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8F" w:rsidRPr="003938E6" w:rsidRDefault="00C80FC2" w:rsidP="002C6F2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938E6">
        <w:rPr>
          <w:rFonts w:ascii="PT Astra Serif" w:hAnsi="PT Astra Serif"/>
          <w:b/>
          <w:sz w:val="28"/>
        </w:rPr>
        <w:t>Реестр заглубленных объектов подземного пространства соответствующих требованиям</w:t>
      </w:r>
    </w:p>
    <w:p w:rsidR="00830A8F" w:rsidRPr="003938E6" w:rsidRDefault="00C80FC2" w:rsidP="002C6F2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938E6">
        <w:rPr>
          <w:rFonts w:ascii="PT Astra Serif" w:hAnsi="PT Astra Serif"/>
          <w:b/>
          <w:sz w:val="28"/>
        </w:rPr>
        <w:t xml:space="preserve"> для укрытия населения и иных объектов для временного размещения населения при возникновении </w:t>
      </w:r>
    </w:p>
    <w:p w:rsidR="006213E5" w:rsidRPr="003938E6" w:rsidRDefault="00C80FC2" w:rsidP="002C6F2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938E6">
        <w:rPr>
          <w:rFonts w:ascii="PT Astra Serif" w:hAnsi="PT Astra Serif"/>
          <w:b/>
          <w:sz w:val="28"/>
        </w:rPr>
        <w:t>угрозы их жизни и здоровью, расположенных на территории</w:t>
      </w:r>
    </w:p>
    <w:p w:rsidR="006B1F89" w:rsidRPr="003938E6" w:rsidRDefault="00C80FC2" w:rsidP="002C6F2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938E6">
        <w:rPr>
          <w:rFonts w:ascii="PT Astra Serif" w:hAnsi="PT Astra Serif"/>
          <w:b/>
          <w:sz w:val="28"/>
        </w:rPr>
        <w:t xml:space="preserve"> муниципального образования Суворов</w:t>
      </w:r>
      <w:r w:rsidR="00830A8F" w:rsidRPr="003938E6">
        <w:rPr>
          <w:rFonts w:ascii="PT Astra Serif" w:hAnsi="PT Astra Serif"/>
          <w:b/>
          <w:sz w:val="28"/>
        </w:rPr>
        <w:t>ский район</w:t>
      </w:r>
    </w:p>
    <w:p w:rsidR="006213E5" w:rsidRDefault="006213E5" w:rsidP="002C6F2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92"/>
        <w:gridCol w:w="1459"/>
        <w:gridCol w:w="1134"/>
        <w:gridCol w:w="567"/>
        <w:gridCol w:w="567"/>
        <w:gridCol w:w="1559"/>
        <w:gridCol w:w="1418"/>
        <w:gridCol w:w="992"/>
        <w:gridCol w:w="1559"/>
        <w:gridCol w:w="1134"/>
        <w:gridCol w:w="1134"/>
        <w:gridCol w:w="1134"/>
        <w:gridCol w:w="1276"/>
        <w:gridCol w:w="1418"/>
      </w:tblGrid>
      <w:tr w:rsidR="006213E5" w:rsidTr="002C6F2E">
        <w:trPr>
          <w:trHeight w:hRule="exact" w:val="428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  <w:p w:rsidR="0097457C" w:rsidRDefault="0097457C" w:rsidP="002C6F2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(см.)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97457C" w:rsidTr="002C6F2E">
        <w:trPr>
          <w:trHeight w:val="815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</w:pPr>
          </w:p>
        </w:tc>
      </w:tr>
      <w:tr w:rsidR="0097457C" w:rsidTr="002C6F2E">
        <w:trPr>
          <w:trHeight w:val="27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Макарова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6B1F89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Стройсервис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89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1F89" w:rsidRDefault="00C80FC2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1F89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1F89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2C6F2E">
        <w:trPr>
          <w:trHeight w:val="278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390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2C6F2E">
        <w:trPr>
          <w:trHeight w:val="412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1166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2C6F2E">
        <w:trPr>
          <w:trHeight w:val="504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Горького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5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пр. Мира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4C4DE0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пр. Мира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4C4DE0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пр. Мира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4C4DE0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пр. Мира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4C4DE0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пр. Мира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4C4DE0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Тульская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1083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Ленина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115D97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816F3C">
        <w:trPr>
          <w:trHeight w:val="30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Фрунзе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115D97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2C6F2E">
        <w:trPr>
          <w:trHeight w:val="333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Гагарина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Суворовский рынок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7D0A08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2C6F2E">
        <w:trPr>
          <w:trHeight w:val="65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Гагарина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Стройсервис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660,7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7D0A08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2C6F2E">
        <w:trPr>
          <w:trHeight w:val="186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Кирова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СКУ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2785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2C6F2E">
        <w:trPr>
          <w:trHeight w:val="90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18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Гагарина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СКУ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D41C54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E01548" w:rsidTr="002C6F2E">
        <w:trPr>
          <w:trHeight w:val="264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Гагарина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СКУ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1127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676,4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D41C54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548" w:rsidRDefault="00E01548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2C6F2E">
        <w:trPr>
          <w:trHeight w:val="268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Суворов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Кирова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СКУ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1786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1072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(между 5 и 6 под)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97457C" w:rsidTr="00816F3C">
        <w:trPr>
          <w:trHeight w:val="594"/>
        </w:trPr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ind w:left="-68" w:right="-10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п. Центральный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Машиностроителей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</w:t>
            </w:r>
            <w:proofErr w:type="spellStart"/>
            <w:r>
              <w:rPr>
                <w:rFonts w:ascii="PT Astra Serif" w:hAnsi="PT Astra Serif"/>
                <w:sz w:val="20"/>
              </w:rPr>
              <w:t>Суворовкое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коммунальное управление»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6A572E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553A6B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E01548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270130"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57C" w:rsidRDefault="0097457C" w:rsidP="002C6F2E">
            <w:pPr>
              <w:spacing w:after="0" w:line="240" w:lineRule="auto"/>
              <w:jc w:val="center"/>
            </w:pPr>
            <w:r w:rsidRPr="00F86F15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:rsidR="006B1F89" w:rsidRDefault="006B1F89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:rsidR="002C6F2E" w:rsidRDefault="002C6F2E" w:rsidP="002C6F2E">
      <w:pPr>
        <w:tabs>
          <w:tab w:val="left" w:pos="2763"/>
          <w:tab w:val="left" w:pos="4979"/>
          <w:tab w:val="left" w:pos="8759"/>
        </w:tabs>
        <w:spacing w:before="168" w:line="273" w:lineRule="exact"/>
        <w:ind w:right="2"/>
        <w:jc w:val="center"/>
        <w:rPr>
          <w:rFonts w:ascii="PT Astra Serif" w:hAnsi="PT Astra Serif"/>
          <w:sz w:val="24"/>
        </w:rPr>
      </w:pPr>
    </w:p>
    <w:p w:rsidR="002C6F2E" w:rsidRDefault="002C6F2E" w:rsidP="002C6F2E">
      <w:pPr>
        <w:tabs>
          <w:tab w:val="left" w:pos="2763"/>
          <w:tab w:val="left" w:pos="4979"/>
          <w:tab w:val="left" w:pos="8759"/>
        </w:tabs>
        <w:spacing w:before="168" w:line="273" w:lineRule="exact"/>
        <w:ind w:right="2"/>
        <w:jc w:val="center"/>
        <w:rPr>
          <w:rFonts w:ascii="PT Astra Serif" w:hAnsi="PT Astra Serif"/>
          <w:sz w:val="24"/>
        </w:rPr>
      </w:pPr>
    </w:p>
    <w:p w:rsidR="002C6F2E" w:rsidRDefault="002C6F2E" w:rsidP="002C6F2E">
      <w:pPr>
        <w:tabs>
          <w:tab w:val="left" w:pos="2763"/>
          <w:tab w:val="left" w:pos="4979"/>
          <w:tab w:val="left" w:pos="8759"/>
        </w:tabs>
        <w:spacing w:before="168" w:line="273" w:lineRule="exact"/>
        <w:ind w:right="2"/>
        <w:jc w:val="center"/>
        <w:rPr>
          <w:rFonts w:ascii="PT Astra Serif" w:hAnsi="PT Astra Serif"/>
          <w:sz w:val="24"/>
        </w:rPr>
      </w:pPr>
      <w:bookmarkStart w:id="0" w:name="_GoBack"/>
      <w:bookmarkEnd w:id="0"/>
    </w:p>
    <w:p w:rsidR="00964CDB" w:rsidRDefault="002C6F2E" w:rsidP="006213E5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6213E5" w:rsidRDefault="006213E5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</w:p>
    <w:sectPr w:rsidR="006213E5" w:rsidSect="00C80FC2">
      <w:pgSz w:w="16838" w:h="11906" w:orient="landscape"/>
      <w:pgMar w:top="731" w:right="536" w:bottom="54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9"/>
    <w:rsid w:val="000E33B8"/>
    <w:rsid w:val="002C6F2E"/>
    <w:rsid w:val="003656AD"/>
    <w:rsid w:val="003938E6"/>
    <w:rsid w:val="005F081A"/>
    <w:rsid w:val="006213E5"/>
    <w:rsid w:val="006B1F89"/>
    <w:rsid w:val="00771907"/>
    <w:rsid w:val="00816F3C"/>
    <w:rsid w:val="00830A8F"/>
    <w:rsid w:val="00964CDB"/>
    <w:rsid w:val="0097457C"/>
    <w:rsid w:val="009B7B51"/>
    <w:rsid w:val="009D2BE2"/>
    <w:rsid w:val="00A01702"/>
    <w:rsid w:val="00C80FC2"/>
    <w:rsid w:val="00E0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9681"/>
  <w15:docId w15:val="{D6508A3D-1182-4339-8A45-C4F9BCC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Theme="minorHAnsi" w:hAnsiTheme="minorHAnsi"/>
      <w:sz w:val="22"/>
    </w:rPr>
  </w:style>
  <w:style w:type="character" w:customStyle="1" w:styleId="a3">
    <w:name w:val="Текст выноски Знак"/>
    <w:basedOn w:val="1"/>
    <w:link w:val="a4"/>
    <w:qFormat/>
    <w:rPr>
      <w:rFonts w:ascii="Segoe UI" w:hAnsi="Segoe UI"/>
      <w:sz w:val="18"/>
    </w:rPr>
  </w:style>
  <w:style w:type="character" w:customStyle="1" w:styleId="ConsPlusDocList">
    <w:name w:val="ConsPlusDocList"/>
    <w:link w:val="ConsPlusDocList1"/>
    <w:qFormat/>
    <w:rPr>
      <w:rFonts w:ascii="Tahoma" w:hAnsi="Tahoma"/>
      <w:sz w:val="18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ConsPlusJurTerm">
    <w:name w:val="ConsPlusJurTerm"/>
    <w:link w:val="ConsPlusJurTerm1"/>
    <w:qFormat/>
    <w:rPr>
      <w:rFonts w:ascii="Tahoma" w:hAnsi="Tahoma"/>
      <w:sz w:val="26"/>
    </w:rPr>
  </w:style>
  <w:style w:type="character" w:customStyle="1" w:styleId="ConsPlusTitlePage">
    <w:name w:val="ConsPlusTitlePage"/>
    <w:link w:val="ConsPlusTitlePage1"/>
    <w:qFormat/>
    <w:rPr>
      <w:rFonts w:ascii="Tahoma" w:hAnsi="Tahoma"/>
      <w:sz w:val="24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onsPlusTextList">
    <w:name w:val="ConsPlusTextList"/>
    <w:link w:val="ConsPlusTextList2"/>
    <w:qFormat/>
    <w:rPr>
      <w:rFonts w:ascii="Times New Roman" w:hAnsi="Times New Roman"/>
      <w:sz w:val="24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5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6">
    <w:name w:val="Обычный (веб) Знак"/>
    <w:basedOn w:val="1"/>
    <w:link w:val="a7"/>
    <w:qFormat/>
    <w:rPr>
      <w:rFonts w:ascii="Times New Roman" w:hAnsi="Times New Roman"/>
      <w:sz w:val="24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ConsPlusTextList1">
    <w:name w:val="ConsPlusTextList1"/>
    <w:link w:val="ConsPlusTextList11"/>
    <w:qFormat/>
    <w:rPr>
      <w:rFonts w:ascii="Times New Roman" w:hAnsi="Times New Roman"/>
      <w:sz w:val="24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Заголовок Знак"/>
    <w:link w:val="ab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ConsPlusTitle">
    <w:name w:val="ConsPlusTitle"/>
    <w:link w:val="ConsPlusTitle1"/>
    <w:qFormat/>
    <w:rPr>
      <w:rFonts w:ascii="Arial" w:hAnsi="Arial"/>
      <w:b/>
      <w:sz w:val="24"/>
    </w:rPr>
  </w:style>
  <w:style w:type="character" w:customStyle="1" w:styleId="ConsPlusCell">
    <w:name w:val="ConsPlusCell"/>
    <w:link w:val="ConsPlusCell1"/>
    <w:qFormat/>
    <w:rPr>
      <w:rFonts w:ascii="Courier New" w:hAnsi="Courier New"/>
      <w:sz w:val="20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15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Tahoma" w:hAnsi="Tahoma"/>
      <w:sz w:val="18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  <w:sz w:val="24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ConsPlusTextList2">
    <w:name w:val="ConsPlusTextList2"/>
    <w:link w:val="ConsPlusTextList"/>
    <w:qFormat/>
    <w:pPr>
      <w:widowControl w:val="0"/>
    </w:pPr>
    <w:rPr>
      <w:rFonts w:ascii="Times New Roman" w:hAnsi="Times New Roman"/>
      <w:sz w:val="24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  <w:sz w:val="20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Times New Roman" w:hAnsi="Times New Roman"/>
      <w:sz w:val="24"/>
    </w:rPr>
  </w:style>
  <w:style w:type="paragraph" w:customStyle="1" w:styleId="12">
    <w:name w:val="Гиперссылка1"/>
    <w:link w:val="a5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styleId="a7">
    <w:name w:val="Normal (Web)"/>
    <w:basedOn w:val="a"/>
    <w:link w:val="a6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ConsPlusTextList11">
    <w:name w:val="ConsPlusTextList11"/>
    <w:link w:val="ConsPlusTextList1"/>
    <w:qFormat/>
    <w:pPr>
      <w:widowControl w:val="0"/>
    </w:pPr>
    <w:rPr>
      <w:rFonts w:ascii="Times New Roman" w:hAnsi="Times New Roman"/>
      <w:sz w:val="24"/>
    </w:rPr>
  </w:style>
  <w:style w:type="paragraph" w:styleId="a9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6">
    <w:name w:val="Основной шрифт абзаца1"/>
    <w:qFormat/>
  </w:style>
  <w:style w:type="paragraph" w:styleId="ab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  <w:sz w:val="20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2C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А.В.</dc:creator>
  <dc:description/>
  <cp:lastModifiedBy>Осипов А.В.</cp:lastModifiedBy>
  <cp:revision>23</cp:revision>
  <cp:lastPrinted>2025-01-14T09:50:00Z</cp:lastPrinted>
  <dcterms:created xsi:type="dcterms:W3CDTF">2024-12-05T10:58:00Z</dcterms:created>
  <dcterms:modified xsi:type="dcterms:W3CDTF">2025-01-15T09:43:00Z</dcterms:modified>
  <dc:language>ru-RU</dc:language>
</cp:coreProperties>
</file>