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E2" w:rsidRDefault="00FB40DE" w:rsidP="00FB40DE">
      <w:pPr>
        <w:jc w:val="center"/>
        <w:rPr>
          <w:b/>
          <w:sz w:val="28"/>
          <w:szCs w:val="28"/>
        </w:rPr>
      </w:pPr>
      <w:r w:rsidRPr="00FB40DE">
        <w:rPr>
          <w:b/>
          <w:sz w:val="28"/>
          <w:szCs w:val="28"/>
        </w:rPr>
        <w:t>Уважаемые граждане!</w:t>
      </w:r>
    </w:p>
    <w:p w:rsidR="00FB40DE" w:rsidRDefault="00507DD8" w:rsidP="00507DD8">
      <w:pPr>
        <w:jc w:val="both"/>
        <w:rPr>
          <w:rFonts w:ascii="PT Astra Serif" w:hAnsi="PT Astra Serif"/>
          <w:sz w:val="28"/>
          <w:szCs w:val="28"/>
        </w:rPr>
      </w:pPr>
      <w:r w:rsidRPr="00507DD8">
        <w:rPr>
          <w:rFonts w:ascii="PT Astra Serif" w:hAnsi="PT Astra Serif"/>
          <w:sz w:val="28"/>
          <w:szCs w:val="28"/>
        </w:rPr>
        <w:t xml:space="preserve">      </w:t>
      </w:r>
      <w:r w:rsidR="002D14E6">
        <w:rPr>
          <w:rFonts w:ascii="PT Astra Serif" w:hAnsi="PT Astra Serif"/>
          <w:sz w:val="28"/>
          <w:szCs w:val="28"/>
        </w:rPr>
        <w:t>В период с 04 марта по 07 марта 2025 года УМВД России по Т</w:t>
      </w:r>
      <w:r w:rsidR="00FB40DE" w:rsidRPr="00507DD8">
        <w:rPr>
          <w:rFonts w:ascii="PT Astra Serif" w:hAnsi="PT Astra Serif"/>
          <w:sz w:val="28"/>
          <w:szCs w:val="28"/>
        </w:rPr>
        <w:t>ульской области ор</w:t>
      </w:r>
      <w:r w:rsidRPr="00507DD8">
        <w:rPr>
          <w:rFonts w:ascii="PT Astra Serif" w:hAnsi="PT Astra Serif"/>
          <w:sz w:val="28"/>
          <w:szCs w:val="28"/>
        </w:rPr>
        <w:t>ганизует проведе</w:t>
      </w:r>
      <w:r w:rsidR="002D14E6">
        <w:rPr>
          <w:rFonts w:ascii="PT Astra Serif" w:hAnsi="PT Astra Serif"/>
          <w:sz w:val="28"/>
          <w:szCs w:val="28"/>
        </w:rPr>
        <w:t>нии оперативно-профилактические мероприятия, направленные на выявления и удаление надписей (объявлений, печатных на бумаге</w:t>
      </w:r>
      <w:proofErr w:type="gramStart"/>
      <w:r w:rsidR="002D14E6">
        <w:rPr>
          <w:rFonts w:ascii="PT Astra Serif" w:hAnsi="PT Astra Serif"/>
          <w:sz w:val="28"/>
          <w:szCs w:val="28"/>
        </w:rPr>
        <w:t>),содержащих</w:t>
      </w:r>
      <w:proofErr w:type="gramEnd"/>
      <w:r w:rsidR="002D14E6">
        <w:rPr>
          <w:rFonts w:ascii="PT Astra Serif" w:hAnsi="PT Astra Serif"/>
          <w:sz w:val="28"/>
          <w:szCs w:val="28"/>
        </w:rPr>
        <w:t xml:space="preserve"> рекламу распространения или потребления наркотиков, на стенах зданий и сооружений, а также на выявление и привлечение к ответственности в установленном законом порядке лиц, их наносящих (далее Мероприятия).</w:t>
      </w:r>
    </w:p>
    <w:p w:rsidR="00507DD8" w:rsidRDefault="002D14E6" w:rsidP="00507D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Целью Акции </w:t>
      </w:r>
      <w:r w:rsidR="00507DD8">
        <w:rPr>
          <w:rFonts w:ascii="PT Astra Serif" w:hAnsi="PT Astra Serif"/>
          <w:sz w:val="28"/>
          <w:szCs w:val="28"/>
        </w:rPr>
        <w:t>является п</w:t>
      </w:r>
      <w:r>
        <w:rPr>
          <w:rFonts w:ascii="PT Astra Serif" w:hAnsi="PT Astra Serif"/>
          <w:sz w:val="28"/>
          <w:szCs w:val="28"/>
        </w:rPr>
        <w:t>редупреждении распространения наркомании, выявление фактов вовлечения гр</w:t>
      </w:r>
      <w:r w:rsidR="00D3710F">
        <w:rPr>
          <w:rFonts w:ascii="PT Astra Serif" w:hAnsi="PT Astra Serif"/>
          <w:sz w:val="28"/>
          <w:szCs w:val="28"/>
        </w:rPr>
        <w:t>аждан в преступную деятельность</w:t>
      </w:r>
      <w:r>
        <w:rPr>
          <w:rFonts w:ascii="PT Astra Serif" w:hAnsi="PT Astra Serif"/>
          <w:sz w:val="28"/>
          <w:szCs w:val="28"/>
        </w:rPr>
        <w:t>, связанную с незако</w:t>
      </w:r>
      <w:r w:rsidR="00D3710F">
        <w:rPr>
          <w:rFonts w:ascii="PT Astra Serif" w:hAnsi="PT Astra Serif"/>
          <w:sz w:val="28"/>
          <w:szCs w:val="28"/>
        </w:rPr>
        <w:t>нным оборотом наркотиков, а так</w:t>
      </w:r>
      <w:r>
        <w:rPr>
          <w:rFonts w:ascii="PT Astra Serif" w:hAnsi="PT Astra Serif"/>
          <w:sz w:val="28"/>
          <w:szCs w:val="28"/>
        </w:rPr>
        <w:t>же повышения уровня осведомленности населения о последствиях потребления наркотиков об ответственности</w:t>
      </w:r>
      <w:r w:rsidR="00D3710F">
        <w:rPr>
          <w:rFonts w:ascii="PT Astra Serif" w:hAnsi="PT Astra Serif"/>
          <w:sz w:val="28"/>
          <w:szCs w:val="28"/>
        </w:rPr>
        <w:t xml:space="preserve"> населения о последствиях потребления наркотиков и об ответственности, предусмотренной законодательством РФ за их незаконный оборот.</w:t>
      </w:r>
    </w:p>
    <w:p w:rsidR="00EE58BB" w:rsidRDefault="00EE58BB" w:rsidP="00507D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Призываем Вас, оповестить о фактах</w:t>
      </w:r>
      <w:r w:rsidR="00D3710F">
        <w:rPr>
          <w:rFonts w:ascii="PT Astra Serif" w:hAnsi="PT Astra Serif"/>
          <w:sz w:val="28"/>
          <w:szCs w:val="28"/>
        </w:rPr>
        <w:t xml:space="preserve"> нахождения надписей (объявлений напечатанных на бумаге). содержащих рекламу распространения или потребления наркотиков, на стенах зданий и сооружений, реализации наркотических средств и психотропных веществ,</w:t>
      </w:r>
      <w:r>
        <w:rPr>
          <w:rFonts w:ascii="PT Astra Serif" w:hAnsi="PT Astra Serif"/>
          <w:sz w:val="28"/>
          <w:szCs w:val="28"/>
        </w:rPr>
        <w:t xml:space="preserve"> по телефону МОМВД России «Суворовский» 02 (102</w:t>
      </w:r>
      <w:proofErr w:type="gramStart"/>
      <w:r>
        <w:rPr>
          <w:rFonts w:ascii="PT Astra Serif" w:hAnsi="PT Astra Serif"/>
          <w:sz w:val="28"/>
          <w:szCs w:val="28"/>
        </w:rPr>
        <w:t>)  или</w:t>
      </w:r>
      <w:proofErr w:type="gramEnd"/>
      <w:r>
        <w:rPr>
          <w:rFonts w:ascii="PT Astra Serif" w:hAnsi="PT Astra Serif"/>
          <w:sz w:val="28"/>
          <w:szCs w:val="28"/>
        </w:rPr>
        <w:t xml:space="preserve"> 8(48763)2-48-73.</w:t>
      </w:r>
    </w:p>
    <w:p w:rsidR="00507DD8" w:rsidRPr="00507DD8" w:rsidRDefault="00507DD8" w:rsidP="00507D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bookmarkStart w:id="0" w:name="_GoBack"/>
      <w:bookmarkEnd w:id="0"/>
    </w:p>
    <w:sectPr w:rsidR="00507DD8" w:rsidRPr="0050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DE"/>
    <w:rsid w:val="000470E2"/>
    <w:rsid w:val="002D14E6"/>
    <w:rsid w:val="00507DD8"/>
    <w:rsid w:val="00D3710F"/>
    <w:rsid w:val="00EE58BB"/>
    <w:rsid w:val="00FB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1D2A"/>
  <w15:chartTrackingRefBased/>
  <w15:docId w15:val="{0520D49B-DFB4-4D90-B1E9-82616A80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2025-03-03T12:57:00Z</dcterms:created>
  <dcterms:modified xsi:type="dcterms:W3CDTF">2025-03-03T12:57:00Z</dcterms:modified>
</cp:coreProperties>
</file>