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0E" w:rsidRPr="00351E0E" w:rsidRDefault="00351E0E" w:rsidP="00351E0E">
      <w:pPr>
        <w:suppressAutoHyphens/>
        <w:jc w:val="center"/>
        <w:rPr>
          <w:sz w:val="24"/>
          <w:szCs w:val="24"/>
          <w:lang w:eastAsia="zh-CN"/>
        </w:rPr>
      </w:pPr>
      <w:r w:rsidRPr="00351E0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03249943" wp14:editId="2E184DF2">
            <wp:extent cx="622800" cy="742610"/>
            <wp:effectExtent l="0" t="0" r="6350" b="635"/>
            <wp:docPr id="1" name="Рисунок 1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АДМИНИСТРАЦИЯ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МУНИЦИПАЛЬНОГО ОБРАЗОВАНИЯ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СУВОРОВСКИЙ РАЙОН 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  <w:r w:rsidRPr="00351E0E">
        <w:rPr>
          <w:rFonts w:ascii="PT Astra Serif" w:hAnsi="PT Astra Serif"/>
          <w:b/>
          <w:sz w:val="33"/>
          <w:szCs w:val="33"/>
          <w:lang w:eastAsia="zh-CN"/>
        </w:rPr>
        <w:t>ПОСТАНОВЛЕНИЕ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351E0E" w:rsidRPr="001E75C9" w:rsidTr="009A049D">
        <w:trPr>
          <w:trHeight w:val="146"/>
        </w:trPr>
        <w:tc>
          <w:tcPr>
            <w:tcW w:w="5846" w:type="dxa"/>
            <w:shd w:val="clear" w:color="auto" w:fill="auto"/>
          </w:tcPr>
          <w:p w:rsidR="00351E0E" w:rsidRPr="001E75C9" w:rsidRDefault="001E75C9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351E0E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51E0E" w:rsidRPr="001E75C9" w:rsidRDefault="00351E0E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420745" w:rsidRDefault="00420745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1E75C9" w:rsidRPr="001E75C9" w:rsidRDefault="001E75C9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420745" w:rsidRPr="000069B8" w:rsidRDefault="00420745" w:rsidP="00420745">
      <w:pPr>
        <w:autoSpaceDE w:val="0"/>
        <w:autoSpaceDN w:val="0"/>
        <w:adjustRightInd w:val="0"/>
        <w:ind w:firstLine="540"/>
        <w:jc w:val="center"/>
        <w:rPr>
          <w:rFonts w:ascii="PT Astra Serif" w:hAnsi="PT Astra Serif"/>
          <w:b/>
          <w:sz w:val="27"/>
          <w:szCs w:val="27"/>
        </w:rPr>
      </w:pPr>
      <w:r w:rsidRPr="000069B8">
        <w:rPr>
          <w:rFonts w:ascii="PT Astra Serif" w:hAnsi="PT Astra Serif"/>
          <w:b/>
          <w:sz w:val="27"/>
          <w:szCs w:val="27"/>
        </w:rPr>
        <w:t>Об установлении публичного сервитута</w:t>
      </w:r>
    </w:p>
    <w:p w:rsidR="009258D1" w:rsidRPr="000069B8" w:rsidRDefault="009258D1" w:rsidP="00420745">
      <w:pPr>
        <w:tabs>
          <w:tab w:val="left" w:pos="2640"/>
        </w:tabs>
        <w:jc w:val="both"/>
        <w:rPr>
          <w:rFonts w:ascii="PT Astra Serif" w:hAnsi="PT Astra Serif"/>
          <w:sz w:val="27"/>
          <w:szCs w:val="27"/>
        </w:rPr>
      </w:pP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proofErr w:type="gramStart"/>
      <w:r w:rsidRPr="000069B8">
        <w:rPr>
          <w:rFonts w:ascii="PT Astra Serif" w:hAnsi="PT Astra Serif"/>
          <w:sz w:val="27"/>
          <w:szCs w:val="27"/>
          <w:lang w:bidi="ru-RU"/>
        </w:rPr>
        <w:t xml:space="preserve">В связи с ходатайством общества с ограниченной ответственностью «Газпром газификация», в соответствии со статьей 23, главой </w:t>
      </w:r>
      <w:r w:rsidRPr="000069B8">
        <w:rPr>
          <w:rFonts w:ascii="PT Astra Serif" w:hAnsi="PT Astra Serif"/>
          <w:sz w:val="27"/>
          <w:szCs w:val="27"/>
          <w:lang w:bidi="en-US"/>
        </w:rPr>
        <w:t>V</w:t>
      </w:r>
      <w:r w:rsidRPr="000069B8">
        <w:rPr>
          <w:rFonts w:ascii="PT Astra Serif" w:hAnsi="PT Astra Serif"/>
          <w:sz w:val="27"/>
          <w:szCs w:val="27"/>
        </w:rPr>
        <w:t xml:space="preserve">.7 </w:t>
      </w:r>
      <w:r w:rsidRPr="000069B8">
        <w:rPr>
          <w:rFonts w:ascii="PT Astra Serif" w:hAnsi="PT Astra Serif"/>
          <w:sz w:val="27"/>
          <w:szCs w:val="27"/>
          <w:lang w:bidi="ru-RU"/>
        </w:rPr>
        <w:t xml:space="preserve">Земельного кодекса Российской Федерации, Приказом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на </w:t>
      </w:r>
      <w:r w:rsidRPr="000069B8">
        <w:rPr>
          <w:sz w:val="27"/>
          <w:szCs w:val="27"/>
        </w:rPr>
        <w:t>основании  статьи 41 Устава муниципального образования Суворовский район, учитывая отсутствие заявлений иных правообладателей земельных участков</w:t>
      </w:r>
      <w:proofErr w:type="gramEnd"/>
      <w:r w:rsidRPr="000069B8">
        <w:rPr>
          <w:sz w:val="27"/>
          <w:szCs w:val="27"/>
        </w:rPr>
        <w:t xml:space="preserve"> в период публикации сообщения от 07.10.2024  № 36(916) о возможном установлении публичного сервитута</w:t>
      </w:r>
      <w:r w:rsidRPr="000069B8">
        <w:rPr>
          <w:rFonts w:ascii="PT Astra Serif" w:hAnsi="PT Astra Serif"/>
          <w:sz w:val="27"/>
          <w:szCs w:val="27"/>
          <w:lang w:bidi="ru-RU"/>
        </w:rPr>
        <w:t xml:space="preserve"> </w:t>
      </w:r>
      <w:r w:rsidRPr="000069B8">
        <w:rPr>
          <w:sz w:val="27"/>
          <w:szCs w:val="27"/>
        </w:rPr>
        <w:t>администрация муниципального образования Суворовский район  ПОСТАНОВЛЯЕТ</w:t>
      </w:r>
      <w:r w:rsidRPr="000069B8">
        <w:rPr>
          <w:rFonts w:ascii="PT Astra Serif" w:hAnsi="PT Astra Serif"/>
          <w:sz w:val="27"/>
          <w:szCs w:val="27"/>
          <w:lang w:bidi="ru-RU"/>
        </w:rPr>
        <w:t>: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1. Установить публичный сервитут с целью строительства и эксплуатации линейного объекта системы газоснабжения «</w:t>
      </w:r>
      <w:r w:rsidR="00BB14D4" w:rsidRPr="000069B8">
        <w:rPr>
          <w:rFonts w:ascii="PT Astra Serif" w:hAnsi="PT Astra Serif"/>
          <w:sz w:val="27"/>
          <w:szCs w:val="27"/>
          <w:lang w:bidi="ru-RU"/>
        </w:rPr>
        <w:t xml:space="preserve">Газопровод межпоселковый к </w:t>
      </w:r>
      <w:proofErr w:type="gramStart"/>
      <w:r w:rsidR="00BB14D4" w:rsidRPr="000069B8">
        <w:rPr>
          <w:rFonts w:ascii="PT Astra Serif" w:hAnsi="PT Astra Serif"/>
          <w:sz w:val="27"/>
          <w:szCs w:val="27"/>
          <w:lang w:bidi="ru-RU"/>
        </w:rPr>
        <w:t>с</w:t>
      </w:r>
      <w:proofErr w:type="gramEnd"/>
      <w:r w:rsidR="00BB14D4" w:rsidRPr="000069B8">
        <w:rPr>
          <w:rFonts w:ascii="PT Astra Serif" w:hAnsi="PT Astra Serif"/>
          <w:sz w:val="27"/>
          <w:szCs w:val="27"/>
          <w:lang w:bidi="ru-RU"/>
        </w:rPr>
        <w:t>. Знаменское Суворовского района Тульской области</w:t>
      </w:r>
      <w:r w:rsidRPr="000069B8">
        <w:rPr>
          <w:rFonts w:ascii="PT Astra Serif" w:hAnsi="PT Astra Serif"/>
          <w:sz w:val="27"/>
          <w:szCs w:val="27"/>
          <w:lang w:bidi="ru-RU"/>
        </w:rPr>
        <w:t xml:space="preserve">» в отношении: </w:t>
      </w:r>
    </w:p>
    <w:p w:rsidR="00AE20C5" w:rsidRPr="000069B8" w:rsidRDefault="00BB14D4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- Земли неразграниченной государственной собственности в границах кадастровых кварталах</w:t>
      </w:r>
      <w:proofErr w:type="gramStart"/>
      <w:r w:rsidRPr="000069B8">
        <w:rPr>
          <w:rFonts w:ascii="PT Astra Serif" w:hAnsi="PT Astra Serif"/>
          <w:sz w:val="27"/>
          <w:szCs w:val="27"/>
          <w:lang w:bidi="ru-RU"/>
        </w:rPr>
        <w:t xml:space="preserve"> К</w:t>
      </w:r>
      <w:proofErr w:type="gramEnd"/>
      <w:r w:rsidRPr="000069B8">
        <w:rPr>
          <w:rFonts w:ascii="PT Astra Serif" w:hAnsi="PT Astra Serif"/>
          <w:sz w:val="27"/>
          <w:szCs w:val="27"/>
          <w:lang w:bidi="ru-RU"/>
        </w:rPr>
        <w:t>№71:18:030101; 71:18:020212 (МО Суворовский район)</w:t>
      </w:r>
      <w:r w:rsidR="00AE20C5" w:rsidRPr="000069B8">
        <w:rPr>
          <w:rFonts w:ascii="PT Astra Serif" w:hAnsi="PT Astra Serif"/>
          <w:i/>
          <w:sz w:val="27"/>
          <w:szCs w:val="27"/>
          <w:lang w:bidi="ru-RU"/>
        </w:rPr>
        <w:t>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2. Утвердить границы публичного сервитута в соответствии 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3.  Определить: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 xml:space="preserve">3.1. обладателя публичного сервитута - общество с ограниченной ответственностью «Газпром газификация», ИНН 7813655197, ОГРН 1217800107744, адрес места нахождения: 194044,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г</w:t>
      </w:r>
      <w:proofErr w:type="gramStart"/>
      <w:r w:rsidRPr="000069B8">
        <w:rPr>
          <w:rFonts w:ascii="PT Astra Serif" w:hAnsi="PT Astra Serif"/>
          <w:sz w:val="27"/>
          <w:szCs w:val="27"/>
          <w:lang w:bidi="ru-RU"/>
        </w:rPr>
        <w:t>.С</w:t>
      </w:r>
      <w:proofErr w:type="gramEnd"/>
      <w:r w:rsidRPr="000069B8">
        <w:rPr>
          <w:rFonts w:ascii="PT Astra Serif" w:hAnsi="PT Astra Serif"/>
          <w:sz w:val="27"/>
          <w:szCs w:val="27"/>
          <w:lang w:bidi="ru-RU"/>
        </w:rPr>
        <w:t>анкт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-Петербург,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вн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. тер. г. муниципальный округ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Сампсониевское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,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пр-кт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 Большой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Сапсонииевский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, д.60, </w:t>
      </w:r>
      <w:proofErr w:type="spellStart"/>
      <w:r w:rsidRPr="000069B8">
        <w:rPr>
          <w:rFonts w:ascii="PT Astra Serif" w:hAnsi="PT Astra Serif"/>
          <w:sz w:val="27"/>
          <w:szCs w:val="27"/>
          <w:lang w:bidi="ru-RU"/>
        </w:rPr>
        <w:t>лит.А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 xml:space="preserve">, электронная почта: </w:t>
      </w:r>
      <w:r w:rsidRPr="000069B8">
        <w:rPr>
          <w:rFonts w:ascii="PT Astra Serif" w:hAnsi="PT Astra Serif"/>
          <w:sz w:val="27"/>
          <w:szCs w:val="27"/>
          <w:lang w:val="en-US"/>
        </w:rPr>
        <w:t>info</w:t>
      </w:r>
      <w:r w:rsidRPr="000069B8">
        <w:rPr>
          <w:rFonts w:ascii="PT Astra Serif" w:hAnsi="PT Astra Serif"/>
          <w:sz w:val="27"/>
          <w:szCs w:val="27"/>
          <w:lang w:bidi="ru-RU"/>
        </w:rPr>
        <w:t>@</w:t>
      </w:r>
      <w:proofErr w:type="spellStart"/>
      <w:r w:rsidRPr="000069B8">
        <w:rPr>
          <w:rFonts w:ascii="PT Astra Serif" w:hAnsi="PT Astra Serif"/>
          <w:sz w:val="27"/>
          <w:szCs w:val="27"/>
          <w:lang w:val="en-US"/>
        </w:rPr>
        <w:t>eoggazprom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>.</w:t>
      </w:r>
      <w:proofErr w:type="spellStart"/>
      <w:r w:rsidRPr="000069B8">
        <w:rPr>
          <w:rFonts w:ascii="PT Astra Serif" w:hAnsi="PT Astra Serif"/>
          <w:sz w:val="27"/>
          <w:szCs w:val="27"/>
          <w:lang w:val="en-US"/>
        </w:rPr>
        <w:t>ru</w:t>
      </w:r>
      <w:proofErr w:type="spellEnd"/>
      <w:r w:rsidRPr="000069B8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3.2. срок публичного сервитута - 49 лет;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 xml:space="preserve">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</w:t>
      </w:r>
      <w:proofErr w:type="gramStart"/>
      <w:r w:rsidRPr="000069B8">
        <w:rPr>
          <w:rFonts w:ascii="PT Astra Serif" w:hAnsi="PT Astra Serif"/>
          <w:sz w:val="27"/>
          <w:szCs w:val="27"/>
          <w:lang w:bidi="ru-RU"/>
        </w:rPr>
        <w:t>существенно затруднено</w:t>
      </w:r>
      <w:proofErr w:type="gramEnd"/>
      <w:r w:rsidRPr="000069B8">
        <w:rPr>
          <w:rFonts w:ascii="PT Astra Serif" w:hAnsi="PT Astra Serif"/>
          <w:sz w:val="27"/>
          <w:szCs w:val="27"/>
          <w:lang w:bidi="ru-RU"/>
        </w:rPr>
        <w:t xml:space="preserve"> в связи с осуществлением сервитута - 11 месяцев.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 xml:space="preserve">3.4. график проведения работ при осуществлении деятельности, для обеспечения которой устанавливается сервитут (Приложение 2). 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lastRenderedPageBreak/>
        <w:t xml:space="preserve">3.5. обязанность ООО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 w:rsidRPr="000069B8">
        <w:rPr>
          <w:rFonts w:ascii="PT Astra Serif" w:hAnsi="PT Astra Serif"/>
          <w:sz w:val="27"/>
          <w:szCs w:val="27"/>
        </w:rPr>
        <w:t xml:space="preserve">в срок не </w:t>
      </w:r>
      <w:proofErr w:type="gramStart"/>
      <w:r w:rsidRPr="000069B8">
        <w:rPr>
          <w:rFonts w:ascii="PT Astra Serif" w:hAnsi="PT Astra Serif"/>
          <w:sz w:val="27"/>
          <w:szCs w:val="27"/>
        </w:rPr>
        <w:t>позднее</w:t>
      </w:r>
      <w:proofErr w:type="gramEnd"/>
      <w:r w:rsidRPr="000069B8">
        <w:rPr>
          <w:rFonts w:ascii="PT Astra Serif" w:hAnsi="PT Astra Serif"/>
          <w:sz w:val="27"/>
          <w:szCs w:val="27"/>
        </w:rPr>
        <w:t xml:space="preserve"> чем три месяца </w:t>
      </w:r>
      <w:r w:rsidRPr="000069B8">
        <w:rPr>
          <w:rFonts w:ascii="PT Astra Serif" w:hAnsi="PT Astra Serif"/>
          <w:sz w:val="27"/>
          <w:szCs w:val="27"/>
          <w:lang w:bidi="ru-RU"/>
        </w:rPr>
        <w:t xml:space="preserve">после </w:t>
      </w:r>
      <w:r w:rsidRPr="000069B8">
        <w:rPr>
          <w:rFonts w:ascii="PT Astra Serif" w:hAnsi="PT Astra Serif"/>
          <w:sz w:val="27"/>
          <w:szCs w:val="27"/>
        </w:rPr>
        <w:t>завершения деятельности, для обеспечения которой установлен публичный сервитут.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0069B8">
        <w:rPr>
          <w:rFonts w:ascii="PT Astra Serif" w:hAnsi="PT Astra Serif"/>
          <w:sz w:val="27"/>
          <w:szCs w:val="27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Постановлением Правительства РФ от 20.11.2000 </w:t>
      </w:r>
      <w:r w:rsidR="00BB14D4" w:rsidRPr="000069B8">
        <w:rPr>
          <w:rFonts w:ascii="PT Astra Serif" w:hAnsi="PT Astra Serif"/>
          <w:sz w:val="27"/>
          <w:szCs w:val="27"/>
        </w:rPr>
        <w:t>№</w:t>
      </w:r>
      <w:r w:rsidRPr="000069B8">
        <w:rPr>
          <w:rFonts w:ascii="PT Astra Serif" w:hAnsi="PT Astra Serif"/>
          <w:sz w:val="27"/>
          <w:szCs w:val="27"/>
        </w:rPr>
        <w:t xml:space="preserve">878 </w:t>
      </w:r>
      <w:r w:rsidR="00BB14D4" w:rsidRPr="000069B8">
        <w:rPr>
          <w:rFonts w:ascii="PT Astra Serif" w:hAnsi="PT Astra Serif"/>
          <w:sz w:val="27"/>
          <w:szCs w:val="27"/>
        </w:rPr>
        <w:t>«</w:t>
      </w:r>
      <w:r w:rsidRPr="000069B8">
        <w:rPr>
          <w:rFonts w:ascii="PT Astra Serif" w:hAnsi="PT Astra Serif"/>
          <w:sz w:val="27"/>
          <w:szCs w:val="27"/>
        </w:rPr>
        <w:t>Об утверждении Правил охраны газораспределительных сетей</w:t>
      </w:r>
      <w:r w:rsidR="00BB14D4" w:rsidRPr="000069B8">
        <w:rPr>
          <w:rFonts w:ascii="PT Astra Serif" w:hAnsi="PT Astra Serif"/>
          <w:sz w:val="27"/>
          <w:szCs w:val="27"/>
        </w:rPr>
        <w:t>»</w:t>
      </w:r>
      <w:r w:rsidRPr="000069B8">
        <w:rPr>
          <w:rFonts w:ascii="PT Astra Serif" w:hAnsi="PT Astra Serif"/>
          <w:sz w:val="27"/>
          <w:szCs w:val="27"/>
        </w:rPr>
        <w:t>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</w:rPr>
        <w:t xml:space="preserve">5. </w:t>
      </w:r>
      <w:r w:rsidRPr="000069B8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bookmarkStart w:id="0" w:name="mailruanchor_Par1"/>
      <w:bookmarkEnd w:id="0"/>
      <w:r w:rsidRPr="000069B8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bCs/>
          <w:sz w:val="27"/>
          <w:szCs w:val="27"/>
        </w:rPr>
      </w:pPr>
      <w:bookmarkStart w:id="1" w:name="mailruanchor_Par2"/>
      <w:bookmarkEnd w:id="1"/>
      <w:r w:rsidRPr="000069B8">
        <w:rPr>
          <w:rFonts w:ascii="PT Astra Serif" w:hAnsi="PT Astra Serif"/>
          <w:bCs/>
          <w:sz w:val="27"/>
          <w:szCs w:val="27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BB14D4" w:rsidRPr="000069B8" w:rsidRDefault="00AE20C5" w:rsidP="00BB14D4">
      <w:pPr>
        <w:numPr>
          <w:ilvl w:val="0"/>
          <w:numId w:val="1"/>
        </w:numPr>
        <w:tabs>
          <w:tab w:val="clear" w:pos="1070"/>
          <w:tab w:val="left" w:pos="1080"/>
        </w:tabs>
        <w:suppressAutoHyphens/>
        <w:ind w:left="0" w:firstLine="709"/>
        <w:jc w:val="both"/>
        <w:rPr>
          <w:sz w:val="27"/>
          <w:szCs w:val="27"/>
        </w:rPr>
      </w:pPr>
      <w:r w:rsidRPr="000069B8">
        <w:rPr>
          <w:rFonts w:ascii="PT Astra Serif" w:hAnsi="PT Astra Serif"/>
          <w:sz w:val="27"/>
          <w:szCs w:val="27"/>
          <w:lang w:bidi="ru-RU"/>
        </w:rPr>
        <w:t xml:space="preserve">6. </w:t>
      </w:r>
      <w:r w:rsidR="00BB14D4" w:rsidRPr="000069B8">
        <w:rPr>
          <w:sz w:val="27"/>
          <w:szCs w:val="27"/>
        </w:rPr>
        <w:t>Комитету имущественных и земельных отношений администрации муниципального образования Суворовский район в установленном законом порядке обеспечить:</w:t>
      </w:r>
    </w:p>
    <w:p w:rsidR="00BB14D4" w:rsidRPr="000069B8" w:rsidRDefault="00BB14D4" w:rsidP="00BB14D4">
      <w:pPr>
        <w:tabs>
          <w:tab w:val="left" w:pos="1080"/>
        </w:tabs>
        <w:suppressAutoHyphens/>
        <w:ind w:firstLine="709"/>
        <w:jc w:val="both"/>
        <w:rPr>
          <w:sz w:val="27"/>
          <w:szCs w:val="27"/>
        </w:rPr>
      </w:pPr>
      <w:r w:rsidRPr="000069B8">
        <w:rPr>
          <w:sz w:val="27"/>
          <w:szCs w:val="27"/>
        </w:rPr>
        <w:t xml:space="preserve">опубликование  настоящего  постановления </w:t>
      </w:r>
      <w:r w:rsidRPr="000069B8">
        <w:rPr>
          <w:rFonts w:ascii="PT Astra Serif" w:hAnsi="PT Astra Serif"/>
          <w:sz w:val="27"/>
          <w:szCs w:val="27"/>
        </w:rPr>
        <w:t>в средствах массовой информации и разместить на официальном сайте муниципального образования Суворовский район</w:t>
      </w:r>
      <w:r w:rsidRPr="000069B8">
        <w:rPr>
          <w:sz w:val="27"/>
          <w:szCs w:val="27"/>
        </w:rPr>
        <w:t>;</w:t>
      </w:r>
    </w:p>
    <w:p w:rsidR="00AE20C5" w:rsidRPr="000069B8" w:rsidRDefault="00BB14D4" w:rsidP="00BB14D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0069B8">
        <w:rPr>
          <w:sz w:val="27"/>
          <w:szCs w:val="27"/>
        </w:rPr>
        <w:t>направление  копии  настоящего  постановления об установлении публичного сервитута в филиал ППК «</w:t>
      </w:r>
      <w:proofErr w:type="spellStart"/>
      <w:r w:rsidRPr="000069B8">
        <w:rPr>
          <w:sz w:val="27"/>
          <w:szCs w:val="27"/>
        </w:rPr>
        <w:t>Роскадастр</w:t>
      </w:r>
      <w:proofErr w:type="spellEnd"/>
      <w:r w:rsidRPr="000069B8">
        <w:rPr>
          <w:sz w:val="27"/>
          <w:szCs w:val="27"/>
        </w:rPr>
        <w:t>» по Тульской области</w:t>
      </w:r>
      <w:r w:rsidR="00AE20C5" w:rsidRPr="000069B8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</w:rPr>
        <w:t xml:space="preserve">- </w:t>
      </w:r>
      <w:r w:rsidRPr="000069B8">
        <w:rPr>
          <w:rFonts w:ascii="PT Astra Serif" w:hAnsi="PT Astra Serif"/>
          <w:sz w:val="27"/>
          <w:szCs w:val="27"/>
          <w:lang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AE20C5" w:rsidRPr="000069B8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0069B8">
        <w:rPr>
          <w:rFonts w:ascii="PT Astra Serif" w:hAnsi="PT Astra Serif"/>
          <w:sz w:val="27"/>
          <w:szCs w:val="27"/>
        </w:rPr>
        <w:t xml:space="preserve">7. </w:t>
      </w:r>
      <w:r w:rsidRPr="000069B8">
        <w:rPr>
          <w:rFonts w:ascii="PT Astra Serif" w:hAnsi="PT Astra Serif"/>
          <w:sz w:val="27"/>
          <w:szCs w:val="27"/>
          <w:lang w:bidi="ru-RU"/>
        </w:rPr>
        <w:t>Постановление вступает в силу со дня подписания.</w:t>
      </w:r>
    </w:p>
    <w:p w:rsidR="00D41C1E" w:rsidRPr="000069B8" w:rsidRDefault="008E50F4" w:rsidP="00D41C1E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0069B8">
        <w:rPr>
          <w:rFonts w:ascii="PT Astra Serif" w:hAnsi="PT Astra Serif"/>
          <w:sz w:val="27"/>
          <w:szCs w:val="27"/>
        </w:rPr>
        <w:tab/>
      </w:r>
    </w:p>
    <w:p w:rsidR="00420745" w:rsidRPr="000069B8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0069B8">
        <w:rPr>
          <w:rFonts w:ascii="PT Astra Serif" w:hAnsi="PT Astra Serif"/>
          <w:b/>
          <w:sz w:val="27"/>
          <w:szCs w:val="27"/>
        </w:rPr>
        <w:t xml:space="preserve">     Глава администрации</w:t>
      </w:r>
    </w:p>
    <w:p w:rsidR="00420745" w:rsidRPr="000069B8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0069B8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420745" w:rsidRPr="000069B8" w:rsidRDefault="00420745" w:rsidP="00420745">
      <w:pPr>
        <w:jc w:val="right"/>
        <w:rPr>
          <w:rFonts w:ascii="PT Astra Serif" w:hAnsi="PT Astra Serif"/>
          <w:b/>
          <w:sz w:val="27"/>
          <w:szCs w:val="27"/>
        </w:rPr>
      </w:pPr>
      <w:r w:rsidRPr="000069B8">
        <w:rPr>
          <w:rFonts w:ascii="PT Astra Serif" w:hAnsi="PT Astra Serif"/>
          <w:b/>
          <w:sz w:val="27"/>
          <w:szCs w:val="27"/>
        </w:rPr>
        <w:t xml:space="preserve">     Суворовский район                                                                    Г.В. Сорокин</w:t>
      </w:r>
    </w:p>
    <w:p w:rsidR="00420745" w:rsidRPr="00F8654E" w:rsidRDefault="00420745" w:rsidP="00420745">
      <w:pPr>
        <w:rPr>
          <w:b/>
          <w:sz w:val="28"/>
          <w:szCs w:val="28"/>
        </w:rPr>
      </w:pP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Исп.: Герасимова Ю.А.,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тел.2-36-08.</w:t>
      </w:r>
    </w:p>
    <w:p w:rsidR="00C50C7B" w:rsidRPr="004C5113" w:rsidRDefault="00C50C7B" w:rsidP="00C50C7B">
      <w:pPr>
        <w:pageBreakBefore/>
        <w:widowControl w:val="0"/>
        <w:ind w:left="6372"/>
        <w:rPr>
          <w:sz w:val="28"/>
          <w:szCs w:val="28"/>
        </w:rPr>
      </w:pPr>
      <w:r w:rsidRPr="004C5113">
        <w:rPr>
          <w:sz w:val="28"/>
          <w:szCs w:val="28"/>
        </w:rPr>
        <w:lastRenderedPageBreak/>
        <w:t xml:space="preserve">      Приложение № 2</w:t>
      </w:r>
    </w:p>
    <w:p w:rsidR="00C50C7B" w:rsidRPr="004C5113" w:rsidRDefault="00C50C7B" w:rsidP="00C50C7B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 w:rsidR="00AF22B5">
        <w:rPr>
          <w:sz w:val="28"/>
          <w:szCs w:val="28"/>
        </w:rPr>
        <w:t xml:space="preserve">                </w:t>
      </w:r>
      <w:r w:rsidRPr="004C5113">
        <w:rPr>
          <w:sz w:val="28"/>
          <w:szCs w:val="28"/>
        </w:rPr>
        <w:t xml:space="preserve">№ </w:t>
      </w:r>
    </w:p>
    <w:p w:rsidR="00C50C7B" w:rsidRPr="004C5113" w:rsidRDefault="00C50C7B" w:rsidP="00C50C7B">
      <w:pPr>
        <w:jc w:val="both"/>
        <w:rPr>
          <w:bCs/>
          <w:sz w:val="28"/>
          <w:szCs w:val="28"/>
        </w:rPr>
      </w:pP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платы за публичный сервитут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 платы за публичный сервитут осуществляется по формуле:</w:t>
      </w:r>
    </w:p>
    <w:p w:rsidR="00C50C7B" w:rsidRPr="004C5113" w:rsidRDefault="002F780F" w:rsidP="00C50C7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 = </w:t>
      </w:r>
      <w:r w:rsidR="00C50C7B" w:rsidRPr="004C5113">
        <w:rPr>
          <w:bCs/>
          <w:sz w:val="28"/>
          <w:szCs w:val="28"/>
        </w:rPr>
        <w:t>КС х</w:t>
      </w:r>
      <w:proofErr w:type="gramStart"/>
      <w:r w:rsidR="00C50C7B" w:rsidRPr="004C5113">
        <w:rPr>
          <w:bCs/>
          <w:sz w:val="28"/>
          <w:szCs w:val="28"/>
        </w:rPr>
        <w:t xml:space="preserve"> К</w:t>
      </w:r>
      <w:proofErr w:type="gramEnd"/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S</w:t>
      </w:r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T</w:t>
      </w:r>
      <w:r w:rsidR="00C50C7B" w:rsidRPr="004C5113">
        <w:rPr>
          <w:bCs/>
          <w:sz w:val="28"/>
          <w:szCs w:val="28"/>
        </w:rPr>
        <w:t>, где</w:t>
      </w: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 -плата за весь срок действия публичного сервитута (руб.);</w:t>
      </w:r>
    </w:p>
    <w:p w:rsidR="00C50C7B" w:rsidRPr="004C5113" w:rsidRDefault="00C50C7B" w:rsidP="00C50C7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13">
        <w:rPr>
          <w:rFonts w:ascii="Times New Roman" w:hAnsi="Times New Roman" w:cs="Times New Roman"/>
          <w:bCs/>
          <w:sz w:val="28"/>
          <w:szCs w:val="28"/>
        </w:rPr>
        <w:t xml:space="preserve">КС - </w:t>
      </w:r>
      <w:r w:rsidR="002F780F" w:rsidRPr="002F780F">
        <w:rPr>
          <w:rFonts w:ascii="Times New Roman" w:hAnsi="Times New Roman" w:cs="Times New Roman"/>
          <w:bCs/>
          <w:sz w:val="28"/>
          <w:szCs w:val="28"/>
        </w:rPr>
        <w:t>кадастровой стоимости земел</w:t>
      </w:r>
      <w:r w:rsidR="009258D1">
        <w:rPr>
          <w:rFonts w:ascii="Times New Roman" w:hAnsi="Times New Roman" w:cs="Times New Roman"/>
          <w:bCs/>
          <w:sz w:val="28"/>
          <w:szCs w:val="28"/>
        </w:rPr>
        <w:t>ьного участка (руб.)</w:t>
      </w:r>
      <w:r w:rsidRPr="004C5113">
        <w:rPr>
          <w:rFonts w:ascii="Times New Roman" w:hAnsi="Times New Roman" w:cs="Times New Roman"/>
          <w:sz w:val="28"/>
          <w:szCs w:val="28"/>
        </w:rPr>
        <w:t>;</w:t>
      </w:r>
    </w:p>
    <w:p w:rsidR="00C50C7B" w:rsidRPr="004C5113" w:rsidRDefault="00C50C7B" w:rsidP="00C50C7B">
      <w:pPr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sz w:val="28"/>
          <w:szCs w:val="28"/>
          <w:lang w:eastAsia="en-US"/>
        </w:rPr>
        <w:tab/>
      </w:r>
      <w:proofErr w:type="gramStart"/>
      <w:r w:rsidRPr="004C5113">
        <w:rPr>
          <w:sz w:val="28"/>
          <w:szCs w:val="28"/>
          <w:lang w:eastAsia="en-US"/>
        </w:rPr>
        <w:t>К</w:t>
      </w:r>
      <w:proofErr w:type="gramEnd"/>
      <w:r w:rsidRPr="004C5113">
        <w:rPr>
          <w:sz w:val="28"/>
          <w:szCs w:val="28"/>
          <w:lang w:eastAsia="en-US"/>
        </w:rPr>
        <w:t xml:space="preserve"> - </w:t>
      </w:r>
      <w:proofErr w:type="gramStart"/>
      <w:r w:rsidRPr="004C5113">
        <w:rPr>
          <w:sz w:val="28"/>
          <w:szCs w:val="28"/>
          <w:lang w:eastAsia="en-US"/>
        </w:rPr>
        <w:t>процент</w:t>
      </w:r>
      <w:proofErr w:type="gramEnd"/>
      <w:r w:rsidRPr="004C5113">
        <w:rPr>
          <w:sz w:val="28"/>
          <w:szCs w:val="28"/>
          <w:lang w:eastAsia="en-US"/>
        </w:rPr>
        <w:t xml:space="preserve"> </w:t>
      </w:r>
      <w:r w:rsidRPr="004C5113">
        <w:rPr>
          <w:rFonts w:eastAsiaTheme="minorHAnsi"/>
          <w:sz w:val="28"/>
          <w:szCs w:val="28"/>
          <w:lang w:eastAsia="en-US"/>
        </w:rPr>
        <w:t xml:space="preserve">кадастровой стоимости такого земельного участка, установленный в соответствии с пунктом 4 статьи 39.46  </w:t>
      </w:r>
      <w:r w:rsidRPr="004C5113">
        <w:rPr>
          <w:sz w:val="28"/>
          <w:szCs w:val="28"/>
        </w:rPr>
        <w:t>Земельного кодекса Российской Федерации;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val="en-US" w:eastAsia="en-US"/>
        </w:rPr>
        <w:t>S</w:t>
      </w:r>
      <w:r w:rsidRPr="004C5113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="002F780F" w:rsidRPr="002F780F">
        <w:rPr>
          <w:rFonts w:eastAsiaTheme="minorHAnsi"/>
          <w:sz w:val="28"/>
          <w:szCs w:val="28"/>
          <w:lang w:eastAsia="en-US"/>
        </w:rPr>
        <w:t>площадь</w:t>
      </w:r>
      <w:proofErr w:type="gramEnd"/>
      <w:r w:rsidR="002F780F" w:rsidRPr="002F780F">
        <w:rPr>
          <w:rFonts w:eastAsiaTheme="minorHAnsi"/>
          <w:sz w:val="28"/>
          <w:szCs w:val="28"/>
          <w:lang w:eastAsia="en-US"/>
        </w:rPr>
        <w:t xml:space="preserve"> части земельного участка в установленных границах публичного сервитута (кв. м)</w:t>
      </w:r>
      <w:r w:rsidRPr="004C5113">
        <w:rPr>
          <w:rFonts w:eastAsiaTheme="minorHAnsi"/>
          <w:sz w:val="28"/>
          <w:szCs w:val="28"/>
          <w:lang w:eastAsia="en-US"/>
        </w:rPr>
        <w:t>;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C5113">
        <w:rPr>
          <w:rFonts w:eastAsiaTheme="minorHAnsi"/>
          <w:sz w:val="28"/>
          <w:szCs w:val="28"/>
          <w:lang w:eastAsia="en-US"/>
        </w:rPr>
        <w:t>Т-</w:t>
      </w:r>
      <w:proofErr w:type="gramEnd"/>
      <w:r w:rsidRPr="004C5113">
        <w:rPr>
          <w:rFonts w:eastAsiaTheme="minorHAnsi"/>
          <w:sz w:val="28"/>
          <w:szCs w:val="28"/>
          <w:lang w:eastAsia="en-US"/>
        </w:rPr>
        <w:t xml:space="preserve"> срок действия публичного сервитута, который составляет </w:t>
      </w:r>
      <w:r w:rsidR="00C02D2D">
        <w:rPr>
          <w:rFonts w:eastAsiaTheme="minorHAnsi"/>
          <w:sz w:val="28"/>
          <w:szCs w:val="28"/>
          <w:lang w:eastAsia="en-US"/>
        </w:rPr>
        <w:t>3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  <w:r w:rsidR="00C02D2D">
        <w:rPr>
          <w:rFonts w:eastAsiaTheme="minorHAnsi"/>
          <w:sz w:val="28"/>
          <w:szCs w:val="28"/>
          <w:lang w:eastAsia="en-US"/>
        </w:rPr>
        <w:t>года</w:t>
      </w:r>
      <w:r w:rsidRPr="004C5113">
        <w:rPr>
          <w:rFonts w:eastAsiaTheme="minorHAnsi"/>
          <w:sz w:val="28"/>
          <w:szCs w:val="28"/>
          <w:lang w:eastAsia="en-US"/>
        </w:rPr>
        <w:t>.</w:t>
      </w:r>
    </w:p>
    <w:p w:rsidR="00C50C7B" w:rsidRPr="004C5113" w:rsidRDefault="00C50C7B" w:rsidP="00C50C7B">
      <w:pPr>
        <w:rPr>
          <w:sz w:val="28"/>
          <w:szCs w:val="28"/>
          <w:lang w:eastAsia="en-US"/>
        </w:rPr>
      </w:pPr>
    </w:p>
    <w:p w:rsidR="004F1993" w:rsidRDefault="00C50C7B" w:rsidP="00984EF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4C5113">
        <w:rPr>
          <w:sz w:val="28"/>
          <w:szCs w:val="28"/>
          <w:lang w:eastAsia="en-US"/>
        </w:rPr>
        <w:t xml:space="preserve">Реквизиты для оплаты за публичный сервитут: </w:t>
      </w:r>
    </w:p>
    <w:p w:rsidR="007D2E57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УФК по Т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proofErr w:type="spellStart"/>
      <w:r w:rsidRPr="004F1993">
        <w:rPr>
          <w:rFonts w:ascii="PT Astra Serif" w:hAnsi="PT Astra Serif"/>
          <w:sz w:val="28"/>
          <w:szCs w:val="28"/>
        </w:rPr>
        <w:t>ульской</w:t>
      </w:r>
      <w:proofErr w:type="spellEnd"/>
      <w:r w:rsidRPr="004F1993">
        <w:rPr>
          <w:rFonts w:ascii="PT Astra Serif" w:hAnsi="PT Astra Serif"/>
          <w:sz w:val="28"/>
          <w:szCs w:val="28"/>
        </w:rPr>
        <w:t xml:space="preserve"> области (администрация  муниципального образования Суворовский район) </w:t>
      </w:r>
    </w:p>
    <w:p w:rsidR="004F1993" w:rsidRPr="004F1993" w:rsidRDefault="004F1993" w:rsidP="004F1993">
      <w:pPr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ИНН 7133002320 </w:t>
      </w:r>
      <w:r>
        <w:rPr>
          <w:rFonts w:ascii="PT Astra Serif" w:hAnsi="PT Astra Serif"/>
          <w:sz w:val="28"/>
          <w:szCs w:val="28"/>
        </w:rPr>
        <w:t xml:space="preserve"> </w:t>
      </w:r>
      <w:r w:rsidRPr="004F1993">
        <w:rPr>
          <w:rFonts w:ascii="PT Astra Serif" w:hAnsi="PT Astra Serif"/>
          <w:sz w:val="28"/>
          <w:szCs w:val="28"/>
        </w:rPr>
        <w:t xml:space="preserve">КПП 713301001 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Банковский счет 03100643000000016600  </w:t>
      </w:r>
    </w:p>
    <w:p w:rsidR="004F1993" w:rsidRPr="004F1993" w:rsidRDefault="008E7C71" w:rsidP="004F199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Банк</w:t>
      </w:r>
      <w:r w:rsidR="004F1993" w:rsidRPr="004F1993">
        <w:rPr>
          <w:rFonts w:ascii="PT Astra Serif" w:hAnsi="PT Astra Serif"/>
          <w:sz w:val="28"/>
          <w:szCs w:val="28"/>
        </w:rPr>
        <w:t xml:space="preserve">: Отделение Тула  БАНКА РОССИИ//УФК по Тульской области г. Тула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БИК 017003983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Корреспондентский счет банка  40102810445370000059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ОКТМО 70640</w:t>
      </w:r>
      <w:r w:rsidR="00984EF0">
        <w:rPr>
          <w:rFonts w:ascii="PT Astra Serif" w:hAnsi="PT Astra Serif"/>
          <w:sz w:val="28"/>
          <w:szCs w:val="28"/>
        </w:rPr>
        <w:t>000,  КБК</w:t>
      </w:r>
      <w:r w:rsidRPr="004F1993">
        <w:rPr>
          <w:rFonts w:ascii="PT Astra Serif" w:hAnsi="PT Astra Serif"/>
          <w:sz w:val="28"/>
          <w:szCs w:val="28"/>
        </w:rPr>
        <w:t xml:space="preserve">  851 111 05313 05 0000 120</w:t>
      </w:r>
    </w:p>
    <w:p w:rsidR="00CD4CDC" w:rsidRDefault="00CD4CDC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P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t xml:space="preserve">от </w:t>
      </w:r>
      <w:r w:rsidR="00A86F7F">
        <w:rPr>
          <w:sz w:val="28"/>
          <w:szCs w:val="28"/>
        </w:rPr>
        <w:t xml:space="preserve">      </w:t>
      </w:r>
      <w:r w:rsidR="00AF22B5">
        <w:rPr>
          <w:sz w:val="28"/>
          <w:szCs w:val="28"/>
        </w:rPr>
        <w:t xml:space="preserve">    </w:t>
      </w:r>
      <w:r w:rsidRPr="00D41C1E">
        <w:rPr>
          <w:sz w:val="28"/>
          <w:szCs w:val="28"/>
        </w:rPr>
        <w:t xml:space="preserve">№ </w:t>
      </w:r>
    </w:p>
    <w:p w:rsidR="00D41C1E" w:rsidRDefault="00D41C1E" w:rsidP="00D41C1E">
      <w:pPr>
        <w:jc w:val="right"/>
        <w:rPr>
          <w:sz w:val="28"/>
          <w:szCs w:val="28"/>
        </w:rPr>
      </w:pPr>
    </w:p>
    <w:p w:rsidR="00D41C1E" w:rsidRDefault="00C02D2D" w:rsidP="00D41C1E">
      <w:pPr>
        <w:jc w:val="center"/>
        <w:rPr>
          <w:sz w:val="28"/>
          <w:szCs w:val="28"/>
        </w:rPr>
      </w:pPr>
      <w:r w:rsidRPr="00C02D2D">
        <w:rPr>
          <w:sz w:val="28"/>
          <w:szCs w:val="28"/>
        </w:rPr>
        <w:t xml:space="preserve"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</w:t>
      </w:r>
      <w:r w:rsidR="00D41C1E" w:rsidRPr="00D41C1E">
        <w:rPr>
          <w:sz w:val="28"/>
          <w:szCs w:val="28"/>
        </w:rPr>
        <w:t>при осуществлении строительства и эксплуатации линейного объекта системы газоснабжения:</w:t>
      </w:r>
      <w:r w:rsidR="00D41C1E">
        <w:rPr>
          <w:sz w:val="28"/>
          <w:szCs w:val="28"/>
        </w:rPr>
        <w:t xml:space="preserve"> «Газопровод межпоселковый к </w:t>
      </w:r>
      <w:proofErr w:type="gramStart"/>
      <w:r w:rsidR="00D842A1">
        <w:rPr>
          <w:sz w:val="28"/>
          <w:szCs w:val="28"/>
        </w:rPr>
        <w:t>с</w:t>
      </w:r>
      <w:proofErr w:type="gramEnd"/>
      <w:r w:rsidR="00A86F7F">
        <w:rPr>
          <w:sz w:val="28"/>
          <w:szCs w:val="28"/>
        </w:rPr>
        <w:t xml:space="preserve">. </w:t>
      </w:r>
      <w:r w:rsidR="00D842A1">
        <w:rPr>
          <w:sz w:val="28"/>
          <w:szCs w:val="28"/>
        </w:rPr>
        <w:t>Знаменское</w:t>
      </w:r>
      <w:r w:rsidR="00D41C1E" w:rsidRPr="00D41C1E">
        <w:rPr>
          <w:sz w:val="28"/>
          <w:szCs w:val="28"/>
        </w:rPr>
        <w:t xml:space="preserve"> Суворовского района Тульской области»</w:t>
      </w:r>
    </w:p>
    <w:p w:rsidR="00D41C1E" w:rsidRDefault="00D41C1E" w:rsidP="00D41C1E">
      <w:pPr>
        <w:jc w:val="center"/>
        <w:rPr>
          <w:sz w:val="28"/>
          <w:szCs w:val="28"/>
        </w:rPr>
      </w:pPr>
    </w:p>
    <w:p w:rsidR="00D41C1E" w:rsidRDefault="00D41C1E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D842A1" w:rsidTr="00EF7F22">
        <w:trPr>
          <w:trHeight w:val="405"/>
        </w:trPr>
        <w:tc>
          <w:tcPr>
            <w:tcW w:w="1101" w:type="dxa"/>
          </w:tcPr>
          <w:p w:rsidR="00D842A1" w:rsidRPr="008C41A1" w:rsidRDefault="00D842A1" w:rsidP="00EF7F22">
            <w:pPr>
              <w:jc w:val="center"/>
            </w:pPr>
            <w:r w:rsidRPr="008C41A1">
              <w:t>№</w:t>
            </w:r>
            <w:proofErr w:type="gramStart"/>
            <w:r w:rsidRPr="008C41A1">
              <w:t>п</w:t>
            </w:r>
            <w:proofErr w:type="gramEnd"/>
            <w:r w:rsidRPr="008C41A1">
              <w:t>/п</w:t>
            </w:r>
          </w:p>
        </w:tc>
        <w:tc>
          <w:tcPr>
            <w:tcW w:w="6095" w:type="dxa"/>
          </w:tcPr>
          <w:p w:rsidR="00D842A1" w:rsidRPr="008C41A1" w:rsidRDefault="00D842A1" w:rsidP="00EF7F22">
            <w:pPr>
              <w:jc w:val="center"/>
              <w:rPr>
                <w:noProof/>
              </w:rPr>
            </w:pPr>
          </w:p>
          <w:p w:rsidR="00D842A1" w:rsidRPr="008C41A1" w:rsidRDefault="00D842A1" w:rsidP="00EF7F22">
            <w:pPr>
              <w:tabs>
                <w:tab w:val="center" w:pos="2939"/>
                <w:tab w:val="left" w:pos="4185"/>
              </w:tabs>
            </w:pPr>
            <w:r w:rsidRPr="008C41A1">
              <w:tab/>
              <w:t xml:space="preserve">Виды работ </w:t>
            </w:r>
            <w:r w:rsidRPr="008C41A1">
              <w:tab/>
            </w:r>
          </w:p>
        </w:tc>
        <w:tc>
          <w:tcPr>
            <w:tcW w:w="2375" w:type="dxa"/>
          </w:tcPr>
          <w:p w:rsidR="00D842A1" w:rsidRDefault="00D842A1" w:rsidP="00EF7F22">
            <w:pPr>
              <w:jc w:val="center"/>
            </w:pPr>
          </w:p>
          <w:p w:rsidR="00D842A1" w:rsidRPr="008C41A1" w:rsidRDefault="00D842A1" w:rsidP="00EF7F22">
            <w:pPr>
              <w:jc w:val="center"/>
            </w:pPr>
            <w:r>
              <w:t>С</w:t>
            </w:r>
            <w:r w:rsidRPr="008C41A1">
              <w:t>рок</w:t>
            </w:r>
          </w:p>
        </w:tc>
      </w:tr>
      <w:tr w:rsidR="00D842A1" w:rsidTr="00EF7F22">
        <w:trPr>
          <w:trHeight w:val="2265"/>
        </w:trPr>
        <w:tc>
          <w:tcPr>
            <w:tcW w:w="1101" w:type="dxa"/>
          </w:tcPr>
          <w:p w:rsidR="00D842A1" w:rsidRDefault="00D842A1" w:rsidP="00EF7F22">
            <w:pPr>
              <w:jc w:val="center"/>
            </w:pPr>
          </w:p>
          <w:p w:rsidR="00D842A1" w:rsidRDefault="00D842A1" w:rsidP="00EF7F22">
            <w:pPr>
              <w:jc w:val="center"/>
            </w:pPr>
          </w:p>
          <w:p w:rsidR="00D842A1" w:rsidRDefault="00D842A1" w:rsidP="00EF7F22">
            <w:pPr>
              <w:jc w:val="center"/>
            </w:pPr>
          </w:p>
          <w:p w:rsidR="00D842A1" w:rsidRDefault="00D842A1" w:rsidP="00EF7F22">
            <w:pPr>
              <w:jc w:val="center"/>
            </w:pPr>
          </w:p>
          <w:p w:rsidR="00D842A1" w:rsidRPr="008C41A1" w:rsidRDefault="00D842A1" w:rsidP="00EF7F22">
            <w:pPr>
              <w:jc w:val="center"/>
            </w:pPr>
            <w:r w:rsidRPr="008C41A1">
              <w:t>1</w:t>
            </w:r>
          </w:p>
        </w:tc>
        <w:tc>
          <w:tcPr>
            <w:tcW w:w="6095" w:type="dxa"/>
          </w:tcPr>
          <w:p w:rsidR="00D842A1" w:rsidRDefault="00D842A1" w:rsidP="00EF7F22">
            <w:pPr>
              <w:jc w:val="center"/>
              <w:rPr>
                <w:noProof/>
              </w:rPr>
            </w:pPr>
            <w:r>
              <w:rPr>
                <w:noProof/>
              </w:rPr>
              <w:t>Строительство объекта газификации местного значения: «Газопровод межпоселковый к  с. Знаменское  Суворовского района Тульской области».</w:t>
            </w:r>
          </w:p>
          <w:p w:rsidR="00D842A1" w:rsidRDefault="00D842A1" w:rsidP="00EF7F22">
            <w:pPr>
              <w:jc w:val="center"/>
              <w:rPr>
                <w:noProof/>
              </w:rPr>
            </w:pPr>
            <w:r>
              <w:rPr>
                <w:noProof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2375" w:type="dxa"/>
            <w:vMerge w:val="restart"/>
          </w:tcPr>
          <w:p w:rsidR="00D842A1" w:rsidRPr="008C41A1" w:rsidRDefault="00D842A1" w:rsidP="00EF7F22">
            <w:pPr>
              <w:jc w:val="center"/>
            </w:pPr>
          </w:p>
          <w:p w:rsidR="00D842A1" w:rsidRPr="008C41A1" w:rsidRDefault="00D842A1" w:rsidP="00EF7F22"/>
          <w:p w:rsidR="00D842A1" w:rsidRPr="008C41A1" w:rsidRDefault="00D842A1" w:rsidP="00EF7F22"/>
          <w:p w:rsidR="00D842A1" w:rsidRPr="008C41A1" w:rsidRDefault="00D842A1" w:rsidP="00EF7F22"/>
          <w:p w:rsidR="00D842A1" w:rsidRPr="008C41A1" w:rsidRDefault="00D842A1" w:rsidP="00EF7F22">
            <w:pPr>
              <w:jc w:val="center"/>
            </w:pPr>
            <w:r>
              <w:t>2024-2073</w:t>
            </w:r>
          </w:p>
        </w:tc>
      </w:tr>
      <w:tr w:rsidR="00D842A1" w:rsidTr="00EF7F22">
        <w:trPr>
          <w:trHeight w:val="540"/>
        </w:trPr>
        <w:tc>
          <w:tcPr>
            <w:tcW w:w="1101" w:type="dxa"/>
          </w:tcPr>
          <w:p w:rsidR="00D842A1" w:rsidRDefault="00D842A1" w:rsidP="00EF7F22">
            <w:pPr>
              <w:jc w:val="center"/>
            </w:pPr>
            <w:r>
              <w:t>2</w:t>
            </w:r>
          </w:p>
        </w:tc>
        <w:tc>
          <w:tcPr>
            <w:tcW w:w="6095" w:type="dxa"/>
          </w:tcPr>
          <w:p w:rsidR="00D842A1" w:rsidRDefault="00D842A1" w:rsidP="00D842A1">
            <w:pPr>
              <w:jc w:val="center"/>
              <w:rPr>
                <w:noProof/>
              </w:rPr>
            </w:pPr>
            <w:r w:rsidRPr="00884CC1">
              <w:rPr>
                <w:noProof/>
              </w:rPr>
              <w:t xml:space="preserve">Эксплуатация линейного объекта системы газоснабжения «Газопровод межпоселковый к  </w:t>
            </w:r>
            <w:r>
              <w:rPr>
                <w:noProof/>
              </w:rPr>
              <w:t>с. Знаменское</w:t>
            </w:r>
            <w:r w:rsidRPr="00884CC1">
              <w:rPr>
                <w:noProof/>
              </w:rPr>
              <w:t xml:space="preserve">  Суворовского района Тульской области»</w:t>
            </w:r>
          </w:p>
        </w:tc>
        <w:tc>
          <w:tcPr>
            <w:tcW w:w="2375" w:type="dxa"/>
            <w:vMerge/>
          </w:tcPr>
          <w:p w:rsidR="00D842A1" w:rsidRPr="008C41A1" w:rsidRDefault="00D842A1" w:rsidP="00EF7F22">
            <w:pPr>
              <w:jc w:val="center"/>
            </w:pPr>
          </w:p>
        </w:tc>
      </w:tr>
    </w:tbl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0069B8" w:rsidRDefault="000069B8" w:rsidP="00DF1FAB">
      <w:pPr>
        <w:jc w:val="both"/>
        <w:rPr>
          <w:sz w:val="28"/>
          <w:szCs w:val="28"/>
        </w:rPr>
      </w:pPr>
    </w:p>
    <w:p w:rsidR="00DF1FAB" w:rsidRPr="007E151D" w:rsidRDefault="00DF1FAB" w:rsidP="00DF1FAB">
      <w:pPr>
        <w:jc w:val="both"/>
        <w:rPr>
          <w:rFonts w:ascii="PT Astra Serif" w:hAnsi="PT Astra Serif"/>
        </w:rPr>
      </w:pPr>
      <w:r w:rsidRPr="00100C0D">
        <w:rPr>
          <w:sz w:val="28"/>
          <w:szCs w:val="28"/>
        </w:rPr>
        <w:lastRenderedPageBreak/>
        <w:t>Согл</w:t>
      </w:r>
      <w:bookmarkStart w:id="2" w:name="_GoBack"/>
      <w:bookmarkEnd w:id="2"/>
      <w:r w:rsidRPr="00100C0D">
        <w:rPr>
          <w:sz w:val="28"/>
          <w:szCs w:val="28"/>
        </w:rPr>
        <w:t>асовано:</w:t>
      </w: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100C0D">
        <w:rPr>
          <w:sz w:val="28"/>
          <w:szCs w:val="28"/>
        </w:rPr>
        <w:t xml:space="preserve">аместитель главы администрации 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  <w:proofErr w:type="spellStart"/>
      <w:r w:rsidRPr="00100C0D">
        <w:rPr>
          <w:sz w:val="28"/>
          <w:szCs w:val="28"/>
        </w:rPr>
        <w:t>Булейко</w:t>
      </w:r>
      <w:proofErr w:type="spellEnd"/>
      <w:r w:rsidRPr="00100C0D">
        <w:rPr>
          <w:sz w:val="28"/>
          <w:szCs w:val="28"/>
        </w:rPr>
        <w:t xml:space="preserve"> Е.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Л.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ind w:firstLine="567"/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Исп. Герасимова Ю.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А.</w:t>
      </w: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Тел. 2-36-08</w:t>
      </w:r>
    </w:p>
    <w:p w:rsidR="00DF1FAB" w:rsidRPr="00100C0D" w:rsidRDefault="00D842A1" w:rsidP="00DF1FAB">
      <w:pPr>
        <w:rPr>
          <w:sz w:val="28"/>
          <w:szCs w:val="28"/>
        </w:rPr>
      </w:pPr>
      <w:fldSimple w:instr=" FILENAME  \p  \* MERGEFORMAT ">
        <w:r w:rsidR="00DF1FAB" w:rsidRPr="00100C0D">
          <w:rPr>
            <w:noProof/>
            <w:sz w:val="28"/>
            <w:szCs w:val="28"/>
          </w:rPr>
          <w:t>D:\Юля\Постановление\ .docx</w:t>
        </w:r>
      </w:fldSimple>
    </w:p>
    <w:p w:rsidR="00DF1FAB" w:rsidRPr="003D448A" w:rsidRDefault="00DF1FAB" w:rsidP="00DF1FAB">
      <w:pPr>
        <w:ind w:firstLine="567"/>
        <w:rPr>
          <w:sz w:val="28"/>
          <w:szCs w:val="28"/>
        </w:rPr>
      </w:pPr>
    </w:p>
    <w:p w:rsidR="00DF1FAB" w:rsidRDefault="00DF1FAB" w:rsidP="00DF1FA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1FAB" w:rsidRPr="004C5113" w:rsidRDefault="00DF1FAB" w:rsidP="00DF1FAB">
      <w:pPr>
        <w:jc w:val="center"/>
        <w:rPr>
          <w:sz w:val="28"/>
          <w:szCs w:val="28"/>
        </w:rPr>
      </w:pPr>
    </w:p>
    <w:sectPr w:rsidR="00DF1FAB" w:rsidRPr="004C5113" w:rsidSect="00D41C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41E"/>
    <w:multiLevelType w:val="hybridMultilevel"/>
    <w:tmpl w:val="B4F0F56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45"/>
    <w:rsid w:val="000069B8"/>
    <w:rsid w:val="00036FEB"/>
    <w:rsid w:val="0018395B"/>
    <w:rsid w:val="00191578"/>
    <w:rsid w:val="0019211F"/>
    <w:rsid w:val="001A4B19"/>
    <w:rsid w:val="001E75C9"/>
    <w:rsid w:val="002F780F"/>
    <w:rsid w:val="00351E0E"/>
    <w:rsid w:val="003A1F24"/>
    <w:rsid w:val="004117C6"/>
    <w:rsid w:val="00420745"/>
    <w:rsid w:val="0048522D"/>
    <w:rsid w:val="004C5113"/>
    <w:rsid w:val="004F1993"/>
    <w:rsid w:val="005775BC"/>
    <w:rsid w:val="005D22BA"/>
    <w:rsid w:val="00705AC9"/>
    <w:rsid w:val="007D2E57"/>
    <w:rsid w:val="007F3235"/>
    <w:rsid w:val="00851147"/>
    <w:rsid w:val="0086651A"/>
    <w:rsid w:val="008720B5"/>
    <w:rsid w:val="008915CB"/>
    <w:rsid w:val="008D0196"/>
    <w:rsid w:val="008E50F4"/>
    <w:rsid w:val="008E7C71"/>
    <w:rsid w:val="00911C6B"/>
    <w:rsid w:val="009258D1"/>
    <w:rsid w:val="00984EF0"/>
    <w:rsid w:val="00A66335"/>
    <w:rsid w:val="00A86F7F"/>
    <w:rsid w:val="00AA0CDC"/>
    <w:rsid w:val="00AE20C5"/>
    <w:rsid w:val="00AF22B5"/>
    <w:rsid w:val="00B0087A"/>
    <w:rsid w:val="00B074CE"/>
    <w:rsid w:val="00B840F9"/>
    <w:rsid w:val="00BB14D4"/>
    <w:rsid w:val="00C02D2D"/>
    <w:rsid w:val="00C3311E"/>
    <w:rsid w:val="00C50C7B"/>
    <w:rsid w:val="00C52C2B"/>
    <w:rsid w:val="00CD4CDC"/>
    <w:rsid w:val="00D02180"/>
    <w:rsid w:val="00D41C1E"/>
    <w:rsid w:val="00D56530"/>
    <w:rsid w:val="00D842A1"/>
    <w:rsid w:val="00DB32D3"/>
    <w:rsid w:val="00DF1FAB"/>
    <w:rsid w:val="00ED1FBD"/>
    <w:rsid w:val="00FA2F08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D8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D8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5FB7-944A-4F60-9E7B-2C36E56C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17</cp:revision>
  <cp:lastPrinted>2024-10-24T13:50:00Z</cp:lastPrinted>
  <dcterms:created xsi:type="dcterms:W3CDTF">2024-07-01T13:44:00Z</dcterms:created>
  <dcterms:modified xsi:type="dcterms:W3CDTF">2024-10-24T13:52:00Z</dcterms:modified>
</cp:coreProperties>
</file>