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B11813" w:rsidP="006B070E">
      <w:pPr>
        <w:rPr>
          <w:sz w:val="2"/>
        </w:rPr>
      </w:pPr>
      <w:proofErr w:type="spellStart"/>
      <w:r>
        <w:rPr>
          <w:sz w:val="2"/>
        </w:rPr>
        <w:t>приилл</w:t>
      </w:r>
      <w:proofErr w:type="spellEnd"/>
    </w:p>
    <w:tbl>
      <w:tblPr>
        <w:tblpPr w:leftFromText="180" w:rightFromText="180" w:vertAnchor="page" w:horzAnchor="margin" w:tblpX="-318" w:tblpY="1186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677"/>
        <w:gridCol w:w="4820"/>
      </w:tblGrid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813" w:rsidRDefault="00B11813" w:rsidP="00B11813">
            <w:pPr>
              <w:pStyle w:val="a6"/>
              <w:jc w:val="right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      приложение № 1</w:t>
            </w:r>
          </w:p>
          <w:p w:rsidR="00B11813" w:rsidRDefault="00B11813" w:rsidP="00B11813">
            <w:pPr>
              <w:pStyle w:val="a6"/>
              <w:jc w:val="right"/>
              <w:rPr>
                <w:caps/>
                <w:sz w:val="24"/>
                <w:szCs w:val="24"/>
              </w:rPr>
            </w:pPr>
          </w:p>
          <w:p w:rsidR="006B070E" w:rsidRPr="00741DEC" w:rsidRDefault="00356814" w:rsidP="00356814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 w:rsidR="00896F39"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56814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Газопровод межпоселковый к </w:t>
            </w:r>
            <w:proofErr w:type="gramStart"/>
            <w:r w:rsidRPr="004D2DB2">
              <w:rPr>
                <w:u w:val="single"/>
              </w:rPr>
              <w:t>с</w:t>
            </w:r>
            <w:proofErr w:type="gramEnd"/>
            <w:r w:rsidRPr="004D2DB2">
              <w:rPr>
                <w:u w:val="single"/>
              </w:rPr>
              <w:t>. Знаменское Суворовского района Тульской области</w:t>
            </w:r>
          </w:p>
        </w:tc>
      </w:tr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56814">
            <w:pPr>
              <w:tabs>
                <w:tab w:val="left" w:pos="2738"/>
              </w:tabs>
              <w:jc w:val="center"/>
            </w:pPr>
            <w:proofErr w:type="gramStart"/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proofErr w:type="gramEnd"/>
          </w:p>
        </w:tc>
      </w:tr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56814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56814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56814">
        <w:tc>
          <w:tcPr>
            <w:tcW w:w="106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56814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56814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56814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6B070E" w:rsidRPr="005B4876" w:rsidTr="00356814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170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 xml:space="preserve">№ </w:t>
            </w:r>
            <w:proofErr w:type="gramStart"/>
            <w:r w:rsidRPr="005A5528">
              <w:rPr>
                <w:sz w:val="20"/>
                <w:szCs w:val="24"/>
              </w:rPr>
              <w:t>п</w:t>
            </w:r>
            <w:proofErr w:type="gramEnd"/>
            <w:r w:rsidRPr="005A5528">
              <w:rPr>
                <w:sz w:val="20"/>
                <w:szCs w:val="24"/>
              </w:rPr>
              <w:t>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5681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5681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5681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0D70FE" w:rsidRDefault="000D70FE" w:rsidP="00356814">
            <w:pPr>
              <w:pStyle w:val="1"/>
              <w:rPr>
                <w:sz w:val="20"/>
              </w:rPr>
            </w:pPr>
            <w:r w:rsidRPr="000D70FE">
              <w:rPr>
                <w:sz w:val="20"/>
              </w:rPr>
              <w:t xml:space="preserve">Российская Федерация, Тульская область, Суворовский район, </w:t>
            </w:r>
            <w:proofErr w:type="gramStart"/>
            <w:r w:rsidRPr="000D70FE">
              <w:rPr>
                <w:sz w:val="20"/>
              </w:rPr>
              <w:t>с</w:t>
            </w:r>
            <w:proofErr w:type="gramEnd"/>
            <w:r w:rsidRPr="000D70FE">
              <w:rPr>
                <w:sz w:val="20"/>
              </w:rPr>
              <w:t>. Знаменское, г. Суворов</w:t>
            </w:r>
          </w:p>
        </w:tc>
      </w:tr>
      <w:tr w:rsidR="006B070E" w:rsidRPr="005B4876" w:rsidTr="0035681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5681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5681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</w:t>
            </w:r>
            <w:proofErr w:type="gramStart"/>
            <w:r w:rsidRPr="005A5528">
              <w:rPr>
                <w:sz w:val="20"/>
                <w:szCs w:val="24"/>
              </w:rPr>
              <w:t>Р</w:t>
            </w:r>
            <w:proofErr w:type="gramEnd"/>
            <w:r w:rsidRPr="005A5528">
              <w:rPr>
                <w:sz w:val="20"/>
                <w:szCs w:val="24"/>
              </w:rPr>
              <w:t>+/- Дельта Р)</w:t>
            </w:r>
          </w:p>
        </w:tc>
        <w:tc>
          <w:tcPr>
            <w:tcW w:w="4820" w:type="dxa"/>
          </w:tcPr>
          <w:p w:rsidR="006B070E" w:rsidRPr="005A5528" w:rsidRDefault="006B070E" w:rsidP="00356814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5038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24.84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35681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356814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5681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356814" w:rsidRDefault="006B070E" w:rsidP="00356814">
            <w:pPr>
              <w:pStyle w:val="1"/>
              <w:rPr>
                <w:sz w:val="20"/>
                <w:szCs w:val="24"/>
              </w:rPr>
            </w:pPr>
            <w:r w:rsidRPr="00356814">
              <w:rPr>
                <w:sz w:val="20"/>
                <w:szCs w:val="24"/>
              </w:rPr>
              <w:t xml:space="preserve">Публичный сервитут в отношении земель МО Суворовский район Тульской области кадастровые кварталы 71:18:020212 и 71:18:030101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</w:t>
            </w:r>
            <w:proofErr w:type="gramStart"/>
            <w:r w:rsidRPr="00356814">
              <w:rPr>
                <w:sz w:val="20"/>
                <w:szCs w:val="24"/>
              </w:rPr>
              <w:t>с</w:t>
            </w:r>
            <w:proofErr w:type="gramEnd"/>
            <w:r w:rsidRPr="00356814">
              <w:rPr>
                <w:sz w:val="20"/>
                <w:szCs w:val="24"/>
              </w:rPr>
              <w:t xml:space="preserve">. Знаменское Суворовского района Тульской области»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0D70FE">
              <w:rPr>
                <w:sz w:val="20"/>
                <w:szCs w:val="24"/>
              </w:rPr>
              <w:t xml:space="preserve">.7 Земельного кодекса РФ от 25.10.2001 </w:t>
            </w:r>
            <w:r w:rsidRPr="005A5528">
              <w:rPr>
                <w:sz w:val="20"/>
                <w:szCs w:val="24"/>
                <w:lang w:val="en-US"/>
              </w:rPr>
              <w:t>N</w:t>
            </w:r>
            <w:r w:rsidRPr="000D70FE">
              <w:rPr>
                <w:sz w:val="20"/>
                <w:szCs w:val="24"/>
              </w:rPr>
              <w:t xml:space="preserve"> 136-ФЗ (ред. от 14.02.2024). </w:t>
            </w:r>
            <w:r w:rsidRPr="00356814">
              <w:rPr>
                <w:sz w:val="20"/>
                <w:szCs w:val="24"/>
              </w:rPr>
              <w:t xml:space="preserve">Срок публичного сервитута - 3 (три) года. </w:t>
            </w:r>
            <w:r w:rsidR="00896F39">
              <w:rPr>
                <w:sz w:val="20"/>
                <w:szCs w:val="24"/>
              </w:rPr>
              <w:t>Публичный с</w:t>
            </w:r>
            <w:r w:rsidRPr="00356814">
              <w:rPr>
                <w:sz w:val="20"/>
                <w:szCs w:val="24"/>
              </w:rPr>
              <w:t xml:space="preserve">ервитут устанавливается в пользу ООО "Газпром газификация" (ИНН 7813655197, ОГРН 1217800107744), адрес: 194044, г. Санкт-Петербург, </w:t>
            </w:r>
            <w:proofErr w:type="spellStart"/>
            <w:r w:rsidRPr="00356814">
              <w:rPr>
                <w:sz w:val="20"/>
                <w:szCs w:val="24"/>
              </w:rPr>
              <w:t>вн</w:t>
            </w:r>
            <w:proofErr w:type="gramStart"/>
            <w:r w:rsidRPr="00356814">
              <w:rPr>
                <w:sz w:val="20"/>
                <w:szCs w:val="24"/>
              </w:rPr>
              <w:t>.т</w:t>
            </w:r>
            <w:proofErr w:type="gramEnd"/>
            <w:r w:rsidRPr="00356814">
              <w:rPr>
                <w:sz w:val="20"/>
                <w:szCs w:val="24"/>
              </w:rPr>
              <w:t>ер.г</w:t>
            </w:r>
            <w:proofErr w:type="spellEnd"/>
            <w:r w:rsidRPr="00356814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356814">
              <w:rPr>
                <w:sz w:val="20"/>
                <w:szCs w:val="24"/>
              </w:rPr>
              <w:t>Сампсониевское</w:t>
            </w:r>
            <w:proofErr w:type="spellEnd"/>
            <w:r w:rsidRPr="00356814">
              <w:rPr>
                <w:sz w:val="20"/>
                <w:szCs w:val="24"/>
              </w:rPr>
              <w:t xml:space="preserve">, </w:t>
            </w:r>
            <w:proofErr w:type="spellStart"/>
            <w:r w:rsidRPr="00356814">
              <w:rPr>
                <w:sz w:val="20"/>
                <w:szCs w:val="24"/>
              </w:rPr>
              <w:t>пр-кт</w:t>
            </w:r>
            <w:proofErr w:type="spellEnd"/>
            <w:r w:rsidRPr="00356814">
              <w:rPr>
                <w:sz w:val="20"/>
                <w:szCs w:val="24"/>
              </w:rPr>
              <w:t xml:space="preserve"> Большой </w:t>
            </w:r>
            <w:proofErr w:type="spellStart"/>
            <w:r w:rsidRPr="00356814">
              <w:rPr>
                <w:sz w:val="20"/>
                <w:szCs w:val="24"/>
              </w:rPr>
              <w:t>Сампсониевский</w:t>
            </w:r>
            <w:proofErr w:type="spellEnd"/>
            <w:r w:rsidRPr="00356814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356814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356814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C41846" w:rsidRPr="002E6E74" w:rsidRDefault="00DB6B10">
      <w:pPr>
        <w:rPr>
          <w:sz w:val="20"/>
          <w:szCs w:val="20"/>
        </w:rPr>
      </w:pPr>
    </w:p>
    <w:p w:rsidR="00356814" w:rsidRDefault="00356814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7A4004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7A4004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7A4004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7A400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7A400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7A400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7A400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7A4004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7A400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7A400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DB6B1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7A400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7A400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DB6B1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DB6B1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DB6B10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7A400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7A400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7A400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7A400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7A400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7A400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738455.81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186474.47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738439.49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186477.98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738439.34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186476.63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738434.19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186429.13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738410.10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186207.04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738385.76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186209.78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738384.88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186202.00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738382.82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186185.45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738386.74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186178.61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738394.56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186163.72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738397.89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186153.52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738424.64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186150.51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738429.07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186191.15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738424.52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186191.65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738452.32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186442.98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738451.88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186443.86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738451.62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186445.76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738451.72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186447.52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738452.06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186448.95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738453.32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186451.93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738455.81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186474.47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738414.21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186189.87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738412.22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186189.68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738410.31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186189.09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738408.56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186188.13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738407.03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186186.84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738405.79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186185.28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738404.89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186183.50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738404.35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186181.58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738404.27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186180.98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738404.04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186178.89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738403.99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186177.19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738404.31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186175.22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738405.01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186173.35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738406.07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186171.66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738407.45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186170.21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738409.08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186169.06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738410.92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186168.27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738412.87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186167.85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738414.77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186167.64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738416.77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186167.62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738418.73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186167.99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738420.58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186168.75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738422.24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186169.86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738423.64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186171.27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738424.74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186172.94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738425.48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186174.80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738425.82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186176.47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738426.05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186178.56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738426.10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186179.22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738425.99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186181.21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738425.48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186183.15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738424.60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186184.94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738423.39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186186.52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738421.88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186187.83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738420.14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186188.81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738418.24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186189.43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738448.11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186460.14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738444.12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186460.42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7A400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738414.21</w:t>
            </w:r>
          </w:p>
        </w:tc>
        <w:tc>
          <w:tcPr>
            <w:tcW w:w="1562" w:type="dxa"/>
          </w:tcPr>
          <w:p w:rsidR="006E1041" w:rsidRPr="002E6E74" w:rsidRDefault="007A400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186189.87</w:t>
            </w:r>
          </w:p>
        </w:tc>
        <w:tc>
          <w:tcPr>
            <w:tcW w:w="2134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A400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7A400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7A400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lastRenderedPageBreak/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7A400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7A400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7A4004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7A400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7A400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DB6B1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7A400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DB6B1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DB6B1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DB6B10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7A400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7A400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7A400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21EA9" w:rsidRDefault="007A4004">
      <w:r>
        <w:br w:type="page"/>
      </w:r>
    </w:p>
    <w:p w:rsidR="00721EA9" w:rsidRDefault="00721EA9">
      <w:pPr>
        <w:sectPr w:rsidR="00721EA9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7A4004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AF407B" w:rsidRDefault="007A4004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7A4004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1E1206" w:rsidRPr="00053150" w:rsidRDefault="00AD7B6A" w:rsidP="00094F1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38900" cy="3943350"/>
                  <wp:effectExtent l="0" t="0" r="0" b="0"/>
                  <wp:docPr id="1" name="Рисунок 1" descr="Снимок 3 года new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 3 года new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0" cy="394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094F15" w:rsidRPr="00053150" w:rsidRDefault="007A4004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5000</w:t>
            </w: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80"/>
              <w:gridCol w:w="8023"/>
            </w:tblGrid>
            <w:tr w:rsidR="00356814" w:rsidRPr="004143B0" w:rsidTr="00F01063">
              <w:trPr>
                <w:cantSplit/>
                <w:trHeight w:val="567"/>
              </w:trPr>
              <w:tc>
                <w:tcPr>
                  <w:tcW w:w="6080" w:type="dxa"/>
                </w:tcPr>
                <w:p w:rsidR="00356814" w:rsidRPr="00CA1EE7" w:rsidRDefault="00356814" w:rsidP="00356814">
                  <w:pPr>
                    <w:jc w:val="center"/>
                  </w:pPr>
                  <w:r>
                    <w:t xml:space="preserve">Подпись _____________________ </w:t>
                  </w:r>
                  <w:r w:rsidRPr="004143B0">
                    <w:t>(</w:t>
                  </w:r>
                  <w:proofErr w:type="spellStart"/>
                  <w:r w:rsidRPr="004143B0">
                    <w:t>Делимова</w:t>
                  </w:r>
                  <w:proofErr w:type="spellEnd"/>
                  <w:r w:rsidRPr="004143B0">
                    <w:t xml:space="preserve"> Е. Б.)</w:t>
                  </w:r>
                </w:p>
              </w:tc>
              <w:tc>
                <w:tcPr>
                  <w:tcW w:w="8023" w:type="dxa"/>
                </w:tcPr>
                <w:p w:rsidR="00356814" w:rsidRPr="004143B0" w:rsidRDefault="00356814" w:rsidP="00356814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</w:t>
                  </w:r>
                  <w:r>
                    <w:t xml:space="preserve"> </w:t>
                  </w:r>
                  <w:r w:rsidRPr="004143B0">
                    <w:t>18.07.2024</w:t>
                  </w:r>
                  <w:r>
                    <w:t xml:space="preserve"> </w:t>
                  </w:r>
                  <w:r w:rsidRPr="004143B0">
                    <w:t>г.</w:t>
                  </w:r>
                </w:p>
                <w:p w:rsidR="00356814" w:rsidRPr="004143B0" w:rsidRDefault="00356814" w:rsidP="00356814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356814" w:rsidRPr="00137CEE" w:rsidTr="00F01063">
              <w:trPr>
                <w:cantSplit/>
                <w:trHeight w:val="567"/>
              </w:trPr>
              <w:tc>
                <w:tcPr>
                  <w:tcW w:w="14103" w:type="dxa"/>
                  <w:gridSpan w:val="2"/>
                </w:tcPr>
                <w:p w:rsidR="00356814" w:rsidRPr="00137CEE" w:rsidRDefault="00356814" w:rsidP="0035681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:rsidR="00356814" w:rsidRDefault="00356814" w:rsidP="00356814">
                  <w:pPr>
                    <w:tabs>
                      <w:tab w:val="left" w:pos="2738"/>
                    </w:tabs>
                  </w:pPr>
                </w:p>
                <w:p w:rsidR="00356814" w:rsidRPr="00137CEE" w:rsidRDefault="00356814" w:rsidP="00356814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9063A1" w:rsidRPr="00401181" w:rsidRDefault="00DB6B10" w:rsidP="009063A1">
            <w:pPr>
              <w:jc w:val="center"/>
              <w:rPr>
                <w:noProof/>
              </w:rPr>
            </w:pPr>
          </w:p>
        </w:tc>
      </w:tr>
    </w:tbl>
    <w:p w:rsidR="003B7482" w:rsidRDefault="007A4004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356814" w:rsidRDefault="00356814" w:rsidP="00356814">
            <w:r>
              <w:lastRenderedPageBreak/>
              <w:t xml:space="preserve">Используемые условные знаки и обозначения 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7502"/>
            </w:tblGrid>
            <w:tr w:rsidR="00356814" w:rsidTr="00356814">
              <w:tc>
                <w:tcPr>
                  <w:tcW w:w="1843" w:type="dxa"/>
                </w:tcPr>
                <w:p w:rsidR="00356814" w:rsidRDefault="00AD7B6A" w:rsidP="00356814">
                  <w:r>
                    <w:rPr>
                      <w:rFonts w:asciiTheme="minorHAnsi" w:hAnsiTheme="minorHAnsi" w:cstheme="minorBid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125730</wp:posOffset>
                            </wp:positionV>
                            <wp:extent cx="361950" cy="0"/>
                            <wp:effectExtent l="22225" t="20955" r="15875" b="17145"/>
                            <wp:wrapNone/>
                            <wp:docPr id="6" name="Прямая соединительная линия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.9pt" to="28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" strokecolor="red" strokeweight="2.2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356814" w:rsidRDefault="00356814" w:rsidP="00356814"/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Проектные границы публичного сервитута</w:t>
                  </w:r>
                </w:p>
              </w:tc>
            </w:tr>
            <w:tr w:rsidR="00356814" w:rsidTr="00356814">
              <w:tc>
                <w:tcPr>
                  <w:tcW w:w="1843" w:type="dxa"/>
                </w:tcPr>
                <w:p w:rsidR="00356814" w:rsidRDefault="00356814" w:rsidP="00356814">
                  <w:pPr>
                    <w:rPr>
                      <w:color w:val="4472C4" w:themeColor="accent5"/>
                    </w:rPr>
                  </w:pPr>
                </w:p>
                <w:p w:rsidR="00356814" w:rsidRDefault="00AD7B6A" w:rsidP="00356814">
                  <w:r>
                    <w:rPr>
                      <w:rFonts w:asciiTheme="minorHAnsi" w:hAnsiTheme="minorHAnsi" w:cstheme="minorBid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361950" cy="0"/>
                            <wp:effectExtent l="12700" t="12700" r="6350" b="6350"/>
                            <wp:wrapNone/>
                            <wp:docPr id="5" name="Прямая соединительная линия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.75pt" to="2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Установленная граница населенного пункта</w:t>
                  </w:r>
                </w:p>
              </w:tc>
            </w:tr>
            <w:tr w:rsidR="00356814" w:rsidTr="00356814">
              <w:tc>
                <w:tcPr>
                  <w:tcW w:w="1843" w:type="dxa"/>
                  <w:hideMark/>
                </w:tcPr>
                <w:p w:rsidR="00356814" w:rsidRDefault="00AD7B6A" w:rsidP="00356814">
                  <w:r>
                    <w:rPr>
                      <w:rFonts w:asciiTheme="minorHAnsi" w:hAnsiTheme="minorHAnsi" w:cstheme="minorBid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361950" cy="0"/>
                            <wp:effectExtent l="22225" t="17780" r="15875" b="20320"/>
                            <wp:wrapNone/>
                            <wp:docPr id="4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.65pt" to="28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" strokecolor="#f3c" strokeweight="2.2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502" w:type="dxa"/>
                </w:tcPr>
                <w:p w:rsidR="00356814" w:rsidRDefault="00356814" w:rsidP="00356814">
                  <w:r>
                    <w:t>Граница кадастрового квартала</w:t>
                  </w:r>
                </w:p>
                <w:p w:rsidR="00356814" w:rsidRDefault="00356814" w:rsidP="00356814"/>
              </w:tc>
            </w:tr>
            <w:tr w:rsidR="00356814" w:rsidTr="00356814">
              <w:trPr>
                <w:trHeight w:val="393"/>
              </w:trPr>
              <w:tc>
                <w:tcPr>
                  <w:tcW w:w="1843" w:type="dxa"/>
                  <w:hideMark/>
                </w:tcPr>
                <w:p w:rsidR="00356814" w:rsidRDefault="00356814" w:rsidP="00356814">
                  <w:r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2" w:type="dxa"/>
                </w:tcPr>
                <w:p w:rsidR="00356814" w:rsidRDefault="00356814" w:rsidP="00356814">
                  <w:r>
                    <w:t>Номер населенного пункта</w:t>
                  </w:r>
                </w:p>
                <w:p w:rsidR="00356814" w:rsidRDefault="00356814" w:rsidP="00356814"/>
              </w:tc>
            </w:tr>
            <w:tr w:rsidR="00356814" w:rsidTr="00356814">
              <w:tc>
                <w:tcPr>
                  <w:tcW w:w="1843" w:type="dxa"/>
                </w:tcPr>
                <w:p w:rsidR="00356814" w:rsidRDefault="00356814" w:rsidP="00356814">
                  <w:pPr>
                    <w:rPr>
                      <w:color w:val="FF66FF"/>
                    </w:rPr>
                  </w:pPr>
                  <w:r>
                    <w:rPr>
                      <w:color w:val="FF66FF"/>
                    </w:rPr>
                    <w:t>71:01:010101</w:t>
                  </w:r>
                </w:p>
                <w:p w:rsidR="00356814" w:rsidRDefault="00356814" w:rsidP="00356814"/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Номер кадастрового квартала</w:t>
                  </w:r>
                </w:p>
              </w:tc>
            </w:tr>
            <w:tr w:rsidR="00356814" w:rsidTr="00356814">
              <w:tc>
                <w:tcPr>
                  <w:tcW w:w="1843" w:type="dxa"/>
                </w:tcPr>
                <w:p w:rsidR="00356814" w:rsidRDefault="00356814" w:rsidP="00356814">
                  <w:r>
                    <w:t>1 ●</w:t>
                  </w:r>
                </w:p>
                <w:p w:rsidR="00356814" w:rsidRDefault="00356814" w:rsidP="00356814"/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Характерная точка границы публичного сервитута</w:t>
                  </w:r>
                </w:p>
              </w:tc>
            </w:tr>
            <w:tr w:rsidR="00356814" w:rsidTr="00356814">
              <w:tc>
                <w:tcPr>
                  <w:tcW w:w="1843" w:type="dxa"/>
                </w:tcPr>
                <w:p w:rsidR="00356814" w:rsidRDefault="00AD7B6A" w:rsidP="00356814">
                  <w:r>
                    <w:rPr>
                      <w:rFonts w:asciiTheme="minorHAnsi" w:hAnsiTheme="minorHAnsi" w:cstheme="minorBidi"/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133985</wp:posOffset>
                            </wp:positionV>
                            <wp:extent cx="361950" cy="0"/>
                            <wp:effectExtent l="14605" t="10160" r="13970" b="18415"/>
                            <wp:wrapNone/>
                            <wp:docPr id="3" name="Прямая соединительная линия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70AD47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14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.55pt" to="28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" strokecolor="#70ad47" strokeweight="1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  <w:p w:rsidR="00356814" w:rsidRDefault="00356814" w:rsidP="00356814"/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Проектное местоположение инженерного сооружения</w:t>
                  </w:r>
                </w:p>
              </w:tc>
            </w:tr>
            <w:tr w:rsidR="00356814" w:rsidTr="00356814">
              <w:tc>
                <w:tcPr>
                  <w:tcW w:w="1843" w:type="dxa"/>
                </w:tcPr>
                <w:p w:rsidR="00356814" w:rsidRDefault="00AD7B6A" w:rsidP="00356814">
                  <w:r>
                    <w:rPr>
                      <w:rFonts w:asciiTheme="minorHAnsi" w:hAnsiTheme="minorHAnsi" w:cstheme="minorBid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361950" cy="0"/>
                            <wp:effectExtent l="22225" t="14605" r="15875" b="23495"/>
                            <wp:wrapNone/>
                            <wp:docPr id="2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619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9.4pt" to="28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" strokecolor="black [3213]" strokeweight="2.2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356814" w:rsidRDefault="00356814" w:rsidP="00356814"/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r>
                    <w:t>Граница земельного участка</w:t>
                  </w:r>
                </w:p>
              </w:tc>
            </w:tr>
            <w:tr w:rsidR="00356814" w:rsidTr="00356814">
              <w:tc>
                <w:tcPr>
                  <w:tcW w:w="1843" w:type="dxa"/>
                  <w:hideMark/>
                </w:tcPr>
                <w:p w:rsidR="00356814" w:rsidRDefault="00356814" w:rsidP="00356814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:100</w:t>
                  </w:r>
                </w:p>
              </w:tc>
              <w:tc>
                <w:tcPr>
                  <w:tcW w:w="7502" w:type="dxa"/>
                  <w:hideMark/>
                </w:tcPr>
                <w:p w:rsidR="00356814" w:rsidRDefault="00356814" w:rsidP="00356814">
                  <w:pPr>
                    <w:rPr>
                      <w:lang w:eastAsia="en-US"/>
                    </w:rPr>
                  </w:pPr>
                  <w:r>
                    <w:t>Кадастровый номер земельного участка</w:t>
                  </w:r>
                </w:p>
              </w:tc>
            </w:tr>
          </w:tbl>
          <w:p w:rsidR="002C054A" w:rsidRPr="00CA1EE7" w:rsidRDefault="00DB6B10" w:rsidP="00E82666"/>
        </w:tc>
      </w:tr>
    </w:tbl>
    <w:p w:rsidR="00721EA9" w:rsidRDefault="00721EA9" w:rsidP="00356814"/>
    <w:sectPr w:rsidR="00721EA9" w:rsidSect="00712644">
      <w:footerReference w:type="even" r:id="rId11"/>
      <w:footerReference w:type="default" r:id="rId12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B10" w:rsidRDefault="00DB6B10" w:rsidP="00165E61">
      <w:r>
        <w:separator/>
      </w:r>
    </w:p>
  </w:endnote>
  <w:endnote w:type="continuationSeparator" w:id="0">
    <w:p w:rsidR="00DB6B10" w:rsidRDefault="00DB6B10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0C0A8D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DB6B10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DB6B10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7A4004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DB6B10" w:rsidP="008D51C3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DB6B10" w:rsidP="008D51C3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B10" w:rsidRDefault="00DB6B10" w:rsidP="00165E61">
      <w:r>
        <w:separator/>
      </w:r>
    </w:p>
  </w:footnote>
  <w:footnote w:type="continuationSeparator" w:id="0">
    <w:p w:rsidR="00DB6B10" w:rsidRDefault="00DB6B10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A0"/>
    <w:rsid w:val="000C0A8D"/>
    <w:rsid w:val="000D70FE"/>
    <w:rsid w:val="00165E61"/>
    <w:rsid w:val="0029352E"/>
    <w:rsid w:val="00356814"/>
    <w:rsid w:val="004010AB"/>
    <w:rsid w:val="0041605E"/>
    <w:rsid w:val="004A6925"/>
    <w:rsid w:val="004B7EAA"/>
    <w:rsid w:val="004D1E2B"/>
    <w:rsid w:val="00581712"/>
    <w:rsid w:val="005820C2"/>
    <w:rsid w:val="006B070E"/>
    <w:rsid w:val="00721EA9"/>
    <w:rsid w:val="007A4004"/>
    <w:rsid w:val="00896F39"/>
    <w:rsid w:val="00971E93"/>
    <w:rsid w:val="009A5652"/>
    <w:rsid w:val="00AD7B6A"/>
    <w:rsid w:val="00B11813"/>
    <w:rsid w:val="00C12692"/>
    <w:rsid w:val="00DB6B10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35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B7E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7EA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118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8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35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B7E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7EA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118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8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3</cp:revision>
  <cp:lastPrinted>2024-09-10T06:51:00Z</cp:lastPrinted>
  <dcterms:created xsi:type="dcterms:W3CDTF">2024-10-22T11:40:00Z</dcterms:created>
  <dcterms:modified xsi:type="dcterms:W3CDTF">2024-10-22T11:47:00Z</dcterms:modified>
</cp:coreProperties>
</file>