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C8609" w14:textId="1E85C3A2" w:rsidR="00A57A48" w:rsidRDefault="00A57A48" w:rsidP="00A57A48">
      <w:pPr>
        <w:spacing w:after="0" w:line="240" w:lineRule="auto"/>
        <w:jc w:val="center"/>
        <w:rPr>
          <w:rFonts w:ascii="PT Astra Serif" w:eastAsia="Times New Roman" w:hAnsi="PT Astra Serif" w:cs="Times New Roman"/>
          <w:b/>
          <w:sz w:val="28"/>
          <w:szCs w:val="28"/>
          <w:lang w:eastAsia="ar-SA"/>
        </w:rPr>
      </w:pPr>
    </w:p>
    <w:p w14:paraId="0CAEEBC8" w14:textId="2D980789" w:rsidR="00A57A48" w:rsidRDefault="00A57A48" w:rsidP="00A57A48">
      <w:pPr>
        <w:spacing w:after="0" w:line="240" w:lineRule="auto"/>
        <w:jc w:val="center"/>
        <w:rPr>
          <w:rFonts w:ascii="PT Astra Serif" w:eastAsia="Times New Roman" w:hAnsi="PT Astra Serif" w:cs="Times New Roman"/>
          <w:b/>
          <w:sz w:val="28"/>
          <w:szCs w:val="28"/>
          <w:lang w:eastAsia="ar-SA"/>
        </w:rPr>
      </w:pPr>
    </w:p>
    <w:p w14:paraId="3C65EF3B" w14:textId="2D9789D2" w:rsidR="00A57A48" w:rsidRDefault="00A57A48" w:rsidP="00A57A48">
      <w:pPr>
        <w:spacing w:after="0" w:line="240" w:lineRule="auto"/>
        <w:jc w:val="center"/>
        <w:rPr>
          <w:rFonts w:ascii="PT Astra Serif" w:eastAsia="Times New Roman" w:hAnsi="PT Astra Serif" w:cs="Times New Roman"/>
          <w:b/>
          <w:sz w:val="28"/>
          <w:szCs w:val="28"/>
          <w:lang w:eastAsia="ar-SA"/>
        </w:rPr>
      </w:pPr>
    </w:p>
    <w:p w14:paraId="298EF988" w14:textId="6D07B1BE" w:rsidR="00A57A48" w:rsidRDefault="00A57A48" w:rsidP="00A57A48">
      <w:pPr>
        <w:spacing w:after="0" w:line="240" w:lineRule="auto"/>
        <w:jc w:val="center"/>
        <w:rPr>
          <w:rFonts w:ascii="PT Astra Serif" w:eastAsia="Times New Roman" w:hAnsi="PT Astra Serif" w:cs="Times New Roman"/>
          <w:b/>
          <w:sz w:val="28"/>
          <w:szCs w:val="28"/>
          <w:lang w:eastAsia="ar-SA"/>
        </w:rPr>
      </w:pPr>
    </w:p>
    <w:p w14:paraId="5B3AAFF9" w14:textId="757DB74D" w:rsidR="00A57A48" w:rsidRDefault="00A57A48" w:rsidP="00A57A48">
      <w:pPr>
        <w:spacing w:after="0" w:line="240" w:lineRule="auto"/>
        <w:jc w:val="center"/>
        <w:rPr>
          <w:rFonts w:ascii="PT Astra Serif" w:eastAsia="Times New Roman" w:hAnsi="PT Astra Serif" w:cs="Times New Roman"/>
          <w:b/>
          <w:sz w:val="28"/>
          <w:szCs w:val="28"/>
          <w:lang w:eastAsia="ar-SA"/>
        </w:rPr>
      </w:pPr>
    </w:p>
    <w:p w14:paraId="72EDE8A0" w14:textId="2C023272" w:rsidR="00A57A48" w:rsidRDefault="00A57A48" w:rsidP="00A57A48">
      <w:pPr>
        <w:spacing w:after="0" w:line="240" w:lineRule="auto"/>
        <w:jc w:val="center"/>
        <w:rPr>
          <w:rFonts w:ascii="PT Astra Serif" w:eastAsia="Times New Roman" w:hAnsi="PT Astra Serif" w:cs="Times New Roman"/>
          <w:b/>
          <w:sz w:val="28"/>
          <w:szCs w:val="28"/>
          <w:lang w:eastAsia="ar-SA"/>
        </w:rPr>
      </w:pPr>
    </w:p>
    <w:p w14:paraId="6B55FDAD" w14:textId="5CF1D3E0" w:rsidR="00A57A48" w:rsidRDefault="00A57A48" w:rsidP="00A57A48">
      <w:pPr>
        <w:spacing w:after="0" w:line="240" w:lineRule="auto"/>
        <w:jc w:val="center"/>
        <w:rPr>
          <w:rFonts w:ascii="PT Astra Serif" w:eastAsia="Times New Roman" w:hAnsi="PT Astra Serif" w:cs="Times New Roman"/>
          <w:b/>
          <w:sz w:val="28"/>
          <w:szCs w:val="28"/>
          <w:lang w:eastAsia="ar-SA"/>
        </w:rPr>
      </w:pPr>
    </w:p>
    <w:p w14:paraId="445A264B" w14:textId="517BF6FE" w:rsidR="00A57A48" w:rsidRDefault="00A57A48" w:rsidP="00A57A48">
      <w:pPr>
        <w:spacing w:after="0" w:line="240" w:lineRule="auto"/>
        <w:jc w:val="center"/>
        <w:rPr>
          <w:rFonts w:ascii="PT Astra Serif" w:eastAsia="Times New Roman" w:hAnsi="PT Astra Serif" w:cs="Times New Roman"/>
          <w:b/>
          <w:sz w:val="28"/>
          <w:szCs w:val="28"/>
          <w:lang w:eastAsia="ar-SA"/>
        </w:rPr>
      </w:pPr>
    </w:p>
    <w:p w14:paraId="1BBF4FC2" w14:textId="15638505" w:rsidR="00A57A48" w:rsidRDefault="00A57A48" w:rsidP="00A57A48">
      <w:pPr>
        <w:spacing w:after="0" w:line="240" w:lineRule="auto"/>
        <w:jc w:val="center"/>
        <w:rPr>
          <w:rFonts w:ascii="PT Astra Serif" w:eastAsia="Times New Roman" w:hAnsi="PT Astra Serif" w:cs="Times New Roman"/>
          <w:b/>
          <w:sz w:val="28"/>
          <w:szCs w:val="28"/>
          <w:lang w:eastAsia="ar-SA"/>
        </w:rPr>
      </w:pPr>
    </w:p>
    <w:p w14:paraId="25F2C57E" w14:textId="45563B9F" w:rsidR="00A57A48" w:rsidRDefault="00A57A48" w:rsidP="00A57A48">
      <w:pPr>
        <w:spacing w:after="0" w:line="240" w:lineRule="auto"/>
        <w:jc w:val="center"/>
        <w:rPr>
          <w:rFonts w:ascii="PT Astra Serif" w:eastAsia="Times New Roman" w:hAnsi="PT Astra Serif" w:cs="Times New Roman"/>
          <w:b/>
          <w:sz w:val="28"/>
          <w:szCs w:val="28"/>
          <w:lang w:eastAsia="ar-SA"/>
        </w:rPr>
      </w:pPr>
    </w:p>
    <w:p w14:paraId="7D9ED09F" w14:textId="7B429DFA" w:rsidR="00A57A48" w:rsidRPr="00A57A48" w:rsidRDefault="00DF5517" w:rsidP="00DF5517">
      <w:pPr>
        <w:spacing w:after="0" w:line="240" w:lineRule="auto"/>
        <w:rPr>
          <w:rFonts w:ascii="PT Astra Serif" w:eastAsia="Times New Roman" w:hAnsi="PT Astra Serif" w:cs="Times New Roman"/>
          <w:b/>
          <w:sz w:val="28"/>
          <w:szCs w:val="28"/>
          <w:lang w:eastAsia="ar-SA"/>
        </w:rPr>
      </w:pPr>
      <w:r>
        <w:rPr>
          <w:rFonts w:ascii="PT Astra Serif" w:eastAsia="Times New Roman" w:hAnsi="PT Astra Serif" w:cs="Times New Roman"/>
          <w:b/>
          <w:sz w:val="28"/>
          <w:szCs w:val="28"/>
          <w:lang w:eastAsia="ar-SA"/>
        </w:rPr>
        <w:t>от 03.06.2022                                   № 568</w:t>
      </w:r>
    </w:p>
    <w:p w14:paraId="50B65D4B" w14:textId="77777777" w:rsidR="00A57A48" w:rsidRPr="00A57A48" w:rsidRDefault="00A57A48" w:rsidP="00A57A48">
      <w:pPr>
        <w:spacing w:after="0" w:line="240" w:lineRule="auto"/>
        <w:jc w:val="center"/>
        <w:rPr>
          <w:rFonts w:ascii="PT Astra Serif" w:eastAsia="Times New Roman" w:hAnsi="PT Astra Serif" w:cs="Times New Roman"/>
          <w:b/>
          <w:sz w:val="28"/>
          <w:szCs w:val="28"/>
          <w:lang w:eastAsia="ar-SA"/>
        </w:rPr>
      </w:pPr>
    </w:p>
    <w:p w14:paraId="7F25F80F" w14:textId="77777777" w:rsidR="00A57A48" w:rsidRPr="00A57A48" w:rsidRDefault="00A57A48" w:rsidP="00A57A48">
      <w:pPr>
        <w:spacing w:after="0" w:line="240" w:lineRule="auto"/>
        <w:ind w:left="283"/>
        <w:jc w:val="center"/>
        <w:rPr>
          <w:rFonts w:ascii="PT Astra Serif" w:eastAsia="Times New Roman" w:hAnsi="PT Astra Serif" w:cs="Times New Roman"/>
          <w:b/>
          <w:sz w:val="28"/>
          <w:szCs w:val="28"/>
        </w:rPr>
      </w:pPr>
      <w:r w:rsidRPr="00A57A48">
        <w:rPr>
          <w:rFonts w:ascii="PT Astra Serif" w:eastAsia="Times New Roman" w:hAnsi="PT Astra Serif" w:cs="Times New Roman"/>
          <w:b/>
          <w:sz w:val="28"/>
          <w:szCs w:val="28"/>
        </w:rPr>
        <w:t>Об утверждении административного регламента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14:paraId="6EAA5447" w14:textId="77777777" w:rsidR="00A57A48" w:rsidRPr="00A57A48" w:rsidRDefault="00A57A48" w:rsidP="00A57A48">
      <w:pPr>
        <w:tabs>
          <w:tab w:val="left" w:pos="400"/>
          <w:tab w:val="left" w:pos="567"/>
        </w:tabs>
        <w:spacing w:after="0" w:line="240" w:lineRule="auto"/>
        <w:ind w:left="283" w:firstLine="709"/>
        <w:jc w:val="center"/>
        <w:rPr>
          <w:rFonts w:ascii="PT Astra Serif" w:eastAsia="Times New Roman" w:hAnsi="PT Astra Serif" w:cs="Times New Roman"/>
          <w:b/>
          <w:sz w:val="28"/>
          <w:szCs w:val="28"/>
        </w:rPr>
      </w:pPr>
    </w:p>
    <w:p w14:paraId="17701950" w14:textId="77777777" w:rsidR="00A57A48" w:rsidRPr="00A57A48" w:rsidRDefault="00A57A48" w:rsidP="00A57A48">
      <w:pPr>
        <w:widowControl w:val="0"/>
        <w:tabs>
          <w:tab w:val="left" w:pos="400"/>
          <w:tab w:val="left" w:pos="567"/>
        </w:tabs>
        <w:autoSpaceDE w:val="0"/>
        <w:autoSpaceDN w:val="0"/>
        <w:adjustRightInd w:val="0"/>
        <w:spacing w:after="0" w:line="240" w:lineRule="auto"/>
        <w:ind w:firstLine="709"/>
        <w:jc w:val="both"/>
        <w:rPr>
          <w:rFonts w:ascii="PT Astra Serif" w:eastAsia="Times New Roman" w:hAnsi="PT Astra Serif" w:cs="Times New Roman"/>
          <w:sz w:val="28"/>
          <w:szCs w:val="28"/>
        </w:rPr>
      </w:pPr>
      <w:r w:rsidRPr="00A57A48">
        <w:rPr>
          <w:rFonts w:ascii="PT Astra Serif" w:eastAsia="Times New Roman" w:hAnsi="PT Astra Serif" w:cs="Times New Roman"/>
          <w:sz w:val="28"/>
          <w:szCs w:val="28"/>
        </w:rPr>
        <w:t xml:space="preserve">В соответствии со </w:t>
      </w:r>
      <w:r w:rsidRPr="00A57A48">
        <w:rPr>
          <w:rFonts w:ascii="PT Astra Serif" w:eastAsia="Times New Roman" w:hAnsi="PT Astra Serif" w:cs="Times New Roman"/>
          <w:spacing w:val="-1"/>
          <w:sz w:val="28"/>
          <w:szCs w:val="28"/>
        </w:rPr>
        <w:t>статьей 40 Градостроительного кодекса Российской Федерации,</w:t>
      </w:r>
      <w:r w:rsidRPr="00A57A48">
        <w:rPr>
          <w:rFonts w:ascii="PT Astra Serif" w:eastAsia="Times New Roman" w:hAnsi="PT Astra Serif" w:cs="Times New Roman"/>
          <w:sz w:val="28"/>
          <w:szCs w:val="28"/>
        </w:rPr>
        <w:t xml:space="preserve"> </w:t>
      </w:r>
      <w:r w:rsidRPr="00A57A48">
        <w:rPr>
          <w:rFonts w:ascii="PT Astra Serif" w:eastAsia="Times New Roman" w:hAnsi="PT Astra Serif" w:cs="Times New Roman"/>
          <w:spacing w:val="-1"/>
          <w:sz w:val="28"/>
          <w:szCs w:val="28"/>
        </w:rPr>
        <w:t xml:space="preserve">Федеральным законом от 06.10.2003 № 131-ФЗ «Об общих принципах организации местного самоуправления в Российской Федерации», </w:t>
      </w:r>
      <w:r w:rsidRPr="00A57A48">
        <w:rPr>
          <w:rFonts w:ascii="PT Astra Serif" w:hAnsi="PT Astra Serif" w:cs="Times New Roman"/>
          <w:sz w:val="28"/>
          <w:szCs w:val="28"/>
        </w:rPr>
        <w:t>Федеральным законом от 27.07.2010 № 210-ФЗ «Об организации предоставления государственных и муниципальных услуг»,</w:t>
      </w:r>
      <w:r w:rsidRPr="00A57A48">
        <w:rPr>
          <w:rFonts w:ascii="PT Astra Serif" w:eastAsia="Times New Roman" w:hAnsi="PT Astra Serif" w:cs="Times New Roman"/>
          <w:spacing w:val="-1"/>
          <w:sz w:val="28"/>
          <w:szCs w:val="28"/>
        </w:rPr>
        <w:t xml:space="preserve"> </w:t>
      </w:r>
      <w:r w:rsidRPr="00A57A48">
        <w:rPr>
          <w:rFonts w:ascii="PT Astra Serif" w:eastAsia="Times New Roman" w:hAnsi="PT Astra Serif" w:cs="Times New Roman"/>
          <w:sz w:val="28"/>
          <w:szCs w:val="28"/>
        </w:rPr>
        <w:t>на основании статьи 41 Устава муниципального образования Суворовский район администрация муниципального образования Суворовский район ПОСТАНОВЛЯЕТ:</w:t>
      </w:r>
    </w:p>
    <w:p w14:paraId="4287CCBB" w14:textId="77777777" w:rsidR="00A57A48" w:rsidRPr="00A57A48" w:rsidRDefault="00A57A48" w:rsidP="00A57A48">
      <w:pPr>
        <w:tabs>
          <w:tab w:val="left" w:pos="0"/>
        </w:tabs>
        <w:spacing w:after="0" w:line="240" w:lineRule="auto"/>
        <w:ind w:firstLine="709"/>
        <w:jc w:val="both"/>
        <w:rPr>
          <w:rFonts w:ascii="PT Astra Serif" w:eastAsia="Times New Roman" w:hAnsi="PT Astra Serif" w:cs="Times New Roman"/>
          <w:sz w:val="28"/>
          <w:szCs w:val="28"/>
        </w:rPr>
      </w:pPr>
      <w:r w:rsidRPr="00A57A48">
        <w:rPr>
          <w:rFonts w:ascii="PT Astra Serif" w:eastAsia="Times New Roman" w:hAnsi="PT Astra Serif" w:cs="Times New Roman"/>
          <w:sz w:val="28"/>
          <w:szCs w:val="28"/>
        </w:rPr>
        <w:t>1. Утвердить административный регламент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(приложение).</w:t>
      </w:r>
    </w:p>
    <w:p w14:paraId="6EC60463" w14:textId="77777777" w:rsidR="00A57A48" w:rsidRPr="00A57A48" w:rsidRDefault="00A57A48" w:rsidP="00A57A48">
      <w:pPr>
        <w:tabs>
          <w:tab w:val="left" w:pos="0"/>
        </w:tabs>
        <w:spacing w:after="0" w:line="240" w:lineRule="auto"/>
        <w:ind w:firstLine="709"/>
        <w:jc w:val="both"/>
        <w:rPr>
          <w:rFonts w:ascii="PT Astra Serif" w:eastAsia="Times New Roman" w:hAnsi="PT Astra Serif" w:cs="Times New Roman"/>
          <w:sz w:val="28"/>
          <w:szCs w:val="28"/>
        </w:rPr>
      </w:pPr>
      <w:r w:rsidRPr="00A57A48">
        <w:rPr>
          <w:rFonts w:ascii="PT Astra Serif" w:eastAsia="Times New Roman" w:hAnsi="PT Astra Serif" w:cs="Times New Roman"/>
          <w:sz w:val="28"/>
          <w:szCs w:val="28"/>
        </w:rPr>
        <w:t>2. Постановления администрации муниципального образования Суворовский район:</w:t>
      </w:r>
    </w:p>
    <w:p w14:paraId="3DA33DBB" w14:textId="77777777" w:rsidR="00A57A48" w:rsidRPr="00A57A48" w:rsidRDefault="00A57A48" w:rsidP="00A57A48">
      <w:pPr>
        <w:tabs>
          <w:tab w:val="left" w:pos="0"/>
        </w:tabs>
        <w:spacing w:after="0" w:line="240" w:lineRule="auto"/>
        <w:ind w:firstLine="709"/>
        <w:jc w:val="both"/>
        <w:rPr>
          <w:rFonts w:ascii="PT Astra Serif" w:eastAsia="Times New Roman" w:hAnsi="PT Astra Serif" w:cs="Times New Roman"/>
          <w:sz w:val="28"/>
          <w:szCs w:val="28"/>
        </w:rPr>
      </w:pPr>
      <w:r w:rsidRPr="00A57A48">
        <w:rPr>
          <w:rFonts w:ascii="PT Astra Serif" w:eastAsia="Times New Roman" w:hAnsi="PT Astra Serif" w:cs="Times New Roman"/>
          <w:sz w:val="28"/>
          <w:szCs w:val="28"/>
        </w:rPr>
        <w:t>- от 12.07.2021 № 538 «О внесении изменения в постановление администрации муниципального образования Суворовский район от 07.11.2019 № 947 «Об утверждении административного регламента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14:paraId="3A83FAD6" w14:textId="77777777" w:rsidR="00A57A48" w:rsidRPr="00A57A48" w:rsidRDefault="00A57A48" w:rsidP="00A57A48">
      <w:pPr>
        <w:tabs>
          <w:tab w:val="left" w:pos="0"/>
        </w:tabs>
        <w:spacing w:after="0" w:line="240" w:lineRule="auto"/>
        <w:ind w:firstLine="709"/>
        <w:jc w:val="both"/>
        <w:rPr>
          <w:rFonts w:ascii="PT Astra Serif" w:eastAsia="Times New Roman" w:hAnsi="PT Astra Serif" w:cs="Times New Roman"/>
          <w:sz w:val="28"/>
          <w:szCs w:val="28"/>
        </w:rPr>
      </w:pPr>
      <w:r w:rsidRPr="00A57A48">
        <w:rPr>
          <w:rFonts w:ascii="PT Astra Serif" w:eastAsia="Times New Roman" w:hAnsi="PT Astra Serif" w:cs="Times New Roman"/>
          <w:sz w:val="28"/>
          <w:szCs w:val="28"/>
        </w:rPr>
        <w:t>- от 07.11.2019 № 947 «Об утверждении административного регламента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считать утратившим силу.</w:t>
      </w:r>
    </w:p>
    <w:p w14:paraId="743ABDA7" w14:textId="77777777" w:rsidR="00A57A48" w:rsidRPr="00A57A48" w:rsidRDefault="00A57A48" w:rsidP="00A57A48">
      <w:pPr>
        <w:tabs>
          <w:tab w:val="left" w:pos="0"/>
        </w:tabs>
        <w:spacing w:after="0" w:line="240" w:lineRule="auto"/>
        <w:ind w:firstLine="709"/>
        <w:jc w:val="both"/>
        <w:rPr>
          <w:rFonts w:ascii="PT Astra Serif" w:eastAsia="Times New Roman" w:hAnsi="PT Astra Serif" w:cs="Times New Roman"/>
          <w:sz w:val="28"/>
          <w:szCs w:val="28"/>
        </w:rPr>
      </w:pPr>
      <w:r w:rsidRPr="00A57A48">
        <w:rPr>
          <w:rFonts w:ascii="PT Astra Serif" w:eastAsia="Times New Roman" w:hAnsi="PT Astra Serif" w:cs="Times New Roman"/>
          <w:sz w:val="28"/>
          <w:szCs w:val="28"/>
        </w:rPr>
        <w:t>3. Опубликовать настоящее постановление в средствах массовой информации и разместить на официальном сайте муниципального образования Суворовский район в сети Интернет.</w:t>
      </w:r>
    </w:p>
    <w:p w14:paraId="0C8AAEAD" w14:textId="77777777" w:rsidR="00A57A48" w:rsidRPr="00A57A48" w:rsidRDefault="00A57A48" w:rsidP="00A57A48">
      <w:pPr>
        <w:spacing w:after="0" w:line="240" w:lineRule="auto"/>
        <w:ind w:firstLine="709"/>
        <w:contextualSpacing/>
        <w:jc w:val="both"/>
        <w:rPr>
          <w:rFonts w:ascii="PT Astra Serif" w:eastAsia="Calibri" w:hAnsi="PT Astra Serif" w:cs="Times New Roman"/>
          <w:sz w:val="28"/>
          <w:szCs w:val="28"/>
          <w:lang w:eastAsia="en-US"/>
        </w:rPr>
      </w:pPr>
      <w:r w:rsidRPr="00A57A48">
        <w:rPr>
          <w:rFonts w:ascii="PT Astra Serif" w:eastAsia="Calibri" w:hAnsi="PT Astra Serif" w:cs="Times New Roman"/>
          <w:sz w:val="28"/>
          <w:szCs w:val="28"/>
          <w:lang w:eastAsia="en-US"/>
        </w:rPr>
        <w:lastRenderedPageBreak/>
        <w:t>4. Настоящее постановление вступает в силу со дня его официального опубликования.</w:t>
      </w:r>
    </w:p>
    <w:p w14:paraId="3F5BD1D4" w14:textId="77777777" w:rsidR="00A57A48" w:rsidRPr="00A57A48" w:rsidRDefault="00A57A48" w:rsidP="00A57A48">
      <w:pPr>
        <w:tabs>
          <w:tab w:val="left" w:pos="400"/>
          <w:tab w:val="left" w:pos="567"/>
        </w:tabs>
        <w:spacing w:after="0" w:line="240" w:lineRule="auto"/>
        <w:ind w:left="1714"/>
        <w:rPr>
          <w:rFonts w:ascii="PT Astra Serif" w:eastAsia="Times New Roman" w:hAnsi="PT Astra Serif" w:cs="Times New Roman"/>
          <w:sz w:val="28"/>
          <w:szCs w:val="28"/>
        </w:rPr>
      </w:pPr>
    </w:p>
    <w:p w14:paraId="408D8796" w14:textId="77777777" w:rsidR="00A57A48" w:rsidRPr="00A57A48" w:rsidRDefault="00A57A48" w:rsidP="00A57A48">
      <w:pPr>
        <w:tabs>
          <w:tab w:val="left" w:pos="400"/>
          <w:tab w:val="left" w:pos="567"/>
        </w:tabs>
        <w:spacing w:after="0" w:line="240" w:lineRule="auto"/>
        <w:ind w:left="1714"/>
        <w:rPr>
          <w:rFonts w:ascii="PT Astra Serif" w:eastAsia="Times New Roman" w:hAnsi="PT Astra Serif" w:cs="Times New Roman"/>
          <w:sz w:val="28"/>
          <w:szCs w:val="28"/>
        </w:rPr>
      </w:pPr>
    </w:p>
    <w:p w14:paraId="1097499B"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b/>
          <w:sz w:val="28"/>
          <w:szCs w:val="28"/>
        </w:rPr>
      </w:pPr>
      <w:r w:rsidRPr="00A57A48">
        <w:rPr>
          <w:rFonts w:ascii="PT Astra Serif" w:eastAsia="Times New Roman" w:hAnsi="PT Astra Serif" w:cs="Times New Roman"/>
          <w:b/>
          <w:sz w:val="28"/>
          <w:szCs w:val="28"/>
        </w:rPr>
        <w:t xml:space="preserve">       Глава администрации</w:t>
      </w:r>
    </w:p>
    <w:p w14:paraId="16EF770F"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b/>
          <w:sz w:val="28"/>
          <w:szCs w:val="28"/>
        </w:rPr>
      </w:pPr>
      <w:r w:rsidRPr="00A57A48">
        <w:rPr>
          <w:rFonts w:ascii="PT Astra Serif" w:eastAsia="Times New Roman" w:hAnsi="PT Astra Serif" w:cs="Times New Roman"/>
          <w:b/>
          <w:sz w:val="28"/>
          <w:szCs w:val="28"/>
        </w:rPr>
        <w:t>муниципального образования</w:t>
      </w:r>
    </w:p>
    <w:p w14:paraId="7BB73351"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b/>
          <w:sz w:val="28"/>
          <w:szCs w:val="28"/>
        </w:rPr>
      </w:pPr>
      <w:r w:rsidRPr="00A57A48">
        <w:rPr>
          <w:rFonts w:ascii="PT Astra Serif" w:eastAsia="Times New Roman" w:hAnsi="PT Astra Serif" w:cs="Times New Roman"/>
          <w:b/>
          <w:sz w:val="28"/>
          <w:szCs w:val="28"/>
        </w:rPr>
        <w:t xml:space="preserve">         Суворовский район                                                                    Г.В. Сорокин</w:t>
      </w:r>
    </w:p>
    <w:p w14:paraId="3E38A575"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1E305D3C"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40759792"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7A448E88"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331CF716"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793FCE3F"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1FD83D20"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45ADC061"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35BA1537"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3ECCBFDD"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4FE955CE"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458D957B"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63AC5AC3"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6622C4D4"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5EE5D89F"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32B44346"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4885A367"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49DA917D"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610C57E7"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31951D8C"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409B5B87"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23131174"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2D914697"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394DD237"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79866D21"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3515936F"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17C5DA53"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1C556331"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12CB1BC1"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14F4837F"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03656473"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63CB43ED"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07F9C520"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140C10EE"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2DF225B2"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3D9CF016"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48B34E57"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21D12AFC"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706AD50B"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4D7BFC7C"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2891F3B2"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023EB48E"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3AA16A9A"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p>
    <w:p w14:paraId="5D836692"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r w:rsidRPr="00A57A48">
        <w:rPr>
          <w:rFonts w:ascii="PT Astra Serif" w:eastAsia="Times New Roman" w:hAnsi="PT Astra Serif" w:cs="Times New Roman"/>
          <w:sz w:val="24"/>
          <w:szCs w:val="24"/>
        </w:rPr>
        <w:t>Исп. Маркина В.Н.</w:t>
      </w:r>
    </w:p>
    <w:p w14:paraId="1502CA9B" w14:textId="77777777" w:rsidR="00A57A48" w:rsidRPr="00A57A48" w:rsidRDefault="00A57A48" w:rsidP="00A57A48">
      <w:pPr>
        <w:tabs>
          <w:tab w:val="left" w:pos="0"/>
          <w:tab w:val="left" w:pos="567"/>
        </w:tabs>
        <w:spacing w:after="0" w:line="240" w:lineRule="auto"/>
        <w:rPr>
          <w:rFonts w:ascii="PT Astra Serif" w:eastAsia="Times New Roman" w:hAnsi="PT Astra Serif" w:cs="Times New Roman"/>
          <w:sz w:val="24"/>
          <w:szCs w:val="24"/>
        </w:rPr>
      </w:pPr>
      <w:r w:rsidRPr="00A57A48">
        <w:rPr>
          <w:rFonts w:ascii="PT Astra Serif" w:eastAsia="Times New Roman" w:hAnsi="PT Astra Serif" w:cs="Times New Roman"/>
          <w:sz w:val="24"/>
          <w:szCs w:val="24"/>
        </w:rPr>
        <w:t>тел. 2-45-92</w:t>
      </w:r>
    </w:p>
    <w:p w14:paraId="27234E70" w14:textId="77777777" w:rsidR="00A57A48" w:rsidRPr="00A57A48" w:rsidRDefault="00A57A48" w:rsidP="00A57A48">
      <w:pPr>
        <w:tabs>
          <w:tab w:val="left" w:pos="400"/>
          <w:tab w:val="left" w:pos="567"/>
        </w:tabs>
        <w:spacing w:after="0" w:line="240" w:lineRule="auto"/>
        <w:ind w:left="283"/>
        <w:rPr>
          <w:rFonts w:ascii="PT Astra Serif" w:eastAsia="Times New Roman" w:hAnsi="PT Astra Serif" w:cs="Times New Roman"/>
          <w:sz w:val="24"/>
          <w:szCs w:val="24"/>
        </w:rPr>
        <w:sectPr w:rsidR="00A57A48" w:rsidRPr="00A57A48" w:rsidSect="00657AE4">
          <w:headerReference w:type="default" r:id="rId8"/>
          <w:pgSz w:w="11906" w:h="16838"/>
          <w:pgMar w:top="1134" w:right="850" w:bottom="851" w:left="1701" w:header="708" w:footer="708" w:gutter="0"/>
          <w:cols w:space="708"/>
          <w:titlePg/>
          <w:docGrid w:linePitch="360"/>
        </w:sectPr>
      </w:pPr>
    </w:p>
    <w:p w14:paraId="1084E606" w14:textId="77777777" w:rsidR="00A57A48" w:rsidRPr="00A57A48" w:rsidRDefault="00A57A48" w:rsidP="00A57A48">
      <w:pPr>
        <w:widowControl w:val="0"/>
        <w:autoSpaceDE w:val="0"/>
        <w:autoSpaceDN w:val="0"/>
        <w:adjustRightInd w:val="0"/>
        <w:spacing w:after="0" w:line="240" w:lineRule="auto"/>
        <w:ind w:left="4536"/>
        <w:jc w:val="center"/>
        <w:outlineLvl w:val="0"/>
        <w:rPr>
          <w:rFonts w:ascii="PT Astra Serif" w:eastAsia="Times New Roman" w:hAnsi="PT Astra Serif" w:cs="Times New Roman"/>
          <w:sz w:val="28"/>
          <w:szCs w:val="28"/>
        </w:rPr>
      </w:pPr>
      <w:r w:rsidRPr="00A57A48">
        <w:rPr>
          <w:rFonts w:ascii="PT Astra Serif" w:eastAsia="Times New Roman" w:hAnsi="PT Astra Serif" w:cs="Times New Roman"/>
          <w:sz w:val="28"/>
          <w:szCs w:val="28"/>
        </w:rPr>
        <w:lastRenderedPageBreak/>
        <w:t>Приложение</w:t>
      </w:r>
    </w:p>
    <w:p w14:paraId="557924A8" w14:textId="77777777" w:rsidR="00A57A48" w:rsidRPr="00A57A48" w:rsidRDefault="00A57A48" w:rsidP="00A57A48">
      <w:pPr>
        <w:widowControl w:val="0"/>
        <w:autoSpaceDE w:val="0"/>
        <w:autoSpaceDN w:val="0"/>
        <w:adjustRightInd w:val="0"/>
        <w:spacing w:after="0" w:line="240" w:lineRule="auto"/>
        <w:ind w:left="4536"/>
        <w:jc w:val="center"/>
        <w:outlineLvl w:val="0"/>
        <w:rPr>
          <w:rFonts w:ascii="PT Astra Serif" w:eastAsia="Times New Roman" w:hAnsi="PT Astra Serif" w:cs="Times New Roman"/>
          <w:sz w:val="28"/>
          <w:szCs w:val="28"/>
        </w:rPr>
      </w:pPr>
      <w:r w:rsidRPr="00A57A48">
        <w:rPr>
          <w:rFonts w:ascii="PT Astra Serif" w:eastAsia="Times New Roman" w:hAnsi="PT Astra Serif" w:cs="Times New Roman"/>
          <w:sz w:val="28"/>
          <w:szCs w:val="28"/>
        </w:rPr>
        <w:t>к постановлению администрации</w:t>
      </w:r>
    </w:p>
    <w:p w14:paraId="23802EE1" w14:textId="77777777" w:rsidR="00A57A48" w:rsidRPr="00A57A48" w:rsidRDefault="00A57A48" w:rsidP="00A57A48">
      <w:pPr>
        <w:widowControl w:val="0"/>
        <w:autoSpaceDE w:val="0"/>
        <w:autoSpaceDN w:val="0"/>
        <w:adjustRightInd w:val="0"/>
        <w:spacing w:after="0" w:line="240" w:lineRule="auto"/>
        <w:ind w:left="4536"/>
        <w:jc w:val="center"/>
        <w:outlineLvl w:val="0"/>
        <w:rPr>
          <w:rFonts w:ascii="PT Astra Serif" w:eastAsia="Times New Roman" w:hAnsi="PT Astra Serif" w:cs="Times New Roman"/>
          <w:sz w:val="28"/>
          <w:szCs w:val="28"/>
        </w:rPr>
      </w:pPr>
      <w:r w:rsidRPr="00A57A48">
        <w:rPr>
          <w:rFonts w:ascii="PT Astra Serif" w:eastAsia="Times New Roman" w:hAnsi="PT Astra Serif" w:cs="Times New Roman"/>
          <w:sz w:val="28"/>
          <w:szCs w:val="28"/>
        </w:rPr>
        <w:t>муниципального образования</w:t>
      </w:r>
    </w:p>
    <w:p w14:paraId="07932C28" w14:textId="77777777" w:rsidR="00A57A48" w:rsidRPr="00A57A48" w:rsidRDefault="00A57A48" w:rsidP="00A57A48">
      <w:pPr>
        <w:widowControl w:val="0"/>
        <w:autoSpaceDE w:val="0"/>
        <w:autoSpaceDN w:val="0"/>
        <w:adjustRightInd w:val="0"/>
        <w:spacing w:after="0" w:line="240" w:lineRule="auto"/>
        <w:ind w:left="4536"/>
        <w:jc w:val="center"/>
        <w:outlineLvl w:val="0"/>
        <w:rPr>
          <w:rFonts w:ascii="PT Astra Serif" w:eastAsia="Times New Roman" w:hAnsi="PT Astra Serif" w:cs="Times New Roman"/>
          <w:sz w:val="28"/>
          <w:szCs w:val="28"/>
        </w:rPr>
      </w:pPr>
      <w:r w:rsidRPr="00A57A48">
        <w:rPr>
          <w:rFonts w:ascii="PT Astra Serif" w:eastAsia="Times New Roman" w:hAnsi="PT Astra Serif" w:cs="Times New Roman"/>
          <w:sz w:val="28"/>
          <w:szCs w:val="28"/>
        </w:rPr>
        <w:t>Суворовский район</w:t>
      </w:r>
    </w:p>
    <w:p w14:paraId="3411B9C6" w14:textId="71FBA435" w:rsidR="00A57A48" w:rsidRPr="00A57A48" w:rsidRDefault="00A57A48" w:rsidP="00A57A48">
      <w:pPr>
        <w:widowControl w:val="0"/>
        <w:autoSpaceDE w:val="0"/>
        <w:autoSpaceDN w:val="0"/>
        <w:adjustRightInd w:val="0"/>
        <w:spacing w:after="0" w:line="240" w:lineRule="auto"/>
        <w:ind w:left="4536"/>
        <w:jc w:val="center"/>
        <w:outlineLvl w:val="0"/>
        <w:rPr>
          <w:rFonts w:ascii="PT Astra Serif" w:eastAsia="Times New Roman" w:hAnsi="PT Astra Serif" w:cs="Times New Roman"/>
          <w:sz w:val="28"/>
          <w:szCs w:val="28"/>
        </w:rPr>
      </w:pPr>
      <w:r w:rsidRPr="00A57A48">
        <w:rPr>
          <w:rFonts w:ascii="PT Astra Serif" w:eastAsia="Times New Roman" w:hAnsi="PT Astra Serif" w:cs="Times New Roman"/>
          <w:sz w:val="28"/>
          <w:szCs w:val="28"/>
        </w:rPr>
        <w:t xml:space="preserve">от </w:t>
      </w:r>
      <w:r w:rsidR="009C51F4">
        <w:rPr>
          <w:rFonts w:ascii="PT Astra Serif" w:eastAsia="Times New Roman" w:hAnsi="PT Astra Serif" w:cs="Times New Roman"/>
          <w:sz w:val="28"/>
          <w:szCs w:val="28"/>
        </w:rPr>
        <w:t>03.06.2022</w:t>
      </w:r>
      <w:r w:rsidRPr="00A57A48">
        <w:rPr>
          <w:rFonts w:ascii="PT Astra Serif" w:eastAsia="Times New Roman" w:hAnsi="PT Astra Serif" w:cs="Times New Roman"/>
          <w:sz w:val="28"/>
          <w:szCs w:val="28"/>
        </w:rPr>
        <w:t xml:space="preserve"> № </w:t>
      </w:r>
      <w:r w:rsidR="009C51F4">
        <w:rPr>
          <w:rFonts w:ascii="PT Astra Serif" w:eastAsia="Times New Roman" w:hAnsi="PT Astra Serif" w:cs="Times New Roman"/>
          <w:sz w:val="28"/>
          <w:szCs w:val="28"/>
        </w:rPr>
        <w:t>568</w:t>
      </w:r>
    </w:p>
    <w:p w14:paraId="27698B4B" w14:textId="366383D9" w:rsidR="00A57A48" w:rsidRDefault="00A57A48" w:rsidP="00E2011B">
      <w:pPr>
        <w:spacing w:after="0" w:line="240" w:lineRule="auto"/>
        <w:jc w:val="center"/>
        <w:rPr>
          <w:rFonts w:ascii="PT Astra Serif" w:hAnsi="PT Astra Serif" w:cs="Times New Roman"/>
          <w:b/>
          <w:sz w:val="28"/>
          <w:szCs w:val="28"/>
        </w:rPr>
      </w:pPr>
    </w:p>
    <w:p w14:paraId="22C5EF9B" w14:textId="77777777" w:rsidR="00A57A48" w:rsidRDefault="00A57A48" w:rsidP="00E2011B">
      <w:pPr>
        <w:spacing w:after="0" w:line="240" w:lineRule="auto"/>
        <w:jc w:val="center"/>
        <w:rPr>
          <w:rFonts w:ascii="PT Astra Serif" w:hAnsi="PT Astra Serif" w:cs="Times New Roman"/>
          <w:b/>
          <w:sz w:val="28"/>
          <w:szCs w:val="28"/>
        </w:rPr>
      </w:pPr>
    </w:p>
    <w:p w14:paraId="165C6668" w14:textId="6090A07B" w:rsidR="00E81656" w:rsidRPr="00CB2780" w:rsidRDefault="00E81656" w:rsidP="00E2011B">
      <w:pPr>
        <w:spacing w:after="0" w:line="240" w:lineRule="auto"/>
        <w:jc w:val="center"/>
        <w:rPr>
          <w:rFonts w:ascii="PT Astra Serif" w:hAnsi="PT Astra Serif" w:cs="Times New Roman"/>
          <w:b/>
          <w:sz w:val="28"/>
          <w:szCs w:val="28"/>
        </w:rPr>
      </w:pPr>
      <w:r w:rsidRPr="00CB2780">
        <w:rPr>
          <w:rFonts w:ascii="PT Astra Serif" w:hAnsi="PT Astra Serif" w:cs="Times New Roman"/>
          <w:b/>
          <w:sz w:val="28"/>
          <w:szCs w:val="28"/>
        </w:rPr>
        <w:t>АДМИНИСТРАТИВНЫЙ РЕГЛАМЕНТ</w:t>
      </w:r>
    </w:p>
    <w:p w14:paraId="71D159CD" w14:textId="77777777" w:rsidR="00E81656" w:rsidRPr="00CB2780" w:rsidRDefault="00E81656" w:rsidP="007F02FC">
      <w:pPr>
        <w:pStyle w:val="a7"/>
        <w:spacing w:before="0" w:beforeAutospacing="0" w:after="0" w:afterAutospacing="0"/>
        <w:jc w:val="center"/>
        <w:rPr>
          <w:rFonts w:ascii="PT Astra Serif" w:hAnsi="PT Astra Serif"/>
          <w:b/>
          <w:sz w:val="28"/>
          <w:szCs w:val="28"/>
        </w:rPr>
      </w:pPr>
      <w:r w:rsidRPr="00CB2780">
        <w:rPr>
          <w:rFonts w:ascii="PT Astra Serif" w:hAnsi="PT Astra Serif"/>
          <w:b/>
          <w:sz w:val="28"/>
          <w:szCs w:val="28"/>
        </w:rPr>
        <w:t xml:space="preserve">предоставления муниципальной услуги </w:t>
      </w:r>
      <w:r w:rsidRPr="008C7A15">
        <w:rPr>
          <w:rFonts w:ascii="PT Astra Serif" w:hAnsi="PT Astra Serif"/>
          <w:b/>
          <w:sz w:val="28"/>
          <w:szCs w:val="28"/>
        </w:rPr>
        <w:t>«</w:t>
      </w:r>
      <w:r w:rsidR="007F02FC">
        <w:rPr>
          <w:rFonts w:ascii="PT Astra Serif" w:hAnsi="PT Astra Serif"/>
          <w:b/>
          <w:sz w:val="28"/>
          <w:szCs w:val="28"/>
        </w:rPr>
        <w:t>Предоставление р</w:t>
      </w:r>
      <w:r w:rsidR="00E5625D">
        <w:rPr>
          <w:rFonts w:ascii="PT Astra Serif" w:hAnsi="PT Astra Serif"/>
          <w:b/>
          <w:sz w:val="28"/>
          <w:szCs w:val="28"/>
        </w:rPr>
        <w:t>азрешени</w:t>
      </w:r>
      <w:r w:rsidR="007F02FC">
        <w:rPr>
          <w:rFonts w:ascii="PT Astra Serif" w:hAnsi="PT Astra Serif"/>
          <w:b/>
          <w:sz w:val="28"/>
          <w:szCs w:val="28"/>
        </w:rPr>
        <w:t>я</w:t>
      </w:r>
      <w:r w:rsidR="00E5625D">
        <w:rPr>
          <w:rFonts w:ascii="PT Astra Serif" w:hAnsi="PT Astra Serif"/>
          <w:b/>
          <w:sz w:val="28"/>
          <w:szCs w:val="28"/>
        </w:rPr>
        <w:t xml:space="preserve"> на отклонение от предельных параметров разрешенного строительства, реконструкции объект</w:t>
      </w:r>
      <w:r w:rsidR="007F02FC">
        <w:rPr>
          <w:rFonts w:ascii="PT Astra Serif" w:hAnsi="PT Astra Serif"/>
          <w:b/>
          <w:sz w:val="28"/>
          <w:szCs w:val="28"/>
        </w:rPr>
        <w:t>а</w:t>
      </w:r>
      <w:r w:rsidR="00E5625D">
        <w:rPr>
          <w:rFonts w:ascii="PT Astra Serif" w:hAnsi="PT Astra Serif"/>
          <w:b/>
          <w:sz w:val="28"/>
          <w:szCs w:val="28"/>
        </w:rPr>
        <w:t xml:space="preserve"> капитального строительства</w:t>
      </w:r>
      <w:r w:rsidRPr="008C7A15">
        <w:rPr>
          <w:rFonts w:ascii="PT Astra Serif" w:hAnsi="PT Astra Serif"/>
          <w:b/>
          <w:sz w:val="28"/>
          <w:szCs w:val="28"/>
        </w:rPr>
        <w:t>»</w:t>
      </w:r>
    </w:p>
    <w:p w14:paraId="076F0C41" w14:textId="77777777" w:rsidR="00E81656" w:rsidRPr="00CB2780" w:rsidRDefault="00E81656" w:rsidP="00CC717F">
      <w:pPr>
        <w:pStyle w:val="ConsPlusNormal"/>
        <w:ind w:firstLine="709"/>
        <w:jc w:val="both"/>
        <w:outlineLvl w:val="1"/>
        <w:rPr>
          <w:rFonts w:ascii="PT Astra Serif" w:hAnsi="PT Astra Serif" w:cs="Times New Roman"/>
          <w:b/>
          <w:sz w:val="28"/>
          <w:szCs w:val="28"/>
        </w:rPr>
      </w:pPr>
    </w:p>
    <w:p w14:paraId="4A35D9FA" w14:textId="77777777" w:rsidR="00E81656" w:rsidRPr="00CB2780" w:rsidRDefault="00E81656" w:rsidP="00250F22">
      <w:pPr>
        <w:pStyle w:val="ConsPlusNormal"/>
        <w:numPr>
          <w:ilvl w:val="0"/>
          <w:numId w:val="1"/>
        </w:numPr>
        <w:ind w:left="0" w:firstLine="0"/>
        <w:jc w:val="center"/>
        <w:outlineLvl w:val="1"/>
        <w:rPr>
          <w:rFonts w:ascii="PT Astra Serif" w:hAnsi="PT Astra Serif" w:cs="Times New Roman"/>
          <w:b/>
          <w:sz w:val="28"/>
          <w:szCs w:val="28"/>
        </w:rPr>
      </w:pPr>
      <w:r w:rsidRPr="00CB2780">
        <w:rPr>
          <w:rFonts w:ascii="PT Astra Serif" w:hAnsi="PT Astra Serif" w:cs="Times New Roman"/>
          <w:b/>
          <w:sz w:val="28"/>
          <w:szCs w:val="28"/>
        </w:rPr>
        <w:t>Общие положения</w:t>
      </w:r>
    </w:p>
    <w:p w14:paraId="0EF826C9" w14:textId="77777777" w:rsidR="00CC717F" w:rsidRPr="00CB2780" w:rsidRDefault="00CC717F" w:rsidP="00CC717F">
      <w:pPr>
        <w:pStyle w:val="ConsPlusNormal"/>
        <w:ind w:left="1429" w:firstLine="0"/>
        <w:jc w:val="both"/>
        <w:outlineLvl w:val="1"/>
        <w:rPr>
          <w:rFonts w:ascii="PT Astra Serif" w:hAnsi="PT Astra Serif" w:cs="Times New Roman"/>
          <w:b/>
          <w:sz w:val="28"/>
          <w:szCs w:val="28"/>
        </w:rPr>
      </w:pPr>
    </w:p>
    <w:p w14:paraId="60F4B420" w14:textId="77777777" w:rsidR="00E81656" w:rsidRPr="00E61394" w:rsidRDefault="00E81656" w:rsidP="00EC7626">
      <w:pPr>
        <w:pStyle w:val="ConsPlusNormal"/>
        <w:ind w:firstLine="0"/>
        <w:jc w:val="center"/>
        <w:outlineLvl w:val="2"/>
        <w:rPr>
          <w:rFonts w:ascii="PT Astra Serif" w:hAnsi="PT Astra Serif" w:cs="Times New Roman"/>
          <w:b/>
          <w:sz w:val="28"/>
          <w:szCs w:val="28"/>
        </w:rPr>
      </w:pPr>
      <w:r w:rsidRPr="00CB2780">
        <w:rPr>
          <w:rFonts w:ascii="PT Astra Serif" w:hAnsi="PT Astra Serif" w:cs="Times New Roman"/>
          <w:b/>
          <w:sz w:val="28"/>
          <w:szCs w:val="28"/>
        </w:rPr>
        <w:t xml:space="preserve">Предмет регулирования </w:t>
      </w:r>
      <w:r w:rsidRPr="00E61394">
        <w:rPr>
          <w:rFonts w:ascii="PT Astra Serif" w:hAnsi="PT Astra Serif" w:cs="Times New Roman"/>
          <w:b/>
          <w:sz w:val="28"/>
          <w:szCs w:val="28"/>
        </w:rPr>
        <w:t>административного регламента</w:t>
      </w:r>
    </w:p>
    <w:p w14:paraId="26AF17ED" w14:textId="77777777" w:rsidR="00CC717F" w:rsidRPr="00E61394" w:rsidRDefault="00CC717F" w:rsidP="00CC717F">
      <w:pPr>
        <w:pStyle w:val="ConsPlusNormal"/>
        <w:ind w:firstLine="709"/>
        <w:jc w:val="center"/>
        <w:outlineLvl w:val="2"/>
        <w:rPr>
          <w:rFonts w:ascii="PT Astra Serif" w:hAnsi="PT Astra Serif" w:cs="Times New Roman"/>
          <w:b/>
          <w:sz w:val="28"/>
          <w:szCs w:val="28"/>
        </w:rPr>
      </w:pPr>
    </w:p>
    <w:p w14:paraId="2635B2F2" w14:textId="0C6D766A" w:rsidR="001535A5" w:rsidRDefault="00E81656" w:rsidP="001535A5">
      <w:pPr>
        <w:pStyle w:val="a7"/>
        <w:spacing w:before="0" w:beforeAutospacing="0" w:after="0"/>
        <w:ind w:firstLine="709"/>
        <w:jc w:val="both"/>
        <w:rPr>
          <w:rFonts w:ascii="PT Astra Serif" w:hAnsi="PT Astra Serif"/>
          <w:sz w:val="28"/>
          <w:szCs w:val="28"/>
        </w:rPr>
      </w:pPr>
      <w:r w:rsidRPr="00E61394">
        <w:rPr>
          <w:rFonts w:ascii="PT Astra Serif" w:hAnsi="PT Astra Serif"/>
          <w:sz w:val="28"/>
          <w:szCs w:val="28"/>
        </w:rPr>
        <w:t xml:space="preserve">1. </w:t>
      </w:r>
      <w:r w:rsidR="001535A5" w:rsidRPr="00E61394">
        <w:rPr>
          <w:rFonts w:ascii="PT Astra Serif" w:hAnsi="PT Astra Serif"/>
          <w:sz w:val="28"/>
          <w:szCs w:val="28"/>
        </w:rPr>
        <w:t>А</w:t>
      </w:r>
      <w:r w:rsidR="00CB2780" w:rsidRPr="00E61394">
        <w:rPr>
          <w:rFonts w:ascii="PT Astra Serif" w:hAnsi="PT Astra Serif"/>
          <w:sz w:val="28"/>
          <w:szCs w:val="28"/>
        </w:rPr>
        <w:t>дминистративн</w:t>
      </w:r>
      <w:r w:rsidR="001535A5" w:rsidRPr="00E61394">
        <w:rPr>
          <w:rFonts w:ascii="PT Astra Serif" w:hAnsi="PT Astra Serif"/>
          <w:sz w:val="28"/>
          <w:szCs w:val="28"/>
        </w:rPr>
        <w:t>ый</w:t>
      </w:r>
      <w:r w:rsidR="00CB2780" w:rsidRPr="00E61394">
        <w:rPr>
          <w:rFonts w:ascii="PT Astra Serif" w:hAnsi="PT Astra Serif"/>
          <w:sz w:val="28"/>
          <w:szCs w:val="28"/>
        </w:rPr>
        <w:t xml:space="preserve"> регламент предоставления </w:t>
      </w:r>
      <w:r w:rsidR="00CB2780" w:rsidRPr="00CB2780">
        <w:rPr>
          <w:rFonts w:ascii="PT Astra Serif" w:hAnsi="PT Astra Serif"/>
          <w:sz w:val="28"/>
          <w:szCs w:val="28"/>
        </w:rPr>
        <w:t>муниципальной услуги «</w:t>
      </w:r>
      <w:r w:rsidR="007F02FC">
        <w:rPr>
          <w:rFonts w:ascii="PT Astra Serif" w:hAnsi="PT Astra Serif"/>
          <w:sz w:val="28"/>
          <w:szCs w:val="28"/>
        </w:rPr>
        <w:t>Предоставление р</w:t>
      </w:r>
      <w:r w:rsidR="00E5625D">
        <w:rPr>
          <w:rFonts w:ascii="PT Astra Serif" w:hAnsi="PT Astra Serif"/>
          <w:sz w:val="28"/>
          <w:szCs w:val="28"/>
        </w:rPr>
        <w:t>азрешени</w:t>
      </w:r>
      <w:r w:rsidR="007F02FC">
        <w:rPr>
          <w:rFonts w:ascii="PT Astra Serif" w:hAnsi="PT Astra Serif"/>
          <w:sz w:val="28"/>
          <w:szCs w:val="28"/>
        </w:rPr>
        <w:t>я</w:t>
      </w:r>
      <w:r w:rsidR="00E5625D">
        <w:rPr>
          <w:rFonts w:ascii="PT Astra Serif" w:hAnsi="PT Astra Serif"/>
          <w:sz w:val="28"/>
          <w:szCs w:val="28"/>
        </w:rPr>
        <w:t xml:space="preserve"> на отклонение от предельных параметров разрешенного строительства, реконструкции объект</w:t>
      </w:r>
      <w:r w:rsidR="007F02FC">
        <w:rPr>
          <w:rFonts w:ascii="PT Astra Serif" w:hAnsi="PT Astra Serif"/>
          <w:sz w:val="28"/>
          <w:szCs w:val="28"/>
        </w:rPr>
        <w:t>а</w:t>
      </w:r>
      <w:r w:rsidR="00E5625D">
        <w:rPr>
          <w:rFonts w:ascii="PT Astra Serif" w:hAnsi="PT Astra Serif"/>
          <w:sz w:val="28"/>
          <w:szCs w:val="28"/>
        </w:rPr>
        <w:t xml:space="preserve"> капитального строительства</w:t>
      </w:r>
      <w:r w:rsidR="001535A5" w:rsidRPr="008C7A15">
        <w:rPr>
          <w:rFonts w:ascii="PT Astra Serif" w:hAnsi="PT Astra Serif"/>
          <w:sz w:val="28"/>
          <w:szCs w:val="28"/>
        </w:rPr>
        <w:t>»</w:t>
      </w:r>
      <w:r w:rsidR="001535A5">
        <w:rPr>
          <w:rFonts w:ascii="PT Astra Serif" w:hAnsi="PT Astra Serif"/>
          <w:sz w:val="28"/>
          <w:szCs w:val="28"/>
        </w:rPr>
        <w:t xml:space="preserve"> (далее – административный регламент) </w:t>
      </w:r>
      <w:r w:rsidR="001535A5" w:rsidRPr="001535A5">
        <w:rPr>
          <w:rFonts w:ascii="PT Astra Serif" w:hAnsi="PT Astra Serif"/>
          <w:sz w:val="28"/>
          <w:szCs w:val="28"/>
        </w:rPr>
        <w:t>определяет стандарт предоставления муниципальной услуги и устанавливает сроки и последовательность административных процедур администрации муниципал</w:t>
      </w:r>
      <w:r w:rsidR="00E5625D">
        <w:rPr>
          <w:rFonts w:ascii="PT Astra Serif" w:hAnsi="PT Astra Serif"/>
          <w:sz w:val="28"/>
          <w:szCs w:val="28"/>
        </w:rPr>
        <w:t xml:space="preserve">ьного образования </w:t>
      </w:r>
      <w:r w:rsidR="00E61394">
        <w:rPr>
          <w:rFonts w:ascii="PT Astra Serif" w:hAnsi="PT Astra Serif"/>
          <w:sz w:val="28"/>
          <w:szCs w:val="28"/>
        </w:rPr>
        <w:t>Суворовский район</w:t>
      </w:r>
      <w:r w:rsidR="001535A5" w:rsidRPr="001535A5">
        <w:rPr>
          <w:rFonts w:ascii="PT Astra Serif" w:hAnsi="PT Astra Serif"/>
          <w:sz w:val="28"/>
          <w:szCs w:val="28"/>
        </w:rPr>
        <w:t xml:space="preserve"> (далее – администрация) при предоставлении муниципальной услуги.</w:t>
      </w:r>
    </w:p>
    <w:p w14:paraId="751EAB34" w14:textId="77777777" w:rsidR="00E81656" w:rsidRPr="00CB2780" w:rsidRDefault="00E81656" w:rsidP="00EC7626">
      <w:pPr>
        <w:spacing w:after="0" w:line="240" w:lineRule="auto"/>
        <w:jc w:val="center"/>
        <w:rPr>
          <w:rFonts w:ascii="PT Astra Serif" w:hAnsi="PT Astra Serif" w:cs="Times New Roman"/>
          <w:b/>
          <w:sz w:val="28"/>
          <w:szCs w:val="28"/>
        </w:rPr>
      </w:pPr>
      <w:r w:rsidRPr="00CB2780">
        <w:rPr>
          <w:rFonts w:ascii="PT Astra Serif" w:hAnsi="PT Astra Serif" w:cs="Times New Roman"/>
          <w:b/>
          <w:sz w:val="28"/>
          <w:szCs w:val="28"/>
        </w:rPr>
        <w:t>Круг заявителей</w:t>
      </w:r>
    </w:p>
    <w:p w14:paraId="349ADA0F" w14:textId="77777777" w:rsidR="00C12C97" w:rsidRPr="00CB2780" w:rsidRDefault="00C12C97" w:rsidP="00CC717F">
      <w:pPr>
        <w:spacing w:after="0" w:line="240" w:lineRule="auto"/>
        <w:ind w:firstLine="709"/>
        <w:jc w:val="center"/>
        <w:rPr>
          <w:rFonts w:ascii="PT Astra Serif" w:hAnsi="PT Astra Serif" w:cs="Times New Roman"/>
          <w:b/>
          <w:sz w:val="28"/>
          <w:szCs w:val="28"/>
        </w:rPr>
      </w:pPr>
    </w:p>
    <w:p w14:paraId="33AC4824" w14:textId="77777777" w:rsidR="000E7E5E" w:rsidRDefault="001535A5" w:rsidP="000E7E5E">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2</w:t>
      </w:r>
      <w:r w:rsidRPr="00537018">
        <w:rPr>
          <w:rFonts w:ascii="PT Astra Serif" w:hAnsi="PT Astra Serif" w:cs="Times New Roman"/>
          <w:sz w:val="28"/>
          <w:szCs w:val="28"/>
        </w:rPr>
        <w:t xml:space="preserve">. Заявителями муниципальной услуги являются </w:t>
      </w:r>
      <w:r w:rsidR="000E7E5E" w:rsidRPr="000E7E5E">
        <w:rPr>
          <w:rFonts w:ascii="PT Astra Serif" w:hAnsi="PT Astra Serif" w:cs="Times New Roman"/>
          <w:sz w:val="28"/>
          <w:szCs w:val="28"/>
        </w:rPr>
        <w:t xml:space="preserve">правообладатели земельных участков: собственники земельных участков, землепользователи, землевладельцы </w:t>
      </w:r>
      <w:r w:rsidR="000E7E5E">
        <w:rPr>
          <w:rFonts w:ascii="PT Astra Serif" w:hAnsi="PT Astra Serif" w:cs="Times New Roman"/>
          <w:sz w:val="28"/>
          <w:szCs w:val="28"/>
        </w:rPr>
        <w:t xml:space="preserve">и арендаторы земельных участков, </w:t>
      </w:r>
      <w:r w:rsidR="000E7E5E" w:rsidRPr="000E7E5E">
        <w:rPr>
          <w:rFonts w:ascii="PT Astra Serif" w:hAnsi="PT Astra Serif" w:cs="Times New Roman"/>
          <w:sz w:val="28"/>
          <w:szCs w:val="28"/>
        </w:rPr>
        <w:t>размеры которых меньше установленных градостроительным регламентом минимальных размеров земельных участков либо конфигурация, и</w:t>
      </w:r>
      <w:r w:rsidR="000E7E5E">
        <w:rPr>
          <w:rFonts w:ascii="PT Astra Serif" w:hAnsi="PT Astra Serif" w:cs="Times New Roman"/>
          <w:sz w:val="28"/>
          <w:szCs w:val="28"/>
        </w:rPr>
        <w:t xml:space="preserve">нженерно-геологические или иные </w:t>
      </w:r>
      <w:r w:rsidR="000E7E5E" w:rsidRPr="000E7E5E">
        <w:rPr>
          <w:rFonts w:ascii="PT Astra Serif" w:hAnsi="PT Astra Serif" w:cs="Times New Roman"/>
          <w:sz w:val="28"/>
          <w:szCs w:val="28"/>
        </w:rPr>
        <w:t>характеристики которых неблагоприятны для застройки</w:t>
      </w:r>
      <w:r w:rsidR="000E7E5E">
        <w:rPr>
          <w:rFonts w:ascii="PT Astra Serif" w:hAnsi="PT Astra Serif" w:cs="Times New Roman"/>
          <w:sz w:val="28"/>
          <w:szCs w:val="28"/>
        </w:rPr>
        <w:t>.</w:t>
      </w:r>
    </w:p>
    <w:p w14:paraId="73586CFC" w14:textId="77777777" w:rsidR="000E7E5E" w:rsidRDefault="000E7E5E" w:rsidP="000E7E5E">
      <w:pPr>
        <w:autoSpaceDE w:val="0"/>
        <w:autoSpaceDN w:val="0"/>
        <w:adjustRightInd w:val="0"/>
        <w:spacing w:after="0" w:line="240" w:lineRule="auto"/>
        <w:ind w:firstLine="709"/>
        <w:jc w:val="both"/>
        <w:rPr>
          <w:rFonts w:ascii="PT Astra Serif" w:hAnsi="PT Astra Serif" w:cs="Times New Roman"/>
          <w:sz w:val="28"/>
          <w:szCs w:val="28"/>
        </w:rPr>
      </w:pPr>
    </w:p>
    <w:p w14:paraId="2259EC92" w14:textId="77777777" w:rsidR="00F63A83" w:rsidRPr="00CB2780" w:rsidRDefault="00E81656" w:rsidP="00F63A83">
      <w:pPr>
        <w:pStyle w:val="ConsPlusNormal"/>
        <w:ind w:firstLine="0"/>
        <w:jc w:val="center"/>
        <w:outlineLvl w:val="2"/>
        <w:rPr>
          <w:rFonts w:ascii="PT Astra Serif" w:hAnsi="PT Astra Serif" w:cs="Times New Roman"/>
          <w:b/>
          <w:sz w:val="28"/>
          <w:szCs w:val="28"/>
        </w:rPr>
      </w:pPr>
      <w:r w:rsidRPr="00CB2780">
        <w:rPr>
          <w:rFonts w:ascii="PT Astra Serif" w:hAnsi="PT Astra Serif" w:cs="Times New Roman"/>
          <w:b/>
          <w:sz w:val="28"/>
          <w:szCs w:val="28"/>
        </w:rPr>
        <w:t xml:space="preserve">Требования к порядку информирования о предоставлении </w:t>
      </w:r>
    </w:p>
    <w:p w14:paraId="6ED55B9A" w14:textId="77777777" w:rsidR="00E81656" w:rsidRPr="00CB2780" w:rsidRDefault="00E81656" w:rsidP="00F63A83">
      <w:pPr>
        <w:pStyle w:val="ConsPlusNormal"/>
        <w:ind w:firstLine="0"/>
        <w:jc w:val="center"/>
        <w:outlineLvl w:val="2"/>
        <w:rPr>
          <w:rFonts w:ascii="PT Astra Serif" w:hAnsi="PT Astra Serif" w:cs="Times New Roman"/>
          <w:b/>
          <w:sz w:val="28"/>
          <w:szCs w:val="28"/>
        </w:rPr>
      </w:pPr>
      <w:r w:rsidRPr="00CB2780">
        <w:rPr>
          <w:rFonts w:ascii="PT Astra Serif" w:hAnsi="PT Astra Serif" w:cs="Times New Roman"/>
          <w:b/>
          <w:sz w:val="28"/>
          <w:szCs w:val="28"/>
        </w:rPr>
        <w:t>муниципальной услуги</w:t>
      </w:r>
    </w:p>
    <w:p w14:paraId="0A28167D" w14:textId="77777777" w:rsidR="00CC717F" w:rsidRPr="00CB2780" w:rsidRDefault="00CC717F" w:rsidP="00CC717F">
      <w:pPr>
        <w:pStyle w:val="ConsPlusNormal"/>
        <w:ind w:firstLine="709"/>
        <w:jc w:val="both"/>
        <w:outlineLvl w:val="2"/>
        <w:rPr>
          <w:rFonts w:ascii="PT Astra Serif" w:hAnsi="PT Astra Serif" w:cs="Times New Roman"/>
          <w:b/>
          <w:sz w:val="28"/>
          <w:szCs w:val="28"/>
        </w:rPr>
      </w:pPr>
    </w:p>
    <w:p w14:paraId="3EF3707C" w14:textId="3FACDDC3"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 xml:space="preserve">3. Информирование о порядке предоставления муниципальной услуги осуществляется посредством размещения на Едином портале государственных и муниципальных услуг (функций) (www.gosuslugi.ru) (далее – ЕПГУ), портале государственных и муниципальных услуг (функций) Тульской области (www.gosuslugi71.ru) (далее – РПГУ), официальном сайте </w:t>
      </w:r>
      <w:r w:rsidR="00E47410">
        <w:rPr>
          <w:rFonts w:ascii="PT Astra Serif" w:hAnsi="PT Astra Serif" w:cs="Times New Roman"/>
          <w:sz w:val="28"/>
          <w:szCs w:val="28"/>
        </w:rPr>
        <w:t>муниципального образования Суворовский район</w:t>
      </w:r>
      <w:r w:rsidRPr="00554FF8">
        <w:rPr>
          <w:rFonts w:ascii="PT Astra Serif" w:hAnsi="PT Astra Serif" w:cs="Times New Roman"/>
          <w:sz w:val="28"/>
          <w:szCs w:val="28"/>
        </w:rPr>
        <w:t xml:space="preserve"> (</w:t>
      </w:r>
      <w:r w:rsidRPr="00554FF8">
        <w:rPr>
          <w:rFonts w:ascii="PT Astra Serif" w:hAnsi="PT Astra Serif" w:cs="Times New Roman"/>
          <w:sz w:val="28"/>
          <w:szCs w:val="28"/>
          <w:lang w:val="en-US"/>
        </w:rPr>
        <w:t>www</w:t>
      </w:r>
      <w:r w:rsidRPr="00554FF8">
        <w:rPr>
          <w:rFonts w:ascii="PT Astra Serif" w:hAnsi="PT Astra Serif" w:cs="Times New Roman"/>
          <w:sz w:val="28"/>
          <w:szCs w:val="28"/>
        </w:rPr>
        <w:t>.</w:t>
      </w:r>
      <w:r w:rsidR="00E47410" w:rsidRPr="00E47410">
        <w:rPr>
          <w:rFonts w:ascii="PT Astra Serif" w:hAnsi="PT Astra Serif" w:cs="Times New Roman"/>
          <w:sz w:val="28"/>
          <w:szCs w:val="28"/>
        </w:rPr>
        <w:t xml:space="preserve"> </w:t>
      </w:r>
      <w:r w:rsidR="00E47410" w:rsidRPr="008D2717">
        <w:rPr>
          <w:rFonts w:ascii="PT Astra Serif" w:hAnsi="PT Astra Serif" w:cs="Times New Roman"/>
          <w:sz w:val="28"/>
          <w:szCs w:val="28"/>
          <w:lang w:val="en-US"/>
        </w:rPr>
        <w:t>suvorov</w:t>
      </w:r>
      <w:r w:rsidR="00E47410" w:rsidRPr="008D2717">
        <w:rPr>
          <w:rFonts w:ascii="PT Astra Serif" w:hAnsi="PT Astra Serif" w:cs="Times New Roman"/>
          <w:sz w:val="28"/>
          <w:szCs w:val="28"/>
        </w:rPr>
        <w:t>.</w:t>
      </w:r>
      <w:r w:rsidR="00E47410" w:rsidRPr="008D2717">
        <w:rPr>
          <w:rFonts w:ascii="PT Astra Serif" w:hAnsi="PT Astra Serif" w:cs="Times New Roman"/>
          <w:sz w:val="28"/>
          <w:szCs w:val="28"/>
          <w:lang w:val="en-US"/>
        </w:rPr>
        <w:t>tularegion</w:t>
      </w:r>
      <w:r w:rsidR="00E47410" w:rsidRPr="008D2717">
        <w:rPr>
          <w:rFonts w:ascii="PT Astra Serif" w:hAnsi="PT Astra Serif" w:cs="Times New Roman"/>
          <w:sz w:val="28"/>
          <w:szCs w:val="28"/>
        </w:rPr>
        <w:t>.</w:t>
      </w:r>
      <w:r w:rsidR="00E47410" w:rsidRPr="008D2717">
        <w:rPr>
          <w:rFonts w:ascii="PT Astra Serif" w:hAnsi="PT Astra Serif" w:cs="Times New Roman"/>
          <w:sz w:val="28"/>
          <w:szCs w:val="28"/>
          <w:lang w:val="en-US"/>
        </w:rPr>
        <w:t>ru</w:t>
      </w:r>
      <w:r w:rsidRPr="00554FF8">
        <w:rPr>
          <w:rFonts w:ascii="PT Astra Serif" w:hAnsi="PT Astra Serif" w:cs="Times New Roman"/>
          <w:sz w:val="28"/>
          <w:szCs w:val="28"/>
        </w:rPr>
        <w:t>), официальном сайте многофункционального центра предоставления государственных и муниципальных услуг (</w:t>
      </w:r>
      <w:r w:rsidRPr="00554FF8">
        <w:rPr>
          <w:rFonts w:ascii="PT Astra Serif" w:hAnsi="PT Astra Serif" w:cs="Times New Roman"/>
          <w:sz w:val="28"/>
          <w:szCs w:val="28"/>
          <w:lang w:val="en-US"/>
        </w:rPr>
        <w:t>www</w:t>
      </w:r>
      <w:r w:rsidRPr="00554FF8">
        <w:rPr>
          <w:rFonts w:ascii="PT Astra Serif" w:hAnsi="PT Astra Serif" w:cs="Times New Roman"/>
          <w:sz w:val="28"/>
          <w:szCs w:val="28"/>
        </w:rPr>
        <w:t>.</w:t>
      </w:r>
      <w:r w:rsidRPr="00554FF8">
        <w:rPr>
          <w:rFonts w:ascii="PT Astra Serif" w:hAnsi="PT Astra Serif" w:cs="Times New Roman"/>
          <w:sz w:val="28"/>
          <w:szCs w:val="28"/>
          <w:lang w:val="en-US"/>
        </w:rPr>
        <w:t>mfc</w:t>
      </w:r>
      <w:r w:rsidRPr="00554FF8">
        <w:rPr>
          <w:rFonts w:ascii="PT Astra Serif" w:hAnsi="PT Astra Serif" w:cs="Times New Roman"/>
          <w:sz w:val="28"/>
          <w:szCs w:val="28"/>
        </w:rPr>
        <w:t>71.</w:t>
      </w:r>
      <w:r w:rsidRPr="00554FF8">
        <w:rPr>
          <w:rFonts w:ascii="PT Astra Serif" w:hAnsi="PT Astra Serif" w:cs="Times New Roman"/>
          <w:sz w:val="28"/>
          <w:szCs w:val="28"/>
          <w:lang w:val="en-US"/>
        </w:rPr>
        <w:t>ru</w:t>
      </w:r>
      <w:r w:rsidRPr="00554FF8">
        <w:rPr>
          <w:rFonts w:ascii="PT Astra Serif" w:hAnsi="PT Astra Serif" w:cs="Times New Roman"/>
          <w:sz w:val="28"/>
          <w:szCs w:val="28"/>
        </w:rPr>
        <w:t xml:space="preserve">) </w:t>
      </w:r>
      <w:r w:rsidRPr="00554FF8">
        <w:rPr>
          <w:rFonts w:ascii="PT Astra Serif" w:hAnsi="PT Astra Serif" w:cs="Times New Roman"/>
          <w:sz w:val="28"/>
          <w:szCs w:val="28"/>
        </w:rPr>
        <w:lastRenderedPageBreak/>
        <w:t>(далее – МФЦ), а также сотрудниками а</w:t>
      </w:r>
      <w:r w:rsidR="009B6481">
        <w:rPr>
          <w:rFonts w:ascii="PT Astra Serif" w:hAnsi="PT Astra Serif" w:cs="Times New Roman"/>
          <w:sz w:val="28"/>
          <w:szCs w:val="28"/>
        </w:rPr>
        <w:t>дминистрации и МФЦ</w:t>
      </w:r>
      <w:r w:rsidRPr="00554FF8">
        <w:rPr>
          <w:rFonts w:ascii="PT Astra Serif" w:hAnsi="PT Astra Serif" w:cs="Times New Roman"/>
          <w:sz w:val="28"/>
          <w:szCs w:val="28"/>
        </w:rPr>
        <w:t>, при личном или письменной обращении заявителя, а также обращении с использованием информационно-телекоммуникационных сетей, доступ к которым не ограничен определенным кругом лиц (по телефону, посредством факсимильной связи), в том числе информационно-телекоммуникационной сети «Интернет» (по электронной почте).</w:t>
      </w:r>
    </w:p>
    <w:p w14:paraId="1C2F0BEE"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 xml:space="preserve"> 4. Основными требованиями к информированию заявителей о порядке предоставления муниципальной услуги являются:</w:t>
      </w:r>
    </w:p>
    <w:p w14:paraId="53E97CDB"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достоверность предоставляемой информации;</w:t>
      </w:r>
    </w:p>
    <w:p w14:paraId="3F67BDC4"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четкость в изложении информации;</w:t>
      </w:r>
    </w:p>
    <w:p w14:paraId="09E7EABD"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полнота информирования;</w:t>
      </w:r>
    </w:p>
    <w:p w14:paraId="212502AB"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наглядность форм предоставляемой информации (при письменном информировании);</w:t>
      </w:r>
    </w:p>
    <w:p w14:paraId="23E421D4"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удобство и доступность получения информации;</w:t>
      </w:r>
    </w:p>
    <w:p w14:paraId="01F29557"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оперативность предоставления информации.</w:t>
      </w:r>
    </w:p>
    <w:p w14:paraId="5257DD7B"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5. На ЕПГУ, РПГУ, официальных сайтах администрации и МФЦ размещается следующая информация о порядке предоставления муниципальной услуги, а также справочная информация:</w:t>
      </w:r>
    </w:p>
    <w:p w14:paraId="0FD89E57"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043F343E"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круг заявителей;</w:t>
      </w:r>
    </w:p>
    <w:p w14:paraId="07C3F0B0"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срок предоставления муниципальной услуги;</w:t>
      </w:r>
    </w:p>
    <w:p w14:paraId="02F55254"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18641172"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исчерпывающий перечень оснований для отказа в предоставлении муниципальной услуги;</w:t>
      </w:r>
    </w:p>
    <w:p w14:paraId="51FE0D58"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1A52CC07"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формы документов, используемые при предоставлении муниципальной услуги;</w:t>
      </w:r>
    </w:p>
    <w:p w14:paraId="7569E0F6"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место нахождения и гра</w:t>
      </w:r>
      <w:r w:rsidR="009B6481">
        <w:rPr>
          <w:rFonts w:ascii="PT Astra Serif" w:hAnsi="PT Astra Serif" w:cs="Times New Roman"/>
          <w:sz w:val="28"/>
          <w:szCs w:val="28"/>
        </w:rPr>
        <w:t>фики работы администрации и МФЦ</w:t>
      </w:r>
      <w:r w:rsidRPr="00554FF8">
        <w:rPr>
          <w:rFonts w:ascii="PT Astra Serif" w:hAnsi="PT Astra Serif" w:cs="Times New Roman"/>
          <w:sz w:val="28"/>
          <w:szCs w:val="28"/>
        </w:rPr>
        <w:t>;</w:t>
      </w:r>
    </w:p>
    <w:p w14:paraId="79E834F3"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справочные телефоны администрации и МФЦ</w:t>
      </w:r>
      <w:r w:rsidR="009B6481">
        <w:rPr>
          <w:rFonts w:ascii="PT Astra Serif" w:hAnsi="PT Astra Serif" w:cs="Times New Roman"/>
          <w:sz w:val="28"/>
          <w:szCs w:val="28"/>
        </w:rPr>
        <w:t>;</w:t>
      </w:r>
    </w:p>
    <w:p w14:paraId="5C444A95"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электронные адреса ЕПГУ, РПГУ;</w:t>
      </w:r>
    </w:p>
    <w:p w14:paraId="42EE1D28"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адреса официальных сайтов, а также электр</w:t>
      </w:r>
      <w:r w:rsidR="009B6481">
        <w:rPr>
          <w:rFonts w:ascii="PT Astra Serif" w:hAnsi="PT Astra Serif" w:cs="Times New Roman"/>
          <w:sz w:val="28"/>
          <w:szCs w:val="28"/>
        </w:rPr>
        <w:t>онной почты администрации и МФЦ</w:t>
      </w:r>
      <w:r w:rsidRPr="00554FF8">
        <w:rPr>
          <w:rFonts w:ascii="PT Astra Serif" w:hAnsi="PT Astra Serif" w:cs="Times New Roman"/>
          <w:sz w:val="28"/>
          <w:szCs w:val="28"/>
        </w:rPr>
        <w:t>.</w:t>
      </w:r>
    </w:p>
    <w:p w14:paraId="43E15801"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6. Информация о порядке предоставления муниципальной услуги, размещенная на ЕПГУ, РПГУ, официальном сайте администрации, официально</w:t>
      </w:r>
      <w:r w:rsidR="009C4ACC">
        <w:rPr>
          <w:rFonts w:ascii="PT Astra Serif" w:hAnsi="PT Astra Serif" w:cs="Times New Roman"/>
          <w:sz w:val="28"/>
          <w:szCs w:val="28"/>
        </w:rPr>
        <w:t>м</w:t>
      </w:r>
      <w:r w:rsidRPr="00554FF8">
        <w:rPr>
          <w:rFonts w:ascii="PT Astra Serif" w:hAnsi="PT Astra Serif" w:cs="Times New Roman"/>
          <w:sz w:val="28"/>
          <w:szCs w:val="28"/>
        </w:rPr>
        <w:t xml:space="preserve"> сайте МФЦ,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14:paraId="36F9FB5A"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lastRenderedPageBreak/>
        <w:t>Доступ к информации о порядке предоставления муниципальной услуги, размещенной на ЕПГУ, РПГУ, официальном сайте администрации, официально</w:t>
      </w:r>
      <w:r w:rsidR="009C4ACC">
        <w:rPr>
          <w:rFonts w:ascii="PT Astra Serif" w:hAnsi="PT Astra Serif" w:cs="Times New Roman"/>
          <w:sz w:val="28"/>
          <w:szCs w:val="28"/>
        </w:rPr>
        <w:t>м</w:t>
      </w:r>
      <w:r w:rsidRPr="00554FF8">
        <w:rPr>
          <w:rFonts w:ascii="PT Astra Serif" w:hAnsi="PT Astra Serif" w:cs="Times New Roman"/>
          <w:sz w:val="28"/>
          <w:szCs w:val="28"/>
        </w:rPr>
        <w:t xml:space="preserve"> сайте МФЦ,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2F2C6F22"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7. Устное информирование заявителей осуществляется сотрудниками администрации или МФЦ по месту нахождения администрации или МФЦ.</w:t>
      </w:r>
    </w:p>
    <w:p w14:paraId="56B0311C"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 xml:space="preserve">При обращении заявителя лично или по телефону сотрудник администрации или МФЦ подробно и корректно информирует о порядке предоставления муниципальной услуги, а также предоставляет иную интересующую заявителя информацию по вопросу предоставления муниципальной услуги. </w:t>
      </w:r>
    </w:p>
    <w:p w14:paraId="4058DD22" w14:textId="77777777" w:rsidR="00241FEE" w:rsidRPr="00554FF8" w:rsidRDefault="00241FEE" w:rsidP="00241FEE">
      <w:pPr>
        <w:pStyle w:val="ConsPlusNormal"/>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Время ожидания ответа при устном информировании заявителя не может превышать 15 минут.</w:t>
      </w:r>
    </w:p>
    <w:p w14:paraId="2C2832A6" w14:textId="77777777" w:rsidR="00241FEE" w:rsidRPr="00554FF8" w:rsidRDefault="00241FEE" w:rsidP="00241FEE">
      <w:pPr>
        <w:pStyle w:val="ConsPlusNormal"/>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Ответ на телефонный звонок начинается с информации о наименовании структурного подразделения администрации, фамилии, имени, отчестве и должности сотрудника администрации или МФЦ, принявшего телефонный звонок. Время телефонного разговора не должно превышать 10 минут.</w:t>
      </w:r>
    </w:p>
    <w:p w14:paraId="1D2BE738" w14:textId="77777777" w:rsidR="00241FEE" w:rsidRPr="00554FF8" w:rsidRDefault="00241FEE" w:rsidP="00241FEE">
      <w:pPr>
        <w:pStyle w:val="ConsPlusNormal"/>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В случае отсутствия возможности самостоятельно ответить на поставленные заявителем вопросы, сотрудник, принявший звонок, должен переадресовать (перевести) его на другое уполномоченное должностное лицо или сообщить обратившемуся лицу телефонный номер, по которому обратившееся лицо может получить необходимую информацию.</w:t>
      </w:r>
    </w:p>
    <w:p w14:paraId="38520BD0" w14:textId="77777777" w:rsidR="00241FEE" w:rsidRPr="00554FF8" w:rsidRDefault="00241FEE" w:rsidP="00241FEE">
      <w:pPr>
        <w:pStyle w:val="ConsPlusNormal"/>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Сотрудник администрации или МФЦ, осуществляющий устное информирование, может предложить заявителю обратиться за необходимой информацией в письменной или электронной форме либо назначить другое удобное время в случае, если:</w:t>
      </w:r>
    </w:p>
    <w:p w14:paraId="3E9BF471" w14:textId="77777777" w:rsidR="00241FEE" w:rsidRPr="00554FF8" w:rsidRDefault="00241FEE" w:rsidP="00241FEE">
      <w:pPr>
        <w:pStyle w:val="ConsPlusNormal"/>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для ответа требуется более продолжительное время;</w:t>
      </w:r>
    </w:p>
    <w:p w14:paraId="7FFD70A2" w14:textId="3BB43A40" w:rsidR="00241FEE" w:rsidRPr="00554FF8" w:rsidRDefault="00241FEE" w:rsidP="00241FEE">
      <w:pPr>
        <w:pStyle w:val="ConsPlusNormal"/>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 xml:space="preserve">заявитель обратился за консультацией во время приема документов </w:t>
      </w:r>
      <w:r w:rsidR="00E61394" w:rsidRPr="00554FF8">
        <w:rPr>
          <w:rFonts w:ascii="PT Astra Serif" w:hAnsi="PT Astra Serif" w:cs="Times New Roman"/>
          <w:sz w:val="28"/>
          <w:szCs w:val="28"/>
        </w:rPr>
        <w:t>от другого заявителя,</w:t>
      </w:r>
      <w:r w:rsidRPr="00554FF8">
        <w:rPr>
          <w:rFonts w:ascii="PT Astra Serif" w:hAnsi="PT Astra Serif" w:cs="Times New Roman"/>
          <w:sz w:val="28"/>
          <w:szCs w:val="28"/>
        </w:rPr>
        <w:t xml:space="preserve"> и сотрудник администрации или МФЦ не имеет возможности оказать консультацию в полном объеме. В данной ситуации необходимо в вежливой (корректной) форме сообщить об этом заявителю.</w:t>
      </w:r>
    </w:p>
    <w:p w14:paraId="38D6F209" w14:textId="77777777" w:rsidR="00241FEE" w:rsidRPr="00554FF8" w:rsidRDefault="00241FEE" w:rsidP="00241FEE">
      <w:pPr>
        <w:spacing w:after="0" w:line="240" w:lineRule="auto"/>
        <w:ind w:firstLine="709"/>
        <w:jc w:val="both"/>
        <w:rPr>
          <w:rFonts w:ascii="PT Astra Serif" w:hAnsi="PT Astra Serif" w:cs="Times New Roman"/>
          <w:sz w:val="28"/>
          <w:szCs w:val="28"/>
        </w:rPr>
      </w:pPr>
      <w:r w:rsidRPr="00554FF8">
        <w:rPr>
          <w:rFonts w:ascii="PT Astra Serif" w:hAnsi="PT Astra Serif" w:cs="Times New Roman"/>
          <w:sz w:val="28"/>
          <w:szCs w:val="28"/>
        </w:rPr>
        <w:t xml:space="preserve">8. При обращении заявителя о порядке предоставления муниципальной услуги в письменной или электронной форме ответ направляется по почте или в электронном виде (в зависимости от способа доставки ответа, указанного в </w:t>
      </w:r>
      <w:r w:rsidR="00B84501">
        <w:rPr>
          <w:rFonts w:ascii="PT Astra Serif" w:hAnsi="PT Astra Serif" w:cs="Times New Roman"/>
          <w:sz w:val="28"/>
          <w:szCs w:val="28"/>
        </w:rPr>
        <w:t>заявлении</w:t>
      </w:r>
      <w:r w:rsidRPr="00554FF8">
        <w:rPr>
          <w:rFonts w:ascii="PT Astra Serif" w:hAnsi="PT Astra Serif" w:cs="Times New Roman"/>
          <w:sz w:val="28"/>
          <w:szCs w:val="28"/>
        </w:rPr>
        <w:t xml:space="preserve">, или способа обращения заявителя за информацией). </w:t>
      </w:r>
    </w:p>
    <w:p w14:paraId="29100E6D"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Ответ на обращение заявителя о порядке предоставления муниципальной услуги, направленные в письменной или электронной форме, дается в срок, не превышающий 30 календарных дней со дня регистрации обращения заявителя.</w:t>
      </w:r>
    </w:p>
    <w:p w14:paraId="68062631"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 xml:space="preserve">9. Для получения сведений о ходе предоставления муниципальной услуги заявитель обращается в администрацию или МФЦ в устной, </w:t>
      </w:r>
      <w:r w:rsidRPr="00554FF8">
        <w:rPr>
          <w:rFonts w:ascii="PT Astra Serif" w:hAnsi="PT Astra Serif" w:cs="Times New Roman"/>
          <w:sz w:val="28"/>
          <w:szCs w:val="28"/>
        </w:rPr>
        <w:lastRenderedPageBreak/>
        <w:t>письменной или электронной форме, указывая (называя – при устном обращении) дату и входящий номер обращения, либо точный адрес и наименование объекта недвижимого имущества, а также фамилию, имя, отчество и (или) наименование заявителя.</w:t>
      </w:r>
    </w:p>
    <w:p w14:paraId="4EF4014A"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При обращении через ЕПГУ, РПГУ изменение статуса предоставления муниципальной услуги заявитель может отслеживать в личном кабинете в режиме реального времени.</w:t>
      </w:r>
    </w:p>
    <w:p w14:paraId="01E24569"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10. На информационных стендах в помещениях администрации и МФЦ, а также в раздаточных информационных материалах размещается следующая информация о порядке предоставления муниципальной услуги, а также справочная информация:</w:t>
      </w:r>
    </w:p>
    <w:p w14:paraId="608D723B"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текст настоящего административного регламента;</w:t>
      </w:r>
    </w:p>
    <w:p w14:paraId="2D643E45"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извлечения из нормативных правовых актов, содержащих нормы, регулирующие деятельность по предоставлению муниципальной услуги;</w:t>
      </w:r>
    </w:p>
    <w:p w14:paraId="79B598B5"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формы документов, используемые при предоставлении муниципальной услуги;</w:t>
      </w:r>
    </w:p>
    <w:p w14:paraId="46B04812"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порядок обжалования решений, действий или бездействия должностных лиц;</w:t>
      </w:r>
    </w:p>
    <w:p w14:paraId="73C9BF2A"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место нахождения и гра</w:t>
      </w:r>
      <w:r w:rsidR="009B6481">
        <w:rPr>
          <w:rFonts w:ascii="PT Astra Serif" w:hAnsi="PT Astra Serif" w:cs="Times New Roman"/>
          <w:sz w:val="28"/>
          <w:szCs w:val="28"/>
        </w:rPr>
        <w:t>фики работы администрации и МФЦ</w:t>
      </w:r>
      <w:r w:rsidRPr="00554FF8">
        <w:rPr>
          <w:rFonts w:ascii="PT Astra Serif" w:hAnsi="PT Astra Serif" w:cs="Times New Roman"/>
          <w:sz w:val="28"/>
          <w:szCs w:val="28"/>
        </w:rPr>
        <w:t>;</w:t>
      </w:r>
    </w:p>
    <w:p w14:paraId="1DB7AC4A"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справочные телефоны администрации и МФЦ</w:t>
      </w:r>
      <w:r w:rsidR="009B6481">
        <w:rPr>
          <w:rFonts w:ascii="PT Astra Serif" w:hAnsi="PT Astra Serif" w:cs="Times New Roman"/>
          <w:sz w:val="28"/>
          <w:szCs w:val="28"/>
        </w:rPr>
        <w:t>;</w:t>
      </w:r>
    </w:p>
    <w:p w14:paraId="2A595A71"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электронные адреса ЕПГУ, РПГУ;</w:t>
      </w:r>
    </w:p>
    <w:p w14:paraId="40EF666F"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адреса официальных сайтов, а также электр</w:t>
      </w:r>
      <w:r w:rsidR="009B6481">
        <w:rPr>
          <w:rFonts w:ascii="PT Astra Serif" w:hAnsi="PT Astra Serif" w:cs="Times New Roman"/>
          <w:sz w:val="28"/>
          <w:szCs w:val="28"/>
        </w:rPr>
        <w:t>онной почты администрации и МФЦ</w:t>
      </w:r>
      <w:r w:rsidRPr="00554FF8">
        <w:rPr>
          <w:rFonts w:ascii="PT Astra Serif" w:hAnsi="PT Astra Serif" w:cs="Times New Roman"/>
          <w:sz w:val="28"/>
          <w:szCs w:val="28"/>
        </w:rPr>
        <w:t>.</w:t>
      </w:r>
    </w:p>
    <w:p w14:paraId="3B3991CE" w14:textId="77777777" w:rsidR="00E81656" w:rsidRDefault="00241FEE" w:rsidP="00241FEE">
      <w:pPr>
        <w:pStyle w:val="ConsPlusNormal"/>
        <w:ind w:firstLine="709"/>
        <w:jc w:val="both"/>
        <w:outlineLvl w:val="1"/>
        <w:rPr>
          <w:rFonts w:ascii="PT Astra Serif" w:hAnsi="PT Astra Serif" w:cs="Times New Roman"/>
          <w:sz w:val="28"/>
          <w:szCs w:val="28"/>
        </w:rPr>
      </w:pPr>
      <w:r w:rsidRPr="00554FF8">
        <w:rPr>
          <w:rFonts w:ascii="PT Astra Serif" w:hAnsi="PT Astra Serif" w:cs="Times New Roman"/>
          <w:sz w:val="28"/>
          <w:szCs w:val="28"/>
        </w:rPr>
        <w:t>Информационные стенды в помещениях администрации и МФЦ должны быть освещены, хорошо просматриваемы, содержать актуальную информацию, необходимую для получения муниципальной услуги. Тексты материалов печатаются шрифтом PTAstraSerif №13 или №14, без исправлений.</w:t>
      </w:r>
    </w:p>
    <w:p w14:paraId="2A9B71BD" w14:textId="77777777" w:rsidR="00241FEE" w:rsidRPr="00CB2780" w:rsidRDefault="00241FEE" w:rsidP="00241FEE">
      <w:pPr>
        <w:pStyle w:val="ConsPlusNormal"/>
        <w:ind w:firstLine="709"/>
        <w:jc w:val="both"/>
        <w:outlineLvl w:val="1"/>
        <w:rPr>
          <w:rFonts w:ascii="PT Astra Serif" w:hAnsi="PT Astra Serif" w:cs="Times New Roman"/>
          <w:b/>
          <w:sz w:val="28"/>
          <w:szCs w:val="28"/>
        </w:rPr>
      </w:pPr>
    </w:p>
    <w:p w14:paraId="28673AB3" w14:textId="77777777" w:rsidR="00E81656" w:rsidRPr="00CB2780" w:rsidRDefault="00E81656" w:rsidP="00715B6B">
      <w:pPr>
        <w:pStyle w:val="ConsPlusNormal"/>
        <w:ind w:firstLine="0"/>
        <w:jc w:val="center"/>
        <w:outlineLvl w:val="1"/>
        <w:rPr>
          <w:rFonts w:ascii="PT Astra Serif" w:hAnsi="PT Astra Serif" w:cs="Times New Roman"/>
          <w:b/>
          <w:sz w:val="28"/>
          <w:szCs w:val="28"/>
        </w:rPr>
      </w:pPr>
      <w:r w:rsidRPr="00CB2780">
        <w:rPr>
          <w:rFonts w:ascii="PT Astra Serif" w:hAnsi="PT Astra Serif" w:cs="Times New Roman"/>
          <w:b/>
          <w:sz w:val="28"/>
          <w:szCs w:val="28"/>
          <w:lang w:val="en-US"/>
        </w:rPr>
        <w:t>II</w:t>
      </w:r>
      <w:r w:rsidRPr="00CB2780">
        <w:rPr>
          <w:rFonts w:ascii="PT Astra Serif" w:hAnsi="PT Astra Serif" w:cs="Times New Roman"/>
          <w:b/>
          <w:sz w:val="28"/>
          <w:szCs w:val="28"/>
        </w:rPr>
        <w:t>. Стандарт предоставления муниципальной услуги</w:t>
      </w:r>
    </w:p>
    <w:p w14:paraId="1B43B31B" w14:textId="77777777" w:rsidR="00CC717F" w:rsidRPr="00CB2780" w:rsidRDefault="00CC717F" w:rsidP="00CC717F">
      <w:pPr>
        <w:pStyle w:val="ConsPlusNormal"/>
        <w:ind w:firstLine="709"/>
        <w:jc w:val="both"/>
        <w:outlineLvl w:val="1"/>
        <w:rPr>
          <w:rFonts w:ascii="PT Astra Serif" w:hAnsi="PT Astra Serif" w:cs="Times New Roman"/>
          <w:b/>
          <w:sz w:val="28"/>
          <w:szCs w:val="28"/>
        </w:rPr>
      </w:pPr>
    </w:p>
    <w:p w14:paraId="0F3AD0A1" w14:textId="77777777" w:rsidR="00E81656" w:rsidRPr="00CB2780" w:rsidRDefault="00E81656" w:rsidP="000771E2">
      <w:pPr>
        <w:pStyle w:val="ConsPlusNormal"/>
        <w:ind w:firstLine="0"/>
        <w:jc w:val="center"/>
        <w:outlineLvl w:val="2"/>
        <w:rPr>
          <w:rFonts w:ascii="PT Astra Serif" w:hAnsi="PT Astra Serif" w:cs="Times New Roman"/>
          <w:b/>
          <w:sz w:val="28"/>
          <w:szCs w:val="28"/>
        </w:rPr>
      </w:pPr>
      <w:r w:rsidRPr="00CB2780">
        <w:rPr>
          <w:rFonts w:ascii="PT Astra Serif" w:hAnsi="PT Astra Serif" w:cs="Times New Roman"/>
          <w:b/>
          <w:sz w:val="28"/>
          <w:szCs w:val="28"/>
        </w:rPr>
        <w:t>Наименование муниципальной услуги</w:t>
      </w:r>
    </w:p>
    <w:p w14:paraId="5E625E58" w14:textId="77777777" w:rsidR="00CC717F" w:rsidRPr="00CB2780" w:rsidRDefault="00CC717F" w:rsidP="00CC717F">
      <w:pPr>
        <w:pStyle w:val="ConsPlusNormal"/>
        <w:ind w:firstLine="709"/>
        <w:jc w:val="both"/>
        <w:outlineLvl w:val="2"/>
        <w:rPr>
          <w:rFonts w:ascii="PT Astra Serif" w:hAnsi="PT Astra Serif" w:cs="Times New Roman"/>
          <w:b/>
          <w:sz w:val="28"/>
          <w:szCs w:val="28"/>
        </w:rPr>
      </w:pPr>
    </w:p>
    <w:p w14:paraId="7ECA3619" w14:textId="77777777" w:rsidR="00241FEE" w:rsidRDefault="00241FEE" w:rsidP="00CC717F">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11</w:t>
      </w:r>
      <w:r w:rsidRPr="00715B6B">
        <w:rPr>
          <w:rFonts w:ascii="PT Astra Serif" w:hAnsi="PT Astra Serif" w:cs="Times New Roman"/>
          <w:sz w:val="28"/>
          <w:szCs w:val="28"/>
        </w:rPr>
        <w:t xml:space="preserve">. </w:t>
      </w:r>
      <w:r>
        <w:rPr>
          <w:rFonts w:ascii="PT Astra Serif" w:hAnsi="PT Astra Serif" w:cs="Times New Roman"/>
          <w:sz w:val="28"/>
          <w:szCs w:val="28"/>
        </w:rPr>
        <w:t>М</w:t>
      </w:r>
      <w:r w:rsidRPr="00715B6B">
        <w:rPr>
          <w:rFonts w:ascii="PT Astra Serif" w:hAnsi="PT Astra Serif" w:cs="Times New Roman"/>
          <w:sz w:val="28"/>
          <w:szCs w:val="28"/>
        </w:rPr>
        <w:t>униципальная услуга</w:t>
      </w:r>
      <w:r>
        <w:rPr>
          <w:rFonts w:ascii="PT Astra Serif" w:hAnsi="PT Astra Serif" w:cs="Times New Roman"/>
          <w:sz w:val="28"/>
          <w:szCs w:val="28"/>
        </w:rPr>
        <w:t xml:space="preserve"> </w:t>
      </w:r>
      <w:r w:rsidRPr="008C7A15">
        <w:rPr>
          <w:rFonts w:ascii="PT Astra Serif" w:hAnsi="PT Astra Serif" w:cs="Times New Roman"/>
          <w:sz w:val="28"/>
          <w:szCs w:val="28"/>
        </w:rPr>
        <w:t>«</w:t>
      </w:r>
      <w:r w:rsidR="007F02FC">
        <w:rPr>
          <w:rFonts w:ascii="PT Astra Serif" w:hAnsi="PT Astra Serif" w:cs="Times New Roman"/>
          <w:sz w:val="28"/>
          <w:szCs w:val="28"/>
        </w:rPr>
        <w:t xml:space="preserve">Предоставление </w:t>
      </w:r>
      <w:r w:rsidR="007F02FC">
        <w:rPr>
          <w:rFonts w:ascii="PT Astra Serif" w:hAnsi="PT Astra Serif"/>
          <w:sz w:val="28"/>
          <w:szCs w:val="28"/>
        </w:rPr>
        <w:t>р</w:t>
      </w:r>
      <w:r w:rsidR="003B5A1B">
        <w:rPr>
          <w:rFonts w:ascii="PT Astra Serif" w:hAnsi="PT Astra Serif"/>
          <w:sz w:val="28"/>
          <w:szCs w:val="28"/>
        </w:rPr>
        <w:t>азрешени</w:t>
      </w:r>
      <w:r w:rsidR="007F02FC">
        <w:rPr>
          <w:rFonts w:ascii="PT Astra Serif" w:hAnsi="PT Astra Serif"/>
          <w:sz w:val="28"/>
          <w:szCs w:val="28"/>
        </w:rPr>
        <w:t xml:space="preserve">я </w:t>
      </w:r>
      <w:r w:rsidR="003B5A1B">
        <w:rPr>
          <w:rFonts w:ascii="PT Astra Serif" w:hAnsi="PT Astra Serif"/>
          <w:sz w:val="28"/>
          <w:szCs w:val="28"/>
        </w:rPr>
        <w:t>на отклонение от предельных параметров разрешенного строительства, реконструкции объект</w:t>
      </w:r>
      <w:r w:rsidR="007F02FC">
        <w:rPr>
          <w:rFonts w:ascii="PT Astra Serif" w:hAnsi="PT Astra Serif"/>
          <w:sz w:val="28"/>
          <w:szCs w:val="28"/>
        </w:rPr>
        <w:t>а</w:t>
      </w:r>
      <w:r w:rsidR="003B5A1B">
        <w:rPr>
          <w:rFonts w:ascii="PT Astra Serif" w:hAnsi="PT Astra Serif"/>
          <w:sz w:val="28"/>
          <w:szCs w:val="28"/>
        </w:rPr>
        <w:t xml:space="preserve"> капитального строительства</w:t>
      </w:r>
      <w:r w:rsidRPr="008C7A15">
        <w:rPr>
          <w:rFonts w:ascii="PT Astra Serif" w:hAnsi="PT Astra Serif" w:cs="Times New Roman"/>
          <w:sz w:val="28"/>
          <w:szCs w:val="28"/>
        </w:rPr>
        <w:t>».</w:t>
      </w:r>
    </w:p>
    <w:p w14:paraId="2E8A5F02" w14:textId="77777777" w:rsidR="00241FEE" w:rsidRPr="00CB2780" w:rsidRDefault="00241FEE" w:rsidP="00CC717F">
      <w:pPr>
        <w:spacing w:after="0" w:line="240" w:lineRule="auto"/>
        <w:ind w:firstLine="709"/>
        <w:jc w:val="both"/>
        <w:rPr>
          <w:rFonts w:ascii="PT Astra Serif" w:hAnsi="PT Astra Serif" w:cs="Times New Roman"/>
          <w:sz w:val="28"/>
          <w:szCs w:val="28"/>
        </w:rPr>
      </w:pPr>
    </w:p>
    <w:p w14:paraId="0D6BA85F" w14:textId="77777777" w:rsidR="00E81656" w:rsidRPr="00CB2780" w:rsidRDefault="00E81656" w:rsidP="000771E2">
      <w:pPr>
        <w:pStyle w:val="ConsPlusNormal"/>
        <w:ind w:firstLine="0"/>
        <w:jc w:val="center"/>
        <w:outlineLvl w:val="2"/>
        <w:rPr>
          <w:rFonts w:ascii="PT Astra Serif" w:hAnsi="PT Astra Serif" w:cs="Times New Roman"/>
          <w:b/>
          <w:sz w:val="28"/>
          <w:szCs w:val="28"/>
        </w:rPr>
      </w:pPr>
      <w:r w:rsidRPr="00CB2780">
        <w:rPr>
          <w:rFonts w:ascii="PT Astra Serif" w:hAnsi="PT Astra Serif" w:cs="Times New Roman"/>
          <w:b/>
          <w:sz w:val="28"/>
          <w:szCs w:val="28"/>
        </w:rPr>
        <w:t>Наименование органа местного самоуправления, предоставляющего муниципальную услугу</w:t>
      </w:r>
    </w:p>
    <w:p w14:paraId="7626F36A" w14:textId="77777777" w:rsidR="00CC717F" w:rsidRPr="00CB2780" w:rsidRDefault="00CC717F" w:rsidP="000771E2">
      <w:pPr>
        <w:pStyle w:val="ConsPlusNormal"/>
        <w:ind w:firstLine="0"/>
        <w:jc w:val="both"/>
        <w:outlineLvl w:val="2"/>
        <w:rPr>
          <w:rFonts w:ascii="PT Astra Serif" w:hAnsi="PT Astra Serif" w:cs="Times New Roman"/>
          <w:b/>
          <w:sz w:val="28"/>
          <w:szCs w:val="28"/>
        </w:rPr>
      </w:pPr>
    </w:p>
    <w:p w14:paraId="4F551E78" w14:textId="77777777" w:rsidR="00241FEE" w:rsidRPr="00715B6B" w:rsidRDefault="00241FEE" w:rsidP="00241FEE">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12</w:t>
      </w:r>
      <w:r w:rsidRPr="00715B6B">
        <w:rPr>
          <w:rFonts w:ascii="PT Astra Serif" w:hAnsi="PT Astra Serif" w:cs="Times New Roman"/>
          <w:sz w:val="28"/>
          <w:szCs w:val="28"/>
        </w:rPr>
        <w:t>. Муниципальн</w:t>
      </w:r>
      <w:r>
        <w:rPr>
          <w:rFonts w:ascii="PT Astra Serif" w:hAnsi="PT Astra Serif" w:cs="Times New Roman"/>
          <w:sz w:val="28"/>
          <w:szCs w:val="28"/>
        </w:rPr>
        <w:t>ая</w:t>
      </w:r>
      <w:r w:rsidRPr="00715B6B">
        <w:rPr>
          <w:rFonts w:ascii="PT Astra Serif" w:hAnsi="PT Astra Serif" w:cs="Times New Roman"/>
          <w:sz w:val="28"/>
          <w:szCs w:val="28"/>
        </w:rPr>
        <w:t xml:space="preserve"> услуг</w:t>
      </w:r>
      <w:r>
        <w:rPr>
          <w:rFonts w:ascii="PT Astra Serif" w:hAnsi="PT Astra Serif" w:cs="Times New Roman"/>
          <w:sz w:val="28"/>
          <w:szCs w:val="28"/>
        </w:rPr>
        <w:t>а</w:t>
      </w:r>
      <w:r w:rsidRPr="00715B6B">
        <w:rPr>
          <w:rFonts w:ascii="PT Astra Serif" w:hAnsi="PT Astra Serif" w:cs="Times New Roman"/>
          <w:sz w:val="28"/>
          <w:szCs w:val="28"/>
        </w:rPr>
        <w:t xml:space="preserve"> предоставляе</w:t>
      </w:r>
      <w:r>
        <w:rPr>
          <w:rFonts w:ascii="PT Astra Serif" w:hAnsi="PT Astra Serif" w:cs="Times New Roman"/>
          <w:sz w:val="28"/>
          <w:szCs w:val="28"/>
        </w:rPr>
        <w:t>тся</w:t>
      </w:r>
      <w:r w:rsidRPr="00715B6B">
        <w:rPr>
          <w:rFonts w:ascii="PT Astra Serif" w:hAnsi="PT Astra Serif" w:cs="Times New Roman"/>
          <w:sz w:val="28"/>
          <w:szCs w:val="28"/>
        </w:rPr>
        <w:t xml:space="preserve"> </w:t>
      </w:r>
      <w:r>
        <w:rPr>
          <w:rFonts w:ascii="PT Astra Serif" w:hAnsi="PT Astra Serif" w:cs="Times New Roman"/>
          <w:sz w:val="28"/>
          <w:szCs w:val="28"/>
        </w:rPr>
        <w:t>а</w:t>
      </w:r>
      <w:r w:rsidRPr="00715B6B">
        <w:rPr>
          <w:rFonts w:ascii="PT Astra Serif" w:hAnsi="PT Astra Serif" w:cs="Times New Roman"/>
          <w:sz w:val="28"/>
          <w:szCs w:val="28"/>
        </w:rPr>
        <w:t>дминистраци</w:t>
      </w:r>
      <w:r>
        <w:rPr>
          <w:rFonts w:ascii="PT Astra Serif" w:hAnsi="PT Astra Serif" w:cs="Times New Roman"/>
          <w:sz w:val="28"/>
          <w:szCs w:val="28"/>
        </w:rPr>
        <w:t>ей</w:t>
      </w:r>
      <w:r w:rsidRPr="00715B6B">
        <w:rPr>
          <w:rFonts w:ascii="PT Astra Serif" w:hAnsi="PT Astra Serif" w:cs="Times New Roman"/>
          <w:sz w:val="28"/>
          <w:szCs w:val="28"/>
        </w:rPr>
        <w:t>.</w:t>
      </w:r>
    </w:p>
    <w:p w14:paraId="53FEA7A1" w14:textId="2715C838" w:rsidR="00564409" w:rsidRPr="00E61394" w:rsidRDefault="00241FEE" w:rsidP="00E61394">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13</w:t>
      </w:r>
      <w:r w:rsidRPr="00715B6B">
        <w:rPr>
          <w:rFonts w:ascii="PT Astra Serif" w:hAnsi="PT Astra Serif" w:cs="Times New Roman"/>
          <w:sz w:val="28"/>
          <w:szCs w:val="28"/>
        </w:rPr>
        <w:t xml:space="preserve">. Структурное подразделение </w:t>
      </w:r>
      <w:r>
        <w:rPr>
          <w:rFonts w:ascii="PT Astra Serif" w:hAnsi="PT Astra Serif" w:cs="Times New Roman"/>
          <w:sz w:val="28"/>
          <w:szCs w:val="28"/>
        </w:rPr>
        <w:t>а</w:t>
      </w:r>
      <w:r w:rsidRPr="00715B6B">
        <w:rPr>
          <w:rFonts w:ascii="PT Astra Serif" w:hAnsi="PT Astra Serif" w:cs="Times New Roman"/>
          <w:sz w:val="28"/>
          <w:szCs w:val="28"/>
        </w:rPr>
        <w:t xml:space="preserve">дминистрации, ответственное за непосредственное предоставление муниципальной услуги – </w:t>
      </w:r>
      <w:r w:rsidR="00E61394">
        <w:rPr>
          <w:rFonts w:ascii="PT Astra Serif" w:hAnsi="PT Astra Serif" w:cs="Times New Roman"/>
          <w:sz w:val="28"/>
          <w:szCs w:val="28"/>
        </w:rPr>
        <w:t xml:space="preserve">комитет архитектуры, </w:t>
      </w:r>
      <w:r w:rsidR="00E61394" w:rsidRPr="00E61394">
        <w:rPr>
          <w:rFonts w:ascii="PT Astra Serif" w:hAnsi="PT Astra Serif" w:cs="Times New Roman"/>
          <w:sz w:val="28"/>
          <w:szCs w:val="28"/>
        </w:rPr>
        <w:t>градостроительства и жилищных вопросов.</w:t>
      </w:r>
    </w:p>
    <w:p w14:paraId="09AEE1D7" w14:textId="77777777" w:rsidR="00E61394" w:rsidRPr="00E61394" w:rsidRDefault="00E61394" w:rsidP="00E61394">
      <w:pPr>
        <w:spacing w:after="0" w:line="240" w:lineRule="auto"/>
        <w:ind w:firstLine="709"/>
        <w:jc w:val="both"/>
        <w:rPr>
          <w:rFonts w:ascii="PT Astra Serif" w:hAnsi="PT Astra Serif" w:cs="Times New Roman"/>
          <w:sz w:val="28"/>
          <w:szCs w:val="28"/>
        </w:rPr>
      </w:pPr>
    </w:p>
    <w:p w14:paraId="6B71B523" w14:textId="77777777" w:rsidR="00E81656" w:rsidRPr="00E61394" w:rsidRDefault="001B35A2" w:rsidP="000771E2">
      <w:pPr>
        <w:pStyle w:val="ConsPlusNormal"/>
        <w:ind w:firstLine="0"/>
        <w:jc w:val="center"/>
        <w:outlineLvl w:val="2"/>
        <w:rPr>
          <w:rFonts w:ascii="PT Astra Serif" w:hAnsi="PT Astra Serif" w:cs="Times New Roman"/>
          <w:b/>
          <w:sz w:val="28"/>
          <w:szCs w:val="28"/>
        </w:rPr>
      </w:pPr>
      <w:r w:rsidRPr="00E61394">
        <w:rPr>
          <w:rFonts w:ascii="PT Astra Serif" w:hAnsi="PT Astra Serif" w:cs="Times New Roman"/>
          <w:b/>
          <w:sz w:val="28"/>
          <w:szCs w:val="28"/>
        </w:rPr>
        <w:t>Р</w:t>
      </w:r>
      <w:r w:rsidR="00E81656" w:rsidRPr="00E61394">
        <w:rPr>
          <w:rFonts w:ascii="PT Astra Serif" w:hAnsi="PT Astra Serif" w:cs="Times New Roman"/>
          <w:b/>
          <w:sz w:val="28"/>
          <w:szCs w:val="28"/>
        </w:rPr>
        <w:t>езультат предоставления муниципальной услуги</w:t>
      </w:r>
    </w:p>
    <w:p w14:paraId="043EDDE7" w14:textId="77777777" w:rsidR="00D5680E" w:rsidRPr="00E61394" w:rsidRDefault="00D5680E" w:rsidP="00E210C0">
      <w:pPr>
        <w:pStyle w:val="ConsPlusNormal"/>
        <w:ind w:firstLine="709"/>
        <w:jc w:val="both"/>
        <w:outlineLvl w:val="2"/>
        <w:rPr>
          <w:rFonts w:ascii="PT Astra Serif" w:hAnsi="PT Astra Serif" w:cs="Times New Roman"/>
          <w:b/>
          <w:sz w:val="28"/>
          <w:szCs w:val="28"/>
        </w:rPr>
      </w:pPr>
    </w:p>
    <w:p w14:paraId="7AD3A6D4" w14:textId="77777777" w:rsidR="00360807" w:rsidRDefault="00360807" w:rsidP="00360807">
      <w:pPr>
        <w:pStyle w:val="-N"/>
        <w:numPr>
          <w:ilvl w:val="0"/>
          <w:numId w:val="0"/>
        </w:numPr>
        <w:spacing w:line="240" w:lineRule="auto"/>
        <w:ind w:firstLine="709"/>
        <w:rPr>
          <w:rFonts w:ascii="PT Astra Serif" w:hAnsi="PT Astra Serif"/>
        </w:rPr>
      </w:pPr>
      <w:r>
        <w:rPr>
          <w:rFonts w:ascii="PT Astra Serif" w:hAnsi="PT Astra Serif"/>
        </w:rPr>
        <w:t>14</w:t>
      </w:r>
      <w:r w:rsidR="00285130" w:rsidRPr="008357A0">
        <w:rPr>
          <w:rFonts w:ascii="PT Astra Serif" w:hAnsi="PT Astra Serif"/>
        </w:rPr>
        <w:t xml:space="preserve">. </w:t>
      </w:r>
      <w:r w:rsidR="001B35A2" w:rsidRPr="008357A0">
        <w:rPr>
          <w:rFonts w:ascii="PT Astra Serif" w:hAnsi="PT Astra Serif"/>
        </w:rPr>
        <w:t>Результатом предоставления муниципальной услуги явля</w:t>
      </w:r>
      <w:r w:rsidR="000D6633" w:rsidRPr="008357A0">
        <w:rPr>
          <w:rFonts w:ascii="PT Astra Serif" w:hAnsi="PT Astra Serif"/>
        </w:rPr>
        <w:t>е</w:t>
      </w:r>
      <w:r w:rsidR="001B35A2" w:rsidRPr="008357A0">
        <w:rPr>
          <w:rFonts w:ascii="PT Astra Serif" w:hAnsi="PT Astra Serif"/>
        </w:rPr>
        <w:t>тся:</w:t>
      </w:r>
    </w:p>
    <w:p w14:paraId="24B410E6" w14:textId="77777777" w:rsidR="008357A0" w:rsidRPr="008357A0" w:rsidRDefault="008357A0" w:rsidP="00360807">
      <w:pPr>
        <w:pStyle w:val="-N"/>
        <w:numPr>
          <w:ilvl w:val="0"/>
          <w:numId w:val="0"/>
        </w:numPr>
        <w:spacing w:line="240" w:lineRule="auto"/>
        <w:ind w:firstLine="709"/>
        <w:rPr>
          <w:rFonts w:ascii="PT Astra Serif" w:hAnsi="PT Astra Serif"/>
        </w:rPr>
      </w:pPr>
      <w:r w:rsidRPr="008357A0">
        <w:rPr>
          <w:rFonts w:ascii="PT Astra Serif" w:hAnsi="PT Astra Serif"/>
        </w:rPr>
        <w:t xml:space="preserve">1) </w:t>
      </w:r>
      <w:r w:rsidR="00F301C3">
        <w:rPr>
          <w:rFonts w:ascii="PT Astra Serif" w:hAnsi="PT Astra Serif"/>
        </w:rPr>
        <w:t>предоставление разрешения на отклонение от предельных параметров разрешенного строительства, реконструкции объект</w:t>
      </w:r>
      <w:r w:rsidR="007F02FC">
        <w:rPr>
          <w:rFonts w:ascii="PT Astra Serif" w:hAnsi="PT Astra Serif"/>
        </w:rPr>
        <w:t>а</w:t>
      </w:r>
      <w:r w:rsidR="00F301C3">
        <w:rPr>
          <w:rFonts w:ascii="PT Astra Serif" w:hAnsi="PT Astra Serif"/>
        </w:rPr>
        <w:t xml:space="preserve"> капитального строительства</w:t>
      </w:r>
      <w:r w:rsidR="00360807">
        <w:rPr>
          <w:rFonts w:ascii="PT Astra Serif" w:hAnsi="PT Astra Serif"/>
        </w:rPr>
        <w:t>;</w:t>
      </w:r>
    </w:p>
    <w:p w14:paraId="2AF90107" w14:textId="77777777" w:rsidR="00F301C3" w:rsidRPr="008357A0" w:rsidRDefault="008357A0" w:rsidP="00F301C3">
      <w:pPr>
        <w:pStyle w:val="-N"/>
        <w:numPr>
          <w:ilvl w:val="0"/>
          <w:numId w:val="0"/>
        </w:numPr>
        <w:spacing w:line="240" w:lineRule="auto"/>
        <w:ind w:firstLine="709"/>
        <w:rPr>
          <w:rFonts w:ascii="PT Astra Serif" w:hAnsi="PT Astra Serif"/>
        </w:rPr>
      </w:pPr>
      <w:r w:rsidRPr="008357A0">
        <w:rPr>
          <w:rFonts w:ascii="PT Astra Serif" w:hAnsi="PT Astra Serif"/>
        </w:rPr>
        <w:t xml:space="preserve">2) </w:t>
      </w:r>
      <w:r w:rsidR="00F301C3">
        <w:rPr>
          <w:rFonts w:ascii="PT Astra Serif" w:hAnsi="PT Astra Serif"/>
        </w:rPr>
        <w:t>отказ в предоставлении разрешения на отклонение от предельных параметров разрешенного строительства, реконструкции объект</w:t>
      </w:r>
      <w:r w:rsidR="007F02FC">
        <w:rPr>
          <w:rFonts w:ascii="PT Astra Serif" w:hAnsi="PT Astra Serif"/>
        </w:rPr>
        <w:t>а</w:t>
      </w:r>
      <w:r w:rsidR="00F301C3">
        <w:rPr>
          <w:rFonts w:ascii="PT Astra Serif" w:hAnsi="PT Astra Serif"/>
        </w:rPr>
        <w:t xml:space="preserve"> капитального строительства.</w:t>
      </w:r>
    </w:p>
    <w:p w14:paraId="2DA9293C" w14:textId="77777777" w:rsidR="00360807" w:rsidRPr="008357A0" w:rsidRDefault="00F301C3" w:rsidP="00F301C3">
      <w:pPr>
        <w:widowControl w:val="0"/>
        <w:spacing w:after="0" w:line="240" w:lineRule="auto"/>
        <w:ind w:firstLine="709"/>
        <w:jc w:val="both"/>
        <w:rPr>
          <w:rFonts w:ascii="PT Astra Serif" w:eastAsiaTheme="minorHAnsi" w:hAnsi="PT Astra Serif"/>
          <w:sz w:val="28"/>
          <w:szCs w:val="28"/>
          <w:lang w:eastAsia="en-US"/>
        </w:rPr>
      </w:pPr>
      <w:r>
        <w:rPr>
          <w:rFonts w:ascii="PT Astra Serif" w:eastAsiaTheme="minorHAnsi" w:hAnsi="PT Astra Serif"/>
          <w:sz w:val="28"/>
          <w:szCs w:val="28"/>
          <w:lang w:eastAsia="en-US"/>
        </w:rPr>
        <w:t xml:space="preserve"> </w:t>
      </w:r>
    </w:p>
    <w:p w14:paraId="4D9FA568" w14:textId="77777777" w:rsidR="00E81656" w:rsidRPr="008357A0" w:rsidRDefault="00E81656" w:rsidP="000771E2">
      <w:pPr>
        <w:pStyle w:val="ConsPlusNormal"/>
        <w:ind w:firstLine="0"/>
        <w:jc w:val="center"/>
        <w:outlineLvl w:val="2"/>
        <w:rPr>
          <w:rFonts w:ascii="PT Astra Serif" w:hAnsi="PT Astra Serif" w:cs="Times New Roman"/>
          <w:b/>
          <w:sz w:val="28"/>
          <w:szCs w:val="28"/>
        </w:rPr>
      </w:pPr>
      <w:r w:rsidRPr="008357A0">
        <w:rPr>
          <w:rFonts w:ascii="PT Astra Serif" w:hAnsi="PT Astra Serif" w:cs="Times New Roman"/>
          <w:b/>
          <w:sz w:val="28"/>
          <w:szCs w:val="28"/>
        </w:rPr>
        <w:t>Срок предоставления муниципальной услуги</w:t>
      </w:r>
    </w:p>
    <w:p w14:paraId="009972FB" w14:textId="77777777" w:rsidR="00D5680E" w:rsidRPr="008357A0" w:rsidRDefault="00D5680E" w:rsidP="00285130">
      <w:pPr>
        <w:pStyle w:val="ConsPlusNormal"/>
        <w:ind w:firstLine="709"/>
        <w:jc w:val="both"/>
        <w:outlineLvl w:val="2"/>
        <w:rPr>
          <w:rFonts w:ascii="PT Astra Serif" w:hAnsi="PT Astra Serif" w:cs="Times New Roman"/>
          <w:b/>
          <w:sz w:val="28"/>
          <w:szCs w:val="28"/>
        </w:rPr>
      </w:pPr>
    </w:p>
    <w:p w14:paraId="19DCC5C0" w14:textId="77777777" w:rsidR="008357A0" w:rsidRPr="00E61394" w:rsidRDefault="00360807" w:rsidP="008357A0">
      <w:pPr>
        <w:pStyle w:val="-N"/>
        <w:numPr>
          <w:ilvl w:val="0"/>
          <w:numId w:val="0"/>
        </w:numPr>
        <w:spacing w:line="240" w:lineRule="auto"/>
        <w:ind w:firstLine="709"/>
        <w:rPr>
          <w:rFonts w:ascii="PT Astra Serif" w:hAnsi="PT Astra Serif" w:cs="Times New Roman"/>
        </w:rPr>
      </w:pPr>
      <w:r>
        <w:rPr>
          <w:rFonts w:ascii="PT Astra Serif" w:hAnsi="PT Astra Serif" w:cs="Times New Roman"/>
        </w:rPr>
        <w:t>15</w:t>
      </w:r>
      <w:r w:rsidR="00E81656" w:rsidRPr="00D11093">
        <w:rPr>
          <w:rFonts w:ascii="PT Astra Serif" w:hAnsi="PT Astra Serif" w:cs="Times New Roman"/>
        </w:rPr>
        <w:t>.</w:t>
      </w:r>
      <w:r w:rsidR="000771E2" w:rsidRPr="00D11093">
        <w:rPr>
          <w:rFonts w:ascii="PT Astra Serif" w:hAnsi="PT Astra Serif" w:cs="Times New Roman"/>
        </w:rPr>
        <w:t xml:space="preserve"> </w:t>
      </w:r>
      <w:r w:rsidR="008357A0" w:rsidRPr="00D11093">
        <w:rPr>
          <w:rFonts w:ascii="PT Astra Serif" w:hAnsi="PT Astra Serif" w:cs="Times New Roman"/>
        </w:rPr>
        <w:t>Срок предоставления муниципальной услуги</w:t>
      </w:r>
      <w:r>
        <w:rPr>
          <w:rFonts w:ascii="PT Astra Serif" w:hAnsi="PT Astra Serif" w:cs="Times New Roman"/>
        </w:rPr>
        <w:t xml:space="preserve">: </w:t>
      </w:r>
      <w:r w:rsidR="007F02FC">
        <w:rPr>
          <w:rFonts w:ascii="PT Astra Serif" w:hAnsi="PT Astra Serif" w:cs="Times New Roman"/>
        </w:rPr>
        <w:t xml:space="preserve">сорок </w:t>
      </w:r>
      <w:r w:rsidR="008357A0" w:rsidRPr="00D11093">
        <w:rPr>
          <w:rFonts w:ascii="PT Astra Serif" w:hAnsi="PT Astra Serif" w:cs="Times New Roman"/>
        </w:rPr>
        <w:t xml:space="preserve">семь рабочих дней со дня </w:t>
      </w:r>
      <w:r>
        <w:rPr>
          <w:rFonts w:ascii="PT Astra Serif" w:hAnsi="PT Astra Serif" w:cs="Times New Roman"/>
        </w:rPr>
        <w:t>поступления в</w:t>
      </w:r>
      <w:r w:rsidR="008357A0" w:rsidRPr="00D11093">
        <w:rPr>
          <w:rFonts w:ascii="PT Astra Serif" w:hAnsi="PT Astra Serif" w:cs="Times New Roman"/>
        </w:rPr>
        <w:t xml:space="preserve"> </w:t>
      </w:r>
      <w:r>
        <w:rPr>
          <w:rFonts w:ascii="PT Astra Serif" w:hAnsi="PT Astra Serif" w:cs="Times New Roman"/>
        </w:rPr>
        <w:t>а</w:t>
      </w:r>
      <w:r w:rsidR="008357A0" w:rsidRPr="00D11093">
        <w:rPr>
          <w:rFonts w:ascii="PT Astra Serif" w:hAnsi="PT Astra Serif" w:cs="Times New Roman"/>
        </w:rPr>
        <w:t>дминистраци</w:t>
      </w:r>
      <w:r>
        <w:rPr>
          <w:rFonts w:ascii="PT Astra Serif" w:hAnsi="PT Astra Serif" w:cs="Times New Roman"/>
        </w:rPr>
        <w:t>ю</w:t>
      </w:r>
      <w:r w:rsidR="008357A0" w:rsidRPr="00D11093">
        <w:rPr>
          <w:rFonts w:ascii="PT Astra Serif" w:hAnsi="PT Astra Serif" w:cs="Times New Roman"/>
        </w:rPr>
        <w:t xml:space="preserve"> </w:t>
      </w:r>
      <w:r w:rsidR="007F02FC">
        <w:rPr>
          <w:rFonts w:ascii="PT Astra Serif" w:hAnsi="PT Astra Serif" w:cs="Times New Roman"/>
        </w:rPr>
        <w:t xml:space="preserve">заявления и документов, необходимых для </w:t>
      </w:r>
      <w:r w:rsidR="007F02FC" w:rsidRPr="00E61394">
        <w:rPr>
          <w:rFonts w:ascii="PT Astra Serif" w:hAnsi="PT Astra Serif" w:cs="Times New Roman"/>
        </w:rPr>
        <w:t xml:space="preserve">предоставления муниципальной услуги. </w:t>
      </w:r>
    </w:p>
    <w:p w14:paraId="459B23ED" w14:textId="77777777" w:rsidR="002131D3" w:rsidRPr="00E61394" w:rsidRDefault="002131D3" w:rsidP="00001B8A">
      <w:pPr>
        <w:autoSpaceDE w:val="0"/>
        <w:autoSpaceDN w:val="0"/>
        <w:adjustRightInd w:val="0"/>
        <w:spacing w:after="0" w:line="240" w:lineRule="auto"/>
        <w:ind w:firstLine="709"/>
        <w:jc w:val="both"/>
        <w:rPr>
          <w:rFonts w:ascii="PT Astra Serif" w:hAnsi="PT Astra Serif"/>
          <w:sz w:val="28"/>
          <w:szCs w:val="28"/>
        </w:rPr>
      </w:pPr>
    </w:p>
    <w:p w14:paraId="6BBE23E2" w14:textId="77777777" w:rsidR="00E81656" w:rsidRPr="00D11093" w:rsidRDefault="007A4626" w:rsidP="000771E2">
      <w:pPr>
        <w:pStyle w:val="ConsPlusNormal"/>
        <w:ind w:firstLine="0"/>
        <w:jc w:val="center"/>
        <w:outlineLvl w:val="2"/>
        <w:rPr>
          <w:rFonts w:ascii="PT Astra Serif" w:hAnsi="PT Astra Serif" w:cs="Times New Roman"/>
          <w:b/>
          <w:sz w:val="28"/>
          <w:szCs w:val="28"/>
        </w:rPr>
      </w:pPr>
      <w:r w:rsidRPr="00E61394">
        <w:rPr>
          <w:rFonts w:ascii="PT Astra Serif" w:hAnsi="PT Astra Serif" w:cs="Times New Roman"/>
          <w:b/>
          <w:sz w:val="28"/>
          <w:szCs w:val="28"/>
        </w:rPr>
        <w:t>П</w:t>
      </w:r>
      <w:r w:rsidR="00E81656" w:rsidRPr="00E61394">
        <w:rPr>
          <w:rFonts w:ascii="PT Astra Serif" w:hAnsi="PT Astra Serif" w:cs="Times New Roman"/>
          <w:b/>
          <w:sz w:val="28"/>
          <w:szCs w:val="28"/>
        </w:rPr>
        <w:t xml:space="preserve">еречень нормативных правовых актов, регулирующих отношения, возникшие в связи </w:t>
      </w:r>
      <w:r w:rsidR="00E81656" w:rsidRPr="00D11093">
        <w:rPr>
          <w:rFonts w:ascii="PT Astra Serif" w:hAnsi="PT Astra Serif" w:cs="Times New Roman"/>
          <w:b/>
          <w:sz w:val="28"/>
          <w:szCs w:val="28"/>
        </w:rPr>
        <w:t>с предоставлением муниципальной услуги</w:t>
      </w:r>
    </w:p>
    <w:p w14:paraId="78738318" w14:textId="77777777" w:rsidR="00D5680E" w:rsidRPr="00D11093" w:rsidRDefault="00D5680E" w:rsidP="00285130">
      <w:pPr>
        <w:pStyle w:val="ConsPlusNormal"/>
        <w:ind w:firstLine="709"/>
        <w:jc w:val="both"/>
        <w:outlineLvl w:val="2"/>
        <w:rPr>
          <w:rFonts w:ascii="PT Astra Serif" w:hAnsi="PT Astra Serif" w:cs="Times New Roman"/>
          <w:b/>
          <w:sz w:val="28"/>
          <w:szCs w:val="28"/>
        </w:rPr>
      </w:pPr>
    </w:p>
    <w:p w14:paraId="02792270" w14:textId="77777777" w:rsidR="00360807" w:rsidRPr="001F14C2" w:rsidRDefault="00360807" w:rsidP="00360807">
      <w:pPr>
        <w:pStyle w:val="ConsPlusNormal"/>
        <w:ind w:firstLine="709"/>
        <w:jc w:val="both"/>
        <w:outlineLvl w:val="2"/>
        <w:rPr>
          <w:rFonts w:ascii="PT Astra Serif" w:eastAsiaTheme="minorHAnsi" w:hAnsi="PT Astra Serif" w:cs="Times New Roman"/>
          <w:sz w:val="28"/>
          <w:szCs w:val="28"/>
          <w:lang w:eastAsia="en-US"/>
        </w:rPr>
      </w:pPr>
      <w:r>
        <w:rPr>
          <w:rFonts w:ascii="PT Astra Serif" w:eastAsiaTheme="minorHAnsi" w:hAnsi="PT Astra Serif" w:cs="Times New Roman"/>
          <w:sz w:val="28"/>
          <w:szCs w:val="28"/>
          <w:lang w:eastAsia="en-US"/>
        </w:rPr>
        <w:t>16</w:t>
      </w:r>
      <w:r w:rsidRPr="001F14C2">
        <w:rPr>
          <w:rFonts w:ascii="PT Astra Serif" w:eastAsiaTheme="minorHAnsi" w:hAnsi="PT Astra Serif" w:cs="Times New Roman"/>
          <w:sz w:val="28"/>
          <w:szCs w:val="28"/>
          <w:lang w:eastAsia="en-US"/>
        </w:rPr>
        <w:t>. Предоставление муниципальной услуги осуществляется в соответствии с:</w:t>
      </w:r>
    </w:p>
    <w:p w14:paraId="7C2AD9C2" w14:textId="77777777" w:rsidR="00360807" w:rsidRPr="001F14C2" w:rsidRDefault="00360807" w:rsidP="00360807">
      <w:pPr>
        <w:pStyle w:val="ConsPlusNormal"/>
        <w:ind w:firstLine="709"/>
        <w:jc w:val="both"/>
        <w:outlineLvl w:val="2"/>
        <w:rPr>
          <w:rFonts w:ascii="PT Astra Serif" w:eastAsiaTheme="minorHAnsi" w:hAnsi="PT Astra Serif" w:cs="Times New Roman"/>
          <w:sz w:val="28"/>
          <w:szCs w:val="28"/>
          <w:lang w:eastAsia="en-US"/>
        </w:rPr>
      </w:pPr>
      <w:r w:rsidRPr="001F14C2">
        <w:rPr>
          <w:rFonts w:ascii="PT Astra Serif" w:eastAsiaTheme="minorHAnsi" w:hAnsi="PT Astra Serif" w:cs="Times New Roman"/>
          <w:sz w:val="28"/>
          <w:szCs w:val="28"/>
          <w:lang w:eastAsia="en-US"/>
        </w:rPr>
        <w:t>Конституци</w:t>
      </w:r>
      <w:r w:rsidR="008A1200">
        <w:rPr>
          <w:rFonts w:ascii="PT Astra Serif" w:eastAsiaTheme="minorHAnsi" w:hAnsi="PT Astra Serif" w:cs="Times New Roman"/>
          <w:sz w:val="28"/>
          <w:szCs w:val="28"/>
          <w:lang w:eastAsia="en-US"/>
        </w:rPr>
        <w:t>ей</w:t>
      </w:r>
      <w:r w:rsidRPr="001F14C2">
        <w:rPr>
          <w:rFonts w:ascii="PT Astra Serif" w:eastAsiaTheme="minorHAnsi" w:hAnsi="PT Astra Serif" w:cs="Times New Roman"/>
          <w:sz w:val="28"/>
          <w:szCs w:val="28"/>
          <w:lang w:eastAsia="en-US"/>
        </w:rPr>
        <w:t xml:space="preserve"> Российской Федерации</w:t>
      </w:r>
      <w:r w:rsidR="008A1200">
        <w:rPr>
          <w:rFonts w:ascii="PT Astra Serif" w:eastAsiaTheme="minorHAnsi" w:hAnsi="PT Astra Serif" w:cs="Times New Roman"/>
          <w:sz w:val="28"/>
          <w:szCs w:val="28"/>
          <w:lang w:eastAsia="en-US"/>
        </w:rPr>
        <w:t>;</w:t>
      </w:r>
    </w:p>
    <w:p w14:paraId="12F0D4BA" w14:textId="77777777" w:rsidR="00360807" w:rsidRDefault="00360807" w:rsidP="00360807">
      <w:pPr>
        <w:pStyle w:val="ConsPlusNormal"/>
        <w:ind w:firstLine="709"/>
        <w:jc w:val="both"/>
        <w:outlineLvl w:val="2"/>
        <w:rPr>
          <w:rFonts w:ascii="PT Astra Serif" w:eastAsiaTheme="minorHAnsi" w:hAnsi="PT Astra Serif" w:cs="Times New Roman"/>
          <w:sz w:val="28"/>
          <w:szCs w:val="28"/>
          <w:lang w:eastAsia="en-US"/>
        </w:rPr>
      </w:pPr>
      <w:r w:rsidRPr="001F14C2">
        <w:rPr>
          <w:rFonts w:ascii="PT Astra Serif" w:eastAsiaTheme="minorHAnsi" w:hAnsi="PT Astra Serif" w:cs="Times New Roman"/>
          <w:sz w:val="28"/>
          <w:szCs w:val="28"/>
          <w:lang w:eastAsia="en-US"/>
        </w:rPr>
        <w:t>Градостроительны</w:t>
      </w:r>
      <w:r w:rsidR="008A1200">
        <w:rPr>
          <w:rFonts w:ascii="PT Astra Serif" w:eastAsiaTheme="minorHAnsi" w:hAnsi="PT Astra Serif" w:cs="Times New Roman"/>
          <w:sz w:val="28"/>
          <w:szCs w:val="28"/>
          <w:lang w:eastAsia="en-US"/>
        </w:rPr>
        <w:t>м</w:t>
      </w:r>
      <w:r w:rsidRPr="001F14C2">
        <w:rPr>
          <w:rFonts w:ascii="PT Astra Serif" w:eastAsiaTheme="minorHAnsi" w:hAnsi="PT Astra Serif" w:cs="Times New Roman"/>
          <w:sz w:val="28"/>
          <w:szCs w:val="28"/>
          <w:lang w:eastAsia="en-US"/>
        </w:rPr>
        <w:t xml:space="preserve"> кодекс</w:t>
      </w:r>
      <w:r w:rsidR="008A1200">
        <w:rPr>
          <w:rFonts w:ascii="PT Astra Serif" w:eastAsiaTheme="minorHAnsi" w:hAnsi="PT Astra Serif" w:cs="Times New Roman"/>
          <w:sz w:val="28"/>
          <w:szCs w:val="28"/>
          <w:lang w:eastAsia="en-US"/>
        </w:rPr>
        <w:t>ом</w:t>
      </w:r>
      <w:r w:rsidRPr="001F14C2">
        <w:rPr>
          <w:rFonts w:ascii="PT Astra Serif" w:eastAsiaTheme="minorHAnsi" w:hAnsi="PT Astra Serif" w:cs="Times New Roman"/>
          <w:sz w:val="28"/>
          <w:szCs w:val="28"/>
          <w:lang w:eastAsia="en-US"/>
        </w:rPr>
        <w:t xml:space="preserve"> Российской Федерации</w:t>
      </w:r>
      <w:r w:rsidR="008A1200">
        <w:rPr>
          <w:rFonts w:ascii="PT Astra Serif" w:eastAsiaTheme="minorHAnsi" w:hAnsi="PT Astra Serif" w:cs="Times New Roman"/>
          <w:sz w:val="28"/>
          <w:szCs w:val="28"/>
          <w:lang w:eastAsia="en-US"/>
        </w:rPr>
        <w:t>;</w:t>
      </w:r>
    </w:p>
    <w:p w14:paraId="3C1DA7AE" w14:textId="77777777" w:rsidR="00DA697A" w:rsidRPr="001F14C2" w:rsidRDefault="00DA697A" w:rsidP="00DA697A">
      <w:pPr>
        <w:pStyle w:val="ConsPlusNormal"/>
        <w:ind w:firstLine="709"/>
        <w:jc w:val="both"/>
        <w:outlineLvl w:val="2"/>
        <w:rPr>
          <w:rFonts w:ascii="PT Astra Serif" w:eastAsiaTheme="minorHAnsi" w:hAnsi="PT Astra Serif" w:cs="Times New Roman"/>
          <w:sz w:val="28"/>
          <w:szCs w:val="28"/>
          <w:lang w:eastAsia="en-US"/>
        </w:rPr>
      </w:pPr>
      <w:r w:rsidRPr="00D47B1C">
        <w:rPr>
          <w:rFonts w:ascii="PT Astra Serif" w:eastAsiaTheme="minorHAnsi" w:hAnsi="PT Astra Serif" w:cs="Times New Roman"/>
          <w:sz w:val="28"/>
          <w:szCs w:val="28"/>
          <w:lang w:eastAsia="en-US"/>
        </w:rPr>
        <w:t>Гражданским кодексом Российской Федерации;</w:t>
      </w:r>
    </w:p>
    <w:p w14:paraId="58B69C52" w14:textId="77777777" w:rsidR="00360807" w:rsidRPr="001F14C2" w:rsidRDefault="00360807" w:rsidP="00360807">
      <w:pPr>
        <w:pStyle w:val="ConsPlusNormal"/>
        <w:ind w:firstLine="709"/>
        <w:jc w:val="both"/>
        <w:outlineLvl w:val="2"/>
        <w:rPr>
          <w:rFonts w:ascii="PT Astra Serif" w:eastAsiaTheme="minorHAnsi" w:hAnsi="PT Astra Serif" w:cs="Times New Roman"/>
          <w:sz w:val="28"/>
          <w:szCs w:val="28"/>
          <w:lang w:eastAsia="en-US"/>
        </w:rPr>
      </w:pPr>
      <w:r w:rsidRPr="001F14C2">
        <w:rPr>
          <w:rFonts w:ascii="PT Astra Serif" w:eastAsiaTheme="minorHAnsi" w:hAnsi="PT Astra Serif" w:cs="Times New Roman"/>
          <w:sz w:val="28"/>
          <w:szCs w:val="28"/>
          <w:lang w:eastAsia="en-US"/>
        </w:rPr>
        <w:t>Федеральны</w:t>
      </w:r>
      <w:r w:rsidR="008A1200">
        <w:rPr>
          <w:rFonts w:ascii="PT Astra Serif" w:eastAsiaTheme="minorHAnsi" w:hAnsi="PT Astra Serif" w:cs="Times New Roman"/>
          <w:sz w:val="28"/>
          <w:szCs w:val="28"/>
          <w:lang w:eastAsia="en-US"/>
        </w:rPr>
        <w:t>м</w:t>
      </w:r>
      <w:r w:rsidRPr="001F14C2">
        <w:rPr>
          <w:rFonts w:ascii="PT Astra Serif" w:eastAsiaTheme="minorHAnsi" w:hAnsi="PT Astra Serif" w:cs="Times New Roman"/>
          <w:sz w:val="28"/>
          <w:szCs w:val="28"/>
          <w:lang w:eastAsia="en-US"/>
        </w:rPr>
        <w:t xml:space="preserve"> закон</w:t>
      </w:r>
      <w:r w:rsidR="008A1200">
        <w:rPr>
          <w:rFonts w:ascii="PT Astra Serif" w:eastAsiaTheme="minorHAnsi" w:hAnsi="PT Astra Serif" w:cs="Times New Roman"/>
          <w:sz w:val="28"/>
          <w:szCs w:val="28"/>
          <w:lang w:eastAsia="en-US"/>
        </w:rPr>
        <w:t>ом</w:t>
      </w:r>
      <w:r w:rsidRPr="001F14C2">
        <w:rPr>
          <w:rFonts w:ascii="PT Astra Serif" w:eastAsiaTheme="minorHAnsi" w:hAnsi="PT Astra Serif" w:cs="Times New Roman"/>
          <w:sz w:val="28"/>
          <w:szCs w:val="28"/>
          <w:lang w:eastAsia="en-US"/>
        </w:rPr>
        <w:t xml:space="preserve"> от 29.12.2004 № 191-ФЗ «О введении в действие Градостроительного кодекса Российской Федерации»</w:t>
      </w:r>
      <w:r w:rsidR="008A1200">
        <w:rPr>
          <w:rFonts w:ascii="PT Astra Serif" w:eastAsiaTheme="minorHAnsi" w:hAnsi="PT Astra Serif" w:cs="Times New Roman"/>
          <w:sz w:val="28"/>
          <w:szCs w:val="28"/>
          <w:lang w:eastAsia="en-US"/>
        </w:rPr>
        <w:t>;</w:t>
      </w:r>
    </w:p>
    <w:p w14:paraId="7097D505" w14:textId="77777777" w:rsidR="00360807" w:rsidRPr="001F14C2" w:rsidRDefault="00360807" w:rsidP="00360807">
      <w:pPr>
        <w:pStyle w:val="ConsPlusNormal"/>
        <w:ind w:firstLine="709"/>
        <w:jc w:val="both"/>
        <w:outlineLvl w:val="2"/>
        <w:rPr>
          <w:rFonts w:ascii="PT Astra Serif" w:eastAsiaTheme="minorHAnsi" w:hAnsi="PT Astra Serif" w:cs="Times New Roman"/>
          <w:sz w:val="28"/>
          <w:szCs w:val="28"/>
          <w:lang w:eastAsia="en-US"/>
        </w:rPr>
      </w:pPr>
      <w:r w:rsidRPr="001F14C2">
        <w:rPr>
          <w:rFonts w:ascii="PT Astra Serif" w:eastAsiaTheme="minorHAnsi" w:hAnsi="PT Astra Serif" w:cs="Times New Roman"/>
          <w:sz w:val="28"/>
          <w:szCs w:val="28"/>
          <w:lang w:eastAsia="en-US"/>
        </w:rPr>
        <w:t>Федеральны</w:t>
      </w:r>
      <w:r w:rsidR="008A1200">
        <w:rPr>
          <w:rFonts w:ascii="PT Astra Serif" w:eastAsiaTheme="minorHAnsi" w:hAnsi="PT Astra Serif" w:cs="Times New Roman"/>
          <w:sz w:val="28"/>
          <w:szCs w:val="28"/>
          <w:lang w:eastAsia="en-US"/>
        </w:rPr>
        <w:t>м</w:t>
      </w:r>
      <w:r w:rsidRPr="001F14C2">
        <w:rPr>
          <w:rFonts w:ascii="PT Astra Serif" w:eastAsiaTheme="minorHAnsi" w:hAnsi="PT Astra Serif" w:cs="Times New Roman"/>
          <w:sz w:val="28"/>
          <w:szCs w:val="28"/>
          <w:lang w:eastAsia="en-US"/>
        </w:rPr>
        <w:t xml:space="preserve"> закон</w:t>
      </w:r>
      <w:r w:rsidR="008A1200">
        <w:rPr>
          <w:rFonts w:ascii="PT Astra Serif" w:eastAsiaTheme="minorHAnsi" w:hAnsi="PT Astra Serif" w:cs="Times New Roman"/>
          <w:sz w:val="28"/>
          <w:szCs w:val="28"/>
          <w:lang w:eastAsia="en-US"/>
        </w:rPr>
        <w:t>ом</w:t>
      </w:r>
      <w:r w:rsidRPr="001F14C2">
        <w:rPr>
          <w:rFonts w:ascii="PT Astra Serif" w:eastAsiaTheme="minorHAnsi" w:hAnsi="PT Astra Serif" w:cs="Times New Roman"/>
          <w:sz w:val="28"/>
          <w:szCs w:val="28"/>
          <w:lang w:eastAsia="en-US"/>
        </w:rPr>
        <w:t xml:space="preserve"> от 06.10.2003 № 131-ФЗ «Об общих принципах организации местного самоуправления в Российской Федерации»</w:t>
      </w:r>
      <w:r w:rsidR="008A1200">
        <w:rPr>
          <w:rFonts w:ascii="PT Astra Serif" w:eastAsiaTheme="minorHAnsi" w:hAnsi="PT Astra Serif" w:cs="Times New Roman"/>
          <w:sz w:val="28"/>
          <w:szCs w:val="28"/>
          <w:lang w:eastAsia="en-US"/>
        </w:rPr>
        <w:t>;</w:t>
      </w:r>
    </w:p>
    <w:p w14:paraId="0BD41BDA" w14:textId="77777777" w:rsidR="00360807" w:rsidRPr="001F14C2" w:rsidRDefault="00360807" w:rsidP="00360807">
      <w:pPr>
        <w:pStyle w:val="ConsPlusNormal"/>
        <w:ind w:firstLine="709"/>
        <w:jc w:val="both"/>
        <w:outlineLvl w:val="2"/>
        <w:rPr>
          <w:rFonts w:ascii="PT Astra Serif" w:eastAsiaTheme="minorHAnsi" w:hAnsi="PT Astra Serif" w:cs="Times New Roman"/>
          <w:sz w:val="28"/>
          <w:szCs w:val="28"/>
          <w:lang w:eastAsia="en-US"/>
        </w:rPr>
      </w:pPr>
      <w:r w:rsidRPr="001F14C2">
        <w:rPr>
          <w:rFonts w:ascii="PT Astra Serif" w:eastAsiaTheme="minorHAnsi" w:hAnsi="PT Astra Serif" w:cs="Times New Roman"/>
          <w:sz w:val="28"/>
          <w:szCs w:val="28"/>
          <w:lang w:eastAsia="en-US"/>
        </w:rPr>
        <w:t>Федеральны</w:t>
      </w:r>
      <w:r w:rsidR="008A1200">
        <w:rPr>
          <w:rFonts w:ascii="PT Astra Serif" w:eastAsiaTheme="minorHAnsi" w:hAnsi="PT Astra Serif" w:cs="Times New Roman"/>
          <w:sz w:val="28"/>
          <w:szCs w:val="28"/>
          <w:lang w:eastAsia="en-US"/>
        </w:rPr>
        <w:t>м</w:t>
      </w:r>
      <w:r w:rsidRPr="001F14C2">
        <w:rPr>
          <w:rFonts w:ascii="PT Astra Serif" w:eastAsiaTheme="minorHAnsi" w:hAnsi="PT Astra Serif" w:cs="Times New Roman"/>
          <w:sz w:val="28"/>
          <w:szCs w:val="28"/>
          <w:lang w:eastAsia="en-US"/>
        </w:rPr>
        <w:t xml:space="preserve"> закон</w:t>
      </w:r>
      <w:r w:rsidR="008A1200">
        <w:rPr>
          <w:rFonts w:ascii="PT Astra Serif" w:eastAsiaTheme="minorHAnsi" w:hAnsi="PT Astra Serif" w:cs="Times New Roman"/>
          <w:sz w:val="28"/>
          <w:szCs w:val="28"/>
          <w:lang w:eastAsia="en-US"/>
        </w:rPr>
        <w:t>ом</w:t>
      </w:r>
      <w:r w:rsidRPr="001F14C2">
        <w:rPr>
          <w:rFonts w:ascii="PT Astra Serif" w:eastAsiaTheme="minorHAnsi" w:hAnsi="PT Astra Serif" w:cs="Times New Roman"/>
          <w:sz w:val="28"/>
          <w:szCs w:val="28"/>
          <w:lang w:eastAsia="en-US"/>
        </w:rPr>
        <w:t xml:space="preserve"> от 27 июля 2010 года № 210-ФЗ «Об организации предоставления государ</w:t>
      </w:r>
      <w:r w:rsidR="008A1200">
        <w:rPr>
          <w:rFonts w:ascii="PT Astra Serif" w:eastAsiaTheme="minorHAnsi" w:hAnsi="PT Astra Serif" w:cs="Times New Roman"/>
          <w:sz w:val="28"/>
          <w:szCs w:val="28"/>
          <w:lang w:eastAsia="en-US"/>
        </w:rPr>
        <w:t>ственных и муниципальных услуг»;</w:t>
      </w:r>
    </w:p>
    <w:p w14:paraId="633D378F" w14:textId="77777777" w:rsidR="00360807" w:rsidRPr="001F14C2" w:rsidRDefault="008A1200" w:rsidP="00360807">
      <w:pPr>
        <w:pStyle w:val="ConsPlusNormal"/>
        <w:ind w:firstLine="709"/>
        <w:jc w:val="both"/>
        <w:outlineLvl w:val="2"/>
        <w:rPr>
          <w:rFonts w:ascii="PT Astra Serif" w:eastAsiaTheme="minorHAnsi" w:hAnsi="PT Astra Serif" w:cs="Times New Roman"/>
          <w:sz w:val="28"/>
          <w:szCs w:val="28"/>
          <w:lang w:eastAsia="en-US"/>
        </w:rPr>
      </w:pPr>
      <w:r>
        <w:rPr>
          <w:rFonts w:ascii="PT Astra Serif" w:eastAsiaTheme="minorHAnsi" w:hAnsi="PT Astra Serif" w:cs="Times New Roman"/>
          <w:sz w:val="28"/>
          <w:szCs w:val="28"/>
          <w:lang w:eastAsia="en-US"/>
        </w:rPr>
        <w:t>п</w:t>
      </w:r>
      <w:r w:rsidR="00360807" w:rsidRPr="001F14C2">
        <w:rPr>
          <w:rFonts w:ascii="PT Astra Serif" w:eastAsiaTheme="minorHAnsi" w:hAnsi="PT Astra Serif" w:cs="Times New Roman"/>
          <w:sz w:val="28"/>
          <w:szCs w:val="28"/>
          <w:lang w:eastAsia="en-US"/>
        </w:rPr>
        <w:t>остановление</w:t>
      </w:r>
      <w:r>
        <w:rPr>
          <w:rFonts w:ascii="PT Astra Serif" w:eastAsiaTheme="minorHAnsi" w:hAnsi="PT Astra Serif" w:cs="Times New Roman"/>
          <w:sz w:val="28"/>
          <w:szCs w:val="28"/>
          <w:lang w:eastAsia="en-US"/>
        </w:rPr>
        <w:t>м</w:t>
      </w:r>
      <w:r w:rsidR="00360807" w:rsidRPr="001F14C2">
        <w:rPr>
          <w:rFonts w:ascii="PT Astra Serif" w:eastAsiaTheme="minorHAnsi" w:hAnsi="PT Astra Serif" w:cs="Times New Roman"/>
          <w:sz w:val="28"/>
          <w:szCs w:val="28"/>
          <w:lang w:eastAsia="en-US"/>
        </w:rPr>
        <w:t xml:space="preserve">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w:t>
      </w:r>
      <w:r>
        <w:rPr>
          <w:rFonts w:ascii="PT Astra Serif" w:eastAsiaTheme="minorHAnsi" w:hAnsi="PT Astra Serif" w:cs="Times New Roman"/>
          <w:sz w:val="28"/>
          <w:szCs w:val="28"/>
          <w:lang w:eastAsia="en-US"/>
        </w:rPr>
        <w:t xml:space="preserve"> услуг (осуществление функций)»</w:t>
      </w:r>
      <w:r w:rsidR="009C4ACC">
        <w:rPr>
          <w:rFonts w:ascii="PT Astra Serif" w:eastAsiaTheme="minorHAnsi" w:hAnsi="PT Astra Serif" w:cs="Times New Roman"/>
          <w:sz w:val="28"/>
          <w:szCs w:val="28"/>
          <w:lang w:eastAsia="en-US"/>
        </w:rPr>
        <w:t>.</w:t>
      </w:r>
    </w:p>
    <w:p w14:paraId="3E896016" w14:textId="77777777" w:rsidR="00360807" w:rsidRPr="00E61394" w:rsidRDefault="00360807" w:rsidP="00360807">
      <w:pPr>
        <w:pStyle w:val="ConsPlusNormal"/>
        <w:ind w:firstLine="709"/>
        <w:jc w:val="both"/>
        <w:outlineLvl w:val="2"/>
        <w:rPr>
          <w:rFonts w:ascii="PT Astra Serif" w:eastAsiaTheme="minorHAnsi" w:hAnsi="PT Astra Serif" w:cs="Times New Roman"/>
          <w:sz w:val="28"/>
          <w:szCs w:val="28"/>
          <w:lang w:eastAsia="en-US"/>
        </w:rPr>
      </w:pPr>
      <w:r w:rsidRPr="001F14C2">
        <w:rPr>
          <w:rFonts w:ascii="PT Astra Serif" w:hAnsi="PT Astra Serif" w:cs="Times New Roman"/>
          <w:sz w:val="28"/>
          <w:szCs w:val="28"/>
        </w:rPr>
        <w:t xml:space="preserve">Перечень нормативных правовых актов, регулирующих предоставление муниципальной услуги, </w:t>
      </w:r>
      <w:r w:rsidRPr="001F14C2">
        <w:rPr>
          <w:rFonts w:ascii="PT Astra Serif" w:eastAsiaTheme="minorHAnsi" w:hAnsi="PT Astra Serif" w:cs="Times New Roman"/>
          <w:sz w:val="28"/>
          <w:szCs w:val="28"/>
          <w:lang w:eastAsia="en-US"/>
        </w:rPr>
        <w:t xml:space="preserve">размещается на ЕПГУ, РПГУ, в федеральной государственной информационной системе «Федеральный реестр государственных и </w:t>
      </w:r>
      <w:r w:rsidRPr="00E61394">
        <w:rPr>
          <w:rFonts w:ascii="PT Astra Serif" w:eastAsiaTheme="minorHAnsi" w:hAnsi="PT Astra Serif" w:cs="Times New Roman"/>
          <w:sz w:val="28"/>
          <w:szCs w:val="28"/>
          <w:lang w:eastAsia="en-US"/>
        </w:rPr>
        <w:t>муниципальных услуг (функций)», на официальных сайтах и информационных стендах в помещениях администрации и МФЦ.</w:t>
      </w:r>
    </w:p>
    <w:p w14:paraId="3737FE7D" w14:textId="77777777" w:rsidR="00D5680E" w:rsidRPr="00E61394" w:rsidRDefault="00D5680E" w:rsidP="00285130">
      <w:pPr>
        <w:pStyle w:val="a3"/>
        <w:autoSpaceDE w:val="0"/>
        <w:autoSpaceDN w:val="0"/>
        <w:adjustRightInd w:val="0"/>
        <w:spacing w:after="0" w:line="240" w:lineRule="auto"/>
        <w:ind w:left="0" w:firstLine="709"/>
        <w:jc w:val="both"/>
        <w:rPr>
          <w:rFonts w:ascii="PT Astra Serif" w:hAnsi="PT Astra Serif" w:cs="Times New Roman"/>
          <w:sz w:val="28"/>
          <w:szCs w:val="28"/>
        </w:rPr>
      </w:pPr>
    </w:p>
    <w:p w14:paraId="7A2ADAB9" w14:textId="77777777" w:rsidR="00E81656" w:rsidRPr="00653B94" w:rsidRDefault="003E6E54" w:rsidP="000771E2">
      <w:pPr>
        <w:pStyle w:val="ConsPlusNormal"/>
        <w:ind w:firstLine="0"/>
        <w:jc w:val="center"/>
        <w:outlineLvl w:val="2"/>
        <w:rPr>
          <w:rFonts w:ascii="PT Astra Serif" w:hAnsi="PT Astra Serif" w:cs="Times New Roman"/>
          <w:b/>
          <w:sz w:val="28"/>
          <w:szCs w:val="28"/>
        </w:rPr>
      </w:pPr>
      <w:r w:rsidRPr="00E61394">
        <w:rPr>
          <w:rFonts w:ascii="PT Astra Serif" w:hAnsi="PT Astra Serif" w:cs="Times New Roman"/>
          <w:b/>
          <w:sz w:val="28"/>
          <w:szCs w:val="28"/>
        </w:rPr>
        <w:t>Исчерпывающий п</w:t>
      </w:r>
      <w:r w:rsidR="00E81656" w:rsidRPr="00E61394">
        <w:rPr>
          <w:rFonts w:ascii="PT Astra Serif" w:hAnsi="PT Astra Serif" w:cs="Times New Roman"/>
          <w:b/>
          <w:sz w:val="28"/>
          <w:szCs w:val="28"/>
        </w:rPr>
        <w:t xml:space="preserve">еречень документов, необходимых в соответствии с нормативными правовыми </w:t>
      </w:r>
      <w:r w:rsidR="00E81656" w:rsidRPr="00653B94">
        <w:rPr>
          <w:rFonts w:ascii="PT Astra Serif" w:hAnsi="PT Astra Serif" w:cs="Times New Roman"/>
          <w:b/>
          <w:sz w:val="28"/>
          <w:szCs w:val="28"/>
        </w:rPr>
        <w:t>актами для предоставления муниципальной услуги</w:t>
      </w:r>
      <w:r w:rsidR="00932D84" w:rsidRPr="00653B94">
        <w:rPr>
          <w:rFonts w:ascii="PT Astra Serif" w:hAnsi="PT Astra Serif" w:cs="Times New Roman"/>
          <w:b/>
          <w:sz w:val="28"/>
          <w:szCs w:val="28"/>
        </w:rPr>
        <w:t xml:space="preserve"> и услуг,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заявителем, в том числе в электронной форме, порядок их предоставления</w:t>
      </w:r>
    </w:p>
    <w:p w14:paraId="5915D8D3" w14:textId="77777777" w:rsidR="00D5680E" w:rsidRPr="00653B94" w:rsidRDefault="00D5680E" w:rsidP="00BE1749">
      <w:pPr>
        <w:pStyle w:val="ConsPlusNormal"/>
        <w:ind w:firstLine="709"/>
        <w:jc w:val="both"/>
        <w:outlineLvl w:val="2"/>
        <w:rPr>
          <w:rFonts w:ascii="PT Astra Serif" w:hAnsi="PT Astra Serif" w:cs="Times New Roman"/>
          <w:b/>
          <w:sz w:val="28"/>
          <w:szCs w:val="28"/>
        </w:rPr>
      </w:pPr>
    </w:p>
    <w:p w14:paraId="362C0CF7" w14:textId="77777777" w:rsidR="007E79EA" w:rsidRDefault="00360807" w:rsidP="00360807">
      <w:pPr>
        <w:pStyle w:val="-N"/>
        <w:numPr>
          <w:ilvl w:val="0"/>
          <w:numId w:val="0"/>
        </w:numPr>
        <w:spacing w:line="240" w:lineRule="auto"/>
        <w:ind w:firstLine="709"/>
        <w:rPr>
          <w:rFonts w:ascii="PT Astra Serif" w:hAnsi="PT Astra Serif" w:cs="Times New Roman"/>
        </w:rPr>
      </w:pPr>
      <w:r>
        <w:rPr>
          <w:rFonts w:ascii="PT Astra Serif" w:hAnsi="PT Astra Serif" w:cs="Times New Roman"/>
        </w:rPr>
        <w:t>17</w:t>
      </w:r>
      <w:r w:rsidR="00EB6301" w:rsidRPr="00653B94">
        <w:rPr>
          <w:rFonts w:ascii="PT Astra Serif" w:hAnsi="PT Astra Serif" w:cs="Times New Roman"/>
        </w:rPr>
        <w:t xml:space="preserve">. </w:t>
      </w:r>
      <w:r w:rsidR="007E79EA" w:rsidRPr="007E79EA">
        <w:rPr>
          <w:rFonts w:ascii="PT Astra Serif" w:hAnsi="PT Astra Serif" w:cs="Times New Roman"/>
        </w:rPr>
        <w:t xml:space="preserve">В целях получения </w:t>
      </w:r>
      <w:r w:rsidR="007E79EA">
        <w:rPr>
          <w:rFonts w:ascii="PT Astra Serif" w:hAnsi="PT Astra Serif" w:cs="Times New Roman"/>
        </w:rPr>
        <w:t>разрешения на отклонение от предельных параметров разрешенного строительства, реконструкции объекта капитального строительства</w:t>
      </w:r>
      <w:r w:rsidR="007E79EA" w:rsidRPr="007E79EA">
        <w:rPr>
          <w:rFonts w:ascii="PT Astra Serif" w:hAnsi="PT Astra Serif" w:cs="Times New Roman"/>
        </w:rPr>
        <w:t xml:space="preserve"> заявитель предоставляет самостоятельно:</w:t>
      </w:r>
    </w:p>
    <w:p w14:paraId="52FA324D" w14:textId="77777777" w:rsidR="007E79EA" w:rsidRDefault="007E79EA" w:rsidP="00360807">
      <w:pPr>
        <w:pStyle w:val="-N"/>
        <w:numPr>
          <w:ilvl w:val="0"/>
          <w:numId w:val="0"/>
        </w:numPr>
        <w:spacing w:line="240" w:lineRule="auto"/>
        <w:ind w:firstLine="709"/>
        <w:rPr>
          <w:rFonts w:ascii="PT Astra Serif" w:hAnsi="PT Astra Serif" w:cs="Times New Roman"/>
        </w:rPr>
      </w:pPr>
      <w:r>
        <w:rPr>
          <w:rFonts w:ascii="PT Astra Serif" w:hAnsi="PT Astra Serif" w:cs="Times New Roman"/>
        </w:rPr>
        <w:t xml:space="preserve">1) заявление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w:t>
      </w:r>
      <w:r w:rsidR="004A6A47">
        <w:rPr>
          <w:rFonts w:ascii="PT Astra Serif" w:hAnsi="PT Astra Serif" w:cs="Times New Roman"/>
        </w:rPr>
        <w:t xml:space="preserve">(далее – заявление) </w:t>
      </w:r>
      <w:r>
        <w:rPr>
          <w:rFonts w:ascii="PT Astra Serif" w:hAnsi="PT Astra Serif" w:cs="Times New Roman"/>
        </w:rPr>
        <w:t>(приложение</w:t>
      </w:r>
      <w:r w:rsidR="00B43E3E">
        <w:rPr>
          <w:rFonts w:ascii="PT Astra Serif" w:hAnsi="PT Astra Serif" w:cs="Times New Roman"/>
        </w:rPr>
        <w:t xml:space="preserve"> 1).</w:t>
      </w:r>
    </w:p>
    <w:p w14:paraId="63689441" w14:textId="77777777" w:rsidR="007E79EA" w:rsidRDefault="007E79EA" w:rsidP="00FA3EDB">
      <w:pPr>
        <w:pStyle w:val="-N"/>
        <w:numPr>
          <w:ilvl w:val="0"/>
          <w:numId w:val="0"/>
        </w:numPr>
        <w:spacing w:line="240" w:lineRule="auto"/>
        <w:ind w:firstLine="709"/>
        <w:rPr>
          <w:rFonts w:ascii="PT Astra Serif" w:hAnsi="PT Astra Serif" w:cs="Times New Roman"/>
        </w:rPr>
      </w:pPr>
      <w:r>
        <w:rPr>
          <w:rFonts w:ascii="PT Astra Serif" w:hAnsi="PT Astra Serif" w:cs="Times New Roman"/>
        </w:rPr>
        <w:t>2) д</w:t>
      </w:r>
      <w:r w:rsidRPr="007E79EA">
        <w:rPr>
          <w:rFonts w:ascii="PT Astra Serif" w:hAnsi="PT Astra Serif" w:cs="Times New Roman"/>
        </w:rPr>
        <w:t xml:space="preserve">окументы, подтверждающие, что </w:t>
      </w:r>
      <w:r w:rsidR="00FA3EDB" w:rsidRPr="00FA3EDB">
        <w:rPr>
          <w:rFonts w:ascii="PT Astra Serif" w:hAnsi="PT Astra Serif" w:cs="Times New Roman"/>
        </w:rPr>
        <w:t xml:space="preserve">характеристики </w:t>
      </w:r>
      <w:r w:rsidR="00FA3EDB">
        <w:rPr>
          <w:rFonts w:ascii="PT Astra Serif" w:hAnsi="PT Astra Serif" w:cs="Times New Roman"/>
        </w:rPr>
        <w:t>земельного участка</w:t>
      </w:r>
      <w:r w:rsidR="00FA3EDB" w:rsidRPr="00FA3EDB">
        <w:rPr>
          <w:rFonts w:ascii="PT Astra Serif" w:hAnsi="PT Astra Serif" w:cs="Times New Roman"/>
        </w:rPr>
        <w:t xml:space="preserve"> неблагоприятны для застройки.</w:t>
      </w:r>
      <w:r w:rsidR="00FA3EDB">
        <w:rPr>
          <w:rFonts w:ascii="PT Astra Serif" w:hAnsi="PT Astra Serif" w:cs="Times New Roman"/>
        </w:rPr>
        <w:t xml:space="preserve"> </w:t>
      </w:r>
      <w:r w:rsidRPr="007E79EA">
        <w:rPr>
          <w:rFonts w:ascii="PT Astra Serif" w:hAnsi="PT Astra Serif" w:cs="Times New Roman"/>
        </w:rPr>
        <w:t>В случае если неблагоприятные для застройки характеристики земельного участка - инженерно-геологические, то дополнительно предоставляется заключение, подготовленное физическим (юридическим) лицом, соответствующим требованиям законодательством Российской Федерации, предъявляемым к лицам, в</w:t>
      </w:r>
      <w:r w:rsidR="00FA3EDB">
        <w:rPr>
          <w:rFonts w:ascii="PT Astra Serif" w:hAnsi="PT Astra Serif" w:cs="Times New Roman"/>
        </w:rPr>
        <w:t>ыполняющим инженерные изыскания;</w:t>
      </w:r>
    </w:p>
    <w:p w14:paraId="3E0C6B1D" w14:textId="77777777" w:rsidR="00FA3EDB" w:rsidRDefault="00FA3EDB" w:rsidP="007E6D7D">
      <w:pPr>
        <w:pStyle w:val="-N"/>
        <w:numPr>
          <w:ilvl w:val="0"/>
          <w:numId w:val="0"/>
        </w:numPr>
        <w:spacing w:line="240" w:lineRule="auto"/>
        <w:ind w:firstLine="709"/>
        <w:rPr>
          <w:rFonts w:ascii="PT Astra Serif" w:hAnsi="PT Astra Serif" w:cs="Times New Roman"/>
        </w:rPr>
      </w:pPr>
      <w:r>
        <w:rPr>
          <w:rFonts w:ascii="PT Astra Serif" w:hAnsi="PT Astra Serif" w:cs="Times New Roman"/>
        </w:rPr>
        <w:t>3) д</w:t>
      </w:r>
      <w:r w:rsidRPr="00FA3EDB">
        <w:rPr>
          <w:rFonts w:ascii="PT Astra Serif" w:hAnsi="PT Astra Serif" w:cs="Times New Roman"/>
        </w:rPr>
        <w:t xml:space="preserve">окументы, подтверждающие соблюдение требований технических регламентов при </w:t>
      </w:r>
      <w:r w:rsidR="00A226F5">
        <w:rPr>
          <w:rFonts w:ascii="PT Astra Serif" w:hAnsi="PT Astra Serif" w:cs="Times New Roman"/>
        </w:rPr>
        <w:t xml:space="preserve">размещении планируемого к строительству, реконструкции объекта капитального строительства </w:t>
      </w:r>
      <w:r w:rsidR="007E6D7D" w:rsidRPr="007E6D7D">
        <w:rPr>
          <w:rFonts w:ascii="PT Astra Serif" w:hAnsi="PT Astra Serif" w:cs="Times New Roman"/>
        </w:rPr>
        <w:t>разрешения на отклонение от предельных параметров разрешенного строительства, реконструкции объ</w:t>
      </w:r>
      <w:r w:rsidR="007E6D7D">
        <w:rPr>
          <w:rFonts w:ascii="PT Astra Serif" w:hAnsi="PT Astra Serif" w:cs="Times New Roman"/>
        </w:rPr>
        <w:t>екта капитального строительства на отдельном земельном участке</w:t>
      </w:r>
      <w:r w:rsidRPr="00FA3EDB">
        <w:rPr>
          <w:rFonts w:ascii="PT Astra Serif" w:hAnsi="PT Astra Serif" w:cs="Times New Roman"/>
        </w:rPr>
        <w:t>, представляемые в форме заключения</w:t>
      </w:r>
      <w:r w:rsidR="007E6D7D">
        <w:rPr>
          <w:rFonts w:ascii="PT Astra Serif" w:hAnsi="PT Astra Serif" w:cs="Times New Roman"/>
        </w:rPr>
        <w:t xml:space="preserve">, подготовленного </w:t>
      </w:r>
      <w:r w:rsidR="007E6D7D" w:rsidRPr="007E79EA">
        <w:rPr>
          <w:rFonts w:ascii="PT Astra Serif" w:hAnsi="PT Astra Serif" w:cs="Times New Roman"/>
        </w:rPr>
        <w:t>физическим (юридическим) лицом</w:t>
      </w:r>
      <w:r w:rsidR="007E6D7D">
        <w:rPr>
          <w:rFonts w:ascii="PT Astra Serif" w:hAnsi="PT Astra Serif" w:cs="Times New Roman"/>
        </w:rPr>
        <w:t>,</w:t>
      </w:r>
      <w:r w:rsidRPr="00FA3EDB">
        <w:rPr>
          <w:rFonts w:ascii="PT Astra Serif" w:hAnsi="PT Astra Serif" w:cs="Times New Roman"/>
        </w:rPr>
        <w:t xml:space="preserve"> состояще</w:t>
      </w:r>
      <w:r w:rsidR="007E6D7D">
        <w:rPr>
          <w:rFonts w:ascii="PT Astra Serif" w:hAnsi="PT Astra Serif" w:cs="Times New Roman"/>
        </w:rPr>
        <w:t>м</w:t>
      </w:r>
      <w:r w:rsidRPr="00FA3EDB">
        <w:rPr>
          <w:rFonts w:ascii="PT Astra Serif" w:hAnsi="PT Astra Serif" w:cs="Times New Roman"/>
        </w:rPr>
        <w:t xml:space="preserve"> в </w:t>
      </w:r>
      <w:r>
        <w:rPr>
          <w:rFonts w:ascii="PT Astra Serif" w:hAnsi="PT Astra Serif" w:cs="Times New Roman"/>
        </w:rPr>
        <w:t>саморегулируемой организации</w:t>
      </w:r>
      <w:r w:rsidR="007E6D7D">
        <w:rPr>
          <w:rFonts w:ascii="PT Astra Serif" w:hAnsi="PT Astra Serif" w:cs="Times New Roman"/>
        </w:rPr>
        <w:t>.</w:t>
      </w:r>
    </w:p>
    <w:p w14:paraId="7D7607C8" w14:textId="77777777" w:rsidR="00A00D64" w:rsidRDefault="00A00D64" w:rsidP="007E6D7D">
      <w:pPr>
        <w:pStyle w:val="-N"/>
        <w:numPr>
          <w:ilvl w:val="0"/>
          <w:numId w:val="0"/>
        </w:numPr>
        <w:spacing w:line="240" w:lineRule="auto"/>
        <w:ind w:firstLine="709"/>
        <w:rPr>
          <w:rFonts w:ascii="PT Astra Serif" w:hAnsi="PT Astra Serif" w:cs="Times New Roman"/>
        </w:rPr>
      </w:pPr>
      <w:r w:rsidRPr="00D47B1C">
        <w:rPr>
          <w:rFonts w:ascii="PT Astra Serif" w:hAnsi="PT Astra Serif" w:cs="Times New Roman"/>
        </w:rPr>
        <w:t xml:space="preserve">4) </w:t>
      </w:r>
      <w:r w:rsidR="00D22DD4" w:rsidRPr="00D47B1C">
        <w:rPr>
          <w:rFonts w:ascii="PT Astra Serif" w:hAnsi="PT Astra Serif" w:cs="Times New Roman"/>
        </w:rPr>
        <w:t>нотариально удостоверенное согласие всех правообладателей земельного участка в отношении которого запрашивается разрешение на условно разрешенный вид использования земельного участка – в случае, если с заявлением обращаются не все собственники земельного участка</w:t>
      </w:r>
      <w:r w:rsidRPr="00D47B1C">
        <w:rPr>
          <w:rFonts w:ascii="PT Astra Serif" w:hAnsi="PT Astra Serif" w:cs="Times New Roman"/>
        </w:rPr>
        <w:t>;</w:t>
      </w:r>
    </w:p>
    <w:p w14:paraId="3415721A" w14:textId="77777777" w:rsidR="00186ADE" w:rsidRDefault="00D22DD4" w:rsidP="007E6D7D">
      <w:pPr>
        <w:pStyle w:val="-N"/>
        <w:numPr>
          <w:ilvl w:val="0"/>
          <w:numId w:val="0"/>
        </w:numPr>
        <w:spacing w:line="240" w:lineRule="auto"/>
        <w:ind w:firstLine="709"/>
        <w:rPr>
          <w:rFonts w:ascii="PT Astra Serif" w:hAnsi="PT Astra Serif" w:cs="Times New Roman"/>
        </w:rPr>
      </w:pPr>
      <w:r>
        <w:rPr>
          <w:rFonts w:ascii="PT Astra Serif" w:hAnsi="PT Astra Serif" w:cs="Times New Roman"/>
        </w:rPr>
        <w:t>5</w:t>
      </w:r>
      <w:r w:rsidR="00186ADE">
        <w:rPr>
          <w:rFonts w:ascii="PT Astra Serif" w:hAnsi="PT Astra Serif" w:cs="Times New Roman"/>
        </w:rPr>
        <w:t>) документ, подтверждающий полномочия представителя заявителя, в случае обращения за предоставлением муниципальной услуги представителя заявителя.</w:t>
      </w:r>
    </w:p>
    <w:p w14:paraId="35C71F65" w14:textId="77777777" w:rsidR="00512B76" w:rsidRPr="00CF573F" w:rsidRDefault="00512B76" w:rsidP="00512B76">
      <w:pPr>
        <w:spacing w:after="0" w:line="240" w:lineRule="auto"/>
        <w:ind w:firstLine="709"/>
        <w:jc w:val="both"/>
        <w:rPr>
          <w:rFonts w:ascii="PT Astra Serif" w:eastAsia="Calibri" w:hAnsi="PT Astra Serif"/>
          <w:bCs/>
          <w:sz w:val="28"/>
          <w:szCs w:val="28"/>
        </w:rPr>
      </w:pPr>
      <w:r w:rsidRPr="00CF573F">
        <w:rPr>
          <w:rFonts w:ascii="PT Astra Serif" w:eastAsia="Calibri" w:hAnsi="PT Astra Serif"/>
          <w:bCs/>
          <w:sz w:val="28"/>
          <w:szCs w:val="28"/>
        </w:rPr>
        <w:t xml:space="preserve">18. </w:t>
      </w:r>
      <w:r w:rsidR="00A00D64">
        <w:rPr>
          <w:rFonts w:ascii="PT Astra Serif" w:eastAsia="Calibri" w:hAnsi="PT Astra Serif"/>
          <w:bCs/>
          <w:sz w:val="28"/>
          <w:szCs w:val="28"/>
        </w:rPr>
        <w:t>Заявление и документы, необходимые для предоставления муниципальной услуги,</w:t>
      </w:r>
      <w:r w:rsidRPr="00CF573F">
        <w:rPr>
          <w:rFonts w:ascii="PT Astra Serif" w:eastAsia="Calibri" w:hAnsi="PT Astra Serif"/>
          <w:bCs/>
          <w:sz w:val="28"/>
          <w:szCs w:val="28"/>
        </w:rPr>
        <w:t xml:space="preserve"> мо</w:t>
      </w:r>
      <w:r w:rsidR="00A00D64">
        <w:rPr>
          <w:rFonts w:ascii="PT Astra Serif" w:eastAsia="Calibri" w:hAnsi="PT Astra Serif"/>
          <w:bCs/>
          <w:sz w:val="28"/>
          <w:szCs w:val="28"/>
        </w:rPr>
        <w:t>гут</w:t>
      </w:r>
      <w:r w:rsidRPr="00CF573F">
        <w:rPr>
          <w:rFonts w:ascii="PT Astra Serif" w:eastAsia="Calibri" w:hAnsi="PT Astra Serif"/>
          <w:bCs/>
          <w:sz w:val="28"/>
          <w:szCs w:val="28"/>
        </w:rPr>
        <w:t xml:space="preserve"> быть направлен</w:t>
      </w:r>
      <w:r w:rsidR="00C4263E">
        <w:rPr>
          <w:rFonts w:ascii="PT Astra Serif" w:eastAsia="Calibri" w:hAnsi="PT Astra Serif"/>
          <w:bCs/>
          <w:sz w:val="28"/>
          <w:szCs w:val="28"/>
        </w:rPr>
        <w:t>ы</w:t>
      </w:r>
      <w:r w:rsidRPr="00CF573F">
        <w:rPr>
          <w:rFonts w:ascii="PT Astra Serif" w:eastAsia="Calibri" w:hAnsi="PT Astra Serif"/>
          <w:bCs/>
          <w:sz w:val="28"/>
          <w:szCs w:val="28"/>
        </w:rPr>
        <w:t xml:space="preserve"> в электронной форме через ЕПГУ, РПГУ, в письменной форме посредством личного обращения в администрацию, в том числе через МФЦ, либо посредством почтового отправления с уведомлением о вручении.</w:t>
      </w:r>
    </w:p>
    <w:p w14:paraId="330C3843" w14:textId="77777777" w:rsidR="00A470DA" w:rsidRPr="00DD60AD" w:rsidRDefault="00A470DA" w:rsidP="00512B76">
      <w:pPr>
        <w:spacing w:after="0" w:line="240" w:lineRule="auto"/>
        <w:ind w:firstLine="709"/>
        <w:jc w:val="both"/>
        <w:rPr>
          <w:rFonts w:ascii="PT Astra Serif" w:eastAsia="Calibri" w:hAnsi="PT Astra Serif"/>
          <w:bCs/>
          <w:sz w:val="28"/>
          <w:szCs w:val="28"/>
        </w:rPr>
      </w:pPr>
    </w:p>
    <w:p w14:paraId="76D7429F" w14:textId="77777777" w:rsidR="00A470DA" w:rsidRDefault="00221E8E" w:rsidP="00A470DA">
      <w:pPr>
        <w:pStyle w:val="ConsPlusNormal"/>
        <w:ind w:firstLine="0"/>
        <w:jc w:val="center"/>
        <w:rPr>
          <w:rFonts w:ascii="PT Astra Serif" w:hAnsi="PT Astra Serif" w:cs="Times New Roman"/>
          <w:b/>
          <w:sz w:val="28"/>
          <w:szCs w:val="28"/>
        </w:rPr>
      </w:pPr>
      <w:r w:rsidRPr="00DD60AD">
        <w:rPr>
          <w:rFonts w:ascii="PT Astra Serif" w:hAnsi="PT Astra Serif" w:cs="Times New Roman"/>
          <w:b/>
          <w:sz w:val="28"/>
          <w:szCs w:val="28"/>
        </w:rPr>
        <w:t>Исчерпывающий перечень документов, необходимых</w:t>
      </w:r>
    </w:p>
    <w:p w14:paraId="3B23B743" w14:textId="77777777" w:rsidR="00A470DA" w:rsidRDefault="00221E8E" w:rsidP="00A470DA">
      <w:pPr>
        <w:pStyle w:val="ConsPlusNormal"/>
        <w:ind w:firstLine="0"/>
        <w:jc w:val="center"/>
        <w:rPr>
          <w:rFonts w:ascii="PT Astra Serif" w:hAnsi="PT Astra Serif" w:cs="Times New Roman"/>
          <w:b/>
          <w:sz w:val="28"/>
          <w:szCs w:val="28"/>
        </w:rPr>
      </w:pPr>
      <w:r w:rsidRPr="00DD60AD">
        <w:rPr>
          <w:rFonts w:ascii="PT Astra Serif" w:hAnsi="PT Astra Serif" w:cs="Times New Roman"/>
          <w:b/>
          <w:sz w:val="28"/>
          <w:szCs w:val="28"/>
        </w:rPr>
        <w:t xml:space="preserve">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A470DA">
        <w:rPr>
          <w:rFonts w:ascii="PT Astra Serif" w:hAnsi="PT Astra Serif" w:cs="Times New Roman"/>
          <w:b/>
          <w:sz w:val="28"/>
          <w:szCs w:val="28"/>
        </w:rPr>
        <w:t xml:space="preserve">государственных и </w:t>
      </w:r>
      <w:r w:rsidRPr="00DD60AD">
        <w:rPr>
          <w:rFonts w:ascii="PT Astra Serif" w:hAnsi="PT Astra Serif" w:cs="Times New Roman"/>
          <w:b/>
          <w:sz w:val="28"/>
          <w:szCs w:val="28"/>
        </w:rPr>
        <w:t>муниципальных услуг, и которые заявитель вправе представить</w:t>
      </w:r>
      <w:r w:rsidR="00A470DA">
        <w:rPr>
          <w:rFonts w:ascii="PT Astra Serif" w:hAnsi="PT Astra Serif" w:cs="Times New Roman"/>
          <w:b/>
          <w:sz w:val="28"/>
          <w:szCs w:val="28"/>
        </w:rPr>
        <w:t>,</w:t>
      </w:r>
    </w:p>
    <w:p w14:paraId="643A5596" w14:textId="77777777" w:rsidR="00A470DA" w:rsidRDefault="00A470DA" w:rsidP="00A470DA">
      <w:pPr>
        <w:pStyle w:val="ConsPlusNormal"/>
        <w:ind w:firstLine="0"/>
        <w:jc w:val="center"/>
        <w:rPr>
          <w:rFonts w:ascii="PT Astra Serif" w:hAnsi="PT Astra Serif" w:cs="Times New Roman"/>
          <w:b/>
          <w:sz w:val="28"/>
          <w:szCs w:val="28"/>
        </w:rPr>
      </w:pPr>
      <w:r>
        <w:rPr>
          <w:rFonts w:ascii="PT Astra Serif" w:hAnsi="PT Astra Serif" w:cs="Times New Roman"/>
          <w:b/>
          <w:sz w:val="28"/>
          <w:szCs w:val="28"/>
        </w:rPr>
        <w:t xml:space="preserve">а также способы их получения заявителями, в том числе </w:t>
      </w:r>
    </w:p>
    <w:p w14:paraId="2CF249F0" w14:textId="77777777" w:rsidR="00221E8E" w:rsidRPr="00DD60AD" w:rsidRDefault="00A470DA" w:rsidP="00A470DA">
      <w:pPr>
        <w:pStyle w:val="ConsPlusNormal"/>
        <w:ind w:firstLine="0"/>
        <w:jc w:val="center"/>
        <w:rPr>
          <w:rFonts w:ascii="PT Astra Serif" w:hAnsi="PT Astra Serif" w:cs="Times New Roman"/>
          <w:b/>
          <w:sz w:val="28"/>
          <w:szCs w:val="28"/>
        </w:rPr>
      </w:pPr>
      <w:r>
        <w:rPr>
          <w:rFonts w:ascii="PT Astra Serif" w:hAnsi="PT Astra Serif" w:cs="Times New Roman"/>
          <w:b/>
          <w:sz w:val="28"/>
          <w:szCs w:val="28"/>
        </w:rPr>
        <w:t>в электронной форме, порядок их представления</w:t>
      </w:r>
    </w:p>
    <w:p w14:paraId="660B4BFC" w14:textId="77777777" w:rsidR="00377900" w:rsidRPr="00DD60AD" w:rsidRDefault="00377900" w:rsidP="00085B4E">
      <w:pPr>
        <w:pStyle w:val="a7"/>
        <w:spacing w:before="0" w:beforeAutospacing="0" w:after="0" w:afterAutospacing="0"/>
        <w:ind w:firstLine="709"/>
        <w:jc w:val="both"/>
        <w:rPr>
          <w:rFonts w:ascii="PT Astra Serif" w:hAnsi="PT Astra Serif"/>
          <w:b/>
          <w:sz w:val="28"/>
          <w:szCs w:val="28"/>
        </w:rPr>
      </w:pPr>
    </w:p>
    <w:p w14:paraId="5A6EED8B" w14:textId="77777777" w:rsidR="00547DB7" w:rsidRDefault="00547DB7" w:rsidP="00547DB7">
      <w:pPr>
        <w:pStyle w:val="-N"/>
        <w:numPr>
          <w:ilvl w:val="0"/>
          <w:numId w:val="0"/>
        </w:numPr>
        <w:spacing w:line="240" w:lineRule="auto"/>
        <w:ind w:firstLine="709"/>
        <w:rPr>
          <w:rFonts w:ascii="PT Astra Serif" w:hAnsi="PT Astra Serif"/>
        </w:rPr>
      </w:pPr>
      <w:r>
        <w:rPr>
          <w:rFonts w:ascii="PT Astra Serif" w:hAnsi="PT Astra Serif"/>
        </w:rPr>
        <w:t>19. Д</w:t>
      </w:r>
      <w:r w:rsidRPr="00547DB7">
        <w:rPr>
          <w:rFonts w:ascii="PT Astra Serif" w:hAnsi="PT Astra Serif"/>
        </w:rPr>
        <w:t xml:space="preserve">окументы, необходимые в соответствии с нормативными правовыми актами для предоставления муниципальной услуги, которые </w:t>
      </w:r>
      <w:r w:rsidRPr="00547DB7">
        <w:rPr>
          <w:rFonts w:ascii="PT Astra Serif" w:hAnsi="PT Astra Serif"/>
        </w:rPr>
        <w:lastRenderedPageBreak/>
        <w:t xml:space="preserve">находятся в распоряжении государственных органов, органов местного самоуправления и иных органов, участвующих в предоставлении государственных </w:t>
      </w:r>
      <w:r>
        <w:rPr>
          <w:rFonts w:ascii="PT Astra Serif" w:hAnsi="PT Astra Serif"/>
        </w:rPr>
        <w:t xml:space="preserve">и муниципальных </w:t>
      </w:r>
      <w:r w:rsidRPr="00547DB7">
        <w:rPr>
          <w:rFonts w:ascii="PT Astra Serif" w:hAnsi="PT Astra Serif"/>
        </w:rPr>
        <w:t>услуг, и которые заявитель вправе представить</w:t>
      </w:r>
      <w:r w:rsidR="00CF2768">
        <w:rPr>
          <w:rFonts w:ascii="PT Astra Serif" w:hAnsi="PT Astra Serif"/>
        </w:rPr>
        <w:t>:</w:t>
      </w:r>
    </w:p>
    <w:p w14:paraId="6C9BD605" w14:textId="77777777" w:rsidR="00CF2768" w:rsidRDefault="00CF2768" w:rsidP="00CF2768">
      <w:pPr>
        <w:pStyle w:val="-N"/>
        <w:numPr>
          <w:ilvl w:val="0"/>
          <w:numId w:val="0"/>
        </w:numPr>
        <w:spacing w:line="240" w:lineRule="auto"/>
        <w:ind w:firstLine="708"/>
        <w:rPr>
          <w:rFonts w:ascii="PT Astra Serif" w:hAnsi="PT Astra Serif"/>
          <w:bCs/>
        </w:rPr>
      </w:pPr>
      <w:r w:rsidRPr="00CF2768">
        <w:rPr>
          <w:rFonts w:ascii="PT Astra Serif" w:hAnsi="PT Astra Serif"/>
          <w:bCs/>
        </w:rPr>
        <w:t>правоустанавливающие документы на земельный участок</w:t>
      </w:r>
      <w:r w:rsidR="00D47B1C">
        <w:rPr>
          <w:rFonts w:ascii="PT Astra Serif" w:hAnsi="PT Astra Serif"/>
          <w:bCs/>
        </w:rPr>
        <w:t>.</w:t>
      </w:r>
    </w:p>
    <w:p w14:paraId="316E6691" w14:textId="77777777" w:rsidR="004A6A47" w:rsidRDefault="004A6A47" w:rsidP="00CF2768">
      <w:pPr>
        <w:pStyle w:val="-N"/>
        <w:numPr>
          <w:ilvl w:val="0"/>
          <w:numId w:val="0"/>
        </w:numPr>
        <w:spacing w:line="240" w:lineRule="auto"/>
        <w:ind w:firstLine="708"/>
        <w:rPr>
          <w:rFonts w:ascii="PT Astra Serif" w:hAnsi="PT Astra Serif"/>
          <w:bCs/>
        </w:rPr>
      </w:pPr>
      <w:r w:rsidRPr="004A6A47">
        <w:rPr>
          <w:rFonts w:ascii="PT Astra Serif" w:hAnsi="PT Astra Serif"/>
          <w:bCs/>
        </w:rPr>
        <w:t>20. Документы (их копии или сведения, содержащиеся в них), указанные в пункте 19 настоящего административного регламента, запрашиваются администрацией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одного рабочего дня со дня получения заявления, если заявитель не представил указанные документы самостоятельно.</w:t>
      </w:r>
    </w:p>
    <w:p w14:paraId="7361A01D" w14:textId="77777777" w:rsidR="000B4C3E" w:rsidRDefault="000B4C3E" w:rsidP="00CF2768">
      <w:pPr>
        <w:pStyle w:val="-N"/>
        <w:numPr>
          <w:ilvl w:val="0"/>
          <w:numId w:val="0"/>
        </w:numPr>
        <w:spacing w:line="240" w:lineRule="auto"/>
        <w:ind w:firstLine="708"/>
        <w:rPr>
          <w:rFonts w:ascii="PT Astra Serif" w:hAnsi="PT Astra Serif"/>
          <w:bCs/>
        </w:rPr>
      </w:pPr>
      <w:r>
        <w:rPr>
          <w:rFonts w:ascii="PT Astra Serif" w:hAnsi="PT Astra Serif"/>
          <w:bCs/>
        </w:rPr>
        <w:t xml:space="preserve">21. </w:t>
      </w:r>
      <w:r w:rsidRPr="000B4C3E">
        <w:rPr>
          <w:rFonts w:ascii="PT Astra Serif" w:hAnsi="PT Astra Serif"/>
          <w:bCs/>
        </w:rPr>
        <w:t xml:space="preserve">Документы, указанные в </w:t>
      </w:r>
      <w:r>
        <w:rPr>
          <w:rFonts w:ascii="PT Astra Serif" w:hAnsi="PT Astra Serif"/>
          <w:bCs/>
        </w:rPr>
        <w:t>пункте 19</w:t>
      </w:r>
      <w:r w:rsidRPr="000B4C3E">
        <w:rPr>
          <w:rFonts w:ascii="PT Astra Serif" w:hAnsi="PT Astra Serif"/>
          <w:bCs/>
        </w:rPr>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14:paraId="034877C4" w14:textId="77777777" w:rsidR="00547DB7" w:rsidRPr="00D91F9F" w:rsidRDefault="00547DB7" w:rsidP="00547DB7">
      <w:pPr>
        <w:pStyle w:val="-N"/>
        <w:numPr>
          <w:ilvl w:val="0"/>
          <w:numId w:val="0"/>
        </w:numPr>
        <w:spacing w:line="240" w:lineRule="auto"/>
        <w:ind w:firstLine="709"/>
        <w:rPr>
          <w:rFonts w:ascii="PT Astra Serif" w:hAnsi="PT Astra Serif"/>
        </w:rPr>
      </w:pPr>
      <w:r>
        <w:rPr>
          <w:rFonts w:ascii="PT Astra Serif" w:hAnsi="PT Astra Serif"/>
        </w:rPr>
        <w:t>2</w:t>
      </w:r>
      <w:r w:rsidR="000B4C3E">
        <w:rPr>
          <w:rFonts w:ascii="PT Astra Serif" w:hAnsi="PT Astra Serif"/>
        </w:rPr>
        <w:t>2</w:t>
      </w:r>
      <w:r>
        <w:rPr>
          <w:rFonts w:ascii="PT Astra Serif" w:hAnsi="PT Astra Serif"/>
        </w:rPr>
        <w:t xml:space="preserve">. </w:t>
      </w:r>
      <w:r w:rsidRPr="00692D8A">
        <w:rPr>
          <w:rFonts w:ascii="PT Astra Serif" w:hAnsi="PT Astra Serif"/>
        </w:rPr>
        <w:t>Запрещается</w:t>
      </w:r>
      <w:r>
        <w:rPr>
          <w:rFonts w:ascii="PT Astra Serif" w:hAnsi="PT Astra Serif"/>
        </w:rPr>
        <w:t xml:space="preserve"> </w:t>
      </w:r>
      <w:r w:rsidRPr="00D91F9F">
        <w:rPr>
          <w:rFonts w:ascii="PT Astra Serif" w:hAnsi="PT Astra Serif"/>
        </w:rPr>
        <w:t>требовать от заявителя:</w:t>
      </w:r>
    </w:p>
    <w:p w14:paraId="0E275E2B" w14:textId="77777777" w:rsidR="00547DB7" w:rsidRPr="00D91F9F" w:rsidRDefault="00547DB7" w:rsidP="00547DB7">
      <w:pPr>
        <w:pStyle w:val="-N"/>
        <w:numPr>
          <w:ilvl w:val="0"/>
          <w:numId w:val="0"/>
        </w:numPr>
        <w:spacing w:line="240" w:lineRule="auto"/>
        <w:ind w:firstLine="709"/>
        <w:rPr>
          <w:rFonts w:ascii="PT Astra Serif" w:hAnsi="PT Astra Serif" w:cs="Arial"/>
        </w:rPr>
      </w:pPr>
      <w:r w:rsidRPr="00D91F9F">
        <w:rPr>
          <w:rFonts w:ascii="PT Astra Serif" w:hAnsi="PT Astra Serif" w:cs="Arial"/>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17544170" w14:textId="77777777" w:rsidR="00547DB7" w:rsidRPr="00D91F9F" w:rsidRDefault="00547DB7" w:rsidP="00547DB7">
      <w:pPr>
        <w:pStyle w:val="-N"/>
        <w:numPr>
          <w:ilvl w:val="0"/>
          <w:numId w:val="0"/>
        </w:numPr>
        <w:spacing w:line="240" w:lineRule="auto"/>
        <w:ind w:firstLine="709"/>
        <w:rPr>
          <w:rFonts w:ascii="PT Astra Serif" w:hAnsi="PT Astra Serif" w:cs="Arial"/>
        </w:rPr>
      </w:pPr>
      <w:r w:rsidRPr="00D91F9F">
        <w:rPr>
          <w:rFonts w:ascii="PT Astra Serif" w:hAnsi="PT Astra Serif" w:cs="Arial"/>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w:t>
      </w:r>
      <w:r w:rsidR="00AA75A2">
        <w:rPr>
          <w:rFonts w:ascii="PT Astra Serif" w:hAnsi="PT Astra Serif" w:cs="Arial"/>
        </w:rPr>
        <w:t xml:space="preserve">государственных органов, </w:t>
      </w:r>
      <w:r w:rsidRPr="00D91F9F">
        <w:rPr>
          <w:rFonts w:ascii="PT Astra Serif" w:hAnsi="PT Astra Serif" w:cs="Arial"/>
        </w:rPr>
        <w:t>администрации, иных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Тульской области, за исключением документов, включенных в определенный частью 6 статьи 7 Федерального закона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14:paraId="165F1771" w14:textId="77777777" w:rsidR="00AA75A2" w:rsidRDefault="00547DB7" w:rsidP="006F3824">
      <w:pPr>
        <w:pStyle w:val="-N"/>
        <w:numPr>
          <w:ilvl w:val="0"/>
          <w:numId w:val="0"/>
        </w:numPr>
        <w:spacing w:line="240" w:lineRule="auto"/>
        <w:ind w:firstLine="709"/>
        <w:rPr>
          <w:rFonts w:ascii="PT Astra Serif" w:hAnsi="PT Astra Serif" w:cs="Arial"/>
        </w:rPr>
      </w:pPr>
      <w:r w:rsidRPr="00D91F9F">
        <w:rPr>
          <w:rFonts w:ascii="PT Astra Serif" w:hAnsi="PT Astra Serif" w:cs="Arial"/>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«Об организации предоставления государственных и муниципальных услуг»;</w:t>
      </w:r>
      <w:r w:rsidR="00AA75A2" w:rsidRPr="00AA75A2">
        <w:rPr>
          <w:rFonts w:ascii="PT Astra Serif" w:hAnsi="PT Astra Serif" w:cs="Arial"/>
        </w:rPr>
        <w:t xml:space="preserve"> </w:t>
      </w:r>
    </w:p>
    <w:p w14:paraId="591314E7" w14:textId="77777777" w:rsidR="00F4339D" w:rsidRPr="001A5CF9" w:rsidRDefault="00F4339D" w:rsidP="006F3824">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lastRenderedPageBreak/>
        <w:t xml:space="preserve">4) </w:t>
      </w:r>
      <w:r w:rsidRPr="001A5CF9">
        <w:rPr>
          <w:rFonts w:ascii="PT Astra Serif" w:eastAsia="Calibri" w:hAnsi="PT Astra Serif"/>
          <w:bCs/>
          <w:sz w:val="28"/>
          <w:szCs w:val="28"/>
        </w:rPr>
        <w:t>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следующих случаев:</w:t>
      </w:r>
    </w:p>
    <w:p w14:paraId="4C15CD5D" w14:textId="77777777" w:rsidR="00F4339D" w:rsidRPr="001A5CF9" w:rsidRDefault="00F4339D" w:rsidP="006F3824">
      <w:pPr>
        <w:spacing w:after="0" w:line="240" w:lineRule="auto"/>
        <w:ind w:firstLine="709"/>
        <w:jc w:val="both"/>
        <w:rPr>
          <w:rFonts w:ascii="PT Astra Serif" w:eastAsia="Calibri" w:hAnsi="PT Astra Serif"/>
          <w:bCs/>
          <w:sz w:val="28"/>
          <w:szCs w:val="28"/>
        </w:rPr>
      </w:pPr>
      <w:r w:rsidRPr="001A5CF9">
        <w:rPr>
          <w:rFonts w:ascii="PT Astra Serif" w:eastAsia="Calibri" w:hAnsi="PT Astra Serif"/>
          <w:bCs/>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7B7454C1" w14:textId="77777777" w:rsidR="00F4339D" w:rsidRPr="001A5CF9" w:rsidRDefault="00F4339D" w:rsidP="006F3824">
      <w:pPr>
        <w:spacing w:after="0" w:line="240" w:lineRule="auto"/>
        <w:ind w:firstLine="709"/>
        <w:jc w:val="both"/>
        <w:rPr>
          <w:rFonts w:ascii="PT Astra Serif" w:eastAsia="Calibri" w:hAnsi="PT Astra Serif"/>
          <w:bCs/>
          <w:sz w:val="28"/>
          <w:szCs w:val="28"/>
        </w:rPr>
      </w:pPr>
      <w:r w:rsidRPr="001A5CF9">
        <w:rPr>
          <w:rFonts w:ascii="PT Astra Serif" w:eastAsia="Calibri" w:hAnsi="PT Astra Serif"/>
          <w:bCs/>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предоставлении муниципальной услуги и не включенных в представленный ранее комплект документов;</w:t>
      </w:r>
    </w:p>
    <w:p w14:paraId="38E46680" w14:textId="77777777" w:rsidR="00F4339D" w:rsidRPr="001A5CF9" w:rsidRDefault="00F4339D" w:rsidP="006F3824">
      <w:pPr>
        <w:spacing w:after="0" w:line="240" w:lineRule="auto"/>
        <w:ind w:firstLine="709"/>
        <w:jc w:val="both"/>
        <w:rPr>
          <w:rFonts w:ascii="PT Astra Serif" w:eastAsia="Calibri" w:hAnsi="PT Astra Serif"/>
          <w:bCs/>
          <w:sz w:val="28"/>
          <w:szCs w:val="28"/>
        </w:rPr>
      </w:pPr>
      <w:r w:rsidRPr="001A5CF9">
        <w:rPr>
          <w:rFonts w:ascii="PT Astra Serif" w:eastAsia="Calibri" w:hAnsi="PT Astra Serif"/>
          <w:bCs/>
          <w:sz w:val="28"/>
          <w:szCs w:val="28"/>
        </w:rPr>
        <w:t>в) истечение срока действия документов или изменение информации после первоначального отказа в предоставлении муниципальной услуги;</w:t>
      </w:r>
    </w:p>
    <w:p w14:paraId="2D3D160A" w14:textId="77777777" w:rsidR="00F4339D" w:rsidRDefault="00F4339D" w:rsidP="006F3824">
      <w:pPr>
        <w:spacing w:after="0" w:line="240" w:lineRule="auto"/>
        <w:ind w:firstLine="709"/>
        <w:jc w:val="both"/>
        <w:rPr>
          <w:rFonts w:ascii="PT Astra Serif" w:eastAsia="Calibri" w:hAnsi="PT Astra Serif"/>
          <w:bCs/>
          <w:sz w:val="28"/>
          <w:szCs w:val="28"/>
        </w:rPr>
      </w:pPr>
      <w:r w:rsidRPr="001A5CF9">
        <w:rPr>
          <w:rFonts w:ascii="PT Astra Serif" w:eastAsia="Calibri" w:hAnsi="PT Astra Serif"/>
          <w:bCs/>
          <w:sz w:val="28"/>
          <w:szCs w:val="28"/>
        </w:rPr>
        <w:t xml:space="preserve">г) выявление документально подтвержденного факта (признаков) ошибочного или противоправного действия (бездействия) </w:t>
      </w:r>
      <w:r>
        <w:rPr>
          <w:rFonts w:ascii="PT Astra Serif" w:eastAsia="Calibri" w:hAnsi="PT Astra Serif"/>
          <w:bCs/>
          <w:sz w:val="28"/>
          <w:szCs w:val="28"/>
        </w:rPr>
        <w:t>сотрудника</w:t>
      </w:r>
      <w:r w:rsidRPr="001A5CF9">
        <w:rPr>
          <w:rFonts w:ascii="PT Astra Serif" w:eastAsia="Calibri" w:hAnsi="PT Astra Serif"/>
          <w:bCs/>
          <w:sz w:val="28"/>
          <w:szCs w:val="28"/>
        </w:rPr>
        <w:t xml:space="preserve"> </w:t>
      </w:r>
      <w:r>
        <w:rPr>
          <w:rFonts w:ascii="PT Astra Serif" w:eastAsia="Calibri" w:hAnsi="PT Astra Serif"/>
          <w:bCs/>
          <w:sz w:val="28"/>
          <w:szCs w:val="28"/>
        </w:rPr>
        <w:t>администрации</w:t>
      </w:r>
      <w:r w:rsidRPr="001A5CF9">
        <w:rPr>
          <w:rFonts w:ascii="PT Astra Serif" w:eastAsia="Calibri" w:hAnsi="PT Astra Serif"/>
          <w:bCs/>
          <w:sz w:val="28"/>
          <w:szCs w:val="28"/>
        </w:rPr>
        <w:t>, предоставляющ</w:t>
      </w:r>
      <w:r>
        <w:rPr>
          <w:rFonts w:ascii="PT Astra Serif" w:eastAsia="Calibri" w:hAnsi="PT Astra Serif"/>
          <w:bCs/>
          <w:sz w:val="28"/>
          <w:szCs w:val="28"/>
        </w:rPr>
        <w:t>его</w:t>
      </w:r>
      <w:r w:rsidRPr="001A5CF9">
        <w:rPr>
          <w:rFonts w:ascii="PT Astra Serif" w:eastAsia="Calibri" w:hAnsi="PT Astra Serif"/>
          <w:bCs/>
          <w:sz w:val="28"/>
          <w:szCs w:val="28"/>
        </w:rPr>
        <w:t xml:space="preserve"> муниципальную услугу, о чем в письменном виде за подписью руководителя </w:t>
      </w:r>
      <w:r>
        <w:rPr>
          <w:rFonts w:ascii="PT Astra Serif" w:eastAsia="Calibri" w:hAnsi="PT Astra Serif"/>
          <w:bCs/>
          <w:sz w:val="28"/>
          <w:szCs w:val="28"/>
        </w:rPr>
        <w:t xml:space="preserve">структурного подразделения администрации </w:t>
      </w:r>
      <w:r w:rsidRPr="001A5CF9">
        <w:rPr>
          <w:rFonts w:ascii="PT Astra Serif" w:eastAsia="Calibri" w:hAnsi="PT Astra Serif"/>
          <w:bCs/>
          <w:sz w:val="28"/>
          <w:szCs w:val="28"/>
        </w:rPr>
        <w:t>уведомляется заявитель, а также приносятся извинения за доставленные неудобства;</w:t>
      </w:r>
    </w:p>
    <w:p w14:paraId="1B8359CC" w14:textId="77777777" w:rsidR="00547DB7" w:rsidRPr="00D91F9F" w:rsidRDefault="00AA75A2" w:rsidP="00C96063">
      <w:pPr>
        <w:pStyle w:val="-N"/>
        <w:numPr>
          <w:ilvl w:val="0"/>
          <w:numId w:val="0"/>
        </w:numPr>
        <w:spacing w:line="240" w:lineRule="auto"/>
        <w:ind w:firstLine="709"/>
        <w:rPr>
          <w:rFonts w:ascii="PT Astra Serif" w:hAnsi="PT Astra Serif" w:cs="Arial"/>
        </w:rPr>
      </w:pPr>
      <w:r>
        <w:rPr>
          <w:rFonts w:ascii="PT Astra Serif" w:hAnsi="PT Astra Serif" w:cs="Arial"/>
        </w:rPr>
        <w:t>5</w:t>
      </w:r>
      <w:r w:rsidR="00547DB7" w:rsidRPr="00D91F9F">
        <w:rPr>
          <w:rFonts w:ascii="PT Astra Serif" w:hAnsi="PT Astra Serif" w:cs="Arial"/>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9" w:history="1">
        <w:r w:rsidR="00547DB7" w:rsidRPr="00D91F9F">
          <w:rPr>
            <w:rFonts w:ascii="PT Astra Serif" w:hAnsi="PT Astra Serif" w:cs="Arial"/>
          </w:rPr>
          <w:t>пунктом 7.2 части 1 статьи 16</w:t>
        </w:r>
      </w:hyperlink>
      <w:r w:rsidR="00547DB7" w:rsidRPr="00D91F9F">
        <w:rPr>
          <w:rFonts w:ascii="PT Astra Serif" w:hAnsi="PT Astra Serif" w:cs="Arial"/>
        </w:rPr>
        <w:t xml:space="preserve"> Федерального закона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1918AA9F" w14:textId="77777777" w:rsidR="00F0009D" w:rsidRDefault="00F0009D" w:rsidP="00D91F9F">
      <w:pPr>
        <w:pStyle w:val="a7"/>
        <w:spacing w:before="0" w:beforeAutospacing="0" w:after="0" w:afterAutospacing="0"/>
        <w:jc w:val="center"/>
        <w:rPr>
          <w:rFonts w:ascii="PT Astra Serif" w:hAnsi="PT Astra Serif"/>
          <w:b/>
          <w:sz w:val="28"/>
          <w:szCs w:val="28"/>
        </w:rPr>
      </w:pPr>
    </w:p>
    <w:p w14:paraId="6256627D" w14:textId="77777777" w:rsidR="00E81656" w:rsidRDefault="003E6E54" w:rsidP="00D91F9F">
      <w:pPr>
        <w:pStyle w:val="a7"/>
        <w:spacing w:before="0" w:beforeAutospacing="0" w:after="0" w:afterAutospacing="0"/>
        <w:jc w:val="center"/>
        <w:rPr>
          <w:rFonts w:ascii="PT Astra Serif" w:hAnsi="PT Astra Serif"/>
          <w:b/>
          <w:sz w:val="28"/>
          <w:szCs w:val="28"/>
        </w:rPr>
      </w:pPr>
      <w:r w:rsidRPr="007D39A6">
        <w:rPr>
          <w:rFonts w:ascii="PT Astra Serif" w:hAnsi="PT Astra Serif"/>
          <w:b/>
          <w:sz w:val="28"/>
          <w:szCs w:val="28"/>
        </w:rPr>
        <w:t>Исчерпывающий п</w:t>
      </w:r>
      <w:r w:rsidR="00E81656" w:rsidRPr="007D39A6">
        <w:rPr>
          <w:rFonts w:ascii="PT Astra Serif" w:hAnsi="PT Astra Serif"/>
          <w:b/>
          <w:sz w:val="28"/>
          <w:szCs w:val="28"/>
        </w:rPr>
        <w:t xml:space="preserve">еречень оснований для отказа в </w:t>
      </w:r>
      <w:r w:rsidR="00FC33AB" w:rsidRPr="007D39A6">
        <w:rPr>
          <w:rFonts w:ascii="PT Astra Serif" w:hAnsi="PT Astra Serif"/>
          <w:b/>
          <w:sz w:val="28"/>
          <w:szCs w:val="28"/>
        </w:rPr>
        <w:t xml:space="preserve">приеме документов, необходимых </w:t>
      </w:r>
      <w:r w:rsidR="00E81656" w:rsidRPr="007D39A6">
        <w:rPr>
          <w:rFonts w:ascii="PT Astra Serif" w:hAnsi="PT Astra Serif"/>
          <w:b/>
          <w:sz w:val="28"/>
          <w:szCs w:val="28"/>
        </w:rPr>
        <w:t>для предоставления муниципальной услуги</w:t>
      </w:r>
    </w:p>
    <w:p w14:paraId="270D2F40" w14:textId="77777777" w:rsidR="00547DB7" w:rsidRDefault="00547DB7" w:rsidP="00D91F9F">
      <w:pPr>
        <w:pStyle w:val="a7"/>
        <w:spacing w:before="0" w:beforeAutospacing="0" w:after="0" w:afterAutospacing="0"/>
        <w:jc w:val="center"/>
        <w:rPr>
          <w:rFonts w:ascii="PT Astra Serif" w:hAnsi="PT Astra Serif"/>
          <w:b/>
          <w:sz w:val="28"/>
          <w:szCs w:val="28"/>
        </w:rPr>
      </w:pPr>
    </w:p>
    <w:p w14:paraId="3FDA7BEC" w14:textId="77777777" w:rsidR="00547DB7" w:rsidRDefault="00547DB7" w:rsidP="00547DB7">
      <w:pPr>
        <w:pStyle w:val="a7"/>
        <w:spacing w:before="0" w:beforeAutospacing="0" w:after="0" w:afterAutospacing="0"/>
        <w:jc w:val="both"/>
        <w:rPr>
          <w:rFonts w:ascii="PT Astra Serif" w:hAnsi="PT Astra Serif"/>
          <w:sz w:val="28"/>
          <w:szCs w:val="28"/>
        </w:rPr>
      </w:pPr>
      <w:r>
        <w:rPr>
          <w:rFonts w:ascii="PT Astra Serif" w:hAnsi="PT Astra Serif"/>
          <w:b/>
          <w:sz w:val="28"/>
          <w:szCs w:val="28"/>
        </w:rPr>
        <w:tab/>
      </w:r>
      <w:r w:rsidRPr="00547DB7">
        <w:rPr>
          <w:rFonts w:ascii="PT Astra Serif" w:hAnsi="PT Astra Serif"/>
          <w:sz w:val="28"/>
          <w:szCs w:val="28"/>
        </w:rPr>
        <w:t>2</w:t>
      </w:r>
      <w:r w:rsidR="00186ADE">
        <w:rPr>
          <w:rFonts w:ascii="PT Astra Serif" w:hAnsi="PT Astra Serif"/>
          <w:sz w:val="28"/>
          <w:szCs w:val="28"/>
        </w:rPr>
        <w:t>3</w:t>
      </w:r>
      <w:r w:rsidRPr="00547DB7">
        <w:rPr>
          <w:rFonts w:ascii="PT Astra Serif" w:hAnsi="PT Astra Serif"/>
          <w:sz w:val="28"/>
          <w:szCs w:val="28"/>
        </w:rPr>
        <w:t xml:space="preserve">. Основания для отказа в приеме </w:t>
      </w:r>
      <w:r w:rsidR="00F25B0A">
        <w:rPr>
          <w:rFonts w:ascii="PT Astra Serif" w:hAnsi="PT Astra Serif"/>
          <w:sz w:val="28"/>
          <w:szCs w:val="28"/>
        </w:rPr>
        <w:t xml:space="preserve">заявления </w:t>
      </w:r>
      <w:r w:rsidRPr="00547DB7">
        <w:rPr>
          <w:rFonts w:ascii="PT Astra Serif" w:hAnsi="PT Astra Serif"/>
          <w:sz w:val="28"/>
          <w:szCs w:val="28"/>
        </w:rPr>
        <w:t>и документов, необходимых для предоставления муниципальной услуги, отсутствуют.</w:t>
      </w:r>
    </w:p>
    <w:p w14:paraId="3BD0E620" w14:textId="77777777" w:rsidR="00564409" w:rsidRPr="00E04ADD" w:rsidRDefault="00547DB7" w:rsidP="00F25B0A">
      <w:pPr>
        <w:pStyle w:val="a7"/>
        <w:spacing w:before="0" w:beforeAutospacing="0" w:after="0" w:afterAutospacing="0"/>
        <w:jc w:val="both"/>
        <w:rPr>
          <w:rFonts w:ascii="PT Astra Serif" w:hAnsi="PT Astra Serif"/>
          <w:sz w:val="28"/>
          <w:szCs w:val="28"/>
        </w:rPr>
      </w:pPr>
      <w:r>
        <w:rPr>
          <w:rFonts w:ascii="PT Astra Serif" w:hAnsi="PT Astra Serif"/>
          <w:sz w:val="28"/>
          <w:szCs w:val="28"/>
        </w:rPr>
        <w:tab/>
      </w:r>
    </w:p>
    <w:p w14:paraId="581927D9" w14:textId="77777777" w:rsidR="00692D8A" w:rsidRDefault="00856F41" w:rsidP="00692D8A">
      <w:pPr>
        <w:pStyle w:val="ConsPlusNormal"/>
        <w:ind w:firstLine="0"/>
        <w:jc w:val="center"/>
        <w:rPr>
          <w:rFonts w:ascii="PT Astra Serif" w:hAnsi="PT Astra Serif" w:cs="Times New Roman"/>
          <w:b/>
          <w:sz w:val="28"/>
          <w:szCs w:val="28"/>
        </w:rPr>
      </w:pPr>
      <w:r w:rsidRPr="00E04ADD">
        <w:rPr>
          <w:rFonts w:ascii="PT Astra Serif" w:hAnsi="PT Astra Serif" w:cs="Times New Roman"/>
          <w:b/>
          <w:sz w:val="28"/>
          <w:szCs w:val="28"/>
        </w:rPr>
        <w:t>Исчерпывающий п</w:t>
      </w:r>
      <w:r w:rsidR="00E81656" w:rsidRPr="00E04ADD">
        <w:rPr>
          <w:rFonts w:ascii="PT Astra Serif" w:hAnsi="PT Astra Serif" w:cs="Times New Roman"/>
          <w:b/>
          <w:sz w:val="28"/>
          <w:szCs w:val="28"/>
        </w:rPr>
        <w:t xml:space="preserve">еречень оснований для приостановления </w:t>
      </w:r>
      <w:r w:rsidR="00692D8A">
        <w:rPr>
          <w:rFonts w:ascii="PT Astra Serif" w:hAnsi="PT Astra Serif" w:cs="Times New Roman"/>
          <w:b/>
          <w:sz w:val="28"/>
          <w:szCs w:val="28"/>
        </w:rPr>
        <w:t xml:space="preserve">предоставления муниципальной услуги </w:t>
      </w:r>
      <w:r w:rsidR="00E81656" w:rsidRPr="00E04ADD">
        <w:rPr>
          <w:rFonts w:ascii="PT Astra Serif" w:hAnsi="PT Astra Serif" w:cs="Times New Roman"/>
          <w:b/>
          <w:sz w:val="28"/>
          <w:szCs w:val="28"/>
        </w:rPr>
        <w:t xml:space="preserve">и (или) отказа </w:t>
      </w:r>
    </w:p>
    <w:p w14:paraId="581AA1F2" w14:textId="77777777" w:rsidR="00E81656" w:rsidRPr="00E04ADD" w:rsidRDefault="00E81656" w:rsidP="00692D8A">
      <w:pPr>
        <w:pStyle w:val="ConsPlusNormal"/>
        <w:ind w:firstLine="0"/>
        <w:jc w:val="center"/>
        <w:rPr>
          <w:rFonts w:ascii="PT Astra Serif" w:hAnsi="PT Astra Serif" w:cs="Times New Roman"/>
          <w:b/>
          <w:sz w:val="28"/>
          <w:szCs w:val="28"/>
        </w:rPr>
      </w:pPr>
      <w:r w:rsidRPr="00E04ADD">
        <w:rPr>
          <w:rFonts w:ascii="PT Astra Serif" w:hAnsi="PT Astra Serif" w:cs="Times New Roman"/>
          <w:b/>
          <w:sz w:val="28"/>
          <w:szCs w:val="28"/>
        </w:rPr>
        <w:t>в предоставлении муниципальной услуги</w:t>
      </w:r>
    </w:p>
    <w:p w14:paraId="10C3B342" w14:textId="77777777" w:rsidR="00377900" w:rsidRPr="00E04ADD" w:rsidRDefault="00377900" w:rsidP="00991AD0">
      <w:pPr>
        <w:pStyle w:val="ConsPlusNormal"/>
        <w:ind w:firstLine="709"/>
        <w:jc w:val="both"/>
        <w:rPr>
          <w:rFonts w:ascii="PT Astra Serif" w:hAnsi="PT Astra Serif" w:cs="Times New Roman"/>
          <w:b/>
          <w:sz w:val="28"/>
          <w:szCs w:val="28"/>
        </w:rPr>
      </w:pPr>
    </w:p>
    <w:p w14:paraId="3EC0A57F" w14:textId="77777777" w:rsidR="00692B9D" w:rsidRDefault="00692B9D" w:rsidP="00692B9D">
      <w:pPr>
        <w:pStyle w:val="-N"/>
        <w:numPr>
          <w:ilvl w:val="0"/>
          <w:numId w:val="0"/>
        </w:numPr>
        <w:spacing w:line="240" w:lineRule="auto"/>
        <w:rPr>
          <w:rFonts w:ascii="PT Astra Serif" w:hAnsi="PT Astra Serif"/>
        </w:rPr>
      </w:pPr>
      <w:r>
        <w:rPr>
          <w:rFonts w:ascii="PT Astra Serif" w:hAnsi="PT Astra Serif"/>
        </w:rPr>
        <w:tab/>
        <w:t>2</w:t>
      </w:r>
      <w:r w:rsidR="00F25B0A">
        <w:rPr>
          <w:rFonts w:ascii="PT Astra Serif" w:hAnsi="PT Astra Serif"/>
        </w:rPr>
        <w:t>4</w:t>
      </w:r>
      <w:r>
        <w:rPr>
          <w:rFonts w:ascii="PT Astra Serif" w:hAnsi="PT Astra Serif"/>
        </w:rPr>
        <w:t xml:space="preserve">. </w:t>
      </w:r>
      <w:r w:rsidRPr="00692B9D">
        <w:rPr>
          <w:rFonts w:ascii="PT Astra Serif" w:hAnsi="PT Astra Serif"/>
        </w:rPr>
        <w:t>Основания для приостановления предоставления муниципальной услуги отсутствуют.</w:t>
      </w:r>
    </w:p>
    <w:p w14:paraId="7F99CDA7" w14:textId="77777777" w:rsidR="00B2641C" w:rsidRDefault="00692B9D" w:rsidP="00B2641C">
      <w:pPr>
        <w:pStyle w:val="-N"/>
        <w:numPr>
          <w:ilvl w:val="0"/>
          <w:numId w:val="0"/>
        </w:numPr>
        <w:spacing w:line="240" w:lineRule="auto"/>
        <w:rPr>
          <w:rFonts w:ascii="PT Astra Serif" w:hAnsi="PT Astra Serif"/>
        </w:rPr>
      </w:pPr>
      <w:r>
        <w:rPr>
          <w:rFonts w:ascii="PT Astra Serif" w:hAnsi="PT Astra Serif"/>
        </w:rPr>
        <w:tab/>
        <w:t>2</w:t>
      </w:r>
      <w:r w:rsidR="00F25B0A">
        <w:rPr>
          <w:rFonts w:ascii="PT Astra Serif" w:hAnsi="PT Astra Serif"/>
        </w:rPr>
        <w:t>5</w:t>
      </w:r>
      <w:r>
        <w:rPr>
          <w:rFonts w:ascii="PT Astra Serif" w:hAnsi="PT Astra Serif"/>
        </w:rPr>
        <w:t xml:space="preserve">. </w:t>
      </w:r>
      <w:r w:rsidR="00971F24" w:rsidRPr="00971F24">
        <w:rPr>
          <w:rFonts w:ascii="PT Astra Serif" w:hAnsi="PT Astra Serif"/>
        </w:rPr>
        <w:t>Исчерпывающий перечень оснований для отказа в предоставлении услуги</w:t>
      </w:r>
      <w:r w:rsidR="00971F24">
        <w:rPr>
          <w:rFonts w:ascii="PT Astra Serif" w:hAnsi="PT Astra Serif"/>
        </w:rPr>
        <w:t>:</w:t>
      </w:r>
    </w:p>
    <w:p w14:paraId="4A737BAD" w14:textId="77777777" w:rsidR="00A01736" w:rsidRDefault="00CF31A8" w:rsidP="00A01736">
      <w:pPr>
        <w:pStyle w:val="-N"/>
        <w:numPr>
          <w:ilvl w:val="0"/>
          <w:numId w:val="0"/>
        </w:numPr>
        <w:spacing w:line="240" w:lineRule="auto"/>
        <w:ind w:firstLine="709"/>
        <w:rPr>
          <w:rFonts w:ascii="PT Astra Serif" w:hAnsi="PT Astra Serif"/>
        </w:rPr>
      </w:pPr>
      <w:r>
        <w:rPr>
          <w:rFonts w:ascii="PT Astra Serif" w:hAnsi="PT Astra Serif"/>
        </w:rPr>
        <w:t>1) отсутствие документов, необходимых для предоставления муниципальной услуги;</w:t>
      </w:r>
    </w:p>
    <w:p w14:paraId="4B5C6700" w14:textId="77777777" w:rsidR="00A01736" w:rsidRPr="00F25B0A" w:rsidRDefault="00A01736" w:rsidP="00A01736">
      <w:pPr>
        <w:pStyle w:val="-N"/>
        <w:numPr>
          <w:ilvl w:val="0"/>
          <w:numId w:val="0"/>
        </w:numPr>
        <w:spacing w:line="240" w:lineRule="auto"/>
        <w:ind w:firstLine="709"/>
        <w:rPr>
          <w:rFonts w:ascii="PT Astra Serif" w:hAnsi="PT Astra Serif"/>
        </w:rPr>
      </w:pPr>
      <w:r>
        <w:rPr>
          <w:rFonts w:ascii="PT Astra Serif" w:hAnsi="PT Astra Serif"/>
        </w:rPr>
        <w:t xml:space="preserve">2) </w:t>
      </w:r>
      <w:r w:rsidR="00BF4D3E">
        <w:rPr>
          <w:rFonts w:ascii="PT Astra Serif" w:hAnsi="PT Astra Serif"/>
        </w:rPr>
        <w:t xml:space="preserve">правообладатели земельных участков реализовали </w:t>
      </w:r>
      <w:r w:rsidRPr="00F25B0A">
        <w:rPr>
          <w:rFonts w:ascii="PT Astra Serif" w:hAnsi="PT Astra Serif"/>
        </w:rPr>
        <w:t xml:space="preserve">право на однократное изменение одного или нескольких предельных параметров разрешенного строительства, реконструкции объектов капитального </w:t>
      </w:r>
      <w:r w:rsidRPr="00F25B0A">
        <w:rPr>
          <w:rFonts w:ascii="PT Astra Serif" w:hAnsi="PT Astra Serif"/>
        </w:rPr>
        <w:lastRenderedPageBreak/>
        <w:t>строительства, установленных градостроительным регламентом для конкретной территориальной зоны, не более чем на десять процентов;</w:t>
      </w:r>
    </w:p>
    <w:p w14:paraId="32E84BF5" w14:textId="77777777" w:rsidR="00CF31A8" w:rsidRDefault="00BF4D3E" w:rsidP="00B2641C">
      <w:pPr>
        <w:pStyle w:val="-N"/>
        <w:numPr>
          <w:ilvl w:val="0"/>
          <w:numId w:val="0"/>
        </w:numPr>
        <w:spacing w:line="240" w:lineRule="auto"/>
        <w:ind w:firstLine="709"/>
        <w:rPr>
          <w:rFonts w:ascii="PT Astra Serif" w:hAnsi="PT Astra Serif"/>
        </w:rPr>
      </w:pPr>
      <w:r>
        <w:rPr>
          <w:rFonts w:ascii="PT Astra Serif" w:hAnsi="PT Astra Serif"/>
        </w:rPr>
        <w:t>3</w:t>
      </w:r>
      <w:r w:rsidR="00CF31A8">
        <w:rPr>
          <w:rFonts w:ascii="PT Astra Serif" w:hAnsi="PT Astra Serif"/>
        </w:rPr>
        <w:t>) земельный участок расположен в границах территорий исторических поселений федерального или регионального значения;</w:t>
      </w:r>
    </w:p>
    <w:p w14:paraId="14B6D17F" w14:textId="77777777" w:rsidR="00B05B0B" w:rsidRDefault="005D607C" w:rsidP="00B05B0B">
      <w:pPr>
        <w:pStyle w:val="-N"/>
        <w:numPr>
          <w:ilvl w:val="0"/>
          <w:numId w:val="0"/>
        </w:numPr>
        <w:spacing w:line="240" w:lineRule="auto"/>
        <w:ind w:firstLine="709"/>
        <w:rPr>
          <w:rFonts w:ascii="PT Astra Serif" w:hAnsi="PT Astra Serif"/>
        </w:rPr>
      </w:pPr>
      <w:r>
        <w:rPr>
          <w:rFonts w:ascii="PT Astra Serif" w:hAnsi="PT Astra Serif"/>
        </w:rPr>
        <w:t>4</w:t>
      </w:r>
      <w:r w:rsidR="007E32F9">
        <w:rPr>
          <w:rFonts w:ascii="PT Astra Serif" w:hAnsi="PT Astra Serif"/>
        </w:rPr>
        <w:t>) поступило</w:t>
      </w:r>
      <w:r w:rsidR="00B05B0B">
        <w:rPr>
          <w:rFonts w:ascii="PT Astra Serif" w:hAnsi="PT Astra Serif"/>
        </w:rPr>
        <w:t xml:space="preserve"> </w:t>
      </w:r>
      <w:r w:rsidR="00B05B0B" w:rsidRPr="00B05B0B">
        <w:rPr>
          <w:rFonts w:ascii="PT Astra Serif" w:hAnsi="PT Astra Serif"/>
        </w:rPr>
        <w:t>уведомлени</w:t>
      </w:r>
      <w:r w:rsidR="00B05B0B">
        <w:rPr>
          <w:rFonts w:ascii="PT Astra Serif" w:hAnsi="PT Astra Serif"/>
        </w:rPr>
        <w:t>е</w:t>
      </w:r>
      <w:r w:rsidR="00B05B0B" w:rsidRPr="00B05B0B">
        <w:rPr>
          <w:rFonts w:ascii="PT Astra Serif" w:hAnsi="PT Astra Serif"/>
        </w:rPr>
        <w:t xml:space="preserve">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00B05B0B">
        <w:rPr>
          <w:rFonts w:ascii="PT Astra Serif" w:hAnsi="PT Astra Serif"/>
        </w:rPr>
        <w:t xml:space="preserve">Градостроительного кодекса Российской Федерации, за исключением </w:t>
      </w:r>
      <w:r w:rsidR="00B05B0B" w:rsidRPr="00B05B0B">
        <w:rPr>
          <w:rFonts w:ascii="PT Astra Serif" w:hAnsi="PT Astra Serif"/>
        </w:rPr>
        <w:t xml:space="preserve">случаев, если по результатам рассмотрения данного уведомления </w:t>
      </w:r>
      <w:r w:rsidR="00B05B0B">
        <w:rPr>
          <w:rFonts w:ascii="PT Astra Serif" w:hAnsi="PT Astra Serif"/>
        </w:rPr>
        <w:t>администрацией</w:t>
      </w:r>
      <w:r w:rsidR="00B05B0B" w:rsidRPr="00B05B0B">
        <w:rPr>
          <w:rFonts w:ascii="PT Astra Serif" w:hAnsi="PT Astra Serif"/>
        </w:rPr>
        <w:t xml:space="preserve">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00B05B0B">
        <w:rPr>
          <w:rFonts w:ascii="PT Astra Serif" w:hAnsi="PT Astra Serif"/>
        </w:rPr>
        <w:t>Градостроительного кодекса Российской Федерации</w:t>
      </w:r>
      <w:r w:rsidR="00B05B0B" w:rsidRPr="00B05B0B">
        <w:rPr>
          <w:rFonts w:ascii="PT Astra Serif" w:hAnsi="PT Astra Serif"/>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w:t>
      </w:r>
      <w:r w:rsidR="00B05B0B">
        <w:rPr>
          <w:rFonts w:ascii="PT Astra Serif" w:hAnsi="PT Astra Serif"/>
        </w:rPr>
        <w:t>е с установленными требованиями;</w:t>
      </w:r>
    </w:p>
    <w:p w14:paraId="448FA04C" w14:textId="77777777" w:rsidR="00B05B0B" w:rsidRDefault="005D607C" w:rsidP="00B05B0B">
      <w:pPr>
        <w:pStyle w:val="-N"/>
        <w:numPr>
          <w:ilvl w:val="0"/>
          <w:numId w:val="0"/>
        </w:numPr>
        <w:spacing w:line="240" w:lineRule="auto"/>
        <w:ind w:firstLine="709"/>
        <w:rPr>
          <w:rFonts w:ascii="PT Astra Serif" w:hAnsi="PT Astra Serif"/>
        </w:rPr>
      </w:pPr>
      <w:r>
        <w:rPr>
          <w:rFonts w:ascii="PT Astra Serif" w:hAnsi="PT Astra Serif"/>
        </w:rPr>
        <w:t>5</w:t>
      </w:r>
      <w:r w:rsidR="00B05B0B">
        <w:rPr>
          <w:rFonts w:ascii="PT Astra Serif" w:hAnsi="PT Astra Serif"/>
        </w:rPr>
        <w:t>) отклонение от предельных параметров разрешенного строительства, реконструкции не соответствует ограничениям использования объектов недвижимости, установленным на приаэродромной территории</w:t>
      </w:r>
      <w:r w:rsidR="00BF4D3E">
        <w:rPr>
          <w:rFonts w:ascii="PT Astra Serif" w:hAnsi="PT Astra Serif"/>
        </w:rPr>
        <w:t>;</w:t>
      </w:r>
    </w:p>
    <w:p w14:paraId="55054F10" w14:textId="77777777" w:rsidR="00BF4D3E" w:rsidRDefault="005D607C" w:rsidP="00B05B0B">
      <w:pPr>
        <w:pStyle w:val="-N"/>
        <w:numPr>
          <w:ilvl w:val="0"/>
          <w:numId w:val="0"/>
        </w:numPr>
        <w:spacing w:line="240" w:lineRule="auto"/>
        <w:ind w:firstLine="709"/>
        <w:rPr>
          <w:rFonts w:ascii="PT Astra Serif" w:hAnsi="PT Astra Serif"/>
        </w:rPr>
      </w:pPr>
      <w:r>
        <w:rPr>
          <w:rFonts w:ascii="PT Astra Serif" w:hAnsi="PT Astra Serif"/>
        </w:rPr>
        <w:t>6</w:t>
      </w:r>
      <w:r w:rsidR="00BF4D3E">
        <w:rPr>
          <w:rFonts w:ascii="PT Astra Serif" w:hAnsi="PT Astra Serif"/>
        </w:rPr>
        <w:t>) действие градостроительного регламента не распространяется на земельный участок в случаях, которые указаны в части 4 статьи 36 Градостроительного кодекса Российской Федерации;</w:t>
      </w:r>
    </w:p>
    <w:p w14:paraId="47B6EF48" w14:textId="77777777" w:rsidR="00BF4D3E" w:rsidRDefault="005D607C" w:rsidP="00BF4D3E">
      <w:pPr>
        <w:pStyle w:val="-N"/>
        <w:numPr>
          <w:ilvl w:val="0"/>
          <w:numId w:val="0"/>
        </w:numPr>
        <w:spacing w:line="240" w:lineRule="auto"/>
        <w:ind w:firstLine="709"/>
        <w:rPr>
          <w:rFonts w:ascii="PT Astra Serif" w:hAnsi="PT Astra Serif"/>
        </w:rPr>
      </w:pPr>
      <w:r>
        <w:rPr>
          <w:rFonts w:ascii="PT Astra Serif" w:hAnsi="PT Astra Serif"/>
        </w:rPr>
        <w:t>7</w:t>
      </w:r>
      <w:r w:rsidR="00BF4D3E">
        <w:rPr>
          <w:rFonts w:ascii="PT Astra Serif" w:hAnsi="PT Astra Serif"/>
        </w:rPr>
        <w:t xml:space="preserve">) градостроительные регламенты не устанавливаются </w:t>
      </w:r>
      <w:r w:rsidR="00F13394">
        <w:rPr>
          <w:rFonts w:ascii="PT Astra Serif" w:hAnsi="PT Astra Serif"/>
        </w:rPr>
        <w:t xml:space="preserve">на земельный участок </w:t>
      </w:r>
      <w:r w:rsidR="00BF4D3E">
        <w:rPr>
          <w:rFonts w:ascii="PT Astra Serif" w:hAnsi="PT Astra Serif"/>
        </w:rPr>
        <w:t>в случаях, которые указаны в части 6 статьи 36 Градостроительного кодекса Российской Федерации.</w:t>
      </w:r>
    </w:p>
    <w:p w14:paraId="50066829" w14:textId="77777777" w:rsidR="005D607C" w:rsidRDefault="005D607C" w:rsidP="005D607C">
      <w:pPr>
        <w:pStyle w:val="-N"/>
        <w:numPr>
          <w:ilvl w:val="0"/>
          <w:numId w:val="0"/>
        </w:numPr>
        <w:spacing w:line="240" w:lineRule="auto"/>
        <w:ind w:firstLine="709"/>
        <w:rPr>
          <w:rFonts w:ascii="PT Astra Serif" w:hAnsi="PT Astra Serif"/>
        </w:rPr>
      </w:pPr>
      <w:r>
        <w:rPr>
          <w:rFonts w:ascii="PT Astra Serif" w:hAnsi="PT Astra Serif"/>
        </w:rPr>
        <w:t>8) комиссией по подготовке проекта правил землепользования и застройки подготовлены рекомендации главе администрации об отказе в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14:paraId="20D6BFEB" w14:textId="77777777" w:rsidR="005D607C" w:rsidRDefault="005D607C" w:rsidP="00BF4D3E">
      <w:pPr>
        <w:pStyle w:val="-N"/>
        <w:numPr>
          <w:ilvl w:val="0"/>
          <w:numId w:val="0"/>
        </w:numPr>
        <w:spacing w:line="240" w:lineRule="auto"/>
        <w:ind w:firstLine="709"/>
        <w:rPr>
          <w:rFonts w:ascii="PT Astra Serif" w:hAnsi="PT Astra Serif"/>
        </w:rPr>
      </w:pPr>
    </w:p>
    <w:p w14:paraId="698D57BC" w14:textId="77777777" w:rsidR="00ED0E90" w:rsidRDefault="00ED0E90" w:rsidP="00ED0E90">
      <w:pPr>
        <w:pStyle w:val="-N"/>
        <w:numPr>
          <w:ilvl w:val="0"/>
          <w:numId w:val="0"/>
        </w:numPr>
        <w:spacing w:line="240" w:lineRule="auto"/>
        <w:ind w:firstLine="568"/>
        <w:rPr>
          <w:rFonts w:ascii="PT Astra Serif" w:hAnsi="PT Astra Serif"/>
        </w:rPr>
      </w:pPr>
    </w:p>
    <w:p w14:paraId="6E6BBE6E" w14:textId="77777777" w:rsidR="00ED0E90" w:rsidRPr="00ED0E90" w:rsidRDefault="00ED0E90" w:rsidP="00ED0E90">
      <w:pPr>
        <w:autoSpaceDE w:val="0"/>
        <w:autoSpaceDN w:val="0"/>
        <w:adjustRightInd w:val="0"/>
        <w:spacing w:after="0" w:line="240" w:lineRule="auto"/>
        <w:jc w:val="center"/>
        <w:outlineLvl w:val="2"/>
        <w:rPr>
          <w:rFonts w:ascii="PT Astra Serif" w:eastAsia="Times New Roman" w:hAnsi="PT Astra Serif" w:cs="Times New Roman"/>
          <w:sz w:val="28"/>
          <w:szCs w:val="28"/>
        </w:rPr>
      </w:pPr>
      <w:r w:rsidRPr="00ED0E90">
        <w:rPr>
          <w:rFonts w:ascii="PT Astra Serif" w:eastAsia="Times New Roman" w:hAnsi="PT Astra Serif" w:cs="Times New Roman"/>
          <w:b/>
          <w:bCs/>
          <w:sz w:val="28"/>
          <w:szCs w:val="28"/>
        </w:rPr>
        <w:t>Перечень услуг, которые являются необходимыми и</w:t>
      </w:r>
    </w:p>
    <w:p w14:paraId="36757AD2" w14:textId="77777777" w:rsidR="00ED0E90" w:rsidRPr="00ED0E90" w:rsidRDefault="00ED0E90" w:rsidP="00ED0E90">
      <w:pPr>
        <w:autoSpaceDE w:val="0"/>
        <w:autoSpaceDN w:val="0"/>
        <w:adjustRightInd w:val="0"/>
        <w:spacing w:after="0" w:line="240" w:lineRule="auto"/>
        <w:jc w:val="center"/>
        <w:outlineLvl w:val="2"/>
        <w:rPr>
          <w:rFonts w:ascii="PT Astra Serif" w:eastAsia="Times New Roman" w:hAnsi="PT Astra Serif" w:cs="Times New Roman"/>
          <w:sz w:val="28"/>
          <w:szCs w:val="28"/>
        </w:rPr>
      </w:pPr>
      <w:r w:rsidRPr="00ED0E90">
        <w:rPr>
          <w:rFonts w:ascii="PT Astra Serif" w:eastAsia="Times New Roman" w:hAnsi="PT Astra Serif" w:cs="Times New Roman"/>
          <w:b/>
          <w:bCs/>
          <w:sz w:val="28"/>
          <w:szCs w:val="28"/>
        </w:rPr>
        <w:t>обязательными для предоставления муниципальной услуги,</w:t>
      </w:r>
    </w:p>
    <w:p w14:paraId="53F5A3AD" w14:textId="77777777" w:rsidR="00ED0E90" w:rsidRPr="00ED0E90" w:rsidRDefault="00ED0E90" w:rsidP="00ED0E90">
      <w:pPr>
        <w:autoSpaceDE w:val="0"/>
        <w:autoSpaceDN w:val="0"/>
        <w:adjustRightInd w:val="0"/>
        <w:spacing w:after="0" w:line="240" w:lineRule="auto"/>
        <w:jc w:val="center"/>
        <w:outlineLvl w:val="2"/>
        <w:rPr>
          <w:rFonts w:ascii="PT Astra Serif" w:eastAsia="Times New Roman" w:hAnsi="PT Astra Serif" w:cs="Times New Roman"/>
          <w:sz w:val="28"/>
          <w:szCs w:val="28"/>
        </w:rPr>
      </w:pPr>
      <w:r w:rsidRPr="00ED0E90">
        <w:rPr>
          <w:rFonts w:ascii="PT Astra Serif" w:eastAsia="Times New Roman" w:hAnsi="PT Astra Serif" w:cs="Times New Roman"/>
          <w:b/>
          <w:bCs/>
          <w:sz w:val="28"/>
          <w:szCs w:val="28"/>
        </w:rPr>
        <w:t>в том числе сведения о документе (документах), выдаваемом</w:t>
      </w:r>
    </w:p>
    <w:p w14:paraId="11951870" w14:textId="77777777" w:rsidR="00ED0E90" w:rsidRPr="00ED0E90" w:rsidRDefault="00ED0E90" w:rsidP="00ED0E90">
      <w:pPr>
        <w:autoSpaceDE w:val="0"/>
        <w:autoSpaceDN w:val="0"/>
        <w:adjustRightInd w:val="0"/>
        <w:spacing w:after="0" w:line="240" w:lineRule="auto"/>
        <w:jc w:val="center"/>
        <w:outlineLvl w:val="2"/>
        <w:rPr>
          <w:rFonts w:ascii="PT Astra Serif" w:eastAsia="Times New Roman" w:hAnsi="PT Astra Serif" w:cs="Times New Roman"/>
          <w:sz w:val="28"/>
          <w:szCs w:val="28"/>
        </w:rPr>
      </w:pPr>
      <w:r w:rsidRPr="00ED0E90">
        <w:rPr>
          <w:rFonts w:ascii="PT Astra Serif" w:eastAsia="Times New Roman" w:hAnsi="PT Astra Serif" w:cs="Times New Roman"/>
          <w:b/>
          <w:bCs/>
          <w:sz w:val="28"/>
          <w:szCs w:val="28"/>
        </w:rPr>
        <w:t>(выдаваемых) организациями, участвующими в предоставлении</w:t>
      </w:r>
    </w:p>
    <w:p w14:paraId="1FD74C71" w14:textId="77777777" w:rsidR="00ED0E90" w:rsidRPr="00ED0E90" w:rsidRDefault="00ED0E90" w:rsidP="00ED0E90">
      <w:pPr>
        <w:autoSpaceDE w:val="0"/>
        <w:autoSpaceDN w:val="0"/>
        <w:adjustRightInd w:val="0"/>
        <w:spacing w:after="0" w:line="240" w:lineRule="auto"/>
        <w:jc w:val="center"/>
        <w:outlineLvl w:val="2"/>
        <w:rPr>
          <w:rFonts w:ascii="PT Astra Serif" w:eastAsia="Times New Roman" w:hAnsi="PT Astra Serif" w:cs="Times New Roman"/>
          <w:sz w:val="28"/>
          <w:szCs w:val="28"/>
        </w:rPr>
      </w:pPr>
      <w:r w:rsidRPr="00ED0E90">
        <w:rPr>
          <w:rFonts w:ascii="PT Astra Serif" w:eastAsia="Times New Roman" w:hAnsi="PT Astra Serif" w:cs="Times New Roman"/>
          <w:b/>
          <w:bCs/>
          <w:sz w:val="28"/>
          <w:szCs w:val="28"/>
        </w:rPr>
        <w:t>муниципальной услуги</w:t>
      </w:r>
    </w:p>
    <w:p w14:paraId="219C5708" w14:textId="77777777" w:rsidR="00ED0E90" w:rsidRPr="00ED0E90" w:rsidRDefault="00ED0E90" w:rsidP="00ED0E90">
      <w:pPr>
        <w:autoSpaceDE w:val="0"/>
        <w:autoSpaceDN w:val="0"/>
        <w:adjustRightInd w:val="0"/>
        <w:spacing w:after="0" w:line="240" w:lineRule="auto"/>
        <w:ind w:firstLine="709"/>
        <w:outlineLvl w:val="2"/>
        <w:rPr>
          <w:rFonts w:ascii="PT Astra Serif" w:eastAsia="Times New Roman" w:hAnsi="PT Astra Serif" w:cs="Times New Roman"/>
          <w:sz w:val="28"/>
          <w:szCs w:val="28"/>
        </w:rPr>
      </w:pPr>
      <w:r w:rsidRPr="00ED0E90">
        <w:rPr>
          <w:rFonts w:ascii="PT Astra Serif" w:eastAsia="Times New Roman" w:hAnsi="PT Astra Serif" w:cs="Times New Roman"/>
          <w:sz w:val="28"/>
          <w:szCs w:val="28"/>
        </w:rPr>
        <w:t xml:space="preserve">  </w:t>
      </w:r>
    </w:p>
    <w:p w14:paraId="05C3886E" w14:textId="77777777" w:rsidR="00ED0E90" w:rsidRPr="001760A4" w:rsidRDefault="00ED0E90" w:rsidP="00ED0E90">
      <w:pPr>
        <w:autoSpaceDE w:val="0"/>
        <w:autoSpaceDN w:val="0"/>
        <w:adjustRightInd w:val="0"/>
        <w:spacing w:after="0" w:line="240" w:lineRule="auto"/>
        <w:ind w:firstLine="709"/>
        <w:jc w:val="both"/>
        <w:outlineLvl w:val="2"/>
        <w:rPr>
          <w:rFonts w:ascii="PT Astra Serif" w:eastAsia="Times New Roman" w:hAnsi="PT Astra Serif" w:cs="Times New Roman"/>
          <w:sz w:val="28"/>
          <w:szCs w:val="28"/>
        </w:rPr>
      </w:pPr>
      <w:r>
        <w:rPr>
          <w:rFonts w:ascii="PT Astra Serif" w:eastAsia="Times New Roman" w:hAnsi="PT Astra Serif" w:cs="Times New Roman"/>
          <w:sz w:val="28"/>
          <w:szCs w:val="28"/>
        </w:rPr>
        <w:t>2</w:t>
      </w:r>
      <w:r w:rsidR="00C86C60">
        <w:rPr>
          <w:rFonts w:ascii="PT Astra Serif" w:eastAsia="Times New Roman" w:hAnsi="PT Astra Serif" w:cs="Times New Roman"/>
          <w:sz w:val="28"/>
          <w:szCs w:val="28"/>
        </w:rPr>
        <w:t>6</w:t>
      </w:r>
      <w:r w:rsidRPr="00ED0E90">
        <w:rPr>
          <w:rFonts w:ascii="PT Astra Serif" w:eastAsia="Times New Roman" w:hAnsi="PT Astra Serif" w:cs="Times New Roman"/>
          <w:sz w:val="28"/>
          <w:szCs w:val="28"/>
        </w:rPr>
        <w:t xml:space="preserve">. Услуги, которые являются необходимыми и обязательными для предоставления </w:t>
      </w:r>
      <w:r w:rsidRPr="001760A4">
        <w:rPr>
          <w:rFonts w:ascii="PT Astra Serif" w:eastAsia="Times New Roman" w:hAnsi="PT Astra Serif" w:cs="Times New Roman"/>
          <w:sz w:val="28"/>
          <w:szCs w:val="28"/>
        </w:rPr>
        <w:t xml:space="preserve">муниципальной услуги, отсутствуют. </w:t>
      </w:r>
    </w:p>
    <w:p w14:paraId="3955921E" w14:textId="77777777" w:rsidR="008900D5" w:rsidRPr="001760A4" w:rsidRDefault="008900D5" w:rsidP="00A034A3">
      <w:pPr>
        <w:pStyle w:val="ConsPlusNormal"/>
        <w:ind w:firstLine="709"/>
        <w:jc w:val="both"/>
        <w:outlineLvl w:val="2"/>
        <w:rPr>
          <w:rFonts w:ascii="PT Astra Serif" w:hAnsi="PT Astra Serif" w:cs="Times New Roman"/>
          <w:sz w:val="28"/>
          <w:szCs w:val="28"/>
        </w:rPr>
      </w:pPr>
    </w:p>
    <w:p w14:paraId="22D35E8B" w14:textId="77777777" w:rsidR="00E81656" w:rsidRPr="00E04ADD" w:rsidRDefault="00E81656" w:rsidP="007F72E5">
      <w:pPr>
        <w:autoSpaceDE w:val="0"/>
        <w:autoSpaceDN w:val="0"/>
        <w:adjustRightInd w:val="0"/>
        <w:spacing w:after="0" w:line="240" w:lineRule="auto"/>
        <w:jc w:val="center"/>
        <w:outlineLvl w:val="0"/>
        <w:rPr>
          <w:rFonts w:ascii="PT Astra Serif" w:hAnsi="PT Astra Serif" w:cs="Times New Roman"/>
          <w:b/>
          <w:sz w:val="28"/>
          <w:szCs w:val="28"/>
        </w:rPr>
      </w:pPr>
      <w:r w:rsidRPr="001760A4">
        <w:rPr>
          <w:rFonts w:ascii="PT Astra Serif" w:hAnsi="PT Astra Serif" w:cs="Times New Roman"/>
          <w:b/>
          <w:sz w:val="28"/>
          <w:szCs w:val="28"/>
        </w:rPr>
        <w:t xml:space="preserve">Порядок, размер и основания взимания государственной пошлины или иной платы, взимаемой </w:t>
      </w:r>
      <w:r w:rsidRPr="00E04ADD">
        <w:rPr>
          <w:rFonts w:ascii="PT Astra Serif" w:hAnsi="PT Astra Serif" w:cs="Times New Roman"/>
          <w:b/>
          <w:sz w:val="28"/>
          <w:szCs w:val="28"/>
        </w:rPr>
        <w:t xml:space="preserve">за предоставление </w:t>
      </w:r>
      <w:r w:rsidR="00377900" w:rsidRPr="00E04ADD">
        <w:rPr>
          <w:rFonts w:ascii="PT Astra Serif" w:hAnsi="PT Astra Serif" w:cs="Times New Roman"/>
          <w:b/>
          <w:sz w:val="28"/>
          <w:szCs w:val="28"/>
        </w:rPr>
        <w:t>м</w:t>
      </w:r>
      <w:r w:rsidRPr="00E04ADD">
        <w:rPr>
          <w:rFonts w:ascii="PT Astra Serif" w:hAnsi="PT Astra Serif" w:cs="Times New Roman"/>
          <w:b/>
          <w:sz w:val="28"/>
          <w:szCs w:val="28"/>
        </w:rPr>
        <w:t>униципальной услуги</w:t>
      </w:r>
    </w:p>
    <w:p w14:paraId="21DEC594" w14:textId="77777777" w:rsidR="00377900" w:rsidRPr="00E04ADD" w:rsidRDefault="00377900" w:rsidP="00285130">
      <w:pPr>
        <w:autoSpaceDE w:val="0"/>
        <w:autoSpaceDN w:val="0"/>
        <w:adjustRightInd w:val="0"/>
        <w:spacing w:after="0" w:line="240" w:lineRule="auto"/>
        <w:ind w:firstLine="709"/>
        <w:outlineLvl w:val="0"/>
        <w:rPr>
          <w:rFonts w:ascii="PT Astra Serif" w:hAnsi="PT Astra Serif" w:cs="Times New Roman"/>
          <w:b/>
          <w:sz w:val="28"/>
          <w:szCs w:val="28"/>
        </w:rPr>
      </w:pPr>
    </w:p>
    <w:p w14:paraId="7A4E7263" w14:textId="77777777" w:rsidR="00ED0E90" w:rsidRPr="0066278A" w:rsidRDefault="00734195" w:rsidP="00ED0E90">
      <w:pPr>
        <w:autoSpaceDE w:val="0"/>
        <w:autoSpaceDN w:val="0"/>
        <w:adjustRightInd w:val="0"/>
        <w:spacing w:after="0" w:line="240" w:lineRule="auto"/>
        <w:ind w:firstLine="709"/>
        <w:outlineLvl w:val="2"/>
        <w:rPr>
          <w:rFonts w:ascii="PT Astra Serif" w:hAnsi="PT Astra Serif" w:cs="Times New Roman"/>
          <w:sz w:val="28"/>
          <w:szCs w:val="28"/>
        </w:rPr>
      </w:pPr>
      <w:r w:rsidRPr="00E04ADD">
        <w:rPr>
          <w:rFonts w:ascii="PT Astra Serif" w:hAnsi="PT Astra Serif" w:cs="Times New Roman"/>
          <w:sz w:val="28"/>
          <w:szCs w:val="28"/>
        </w:rPr>
        <w:t>2</w:t>
      </w:r>
      <w:r w:rsidR="00835D18">
        <w:rPr>
          <w:rFonts w:ascii="PT Astra Serif" w:hAnsi="PT Astra Serif" w:cs="Times New Roman"/>
          <w:sz w:val="28"/>
          <w:szCs w:val="28"/>
        </w:rPr>
        <w:t>7</w:t>
      </w:r>
      <w:r w:rsidR="00E81656" w:rsidRPr="00E04ADD">
        <w:rPr>
          <w:rFonts w:ascii="PT Astra Serif" w:hAnsi="PT Astra Serif" w:cs="Times New Roman"/>
          <w:sz w:val="28"/>
          <w:szCs w:val="28"/>
        </w:rPr>
        <w:t xml:space="preserve">. </w:t>
      </w:r>
      <w:r w:rsidR="00ED0E90" w:rsidRPr="00BF66FA">
        <w:rPr>
          <w:rFonts w:ascii="PT Astra Serif" w:hAnsi="PT Astra Serif" w:cs="Times New Roman"/>
          <w:sz w:val="28"/>
          <w:szCs w:val="28"/>
        </w:rPr>
        <w:t>Плата за предоставление муниципальной услуги не взимается.</w:t>
      </w:r>
    </w:p>
    <w:p w14:paraId="2E8745F0" w14:textId="77777777" w:rsidR="00377900" w:rsidRPr="00E04ADD" w:rsidRDefault="00377900" w:rsidP="00ED0E90">
      <w:pPr>
        <w:autoSpaceDE w:val="0"/>
        <w:autoSpaceDN w:val="0"/>
        <w:adjustRightInd w:val="0"/>
        <w:spacing w:after="0" w:line="240" w:lineRule="auto"/>
        <w:ind w:firstLine="709"/>
        <w:outlineLvl w:val="2"/>
        <w:rPr>
          <w:rFonts w:ascii="PT Astra Serif" w:hAnsi="PT Astra Serif" w:cs="Times New Roman"/>
          <w:sz w:val="28"/>
          <w:szCs w:val="28"/>
        </w:rPr>
      </w:pPr>
    </w:p>
    <w:p w14:paraId="1692D956" w14:textId="77777777" w:rsidR="00E81656" w:rsidRPr="00E04ADD" w:rsidRDefault="00E81656" w:rsidP="00CB2565">
      <w:pPr>
        <w:autoSpaceDE w:val="0"/>
        <w:autoSpaceDN w:val="0"/>
        <w:adjustRightInd w:val="0"/>
        <w:spacing w:after="0" w:line="240" w:lineRule="auto"/>
        <w:jc w:val="center"/>
        <w:rPr>
          <w:rFonts w:ascii="PT Astra Serif" w:hAnsi="PT Astra Serif" w:cs="Times New Roman"/>
          <w:b/>
          <w:sz w:val="28"/>
          <w:szCs w:val="28"/>
        </w:rPr>
      </w:pPr>
      <w:r w:rsidRPr="00E04ADD">
        <w:rPr>
          <w:rFonts w:ascii="PT Astra Serif" w:hAnsi="PT Astra Serif" w:cs="Times New Roman"/>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1AA88738" w14:textId="77777777" w:rsidR="00377900" w:rsidRPr="00E04ADD" w:rsidRDefault="00377900" w:rsidP="00285130">
      <w:pPr>
        <w:autoSpaceDE w:val="0"/>
        <w:autoSpaceDN w:val="0"/>
        <w:adjustRightInd w:val="0"/>
        <w:spacing w:after="0" w:line="240" w:lineRule="auto"/>
        <w:ind w:firstLine="709"/>
        <w:rPr>
          <w:rFonts w:ascii="PT Astra Serif" w:hAnsi="PT Astra Serif" w:cs="Times New Roman"/>
          <w:b/>
          <w:sz w:val="28"/>
          <w:szCs w:val="28"/>
        </w:rPr>
      </w:pPr>
    </w:p>
    <w:p w14:paraId="4E58340D" w14:textId="77777777" w:rsidR="00ED0E90" w:rsidRPr="00AA4D5C" w:rsidRDefault="00ED0E90" w:rsidP="00ED0E90">
      <w:pPr>
        <w:spacing w:line="240" w:lineRule="auto"/>
        <w:ind w:firstLine="709"/>
        <w:jc w:val="both"/>
        <w:rPr>
          <w:rFonts w:ascii="PT Astra Serif" w:eastAsia="Times New Roman" w:hAnsi="PT Astra Serif" w:cs="Times New Roman"/>
          <w:sz w:val="28"/>
          <w:szCs w:val="28"/>
        </w:rPr>
      </w:pPr>
      <w:r>
        <w:rPr>
          <w:rFonts w:ascii="PT Astra Serif" w:hAnsi="PT Astra Serif" w:cs="Times New Roman"/>
          <w:sz w:val="28"/>
          <w:szCs w:val="28"/>
        </w:rPr>
        <w:t>2</w:t>
      </w:r>
      <w:r w:rsidR="00835D18">
        <w:rPr>
          <w:rFonts w:ascii="PT Astra Serif" w:hAnsi="PT Astra Serif" w:cs="Times New Roman"/>
          <w:sz w:val="28"/>
          <w:szCs w:val="28"/>
        </w:rPr>
        <w:t>8</w:t>
      </w:r>
      <w:r w:rsidR="00E81656" w:rsidRPr="00E04ADD">
        <w:rPr>
          <w:rFonts w:ascii="PT Astra Serif" w:hAnsi="PT Astra Serif" w:cs="Times New Roman"/>
          <w:sz w:val="28"/>
          <w:szCs w:val="28"/>
        </w:rPr>
        <w:t xml:space="preserve">. </w:t>
      </w:r>
      <w:r w:rsidRPr="00BF66FA">
        <w:rPr>
          <w:rFonts w:ascii="PT Astra Serif" w:eastAsia="Times New Roman" w:hAnsi="PT Astra Serif"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r w:rsidRPr="00AA4D5C">
        <w:rPr>
          <w:rFonts w:ascii="PT Astra Serif" w:eastAsia="Times New Roman" w:hAnsi="PT Astra Serif" w:cs="Times New Roman"/>
          <w:sz w:val="28"/>
          <w:szCs w:val="28"/>
        </w:rPr>
        <w:t xml:space="preserve"> </w:t>
      </w:r>
    </w:p>
    <w:p w14:paraId="28D1C638" w14:textId="77777777" w:rsidR="00377900" w:rsidRPr="00E04ADD" w:rsidRDefault="00377900" w:rsidP="00ED0E90">
      <w:pPr>
        <w:tabs>
          <w:tab w:val="left" w:pos="1260"/>
        </w:tabs>
        <w:spacing w:after="0" w:line="240" w:lineRule="auto"/>
        <w:ind w:firstLine="709"/>
        <w:jc w:val="both"/>
        <w:rPr>
          <w:rFonts w:ascii="PT Astra Serif" w:hAnsi="PT Astra Serif" w:cs="Times New Roman"/>
          <w:sz w:val="28"/>
          <w:szCs w:val="28"/>
        </w:rPr>
      </w:pPr>
    </w:p>
    <w:p w14:paraId="12AE109D" w14:textId="77777777" w:rsidR="00E81656" w:rsidRPr="00E04ADD" w:rsidRDefault="00E81656" w:rsidP="00CB2565">
      <w:pPr>
        <w:spacing w:after="0" w:line="240" w:lineRule="auto"/>
        <w:jc w:val="center"/>
        <w:rPr>
          <w:rFonts w:ascii="PT Astra Serif" w:hAnsi="PT Astra Serif" w:cs="Times New Roman"/>
          <w:b/>
          <w:sz w:val="28"/>
          <w:szCs w:val="28"/>
        </w:rPr>
      </w:pPr>
      <w:r w:rsidRPr="00E04ADD">
        <w:rPr>
          <w:rFonts w:ascii="PT Astra Serif" w:hAnsi="PT Astra Serif" w:cs="Times New Roman"/>
          <w:b/>
          <w:sz w:val="28"/>
          <w:szCs w:val="28"/>
        </w:rPr>
        <w:t>Срок и порядок регистрации запроса заявителя о предоставлении муниципальной услуги, в том числе в электронной форме</w:t>
      </w:r>
    </w:p>
    <w:p w14:paraId="3AC00857" w14:textId="77777777" w:rsidR="00377900" w:rsidRPr="00E04ADD" w:rsidRDefault="00377900" w:rsidP="00285130">
      <w:pPr>
        <w:spacing w:after="0" w:line="240" w:lineRule="auto"/>
        <w:ind w:firstLine="709"/>
        <w:rPr>
          <w:rFonts w:ascii="PT Astra Serif" w:hAnsi="PT Astra Serif" w:cs="Times New Roman"/>
          <w:b/>
          <w:sz w:val="28"/>
          <w:szCs w:val="28"/>
        </w:rPr>
      </w:pPr>
    </w:p>
    <w:p w14:paraId="740CB902" w14:textId="77777777" w:rsidR="00ED0E90" w:rsidRPr="00BA4055" w:rsidRDefault="00ED0E90" w:rsidP="00ED0E90">
      <w:pPr>
        <w:tabs>
          <w:tab w:val="left" w:pos="1260"/>
        </w:tabs>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2</w:t>
      </w:r>
      <w:r w:rsidR="00835D18">
        <w:rPr>
          <w:rFonts w:ascii="PT Astra Serif" w:hAnsi="PT Astra Serif" w:cs="Times New Roman"/>
          <w:sz w:val="28"/>
          <w:szCs w:val="28"/>
        </w:rPr>
        <w:t>9</w:t>
      </w:r>
      <w:r w:rsidRPr="00BA4055">
        <w:rPr>
          <w:rFonts w:ascii="PT Astra Serif" w:hAnsi="PT Astra Serif" w:cs="Times New Roman"/>
          <w:sz w:val="28"/>
          <w:szCs w:val="28"/>
        </w:rPr>
        <w:t xml:space="preserve">. </w:t>
      </w:r>
      <w:r w:rsidR="00835D18">
        <w:rPr>
          <w:rFonts w:ascii="PT Astra Serif" w:hAnsi="PT Astra Serif" w:cs="Times New Roman"/>
          <w:sz w:val="28"/>
          <w:szCs w:val="28"/>
        </w:rPr>
        <w:t>Заявление</w:t>
      </w:r>
      <w:r>
        <w:rPr>
          <w:rFonts w:ascii="PT Astra Serif" w:hAnsi="PT Astra Serif" w:cs="Times New Roman"/>
          <w:sz w:val="28"/>
          <w:szCs w:val="28"/>
        </w:rPr>
        <w:t xml:space="preserve">, </w:t>
      </w:r>
      <w:r w:rsidRPr="00BA4055">
        <w:rPr>
          <w:rFonts w:ascii="PT Astra Serif" w:hAnsi="PT Astra Serif" w:cs="Times New Roman"/>
          <w:sz w:val="28"/>
          <w:szCs w:val="28"/>
        </w:rPr>
        <w:t>поступивш</w:t>
      </w:r>
      <w:r w:rsidR="00835D18">
        <w:rPr>
          <w:rFonts w:ascii="PT Astra Serif" w:hAnsi="PT Astra Serif" w:cs="Times New Roman"/>
          <w:sz w:val="28"/>
          <w:szCs w:val="28"/>
        </w:rPr>
        <w:t>е</w:t>
      </w:r>
      <w:r w:rsidRPr="00BA4055">
        <w:rPr>
          <w:rFonts w:ascii="PT Astra Serif" w:hAnsi="PT Astra Serif" w:cs="Times New Roman"/>
          <w:sz w:val="28"/>
          <w:szCs w:val="28"/>
        </w:rPr>
        <w:t>е в администрацию или МФЦ в письменной форме, подлежат обязательной регистрации в соответствии с правилами делопроизводства в день обращения заявителя сотрудником, ответственным за прием и регистрацию корреспонденции.</w:t>
      </w:r>
    </w:p>
    <w:p w14:paraId="272285E7" w14:textId="77777777" w:rsidR="00ED0E90" w:rsidRPr="008A7F1F" w:rsidRDefault="00835D18" w:rsidP="00ED0E90">
      <w:pPr>
        <w:tabs>
          <w:tab w:val="left" w:pos="1260"/>
        </w:tabs>
        <w:spacing w:after="0" w:line="240" w:lineRule="auto"/>
        <w:ind w:firstLine="709"/>
        <w:jc w:val="both"/>
        <w:rPr>
          <w:rFonts w:ascii="PT Astra Serif" w:hAnsi="PT Astra Serif" w:cs="Times New Roman"/>
          <w:color w:val="FF0000"/>
          <w:sz w:val="28"/>
          <w:szCs w:val="28"/>
        </w:rPr>
      </w:pPr>
      <w:r>
        <w:rPr>
          <w:rFonts w:ascii="PT Astra Serif" w:hAnsi="PT Astra Serif" w:cs="Times New Roman"/>
          <w:sz w:val="28"/>
          <w:szCs w:val="28"/>
        </w:rPr>
        <w:t>30</w:t>
      </w:r>
      <w:r w:rsidR="00ED0E90" w:rsidRPr="00BA4055">
        <w:rPr>
          <w:rFonts w:ascii="PT Astra Serif" w:hAnsi="PT Astra Serif" w:cs="Times New Roman"/>
          <w:sz w:val="28"/>
          <w:szCs w:val="28"/>
        </w:rPr>
        <w:t xml:space="preserve">. При подаче </w:t>
      </w:r>
      <w:r>
        <w:rPr>
          <w:rFonts w:ascii="PT Astra Serif" w:hAnsi="PT Astra Serif" w:cs="Times New Roman"/>
          <w:sz w:val="28"/>
          <w:szCs w:val="28"/>
        </w:rPr>
        <w:t>заявления</w:t>
      </w:r>
      <w:r w:rsidR="00ED0E90">
        <w:rPr>
          <w:rFonts w:ascii="PT Astra Serif" w:hAnsi="PT Astra Serif" w:cs="Times New Roman"/>
          <w:sz w:val="28"/>
          <w:szCs w:val="28"/>
        </w:rPr>
        <w:t xml:space="preserve"> </w:t>
      </w:r>
      <w:r w:rsidR="00ED0E90" w:rsidRPr="00BA4055">
        <w:rPr>
          <w:rFonts w:ascii="PT Astra Serif" w:hAnsi="PT Astra Serif" w:cs="Times New Roman"/>
          <w:sz w:val="28"/>
          <w:szCs w:val="28"/>
        </w:rPr>
        <w:t xml:space="preserve">через ЕПГУ, РПГУ оно автоматически фиксируется в режиме реального времени в электронной системе. Регистрация </w:t>
      </w:r>
      <w:r>
        <w:rPr>
          <w:rFonts w:ascii="PT Astra Serif" w:hAnsi="PT Astra Serif" w:cs="Times New Roman"/>
          <w:sz w:val="28"/>
          <w:szCs w:val="28"/>
        </w:rPr>
        <w:t>заявления</w:t>
      </w:r>
      <w:r w:rsidR="00ED0E90" w:rsidRPr="00BA4055">
        <w:rPr>
          <w:rFonts w:ascii="PT Astra Serif" w:hAnsi="PT Astra Serif" w:cs="Times New Roman"/>
          <w:sz w:val="28"/>
          <w:szCs w:val="28"/>
        </w:rPr>
        <w:t>, поданн</w:t>
      </w:r>
      <w:r w:rsidR="00ED0E90">
        <w:rPr>
          <w:rFonts w:ascii="PT Astra Serif" w:hAnsi="PT Astra Serif" w:cs="Times New Roman"/>
          <w:sz w:val="28"/>
          <w:szCs w:val="28"/>
        </w:rPr>
        <w:t>ого</w:t>
      </w:r>
      <w:r w:rsidR="00ED0E90" w:rsidRPr="00BA4055">
        <w:rPr>
          <w:rFonts w:ascii="PT Astra Serif" w:hAnsi="PT Astra Serif" w:cs="Times New Roman"/>
          <w:sz w:val="28"/>
          <w:szCs w:val="28"/>
        </w:rPr>
        <w:t xml:space="preserve"> в электронном виде, осуществляется ответственным сотрудником администрации не позднее 1 рабочего дня, следующего за днем поступления, с сохранением присвоенного системой индивидуального номера.</w:t>
      </w:r>
    </w:p>
    <w:p w14:paraId="7277B247" w14:textId="77777777" w:rsidR="000F3435" w:rsidRPr="00CB2780" w:rsidRDefault="000F3435" w:rsidP="00285130">
      <w:pPr>
        <w:autoSpaceDE w:val="0"/>
        <w:autoSpaceDN w:val="0"/>
        <w:adjustRightInd w:val="0"/>
        <w:spacing w:after="0" w:line="240" w:lineRule="auto"/>
        <w:ind w:firstLine="709"/>
        <w:jc w:val="center"/>
        <w:rPr>
          <w:rFonts w:ascii="PT Astra Serif" w:hAnsi="PT Astra Serif" w:cs="Times New Roman"/>
          <w:b/>
          <w:color w:val="FF0000"/>
          <w:sz w:val="28"/>
          <w:szCs w:val="28"/>
        </w:rPr>
      </w:pPr>
    </w:p>
    <w:p w14:paraId="74FF32F1" w14:textId="77777777" w:rsidR="00692D8A" w:rsidRPr="00E04ADD" w:rsidRDefault="00692D8A" w:rsidP="00692D8A">
      <w:pPr>
        <w:autoSpaceDE w:val="0"/>
        <w:autoSpaceDN w:val="0"/>
        <w:adjustRightInd w:val="0"/>
        <w:spacing w:after="0" w:line="240" w:lineRule="auto"/>
        <w:jc w:val="center"/>
        <w:rPr>
          <w:rFonts w:ascii="PT Astra Serif" w:hAnsi="PT Astra Serif" w:cs="Times New Roman"/>
          <w:b/>
          <w:sz w:val="28"/>
          <w:szCs w:val="28"/>
        </w:rPr>
      </w:pPr>
      <w:r w:rsidRPr="00692D8A">
        <w:rPr>
          <w:rFonts w:ascii="PT Astra Serif" w:hAnsi="PT Astra Serif" w:cs="Times New Roman"/>
          <w:b/>
          <w:sz w:val="28"/>
          <w:szCs w:val="28"/>
        </w:rPr>
        <w:t xml:space="preserve">Требования к помещениям, в которых предоставляется муниципальная услуга, к залу ожидания, </w:t>
      </w:r>
      <w:r w:rsidRPr="00692D8A">
        <w:rPr>
          <w:rFonts w:ascii="PT Astra Serif" w:hAnsi="PT Astra Serif"/>
          <w:b/>
          <w:sz w:val="28"/>
          <w:szCs w:val="28"/>
        </w:rPr>
        <w:t>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sidRPr="00692D8A">
        <w:rPr>
          <w:rFonts w:ascii="PT Astra Serif" w:hAnsi="PT Astra Serif" w:cs="Times New Roman"/>
          <w:b/>
          <w:sz w:val="28"/>
          <w:szCs w:val="28"/>
        </w:rPr>
        <w:t xml:space="preserve"> размещению и оформлению визуальной, текстовой и мультимедийной информации </w:t>
      </w:r>
      <w:r w:rsidRPr="00E04ADD">
        <w:rPr>
          <w:rFonts w:ascii="PT Astra Serif" w:hAnsi="PT Astra Serif" w:cs="Times New Roman"/>
          <w:b/>
          <w:sz w:val="28"/>
          <w:szCs w:val="28"/>
        </w:rPr>
        <w:t>о порядке предоставления муниципальной услуги</w:t>
      </w:r>
    </w:p>
    <w:p w14:paraId="7D525024" w14:textId="77777777" w:rsidR="00377900" w:rsidRPr="00E04ADD" w:rsidRDefault="00377900" w:rsidP="00285130">
      <w:pPr>
        <w:autoSpaceDE w:val="0"/>
        <w:autoSpaceDN w:val="0"/>
        <w:adjustRightInd w:val="0"/>
        <w:spacing w:after="0" w:line="240" w:lineRule="auto"/>
        <w:ind w:firstLine="709"/>
        <w:rPr>
          <w:rFonts w:ascii="PT Astra Serif" w:hAnsi="PT Astra Serif" w:cs="Times New Roman"/>
          <w:b/>
          <w:sz w:val="28"/>
          <w:szCs w:val="28"/>
        </w:rPr>
      </w:pPr>
    </w:p>
    <w:p w14:paraId="59D97A60" w14:textId="77777777" w:rsidR="001B45C4" w:rsidRPr="00BA4055" w:rsidRDefault="001B45C4" w:rsidP="001B45C4">
      <w:pPr>
        <w:spacing w:after="0" w:line="240" w:lineRule="auto"/>
        <w:ind w:firstLine="709"/>
        <w:jc w:val="both"/>
        <w:rPr>
          <w:rFonts w:ascii="PT Astra Serif" w:eastAsia="Times New Roman" w:hAnsi="PT Astra Serif" w:cs="Times New Roman"/>
          <w:sz w:val="28"/>
          <w:szCs w:val="28"/>
        </w:rPr>
      </w:pPr>
      <w:r w:rsidRPr="00BA4055">
        <w:rPr>
          <w:rFonts w:ascii="PT Astra Serif" w:hAnsi="PT Astra Serif" w:cs="Times New Roman"/>
          <w:sz w:val="28"/>
          <w:szCs w:val="28"/>
        </w:rPr>
        <w:t>3</w:t>
      </w:r>
      <w:r w:rsidR="00025F78">
        <w:rPr>
          <w:rFonts w:ascii="PT Astra Serif" w:hAnsi="PT Astra Serif" w:cs="Times New Roman"/>
          <w:sz w:val="28"/>
          <w:szCs w:val="28"/>
        </w:rPr>
        <w:t>1</w:t>
      </w:r>
      <w:r w:rsidRPr="00BA4055">
        <w:rPr>
          <w:rFonts w:ascii="PT Astra Serif" w:hAnsi="PT Astra Serif" w:cs="Times New Roman"/>
          <w:sz w:val="28"/>
          <w:szCs w:val="28"/>
        </w:rPr>
        <w:t xml:space="preserve">. Вход в здание администрации должен быть оборудован вывеской и режимной табличкой, адаптирован для беспрепятственного доступа инвалидов </w:t>
      </w:r>
      <w:r w:rsidRPr="00BA4055">
        <w:rPr>
          <w:rFonts w:ascii="PT Astra Serif" w:eastAsia="Times New Roman" w:hAnsi="PT Astra Serif" w:cs="Times New Roman"/>
          <w:sz w:val="28"/>
          <w:szCs w:val="28"/>
        </w:rPr>
        <w:t xml:space="preserve">(включая инвалидов, использующих кресла-коляски и собак-проводников). </w:t>
      </w:r>
    </w:p>
    <w:p w14:paraId="0738941D" w14:textId="77777777" w:rsidR="001B45C4" w:rsidRPr="00BA4055" w:rsidRDefault="001B45C4" w:rsidP="001B45C4">
      <w:pPr>
        <w:spacing w:after="0" w:line="240" w:lineRule="auto"/>
        <w:ind w:firstLine="709"/>
        <w:jc w:val="both"/>
        <w:rPr>
          <w:rFonts w:ascii="PT Astra Serif" w:eastAsia="Times New Roman" w:hAnsi="PT Astra Serif" w:cs="Times New Roman"/>
          <w:sz w:val="28"/>
          <w:szCs w:val="28"/>
        </w:rPr>
      </w:pPr>
      <w:r w:rsidRPr="00BA4055">
        <w:rPr>
          <w:rFonts w:ascii="PT Astra Serif" w:eastAsia="Times New Roman" w:hAnsi="PT Astra Serif" w:cs="Times New Roman"/>
          <w:sz w:val="28"/>
          <w:szCs w:val="28"/>
        </w:rPr>
        <w:t>Фасад здания должен быть оборудован осветительными приборами, которые позволят в течение рабочего времени администрации ознакомиться с вывеской и режимной табличкой.</w:t>
      </w:r>
    </w:p>
    <w:p w14:paraId="2096CAD8" w14:textId="77777777" w:rsidR="001B45C4" w:rsidRPr="00BA4055" w:rsidRDefault="001B45C4" w:rsidP="001B45C4">
      <w:pPr>
        <w:spacing w:after="0" w:line="240" w:lineRule="auto"/>
        <w:ind w:firstLine="709"/>
        <w:jc w:val="both"/>
        <w:rPr>
          <w:rFonts w:ascii="PT Astra Serif" w:eastAsia="Times New Roman" w:hAnsi="PT Astra Serif" w:cs="Times New Roman"/>
          <w:sz w:val="28"/>
          <w:szCs w:val="28"/>
        </w:rPr>
      </w:pPr>
      <w:r w:rsidRPr="00BA4055">
        <w:rPr>
          <w:rFonts w:ascii="PT Astra Serif" w:eastAsia="Times New Roman" w:hAnsi="PT Astra Serif" w:cs="Times New Roman"/>
          <w:sz w:val="28"/>
          <w:szCs w:val="28"/>
        </w:rPr>
        <w:t>3</w:t>
      </w:r>
      <w:r w:rsidR="00025F78">
        <w:rPr>
          <w:rFonts w:ascii="PT Astra Serif" w:eastAsia="Times New Roman" w:hAnsi="PT Astra Serif" w:cs="Times New Roman"/>
          <w:sz w:val="28"/>
          <w:szCs w:val="28"/>
        </w:rPr>
        <w:t>2</w:t>
      </w:r>
      <w:r w:rsidRPr="00BA4055">
        <w:rPr>
          <w:rFonts w:ascii="PT Astra Serif" w:eastAsia="Times New Roman" w:hAnsi="PT Astra Serif" w:cs="Times New Roman"/>
          <w:sz w:val="28"/>
          <w:szCs w:val="28"/>
        </w:rPr>
        <w:t>. На территории, прилегающей к месторасположению администрации, должны быть места для парковки автотранспортных средств, в том числе для парковки специальных автотранспортных средств инвалидов.</w:t>
      </w:r>
    </w:p>
    <w:p w14:paraId="53F07DAF" w14:textId="77777777" w:rsidR="001B45C4" w:rsidRPr="00BA4055" w:rsidRDefault="001B45C4" w:rsidP="001B45C4">
      <w:pPr>
        <w:spacing w:after="0" w:line="240" w:lineRule="auto"/>
        <w:ind w:firstLine="709"/>
        <w:jc w:val="both"/>
        <w:rPr>
          <w:rFonts w:ascii="PT Astra Serif" w:eastAsia="Times New Roman" w:hAnsi="PT Astra Serif" w:cs="Times New Roman"/>
          <w:sz w:val="28"/>
          <w:szCs w:val="28"/>
        </w:rPr>
      </w:pPr>
      <w:r w:rsidRPr="00BA4055">
        <w:rPr>
          <w:rFonts w:ascii="PT Astra Serif" w:eastAsia="Times New Roman" w:hAnsi="PT Astra Serif" w:cs="Times New Roman"/>
          <w:sz w:val="28"/>
          <w:szCs w:val="28"/>
        </w:rPr>
        <w:lastRenderedPageBreak/>
        <w:t>3</w:t>
      </w:r>
      <w:r w:rsidR="00025F78">
        <w:rPr>
          <w:rFonts w:ascii="PT Astra Serif" w:eastAsia="Times New Roman" w:hAnsi="PT Astra Serif" w:cs="Times New Roman"/>
          <w:sz w:val="28"/>
          <w:szCs w:val="28"/>
        </w:rPr>
        <w:t>3</w:t>
      </w:r>
      <w:r w:rsidRPr="00BA4055">
        <w:rPr>
          <w:rFonts w:ascii="PT Astra Serif" w:eastAsia="Times New Roman" w:hAnsi="PT Astra Serif" w:cs="Times New Roman"/>
          <w:sz w:val="28"/>
          <w:szCs w:val="28"/>
        </w:rPr>
        <w:t>. Для людей с ограниченными возможностями должны быть предусмотрены:</w:t>
      </w:r>
    </w:p>
    <w:p w14:paraId="4C128BC6" w14:textId="77777777" w:rsidR="001B45C4" w:rsidRPr="00BA4055" w:rsidRDefault="001B45C4" w:rsidP="001B45C4">
      <w:pPr>
        <w:spacing w:after="0" w:line="240" w:lineRule="auto"/>
        <w:ind w:firstLine="709"/>
        <w:jc w:val="both"/>
        <w:rPr>
          <w:rFonts w:ascii="PT Astra Serif" w:eastAsia="Times New Roman" w:hAnsi="PT Astra Serif" w:cs="Times New Roman"/>
          <w:sz w:val="28"/>
          <w:szCs w:val="28"/>
        </w:rPr>
      </w:pPr>
      <w:r w:rsidRPr="00BA4055">
        <w:rPr>
          <w:rFonts w:ascii="PT Astra Serif" w:eastAsia="Times New Roman" w:hAnsi="PT Astra Serif" w:cs="Times New Roman"/>
          <w:sz w:val="28"/>
          <w:szCs w:val="28"/>
        </w:rPr>
        <w:t>возможность беспрепятственного входа в помещения и выхода из них;</w:t>
      </w:r>
    </w:p>
    <w:p w14:paraId="7E8905AA" w14:textId="77777777" w:rsidR="001B45C4" w:rsidRPr="00BA4055" w:rsidRDefault="001B45C4" w:rsidP="001B45C4">
      <w:pPr>
        <w:spacing w:after="0" w:line="240" w:lineRule="auto"/>
        <w:ind w:firstLine="709"/>
        <w:jc w:val="both"/>
        <w:rPr>
          <w:rFonts w:ascii="PT Astra Serif" w:eastAsia="Times New Roman" w:hAnsi="PT Astra Serif" w:cs="Times New Roman"/>
          <w:sz w:val="28"/>
          <w:szCs w:val="28"/>
        </w:rPr>
      </w:pPr>
      <w:r w:rsidRPr="00BA4055">
        <w:rPr>
          <w:rFonts w:ascii="PT Astra Serif" w:eastAsia="Times New Roman" w:hAnsi="PT Astra Serif" w:cs="Times New Roman"/>
          <w:sz w:val="28"/>
          <w:szCs w:val="28"/>
        </w:rPr>
        <w:t>содействие (при необходимости) инвалиду при входе в объект и выходе из него со стороны сотрудников администрации;</w:t>
      </w:r>
    </w:p>
    <w:p w14:paraId="69AB49AF" w14:textId="77777777" w:rsidR="001B45C4" w:rsidRPr="00BA4055" w:rsidRDefault="001B45C4" w:rsidP="001B45C4">
      <w:pPr>
        <w:spacing w:after="0" w:line="240" w:lineRule="auto"/>
        <w:ind w:firstLine="709"/>
        <w:jc w:val="both"/>
        <w:rPr>
          <w:rFonts w:ascii="PT Astra Serif" w:eastAsia="Times New Roman" w:hAnsi="PT Astra Serif" w:cs="Times New Roman"/>
          <w:sz w:val="28"/>
          <w:szCs w:val="28"/>
        </w:rPr>
      </w:pPr>
      <w:r w:rsidRPr="00BA4055">
        <w:rPr>
          <w:rFonts w:ascii="PT Astra Serif" w:eastAsia="Times New Roman" w:hAnsi="PT Astra Serif" w:cs="Times New Roman"/>
          <w:sz w:val="28"/>
          <w:szCs w:val="28"/>
        </w:rPr>
        <w:t>оборудование на прилегающих к зданию территориях мест для парковки автотранспортных средств инвалидов;</w:t>
      </w:r>
    </w:p>
    <w:p w14:paraId="6B36B363" w14:textId="77777777" w:rsidR="001B45C4" w:rsidRPr="00BA4055" w:rsidRDefault="001B45C4" w:rsidP="001B45C4">
      <w:pPr>
        <w:spacing w:after="0" w:line="240" w:lineRule="auto"/>
        <w:ind w:firstLine="709"/>
        <w:jc w:val="both"/>
        <w:rPr>
          <w:rFonts w:ascii="PT Astra Serif" w:eastAsia="Times New Roman" w:hAnsi="PT Astra Serif" w:cs="Times New Roman"/>
          <w:sz w:val="28"/>
          <w:szCs w:val="28"/>
        </w:rPr>
      </w:pPr>
      <w:r w:rsidRPr="00BA4055">
        <w:rPr>
          <w:rFonts w:ascii="PT Astra Serif" w:eastAsia="Times New Roman" w:hAnsi="PT Astra Serif" w:cs="Times New Roman"/>
          <w:sz w:val="28"/>
          <w:szCs w:val="28"/>
        </w:rPr>
        <w:t>возможность посадки в транспортное средство и высадки из него перед входом в администрацию, в том числе с использованием кресла-коляски и при необходимости с помощью сотрудников администрации;</w:t>
      </w:r>
    </w:p>
    <w:p w14:paraId="2C8CBDA0" w14:textId="77777777" w:rsidR="001B45C4" w:rsidRPr="00BA4055" w:rsidRDefault="001B45C4" w:rsidP="001B45C4">
      <w:pPr>
        <w:spacing w:after="0" w:line="240" w:lineRule="auto"/>
        <w:ind w:firstLine="709"/>
        <w:jc w:val="both"/>
        <w:rPr>
          <w:rFonts w:ascii="PT Astra Serif" w:eastAsia="Times New Roman" w:hAnsi="PT Astra Serif" w:cs="Times New Roman"/>
          <w:sz w:val="28"/>
          <w:szCs w:val="28"/>
        </w:rPr>
      </w:pPr>
      <w:r w:rsidRPr="00BA4055">
        <w:rPr>
          <w:rFonts w:ascii="PT Astra Serif" w:eastAsia="Times New Roman" w:hAnsi="PT Astra Serif" w:cs="Times New Roman"/>
          <w:sz w:val="28"/>
          <w:szCs w:val="28"/>
        </w:rPr>
        <w:t>возможность самостоятельного передвижения по объекту в целях доступа к месту предоставления муниципальной услуги, а также с помощью сотрудников, предоставляющих муниципальную услугу, ассистивных и вспомогательных технологий, а также сменного кресла-коляски;</w:t>
      </w:r>
    </w:p>
    <w:p w14:paraId="2E5362E4" w14:textId="77777777" w:rsidR="001B45C4" w:rsidRPr="00BA4055" w:rsidRDefault="001B45C4" w:rsidP="001B45C4">
      <w:pPr>
        <w:spacing w:after="0" w:line="240" w:lineRule="auto"/>
        <w:ind w:firstLine="709"/>
        <w:jc w:val="both"/>
        <w:rPr>
          <w:rFonts w:ascii="PT Astra Serif" w:eastAsia="Times New Roman" w:hAnsi="PT Astra Serif" w:cs="Times New Roman"/>
          <w:sz w:val="28"/>
          <w:szCs w:val="28"/>
        </w:rPr>
      </w:pPr>
      <w:r w:rsidRPr="00BA4055">
        <w:rPr>
          <w:rFonts w:ascii="PT Astra Serif" w:eastAsia="Times New Roman" w:hAnsi="PT Astra Serif" w:cs="Times New Roman"/>
          <w:sz w:val="28"/>
          <w:szCs w:val="28"/>
        </w:rPr>
        <w:t>сопровождение инвалидов, имеющих стойкие расстройства функции зрения и самостоятельного передвижения, по территории администрации;</w:t>
      </w:r>
    </w:p>
    <w:p w14:paraId="50058E68" w14:textId="77777777" w:rsidR="001B45C4" w:rsidRPr="00BA4055" w:rsidRDefault="001B45C4" w:rsidP="001B45C4">
      <w:pPr>
        <w:spacing w:after="0" w:line="240" w:lineRule="auto"/>
        <w:ind w:firstLine="709"/>
        <w:jc w:val="both"/>
        <w:rPr>
          <w:rFonts w:ascii="PT Astra Serif" w:eastAsia="Times New Roman" w:hAnsi="PT Astra Serif" w:cs="Times New Roman"/>
          <w:sz w:val="28"/>
          <w:szCs w:val="28"/>
        </w:rPr>
      </w:pPr>
      <w:r w:rsidRPr="00BA4055">
        <w:rPr>
          <w:rFonts w:ascii="PT Astra Serif" w:eastAsia="Times New Roman" w:hAnsi="PT Astra Serif" w:cs="Times New Roman"/>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003513DC" w14:textId="77777777" w:rsidR="001B45C4" w:rsidRPr="00BA4055" w:rsidRDefault="001B45C4" w:rsidP="001B45C4">
      <w:pPr>
        <w:spacing w:after="0" w:line="240" w:lineRule="auto"/>
        <w:ind w:firstLine="709"/>
        <w:jc w:val="both"/>
        <w:rPr>
          <w:rFonts w:ascii="PT Astra Serif" w:eastAsia="Times New Roman" w:hAnsi="PT Astra Serif" w:cs="Times New Roman"/>
          <w:sz w:val="28"/>
          <w:szCs w:val="28"/>
        </w:rPr>
      </w:pPr>
      <w:r w:rsidRPr="00BA4055">
        <w:rPr>
          <w:rFonts w:ascii="PT Astra Serif" w:eastAsia="Times New Roman" w:hAnsi="PT Astra Serif" w:cs="Times New Roman"/>
          <w:sz w:val="28"/>
          <w:szCs w:val="28"/>
        </w:rPr>
        <w:t>оказание сотрудниками администрации иной необходимой инвалидам и маломобильным группам населения помощи в преодолении барьеров, мешающих получению ими услуг наравне с другими лицами.</w:t>
      </w:r>
    </w:p>
    <w:p w14:paraId="0F479DDD" w14:textId="77777777" w:rsidR="001B45C4" w:rsidRPr="00BA4055" w:rsidRDefault="001B45C4" w:rsidP="001B45C4">
      <w:pPr>
        <w:pStyle w:val="ConsPlusNormal"/>
        <w:ind w:firstLine="709"/>
        <w:jc w:val="both"/>
        <w:rPr>
          <w:rFonts w:ascii="PT Astra Serif" w:hAnsi="PT Astra Serif" w:cs="Times New Roman"/>
          <w:sz w:val="28"/>
          <w:szCs w:val="28"/>
        </w:rPr>
      </w:pPr>
      <w:r w:rsidRPr="00BA4055">
        <w:rPr>
          <w:rFonts w:ascii="PT Astra Serif" w:hAnsi="PT Astra Serif" w:cs="Times New Roman"/>
          <w:sz w:val="28"/>
          <w:szCs w:val="28"/>
        </w:rPr>
        <w:t>3</w:t>
      </w:r>
      <w:r w:rsidR="00025F78">
        <w:rPr>
          <w:rFonts w:ascii="PT Astra Serif" w:hAnsi="PT Astra Serif" w:cs="Times New Roman"/>
          <w:sz w:val="28"/>
          <w:szCs w:val="28"/>
        </w:rPr>
        <w:t>4</w:t>
      </w:r>
      <w:r w:rsidRPr="00BA4055">
        <w:rPr>
          <w:rFonts w:ascii="PT Astra Serif" w:hAnsi="PT Astra Serif" w:cs="Times New Roman"/>
          <w:sz w:val="28"/>
          <w:szCs w:val="28"/>
        </w:rPr>
        <w:t>. Помещение должно соответствовать установленным санитарно-эпидемиологическим требованиям и нормативам, быть удобным и иметь достаточно места.</w:t>
      </w:r>
    </w:p>
    <w:p w14:paraId="497FF0F1" w14:textId="77777777" w:rsidR="001B45C4" w:rsidRPr="00BA4055" w:rsidRDefault="001B45C4" w:rsidP="001B45C4">
      <w:pPr>
        <w:pStyle w:val="ConsPlusNormal"/>
        <w:ind w:firstLine="708"/>
        <w:jc w:val="both"/>
        <w:rPr>
          <w:rFonts w:ascii="PT Astra Serif" w:hAnsi="PT Astra Serif" w:cs="Times New Roman"/>
          <w:sz w:val="28"/>
          <w:szCs w:val="28"/>
        </w:rPr>
      </w:pPr>
      <w:r w:rsidRPr="00BA4055">
        <w:rPr>
          <w:rFonts w:ascii="PT Astra Serif" w:hAnsi="PT Astra Serif" w:cs="Times New Roman"/>
          <w:sz w:val="28"/>
          <w:szCs w:val="28"/>
        </w:rPr>
        <w:t>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14:paraId="4C4B2499" w14:textId="77777777" w:rsidR="001B45C4" w:rsidRPr="00BA4055" w:rsidRDefault="001B45C4" w:rsidP="001B45C4">
      <w:pPr>
        <w:pStyle w:val="ConsPlusNormal"/>
        <w:ind w:firstLine="709"/>
        <w:jc w:val="both"/>
        <w:rPr>
          <w:rFonts w:ascii="PT Astra Serif" w:hAnsi="PT Astra Serif" w:cs="Times New Roman"/>
          <w:sz w:val="28"/>
          <w:szCs w:val="28"/>
        </w:rPr>
      </w:pPr>
      <w:r w:rsidRPr="00BA4055">
        <w:rPr>
          <w:rFonts w:ascii="PT Astra Serif" w:hAnsi="PT Astra Serif" w:cs="Times New Roman"/>
          <w:sz w:val="28"/>
          <w:szCs w:val="28"/>
        </w:rPr>
        <w:t>Вход и выход из помещения оборудуются соответствующими указателями. В местах предоставления муниципальной услуги на видном месте размещаются схемы расположения средств пожаротушения и путей эвакуации посетителей и специалистов администрации.</w:t>
      </w:r>
    </w:p>
    <w:p w14:paraId="79C7E5D5" w14:textId="77777777" w:rsidR="001B45C4" w:rsidRPr="00BA4055" w:rsidRDefault="001B45C4" w:rsidP="001B45C4">
      <w:pPr>
        <w:pStyle w:val="ConsPlusNormal"/>
        <w:ind w:firstLine="709"/>
        <w:jc w:val="both"/>
        <w:rPr>
          <w:rFonts w:ascii="PT Astra Serif" w:hAnsi="PT Astra Serif" w:cs="Times New Roman"/>
          <w:sz w:val="28"/>
          <w:szCs w:val="28"/>
        </w:rPr>
      </w:pPr>
      <w:r w:rsidRPr="00BA4055">
        <w:rPr>
          <w:rFonts w:ascii="PT Astra Serif" w:hAnsi="PT Astra Serif" w:cs="Times New Roman"/>
          <w:sz w:val="28"/>
          <w:szCs w:val="28"/>
        </w:rPr>
        <w:t>3</w:t>
      </w:r>
      <w:r w:rsidR="00025F78">
        <w:rPr>
          <w:rFonts w:ascii="PT Astra Serif" w:hAnsi="PT Astra Serif" w:cs="Times New Roman"/>
          <w:sz w:val="28"/>
          <w:szCs w:val="28"/>
        </w:rPr>
        <w:t>5</w:t>
      </w:r>
      <w:r w:rsidRPr="00BA4055">
        <w:rPr>
          <w:rFonts w:ascii="PT Astra Serif" w:hAnsi="PT Astra Serif" w:cs="Times New Roman"/>
          <w:sz w:val="28"/>
          <w:szCs w:val="28"/>
        </w:rPr>
        <w:t>. В местах предоставления муниципальной услуги предусматривается оборудование мест общественного пользования (туалетов).</w:t>
      </w:r>
    </w:p>
    <w:p w14:paraId="04C91DEF" w14:textId="77777777" w:rsidR="001B45C4" w:rsidRPr="00BA4055" w:rsidRDefault="001B45C4" w:rsidP="001B45C4">
      <w:pPr>
        <w:pStyle w:val="ConsPlusNormal"/>
        <w:ind w:firstLine="709"/>
        <w:jc w:val="both"/>
        <w:rPr>
          <w:rFonts w:ascii="PT Astra Serif" w:hAnsi="PT Astra Serif" w:cs="Times New Roman"/>
          <w:sz w:val="28"/>
          <w:szCs w:val="28"/>
        </w:rPr>
      </w:pPr>
      <w:r w:rsidRPr="00BA4055">
        <w:rPr>
          <w:rFonts w:ascii="PT Astra Serif" w:hAnsi="PT Astra Serif" w:cs="Times New Roman"/>
          <w:sz w:val="28"/>
          <w:szCs w:val="28"/>
        </w:rPr>
        <w:t>3</w:t>
      </w:r>
      <w:r w:rsidR="00025F78">
        <w:rPr>
          <w:rFonts w:ascii="PT Astra Serif" w:hAnsi="PT Astra Serif" w:cs="Times New Roman"/>
          <w:sz w:val="28"/>
          <w:szCs w:val="28"/>
        </w:rPr>
        <w:t>6</w:t>
      </w:r>
      <w:r w:rsidRPr="00BA4055">
        <w:rPr>
          <w:rFonts w:ascii="PT Astra Serif" w:hAnsi="PT Astra Serif" w:cs="Times New Roman"/>
          <w:sz w:val="28"/>
          <w:szCs w:val="28"/>
        </w:rPr>
        <w:t>. Места предоставления муниципальной услуги оборудуются противопожарной системой и средствами пожаротушения, системой оповещения о возникновении чрезвычайной ситуации.</w:t>
      </w:r>
    </w:p>
    <w:p w14:paraId="328E0F8D" w14:textId="77777777" w:rsidR="001B45C4" w:rsidRPr="00BA4055" w:rsidRDefault="001B45C4" w:rsidP="001B45C4">
      <w:pPr>
        <w:pStyle w:val="ConsPlusNormal"/>
        <w:ind w:firstLine="709"/>
        <w:jc w:val="both"/>
        <w:rPr>
          <w:rFonts w:ascii="PT Astra Serif" w:hAnsi="PT Astra Serif" w:cs="Times New Roman"/>
          <w:sz w:val="28"/>
          <w:szCs w:val="28"/>
        </w:rPr>
      </w:pPr>
      <w:r w:rsidRPr="00BA4055">
        <w:rPr>
          <w:rFonts w:ascii="PT Astra Serif" w:hAnsi="PT Astra Serif" w:cs="Times New Roman"/>
          <w:sz w:val="28"/>
          <w:szCs w:val="28"/>
        </w:rPr>
        <w:t>В помещениях, предназначенных для работы с заявителями, размещаются информационные стенды, обеспечивающие получение заявителями информации о предоставлении муниципальной услуги.</w:t>
      </w:r>
    </w:p>
    <w:p w14:paraId="0EF750C5" w14:textId="77777777" w:rsidR="001B45C4" w:rsidRPr="00BA4055" w:rsidRDefault="001B45C4" w:rsidP="001B45C4">
      <w:pPr>
        <w:pStyle w:val="ConsPlusNormal"/>
        <w:ind w:firstLine="709"/>
        <w:jc w:val="both"/>
        <w:rPr>
          <w:rFonts w:ascii="PT Astra Serif" w:hAnsi="PT Astra Serif" w:cs="Times New Roman"/>
          <w:sz w:val="28"/>
          <w:szCs w:val="28"/>
        </w:rPr>
      </w:pPr>
      <w:r w:rsidRPr="00BA4055">
        <w:rPr>
          <w:rFonts w:ascii="PT Astra Serif" w:hAnsi="PT Astra Serif" w:cs="Times New Roman"/>
          <w:sz w:val="28"/>
          <w:szCs w:val="28"/>
        </w:rPr>
        <w:t>3</w:t>
      </w:r>
      <w:r w:rsidR="00025F78">
        <w:rPr>
          <w:rFonts w:ascii="PT Astra Serif" w:hAnsi="PT Astra Serif" w:cs="Times New Roman"/>
          <w:sz w:val="28"/>
          <w:szCs w:val="28"/>
        </w:rPr>
        <w:t>7</w:t>
      </w:r>
      <w:r w:rsidRPr="00BA4055">
        <w:rPr>
          <w:rFonts w:ascii="PT Astra Serif" w:hAnsi="PT Astra Serif" w:cs="Times New Roman"/>
          <w:sz w:val="28"/>
          <w:szCs w:val="28"/>
        </w:rPr>
        <w:t>. На кабинете приема заявителей должна находиться информационная табличка (вывеска) с указанием:</w:t>
      </w:r>
    </w:p>
    <w:p w14:paraId="40E2400D" w14:textId="77777777" w:rsidR="001B45C4" w:rsidRPr="00BA4055" w:rsidRDefault="001B45C4" w:rsidP="001B45C4">
      <w:pPr>
        <w:pStyle w:val="ConsPlusNormal"/>
        <w:ind w:firstLine="709"/>
        <w:jc w:val="both"/>
        <w:rPr>
          <w:rFonts w:ascii="PT Astra Serif" w:hAnsi="PT Astra Serif" w:cs="Times New Roman"/>
          <w:sz w:val="28"/>
          <w:szCs w:val="28"/>
        </w:rPr>
      </w:pPr>
      <w:r w:rsidRPr="00BA4055">
        <w:rPr>
          <w:rFonts w:ascii="PT Astra Serif" w:hAnsi="PT Astra Serif" w:cs="Times New Roman"/>
          <w:sz w:val="28"/>
          <w:szCs w:val="28"/>
        </w:rPr>
        <w:lastRenderedPageBreak/>
        <w:t>- номера кабинета;</w:t>
      </w:r>
    </w:p>
    <w:p w14:paraId="42C00C30" w14:textId="77777777" w:rsidR="001B45C4" w:rsidRPr="00BA4055" w:rsidRDefault="001B45C4" w:rsidP="001B45C4">
      <w:pPr>
        <w:pStyle w:val="ConsPlusNormal"/>
        <w:ind w:firstLine="709"/>
        <w:jc w:val="both"/>
        <w:rPr>
          <w:rFonts w:ascii="PT Astra Serif" w:hAnsi="PT Astra Serif" w:cs="Times New Roman"/>
          <w:sz w:val="28"/>
          <w:szCs w:val="28"/>
        </w:rPr>
      </w:pPr>
      <w:r w:rsidRPr="00BA4055">
        <w:rPr>
          <w:rFonts w:ascii="PT Astra Serif" w:hAnsi="PT Astra Serif" w:cs="Times New Roman"/>
          <w:sz w:val="28"/>
          <w:szCs w:val="28"/>
        </w:rPr>
        <w:t>- фамилии, имени, отчества и должности сотрудника, осуществляющего предоставление муниципальной услуги;</w:t>
      </w:r>
    </w:p>
    <w:p w14:paraId="5CA062A1" w14:textId="77777777" w:rsidR="001B45C4" w:rsidRPr="00BA4055" w:rsidRDefault="001B45C4" w:rsidP="001B45C4">
      <w:pPr>
        <w:tabs>
          <w:tab w:val="left" w:pos="993"/>
        </w:tabs>
        <w:spacing w:after="0" w:line="240" w:lineRule="auto"/>
        <w:ind w:firstLine="709"/>
        <w:contextualSpacing/>
        <w:jc w:val="both"/>
        <w:rPr>
          <w:rFonts w:ascii="PT Astra Serif" w:hAnsi="PT Astra Serif" w:cs="Times New Roman"/>
          <w:sz w:val="28"/>
          <w:szCs w:val="28"/>
        </w:rPr>
      </w:pPr>
      <w:r w:rsidRPr="00BA4055">
        <w:rPr>
          <w:rFonts w:ascii="PT Astra Serif" w:hAnsi="PT Astra Serif" w:cs="Times New Roman"/>
          <w:sz w:val="28"/>
          <w:szCs w:val="28"/>
        </w:rPr>
        <w:t>- времени перерыва на обед, технического перерыва.</w:t>
      </w:r>
    </w:p>
    <w:p w14:paraId="0FF4A87C" w14:textId="77777777" w:rsidR="001B45C4" w:rsidRPr="00BA4055" w:rsidRDefault="001B45C4" w:rsidP="001B45C4">
      <w:pPr>
        <w:pStyle w:val="ConsPlusNormal"/>
        <w:ind w:firstLine="709"/>
        <w:jc w:val="both"/>
        <w:rPr>
          <w:rFonts w:ascii="PT Astra Serif" w:hAnsi="PT Astra Serif" w:cs="Times New Roman"/>
          <w:sz w:val="28"/>
          <w:szCs w:val="28"/>
        </w:rPr>
      </w:pPr>
      <w:r w:rsidRPr="00BA4055">
        <w:rPr>
          <w:rFonts w:ascii="PT Astra Serif" w:hAnsi="PT Astra Serif" w:cs="Times New Roman"/>
          <w:sz w:val="28"/>
          <w:szCs w:val="28"/>
        </w:rPr>
        <w:t>3</w:t>
      </w:r>
      <w:r w:rsidR="00025F78">
        <w:rPr>
          <w:rFonts w:ascii="PT Astra Serif" w:hAnsi="PT Astra Serif" w:cs="Times New Roman"/>
          <w:sz w:val="28"/>
          <w:szCs w:val="28"/>
        </w:rPr>
        <w:t>8</w:t>
      </w:r>
      <w:r w:rsidRPr="00BA4055">
        <w:rPr>
          <w:rFonts w:ascii="PT Astra Serif" w:hAnsi="PT Astra Serif" w:cs="Times New Roman"/>
          <w:sz w:val="28"/>
          <w:szCs w:val="28"/>
        </w:rPr>
        <w:t>. Места ожидания приема, залы ожидания, места для заполнения запросов о предоставлении муниципальной услуги, места сдачи и получения документов заявителями, места для информирования заявителей и заполнения необходимых документов оборудуются стульями и столами (стойками), информационными стендами, содержащими информацию о порядке, сроках предоставления муниципальной услуги, и обеспечиваются канцелярскими принадлежностями.</w:t>
      </w:r>
    </w:p>
    <w:p w14:paraId="37F06966" w14:textId="77777777" w:rsidR="001B45C4" w:rsidRPr="00BA4055" w:rsidRDefault="001B45C4" w:rsidP="001B45C4">
      <w:pPr>
        <w:pStyle w:val="ConsPlusNormal"/>
        <w:ind w:firstLine="709"/>
        <w:jc w:val="both"/>
        <w:rPr>
          <w:rFonts w:ascii="PT Astra Serif" w:hAnsi="PT Astra Serif" w:cs="Times New Roman"/>
          <w:sz w:val="28"/>
          <w:szCs w:val="28"/>
        </w:rPr>
      </w:pPr>
      <w:r w:rsidRPr="00BA4055">
        <w:rPr>
          <w:rFonts w:ascii="PT Astra Serif" w:hAnsi="PT Astra Serif" w:cs="Times New Roman"/>
          <w:sz w:val="28"/>
          <w:szCs w:val="28"/>
        </w:rPr>
        <w:t>3</w:t>
      </w:r>
      <w:r w:rsidR="00025F78">
        <w:rPr>
          <w:rFonts w:ascii="PT Astra Serif" w:hAnsi="PT Astra Serif" w:cs="Times New Roman"/>
          <w:sz w:val="28"/>
          <w:szCs w:val="28"/>
        </w:rPr>
        <w:t>9</w:t>
      </w:r>
      <w:r w:rsidRPr="00BA4055">
        <w:rPr>
          <w:rFonts w:ascii="PT Astra Serif" w:hAnsi="PT Astra Serif" w:cs="Times New Roman"/>
          <w:sz w:val="28"/>
          <w:szCs w:val="28"/>
        </w:rPr>
        <w:t>. Рабочие места сотрудников, осуществляющих предоставление муниципальной услуги, должны быть оборудованы персональными компьютерами с возможностью доступа к необходимым информационным базам данных, средствами вычислительной и электронной техники, печатающими устройствами, ксероксами, позволяющими предоставлять государственную услугу в полном объеме. Рабочие места должны быть оборудованы столами для возможности работы с документами, стульями, креслами, информационными табличками с указанием номера кабинета, фамилии, имени, отчества сотрудника, осуществляющего предоставление муниципальной услуги.</w:t>
      </w:r>
    </w:p>
    <w:p w14:paraId="1D084B6B" w14:textId="77777777" w:rsidR="001B45C4" w:rsidRPr="001760A4" w:rsidRDefault="00025F78" w:rsidP="001B45C4">
      <w:pPr>
        <w:autoSpaceDE w:val="0"/>
        <w:autoSpaceDN w:val="0"/>
        <w:adjustRightInd w:val="0"/>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40</w:t>
      </w:r>
      <w:r w:rsidR="001B45C4" w:rsidRPr="00BA4055">
        <w:rPr>
          <w:rFonts w:ascii="PT Astra Serif" w:hAnsi="PT Astra Serif" w:cs="Times New Roman"/>
          <w:sz w:val="28"/>
          <w:szCs w:val="28"/>
        </w:rPr>
        <w:t xml:space="preserve">. Помещения МФЦ оборудуются согласно требованиям </w:t>
      </w:r>
      <w:r w:rsidR="008C7A15">
        <w:rPr>
          <w:rFonts w:ascii="PT Astra Serif" w:hAnsi="PT Astra Serif" w:cs="Times New Roman"/>
          <w:sz w:val="28"/>
          <w:szCs w:val="28"/>
        </w:rPr>
        <w:t>п</w:t>
      </w:r>
      <w:r w:rsidR="001B45C4" w:rsidRPr="00BA4055">
        <w:rPr>
          <w:rFonts w:ascii="PT Astra Serif" w:hAnsi="PT Astra Serif" w:cs="Times New Roman"/>
          <w:sz w:val="28"/>
          <w:szCs w:val="28"/>
        </w:rPr>
        <w:t>остановления Правительства Российской Федерации от 22 декабря 2012 года № 1376 «</w:t>
      </w:r>
      <w:r w:rsidR="001B45C4" w:rsidRPr="001760A4">
        <w:rPr>
          <w:rFonts w:ascii="PT Astra Serif" w:hAnsi="PT Astra Serif" w:cs="Times New Roman"/>
          <w:sz w:val="28"/>
          <w:szCs w:val="28"/>
        </w:rPr>
        <w:t>Об утверждении правил организации деятельности многофункциональных центров для предоставления государственных и муниципальных услуг».</w:t>
      </w:r>
    </w:p>
    <w:p w14:paraId="624207C8" w14:textId="77777777" w:rsidR="00377900" w:rsidRPr="001760A4" w:rsidRDefault="00377900" w:rsidP="00285130">
      <w:pPr>
        <w:spacing w:after="0" w:line="240" w:lineRule="auto"/>
        <w:ind w:firstLine="709"/>
        <w:jc w:val="both"/>
        <w:rPr>
          <w:rFonts w:ascii="PT Astra Serif" w:hAnsi="PT Astra Serif" w:cs="Times New Roman"/>
          <w:sz w:val="28"/>
          <w:szCs w:val="28"/>
        </w:rPr>
      </w:pPr>
    </w:p>
    <w:p w14:paraId="1A31818A" w14:textId="77777777" w:rsidR="008164D8" w:rsidRPr="00BA4055" w:rsidRDefault="008164D8" w:rsidP="008164D8">
      <w:pPr>
        <w:spacing w:after="0" w:line="240" w:lineRule="auto"/>
        <w:jc w:val="center"/>
        <w:rPr>
          <w:rFonts w:ascii="PT Astra Serif" w:hAnsi="PT Astra Serif" w:cs="Times New Roman"/>
          <w:b/>
          <w:sz w:val="28"/>
          <w:szCs w:val="28"/>
        </w:rPr>
      </w:pPr>
      <w:r w:rsidRPr="001760A4">
        <w:rPr>
          <w:rFonts w:ascii="PT Astra Serif" w:hAnsi="PT Astra Serif" w:cs="Times New Roman"/>
          <w:b/>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w:t>
      </w:r>
      <w:r w:rsidRPr="00BA4055">
        <w:rPr>
          <w:rFonts w:ascii="PT Astra Serif" w:hAnsi="PT Astra Serif" w:cs="Times New Roman"/>
          <w:b/>
          <w:sz w:val="28"/>
          <w:szCs w:val="28"/>
        </w:rPr>
        <w:t>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 подразделении органа, предоставляющего муниципальную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Федерального закона от 27.07.2010 № 210-ФЗ «Об организации предоставления государственных и муниципальных услуг»</w:t>
      </w:r>
    </w:p>
    <w:p w14:paraId="7843449A" w14:textId="77777777" w:rsidR="00377900" w:rsidRPr="00E04ADD" w:rsidRDefault="00377900" w:rsidP="00285130">
      <w:pPr>
        <w:pStyle w:val="ConsPlusNormal"/>
        <w:ind w:firstLine="709"/>
        <w:outlineLvl w:val="2"/>
        <w:rPr>
          <w:rFonts w:ascii="PT Astra Serif" w:hAnsi="PT Astra Serif" w:cs="Times New Roman"/>
          <w:b/>
          <w:sz w:val="28"/>
          <w:szCs w:val="28"/>
        </w:rPr>
      </w:pPr>
    </w:p>
    <w:p w14:paraId="47ABADFF" w14:textId="77777777" w:rsidR="008164D8" w:rsidRPr="00BA4055" w:rsidRDefault="008164D8" w:rsidP="008164D8">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BA4055">
        <w:rPr>
          <w:rFonts w:ascii="PT Astra Serif" w:hAnsi="PT Astra Serif" w:cs="Times New Roman"/>
          <w:sz w:val="28"/>
          <w:szCs w:val="28"/>
        </w:rPr>
        <w:t>4</w:t>
      </w:r>
      <w:r w:rsidR="00FC49F1">
        <w:rPr>
          <w:rFonts w:ascii="PT Astra Serif" w:hAnsi="PT Astra Serif" w:cs="Times New Roman"/>
          <w:sz w:val="28"/>
          <w:szCs w:val="28"/>
        </w:rPr>
        <w:t>1</w:t>
      </w:r>
      <w:r w:rsidRPr="00BA4055">
        <w:rPr>
          <w:rFonts w:ascii="PT Astra Serif" w:hAnsi="PT Astra Serif" w:cs="Times New Roman"/>
          <w:sz w:val="28"/>
          <w:szCs w:val="28"/>
        </w:rPr>
        <w:t>. Показателями доступности и качества муниципальной услуги являются:</w:t>
      </w:r>
    </w:p>
    <w:p w14:paraId="203EF8C3" w14:textId="77777777" w:rsidR="008164D8" w:rsidRPr="00BA4055" w:rsidRDefault="008164D8" w:rsidP="008164D8">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BA4055">
        <w:rPr>
          <w:rFonts w:ascii="PT Astra Serif" w:hAnsi="PT Astra Serif" w:cs="Times New Roman"/>
          <w:sz w:val="28"/>
          <w:szCs w:val="28"/>
        </w:rPr>
        <w:lastRenderedPageBreak/>
        <w:t>1) качество муниципальной услуги:</w:t>
      </w:r>
    </w:p>
    <w:p w14:paraId="2ADA249C" w14:textId="77777777" w:rsidR="008164D8" w:rsidRPr="00BA4055" w:rsidRDefault="008164D8" w:rsidP="008164D8">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BA4055">
        <w:rPr>
          <w:rFonts w:ascii="PT Astra Serif" w:hAnsi="PT Astra Serif" w:cs="Times New Roman"/>
          <w:sz w:val="28"/>
          <w:szCs w:val="28"/>
        </w:rPr>
        <w:t>ПД = КП / (КП + КН) x 100, где</w:t>
      </w:r>
    </w:p>
    <w:p w14:paraId="0DBB515D" w14:textId="77777777" w:rsidR="008164D8" w:rsidRPr="00BA4055" w:rsidRDefault="008164D8" w:rsidP="008164D8">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BA4055">
        <w:rPr>
          <w:rFonts w:ascii="PT Astra Serif" w:hAnsi="PT Astra Serif" w:cs="Times New Roman"/>
          <w:sz w:val="28"/>
          <w:szCs w:val="28"/>
        </w:rPr>
        <w:t>КП - количество предоставленных администрацией муниципальных услуг в соответствии с настоящим административным регламентом;</w:t>
      </w:r>
    </w:p>
    <w:p w14:paraId="662D0458" w14:textId="77777777" w:rsidR="008164D8" w:rsidRPr="00BA4055" w:rsidRDefault="008164D8" w:rsidP="008164D8">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BA4055">
        <w:rPr>
          <w:rFonts w:ascii="PT Astra Serif" w:hAnsi="PT Astra Serif" w:cs="Times New Roman"/>
          <w:sz w:val="28"/>
          <w:szCs w:val="28"/>
        </w:rPr>
        <w:t>КН - количество жалоб на неисполнение муниципальной услуги;</w:t>
      </w:r>
    </w:p>
    <w:p w14:paraId="680CA093" w14:textId="77777777" w:rsidR="008164D8" w:rsidRPr="00BA4055" w:rsidRDefault="008164D8" w:rsidP="008164D8">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BA4055">
        <w:rPr>
          <w:rFonts w:ascii="PT Astra Serif" w:hAnsi="PT Astra Serif" w:cs="Times New Roman"/>
          <w:sz w:val="28"/>
          <w:szCs w:val="28"/>
        </w:rPr>
        <w:t>2) доступность и своевременность предоставления муниципальной услуги:</w:t>
      </w:r>
    </w:p>
    <w:p w14:paraId="477903DD" w14:textId="77777777" w:rsidR="008164D8" w:rsidRPr="00BA4055" w:rsidRDefault="008164D8" w:rsidP="008164D8">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BA4055">
        <w:rPr>
          <w:rFonts w:ascii="PT Astra Serif" w:hAnsi="PT Astra Serif" w:cs="Times New Roman"/>
          <w:sz w:val="28"/>
          <w:szCs w:val="28"/>
        </w:rPr>
        <w:t>ПК = К1 / (К1 + К2 + К3) x 100, где</w:t>
      </w:r>
    </w:p>
    <w:p w14:paraId="089614AC" w14:textId="77777777" w:rsidR="008164D8" w:rsidRPr="00BA4055" w:rsidRDefault="008164D8" w:rsidP="008164D8">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BA4055">
        <w:rPr>
          <w:rFonts w:ascii="PT Astra Serif" w:hAnsi="PT Astra Serif" w:cs="Times New Roman"/>
          <w:sz w:val="28"/>
          <w:szCs w:val="28"/>
        </w:rPr>
        <w:t>К1 - количество своевременно предоставленных администрацией муниципальных услуг в соответствии с настоящим административным регламентом;</w:t>
      </w:r>
    </w:p>
    <w:p w14:paraId="00A3C6BB" w14:textId="77777777" w:rsidR="008164D8" w:rsidRPr="00BA4055" w:rsidRDefault="008164D8" w:rsidP="008164D8">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BA4055">
        <w:rPr>
          <w:rFonts w:ascii="PT Astra Serif" w:hAnsi="PT Astra Serif" w:cs="Times New Roman"/>
          <w:sz w:val="28"/>
          <w:szCs w:val="28"/>
        </w:rPr>
        <w:t>К2 - количество предоставленных администрацией муниципальных услуг в соответствии с настоящим административным регламентом с нарушением установленного срока;</w:t>
      </w:r>
    </w:p>
    <w:p w14:paraId="260BA8E9" w14:textId="77777777" w:rsidR="008164D8" w:rsidRPr="00BA4055" w:rsidRDefault="008164D8" w:rsidP="008164D8">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BA4055">
        <w:rPr>
          <w:rFonts w:ascii="PT Astra Serif" w:hAnsi="PT Astra Serif" w:cs="Times New Roman"/>
          <w:sz w:val="28"/>
          <w:szCs w:val="28"/>
        </w:rPr>
        <w:t>К3 - количество необоснованных отказов в предоставлении муниципальной услуги администрацией в соответствии с настоящим административным регламентом.</w:t>
      </w:r>
    </w:p>
    <w:p w14:paraId="285BB63C" w14:textId="77777777" w:rsidR="008164D8" w:rsidRPr="00BA4055" w:rsidRDefault="008164D8" w:rsidP="008164D8">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BA4055">
        <w:rPr>
          <w:rFonts w:ascii="PT Astra Serif" w:hAnsi="PT Astra Serif" w:cs="Times New Roman"/>
          <w:sz w:val="28"/>
          <w:szCs w:val="28"/>
        </w:rPr>
        <w:t>4</w:t>
      </w:r>
      <w:r w:rsidR="00FC49F1">
        <w:rPr>
          <w:rFonts w:ascii="PT Astra Serif" w:hAnsi="PT Astra Serif" w:cs="Times New Roman"/>
          <w:sz w:val="28"/>
          <w:szCs w:val="28"/>
        </w:rPr>
        <w:t>2</w:t>
      </w:r>
      <w:r w:rsidRPr="00BA4055">
        <w:rPr>
          <w:rFonts w:ascii="PT Astra Serif" w:hAnsi="PT Astra Serif" w:cs="Times New Roman"/>
          <w:sz w:val="28"/>
          <w:szCs w:val="28"/>
        </w:rPr>
        <w:t>. Количество взаимодействий заявителя с сотрудниками администрации при предоставлении муниципальной услуги и их продолжительность: не ограничено в пределах срока предоставления муниципальной услуги.</w:t>
      </w:r>
    </w:p>
    <w:p w14:paraId="616AD4A1" w14:textId="77777777" w:rsidR="008164D8" w:rsidRPr="001760A4" w:rsidRDefault="008164D8" w:rsidP="008164D8">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BA4055">
        <w:rPr>
          <w:rFonts w:ascii="PT Astra Serif" w:hAnsi="PT Astra Serif" w:cs="Times New Roman"/>
          <w:sz w:val="28"/>
          <w:szCs w:val="28"/>
        </w:rPr>
        <w:t>4</w:t>
      </w:r>
      <w:r w:rsidR="00FC49F1">
        <w:rPr>
          <w:rFonts w:ascii="PT Astra Serif" w:hAnsi="PT Astra Serif" w:cs="Times New Roman"/>
          <w:sz w:val="28"/>
          <w:szCs w:val="28"/>
        </w:rPr>
        <w:t>3</w:t>
      </w:r>
      <w:r w:rsidRPr="00BA4055">
        <w:rPr>
          <w:rFonts w:ascii="PT Astra Serif" w:hAnsi="PT Astra Serif" w:cs="Times New Roman"/>
          <w:sz w:val="28"/>
          <w:szCs w:val="28"/>
        </w:rPr>
        <w:t xml:space="preserve">. Заявителям предоставлена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получения муниципальной </w:t>
      </w:r>
      <w:r w:rsidRPr="001760A4">
        <w:rPr>
          <w:rFonts w:ascii="PT Astra Serif" w:hAnsi="PT Astra Serif" w:cs="Times New Roman"/>
          <w:sz w:val="28"/>
          <w:szCs w:val="28"/>
        </w:rPr>
        <w:t xml:space="preserve">услуги в </w:t>
      </w:r>
      <w:r w:rsidR="00692D8A" w:rsidRPr="001760A4">
        <w:rPr>
          <w:rFonts w:ascii="PT Astra Serif" w:hAnsi="PT Astra Serif" w:cs="Times New Roman"/>
          <w:sz w:val="28"/>
          <w:szCs w:val="28"/>
        </w:rPr>
        <w:t>МФЦ</w:t>
      </w:r>
      <w:r w:rsidRPr="001760A4">
        <w:rPr>
          <w:rFonts w:ascii="PT Astra Serif" w:hAnsi="PT Astra Serif" w:cs="Times New Roman"/>
          <w:sz w:val="28"/>
          <w:szCs w:val="28"/>
        </w:rPr>
        <w:t xml:space="preserve"> (в том числе в полном объеме).</w:t>
      </w:r>
    </w:p>
    <w:p w14:paraId="5A6C08DA" w14:textId="77777777" w:rsidR="00377900" w:rsidRPr="001760A4" w:rsidRDefault="00377900" w:rsidP="00285130">
      <w:pPr>
        <w:spacing w:after="0" w:line="240" w:lineRule="auto"/>
        <w:ind w:firstLine="709"/>
        <w:jc w:val="both"/>
        <w:rPr>
          <w:rFonts w:ascii="PT Astra Serif" w:hAnsi="PT Astra Serif" w:cs="Times New Roman"/>
          <w:sz w:val="28"/>
          <w:szCs w:val="28"/>
        </w:rPr>
      </w:pPr>
    </w:p>
    <w:p w14:paraId="7D9C8BFA" w14:textId="77777777" w:rsidR="00B510B1" w:rsidRPr="001760A4" w:rsidRDefault="00B510B1" w:rsidP="00B510B1">
      <w:pPr>
        <w:spacing w:after="0" w:line="240" w:lineRule="auto"/>
        <w:jc w:val="center"/>
        <w:rPr>
          <w:rFonts w:ascii="PT Astra Serif" w:hAnsi="PT Astra Serif" w:cs="Times New Roman"/>
          <w:b/>
          <w:sz w:val="28"/>
          <w:szCs w:val="28"/>
        </w:rPr>
      </w:pPr>
      <w:r w:rsidRPr="001760A4">
        <w:rPr>
          <w:rFonts w:ascii="PT Astra Serif" w:hAnsi="PT Astra Serif" w:cs="Times New Roman"/>
          <w:b/>
          <w:sz w:val="28"/>
          <w:szCs w:val="28"/>
        </w:rPr>
        <w:t>Иные требования, в том числе учитывающие особенности</w:t>
      </w:r>
    </w:p>
    <w:p w14:paraId="79B2EE87" w14:textId="77777777" w:rsidR="00B510B1" w:rsidRPr="001645B3" w:rsidRDefault="00B510B1" w:rsidP="00B510B1">
      <w:pPr>
        <w:spacing w:after="0" w:line="240" w:lineRule="auto"/>
        <w:jc w:val="center"/>
        <w:rPr>
          <w:rFonts w:ascii="PT Astra Serif" w:hAnsi="PT Astra Serif" w:cs="Times New Roman"/>
          <w:b/>
          <w:sz w:val="28"/>
          <w:szCs w:val="28"/>
        </w:rPr>
      </w:pPr>
      <w:r w:rsidRPr="001760A4">
        <w:rPr>
          <w:rFonts w:ascii="PT Astra Serif" w:hAnsi="PT Astra Serif" w:cs="Times New Roman"/>
          <w:b/>
          <w:sz w:val="28"/>
          <w:szCs w:val="28"/>
        </w:rPr>
        <w:t xml:space="preserve">предоставления муниципальной </w:t>
      </w:r>
      <w:r w:rsidRPr="001645B3">
        <w:rPr>
          <w:rFonts w:ascii="PT Astra Serif" w:hAnsi="PT Astra Serif" w:cs="Times New Roman"/>
          <w:b/>
          <w:sz w:val="28"/>
          <w:szCs w:val="28"/>
        </w:rPr>
        <w:t>услуги по экстерриториальному</w:t>
      </w:r>
    </w:p>
    <w:p w14:paraId="6075A2DB" w14:textId="77777777" w:rsidR="00B510B1" w:rsidRDefault="00B510B1" w:rsidP="00B510B1">
      <w:pPr>
        <w:spacing w:after="0" w:line="240" w:lineRule="auto"/>
        <w:jc w:val="center"/>
        <w:rPr>
          <w:rFonts w:ascii="PT Astra Serif" w:hAnsi="PT Astra Serif" w:cs="Times New Roman"/>
          <w:b/>
          <w:sz w:val="28"/>
          <w:szCs w:val="28"/>
        </w:rPr>
      </w:pPr>
      <w:r w:rsidRPr="001645B3">
        <w:rPr>
          <w:rFonts w:ascii="PT Astra Serif" w:hAnsi="PT Astra Serif" w:cs="Times New Roman"/>
          <w:b/>
          <w:sz w:val="28"/>
          <w:szCs w:val="28"/>
        </w:rPr>
        <w:t>принципу (в случ</w:t>
      </w:r>
      <w:r>
        <w:rPr>
          <w:rFonts w:ascii="PT Astra Serif" w:hAnsi="PT Astra Serif" w:cs="Times New Roman"/>
          <w:b/>
          <w:sz w:val="28"/>
          <w:szCs w:val="28"/>
        </w:rPr>
        <w:t xml:space="preserve">ае, если государственная услуга </w:t>
      </w:r>
      <w:r w:rsidRPr="001645B3">
        <w:rPr>
          <w:rFonts w:ascii="PT Astra Serif" w:hAnsi="PT Astra Serif" w:cs="Times New Roman"/>
          <w:b/>
          <w:sz w:val="28"/>
          <w:szCs w:val="28"/>
        </w:rPr>
        <w:t>предоставляется п</w:t>
      </w:r>
      <w:r>
        <w:rPr>
          <w:rFonts w:ascii="PT Astra Serif" w:hAnsi="PT Astra Serif" w:cs="Times New Roman"/>
          <w:b/>
          <w:sz w:val="28"/>
          <w:szCs w:val="28"/>
        </w:rPr>
        <w:t xml:space="preserve">о экстерриториальному принципу) и особенности предоставления муниципальной услуги </w:t>
      </w:r>
      <w:r w:rsidRPr="001645B3">
        <w:rPr>
          <w:rFonts w:ascii="PT Astra Serif" w:hAnsi="PT Astra Serif" w:cs="Times New Roman"/>
          <w:b/>
          <w:sz w:val="28"/>
          <w:szCs w:val="28"/>
        </w:rPr>
        <w:t>в электронной форме</w:t>
      </w:r>
    </w:p>
    <w:p w14:paraId="1BF5A877" w14:textId="77777777" w:rsidR="00564409" w:rsidRPr="00E04ADD" w:rsidRDefault="00564409" w:rsidP="00285130">
      <w:pPr>
        <w:spacing w:after="0" w:line="240" w:lineRule="auto"/>
        <w:ind w:firstLine="709"/>
        <w:jc w:val="center"/>
        <w:rPr>
          <w:rFonts w:ascii="PT Astra Serif" w:hAnsi="PT Astra Serif" w:cs="Times New Roman"/>
          <w:b/>
          <w:sz w:val="28"/>
          <w:szCs w:val="28"/>
        </w:rPr>
      </w:pPr>
    </w:p>
    <w:p w14:paraId="3A4CAF34" w14:textId="77777777" w:rsidR="00B510B1" w:rsidRPr="00BA4055" w:rsidRDefault="00B510B1" w:rsidP="00B510B1">
      <w:pPr>
        <w:tabs>
          <w:tab w:val="left" w:pos="567"/>
        </w:tabs>
        <w:spacing w:after="0" w:line="240" w:lineRule="auto"/>
        <w:ind w:firstLine="709"/>
        <w:jc w:val="both"/>
        <w:rPr>
          <w:rFonts w:ascii="PT Astra Serif" w:eastAsia="Times New Roman" w:hAnsi="PT Astra Serif" w:cs="Times New Roman"/>
          <w:sz w:val="28"/>
          <w:szCs w:val="28"/>
        </w:rPr>
      </w:pPr>
      <w:bookmarkStart w:id="0" w:name="sub_41"/>
      <w:r w:rsidRPr="00BA4055">
        <w:rPr>
          <w:rFonts w:ascii="PT Astra Serif" w:eastAsia="Times New Roman" w:hAnsi="PT Astra Serif" w:cs="Times New Roman"/>
          <w:sz w:val="28"/>
          <w:szCs w:val="28"/>
        </w:rPr>
        <w:t>4</w:t>
      </w:r>
      <w:r w:rsidR="00FC49F1">
        <w:rPr>
          <w:rFonts w:ascii="PT Astra Serif" w:eastAsia="Times New Roman" w:hAnsi="PT Astra Serif" w:cs="Times New Roman"/>
          <w:sz w:val="28"/>
          <w:szCs w:val="28"/>
        </w:rPr>
        <w:t>4</w:t>
      </w:r>
      <w:r w:rsidRPr="00BA4055">
        <w:rPr>
          <w:rFonts w:ascii="PT Astra Serif" w:eastAsia="Times New Roman" w:hAnsi="PT Astra Serif" w:cs="Times New Roman"/>
          <w:sz w:val="28"/>
          <w:szCs w:val="28"/>
        </w:rPr>
        <w:t xml:space="preserve">. </w:t>
      </w:r>
      <w:r w:rsidR="00FC49F1">
        <w:rPr>
          <w:rFonts w:ascii="PT Astra Serif" w:eastAsia="Calibri" w:hAnsi="PT Astra Serif"/>
          <w:bCs/>
          <w:sz w:val="28"/>
          <w:szCs w:val="28"/>
        </w:rPr>
        <w:t>Заявление</w:t>
      </w:r>
      <w:r>
        <w:rPr>
          <w:rFonts w:ascii="PT Astra Serif" w:eastAsia="Calibri" w:hAnsi="PT Astra Serif"/>
          <w:bCs/>
          <w:sz w:val="28"/>
          <w:szCs w:val="28"/>
        </w:rPr>
        <w:t xml:space="preserve"> </w:t>
      </w:r>
      <w:r w:rsidRPr="00BA4055">
        <w:rPr>
          <w:rFonts w:ascii="PT Astra Serif" w:eastAsia="Calibri" w:hAnsi="PT Astra Serif"/>
          <w:bCs/>
          <w:sz w:val="28"/>
          <w:szCs w:val="28"/>
        </w:rPr>
        <w:t>мо</w:t>
      </w:r>
      <w:r>
        <w:rPr>
          <w:rFonts w:ascii="PT Astra Serif" w:eastAsia="Calibri" w:hAnsi="PT Astra Serif"/>
          <w:bCs/>
          <w:sz w:val="28"/>
          <w:szCs w:val="28"/>
        </w:rPr>
        <w:t>жет</w:t>
      </w:r>
      <w:r w:rsidRPr="00BA4055">
        <w:rPr>
          <w:rFonts w:ascii="PT Astra Serif" w:eastAsia="Calibri" w:hAnsi="PT Astra Serif"/>
          <w:bCs/>
          <w:sz w:val="28"/>
          <w:szCs w:val="28"/>
        </w:rPr>
        <w:t xml:space="preserve"> быть направлен</w:t>
      </w:r>
      <w:r>
        <w:rPr>
          <w:rFonts w:ascii="PT Astra Serif" w:eastAsia="Calibri" w:hAnsi="PT Astra Serif"/>
          <w:bCs/>
          <w:sz w:val="28"/>
          <w:szCs w:val="28"/>
        </w:rPr>
        <w:t>о</w:t>
      </w:r>
      <w:r w:rsidRPr="00BA4055">
        <w:rPr>
          <w:rFonts w:ascii="PT Astra Serif" w:eastAsia="Calibri" w:hAnsi="PT Astra Serif"/>
          <w:bCs/>
          <w:sz w:val="28"/>
          <w:szCs w:val="28"/>
        </w:rPr>
        <w:t xml:space="preserve"> в электронной форме через ЕПГУ, РПГУ.</w:t>
      </w:r>
    </w:p>
    <w:bookmarkEnd w:id="0"/>
    <w:p w14:paraId="2AEA2CCB" w14:textId="77777777" w:rsidR="00B510B1" w:rsidRPr="00BA4055" w:rsidRDefault="00B510B1" w:rsidP="00B510B1">
      <w:pPr>
        <w:autoSpaceDE w:val="0"/>
        <w:autoSpaceDN w:val="0"/>
        <w:adjustRightInd w:val="0"/>
        <w:spacing w:after="0" w:line="240" w:lineRule="auto"/>
        <w:ind w:firstLine="709"/>
        <w:jc w:val="both"/>
        <w:rPr>
          <w:rFonts w:ascii="PT Astra Serif" w:eastAsiaTheme="minorHAnsi" w:hAnsi="PT Astra Serif" w:cs="Times New Roman"/>
          <w:bCs/>
          <w:iCs/>
          <w:sz w:val="28"/>
          <w:szCs w:val="28"/>
          <w:lang w:eastAsia="en-US"/>
        </w:rPr>
      </w:pPr>
      <w:r w:rsidRPr="00BA4055">
        <w:rPr>
          <w:rFonts w:ascii="PT Astra Serif" w:eastAsiaTheme="minorHAnsi" w:hAnsi="PT Astra Serif" w:cs="Times New Roman"/>
          <w:bCs/>
          <w:iCs/>
          <w:sz w:val="28"/>
          <w:szCs w:val="28"/>
          <w:lang w:eastAsia="en-US"/>
        </w:rPr>
        <w:t>4</w:t>
      </w:r>
      <w:r w:rsidR="00FC49F1">
        <w:rPr>
          <w:rFonts w:ascii="PT Astra Serif" w:eastAsiaTheme="minorHAnsi" w:hAnsi="PT Astra Serif" w:cs="Times New Roman"/>
          <w:bCs/>
          <w:iCs/>
          <w:sz w:val="28"/>
          <w:szCs w:val="28"/>
          <w:lang w:eastAsia="en-US"/>
        </w:rPr>
        <w:t>5</w:t>
      </w:r>
      <w:r w:rsidRPr="00BA4055">
        <w:rPr>
          <w:rFonts w:ascii="PT Astra Serif" w:eastAsiaTheme="minorHAnsi" w:hAnsi="PT Astra Serif" w:cs="Times New Roman"/>
          <w:bCs/>
          <w:iCs/>
          <w:sz w:val="28"/>
          <w:szCs w:val="28"/>
          <w:lang w:eastAsia="en-US"/>
        </w:rPr>
        <w:t xml:space="preserve">. Обращение за предоставлением муниципальной услуги в электронной форме осуществляется с использованием электронных документов, подписанных электронной подписью в соответствии с требованиями Федерального закона от 6 апреля 2011 года № 63-ФЗ «Об электронной подписи», </w:t>
      </w:r>
      <w:r w:rsidR="008C7A15">
        <w:rPr>
          <w:rFonts w:ascii="PT Astra Serif" w:hAnsi="PT Astra Serif" w:cs="Times New Roman"/>
          <w:sz w:val="28"/>
          <w:szCs w:val="28"/>
        </w:rPr>
        <w:t>п</w:t>
      </w:r>
      <w:r w:rsidRPr="00BA4055">
        <w:rPr>
          <w:rFonts w:ascii="PT Astra Serif" w:hAnsi="PT Astra Serif" w:cs="Times New Roman"/>
          <w:sz w:val="28"/>
          <w:szCs w:val="28"/>
        </w:rPr>
        <w:t>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r w:rsidRPr="00BA4055">
        <w:rPr>
          <w:rFonts w:ascii="PT Astra Serif" w:eastAsiaTheme="minorHAnsi" w:hAnsi="PT Astra Serif" w:cs="Times New Roman"/>
          <w:bCs/>
          <w:iCs/>
          <w:sz w:val="28"/>
          <w:szCs w:val="28"/>
          <w:lang w:eastAsia="en-US"/>
        </w:rPr>
        <w:t>.</w:t>
      </w:r>
    </w:p>
    <w:p w14:paraId="74C5257C" w14:textId="77777777" w:rsidR="00B510B1" w:rsidRPr="00BA4055" w:rsidRDefault="00B510B1" w:rsidP="00B510B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4</w:t>
      </w:r>
      <w:r w:rsidR="00FC49F1">
        <w:rPr>
          <w:rFonts w:ascii="PT Astra Serif" w:hAnsi="PT Astra Serif" w:cs="Times New Roman"/>
          <w:sz w:val="28"/>
          <w:szCs w:val="28"/>
        </w:rPr>
        <w:t>6</w:t>
      </w:r>
      <w:r w:rsidRPr="00BA4055">
        <w:rPr>
          <w:rFonts w:ascii="PT Astra Serif" w:hAnsi="PT Astra Serif" w:cs="Times New Roman"/>
          <w:sz w:val="28"/>
          <w:szCs w:val="28"/>
        </w:rPr>
        <w:t xml:space="preserve">. Сведения о муниципальной услуге размещаются на ЕПГУ, РПГУ в порядке, установленном </w:t>
      </w:r>
      <w:r w:rsidR="008C7A15">
        <w:rPr>
          <w:rFonts w:ascii="PT Astra Serif" w:hAnsi="PT Astra Serif" w:cs="Times New Roman"/>
          <w:sz w:val="28"/>
          <w:szCs w:val="28"/>
        </w:rPr>
        <w:t>п</w:t>
      </w:r>
      <w:r w:rsidRPr="00BA4055">
        <w:rPr>
          <w:rFonts w:ascii="PT Astra Serif" w:hAnsi="PT Astra Serif" w:cs="Times New Roman"/>
          <w:sz w:val="28"/>
          <w:szCs w:val="28"/>
        </w:rPr>
        <w:t xml:space="preserve">остановлением Правительства Российской Федерации от 24.10.2011 № 861 «О федеральных государственных </w:t>
      </w:r>
      <w:r w:rsidRPr="00BA4055">
        <w:rPr>
          <w:rFonts w:ascii="PT Astra Serif" w:hAnsi="PT Astra Serif" w:cs="Times New Roman"/>
          <w:sz w:val="28"/>
          <w:szCs w:val="28"/>
        </w:rPr>
        <w:lastRenderedPageBreak/>
        <w:t>информационных системах, обеспечивающих предоставление в электронной форме государственных и муниципальных услуг (осуществление функций)».</w:t>
      </w:r>
    </w:p>
    <w:p w14:paraId="4A3BF9A9" w14:textId="77777777" w:rsidR="00B510B1" w:rsidRPr="00BA4055" w:rsidRDefault="00B510B1" w:rsidP="00B510B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4</w:t>
      </w:r>
      <w:r w:rsidR="00FC49F1">
        <w:rPr>
          <w:rFonts w:ascii="PT Astra Serif" w:hAnsi="PT Astra Serif" w:cs="Times New Roman"/>
          <w:sz w:val="28"/>
          <w:szCs w:val="28"/>
        </w:rPr>
        <w:t>7</w:t>
      </w:r>
      <w:r w:rsidRPr="00BA4055">
        <w:rPr>
          <w:rFonts w:ascii="PT Astra Serif" w:hAnsi="PT Astra Serif" w:cs="Times New Roman"/>
          <w:sz w:val="28"/>
          <w:szCs w:val="28"/>
        </w:rPr>
        <w:t>. Заявителям обеспечивается возможность получения на ЕПГУ, РПГУ информации о ходе предоставления муниципальной услуги.</w:t>
      </w:r>
    </w:p>
    <w:p w14:paraId="79E5ACB8" w14:textId="77777777" w:rsidR="00B510B1" w:rsidRPr="00D56E4B" w:rsidRDefault="00B510B1" w:rsidP="00B510B1">
      <w:pPr>
        <w:widowControl w:val="0"/>
        <w:autoSpaceDE w:val="0"/>
        <w:autoSpaceDN w:val="0"/>
        <w:adjustRightInd w:val="0"/>
        <w:spacing w:after="0" w:line="240" w:lineRule="auto"/>
        <w:ind w:firstLine="709"/>
        <w:jc w:val="both"/>
        <w:rPr>
          <w:rFonts w:ascii="PT Astra Serif" w:hAnsi="PT Astra Serif" w:cs="Times New Roman"/>
        </w:rPr>
      </w:pPr>
      <w:r w:rsidRPr="00BA4055">
        <w:rPr>
          <w:rFonts w:ascii="PT Astra Serif" w:hAnsi="PT Astra Serif" w:cs="Times New Roman"/>
          <w:sz w:val="28"/>
          <w:szCs w:val="28"/>
        </w:rPr>
        <w:t>4</w:t>
      </w:r>
      <w:r w:rsidR="00FC49F1">
        <w:rPr>
          <w:rFonts w:ascii="PT Astra Serif" w:hAnsi="PT Astra Serif" w:cs="Times New Roman"/>
          <w:sz w:val="28"/>
          <w:szCs w:val="28"/>
        </w:rPr>
        <w:t>8</w:t>
      </w:r>
      <w:r w:rsidRPr="00BA4055">
        <w:rPr>
          <w:rFonts w:ascii="PT Astra Serif" w:hAnsi="PT Astra Serif" w:cs="Times New Roman"/>
          <w:sz w:val="28"/>
          <w:szCs w:val="28"/>
        </w:rPr>
        <w:t>. Иные требования, в том числе учитывающие особенности предоставления муниципальной услуги по экстерриториальному принципу, не предъявляются.</w:t>
      </w:r>
    </w:p>
    <w:p w14:paraId="7B20175C" w14:textId="77777777" w:rsidR="00E81656" w:rsidRPr="00E04ADD" w:rsidRDefault="00E81656" w:rsidP="00CC717F">
      <w:pPr>
        <w:tabs>
          <w:tab w:val="left" w:pos="567"/>
          <w:tab w:val="left" w:pos="993"/>
        </w:tabs>
        <w:spacing w:after="0" w:line="240" w:lineRule="auto"/>
        <w:ind w:firstLine="709"/>
        <w:jc w:val="both"/>
        <w:rPr>
          <w:rFonts w:ascii="PT Astra Serif" w:hAnsi="PT Astra Serif" w:cs="Times New Roman"/>
          <w:sz w:val="28"/>
          <w:szCs w:val="28"/>
        </w:rPr>
      </w:pPr>
    </w:p>
    <w:p w14:paraId="192D22D4" w14:textId="77777777" w:rsidR="00E20D0B" w:rsidRDefault="006F2F93" w:rsidP="00E20D0B">
      <w:pPr>
        <w:pStyle w:val="ConsPlusNormal"/>
        <w:ind w:firstLine="0"/>
        <w:jc w:val="center"/>
        <w:outlineLvl w:val="1"/>
        <w:rPr>
          <w:rFonts w:ascii="PT Astra Serif" w:hAnsi="PT Astra Serif" w:cs="Times New Roman"/>
          <w:b/>
          <w:sz w:val="28"/>
          <w:szCs w:val="28"/>
        </w:rPr>
      </w:pPr>
      <w:r w:rsidRPr="00E04ADD">
        <w:rPr>
          <w:rFonts w:ascii="PT Astra Serif" w:hAnsi="PT Astra Serif" w:cs="Times New Roman"/>
          <w:b/>
          <w:sz w:val="28"/>
          <w:szCs w:val="28"/>
          <w:lang w:val="en-US"/>
        </w:rPr>
        <w:t>III</w:t>
      </w:r>
      <w:r w:rsidRPr="00E04ADD">
        <w:rPr>
          <w:rFonts w:ascii="PT Astra Serif" w:hAnsi="PT Astra Serif" w:cs="Times New Roman"/>
          <w:b/>
          <w:sz w:val="28"/>
          <w:szCs w:val="28"/>
        </w:rPr>
        <w:t xml:space="preserve">. Состав, последовательность и сроки выполнения </w:t>
      </w:r>
    </w:p>
    <w:p w14:paraId="739DE2F9" w14:textId="77777777" w:rsidR="006F2F93" w:rsidRPr="00E04ADD" w:rsidRDefault="006F2F93" w:rsidP="00E20D0B">
      <w:pPr>
        <w:pStyle w:val="ConsPlusNormal"/>
        <w:ind w:firstLine="0"/>
        <w:jc w:val="center"/>
        <w:outlineLvl w:val="1"/>
        <w:rPr>
          <w:rFonts w:ascii="PT Astra Serif" w:hAnsi="PT Astra Serif" w:cs="Times New Roman"/>
          <w:b/>
          <w:sz w:val="28"/>
          <w:szCs w:val="28"/>
        </w:rPr>
      </w:pPr>
      <w:r w:rsidRPr="00E04ADD">
        <w:rPr>
          <w:rFonts w:ascii="PT Astra Serif" w:hAnsi="PT Astra Serif" w:cs="Times New Roman"/>
          <w:b/>
          <w:sz w:val="28"/>
          <w:szCs w:val="28"/>
        </w:rPr>
        <w:t xml:space="preserve">административных процедур (действий), требования к порядку их выполнения, в том числе особенности выполнения административных процедур </w:t>
      </w:r>
      <w:r w:rsidR="00057B17" w:rsidRPr="00E04ADD">
        <w:rPr>
          <w:rFonts w:ascii="PT Astra Serif" w:hAnsi="PT Astra Serif" w:cs="Times New Roman"/>
          <w:b/>
          <w:sz w:val="28"/>
          <w:szCs w:val="28"/>
        </w:rPr>
        <w:t>(действий) в</w:t>
      </w:r>
      <w:r w:rsidR="00AF6F40">
        <w:rPr>
          <w:rFonts w:ascii="PT Astra Serif" w:hAnsi="PT Astra Serif" w:cs="Times New Roman"/>
          <w:b/>
          <w:sz w:val="28"/>
          <w:szCs w:val="28"/>
        </w:rPr>
        <w:t xml:space="preserve"> </w:t>
      </w:r>
      <w:r w:rsidR="00057B17" w:rsidRPr="00E04ADD">
        <w:rPr>
          <w:rFonts w:ascii="PT Astra Serif" w:hAnsi="PT Astra Serif" w:cs="Times New Roman"/>
          <w:b/>
          <w:sz w:val="28"/>
          <w:szCs w:val="28"/>
        </w:rPr>
        <w:t>электронной форме</w:t>
      </w:r>
    </w:p>
    <w:p w14:paraId="0B1960FF" w14:textId="77777777" w:rsidR="00057B17" w:rsidRPr="00E04ADD" w:rsidRDefault="00057B17" w:rsidP="00CC717F">
      <w:pPr>
        <w:pStyle w:val="ConsPlusNormal"/>
        <w:ind w:firstLine="709"/>
        <w:outlineLvl w:val="1"/>
        <w:rPr>
          <w:rFonts w:ascii="PT Astra Serif" w:hAnsi="PT Astra Serif" w:cs="Times New Roman"/>
          <w:b/>
          <w:sz w:val="28"/>
          <w:szCs w:val="28"/>
        </w:rPr>
      </w:pPr>
    </w:p>
    <w:p w14:paraId="67AAD7E6" w14:textId="77777777" w:rsidR="00E81656" w:rsidRPr="00E04ADD" w:rsidRDefault="00E81656" w:rsidP="000D65E5">
      <w:pPr>
        <w:autoSpaceDE w:val="0"/>
        <w:autoSpaceDN w:val="0"/>
        <w:adjustRightInd w:val="0"/>
        <w:spacing w:after="0" w:line="240" w:lineRule="auto"/>
        <w:jc w:val="center"/>
        <w:rPr>
          <w:rFonts w:ascii="PT Astra Serif" w:hAnsi="PT Astra Serif" w:cs="Times New Roman"/>
          <w:b/>
          <w:sz w:val="28"/>
          <w:szCs w:val="28"/>
        </w:rPr>
      </w:pPr>
      <w:r w:rsidRPr="00E04ADD">
        <w:rPr>
          <w:rFonts w:ascii="PT Astra Serif" w:hAnsi="PT Astra Serif" w:cs="Times New Roman"/>
          <w:b/>
          <w:sz w:val="28"/>
          <w:szCs w:val="28"/>
        </w:rPr>
        <w:t>Перечень административных процедур</w:t>
      </w:r>
    </w:p>
    <w:p w14:paraId="2029746A" w14:textId="77777777" w:rsidR="00057B17" w:rsidRPr="00E04ADD" w:rsidRDefault="00057B17" w:rsidP="00057B17">
      <w:pPr>
        <w:autoSpaceDE w:val="0"/>
        <w:autoSpaceDN w:val="0"/>
        <w:adjustRightInd w:val="0"/>
        <w:spacing w:after="0" w:line="240" w:lineRule="auto"/>
        <w:ind w:firstLine="709"/>
        <w:jc w:val="center"/>
        <w:rPr>
          <w:rFonts w:ascii="PT Astra Serif" w:hAnsi="PT Astra Serif" w:cs="Times New Roman"/>
          <w:b/>
          <w:sz w:val="28"/>
          <w:szCs w:val="28"/>
        </w:rPr>
      </w:pPr>
    </w:p>
    <w:p w14:paraId="7163C286" w14:textId="77777777" w:rsidR="00BB3A11" w:rsidRPr="00BA4055" w:rsidRDefault="00BB3A11" w:rsidP="00BB3A11">
      <w:pPr>
        <w:pStyle w:val="ConsPlusNormal"/>
        <w:ind w:firstLine="709"/>
        <w:jc w:val="both"/>
        <w:rPr>
          <w:rFonts w:ascii="PT Astra Serif" w:hAnsi="PT Astra Serif" w:cs="Times New Roman"/>
          <w:sz w:val="28"/>
          <w:szCs w:val="28"/>
        </w:rPr>
      </w:pPr>
      <w:r>
        <w:rPr>
          <w:rFonts w:ascii="PT Astra Serif" w:hAnsi="PT Astra Serif" w:cs="Times New Roman"/>
          <w:sz w:val="28"/>
          <w:szCs w:val="28"/>
        </w:rPr>
        <w:t>4</w:t>
      </w:r>
      <w:r w:rsidR="00FC49F1">
        <w:rPr>
          <w:rFonts w:ascii="PT Astra Serif" w:hAnsi="PT Astra Serif" w:cs="Times New Roman"/>
          <w:sz w:val="28"/>
          <w:szCs w:val="28"/>
        </w:rPr>
        <w:t>9</w:t>
      </w:r>
      <w:r w:rsidR="00E81656" w:rsidRPr="00E04ADD">
        <w:rPr>
          <w:rFonts w:ascii="PT Astra Serif" w:hAnsi="PT Astra Serif" w:cs="Times New Roman"/>
          <w:sz w:val="28"/>
          <w:szCs w:val="28"/>
        </w:rPr>
        <w:t xml:space="preserve">. </w:t>
      </w:r>
      <w:r w:rsidRPr="00BA4055">
        <w:rPr>
          <w:rFonts w:ascii="PT Astra Serif" w:hAnsi="PT Astra Serif" w:cs="Times New Roman"/>
          <w:sz w:val="28"/>
          <w:szCs w:val="28"/>
        </w:rPr>
        <w:t>Предоставление муниципальной услуги включает в себя последовательность следующих административных процедур:</w:t>
      </w:r>
    </w:p>
    <w:p w14:paraId="1B2A7B7A" w14:textId="77777777" w:rsidR="00BB3A11" w:rsidRDefault="00BB3A11" w:rsidP="00BB3A11">
      <w:pPr>
        <w:pStyle w:val="ConsPlusNormal"/>
        <w:ind w:firstLine="709"/>
        <w:jc w:val="both"/>
        <w:rPr>
          <w:rFonts w:ascii="PT Astra Serif" w:hAnsi="PT Astra Serif" w:cs="Times New Roman"/>
          <w:sz w:val="28"/>
          <w:szCs w:val="28"/>
        </w:rPr>
      </w:pPr>
      <w:r w:rsidRPr="00BA4055">
        <w:rPr>
          <w:rFonts w:ascii="PT Astra Serif" w:hAnsi="PT Astra Serif" w:cs="Times New Roman"/>
          <w:sz w:val="28"/>
          <w:szCs w:val="28"/>
        </w:rPr>
        <w:t xml:space="preserve">1) прием и регистрация </w:t>
      </w:r>
      <w:r w:rsidR="001D1896">
        <w:rPr>
          <w:rFonts w:ascii="PT Astra Serif" w:hAnsi="PT Astra Serif" w:cs="Times New Roman"/>
          <w:sz w:val="28"/>
          <w:szCs w:val="28"/>
        </w:rPr>
        <w:t xml:space="preserve">заявления и </w:t>
      </w:r>
      <w:r w:rsidRPr="00BA4055">
        <w:rPr>
          <w:rFonts w:ascii="PT Astra Serif" w:hAnsi="PT Astra Serif" w:cs="Times New Roman"/>
          <w:sz w:val="28"/>
          <w:szCs w:val="28"/>
        </w:rPr>
        <w:t xml:space="preserve">документов, необходимых для предоставления муниципальной услуги; </w:t>
      </w:r>
    </w:p>
    <w:p w14:paraId="47CFC745" w14:textId="77777777" w:rsidR="001D1896" w:rsidRDefault="001D1896" w:rsidP="00AF53F6">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2</w:t>
      </w:r>
      <w:r w:rsidRPr="00B80FE3">
        <w:rPr>
          <w:rFonts w:ascii="PT Astra Serif" w:hAnsi="PT Astra Serif" w:cs="Times New Roman"/>
          <w:sz w:val="28"/>
          <w:szCs w:val="28"/>
        </w:rPr>
        <w:t xml:space="preserve">) рассмотрение </w:t>
      </w:r>
      <w:r>
        <w:rPr>
          <w:rFonts w:ascii="PT Astra Serif" w:hAnsi="PT Astra Serif" w:cs="Times New Roman"/>
          <w:sz w:val="28"/>
          <w:szCs w:val="28"/>
        </w:rPr>
        <w:t xml:space="preserve">заявления и </w:t>
      </w:r>
      <w:r w:rsidRPr="00B80FE3">
        <w:rPr>
          <w:rFonts w:ascii="PT Astra Serif" w:hAnsi="PT Astra Serif" w:cs="Times New Roman"/>
          <w:sz w:val="28"/>
          <w:szCs w:val="28"/>
        </w:rPr>
        <w:t>документов, необходимых для предоставления муниципальной услуги</w:t>
      </w:r>
      <w:r>
        <w:rPr>
          <w:rFonts w:ascii="PT Astra Serif" w:hAnsi="PT Astra Serif" w:cs="Times New Roman"/>
          <w:sz w:val="28"/>
          <w:szCs w:val="28"/>
        </w:rPr>
        <w:t>;</w:t>
      </w:r>
    </w:p>
    <w:p w14:paraId="091C74A4" w14:textId="77777777" w:rsidR="001D1896" w:rsidRDefault="00AF53F6" w:rsidP="001D1896">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3</w:t>
      </w:r>
      <w:r w:rsidR="001D1896">
        <w:rPr>
          <w:rFonts w:ascii="PT Astra Serif" w:hAnsi="PT Astra Serif" w:cs="Times New Roman"/>
          <w:sz w:val="28"/>
          <w:szCs w:val="28"/>
        </w:rPr>
        <w:t>) выдача заявителю документов по результатам предоставления муниципальной услуги.</w:t>
      </w:r>
    </w:p>
    <w:p w14:paraId="23B37180" w14:textId="77777777" w:rsidR="001D1896" w:rsidRDefault="001D1896" w:rsidP="001D1896">
      <w:pPr>
        <w:autoSpaceDE w:val="0"/>
        <w:autoSpaceDN w:val="0"/>
        <w:adjustRightInd w:val="0"/>
        <w:spacing w:after="0" w:line="240" w:lineRule="auto"/>
        <w:ind w:firstLine="709"/>
        <w:jc w:val="both"/>
        <w:rPr>
          <w:rFonts w:ascii="PT Astra Serif" w:hAnsi="PT Astra Serif" w:cs="Times New Roman"/>
          <w:sz w:val="28"/>
          <w:szCs w:val="28"/>
        </w:rPr>
      </w:pPr>
    </w:p>
    <w:p w14:paraId="3615FEA3" w14:textId="77777777" w:rsidR="00BB3A11" w:rsidRPr="001760A4" w:rsidRDefault="00BB3A11" w:rsidP="00BB3A11">
      <w:pPr>
        <w:pStyle w:val="ConsPlusNormal"/>
        <w:ind w:firstLine="0"/>
        <w:jc w:val="center"/>
        <w:outlineLvl w:val="2"/>
        <w:rPr>
          <w:rFonts w:ascii="PT Astra Serif" w:hAnsi="PT Astra Serif" w:cs="Times New Roman"/>
          <w:b/>
          <w:sz w:val="28"/>
          <w:szCs w:val="28"/>
        </w:rPr>
      </w:pPr>
      <w:r>
        <w:rPr>
          <w:rFonts w:ascii="PT Astra Serif" w:hAnsi="PT Astra Serif" w:cs="Times New Roman"/>
          <w:b/>
          <w:sz w:val="28"/>
          <w:szCs w:val="28"/>
        </w:rPr>
        <w:t>П</w:t>
      </w:r>
      <w:r w:rsidRPr="00B278EB">
        <w:rPr>
          <w:rFonts w:ascii="PT Astra Serif" w:hAnsi="PT Astra Serif" w:cs="Times New Roman"/>
          <w:b/>
          <w:sz w:val="28"/>
          <w:szCs w:val="28"/>
        </w:rPr>
        <w:t xml:space="preserve">рием и регистрация </w:t>
      </w:r>
      <w:r w:rsidR="001D1896" w:rsidRPr="001760A4">
        <w:rPr>
          <w:rFonts w:ascii="PT Astra Serif" w:hAnsi="PT Astra Serif" w:cs="Times New Roman"/>
          <w:b/>
          <w:sz w:val="28"/>
          <w:szCs w:val="28"/>
        </w:rPr>
        <w:t xml:space="preserve">заявления и </w:t>
      </w:r>
      <w:r w:rsidRPr="001760A4">
        <w:rPr>
          <w:rFonts w:ascii="PT Astra Serif" w:hAnsi="PT Astra Serif" w:cs="Times New Roman"/>
          <w:b/>
          <w:sz w:val="28"/>
          <w:szCs w:val="28"/>
        </w:rPr>
        <w:t>документов, необходимых</w:t>
      </w:r>
    </w:p>
    <w:p w14:paraId="04D68378" w14:textId="77777777" w:rsidR="00BB3A11" w:rsidRPr="001760A4" w:rsidRDefault="00BB3A11" w:rsidP="00BB3A11">
      <w:pPr>
        <w:pStyle w:val="ConsPlusNormal"/>
        <w:ind w:firstLine="0"/>
        <w:jc w:val="center"/>
        <w:outlineLvl w:val="2"/>
        <w:rPr>
          <w:rFonts w:ascii="PT Astra Serif" w:hAnsi="PT Astra Serif" w:cs="Times New Roman"/>
          <w:b/>
          <w:sz w:val="28"/>
          <w:szCs w:val="28"/>
        </w:rPr>
      </w:pPr>
      <w:r w:rsidRPr="001760A4">
        <w:rPr>
          <w:rFonts w:ascii="PT Astra Serif" w:hAnsi="PT Astra Serif" w:cs="Times New Roman"/>
          <w:b/>
          <w:sz w:val="28"/>
          <w:szCs w:val="28"/>
        </w:rPr>
        <w:t>для предоставления муниципальной услуги</w:t>
      </w:r>
    </w:p>
    <w:p w14:paraId="347E3450" w14:textId="77777777" w:rsidR="00564409" w:rsidRPr="001760A4" w:rsidRDefault="00564409" w:rsidP="00057B17">
      <w:pPr>
        <w:pStyle w:val="ConsPlusNormal"/>
        <w:ind w:firstLine="709"/>
        <w:jc w:val="center"/>
        <w:outlineLvl w:val="2"/>
        <w:rPr>
          <w:rFonts w:ascii="PT Astra Serif" w:hAnsi="PT Astra Serif" w:cs="Times New Roman"/>
          <w:b/>
          <w:bCs/>
          <w:sz w:val="28"/>
          <w:szCs w:val="28"/>
        </w:rPr>
      </w:pPr>
    </w:p>
    <w:p w14:paraId="68A9B0DC" w14:textId="77777777" w:rsidR="00BB3A11" w:rsidRPr="00BA4055" w:rsidRDefault="001D1896" w:rsidP="00BB3A11">
      <w:pPr>
        <w:pStyle w:val="ConsPlusNormal"/>
        <w:tabs>
          <w:tab w:val="left" w:pos="5387"/>
        </w:tabs>
        <w:ind w:firstLine="709"/>
        <w:jc w:val="both"/>
        <w:outlineLvl w:val="2"/>
        <w:rPr>
          <w:rFonts w:ascii="PT Astra Serif" w:hAnsi="PT Astra Serif" w:cs="Times New Roman"/>
          <w:sz w:val="28"/>
          <w:szCs w:val="28"/>
        </w:rPr>
      </w:pPr>
      <w:r w:rsidRPr="001760A4">
        <w:rPr>
          <w:rFonts w:ascii="PT Astra Serif" w:hAnsi="PT Astra Serif" w:cs="Times New Roman"/>
          <w:sz w:val="28"/>
          <w:szCs w:val="28"/>
        </w:rPr>
        <w:t>50</w:t>
      </w:r>
      <w:r w:rsidR="00BB3A11" w:rsidRPr="001760A4">
        <w:rPr>
          <w:rFonts w:ascii="PT Astra Serif" w:hAnsi="PT Astra Serif" w:cs="Times New Roman"/>
          <w:sz w:val="28"/>
          <w:szCs w:val="28"/>
        </w:rPr>
        <w:t>. Основанием для начала административной процедуры является поступление в администрацию</w:t>
      </w:r>
      <w:r w:rsidR="00BB3A11" w:rsidRPr="00BA4055">
        <w:rPr>
          <w:rFonts w:ascii="PT Astra Serif" w:hAnsi="PT Astra Serif" w:cs="Times New Roman"/>
          <w:sz w:val="28"/>
          <w:szCs w:val="28"/>
        </w:rPr>
        <w:t xml:space="preserve">, МФЦ </w:t>
      </w:r>
      <w:r>
        <w:rPr>
          <w:rFonts w:ascii="PT Astra Serif" w:hAnsi="PT Astra Serif" w:cs="Times New Roman"/>
          <w:sz w:val="28"/>
          <w:szCs w:val="28"/>
        </w:rPr>
        <w:t xml:space="preserve">заявления и </w:t>
      </w:r>
      <w:r w:rsidR="00BB3A11" w:rsidRPr="00BA4055">
        <w:rPr>
          <w:rFonts w:ascii="PT Astra Serif" w:hAnsi="PT Astra Serif" w:cs="Times New Roman"/>
          <w:sz w:val="28"/>
          <w:szCs w:val="28"/>
        </w:rPr>
        <w:t xml:space="preserve">документов, предусмотренных пунктом </w:t>
      </w:r>
      <w:r w:rsidR="00BB3A11">
        <w:rPr>
          <w:rFonts w:ascii="PT Astra Serif" w:hAnsi="PT Astra Serif" w:cs="Times New Roman"/>
          <w:sz w:val="28"/>
          <w:szCs w:val="28"/>
        </w:rPr>
        <w:t>1</w:t>
      </w:r>
      <w:r>
        <w:rPr>
          <w:rFonts w:ascii="PT Astra Serif" w:hAnsi="PT Astra Serif" w:cs="Times New Roman"/>
          <w:sz w:val="28"/>
          <w:szCs w:val="28"/>
        </w:rPr>
        <w:t>7</w:t>
      </w:r>
      <w:r w:rsidR="00BB3A11" w:rsidRPr="00BA4055">
        <w:rPr>
          <w:rFonts w:ascii="PT Astra Serif" w:hAnsi="PT Astra Serif" w:cs="Times New Roman"/>
          <w:sz w:val="28"/>
          <w:szCs w:val="28"/>
        </w:rPr>
        <w:t xml:space="preserve"> настоящего административного регламента, способами, предусмотренными пунктом </w:t>
      </w:r>
      <w:r>
        <w:rPr>
          <w:rFonts w:ascii="PT Astra Serif" w:hAnsi="PT Astra Serif" w:cs="Times New Roman"/>
          <w:sz w:val="28"/>
          <w:szCs w:val="28"/>
        </w:rPr>
        <w:t>18</w:t>
      </w:r>
      <w:r w:rsidR="00BB3A11" w:rsidRPr="00BA4055">
        <w:rPr>
          <w:rFonts w:ascii="PT Astra Serif" w:hAnsi="PT Astra Serif" w:cs="Times New Roman"/>
          <w:sz w:val="28"/>
          <w:szCs w:val="28"/>
        </w:rPr>
        <w:t xml:space="preserve"> настоящего административного регламента.</w:t>
      </w:r>
    </w:p>
    <w:p w14:paraId="50F2D2EB" w14:textId="77777777" w:rsidR="00BB3A11" w:rsidRPr="00BA4055" w:rsidRDefault="00BB3A11" w:rsidP="00BB3A11">
      <w:pPr>
        <w:pStyle w:val="ConsPlusNormal"/>
        <w:tabs>
          <w:tab w:val="left" w:pos="5387"/>
        </w:tabs>
        <w:ind w:firstLine="709"/>
        <w:jc w:val="both"/>
        <w:outlineLvl w:val="2"/>
        <w:rPr>
          <w:rFonts w:ascii="PT Astra Serif" w:hAnsi="PT Astra Serif" w:cs="Times New Roman"/>
          <w:sz w:val="28"/>
          <w:szCs w:val="28"/>
        </w:rPr>
      </w:pPr>
      <w:r w:rsidRPr="00BA4055">
        <w:rPr>
          <w:rFonts w:ascii="PT Astra Serif" w:hAnsi="PT Astra Serif" w:cs="Times New Roman"/>
          <w:sz w:val="28"/>
          <w:szCs w:val="28"/>
        </w:rPr>
        <w:t>5</w:t>
      </w:r>
      <w:r w:rsidR="001D1896">
        <w:rPr>
          <w:rFonts w:ascii="PT Astra Serif" w:hAnsi="PT Astra Serif" w:cs="Times New Roman"/>
          <w:sz w:val="28"/>
          <w:szCs w:val="28"/>
        </w:rPr>
        <w:t>1</w:t>
      </w:r>
      <w:r w:rsidRPr="00BA4055">
        <w:rPr>
          <w:rFonts w:ascii="PT Astra Serif" w:hAnsi="PT Astra Serif" w:cs="Times New Roman"/>
          <w:sz w:val="28"/>
          <w:szCs w:val="28"/>
        </w:rPr>
        <w:t>. Сотрудник администрации, МФЦ, ответственный за прием и регистрацию корреспонденции, обеспечивает прием и регистрацию</w:t>
      </w:r>
      <w:r w:rsidR="005D607C">
        <w:rPr>
          <w:rFonts w:ascii="PT Astra Serif" w:hAnsi="PT Astra Serif" w:cs="Times New Roman"/>
          <w:sz w:val="28"/>
          <w:szCs w:val="28"/>
        </w:rPr>
        <w:t xml:space="preserve"> заявления и</w:t>
      </w:r>
      <w:r w:rsidRPr="00BA4055">
        <w:rPr>
          <w:rFonts w:ascii="PT Astra Serif" w:hAnsi="PT Astra Serif" w:cs="Times New Roman"/>
          <w:sz w:val="28"/>
          <w:szCs w:val="28"/>
        </w:rPr>
        <w:t xml:space="preserve"> документов в соответствии с правилами делопроизводства в день обращения заявителя.</w:t>
      </w:r>
    </w:p>
    <w:p w14:paraId="0E9269E6" w14:textId="77777777" w:rsidR="00BB3A11" w:rsidRPr="00BA4055" w:rsidRDefault="00BB3A11" w:rsidP="00BB3A11">
      <w:pPr>
        <w:pStyle w:val="ConsPlusNormal"/>
        <w:tabs>
          <w:tab w:val="left" w:pos="5387"/>
        </w:tabs>
        <w:ind w:firstLine="709"/>
        <w:jc w:val="both"/>
        <w:outlineLvl w:val="2"/>
        <w:rPr>
          <w:rFonts w:ascii="PT Astra Serif" w:hAnsi="PT Astra Serif" w:cs="Times New Roman"/>
          <w:sz w:val="28"/>
          <w:szCs w:val="28"/>
        </w:rPr>
      </w:pPr>
      <w:r w:rsidRPr="00BA4055">
        <w:rPr>
          <w:rFonts w:ascii="PT Astra Serif" w:hAnsi="PT Astra Serif" w:cs="Times New Roman"/>
          <w:sz w:val="28"/>
          <w:szCs w:val="28"/>
        </w:rPr>
        <w:t>5</w:t>
      </w:r>
      <w:r w:rsidR="005D607C">
        <w:rPr>
          <w:rFonts w:ascii="PT Astra Serif" w:hAnsi="PT Astra Serif" w:cs="Times New Roman"/>
          <w:sz w:val="28"/>
          <w:szCs w:val="28"/>
        </w:rPr>
        <w:t>2</w:t>
      </w:r>
      <w:r w:rsidRPr="00BA4055">
        <w:rPr>
          <w:rFonts w:ascii="PT Astra Serif" w:hAnsi="PT Astra Serif" w:cs="Times New Roman"/>
          <w:sz w:val="28"/>
          <w:szCs w:val="28"/>
        </w:rPr>
        <w:t xml:space="preserve">. Результатом административной процедуры является прием и регистрация </w:t>
      </w:r>
      <w:r w:rsidR="005D607C">
        <w:rPr>
          <w:rFonts w:ascii="PT Astra Serif" w:hAnsi="PT Astra Serif" w:cs="Times New Roman"/>
          <w:sz w:val="28"/>
          <w:szCs w:val="28"/>
        </w:rPr>
        <w:t xml:space="preserve">заявления и </w:t>
      </w:r>
      <w:r w:rsidRPr="00BA4055">
        <w:rPr>
          <w:rFonts w:ascii="PT Astra Serif" w:hAnsi="PT Astra Serif" w:cs="Times New Roman"/>
          <w:sz w:val="28"/>
          <w:szCs w:val="28"/>
        </w:rPr>
        <w:t>документов, необходимых для предоставления муниципальной услуги.</w:t>
      </w:r>
    </w:p>
    <w:p w14:paraId="21F55EF1" w14:textId="77777777" w:rsidR="00BB3A11" w:rsidRDefault="00BB3A11" w:rsidP="00BB3A11">
      <w:pPr>
        <w:pStyle w:val="ConsPlusNormal"/>
        <w:tabs>
          <w:tab w:val="left" w:pos="5387"/>
        </w:tabs>
        <w:ind w:firstLine="709"/>
        <w:jc w:val="both"/>
        <w:outlineLvl w:val="2"/>
        <w:rPr>
          <w:rFonts w:ascii="PT Astra Serif" w:hAnsi="PT Astra Serif" w:cs="Times New Roman"/>
          <w:sz w:val="28"/>
          <w:szCs w:val="28"/>
        </w:rPr>
      </w:pPr>
      <w:r w:rsidRPr="00BA4055">
        <w:rPr>
          <w:rFonts w:ascii="PT Astra Serif" w:hAnsi="PT Astra Serif" w:cs="Times New Roman"/>
          <w:sz w:val="28"/>
          <w:szCs w:val="28"/>
        </w:rPr>
        <w:t>5</w:t>
      </w:r>
      <w:r w:rsidR="005D607C">
        <w:rPr>
          <w:rFonts w:ascii="PT Astra Serif" w:hAnsi="PT Astra Serif" w:cs="Times New Roman"/>
          <w:sz w:val="28"/>
          <w:szCs w:val="28"/>
        </w:rPr>
        <w:t>3</w:t>
      </w:r>
      <w:r w:rsidRPr="00BA4055">
        <w:rPr>
          <w:rFonts w:ascii="PT Astra Serif" w:hAnsi="PT Astra Serif" w:cs="Times New Roman"/>
          <w:sz w:val="28"/>
          <w:szCs w:val="28"/>
        </w:rPr>
        <w:t xml:space="preserve">. По результатам административной процедуры сотрудник администрации, МФЦ, ответственный за прием и регистрацию корреспонденции, в срок не позднее рабочего дня, следующего за днем приема и регистрации </w:t>
      </w:r>
      <w:r w:rsidR="005D607C">
        <w:rPr>
          <w:rFonts w:ascii="PT Astra Serif" w:hAnsi="PT Astra Serif" w:cs="Times New Roman"/>
          <w:sz w:val="28"/>
          <w:szCs w:val="28"/>
        </w:rPr>
        <w:t xml:space="preserve">заявления и </w:t>
      </w:r>
      <w:r w:rsidRPr="00BA4055">
        <w:rPr>
          <w:rFonts w:ascii="PT Astra Serif" w:hAnsi="PT Astra Serif" w:cs="Times New Roman"/>
          <w:sz w:val="28"/>
          <w:szCs w:val="28"/>
        </w:rPr>
        <w:t>документов, передает их сотруднику администрации, ответственному за предоставление муниципальной услуги.</w:t>
      </w:r>
    </w:p>
    <w:p w14:paraId="5D481AD7" w14:textId="77777777" w:rsidR="00EB33D3" w:rsidRDefault="00EB33D3" w:rsidP="00BB3A11">
      <w:pPr>
        <w:pStyle w:val="ConsPlusNormal"/>
        <w:tabs>
          <w:tab w:val="left" w:pos="5387"/>
        </w:tabs>
        <w:ind w:firstLine="709"/>
        <w:jc w:val="both"/>
        <w:outlineLvl w:val="2"/>
        <w:rPr>
          <w:rFonts w:ascii="PT Astra Serif" w:hAnsi="PT Astra Serif" w:cs="Times New Roman"/>
          <w:sz w:val="28"/>
          <w:szCs w:val="28"/>
        </w:rPr>
      </w:pPr>
      <w:r>
        <w:rPr>
          <w:rFonts w:ascii="PT Astra Serif" w:hAnsi="PT Astra Serif" w:cs="Times New Roman"/>
          <w:sz w:val="28"/>
          <w:szCs w:val="28"/>
        </w:rPr>
        <w:lastRenderedPageBreak/>
        <w:t>54. Сотрудник</w:t>
      </w:r>
      <w:r w:rsidRPr="00BA4055">
        <w:rPr>
          <w:rFonts w:ascii="PT Astra Serif" w:hAnsi="PT Astra Serif" w:cs="Times New Roman"/>
          <w:sz w:val="28"/>
          <w:szCs w:val="28"/>
        </w:rPr>
        <w:t xml:space="preserve"> администрации, ответственн</w:t>
      </w:r>
      <w:r w:rsidR="003662B1">
        <w:rPr>
          <w:rFonts w:ascii="PT Astra Serif" w:hAnsi="PT Astra Serif" w:cs="Times New Roman"/>
          <w:sz w:val="28"/>
          <w:szCs w:val="28"/>
        </w:rPr>
        <w:t>ый</w:t>
      </w:r>
      <w:r w:rsidRPr="00BA4055">
        <w:rPr>
          <w:rFonts w:ascii="PT Astra Serif" w:hAnsi="PT Astra Serif" w:cs="Times New Roman"/>
          <w:sz w:val="28"/>
          <w:szCs w:val="28"/>
        </w:rPr>
        <w:t xml:space="preserve"> за предоставление муниципальной услуги</w:t>
      </w:r>
      <w:r>
        <w:rPr>
          <w:rFonts w:ascii="PT Astra Serif" w:hAnsi="PT Astra Serif" w:cs="Times New Roman"/>
          <w:sz w:val="28"/>
          <w:szCs w:val="28"/>
        </w:rPr>
        <w:t xml:space="preserve">, является членом комиссии по подготовке проекта правил землепользования и застройки (далее – комиссия) и уполномочен комиссией на рассмотрение заявления и документов, необходимых для предоставления муниципальной услуги, а также подготовку и направление главе администрации рекомендаций комиссии о </w:t>
      </w:r>
      <w:r w:rsidRPr="00EB33D3">
        <w:rPr>
          <w:rFonts w:ascii="PT Astra Serif" w:hAnsi="PT Astra Serif" w:cs="Times New Roman"/>
          <w:sz w:val="28"/>
          <w:szCs w:val="28"/>
        </w:rPr>
        <w:t>предоставлении разрешения</w:t>
      </w:r>
      <w:r w:rsidR="003662B1">
        <w:rPr>
          <w:rFonts w:ascii="PT Astra Serif" w:hAnsi="PT Astra Serif" w:cs="Times New Roman"/>
          <w:sz w:val="28"/>
          <w:szCs w:val="28"/>
        </w:rPr>
        <w:t xml:space="preserve"> на отклонение от предельных параметров разрешенного строительства, реконструкции объекта капитального строительства</w:t>
      </w:r>
      <w:r w:rsidRPr="00EB33D3">
        <w:rPr>
          <w:rFonts w:ascii="PT Astra Serif" w:hAnsi="PT Astra Serif" w:cs="Times New Roman"/>
          <w:sz w:val="28"/>
          <w:szCs w:val="28"/>
        </w:rPr>
        <w:t xml:space="preserve"> или об отказе в предоставлении такого разрешения с указанием причин принятого решения</w:t>
      </w:r>
      <w:r w:rsidR="003662B1">
        <w:rPr>
          <w:rFonts w:ascii="PT Astra Serif" w:hAnsi="PT Astra Serif" w:cs="Times New Roman"/>
          <w:sz w:val="28"/>
          <w:szCs w:val="28"/>
        </w:rPr>
        <w:t>.</w:t>
      </w:r>
    </w:p>
    <w:p w14:paraId="323A9B66" w14:textId="77777777" w:rsidR="005D607C" w:rsidRDefault="005D607C" w:rsidP="00BB3A11">
      <w:pPr>
        <w:pStyle w:val="ConsPlusNormal"/>
        <w:tabs>
          <w:tab w:val="left" w:pos="5387"/>
        </w:tabs>
        <w:ind w:firstLine="709"/>
        <w:jc w:val="both"/>
        <w:outlineLvl w:val="2"/>
        <w:rPr>
          <w:rFonts w:ascii="PT Astra Serif" w:hAnsi="PT Astra Serif" w:cs="Times New Roman"/>
          <w:sz w:val="28"/>
          <w:szCs w:val="28"/>
        </w:rPr>
      </w:pPr>
    </w:p>
    <w:p w14:paraId="0D68641C" w14:textId="77777777" w:rsidR="005D607C" w:rsidRPr="00E43FB3" w:rsidRDefault="005D607C" w:rsidP="005D607C">
      <w:pPr>
        <w:pStyle w:val="ConsPlusNormal"/>
        <w:ind w:firstLine="0"/>
        <w:jc w:val="center"/>
        <w:rPr>
          <w:rFonts w:ascii="PT Astra Serif" w:hAnsi="PT Astra Serif" w:cs="Times New Roman"/>
          <w:b/>
          <w:sz w:val="28"/>
          <w:szCs w:val="28"/>
        </w:rPr>
      </w:pPr>
      <w:r>
        <w:rPr>
          <w:rFonts w:ascii="PT Astra Serif" w:hAnsi="PT Astra Serif" w:cs="Times New Roman"/>
          <w:b/>
          <w:sz w:val="28"/>
          <w:szCs w:val="28"/>
        </w:rPr>
        <w:t xml:space="preserve">Рассмотрение заявления и </w:t>
      </w:r>
      <w:r w:rsidRPr="00E43FB3">
        <w:rPr>
          <w:rFonts w:ascii="PT Astra Serif" w:hAnsi="PT Astra Serif" w:cs="Times New Roman"/>
          <w:b/>
          <w:sz w:val="28"/>
          <w:szCs w:val="28"/>
        </w:rPr>
        <w:t>документов, необходимых для предоставления муниципальной услуги</w:t>
      </w:r>
    </w:p>
    <w:p w14:paraId="78D547A8" w14:textId="77777777" w:rsidR="005D607C" w:rsidRPr="007248BF" w:rsidRDefault="005D607C" w:rsidP="005D607C">
      <w:pPr>
        <w:pStyle w:val="ConsPlusNormal"/>
        <w:jc w:val="both"/>
        <w:rPr>
          <w:rFonts w:ascii="PT Astra Serif" w:hAnsi="PT Astra Serif" w:cs="Times New Roman"/>
          <w:sz w:val="28"/>
          <w:szCs w:val="28"/>
        </w:rPr>
      </w:pPr>
    </w:p>
    <w:p w14:paraId="292AEECB" w14:textId="77777777" w:rsidR="005D607C" w:rsidRPr="007248BF" w:rsidRDefault="005D607C" w:rsidP="005D607C">
      <w:pPr>
        <w:pStyle w:val="ConsPlusNormal"/>
        <w:jc w:val="both"/>
        <w:rPr>
          <w:rFonts w:ascii="PT Astra Serif" w:hAnsi="PT Astra Serif" w:cs="Times New Roman"/>
          <w:sz w:val="28"/>
          <w:szCs w:val="28"/>
        </w:rPr>
      </w:pPr>
      <w:r w:rsidRPr="007248BF">
        <w:rPr>
          <w:rFonts w:ascii="PT Astra Serif" w:hAnsi="PT Astra Serif" w:cs="Times New Roman"/>
          <w:sz w:val="28"/>
          <w:szCs w:val="28"/>
        </w:rPr>
        <w:t>5</w:t>
      </w:r>
      <w:r w:rsidR="003662B1">
        <w:rPr>
          <w:rFonts w:ascii="PT Astra Serif" w:hAnsi="PT Astra Serif" w:cs="Times New Roman"/>
          <w:sz w:val="28"/>
          <w:szCs w:val="28"/>
        </w:rPr>
        <w:t>5</w:t>
      </w:r>
      <w:r w:rsidRPr="007248BF">
        <w:rPr>
          <w:rFonts w:ascii="PT Astra Serif" w:hAnsi="PT Astra Serif" w:cs="Times New Roman"/>
          <w:sz w:val="28"/>
          <w:szCs w:val="28"/>
        </w:rPr>
        <w:t>. Основанием для начала административной процедуры является поступление сотруднику администрации, ответственному за предоставление муниципальной услуги, зарегистрированн</w:t>
      </w:r>
      <w:r>
        <w:rPr>
          <w:rFonts w:ascii="PT Astra Serif" w:hAnsi="PT Astra Serif" w:cs="Times New Roman"/>
          <w:sz w:val="28"/>
          <w:szCs w:val="28"/>
        </w:rPr>
        <w:t>ых заявления и документов.</w:t>
      </w:r>
    </w:p>
    <w:p w14:paraId="6F17B7D6" w14:textId="77777777" w:rsidR="005D607C" w:rsidRPr="00EC4F26" w:rsidRDefault="005D607C" w:rsidP="005D607C">
      <w:pPr>
        <w:pStyle w:val="ConsPlusNormal"/>
        <w:jc w:val="both"/>
        <w:rPr>
          <w:rFonts w:ascii="PT Astra Serif" w:hAnsi="PT Astra Serif" w:cs="Times New Roman"/>
          <w:sz w:val="28"/>
          <w:szCs w:val="28"/>
        </w:rPr>
      </w:pPr>
      <w:r w:rsidRPr="007248BF">
        <w:rPr>
          <w:rFonts w:ascii="PT Astra Serif" w:hAnsi="PT Astra Serif" w:cs="Times New Roman"/>
          <w:sz w:val="28"/>
          <w:szCs w:val="28"/>
        </w:rPr>
        <w:t>5</w:t>
      </w:r>
      <w:r w:rsidR="003662B1">
        <w:rPr>
          <w:rFonts w:ascii="PT Astra Serif" w:hAnsi="PT Astra Serif" w:cs="Times New Roman"/>
          <w:sz w:val="28"/>
          <w:szCs w:val="28"/>
        </w:rPr>
        <w:t>6</w:t>
      </w:r>
      <w:r w:rsidRPr="007248BF">
        <w:rPr>
          <w:rFonts w:ascii="PT Astra Serif" w:hAnsi="PT Astra Serif" w:cs="Times New Roman"/>
          <w:sz w:val="28"/>
          <w:szCs w:val="28"/>
        </w:rPr>
        <w:t xml:space="preserve">. Сотрудник администрации, ответственный за предоставление муниципальной услуги, </w:t>
      </w:r>
      <w:r>
        <w:rPr>
          <w:rFonts w:ascii="PT Astra Serif" w:hAnsi="PT Astra Serif" w:cs="Times New Roman"/>
          <w:sz w:val="28"/>
          <w:szCs w:val="28"/>
        </w:rPr>
        <w:t xml:space="preserve">при получении зарегистрированных заявления и документов в течение одного рабочего </w:t>
      </w:r>
      <w:r w:rsidRPr="00EC4F26">
        <w:rPr>
          <w:rFonts w:ascii="PT Astra Serif" w:hAnsi="PT Astra Serif" w:cs="Times New Roman"/>
          <w:sz w:val="28"/>
          <w:szCs w:val="28"/>
        </w:rPr>
        <w:t>дня со дня приема и регистрации</w:t>
      </w:r>
      <w:r>
        <w:rPr>
          <w:rFonts w:ascii="PT Astra Serif" w:hAnsi="PT Astra Serif" w:cs="Times New Roman"/>
          <w:sz w:val="28"/>
          <w:szCs w:val="28"/>
        </w:rPr>
        <w:t xml:space="preserve"> заявления и</w:t>
      </w:r>
      <w:r w:rsidRPr="00EC4F26">
        <w:rPr>
          <w:rFonts w:ascii="PT Astra Serif" w:hAnsi="PT Astra Serif" w:cs="Times New Roman"/>
          <w:sz w:val="28"/>
          <w:szCs w:val="28"/>
        </w:rPr>
        <w:t xml:space="preserve"> документов обеспечивает формирование и направление межведомственных запросов о представлении в администрацию документов (их копий или сведений, содержащихся в них), предусмотренных пунктом 19 настоящего административного регламента,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Тульской области, муниципальными правовыми актами, если заявитель не представил указанные документы самостоятельно.</w:t>
      </w:r>
    </w:p>
    <w:p w14:paraId="7BF481A1" w14:textId="77777777" w:rsidR="00AF53F6" w:rsidRDefault="005D607C" w:rsidP="005D607C">
      <w:pPr>
        <w:pStyle w:val="ConsPlusNormal"/>
        <w:jc w:val="both"/>
        <w:rPr>
          <w:rFonts w:ascii="PT Astra Serif" w:hAnsi="PT Astra Serif" w:cs="Times New Roman"/>
          <w:sz w:val="28"/>
          <w:szCs w:val="28"/>
        </w:rPr>
      </w:pPr>
      <w:r w:rsidRPr="00EC4F26">
        <w:rPr>
          <w:rFonts w:ascii="PT Astra Serif" w:hAnsi="PT Astra Serif" w:cs="Times New Roman"/>
          <w:sz w:val="28"/>
          <w:szCs w:val="28"/>
        </w:rPr>
        <w:t>5</w:t>
      </w:r>
      <w:r w:rsidR="003662B1">
        <w:rPr>
          <w:rFonts w:ascii="PT Astra Serif" w:hAnsi="PT Astra Serif" w:cs="Times New Roman"/>
          <w:sz w:val="28"/>
          <w:szCs w:val="28"/>
        </w:rPr>
        <w:t>7</w:t>
      </w:r>
      <w:r w:rsidRPr="00EC4F26">
        <w:rPr>
          <w:rFonts w:ascii="PT Astra Serif" w:hAnsi="PT Astra Serif" w:cs="Times New Roman"/>
          <w:sz w:val="28"/>
          <w:szCs w:val="28"/>
        </w:rPr>
        <w:t xml:space="preserve">. При получении ответов на межведомственные запросы сотрудник администрации, ответственный за предоставление муниципальной услуги, в течение </w:t>
      </w:r>
      <w:r w:rsidR="00AF53F6">
        <w:rPr>
          <w:rFonts w:ascii="PT Astra Serif" w:hAnsi="PT Astra Serif" w:cs="Times New Roman"/>
          <w:sz w:val="28"/>
          <w:szCs w:val="28"/>
        </w:rPr>
        <w:t xml:space="preserve">десяти </w:t>
      </w:r>
      <w:r w:rsidRPr="00EC4F26">
        <w:rPr>
          <w:rFonts w:ascii="PT Astra Serif" w:hAnsi="PT Astra Serif" w:cs="Times New Roman"/>
          <w:sz w:val="28"/>
          <w:szCs w:val="28"/>
        </w:rPr>
        <w:t>рабоч</w:t>
      </w:r>
      <w:r w:rsidR="00AF53F6">
        <w:rPr>
          <w:rFonts w:ascii="PT Astra Serif" w:hAnsi="PT Astra Serif" w:cs="Times New Roman"/>
          <w:sz w:val="28"/>
          <w:szCs w:val="28"/>
        </w:rPr>
        <w:t>их</w:t>
      </w:r>
      <w:r w:rsidRPr="00EC4F26">
        <w:rPr>
          <w:rFonts w:ascii="PT Astra Serif" w:hAnsi="PT Astra Serif" w:cs="Times New Roman"/>
          <w:sz w:val="28"/>
          <w:szCs w:val="28"/>
        </w:rPr>
        <w:t xml:space="preserve"> д</w:t>
      </w:r>
      <w:r w:rsidR="00AF53F6">
        <w:rPr>
          <w:rFonts w:ascii="PT Astra Serif" w:hAnsi="PT Astra Serif" w:cs="Times New Roman"/>
          <w:sz w:val="28"/>
          <w:szCs w:val="28"/>
        </w:rPr>
        <w:t>ней</w:t>
      </w:r>
      <w:r w:rsidRPr="00EC4F26">
        <w:rPr>
          <w:rFonts w:ascii="PT Astra Serif" w:hAnsi="PT Astra Serif" w:cs="Times New Roman"/>
          <w:sz w:val="28"/>
          <w:szCs w:val="28"/>
        </w:rPr>
        <w:t xml:space="preserve"> со дня получения документов (их копий или сведений, содержащихся в них), предусмотренных пунктом 19 настоящего административного регламента</w:t>
      </w:r>
      <w:r w:rsidR="00AF53F6">
        <w:rPr>
          <w:rFonts w:ascii="PT Astra Serif" w:hAnsi="PT Astra Serif" w:cs="Times New Roman"/>
          <w:sz w:val="28"/>
          <w:szCs w:val="28"/>
        </w:rPr>
        <w:t>:</w:t>
      </w:r>
    </w:p>
    <w:p w14:paraId="6E1DE51D" w14:textId="77777777" w:rsidR="00887333" w:rsidRDefault="00AF53F6" w:rsidP="005D607C">
      <w:pPr>
        <w:pStyle w:val="ConsPlusNormal"/>
        <w:jc w:val="both"/>
        <w:rPr>
          <w:rFonts w:ascii="PT Astra Serif" w:hAnsi="PT Astra Serif" w:cs="Times New Roman"/>
          <w:sz w:val="28"/>
          <w:szCs w:val="28"/>
        </w:rPr>
      </w:pPr>
      <w:r>
        <w:rPr>
          <w:rFonts w:ascii="PT Astra Serif" w:hAnsi="PT Astra Serif" w:cs="Times New Roman"/>
          <w:sz w:val="28"/>
          <w:szCs w:val="28"/>
        </w:rPr>
        <w:t>-</w:t>
      </w:r>
      <w:r w:rsidR="005D607C">
        <w:rPr>
          <w:rFonts w:ascii="PT Astra Serif" w:hAnsi="PT Astra Serif" w:cs="Times New Roman"/>
          <w:sz w:val="28"/>
          <w:szCs w:val="28"/>
        </w:rPr>
        <w:t xml:space="preserve"> </w:t>
      </w:r>
      <w:r w:rsidR="005D607C" w:rsidRPr="00EC4F26">
        <w:rPr>
          <w:rFonts w:ascii="PT Astra Serif" w:hAnsi="PT Astra Serif" w:cs="Times New Roman"/>
          <w:sz w:val="28"/>
          <w:szCs w:val="28"/>
        </w:rPr>
        <w:t xml:space="preserve">проводит проверку документов, необходимых для предоставления муниципальной услуги, на предмет наличия оснований, предусмотренных </w:t>
      </w:r>
      <w:r w:rsidR="00887333">
        <w:rPr>
          <w:rFonts w:ascii="PT Astra Serif" w:hAnsi="PT Astra Serif" w:cs="Times New Roman"/>
          <w:sz w:val="28"/>
          <w:szCs w:val="28"/>
        </w:rPr>
        <w:t>пунктом 25 настояще</w:t>
      </w:r>
      <w:r>
        <w:rPr>
          <w:rFonts w:ascii="PT Astra Serif" w:hAnsi="PT Astra Serif" w:cs="Times New Roman"/>
          <w:sz w:val="28"/>
          <w:szCs w:val="28"/>
        </w:rPr>
        <w:t>го административного регламента;</w:t>
      </w:r>
    </w:p>
    <w:p w14:paraId="0BEB6B78" w14:textId="77777777" w:rsidR="007C77CC" w:rsidRDefault="00AF53F6" w:rsidP="007C77C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 </w:t>
      </w:r>
      <w:r w:rsidR="00887333">
        <w:rPr>
          <w:rFonts w:ascii="PT Astra Serif" w:hAnsi="PT Astra Serif" w:cs="Times New Roman"/>
          <w:sz w:val="28"/>
          <w:szCs w:val="28"/>
        </w:rPr>
        <w:t xml:space="preserve">подготавливает проект постановления администрации о предоставлении разрешения на отклонение от предельных параметров разрешенного строительства, реконструкции объекта капитального строительства и обеспечивает его направление </w:t>
      </w:r>
      <w:r w:rsidR="008F3AA6">
        <w:rPr>
          <w:rFonts w:ascii="PT Astra Serif" w:hAnsi="PT Astra Serif" w:cs="Times New Roman"/>
          <w:sz w:val="28"/>
          <w:szCs w:val="28"/>
        </w:rPr>
        <w:t xml:space="preserve">в орган местного самоуправления, уполномоченный на организацию и проведение общественных обсуждений или публичных слушаний, за исключением случая, указанного в части 1.1 статьи 40 Градостроительного кодекса Российской Федерации, </w:t>
      </w:r>
      <w:r w:rsidR="007C77CC">
        <w:rPr>
          <w:rFonts w:ascii="PT Astra Serif" w:hAnsi="PT Astra Serif" w:cs="Times New Roman"/>
          <w:sz w:val="28"/>
          <w:szCs w:val="28"/>
        </w:rPr>
        <w:t xml:space="preserve">либо подготавливает проект постановления администрации об </w:t>
      </w:r>
      <w:r w:rsidR="007C77CC">
        <w:rPr>
          <w:rFonts w:ascii="PT Astra Serif" w:hAnsi="PT Astra Serif" w:cs="Times New Roman"/>
          <w:sz w:val="28"/>
          <w:szCs w:val="28"/>
        </w:rPr>
        <w:lastRenderedPageBreak/>
        <w:t>отказе в предоставлении муниципальной услуги с указанием причин и обеспечивает его подписание главой администрации;</w:t>
      </w:r>
    </w:p>
    <w:p w14:paraId="61869DA7" w14:textId="77777777" w:rsidR="007C77CC" w:rsidRDefault="007C77CC" w:rsidP="007C77C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 в случае, </w:t>
      </w:r>
      <w:r w:rsidRPr="007C77CC">
        <w:rPr>
          <w:rFonts w:ascii="PT Astra Serif" w:hAnsi="PT Astra Serif" w:cs="Times New Roman"/>
          <w:sz w:val="28"/>
          <w:szCs w:val="28"/>
        </w:rPr>
        <w:t>если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w:t>
      </w:r>
      <w:r>
        <w:rPr>
          <w:rFonts w:ascii="PT Astra Serif" w:hAnsi="PT Astra Serif" w:cs="Times New Roman"/>
          <w:sz w:val="28"/>
          <w:szCs w:val="28"/>
        </w:rPr>
        <w:t xml:space="preserve">е более чем на десять процентов, подготавливает проект постановления администрации о предоставлении разрешения </w:t>
      </w:r>
      <w:r w:rsidRPr="00222525">
        <w:rPr>
          <w:rFonts w:ascii="PT Astra Serif" w:hAnsi="PT Astra Serif" w:cs="Times New Roman"/>
          <w:sz w:val="28"/>
          <w:szCs w:val="28"/>
        </w:rPr>
        <w:t xml:space="preserve">на </w:t>
      </w:r>
      <w:r>
        <w:rPr>
          <w:rFonts w:ascii="PT Astra Serif" w:hAnsi="PT Astra Serif" w:cs="Times New Roman"/>
          <w:sz w:val="28"/>
          <w:szCs w:val="28"/>
        </w:rPr>
        <w:t xml:space="preserve">отклонение от предельных параметров разрешенного строительства, реконструкции объекта капитального строительства и обеспечивает его подписание главой администрации </w:t>
      </w:r>
      <w:r w:rsidRPr="00693020">
        <w:rPr>
          <w:rFonts w:ascii="PT Astra Serif" w:hAnsi="PT Astra Serif" w:cs="Times New Roman"/>
          <w:sz w:val="28"/>
          <w:szCs w:val="28"/>
        </w:rPr>
        <w:t>без проведения общественных об</w:t>
      </w:r>
      <w:r>
        <w:rPr>
          <w:rFonts w:ascii="PT Astra Serif" w:hAnsi="PT Astra Serif" w:cs="Times New Roman"/>
          <w:sz w:val="28"/>
          <w:szCs w:val="28"/>
        </w:rPr>
        <w:t xml:space="preserve">суждений или публичных слушаний. </w:t>
      </w:r>
    </w:p>
    <w:p w14:paraId="045AFF51" w14:textId="77777777" w:rsidR="00EB33D3" w:rsidRDefault="00EB33D3" w:rsidP="006F3C12">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5</w:t>
      </w:r>
      <w:r w:rsidR="00B84501">
        <w:rPr>
          <w:rFonts w:ascii="PT Astra Serif" w:hAnsi="PT Astra Serif" w:cs="Times New Roman"/>
          <w:sz w:val="28"/>
          <w:szCs w:val="28"/>
        </w:rPr>
        <w:t>8</w:t>
      </w:r>
      <w:r>
        <w:rPr>
          <w:rFonts w:ascii="PT Astra Serif" w:hAnsi="PT Astra Serif" w:cs="Times New Roman"/>
          <w:sz w:val="28"/>
          <w:szCs w:val="28"/>
        </w:rPr>
        <w:t xml:space="preserve">. </w:t>
      </w:r>
      <w:r w:rsidR="003662B1" w:rsidRPr="003662B1">
        <w:rPr>
          <w:rFonts w:ascii="PT Astra Serif" w:hAnsi="PT Astra Serif" w:cs="Times New Roman"/>
          <w:sz w:val="28"/>
          <w:szCs w:val="28"/>
        </w:rPr>
        <w:t xml:space="preserve">На основании заключения о результатах общественных обсуждений или публичных слушаний по проекту </w:t>
      </w:r>
      <w:r w:rsidR="003662B1">
        <w:rPr>
          <w:rFonts w:ascii="PT Astra Serif" w:hAnsi="PT Astra Serif" w:cs="Times New Roman"/>
          <w:sz w:val="28"/>
          <w:szCs w:val="28"/>
        </w:rPr>
        <w:t>постановления администрации</w:t>
      </w:r>
      <w:r w:rsidR="003662B1" w:rsidRPr="003662B1">
        <w:rPr>
          <w:rFonts w:ascii="PT Astra Serif" w:hAnsi="PT Astra Serif" w:cs="Times New Roman"/>
          <w:sz w:val="28"/>
          <w:szCs w:val="28"/>
        </w:rPr>
        <w:t xml:space="preserve"> о предоставлении разрешения на отклонение от предельных параметров разрешенного строительства, реконструкции объект</w:t>
      </w:r>
      <w:r w:rsidR="003662B1">
        <w:rPr>
          <w:rFonts w:ascii="PT Astra Serif" w:hAnsi="PT Astra Serif" w:cs="Times New Roman"/>
          <w:sz w:val="28"/>
          <w:szCs w:val="28"/>
        </w:rPr>
        <w:t>а</w:t>
      </w:r>
      <w:r w:rsidR="003662B1" w:rsidRPr="003662B1">
        <w:rPr>
          <w:rFonts w:ascii="PT Astra Serif" w:hAnsi="PT Astra Serif" w:cs="Times New Roman"/>
          <w:sz w:val="28"/>
          <w:szCs w:val="28"/>
        </w:rPr>
        <w:t xml:space="preserve"> капитального строительства </w:t>
      </w:r>
      <w:r w:rsidR="003662B1">
        <w:rPr>
          <w:rFonts w:ascii="PT Astra Serif" w:hAnsi="PT Astra Serif" w:cs="Times New Roman"/>
          <w:sz w:val="28"/>
          <w:szCs w:val="28"/>
        </w:rPr>
        <w:t>сотрудник администрации, ответственный за предоставление муниципальной услуги,</w:t>
      </w:r>
      <w:r w:rsidR="003662B1" w:rsidRPr="003662B1">
        <w:rPr>
          <w:rFonts w:ascii="PT Astra Serif" w:hAnsi="PT Astra Serif" w:cs="Times New Roman"/>
          <w:sz w:val="28"/>
          <w:szCs w:val="28"/>
        </w:rPr>
        <w:t xml:space="preserve"> в течение </w:t>
      </w:r>
      <w:r w:rsidR="00AF53F6">
        <w:rPr>
          <w:rFonts w:ascii="PT Astra Serif" w:hAnsi="PT Astra Serif" w:cs="Times New Roman"/>
          <w:sz w:val="28"/>
          <w:szCs w:val="28"/>
        </w:rPr>
        <w:t>трех</w:t>
      </w:r>
      <w:r w:rsidR="003662B1" w:rsidRPr="003662B1">
        <w:rPr>
          <w:rFonts w:ascii="PT Astra Serif" w:hAnsi="PT Astra Serif" w:cs="Times New Roman"/>
          <w:sz w:val="28"/>
          <w:szCs w:val="28"/>
        </w:rPr>
        <w:t xml:space="preserve"> рабоч</w:t>
      </w:r>
      <w:r w:rsidR="00AF53F6">
        <w:rPr>
          <w:rFonts w:ascii="PT Astra Serif" w:hAnsi="PT Astra Serif" w:cs="Times New Roman"/>
          <w:sz w:val="28"/>
          <w:szCs w:val="28"/>
        </w:rPr>
        <w:t>их</w:t>
      </w:r>
      <w:r w:rsidR="003662B1" w:rsidRPr="003662B1">
        <w:rPr>
          <w:rFonts w:ascii="PT Astra Serif" w:hAnsi="PT Astra Serif" w:cs="Times New Roman"/>
          <w:sz w:val="28"/>
          <w:szCs w:val="28"/>
        </w:rPr>
        <w:t xml:space="preserve"> д</w:t>
      </w:r>
      <w:r w:rsidR="00AF53F6">
        <w:rPr>
          <w:rFonts w:ascii="PT Astra Serif" w:hAnsi="PT Astra Serif" w:cs="Times New Roman"/>
          <w:sz w:val="28"/>
          <w:szCs w:val="28"/>
        </w:rPr>
        <w:t>ней</w:t>
      </w:r>
      <w:r w:rsidR="003662B1" w:rsidRPr="003662B1">
        <w:rPr>
          <w:rFonts w:ascii="PT Astra Serif" w:hAnsi="PT Astra Serif" w:cs="Times New Roman"/>
          <w:sz w:val="28"/>
          <w:szCs w:val="28"/>
        </w:rPr>
        <w:t xml:space="preserve"> со дня окончания таких обсуждений или слушаний осуществляет подготовку рекомендаций </w:t>
      </w:r>
      <w:r w:rsidR="003662B1">
        <w:rPr>
          <w:rFonts w:ascii="PT Astra Serif" w:hAnsi="PT Astra Serif" w:cs="Times New Roman"/>
          <w:sz w:val="28"/>
          <w:szCs w:val="28"/>
        </w:rPr>
        <w:t xml:space="preserve">комиссии </w:t>
      </w:r>
      <w:r w:rsidR="003662B1" w:rsidRPr="003662B1">
        <w:rPr>
          <w:rFonts w:ascii="PT Astra Serif" w:hAnsi="PT Astra Serif" w:cs="Times New Roman"/>
          <w:sz w:val="28"/>
          <w:szCs w:val="28"/>
        </w:rPr>
        <w:t>о предоставлении такого разрешения или об отказе в предоставлении такого разрешения с указанием причин принятого решения</w:t>
      </w:r>
      <w:r w:rsidR="003662B1">
        <w:rPr>
          <w:rFonts w:ascii="PT Astra Serif" w:hAnsi="PT Astra Serif" w:cs="Times New Roman"/>
          <w:sz w:val="28"/>
          <w:szCs w:val="28"/>
        </w:rPr>
        <w:t xml:space="preserve">, а также проект постановления администрации о предоставлении </w:t>
      </w:r>
      <w:r w:rsidR="006F3C12">
        <w:rPr>
          <w:rFonts w:ascii="PT Astra Serif" w:hAnsi="PT Astra Serif" w:cs="Times New Roman"/>
          <w:sz w:val="28"/>
          <w:szCs w:val="28"/>
        </w:rPr>
        <w:t xml:space="preserve">такого </w:t>
      </w:r>
      <w:r w:rsidR="003662B1" w:rsidRPr="003662B1">
        <w:rPr>
          <w:rFonts w:ascii="PT Astra Serif" w:hAnsi="PT Astra Serif" w:cs="Times New Roman"/>
          <w:sz w:val="28"/>
          <w:szCs w:val="28"/>
        </w:rPr>
        <w:t xml:space="preserve">разрешения </w:t>
      </w:r>
      <w:r w:rsidR="003662B1">
        <w:rPr>
          <w:rFonts w:ascii="PT Astra Serif" w:hAnsi="PT Astra Serif" w:cs="Times New Roman"/>
          <w:sz w:val="28"/>
          <w:szCs w:val="28"/>
        </w:rPr>
        <w:t xml:space="preserve">или об отказе в предоставлении </w:t>
      </w:r>
      <w:r w:rsidR="006F3C12">
        <w:rPr>
          <w:rFonts w:ascii="PT Astra Serif" w:hAnsi="PT Astra Serif" w:cs="Times New Roman"/>
          <w:sz w:val="28"/>
          <w:szCs w:val="28"/>
        </w:rPr>
        <w:t>такого разрешения</w:t>
      </w:r>
      <w:r w:rsidR="003662B1">
        <w:rPr>
          <w:rFonts w:ascii="PT Astra Serif" w:hAnsi="PT Astra Serif" w:cs="Times New Roman"/>
          <w:sz w:val="28"/>
          <w:szCs w:val="28"/>
        </w:rPr>
        <w:t xml:space="preserve"> с указанием причин</w:t>
      </w:r>
      <w:r w:rsidR="003662B1" w:rsidRPr="003662B1">
        <w:rPr>
          <w:rFonts w:ascii="PT Astra Serif" w:hAnsi="PT Astra Serif" w:cs="Times New Roman"/>
          <w:sz w:val="28"/>
          <w:szCs w:val="28"/>
        </w:rPr>
        <w:t xml:space="preserve"> </w:t>
      </w:r>
      <w:r w:rsidR="006F3C12">
        <w:rPr>
          <w:rFonts w:ascii="PT Astra Serif" w:hAnsi="PT Astra Serif" w:cs="Times New Roman"/>
          <w:sz w:val="28"/>
          <w:szCs w:val="28"/>
        </w:rPr>
        <w:t xml:space="preserve">принятого решения </w:t>
      </w:r>
      <w:r w:rsidR="003662B1" w:rsidRPr="003662B1">
        <w:rPr>
          <w:rFonts w:ascii="PT Astra Serif" w:hAnsi="PT Astra Serif" w:cs="Times New Roman"/>
          <w:sz w:val="28"/>
          <w:szCs w:val="28"/>
        </w:rPr>
        <w:t xml:space="preserve">и направляет указанные рекомендации </w:t>
      </w:r>
      <w:r w:rsidR="006F3C12">
        <w:rPr>
          <w:rFonts w:ascii="PT Astra Serif" w:hAnsi="PT Astra Serif" w:cs="Times New Roman"/>
          <w:sz w:val="28"/>
          <w:szCs w:val="28"/>
        </w:rPr>
        <w:t xml:space="preserve">и проект постановления администрации </w:t>
      </w:r>
      <w:r w:rsidR="003662B1" w:rsidRPr="003662B1">
        <w:rPr>
          <w:rFonts w:ascii="PT Astra Serif" w:hAnsi="PT Astra Serif" w:cs="Times New Roman"/>
          <w:sz w:val="28"/>
          <w:szCs w:val="28"/>
        </w:rPr>
        <w:t>главе администрации.</w:t>
      </w:r>
    </w:p>
    <w:p w14:paraId="32016C44" w14:textId="77777777" w:rsidR="003662B1" w:rsidRDefault="00B84501" w:rsidP="008F3AA6">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59</w:t>
      </w:r>
      <w:r w:rsidR="003662B1">
        <w:rPr>
          <w:rFonts w:ascii="PT Astra Serif" w:hAnsi="PT Astra Serif" w:cs="Times New Roman"/>
          <w:sz w:val="28"/>
          <w:szCs w:val="28"/>
        </w:rPr>
        <w:t xml:space="preserve">. </w:t>
      </w:r>
      <w:r w:rsidR="00AF53F6" w:rsidRPr="00AF53F6">
        <w:rPr>
          <w:rFonts w:ascii="PT Astra Serif" w:hAnsi="PT Astra Serif" w:cs="Times New Roman"/>
          <w:sz w:val="28"/>
          <w:szCs w:val="28"/>
        </w:rPr>
        <w:t xml:space="preserve">Глава администрации в течение семи </w:t>
      </w:r>
      <w:r w:rsidR="00AF53F6">
        <w:rPr>
          <w:rFonts w:ascii="PT Astra Serif" w:hAnsi="PT Astra Serif" w:cs="Times New Roman"/>
          <w:sz w:val="28"/>
          <w:szCs w:val="28"/>
        </w:rPr>
        <w:t xml:space="preserve">календарных </w:t>
      </w:r>
      <w:r w:rsidR="00AF53F6" w:rsidRPr="00AF53F6">
        <w:rPr>
          <w:rFonts w:ascii="PT Astra Serif" w:hAnsi="PT Astra Serif" w:cs="Times New Roman"/>
          <w:sz w:val="28"/>
          <w:szCs w:val="28"/>
        </w:rPr>
        <w:t>дней со дня поступления указанн</w:t>
      </w:r>
      <w:r w:rsidR="00E07D87">
        <w:rPr>
          <w:rFonts w:ascii="PT Astra Serif" w:hAnsi="PT Astra Serif" w:cs="Times New Roman"/>
          <w:sz w:val="28"/>
          <w:szCs w:val="28"/>
        </w:rPr>
        <w:t>ого</w:t>
      </w:r>
      <w:r w:rsidR="00AF53F6" w:rsidRPr="00AF53F6">
        <w:rPr>
          <w:rFonts w:ascii="PT Astra Serif" w:hAnsi="PT Astra Serif" w:cs="Times New Roman"/>
          <w:sz w:val="28"/>
          <w:szCs w:val="28"/>
        </w:rPr>
        <w:t xml:space="preserve"> в </w:t>
      </w:r>
      <w:r w:rsidR="00AF53F6">
        <w:rPr>
          <w:rFonts w:ascii="PT Astra Serif" w:hAnsi="PT Astra Serif" w:cs="Times New Roman"/>
          <w:sz w:val="28"/>
          <w:szCs w:val="28"/>
        </w:rPr>
        <w:t>пункте</w:t>
      </w:r>
      <w:r w:rsidR="007C77CC">
        <w:rPr>
          <w:rFonts w:ascii="PT Astra Serif" w:hAnsi="PT Astra Serif" w:cs="Times New Roman"/>
          <w:sz w:val="28"/>
          <w:szCs w:val="28"/>
        </w:rPr>
        <w:t xml:space="preserve"> 57</w:t>
      </w:r>
      <w:r w:rsidR="00E07D87">
        <w:rPr>
          <w:rFonts w:ascii="PT Astra Serif" w:hAnsi="PT Astra Serif" w:cs="Times New Roman"/>
          <w:sz w:val="28"/>
          <w:szCs w:val="28"/>
        </w:rPr>
        <w:t xml:space="preserve"> настоящего административного регламента проекта постановления либо указанных в пункте</w:t>
      </w:r>
      <w:r w:rsidR="00AF53F6">
        <w:rPr>
          <w:rFonts w:ascii="PT Astra Serif" w:hAnsi="PT Astra Serif" w:cs="Times New Roman"/>
          <w:sz w:val="28"/>
          <w:szCs w:val="28"/>
        </w:rPr>
        <w:t xml:space="preserve"> 5</w:t>
      </w:r>
      <w:r w:rsidR="007C77CC">
        <w:rPr>
          <w:rFonts w:ascii="PT Astra Serif" w:hAnsi="PT Astra Serif" w:cs="Times New Roman"/>
          <w:sz w:val="28"/>
          <w:szCs w:val="28"/>
        </w:rPr>
        <w:t>8</w:t>
      </w:r>
      <w:r w:rsidR="00AF53F6" w:rsidRPr="00AF53F6">
        <w:rPr>
          <w:rFonts w:ascii="PT Astra Serif" w:hAnsi="PT Astra Serif" w:cs="Times New Roman"/>
          <w:sz w:val="28"/>
          <w:szCs w:val="28"/>
        </w:rPr>
        <w:t xml:space="preserve"> </w:t>
      </w:r>
      <w:r w:rsidR="00AF53F6">
        <w:rPr>
          <w:rFonts w:ascii="PT Astra Serif" w:hAnsi="PT Astra Serif" w:cs="Times New Roman"/>
          <w:sz w:val="28"/>
          <w:szCs w:val="28"/>
        </w:rPr>
        <w:t>настоящего административного регламента</w:t>
      </w:r>
      <w:r w:rsidR="00AF53F6" w:rsidRPr="00AF53F6">
        <w:rPr>
          <w:rFonts w:ascii="PT Astra Serif" w:hAnsi="PT Astra Serif" w:cs="Times New Roman"/>
          <w:sz w:val="28"/>
          <w:szCs w:val="28"/>
        </w:rPr>
        <w:t xml:space="preserve"> рекомендаций </w:t>
      </w:r>
      <w:r w:rsidR="00AF53F6">
        <w:rPr>
          <w:rFonts w:ascii="PT Astra Serif" w:hAnsi="PT Astra Serif" w:cs="Times New Roman"/>
          <w:sz w:val="28"/>
          <w:szCs w:val="28"/>
        </w:rPr>
        <w:t xml:space="preserve">и проект постановления администрации подписывает постановление администрации </w:t>
      </w:r>
      <w:r w:rsidR="00AF53F6" w:rsidRPr="00AF53F6">
        <w:rPr>
          <w:rFonts w:ascii="PT Astra Serif" w:hAnsi="PT Astra Serif" w:cs="Times New Roman"/>
          <w:sz w:val="28"/>
          <w:szCs w:val="28"/>
        </w:rPr>
        <w:t>о предоставлении разрешения на отклонение от предельных параметров разрешенного строительства, реконструкции объект</w:t>
      </w:r>
      <w:r w:rsidR="00AF53F6">
        <w:rPr>
          <w:rFonts w:ascii="PT Astra Serif" w:hAnsi="PT Astra Serif" w:cs="Times New Roman"/>
          <w:sz w:val="28"/>
          <w:szCs w:val="28"/>
        </w:rPr>
        <w:t>а</w:t>
      </w:r>
      <w:r w:rsidR="00AF53F6" w:rsidRPr="00AF53F6">
        <w:rPr>
          <w:rFonts w:ascii="PT Astra Serif" w:hAnsi="PT Astra Serif" w:cs="Times New Roman"/>
          <w:sz w:val="28"/>
          <w:szCs w:val="28"/>
        </w:rPr>
        <w:t xml:space="preserve"> капитального строительства или об отказе в предоставлении такого разрешения с указанием причин принятого решения.</w:t>
      </w:r>
    </w:p>
    <w:p w14:paraId="7BA33C20" w14:textId="77777777" w:rsidR="00CB3B06" w:rsidRDefault="00CB3B06" w:rsidP="00CB3B06">
      <w:pPr>
        <w:pStyle w:val="ConsPlusNormal"/>
        <w:jc w:val="both"/>
        <w:rPr>
          <w:rFonts w:ascii="PT Astra Serif" w:hAnsi="PT Astra Serif" w:cs="Times New Roman"/>
          <w:sz w:val="28"/>
          <w:szCs w:val="28"/>
        </w:rPr>
      </w:pPr>
      <w:r>
        <w:rPr>
          <w:rFonts w:ascii="PT Astra Serif" w:hAnsi="PT Astra Serif" w:cs="Times New Roman"/>
          <w:sz w:val="28"/>
          <w:szCs w:val="28"/>
        </w:rPr>
        <w:t>6</w:t>
      </w:r>
      <w:r w:rsidR="00B84501">
        <w:rPr>
          <w:rFonts w:ascii="PT Astra Serif" w:hAnsi="PT Astra Serif" w:cs="Times New Roman"/>
          <w:sz w:val="28"/>
          <w:szCs w:val="28"/>
        </w:rPr>
        <w:t>0</w:t>
      </w:r>
      <w:r>
        <w:rPr>
          <w:rFonts w:ascii="PT Astra Serif" w:hAnsi="PT Astra Serif" w:cs="Times New Roman"/>
          <w:sz w:val="28"/>
          <w:szCs w:val="28"/>
        </w:rPr>
        <w:t xml:space="preserve">. Результатом административной процедуры является подписание главой администрации постановления администрации о предоставлении </w:t>
      </w:r>
      <w:r w:rsidRPr="00AF53F6">
        <w:rPr>
          <w:rFonts w:ascii="PT Astra Serif" w:hAnsi="PT Astra Serif" w:cs="Times New Roman"/>
          <w:sz w:val="28"/>
          <w:szCs w:val="28"/>
        </w:rPr>
        <w:t>разрешения на отклонение от предельных параметров разрешенного строительства, реконструкции объект</w:t>
      </w:r>
      <w:r>
        <w:rPr>
          <w:rFonts w:ascii="PT Astra Serif" w:hAnsi="PT Astra Serif" w:cs="Times New Roman"/>
          <w:sz w:val="28"/>
          <w:szCs w:val="28"/>
        </w:rPr>
        <w:t>а</w:t>
      </w:r>
      <w:r w:rsidRPr="00AF53F6">
        <w:rPr>
          <w:rFonts w:ascii="PT Astra Serif" w:hAnsi="PT Astra Serif" w:cs="Times New Roman"/>
          <w:sz w:val="28"/>
          <w:szCs w:val="28"/>
        </w:rPr>
        <w:t xml:space="preserve"> капитального строительства или об отказе в п</w:t>
      </w:r>
      <w:r w:rsidR="007C77CC">
        <w:rPr>
          <w:rFonts w:ascii="PT Astra Serif" w:hAnsi="PT Astra Serif" w:cs="Times New Roman"/>
          <w:sz w:val="28"/>
          <w:szCs w:val="28"/>
        </w:rPr>
        <w:t>редоставлении такого разрешения.</w:t>
      </w:r>
    </w:p>
    <w:p w14:paraId="40468625" w14:textId="77777777" w:rsidR="00CB3B06" w:rsidRDefault="00CB3B06" w:rsidP="00CB3B06">
      <w:pPr>
        <w:pStyle w:val="ConsPlusNormal"/>
        <w:jc w:val="both"/>
        <w:rPr>
          <w:rFonts w:ascii="PT Astra Serif" w:hAnsi="PT Astra Serif" w:cs="Times New Roman"/>
          <w:sz w:val="28"/>
          <w:szCs w:val="28"/>
        </w:rPr>
      </w:pPr>
      <w:r>
        <w:rPr>
          <w:rFonts w:ascii="PT Astra Serif" w:hAnsi="PT Astra Serif" w:cs="Times New Roman"/>
          <w:sz w:val="28"/>
          <w:szCs w:val="28"/>
        </w:rPr>
        <w:t xml:space="preserve"> </w:t>
      </w:r>
    </w:p>
    <w:p w14:paraId="6C951048" w14:textId="77777777" w:rsidR="00887333" w:rsidRPr="00AF53F6" w:rsidRDefault="00AF53F6" w:rsidP="00AF53F6">
      <w:pPr>
        <w:pStyle w:val="ConsPlusNormal"/>
        <w:ind w:firstLine="0"/>
        <w:jc w:val="center"/>
        <w:rPr>
          <w:rFonts w:ascii="PT Astra Serif" w:hAnsi="PT Astra Serif" w:cs="Times New Roman"/>
          <w:b/>
          <w:sz w:val="28"/>
          <w:szCs w:val="28"/>
        </w:rPr>
      </w:pPr>
      <w:r>
        <w:rPr>
          <w:rFonts w:ascii="PT Astra Serif" w:hAnsi="PT Astra Serif" w:cs="Times New Roman"/>
          <w:b/>
          <w:sz w:val="28"/>
          <w:szCs w:val="28"/>
        </w:rPr>
        <w:t>В</w:t>
      </w:r>
      <w:r w:rsidRPr="00AF53F6">
        <w:rPr>
          <w:rFonts w:ascii="PT Astra Serif" w:hAnsi="PT Astra Serif" w:cs="Times New Roman"/>
          <w:b/>
          <w:sz w:val="28"/>
          <w:szCs w:val="28"/>
        </w:rPr>
        <w:t>ыдача заявителю документов по результатам пред</w:t>
      </w:r>
      <w:r>
        <w:rPr>
          <w:rFonts w:ascii="PT Astra Serif" w:hAnsi="PT Astra Serif" w:cs="Times New Roman"/>
          <w:b/>
          <w:sz w:val="28"/>
          <w:szCs w:val="28"/>
        </w:rPr>
        <w:t>оставления муниципальной услуги</w:t>
      </w:r>
    </w:p>
    <w:p w14:paraId="2D9E8801" w14:textId="77777777" w:rsidR="00887333" w:rsidRDefault="00887333" w:rsidP="00887333">
      <w:pPr>
        <w:pStyle w:val="ConsPlusNormal"/>
        <w:jc w:val="both"/>
        <w:rPr>
          <w:rFonts w:ascii="PT Astra Serif" w:hAnsi="PT Astra Serif" w:cs="Times New Roman"/>
          <w:sz w:val="28"/>
          <w:szCs w:val="28"/>
        </w:rPr>
      </w:pPr>
    </w:p>
    <w:p w14:paraId="35D44CEE" w14:textId="77777777" w:rsidR="00630EED" w:rsidRDefault="00630EED" w:rsidP="005D607C">
      <w:pPr>
        <w:pStyle w:val="ConsPlusNormal"/>
        <w:jc w:val="both"/>
        <w:rPr>
          <w:rFonts w:ascii="PT Astra Serif" w:hAnsi="PT Astra Serif" w:cs="Times New Roman"/>
          <w:sz w:val="28"/>
          <w:szCs w:val="28"/>
        </w:rPr>
      </w:pPr>
    </w:p>
    <w:p w14:paraId="2C9813A3" w14:textId="77777777" w:rsidR="00630EED" w:rsidRPr="00630EED" w:rsidRDefault="00630EED" w:rsidP="00630EED">
      <w:pPr>
        <w:pStyle w:val="ConsPlusNormal"/>
        <w:jc w:val="both"/>
        <w:rPr>
          <w:rFonts w:ascii="PT Astra Serif" w:hAnsi="PT Astra Serif" w:cs="Times New Roman"/>
          <w:sz w:val="28"/>
          <w:szCs w:val="28"/>
        </w:rPr>
      </w:pPr>
      <w:r>
        <w:rPr>
          <w:rFonts w:ascii="PT Astra Serif" w:hAnsi="PT Astra Serif" w:cs="Times New Roman"/>
          <w:sz w:val="28"/>
          <w:szCs w:val="28"/>
        </w:rPr>
        <w:lastRenderedPageBreak/>
        <w:t>6</w:t>
      </w:r>
      <w:r w:rsidR="00B84501">
        <w:rPr>
          <w:rFonts w:ascii="PT Astra Serif" w:hAnsi="PT Astra Serif" w:cs="Times New Roman"/>
          <w:sz w:val="28"/>
          <w:szCs w:val="28"/>
        </w:rPr>
        <w:t>1</w:t>
      </w:r>
      <w:r w:rsidRPr="00630EED">
        <w:rPr>
          <w:rFonts w:ascii="PT Astra Serif" w:hAnsi="PT Astra Serif" w:cs="Times New Roman"/>
          <w:sz w:val="28"/>
          <w:szCs w:val="28"/>
        </w:rPr>
        <w:t xml:space="preserve">. Основанием для начала административной процедуры является поступление сотруднику администрации, ответственному за предоставление муниципальной услуги, </w:t>
      </w:r>
      <w:r>
        <w:rPr>
          <w:rFonts w:ascii="PT Astra Serif" w:hAnsi="PT Astra Serif" w:cs="Times New Roman"/>
          <w:sz w:val="28"/>
          <w:szCs w:val="28"/>
        </w:rPr>
        <w:t>подписанного результата предоставления муниципальной услуги.</w:t>
      </w:r>
    </w:p>
    <w:p w14:paraId="61363180" w14:textId="77777777" w:rsidR="00630EED" w:rsidRPr="00630EED" w:rsidRDefault="00630EED" w:rsidP="00630EED">
      <w:pPr>
        <w:pStyle w:val="ConsPlusNormal"/>
        <w:jc w:val="both"/>
        <w:rPr>
          <w:rFonts w:ascii="PT Astra Serif" w:hAnsi="PT Astra Serif" w:cs="Times New Roman"/>
          <w:sz w:val="28"/>
          <w:szCs w:val="28"/>
        </w:rPr>
      </w:pPr>
      <w:r w:rsidRPr="00630EED">
        <w:rPr>
          <w:rFonts w:ascii="PT Astra Serif" w:hAnsi="PT Astra Serif" w:cs="Times New Roman"/>
          <w:sz w:val="28"/>
          <w:szCs w:val="28"/>
        </w:rPr>
        <w:t>6</w:t>
      </w:r>
      <w:r w:rsidR="00B84501">
        <w:rPr>
          <w:rFonts w:ascii="PT Astra Serif" w:hAnsi="PT Astra Serif" w:cs="Times New Roman"/>
          <w:sz w:val="28"/>
          <w:szCs w:val="28"/>
        </w:rPr>
        <w:t>2</w:t>
      </w:r>
      <w:r w:rsidRPr="00630EED">
        <w:rPr>
          <w:rFonts w:ascii="PT Astra Serif" w:hAnsi="PT Astra Serif" w:cs="Times New Roman"/>
          <w:sz w:val="28"/>
          <w:szCs w:val="28"/>
        </w:rPr>
        <w:t xml:space="preserve">. Сотрудник администрации, ответственный за предоставление муниципальной услуги, </w:t>
      </w:r>
      <w:r>
        <w:rPr>
          <w:rFonts w:ascii="PT Astra Serif" w:hAnsi="PT Astra Serif" w:cs="Times New Roman"/>
          <w:sz w:val="28"/>
          <w:szCs w:val="28"/>
        </w:rPr>
        <w:t xml:space="preserve">обеспечивает </w:t>
      </w:r>
      <w:r w:rsidR="00895E9D">
        <w:rPr>
          <w:rFonts w:ascii="PT Astra Serif" w:hAnsi="PT Astra Serif" w:cs="Times New Roman"/>
          <w:sz w:val="28"/>
          <w:szCs w:val="28"/>
        </w:rPr>
        <w:t>направление</w:t>
      </w:r>
      <w:r>
        <w:rPr>
          <w:rFonts w:ascii="PT Astra Serif" w:hAnsi="PT Astra Serif" w:cs="Times New Roman"/>
          <w:sz w:val="28"/>
          <w:szCs w:val="28"/>
        </w:rPr>
        <w:t xml:space="preserve"> заявителю результата предоставления муниципальной услуги</w:t>
      </w:r>
      <w:r w:rsidRPr="00630EED">
        <w:rPr>
          <w:rFonts w:ascii="PT Astra Serif" w:hAnsi="PT Astra Serif" w:cs="Times New Roman"/>
          <w:sz w:val="28"/>
          <w:szCs w:val="28"/>
        </w:rPr>
        <w:t xml:space="preserve">, в течение </w:t>
      </w:r>
      <w:r>
        <w:rPr>
          <w:rFonts w:ascii="PT Astra Serif" w:hAnsi="PT Astra Serif" w:cs="Times New Roman"/>
          <w:sz w:val="28"/>
          <w:szCs w:val="28"/>
        </w:rPr>
        <w:t xml:space="preserve">одного </w:t>
      </w:r>
      <w:r w:rsidRPr="00630EED">
        <w:rPr>
          <w:rFonts w:ascii="PT Astra Serif" w:hAnsi="PT Astra Serif" w:cs="Times New Roman"/>
          <w:sz w:val="28"/>
          <w:szCs w:val="28"/>
        </w:rPr>
        <w:t>рабоч</w:t>
      </w:r>
      <w:r>
        <w:rPr>
          <w:rFonts w:ascii="PT Astra Serif" w:hAnsi="PT Astra Serif" w:cs="Times New Roman"/>
          <w:sz w:val="28"/>
          <w:szCs w:val="28"/>
        </w:rPr>
        <w:t>его</w:t>
      </w:r>
      <w:r w:rsidRPr="00630EED">
        <w:rPr>
          <w:rFonts w:ascii="PT Astra Serif" w:hAnsi="PT Astra Serif" w:cs="Times New Roman"/>
          <w:sz w:val="28"/>
          <w:szCs w:val="28"/>
        </w:rPr>
        <w:t xml:space="preserve"> дн</w:t>
      </w:r>
      <w:r>
        <w:rPr>
          <w:rFonts w:ascii="PT Astra Serif" w:hAnsi="PT Astra Serif" w:cs="Times New Roman"/>
          <w:sz w:val="28"/>
          <w:szCs w:val="28"/>
        </w:rPr>
        <w:t>я</w:t>
      </w:r>
      <w:r w:rsidRPr="00630EED">
        <w:rPr>
          <w:rFonts w:ascii="PT Astra Serif" w:hAnsi="PT Astra Serif" w:cs="Times New Roman"/>
          <w:sz w:val="28"/>
          <w:szCs w:val="28"/>
        </w:rPr>
        <w:t xml:space="preserve"> со дня </w:t>
      </w:r>
      <w:r>
        <w:rPr>
          <w:rFonts w:ascii="PT Astra Serif" w:hAnsi="PT Astra Serif" w:cs="Times New Roman"/>
          <w:sz w:val="28"/>
          <w:szCs w:val="28"/>
        </w:rPr>
        <w:t>поступления подписанного результата предоставления муниципальной услуги.</w:t>
      </w:r>
    </w:p>
    <w:p w14:paraId="7715DACE" w14:textId="77777777" w:rsidR="00630EED" w:rsidRDefault="00630EED" w:rsidP="00630EED">
      <w:pPr>
        <w:pStyle w:val="ConsPlusNormal"/>
        <w:jc w:val="both"/>
        <w:rPr>
          <w:rFonts w:ascii="PT Astra Serif" w:hAnsi="PT Astra Serif" w:cs="Times New Roman"/>
          <w:sz w:val="28"/>
          <w:szCs w:val="28"/>
        </w:rPr>
      </w:pPr>
      <w:r>
        <w:rPr>
          <w:rFonts w:ascii="PT Astra Serif" w:hAnsi="PT Astra Serif" w:cs="Times New Roman"/>
          <w:sz w:val="28"/>
          <w:szCs w:val="28"/>
        </w:rPr>
        <w:t xml:space="preserve"> </w:t>
      </w:r>
      <w:r w:rsidRPr="00630EED">
        <w:rPr>
          <w:rFonts w:ascii="PT Astra Serif" w:hAnsi="PT Astra Serif" w:cs="Times New Roman"/>
          <w:sz w:val="28"/>
          <w:szCs w:val="28"/>
        </w:rPr>
        <w:t>6</w:t>
      </w:r>
      <w:r w:rsidR="00B84501">
        <w:rPr>
          <w:rFonts w:ascii="PT Astra Serif" w:hAnsi="PT Astra Serif" w:cs="Times New Roman"/>
          <w:sz w:val="28"/>
          <w:szCs w:val="28"/>
        </w:rPr>
        <w:t>3</w:t>
      </w:r>
      <w:r w:rsidRPr="00630EED">
        <w:rPr>
          <w:rFonts w:ascii="PT Astra Serif" w:hAnsi="PT Astra Serif" w:cs="Times New Roman"/>
          <w:sz w:val="28"/>
          <w:szCs w:val="28"/>
        </w:rPr>
        <w:t xml:space="preserve">. Результатом административной процедуры </w:t>
      </w:r>
      <w:r>
        <w:rPr>
          <w:rFonts w:ascii="PT Astra Serif" w:hAnsi="PT Astra Serif" w:cs="Times New Roman"/>
          <w:sz w:val="28"/>
          <w:szCs w:val="28"/>
        </w:rPr>
        <w:t xml:space="preserve">является </w:t>
      </w:r>
      <w:r w:rsidR="00895E9D">
        <w:rPr>
          <w:rFonts w:ascii="PT Astra Serif" w:hAnsi="PT Astra Serif" w:cs="Times New Roman"/>
          <w:sz w:val="28"/>
          <w:szCs w:val="28"/>
        </w:rPr>
        <w:t xml:space="preserve">направление </w:t>
      </w:r>
      <w:r w:rsidRPr="00630EED">
        <w:rPr>
          <w:rFonts w:ascii="PT Astra Serif" w:hAnsi="PT Astra Serif" w:cs="Times New Roman"/>
          <w:sz w:val="28"/>
          <w:szCs w:val="28"/>
        </w:rPr>
        <w:t xml:space="preserve">заявителю </w:t>
      </w:r>
      <w:r>
        <w:rPr>
          <w:rFonts w:ascii="PT Astra Serif" w:hAnsi="PT Astra Serif" w:cs="Times New Roman"/>
          <w:sz w:val="28"/>
          <w:szCs w:val="28"/>
        </w:rPr>
        <w:t>результата предоставления муниципальной услуги</w:t>
      </w:r>
      <w:r w:rsidRPr="00630EED">
        <w:rPr>
          <w:rFonts w:ascii="PT Astra Serif" w:hAnsi="PT Astra Serif" w:cs="Times New Roman"/>
          <w:sz w:val="28"/>
          <w:szCs w:val="28"/>
        </w:rPr>
        <w:t xml:space="preserve"> способом, определенным им в заявлении.</w:t>
      </w:r>
    </w:p>
    <w:p w14:paraId="1C7812D7" w14:textId="77777777" w:rsid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p>
    <w:p w14:paraId="45777B47" w14:textId="77777777" w:rsidR="00D503B9" w:rsidRDefault="00D503B9" w:rsidP="00D503B9">
      <w:pPr>
        <w:autoSpaceDE w:val="0"/>
        <w:autoSpaceDN w:val="0"/>
        <w:adjustRightInd w:val="0"/>
        <w:spacing w:after="0" w:line="240" w:lineRule="auto"/>
        <w:jc w:val="center"/>
        <w:rPr>
          <w:rFonts w:ascii="PT Astra Serif" w:hAnsi="PT Astra Serif" w:cs="Times New Roman"/>
          <w:b/>
          <w:sz w:val="28"/>
          <w:szCs w:val="28"/>
        </w:rPr>
      </w:pPr>
      <w:r w:rsidRPr="00D503B9">
        <w:rPr>
          <w:rFonts w:ascii="PT Astra Serif" w:hAnsi="PT Astra Serif" w:cs="Times New Roman"/>
          <w:b/>
          <w:sz w:val="28"/>
          <w:szCs w:val="28"/>
        </w:rPr>
        <w:t xml:space="preserve">Порядок осуществления в электронной форме, в том числе </w:t>
      </w:r>
    </w:p>
    <w:p w14:paraId="13C11CFA" w14:textId="77777777" w:rsidR="00D503B9" w:rsidRPr="00D503B9" w:rsidRDefault="00D503B9" w:rsidP="00D503B9">
      <w:pPr>
        <w:autoSpaceDE w:val="0"/>
        <w:autoSpaceDN w:val="0"/>
        <w:adjustRightInd w:val="0"/>
        <w:spacing w:after="0" w:line="240" w:lineRule="auto"/>
        <w:jc w:val="center"/>
        <w:rPr>
          <w:rFonts w:ascii="PT Astra Serif" w:hAnsi="PT Astra Serif" w:cs="Times New Roman"/>
          <w:b/>
          <w:sz w:val="28"/>
          <w:szCs w:val="28"/>
        </w:rPr>
      </w:pPr>
      <w:r w:rsidRPr="00D503B9">
        <w:rPr>
          <w:rFonts w:ascii="PT Astra Serif" w:hAnsi="PT Astra Serif" w:cs="Times New Roman"/>
          <w:b/>
          <w:sz w:val="28"/>
          <w:szCs w:val="28"/>
        </w:rPr>
        <w:t>с использованием ЕПГУ, РПГУ административных процедур</w:t>
      </w:r>
    </w:p>
    <w:p w14:paraId="72814F8D"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p>
    <w:p w14:paraId="65D5BEEB"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sidRPr="00D503B9">
        <w:rPr>
          <w:rFonts w:ascii="PT Astra Serif" w:hAnsi="PT Astra Serif" w:cs="Times New Roman"/>
          <w:sz w:val="28"/>
          <w:szCs w:val="28"/>
        </w:rPr>
        <w:t>6</w:t>
      </w:r>
      <w:r w:rsidR="00B84501">
        <w:rPr>
          <w:rFonts w:ascii="PT Astra Serif" w:hAnsi="PT Astra Serif" w:cs="Times New Roman"/>
          <w:sz w:val="28"/>
          <w:szCs w:val="28"/>
        </w:rPr>
        <w:t>4</w:t>
      </w:r>
      <w:r w:rsidRPr="00D503B9">
        <w:rPr>
          <w:rFonts w:ascii="PT Astra Serif" w:hAnsi="PT Astra Serif" w:cs="Times New Roman"/>
          <w:sz w:val="28"/>
          <w:szCs w:val="28"/>
        </w:rPr>
        <w:t>. Подача заявителем документов, необходимых для предоставления муниципальной услуги, а также получение заявителем результата предоставления муниципальной услуги может осуществляться в электронной форме через ЕПГУ, РПГУ.</w:t>
      </w:r>
    </w:p>
    <w:p w14:paraId="540A3063"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w:t>
      </w:r>
      <w:r w:rsidR="00B84501">
        <w:rPr>
          <w:rFonts w:ascii="PT Astra Serif" w:hAnsi="PT Astra Serif" w:cs="Times New Roman"/>
          <w:sz w:val="28"/>
          <w:szCs w:val="28"/>
        </w:rPr>
        <w:t>5</w:t>
      </w:r>
      <w:r w:rsidRPr="00D503B9">
        <w:rPr>
          <w:rFonts w:ascii="PT Astra Serif" w:hAnsi="PT Astra Serif" w:cs="Times New Roman"/>
          <w:sz w:val="28"/>
          <w:szCs w:val="28"/>
        </w:rPr>
        <w:t>. Формирование запроса заявителем осуществляется посредством заполнения электронной формы запроса на ЕПГУ, РПГУ без необходимости дополнительной подачи запроса в какой-либо иной форме.</w:t>
      </w:r>
    </w:p>
    <w:p w14:paraId="25EF18D6"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w:t>
      </w:r>
      <w:r w:rsidR="00450B44">
        <w:rPr>
          <w:rFonts w:ascii="PT Astra Serif" w:hAnsi="PT Astra Serif" w:cs="Times New Roman"/>
          <w:sz w:val="28"/>
          <w:szCs w:val="28"/>
        </w:rPr>
        <w:t>6</w:t>
      </w:r>
      <w:r w:rsidRPr="00D503B9">
        <w:rPr>
          <w:rFonts w:ascii="PT Astra Serif" w:hAnsi="PT Astra Serif" w:cs="Times New Roman"/>
          <w:sz w:val="28"/>
          <w:szCs w:val="28"/>
        </w:rPr>
        <w:t>.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60989F89"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w:t>
      </w:r>
      <w:r w:rsidR="00450B44">
        <w:rPr>
          <w:rFonts w:ascii="PT Astra Serif" w:hAnsi="PT Astra Serif" w:cs="Times New Roman"/>
          <w:sz w:val="28"/>
          <w:szCs w:val="28"/>
        </w:rPr>
        <w:t>7</w:t>
      </w:r>
      <w:r w:rsidRPr="00D503B9">
        <w:rPr>
          <w:rFonts w:ascii="PT Astra Serif" w:hAnsi="PT Astra Serif" w:cs="Times New Roman"/>
          <w:sz w:val="28"/>
          <w:szCs w:val="28"/>
        </w:rPr>
        <w:t>. При формировании запроса заявителю обеспечивается:</w:t>
      </w:r>
    </w:p>
    <w:p w14:paraId="5A2D23C8"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sidRPr="00D503B9">
        <w:rPr>
          <w:rFonts w:ascii="PT Astra Serif" w:hAnsi="PT Astra Serif" w:cs="Times New Roman"/>
          <w:sz w:val="28"/>
          <w:szCs w:val="28"/>
        </w:rPr>
        <w:t>а) возможность копирования и сохранения запроса и иных документов, необходимых для предоставления муниципальной услуги;</w:t>
      </w:r>
    </w:p>
    <w:p w14:paraId="10C2A7C5"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sidRPr="00D503B9">
        <w:rPr>
          <w:rFonts w:ascii="PT Astra Serif" w:hAnsi="PT Astra Serif" w:cs="Times New Roman"/>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 (описывается в случае необходимости дополнительно);</w:t>
      </w:r>
    </w:p>
    <w:p w14:paraId="16AAEA90"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sidRPr="00D503B9">
        <w:rPr>
          <w:rFonts w:ascii="PT Astra Serif" w:hAnsi="PT Astra Serif" w:cs="Times New Roman"/>
          <w:sz w:val="28"/>
          <w:szCs w:val="28"/>
        </w:rPr>
        <w:t>в) возможность печати на бумажном носителе копии электронной формы запроса;</w:t>
      </w:r>
    </w:p>
    <w:p w14:paraId="35F5606B"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sidRPr="00D503B9">
        <w:rPr>
          <w:rFonts w:ascii="PT Astra Serif" w:hAnsi="PT Astra Serif" w:cs="Times New Roman"/>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2180B500"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sidRPr="00D503B9">
        <w:rPr>
          <w:rFonts w:ascii="PT Astra Serif" w:hAnsi="PT Astra Serif" w:cs="Times New Roman"/>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w:t>
      </w:r>
      <w:r w:rsidRPr="00D503B9">
        <w:rPr>
          <w:rFonts w:ascii="PT Astra Serif" w:hAnsi="PT Astra Serif" w:cs="Times New Roman"/>
          <w:sz w:val="28"/>
          <w:szCs w:val="28"/>
        </w:rPr>
        <w:lastRenderedPageBreak/>
        <w:t>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ЕПГУ, РПГУ, в части, касающейся сведений, отсутствующих в единой системе идентификации и аутентификации;</w:t>
      </w:r>
    </w:p>
    <w:p w14:paraId="61AC8974"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sidRPr="00D503B9">
        <w:rPr>
          <w:rFonts w:ascii="PT Astra Serif" w:hAnsi="PT Astra Serif" w:cs="Times New Roman"/>
          <w:sz w:val="28"/>
          <w:szCs w:val="28"/>
        </w:rPr>
        <w:t>е) возможность вернуться на любой из этапов заполнения электронной формы запроса без потери ранее введенной информации;</w:t>
      </w:r>
    </w:p>
    <w:p w14:paraId="332219C8"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sidRPr="00D503B9">
        <w:rPr>
          <w:rFonts w:ascii="PT Astra Serif" w:hAnsi="PT Astra Serif" w:cs="Times New Roman"/>
          <w:sz w:val="28"/>
          <w:szCs w:val="28"/>
        </w:rPr>
        <w:t>ж) возможность доступа заявителя на ЕПГУ, РПГУ к ранее поданным им запросам в течение не менее одного года, а также частично сформированных запросов - в течение не менее трех месяцев.</w:t>
      </w:r>
    </w:p>
    <w:p w14:paraId="3E43E40D"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w:t>
      </w:r>
      <w:r w:rsidR="00450B44">
        <w:rPr>
          <w:rFonts w:ascii="PT Astra Serif" w:hAnsi="PT Astra Serif" w:cs="Times New Roman"/>
          <w:sz w:val="28"/>
          <w:szCs w:val="28"/>
        </w:rPr>
        <w:t>8</w:t>
      </w:r>
      <w:r w:rsidRPr="00D503B9">
        <w:rPr>
          <w:rFonts w:ascii="PT Astra Serif" w:hAnsi="PT Astra Serif" w:cs="Times New Roman"/>
          <w:sz w:val="28"/>
          <w:szCs w:val="28"/>
        </w:rPr>
        <w:t>. Сформированный и подписанный запрос направляется в администрацию посредством ЕПГУ, РПГУ.</w:t>
      </w:r>
    </w:p>
    <w:p w14:paraId="4D908AC2"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sidRPr="00D503B9">
        <w:rPr>
          <w:rFonts w:ascii="PT Astra Serif" w:hAnsi="PT Astra Serif" w:cs="Times New Roman"/>
          <w:sz w:val="28"/>
          <w:szCs w:val="28"/>
        </w:rPr>
        <w:t>При успешной отправке запросу присваивается уникальный номер, по которому в личном кабинете заявителя будет представлена информация о ходе выполнения указанного запроса.</w:t>
      </w:r>
    </w:p>
    <w:p w14:paraId="3D280B9E"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w:t>
      </w:r>
      <w:r w:rsidR="00450B44">
        <w:rPr>
          <w:rFonts w:ascii="PT Astra Serif" w:hAnsi="PT Astra Serif" w:cs="Times New Roman"/>
          <w:sz w:val="28"/>
          <w:szCs w:val="28"/>
        </w:rPr>
        <w:t>9</w:t>
      </w:r>
      <w:r w:rsidRPr="00D503B9">
        <w:rPr>
          <w:rFonts w:ascii="PT Astra Serif" w:hAnsi="PT Astra Serif" w:cs="Times New Roman"/>
          <w:sz w:val="28"/>
          <w:szCs w:val="28"/>
        </w:rPr>
        <w:t>. Администрация обеспечивает прием и регистрацию документов, необходимых для предоставления муниципальной услуги, без необходимости повторного представления заявителем таких документов в письменной форме.</w:t>
      </w:r>
    </w:p>
    <w:p w14:paraId="44528FC1"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sidRPr="00D503B9">
        <w:rPr>
          <w:rFonts w:ascii="PT Astra Serif" w:hAnsi="PT Astra Serif" w:cs="Times New Roman"/>
          <w:sz w:val="28"/>
          <w:szCs w:val="28"/>
        </w:rPr>
        <w:t>Срок административной процедуры: один рабочий день.</w:t>
      </w:r>
    </w:p>
    <w:p w14:paraId="2E61B369" w14:textId="77777777" w:rsidR="00D503B9" w:rsidRPr="00D503B9" w:rsidRDefault="00450B44" w:rsidP="00D503B9">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70</w:t>
      </w:r>
      <w:r w:rsidR="00D503B9" w:rsidRPr="00D503B9">
        <w:rPr>
          <w:rFonts w:ascii="PT Astra Serif" w:hAnsi="PT Astra Serif" w:cs="Times New Roman"/>
          <w:sz w:val="28"/>
          <w:szCs w:val="28"/>
        </w:rPr>
        <w:t>. Предоставление муниципальной услуги начинается с момента приема и регистрации администрацией электронных документов, необходимых для предоставления муниципальной услуги.</w:t>
      </w:r>
    </w:p>
    <w:p w14:paraId="752C83E1" w14:textId="77777777" w:rsidR="00D503B9" w:rsidRPr="00D503B9" w:rsidRDefault="00450B44" w:rsidP="00D503B9">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71</w:t>
      </w:r>
      <w:r w:rsidR="00D503B9" w:rsidRPr="00D503B9">
        <w:rPr>
          <w:rFonts w:ascii="PT Astra Serif" w:hAnsi="PT Astra Serif" w:cs="Times New Roman"/>
          <w:sz w:val="28"/>
          <w:szCs w:val="28"/>
        </w:rPr>
        <w:t>. После принятия запроса сотрудником администрации, уполномоченным на предоставление муниципальной услуги, запросу в личном кабинете заявителя посредством ЕПГУ, РПГУ присваивается статус «Регистрация заявителя и прием документов».</w:t>
      </w:r>
    </w:p>
    <w:p w14:paraId="47CC4C8B" w14:textId="77777777" w:rsidR="00D503B9" w:rsidRPr="00D503B9" w:rsidRDefault="00450B44" w:rsidP="00D503B9">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72</w:t>
      </w:r>
      <w:r w:rsidR="00D503B9" w:rsidRPr="00D503B9">
        <w:rPr>
          <w:rFonts w:ascii="PT Astra Serif" w:hAnsi="PT Astra Serif" w:cs="Times New Roman"/>
          <w:sz w:val="28"/>
          <w:szCs w:val="28"/>
        </w:rPr>
        <w:t>. Использование ЕПГУ, РПГУ гарантирует неразглашение и сохранность конфиденциальной информации, достоверность сведений за счет использования в электронной системе электронных подписей, полученных в доверенном удостоверяющем центре.</w:t>
      </w:r>
    </w:p>
    <w:p w14:paraId="03A14971" w14:textId="77777777" w:rsidR="00D503B9" w:rsidRPr="00D503B9" w:rsidRDefault="00450B44" w:rsidP="00D503B9">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73</w:t>
      </w:r>
      <w:r w:rsidR="00D503B9" w:rsidRPr="00D503B9">
        <w:rPr>
          <w:rFonts w:ascii="PT Astra Serif" w:hAnsi="PT Astra Serif" w:cs="Times New Roman"/>
          <w:sz w:val="28"/>
          <w:szCs w:val="28"/>
        </w:rPr>
        <w:t>. Заявитель вправе получить результат предоставления муниципальной услуги в форме документа на бумажном носителе в течение срока действия результата предоставления муниципальной услуги.</w:t>
      </w:r>
    </w:p>
    <w:p w14:paraId="5D8B1877"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w:t>
      </w:r>
      <w:r w:rsidR="00450B44">
        <w:rPr>
          <w:rFonts w:ascii="PT Astra Serif" w:hAnsi="PT Astra Serif" w:cs="Times New Roman"/>
          <w:sz w:val="28"/>
          <w:szCs w:val="28"/>
        </w:rPr>
        <w:t>4</w:t>
      </w:r>
      <w:r w:rsidRPr="00D503B9">
        <w:rPr>
          <w:rFonts w:ascii="PT Astra Serif" w:hAnsi="PT Astra Serif" w:cs="Times New Roman"/>
          <w:sz w:val="28"/>
          <w:szCs w:val="28"/>
        </w:rPr>
        <w:t>. Заявитель имеет возможность получения информации о ходе предоставления муниципальной услуги.</w:t>
      </w:r>
    </w:p>
    <w:p w14:paraId="3C3671B6"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sidRPr="00D503B9">
        <w:rPr>
          <w:rFonts w:ascii="PT Astra Serif" w:hAnsi="PT Astra Serif" w:cs="Times New Roman"/>
          <w:sz w:val="28"/>
          <w:szCs w:val="28"/>
        </w:rPr>
        <w:t>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ЕПГУ, РПГУ по выбору заявителя.</w:t>
      </w:r>
    </w:p>
    <w:p w14:paraId="0FB51CDA" w14:textId="77777777" w:rsidR="00D503B9" w:rsidRPr="00D503B9" w:rsidRDefault="00692D8A" w:rsidP="00D503B9">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w:t>
      </w:r>
      <w:r w:rsidR="00450B44">
        <w:rPr>
          <w:rFonts w:ascii="PT Astra Serif" w:hAnsi="PT Astra Serif" w:cs="Times New Roman"/>
          <w:sz w:val="28"/>
          <w:szCs w:val="28"/>
        </w:rPr>
        <w:t>5</w:t>
      </w:r>
      <w:r w:rsidR="00D503B9" w:rsidRPr="00D503B9">
        <w:rPr>
          <w:rFonts w:ascii="PT Astra Serif" w:hAnsi="PT Astra Serif" w:cs="Times New Roman"/>
          <w:sz w:val="28"/>
          <w:szCs w:val="28"/>
        </w:rPr>
        <w:t>. При предоставлении муниципальной услуги в электронной форме заявителю направляется уведомление об окончании предоставления муниципальной услуги либо мотивированный отказ в предоставлении муниципальной услуги.</w:t>
      </w:r>
    </w:p>
    <w:p w14:paraId="3220807B" w14:textId="77777777" w:rsid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lastRenderedPageBreak/>
        <w:t>7</w:t>
      </w:r>
      <w:r w:rsidR="00450B44">
        <w:rPr>
          <w:rFonts w:ascii="PT Astra Serif" w:hAnsi="PT Astra Serif" w:cs="Times New Roman"/>
          <w:sz w:val="28"/>
          <w:szCs w:val="28"/>
        </w:rPr>
        <w:t>6</w:t>
      </w:r>
      <w:r w:rsidRPr="00D503B9">
        <w:rPr>
          <w:rFonts w:ascii="PT Astra Serif" w:hAnsi="PT Astra Serif" w:cs="Times New Roman"/>
          <w:sz w:val="28"/>
          <w:szCs w:val="28"/>
        </w:rPr>
        <w:t>. Заявителям обеспечивается возможность оценить доступность и качество муниципальной услуги на ЕПГУ, РПГУ.</w:t>
      </w:r>
    </w:p>
    <w:p w14:paraId="23EDCBBF" w14:textId="77777777" w:rsidR="00B144E6" w:rsidRDefault="00B144E6" w:rsidP="00527280">
      <w:pPr>
        <w:autoSpaceDE w:val="0"/>
        <w:autoSpaceDN w:val="0"/>
        <w:adjustRightInd w:val="0"/>
        <w:spacing w:after="0" w:line="240" w:lineRule="auto"/>
        <w:ind w:firstLine="709"/>
        <w:jc w:val="both"/>
        <w:rPr>
          <w:rFonts w:ascii="PT Astra Serif" w:hAnsi="PT Astra Serif" w:cs="Times New Roman"/>
          <w:sz w:val="28"/>
          <w:szCs w:val="28"/>
        </w:rPr>
      </w:pPr>
    </w:p>
    <w:p w14:paraId="74AE28CA" w14:textId="77777777" w:rsidR="00D503B9" w:rsidRPr="00DB75B7" w:rsidRDefault="00D503B9" w:rsidP="00D503B9">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П</w:t>
      </w:r>
      <w:r w:rsidRPr="00DB75B7">
        <w:rPr>
          <w:rFonts w:ascii="PT Astra Serif" w:hAnsi="PT Astra Serif" w:cs="Times New Roman"/>
          <w:b/>
          <w:sz w:val="28"/>
          <w:szCs w:val="28"/>
        </w:rPr>
        <w:t xml:space="preserve">орядок исправления допущенных опечаток и ошибок в выданных в результате предоставления </w:t>
      </w:r>
      <w:r>
        <w:rPr>
          <w:rFonts w:ascii="PT Astra Serif" w:hAnsi="PT Astra Serif" w:cs="Times New Roman"/>
          <w:b/>
          <w:sz w:val="28"/>
          <w:szCs w:val="28"/>
        </w:rPr>
        <w:t>муниципальной</w:t>
      </w:r>
      <w:r w:rsidRPr="00DB75B7">
        <w:rPr>
          <w:rFonts w:ascii="PT Astra Serif" w:hAnsi="PT Astra Serif" w:cs="Times New Roman"/>
          <w:b/>
          <w:sz w:val="28"/>
          <w:szCs w:val="28"/>
        </w:rPr>
        <w:t xml:space="preserve"> услуги документах</w:t>
      </w:r>
    </w:p>
    <w:p w14:paraId="585FB562" w14:textId="77777777" w:rsidR="00D503B9" w:rsidRPr="00BC32CC" w:rsidRDefault="00D503B9" w:rsidP="00D503B9">
      <w:pPr>
        <w:spacing w:after="0" w:line="240" w:lineRule="auto"/>
        <w:jc w:val="both"/>
        <w:rPr>
          <w:rFonts w:ascii="PT Astra Serif" w:hAnsi="PT Astra Serif" w:cs="Times New Roman"/>
          <w:sz w:val="28"/>
          <w:szCs w:val="28"/>
        </w:rPr>
      </w:pPr>
    </w:p>
    <w:p w14:paraId="6ABE4EEF" w14:textId="77777777" w:rsidR="00D503B9" w:rsidRDefault="00D503B9" w:rsidP="00CC5DD0">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w:t>
      </w:r>
      <w:r w:rsidR="00450B44">
        <w:rPr>
          <w:rFonts w:ascii="PT Astra Serif" w:hAnsi="PT Astra Serif" w:cs="Times New Roman"/>
          <w:sz w:val="28"/>
          <w:szCs w:val="28"/>
        </w:rPr>
        <w:t>7</w:t>
      </w:r>
      <w:r>
        <w:rPr>
          <w:rFonts w:ascii="PT Astra Serif" w:hAnsi="PT Astra Serif" w:cs="Times New Roman"/>
          <w:sz w:val="28"/>
          <w:szCs w:val="28"/>
        </w:rPr>
        <w:t xml:space="preserve">. </w:t>
      </w:r>
      <w:r w:rsidRPr="00BC32CC">
        <w:rPr>
          <w:rFonts w:ascii="PT Astra Serif" w:hAnsi="PT Astra Serif" w:cs="Times New Roman"/>
          <w:sz w:val="28"/>
          <w:szCs w:val="28"/>
        </w:rPr>
        <w:t xml:space="preserve">Основанием для исправления </w:t>
      </w:r>
      <w:r>
        <w:rPr>
          <w:rFonts w:ascii="PT Astra Serif" w:hAnsi="PT Astra Serif" w:cs="Times New Roman"/>
          <w:sz w:val="28"/>
          <w:szCs w:val="28"/>
        </w:rPr>
        <w:t>технической</w:t>
      </w:r>
      <w:r w:rsidRPr="00BC32CC">
        <w:rPr>
          <w:rFonts w:ascii="PT Astra Serif" w:hAnsi="PT Astra Serif" w:cs="Times New Roman"/>
          <w:sz w:val="28"/>
          <w:szCs w:val="28"/>
        </w:rPr>
        <w:t xml:space="preserve"> ошиб</w:t>
      </w:r>
      <w:r>
        <w:rPr>
          <w:rFonts w:ascii="PT Astra Serif" w:hAnsi="PT Astra Serif" w:cs="Times New Roman"/>
          <w:sz w:val="28"/>
          <w:szCs w:val="28"/>
        </w:rPr>
        <w:t>ки</w:t>
      </w:r>
      <w:r w:rsidRPr="00BC32CC">
        <w:rPr>
          <w:rFonts w:ascii="PT Astra Serif" w:hAnsi="PT Astra Serif" w:cs="Times New Roman"/>
          <w:sz w:val="28"/>
          <w:szCs w:val="28"/>
        </w:rPr>
        <w:t xml:space="preserve"> в выданных в результате предоставления </w:t>
      </w:r>
      <w:r>
        <w:rPr>
          <w:rFonts w:ascii="PT Astra Serif" w:hAnsi="PT Astra Serif" w:cs="Times New Roman"/>
          <w:sz w:val="28"/>
          <w:szCs w:val="28"/>
        </w:rPr>
        <w:t>муниципальной</w:t>
      </w:r>
      <w:r w:rsidRPr="00BC32CC">
        <w:rPr>
          <w:rFonts w:ascii="PT Astra Serif" w:hAnsi="PT Astra Serif" w:cs="Times New Roman"/>
          <w:sz w:val="28"/>
          <w:szCs w:val="28"/>
        </w:rPr>
        <w:t xml:space="preserve"> услуги документах является поступление в </w:t>
      </w:r>
      <w:r>
        <w:rPr>
          <w:rFonts w:ascii="PT Astra Serif" w:hAnsi="PT Astra Serif" w:cs="Times New Roman"/>
          <w:sz w:val="28"/>
          <w:szCs w:val="28"/>
        </w:rPr>
        <w:t>администрацию</w:t>
      </w:r>
      <w:r w:rsidRPr="00BC32CC">
        <w:rPr>
          <w:rFonts w:ascii="PT Astra Serif" w:hAnsi="PT Astra Serif" w:cs="Times New Roman"/>
          <w:sz w:val="28"/>
          <w:szCs w:val="28"/>
        </w:rPr>
        <w:t xml:space="preserve"> заявления об исправлении </w:t>
      </w:r>
      <w:r>
        <w:rPr>
          <w:rFonts w:ascii="PT Astra Serif" w:hAnsi="PT Astra Serif" w:cs="Times New Roman"/>
          <w:sz w:val="28"/>
          <w:szCs w:val="28"/>
        </w:rPr>
        <w:t>технической ошибки</w:t>
      </w:r>
      <w:r w:rsidR="00B84501">
        <w:rPr>
          <w:rFonts w:ascii="PT Astra Serif" w:hAnsi="PT Astra Serif" w:cs="Times New Roman"/>
          <w:sz w:val="28"/>
          <w:szCs w:val="28"/>
        </w:rPr>
        <w:t>.</w:t>
      </w:r>
    </w:p>
    <w:p w14:paraId="21E71AF7" w14:textId="77777777" w:rsidR="00D503B9" w:rsidRPr="00BC32CC" w:rsidRDefault="00CC5DD0" w:rsidP="00D503B9">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w:t>
      </w:r>
      <w:r w:rsidR="00450B44">
        <w:rPr>
          <w:rFonts w:ascii="PT Astra Serif" w:hAnsi="PT Astra Serif" w:cs="Times New Roman"/>
          <w:sz w:val="28"/>
          <w:szCs w:val="28"/>
        </w:rPr>
        <w:t>8</w:t>
      </w:r>
      <w:r w:rsidR="00D503B9" w:rsidRPr="00BC32CC">
        <w:rPr>
          <w:rFonts w:ascii="PT Astra Serif" w:hAnsi="PT Astra Serif" w:cs="Times New Roman"/>
          <w:sz w:val="28"/>
          <w:szCs w:val="28"/>
        </w:rPr>
        <w:t xml:space="preserve">. При обращении </w:t>
      </w:r>
      <w:r w:rsidR="00D503B9">
        <w:rPr>
          <w:rFonts w:ascii="PT Astra Serif" w:hAnsi="PT Astra Serif" w:cs="Times New Roman"/>
          <w:sz w:val="28"/>
          <w:szCs w:val="28"/>
        </w:rPr>
        <w:t>в администрацию за</w:t>
      </w:r>
      <w:r w:rsidR="00D503B9" w:rsidRPr="00BC32CC">
        <w:rPr>
          <w:rFonts w:ascii="PT Astra Serif" w:hAnsi="PT Astra Serif" w:cs="Times New Roman"/>
          <w:sz w:val="28"/>
          <w:szCs w:val="28"/>
        </w:rPr>
        <w:t xml:space="preserve"> исправлени</w:t>
      </w:r>
      <w:r w:rsidR="00D503B9">
        <w:rPr>
          <w:rFonts w:ascii="PT Astra Serif" w:hAnsi="PT Astra Serif" w:cs="Times New Roman"/>
          <w:sz w:val="28"/>
          <w:szCs w:val="28"/>
        </w:rPr>
        <w:t>ем</w:t>
      </w:r>
      <w:r w:rsidR="00D503B9" w:rsidRPr="00BC32CC">
        <w:rPr>
          <w:rFonts w:ascii="PT Astra Serif" w:hAnsi="PT Astra Serif" w:cs="Times New Roman"/>
          <w:sz w:val="28"/>
          <w:szCs w:val="28"/>
        </w:rPr>
        <w:t xml:space="preserve"> техническ</w:t>
      </w:r>
      <w:r w:rsidR="00D503B9">
        <w:rPr>
          <w:rFonts w:ascii="PT Astra Serif" w:hAnsi="PT Astra Serif" w:cs="Times New Roman"/>
          <w:sz w:val="28"/>
          <w:szCs w:val="28"/>
        </w:rPr>
        <w:t>ой</w:t>
      </w:r>
      <w:r w:rsidR="00D503B9" w:rsidRPr="00BC32CC">
        <w:rPr>
          <w:rFonts w:ascii="PT Astra Serif" w:hAnsi="PT Astra Serif" w:cs="Times New Roman"/>
          <w:sz w:val="28"/>
          <w:szCs w:val="28"/>
        </w:rPr>
        <w:t xml:space="preserve"> ошиб</w:t>
      </w:r>
      <w:r w:rsidR="00D503B9">
        <w:rPr>
          <w:rFonts w:ascii="PT Astra Serif" w:hAnsi="PT Astra Serif" w:cs="Times New Roman"/>
          <w:sz w:val="28"/>
          <w:szCs w:val="28"/>
        </w:rPr>
        <w:t>ки</w:t>
      </w:r>
      <w:r w:rsidR="00D503B9" w:rsidRPr="00BC32CC">
        <w:rPr>
          <w:rFonts w:ascii="PT Astra Serif" w:hAnsi="PT Astra Serif" w:cs="Times New Roman"/>
          <w:sz w:val="28"/>
          <w:szCs w:val="28"/>
        </w:rPr>
        <w:t xml:space="preserve"> заявитель представляет:</w:t>
      </w:r>
    </w:p>
    <w:p w14:paraId="3A023E09" w14:textId="77777777" w:rsidR="00D503B9" w:rsidRPr="00BC32CC" w:rsidRDefault="00D503B9" w:rsidP="00D503B9">
      <w:pPr>
        <w:spacing w:after="0" w:line="240" w:lineRule="auto"/>
        <w:ind w:firstLine="709"/>
        <w:jc w:val="both"/>
        <w:rPr>
          <w:rFonts w:ascii="PT Astra Serif" w:hAnsi="PT Astra Serif" w:cs="Times New Roman"/>
          <w:sz w:val="28"/>
          <w:szCs w:val="28"/>
        </w:rPr>
      </w:pPr>
      <w:r w:rsidRPr="00BC32CC">
        <w:rPr>
          <w:rFonts w:ascii="PT Astra Serif" w:hAnsi="PT Astra Serif" w:cs="Times New Roman"/>
          <w:sz w:val="28"/>
          <w:szCs w:val="28"/>
        </w:rPr>
        <w:t>заявление об исправлении технической ошибки</w:t>
      </w:r>
      <w:r>
        <w:rPr>
          <w:rFonts w:ascii="PT Astra Serif" w:hAnsi="PT Astra Serif" w:cs="Times New Roman"/>
          <w:sz w:val="28"/>
          <w:szCs w:val="28"/>
        </w:rPr>
        <w:t xml:space="preserve"> (приложение </w:t>
      </w:r>
      <w:r w:rsidR="00450B44">
        <w:rPr>
          <w:rFonts w:ascii="PT Astra Serif" w:hAnsi="PT Astra Serif" w:cs="Times New Roman"/>
          <w:sz w:val="28"/>
          <w:szCs w:val="28"/>
        </w:rPr>
        <w:t>2</w:t>
      </w:r>
      <w:r>
        <w:rPr>
          <w:rFonts w:ascii="PT Astra Serif" w:hAnsi="PT Astra Serif" w:cs="Times New Roman"/>
          <w:sz w:val="28"/>
          <w:szCs w:val="28"/>
        </w:rPr>
        <w:t>)</w:t>
      </w:r>
      <w:r w:rsidRPr="00BC32CC">
        <w:rPr>
          <w:rFonts w:ascii="PT Astra Serif" w:hAnsi="PT Astra Serif" w:cs="Times New Roman"/>
          <w:sz w:val="28"/>
          <w:szCs w:val="28"/>
        </w:rPr>
        <w:t>;</w:t>
      </w:r>
    </w:p>
    <w:p w14:paraId="0312C3FA" w14:textId="77777777" w:rsidR="00D503B9" w:rsidRPr="00BC32CC" w:rsidRDefault="00D503B9" w:rsidP="00D503B9">
      <w:pPr>
        <w:spacing w:after="0" w:line="240" w:lineRule="auto"/>
        <w:ind w:firstLine="709"/>
        <w:jc w:val="both"/>
        <w:rPr>
          <w:rFonts w:ascii="PT Astra Serif" w:hAnsi="PT Astra Serif" w:cs="Times New Roman"/>
          <w:sz w:val="28"/>
          <w:szCs w:val="28"/>
        </w:rPr>
      </w:pPr>
      <w:r w:rsidRPr="00BC32CC">
        <w:rPr>
          <w:rFonts w:ascii="PT Astra Serif" w:hAnsi="PT Astra Serif" w:cs="Times New Roman"/>
          <w:sz w:val="28"/>
          <w:szCs w:val="28"/>
        </w:rPr>
        <w:t>документы, свидетельствующие о наличии технической ошибки и содержащие правильные данные</w:t>
      </w:r>
      <w:r>
        <w:rPr>
          <w:rFonts w:ascii="PT Astra Serif" w:hAnsi="PT Astra Serif" w:cs="Times New Roman"/>
          <w:sz w:val="28"/>
          <w:szCs w:val="28"/>
        </w:rPr>
        <w:t>;</w:t>
      </w:r>
    </w:p>
    <w:p w14:paraId="01F50618" w14:textId="77777777" w:rsidR="00D503B9" w:rsidRPr="00BC32CC" w:rsidRDefault="00D503B9" w:rsidP="00D503B9">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оригинал документа</w:t>
      </w:r>
      <w:r w:rsidRPr="00BC32CC">
        <w:rPr>
          <w:rFonts w:ascii="PT Astra Serif" w:hAnsi="PT Astra Serif" w:cs="Times New Roman"/>
          <w:sz w:val="28"/>
          <w:szCs w:val="28"/>
        </w:rPr>
        <w:t xml:space="preserve">, </w:t>
      </w:r>
      <w:r>
        <w:rPr>
          <w:rFonts w:ascii="PT Astra Serif" w:hAnsi="PT Astra Serif" w:cs="Times New Roman"/>
          <w:sz w:val="28"/>
          <w:szCs w:val="28"/>
        </w:rPr>
        <w:t xml:space="preserve">указанный в пункте 14 настоящего административного регламента, </w:t>
      </w:r>
      <w:r w:rsidRPr="00BC32CC">
        <w:rPr>
          <w:rFonts w:ascii="PT Astra Serif" w:hAnsi="PT Astra Serif" w:cs="Times New Roman"/>
          <w:sz w:val="28"/>
          <w:szCs w:val="28"/>
        </w:rPr>
        <w:t>в котором содержится техническая ошибка.</w:t>
      </w:r>
    </w:p>
    <w:p w14:paraId="2FF78A02" w14:textId="77777777" w:rsidR="00450B44" w:rsidRDefault="00FD0779" w:rsidP="00D503B9">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w:t>
      </w:r>
      <w:r w:rsidR="00450B44">
        <w:rPr>
          <w:rFonts w:ascii="PT Astra Serif" w:hAnsi="PT Astra Serif" w:cs="Times New Roman"/>
          <w:sz w:val="28"/>
          <w:szCs w:val="28"/>
        </w:rPr>
        <w:t>9</w:t>
      </w:r>
      <w:r w:rsidR="00D503B9">
        <w:rPr>
          <w:rFonts w:ascii="PT Astra Serif" w:hAnsi="PT Astra Serif" w:cs="Times New Roman"/>
          <w:sz w:val="28"/>
          <w:szCs w:val="28"/>
        </w:rPr>
        <w:t xml:space="preserve">. </w:t>
      </w:r>
      <w:r w:rsidR="00D503B9" w:rsidRPr="00BC32CC">
        <w:rPr>
          <w:rFonts w:ascii="PT Astra Serif" w:hAnsi="PT Astra Serif" w:cs="Times New Roman"/>
          <w:sz w:val="28"/>
          <w:szCs w:val="28"/>
        </w:rPr>
        <w:t xml:space="preserve">Заявление об исправлении технической ошибки подается заявителем </w:t>
      </w:r>
    </w:p>
    <w:p w14:paraId="46763D8C" w14:textId="77777777" w:rsidR="00450B44" w:rsidRDefault="00450B44" w:rsidP="00450B44">
      <w:pPr>
        <w:spacing w:after="0" w:line="240" w:lineRule="auto"/>
        <w:jc w:val="both"/>
        <w:rPr>
          <w:rFonts w:ascii="PT Astra Serif" w:hAnsi="PT Astra Serif" w:cs="Times New Roman"/>
          <w:sz w:val="28"/>
          <w:szCs w:val="28"/>
        </w:rPr>
      </w:pPr>
      <w:r w:rsidRPr="00450B44">
        <w:rPr>
          <w:rFonts w:ascii="PT Astra Serif" w:hAnsi="PT Astra Serif" w:cs="Times New Roman"/>
          <w:sz w:val="28"/>
          <w:szCs w:val="28"/>
        </w:rPr>
        <w:t>в письменной форме посредством личного обращения в администрацию, в том числе через МФЦ, либо посредством почтового отправления с уведомлением о вручении.</w:t>
      </w:r>
    </w:p>
    <w:p w14:paraId="4123F95A" w14:textId="77777777" w:rsidR="00D503B9" w:rsidRDefault="00450B44" w:rsidP="00D503B9">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80</w:t>
      </w:r>
      <w:r w:rsidR="00D503B9">
        <w:rPr>
          <w:rFonts w:ascii="PT Astra Serif" w:hAnsi="PT Astra Serif" w:cs="Times New Roman"/>
          <w:sz w:val="28"/>
          <w:szCs w:val="28"/>
        </w:rPr>
        <w:t xml:space="preserve">. </w:t>
      </w:r>
      <w:r w:rsidR="00D503B9" w:rsidRPr="00BC32CC">
        <w:rPr>
          <w:rFonts w:ascii="PT Astra Serif" w:hAnsi="PT Astra Serif" w:cs="Times New Roman"/>
          <w:sz w:val="28"/>
          <w:szCs w:val="28"/>
        </w:rPr>
        <w:t>Заявление об исправлении технической ошибки и документы, предусмотренные пункт</w:t>
      </w:r>
      <w:r w:rsidR="00D503B9">
        <w:rPr>
          <w:rFonts w:ascii="PT Astra Serif" w:hAnsi="PT Astra Serif" w:cs="Times New Roman"/>
          <w:sz w:val="28"/>
          <w:szCs w:val="28"/>
        </w:rPr>
        <w:t>ом</w:t>
      </w:r>
      <w:r w:rsidR="00D503B9" w:rsidRPr="00BC32CC">
        <w:rPr>
          <w:rFonts w:ascii="PT Astra Serif" w:hAnsi="PT Astra Serif" w:cs="Times New Roman"/>
          <w:sz w:val="28"/>
          <w:szCs w:val="28"/>
        </w:rPr>
        <w:t xml:space="preserve"> </w:t>
      </w:r>
      <w:r w:rsidR="00FD0779">
        <w:rPr>
          <w:rFonts w:ascii="PT Astra Serif" w:hAnsi="PT Astra Serif" w:cs="Times New Roman"/>
          <w:sz w:val="28"/>
          <w:szCs w:val="28"/>
        </w:rPr>
        <w:t>7</w:t>
      </w:r>
      <w:r>
        <w:rPr>
          <w:rFonts w:ascii="PT Astra Serif" w:hAnsi="PT Astra Serif" w:cs="Times New Roman"/>
          <w:sz w:val="28"/>
          <w:szCs w:val="28"/>
        </w:rPr>
        <w:t>8</w:t>
      </w:r>
      <w:r w:rsidR="00D503B9" w:rsidRPr="00BC32CC">
        <w:rPr>
          <w:rFonts w:ascii="PT Astra Serif" w:hAnsi="PT Astra Serif" w:cs="Times New Roman"/>
          <w:sz w:val="28"/>
          <w:szCs w:val="28"/>
        </w:rPr>
        <w:t xml:space="preserve"> настоящего </w:t>
      </w:r>
      <w:r w:rsidR="00D503B9">
        <w:rPr>
          <w:rFonts w:ascii="PT Astra Serif" w:hAnsi="PT Astra Serif" w:cs="Times New Roman"/>
          <w:sz w:val="28"/>
          <w:szCs w:val="28"/>
        </w:rPr>
        <w:t>а</w:t>
      </w:r>
      <w:r w:rsidR="00D503B9" w:rsidRPr="00BC32CC">
        <w:rPr>
          <w:rFonts w:ascii="PT Astra Serif" w:hAnsi="PT Astra Serif" w:cs="Times New Roman"/>
          <w:sz w:val="28"/>
          <w:szCs w:val="28"/>
        </w:rPr>
        <w:t xml:space="preserve">дминистративного регламента, регистрируются в </w:t>
      </w:r>
      <w:r w:rsidR="00D503B9">
        <w:rPr>
          <w:rFonts w:ascii="PT Astra Serif" w:hAnsi="PT Astra Serif" w:cs="Times New Roman"/>
          <w:sz w:val="28"/>
          <w:szCs w:val="28"/>
        </w:rPr>
        <w:t>администрации</w:t>
      </w:r>
      <w:r w:rsidR="00D503B9" w:rsidRPr="00BC32CC">
        <w:rPr>
          <w:rFonts w:ascii="PT Astra Serif" w:hAnsi="PT Astra Serif" w:cs="Times New Roman"/>
          <w:sz w:val="28"/>
          <w:szCs w:val="28"/>
        </w:rPr>
        <w:t xml:space="preserve"> в день их поступления.</w:t>
      </w:r>
    </w:p>
    <w:p w14:paraId="1C21D534" w14:textId="77777777" w:rsidR="00D503B9" w:rsidRDefault="00450B44" w:rsidP="00D503B9">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81</w:t>
      </w:r>
      <w:r w:rsidR="00D503B9">
        <w:rPr>
          <w:rFonts w:ascii="PT Astra Serif" w:hAnsi="PT Astra Serif" w:cs="Times New Roman"/>
          <w:sz w:val="28"/>
          <w:szCs w:val="28"/>
        </w:rPr>
        <w:t>. Рассмотрение заявления осуществляется сотрудником администрации, ответственным за предоставление муниципальной услуги.</w:t>
      </w:r>
    </w:p>
    <w:p w14:paraId="58FCE7C2" w14:textId="77777777" w:rsidR="00D503B9" w:rsidRDefault="00450B44" w:rsidP="00D503B9">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82</w:t>
      </w:r>
      <w:r w:rsidR="00D503B9">
        <w:rPr>
          <w:rFonts w:ascii="PT Astra Serif" w:hAnsi="PT Astra Serif" w:cs="Times New Roman"/>
          <w:sz w:val="28"/>
          <w:szCs w:val="28"/>
        </w:rPr>
        <w:t xml:space="preserve">. Результатом рассмотрения заявления об исправлении технической ошибки является направление заявителю исправленного результата предоставления муниципальной услуги </w:t>
      </w:r>
      <w:r w:rsidR="00D503B9" w:rsidRPr="003A5DF2">
        <w:rPr>
          <w:rFonts w:ascii="PT Astra Serif" w:hAnsi="PT Astra Serif" w:cs="Times New Roman"/>
          <w:sz w:val="28"/>
          <w:szCs w:val="28"/>
        </w:rPr>
        <w:t>способом, определенным им</w:t>
      </w:r>
      <w:r w:rsidR="00D503B9">
        <w:rPr>
          <w:rFonts w:ascii="PT Astra Serif" w:hAnsi="PT Astra Serif" w:cs="Times New Roman"/>
          <w:sz w:val="28"/>
          <w:szCs w:val="28"/>
        </w:rPr>
        <w:t xml:space="preserve"> в заявлении, в срок не превышающий </w:t>
      </w:r>
      <w:r w:rsidR="0090025F">
        <w:rPr>
          <w:rFonts w:ascii="PT Astra Serif" w:hAnsi="PT Astra Serif" w:cs="Times New Roman"/>
          <w:sz w:val="28"/>
          <w:szCs w:val="28"/>
        </w:rPr>
        <w:t>пяти</w:t>
      </w:r>
      <w:r w:rsidR="00D503B9">
        <w:rPr>
          <w:rFonts w:ascii="PT Astra Serif" w:hAnsi="PT Astra Serif" w:cs="Times New Roman"/>
          <w:sz w:val="28"/>
          <w:szCs w:val="28"/>
        </w:rPr>
        <w:t xml:space="preserve"> рабочих дней со дня поступления и регистрации заявления об исправлении технической ошибки.</w:t>
      </w:r>
    </w:p>
    <w:p w14:paraId="7953DC55" w14:textId="77777777" w:rsidR="00D503B9" w:rsidRPr="00BC32CC" w:rsidRDefault="00D503B9" w:rsidP="00D503B9">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Оригинал документа</w:t>
      </w:r>
      <w:r w:rsidRPr="00BC32CC">
        <w:rPr>
          <w:rFonts w:ascii="PT Astra Serif" w:hAnsi="PT Astra Serif" w:cs="Times New Roman"/>
          <w:sz w:val="28"/>
          <w:szCs w:val="28"/>
        </w:rPr>
        <w:t xml:space="preserve">, </w:t>
      </w:r>
      <w:r>
        <w:rPr>
          <w:rFonts w:ascii="PT Astra Serif" w:hAnsi="PT Astra Serif" w:cs="Times New Roman"/>
          <w:sz w:val="28"/>
          <w:szCs w:val="28"/>
        </w:rPr>
        <w:t xml:space="preserve">указанный в пункте 14 настоящего административного регламента, </w:t>
      </w:r>
      <w:r w:rsidRPr="00BC32CC">
        <w:rPr>
          <w:rFonts w:ascii="PT Astra Serif" w:hAnsi="PT Astra Serif" w:cs="Times New Roman"/>
          <w:sz w:val="28"/>
          <w:szCs w:val="28"/>
        </w:rPr>
        <w:t>в котором содержится техническая ошибка</w:t>
      </w:r>
      <w:r>
        <w:rPr>
          <w:rFonts w:ascii="PT Astra Serif" w:hAnsi="PT Astra Serif" w:cs="Times New Roman"/>
          <w:sz w:val="28"/>
          <w:szCs w:val="28"/>
        </w:rPr>
        <w:t xml:space="preserve">, </w:t>
      </w:r>
      <w:r w:rsidRPr="00BC32CC">
        <w:rPr>
          <w:rFonts w:ascii="PT Astra Serif" w:hAnsi="PT Astra Serif" w:cs="Times New Roman"/>
          <w:sz w:val="28"/>
          <w:szCs w:val="28"/>
        </w:rPr>
        <w:t xml:space="preserve">после </w:t>
      </w:r>
      <w:r>
        <w:rPr>
          <w:rFonts w:ascii="PT Astra Serif" w:hAnsi="PT Astra Serif" w:cs="Times New Roman"/>
          <w:sz w:val="28"/>
          <w:szCs w:val="28"/>
        </w:rPr>
        <w:t>направления</w:t>
      </w:r>
      <w:r w:rsidRPr="00BC32CC">
        <w:rPr>
          <w:rFonts w:ascii="PT Astra Serif" w:hAnsi="PT Astra Serif" w:cs="Times New Roman"/>
          <w:sz w:val="28"/>
          <w:szCs w:val="28"/>
        </w:rPr>
        <w:t xml:space="preserve"> заявителю </w:t>
      </w:r>
      <w:r>
        <w:rPr>
          <w:rFonts w:ascii="PT Astra Serif" w:hAnsi="PT Astra Serif" w:cs="Times New Roman"/>
          <w:sz w:val="28"/>
          <w:szCs w:val="28"/>
        </w:rPr>
        <w:t>исправленного результата предоставления муниципальной услуги не возвращается.</w:t>
      </w:r>
      <w:r w:rsidRPr="00BC32CC">
        <w:rPr>
          <w:rFonts w:ascii="PT Astra Serif" w:hAnsi="PT Astra Serif" w:cs="Times New Roman"/>
          <w:sz w:val="28"/>
          <w:szCs w:val="28"/>
        </w:rPr>
        <w:t xml:space="preserve"> </w:t>
      </w:r>
    </w:p>
    <w:p w14:paraId="2138A76F" w14:textId="77777777" w:rsidR="00D503B9" w:rsidRDefault="00450B44" w:rsidP="00D503B9">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83. </w:t>
      </w:r>
      <w:r w:rsidR="00D503B9">
        <w:rPr>
          <w:rFonts w:ascii="PT Astra Serif" w:hAnsi="PT Astra Serif" w:cs="Times New Roman"/>
          <w:sz w:val="28"/>
          <w:szCs w:val="28"/>
        </w:rPr>
        <w:t xml:space="preserve">Основанием для получения дубликата </w:t>
      </w:r>
      <w:r w:rsidR="00D503B9" w:rsidRPr="00BC32CC">
        <w:rPr>
          <w:rFonts w:ascii="PT Astra Serif" w:hAnsi="PT Astra Serif" w:cs="Times New Roman"/>
          <w:sz w:val="28"/>
          <w:szCs w:val="28"/>
        </w:rPr>
        <w:t>результат</w:t>
      </w:r>
      <w:r w:rsidR="00D503B9">
        <w:rPr>
          <w:rFonts w:ascii="PT Astra Serif" w:hAnsi="PT Astra Serif" w:cs="Times New Roman"/>
          <w:sz w:val="28"/>
          <w:szCs w:val="28"/>
        </w:rPr>
        <w:t>а</w:t>
      </w:r>
      <w:r w:rsidR="00D503B9" w:rsidRPr="00BC32CC">
        <w:rPr>
          <w:rFonts w:ascii="PT Astra Serif" w:hAnsi="PT Astra Serif" w:cs="Times New Roman"/>
          <w:sz w:val="28"/>
          <w:szCs w:val="28"/>
        </w:rPr>
        <w:t xml:space="preserve"> предоставления </w:t>
      </w:r>
      <w:r w:rsidR="00D503B9">
        <w:rPr>
          <w:rFonts w:ascii="PT Astra Serif" w:hAnsi="PT Astra Serif" w:cs="Times New Roman"/>
          <w:sz w:val="28"/>
          <w:szCs w:val="28"/>
        </w:rPr>
        <w:t>муниципальной</w:t>
      </w:r>
      <w:r w:rsidR="00D503B9" w:rsidRPr="00BC32CC">
        <w:rPr>
          <w:rFonts w:ascii="PT Astra Serif" w:hAnsi="PT Astra Serif" w:cs="Times New Roman"/>
          <w:sz w:val="28"/>
          <w:szCs w:val="28"/>
        </w:rPr>
        <w:t xml:space="preserve"> услуги</w:t>
      </w:r>
      <w:r w:rsidR="00D503B9">
        <w:rPr>
          <w:rFonts w:ascii="PT Astra Serif" w:hAnsi="PT Astra Serif" w:cs="Times New Roman"/>
          <w:sz w:val="28"/>
          <w:szCs w:val="28"/>
        </w:rPr>
        <w:t xml:space="preserve"> </w:t>
      </w:r>
      <w:r w:rsidR="00D503B9" w:rsidRPr="00BC32CC">
        <w:rPr>
          <w:rFonts w:ascii="PT Astra Serif" w:hAnsi="PT Astra Serif" w:cs="Times New Roman"/>
          <w:sz w:val="28"/>
          <w:szCs w:val="28"/>
        </w:rPr>
        <w:t xml:space="preserve">является поступление в </w:t>
      </w:r>
      <w:r w:rsidR="00D503B9">
        <w:rPr>
          <w:rFonts w:ascii="PT Astra Serif" w:hAnsi="PT Astra Serif" w:cs="Times New Roman"/>
          <w:sz w:val="28"/>
          <w:szCs w:val="28"/>
        </w:rPr>
        <w:t>администрацию</w:t>
      </w:r>
      <w:r w:rsidR="00D503B9" w:rsidRPr="00BC32CC">
        <w:rPr>
          <w:rFonts w:ascii="PT Astra Serif" w:hAnsi="PT Astra Serif" w:cs="Times New Roman"/>
          <w:sz w:val="28"/>
          <w:szCs w:val="28"/>
        </w:rPr>
        <w:t xml:space="preserve"> заявления</w:t>
      </w:r>
      <w:r w:rsidR="00D503B9">
        <w:rPr>
          <w:rFonts w:ascii="PT Astra Serif" w:hAnsi="PT Astra Serif" w:cs="Times New Roman"/>
          <w:sz w:val="28"/>
          <w:szCs w:val="28"/>
        </w:rPr>
        <w:t xml:space="preserve"> (приложение </w:t>
      </w:r>
      <w:r>
        <w:rPr>
          <w:rFonts w:ascii="PT Astra Serif" w:hAnsi="PT Astra Serif" w:cs="Times New Roman"/>
          <w:sz w:val="28"/>
          <w:szCs w:val="28"/>
        </w:rPr>
        <w:t>3</w:t>
      </w:r>
      <w:r w:rsidR="00D503B9">
        <w:rPr>
          <w:rFonts w:ascii="PT Astra Serif" w:hAnsi="PT Astra Serif" w:cs="Times New Roman"/>
          <w:sz w:val="28"/>
          <w:szCs w:val="28"/>
        </w:rPr>
        <w:t>).</w:t>
      </w:r>
    </w:p>
    <w:p w14:paraId="157C1F39" w14:textId="77777777" w:rsidR="00450B44" w:rsidRDefault="00A23602" w:rsidP="00450B44">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w:t>
      </w:r>
      <w:r w:rsidR="00450B44">
        <w:rPr>
          <w:rFonts w:ascii="PT Astra Serif" w:hAnsi="PT Astra Serif" w:cs="Times New Roman"/>
          <w:sz w:val="28"/>
          <w:szCs w:val="28"/>
        </w:rPr>
        <w:t>4</w:t>
      </w:r>
      <w:r w:rsidR="00D503B9">
        <w:rPr>
          <w:rFonts w:ascii="PT Astra Serif" w:hAnsi="PT Astra Serif" w:cs="Times New Roman"/>
          <w:sz w:val="28"/>
          <w:szCs w:val="28"/>
        </w:rPr>
        <w:t xml:space="preserve">. </w:t>
      </w:r>
      <w:r w:rsidR="00D503B9" w:rsidRPr="008176A6">
        <w:rPr>
          <w:rFonts w:ascii="PT Astra Serif" w:hAnsi="PT Astra Serif" w:cs="Times New Roman"/>
          <w:sz w:val="28"/>
          <w:szCs w:val="28"/>
        </w:rPr>
        <w:t>Заявление о</w:t>
      </w:r>
      <w:r w:rsidR="00D503B9">
        <w:rPr>
          <w:rFonts w:ascii="PT Astra Serif" w:hAnsi="PT Astra Serif" w:cs="Times New Roman"/>
          <w:sz w:val="28"/>
          <w:szCs w:val="28"/>
        </w:rPr>
        <w:t xml:space="preserve"> получении дубликата</w:t>
      </w:r>
      <w:r w:rsidR="00D503B9" w:rsidRPr="008176A6">
        <w:rPr>
          <w:rFonts w:ascii="PT Astra Serif" w:hAnsi="PT Astra Serif" w:cs="Times New Roman"/>
          <w:sz w:val="28"/>
          <w:szCs w:val="28"/>
        </w:rPr>
        <w:t xml:space="preserve"> подается заявителем </w:t>
      </w:r>
      <w:r w:rsidR="00450B44" w:rsidRPr="00450B44">
        <w:rPr>
          <w:rFonts w:ascii="PT Astra Serif" w:hAnsi="PT Astra Serif" w:cs="Times New Roman"/>
          <w:sz w:val="28"/>
          <w:szCs w:val="28"/>
        </w:rPr>
        <w:t>в письменной форме посредством личного обращения в администрацию, в том числе через МФЦ, либо посредством почтового отправления с уведомлением о вручении.</w:t>
      </w:r>
    </w:p>
    <w:p w14:paraId="55C695A3" w14:textId="77777777" w:rsidR="00D503B9" w:rsidRPr="008176A6" w:rsidRDefault="00A23602" w:rsidP="00D503B9">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w:t>
      </w:r>
      <w:r w:rsidR="00450B44">
        <w:rPr>
          <w:rFonts w:ascii="PT Astra Serif" w:hAnsi="PT Astra Serif" w:cs="Times New Roman"/>
          <w:sz w:val="28"/>
          <w:szCs w:val="28"/>
        </w:rPr>
        <w:t>5</w:t>
      </w:r>
      <w:r w:rsidR="00D503B9" w:rsidRPr="008176A6">
        <w:rPr>
          <w:rFonts w:ascii="PT Astra Serif" w:hAnsi="PT Astra Serif" w:cs="Times New Roman"/>
          <w:sz w:val="28"/>
          <w:szCs w:val="28"/>
        </w:rPr>
        <w:t>. Заявление о</w:t>
      </w:r>
      <w:r w:rsidR="00D503B9">
        <w:rPr>
          <w:rFonts w:ascii="PT Astra Serif" w:hAnsi="PT Astra Serif" w:cs="Times New Roman"/>
          <w:sz w:val="28"/>
          <w:szCs w:val="28"/>
        </w:rPr>
        <w:t xml:space="preserve"> получении дубликата</w:t>
      </w:r>
      <w:r w:rsidR="00D503B9" w:rsidRPr="008176A6">
        <w:rPr>
          <w:rFonts w:ascii="PT Astra Serif" w:hAnsi="PT Astra Serif" w:cs="Times New Roman"/>
          <w:sz w:val="28"/>
          <w:szCs w:val="28"/>
        </w:rPr>
        <w:t xml:space="preserve"> регистриру</w:t>
      </w:r>
      <w:r w:rsidR="00D503B9">
        <w:rPr>
          <w:rFonts w:ascii="PT Astra Serif" w:hAnsi="PT Astra Serif" w:cs="Times New Roman"/>
          <w:sz w:val="28"/>
          <w:szCs w:val="28"/>
        </w:rPr>
        <w:t>е</w:t>
      </w:r>
      <w:r w:rsidR="00D503B9" w:rsidRPr="008176A6">
        <w:rPr>
          <w:rFonts w:ascii="PT Astra Serif" w:hAnsi="PT Astra Serif" w:cs="Times New Roman"/>
          <w:sz w:val="28"/>
          <w:szCs w:val="28"/>
        </w:rPr>
        <w:t xml:space="preserve">тся в администрации в день </w:t>
      </w:r>
      <w:r w:rsidR="00D503B9">
        <w:rPr>
          <w:rFonts w:ascii="PT Astra Serif" w:hAnsi="PT Astra Serif" w:cs="Times New Roman"/>
          <w:sz w:val="28"/>
          <w:szCs w:val="28"/>
        </w:rPr>
        <w:t>его</w:t>
      </w:r>
      <w:r w:rsidR="00D503B9" w:rsidRPr="008176A6">
        <w:rPr>
          <w:rFonts w:ascii="PT Astra Serif" w:hAnsi="PT Astra Serif" w:cs="Times New Roman"/>
          <w:sz w:val="28"/>
          <w:szCs w:val="28"/>
        </w:rPr>
        <w:t xml:space="preserve"> поступления.</w:t>
      </w:r>
    </w:p>
    <w:p w14:paraId="3E677671" w14:textId="77777777" w:rsidR="00D503B9" w:rsidRPr="008176A6" w:rsidRDefault="00A23602" w:rsidP="00D503B9">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w:t>
      </w:r>
      <w:r w:rsidR="00450B44">
        <w:rPr>
          <w:rFonts w:ascii="PT Astra Serif" w:hAnsi="PT Astra Serif" w:cs="Times New Roman"/>
          <w:sz w:val="28"/>
          <w:szCs w:val="28"/>
        </w:rPr>
        <w:t>6</w:t>
      </w:r>
      <w:r w:rsidR="00D503B9" w:rsidRPr="008176A6">
        <w:rPr>
          <w:rFonts w:ascii="PT Astra Serif" w:hAnsi="PT Astra Serif" w:cs="Times New Roman"/>
          <w:sz w:val="28"/>
          <w:szCs w:val="28"/>
        </w:rPr>
        <w:t>. Рассмотрение заявления осуществляется сотрудником администрации, ответственным за предоставление муниципальной услуги.</w:t>
      </w:r>
    </w:p>
    <w:p w14:paraId="223799EE" w14:textId="77777777" w:rsidR="00D503B9" w:rsidRPr="008176A6" w:rsidRDefault="00A23602" w:rsidP="00D503B9">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lastRenderedPageBreak/>
        <w:t>8</w:t>
      </w:r>
      <w:r w:rsidR="00450B44">
        <w:rPr>
          <w:rFonts w:ascii="PT Astra Serif" w:hAnsi="PT Astra Serif" w:cs="Times New Roman"/>
          <w:sz w:val="28"/>
          <w:szCs w:val="28"/>
        </w:rPr>
        <w:t>7</w:t>
      </w:r>
      <w:r w:rsidR="00D503B9" w:rsidRPr="008176A6">
        <w:rPr>
          <w:rFonts w:ascii="PT Astra Serif" w:hAnsi="PT Astra Serif" w:cs="Times New Roman"/>
          <w:sz w:val="28"/>
          <w:szCs w:val="28"/>
        </w:rPr>
        <w:t>. Результатом рассмотрения заявления о</w:t>
      </w:r>
      <w:r w:rsidR="00D503B9">
        <w:rPr>
          <w:rFonts w:ascii="PT Astra Serif" w:hAnsi="PT Astra Serif" w:cs="Times New Roman"/>
          <w:sz w:val="28"/>
          <w:szCs w:val="28"/>
        </w:rPr>
        <w:t xml:space="preserve"> получении дубликата</w:t>
      </w:r>
      <w:r w:rsidR="00D503B9" w:rsidRPr="008176A6">
        <w:rPr>
          <w:rFonts w:ascii="PT Astra Serif" w:hAnsi="PT Astra Serif" w:cs="Times New Roman"/>
          <w:sz w:val="28"/>
          <w:szCs w:val="28"/>
        </w:rPr>
        <w:t xml:space="preserve"> является направление заявителю результата предоставления муниципальной услуги </w:t>
      </w:r>
      <w:r w:rsidR="00D503B9">
        <w:rPr>
          <w:rFonts w:ascii="PT Astra Serif" w:hAnsi="PT Astra Serif" w:cs="Times New Roman"/>
          <w:sz w:val="28"/>
          <w:szCs w:val="28"/>
        </w:rPr>
        <w:t xml:space="preserve">с отметкой «дубликат» </w:t>
      </w:r>
      <w:r w:rsidR="00D503B9" w:rsidRPr="008176A6">
        <w:rPr>
          <w:rFonts w:ascii="PT Astra Serif" w:hAnsi="PT Astra Serif" w:cs="Times New Roman"/>
          <w:sz w:val="28"/>
          <w:szCs w:val="28"/>
        </w:rPr>
        <w:t xml:space="preserve">способом, определенным им в заявлении, в срок не превышающий </w:t>
      </w:r>
      <w:r w:rsidR="0090025F">
        <w:rPr>
          <w:rFonts w:ascii="PT Astra Serif" w:hAnsi="PT Astra Serif" w:cs="Times New Roman"/>
          <w:sz w:val="28"/>
          <w:szCs w:val="28"/>
        </w:rPr>
        <w:t>пяти</w:t>
      </w:r>
      <w:r w:rsidR="00D503B9" w:rsidRPr="008176A6">
        <w:rPr>
          <w:rFonts w:ascii="PT Astra Serif" w:hAnsi="PT Astra Serif" w:cs="Times New Roman"/>
          <w:sz w:val="28"/>
          <w:szCs w:val="28"/>
        </w:rPr>
        <w:t xml:space="preserve"> рабочих дней со дня поступления и регистрации заявления о</w:t>
      </w:r>
      <w:r w:rsidR="00D503B9">
        <w:rPr>
          <w:rFonts w:ascii="PT Astra Serif" w:hAnsi="PT Astra Serif" w:cs="Times New Roman"/>
          <w:sz w:val="28"/>
          <w:szCs w:val="28"/>
        </w:rPr>
        <w:t xml:space="preserve"> получении дубликата.</w:t>
      </w:r>
    </w:p>
    <w:p w14:paraId="4A1900E0" w14:textId="77777777" w:rsidR="00A23602" w:rsidRDefault="00A23602" w:rsidP="00A23602">
      <w:pPr>
        <w:spacing w:after="0" w:line="240" w:lineRule="auto"/>
        <w:ind w:firstLine="709"/>
        <w:jc w:val="both"/>
        <w:rPr>
          <w:rFonts w:ascii="PT Astra Serif" w:hAnsi="PT Astra Serif" w:cs="Times New Roman"/>
          <w:sz w:val="28"/>
          <w:szCs w:val="28"/>
        </w:rPr>
      </w:pPr>
    </w:p>
    <w:p w14:paraId="3C435ACE"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IV. Формы контроля за исполнением административного регламента</w:t>
      </w:r>
    </w:p>
    <w:p w14:paraId="7EFF6AF9" w14:textId="77777777" w:rsidR="00764077" w:rsidRPr="00764077" w:rsidRDefault="00764077" w:rsidP="00764077">
      <w:pPr>
        <w:spacing w:after="0" w:line="240" w:lineRule="auto"/>
        <w:ind w:firstLine="709"/>
        <w:jc w:val="both"/>
        <w:rPr>
          <w:rFonts w:ascii="PT Astra Serif" w:hAnsi="PT Astra Serif" w:cs="Times New Roman"/>
          <w:sz w:val="28"/>
          <w:szCs w:val="28"/>
        </w:rPr>
      </w:pPr>
    </w:p>
    <w:p w14:paraId="27B7C001"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Порядок осуществления текущего контроля над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4F4DAF6B" w14:textId="77777777" w:rsidR="00764077" w:rsidRPr="00764077" w:rsidRDefault="00764077" w:rsidP="00764077">
      <w:pPr>
        <w:spacing w:after="0" w:line="240" w:lineRule="auto"/>
        <w:ind w:firstLine="709"/>
        <w:jc w:val="both"/>
        <w:rPr>
          <w:rFonts w:ascii="PT Astra Serif" w:hAnsi="PT Astra Serif" w:cs="Times New Roman"/>
          <w:sz w:val="28"/>
          <w:szCs w:val="28"/>
        </w:rPr>
      </w:pPr>
    </w:p>
    <w:p w14:paraId="724F7987" w14:textId="77777777" w:rsidR="00764077" w:rsidRPr="00764077" w:rsidRDefault="00764077" w:rsidP="00764077">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w:t>
      </w:r>
      <w:r w:rsidR="00CF60F6">
        <w:rPr>
          <w:rFonts w:ascii="PT Astra Serif" w:hAnsi="PT Astra Serif" w:cs="Times New Roman"/>
          <w:sz w:val="28"/>
          <w:szCs w:val="28"/>
        </w:rPr>
        <w:t>8</w:t>
      </w:r>
      <w:r w:rsidRPr="00764077">
        <w:rPr>
          <w:rFonts w:ascii="PT Astra Serif" w:hAnsi="PT Astra Serif" w:cs="Times New Roman"/>
          <w:sz w:val="28"/>
          <w:szCs w:val="28"/>
        </w:rPr>
        <w:t>. Текущий контроль за предоставлением муниципальной услуги осуществляет руководитель структурного подразделения администрации, ответственного за непосредственное предоставление муниципальной услуги.</w:t>
      </w:r>
    </w:p>
    <w:p w14:paraId="6DF63231" w14:textId="77777777" w:rsidR="00764077" w:rsidRPr="00764077" w:rsidRDefault="00764077" w:rsidP="00764077">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w:t>
      </w:r>
      <w:r w:rsidR="00CF60F6">
        <w:rPr>
          <w:rFonts w:ascii="PT Astra Serif" w:hAnsi="PT Astra Serif" w:cs="Times New Roman"/>
          <w:sz w:val="28"/>
          <w:szCs w:val="28"/>
        </w:rPr>
        <w:t>9</w:t>
      </w:r>
      <w:r w:rsidRPr="00764077">
        <w:rPr>
          <w:rFonts w:ascii="PT Astra Serif" w:hAnsi="PT Astra Serif" w:cs="Times New Roman"/>
          <w:sz w:val="28"/>
          <w:szCs w:val="28"/>
        </w:rPr>
        <w:t>. Предметом контроля являются выявление и устранение нарушений порядка рассмотрения заявления, объективность и тщательность проверки сведений, обоснованность и законность предлагаемых для принятия решений по запросам и обращениям.</w:t>
      </w:r>
    </w:p>
    <w:p w14:paraId="18F06F46" w14:textId="77777777" w:rsidR="00764077" w:rsidRDefault="00CF60F6" w:rsidP="00764077">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90</w:t>
      </w:r>
      <w:r w:rsidR="00764077" w:rsidRPr="00764077">
        <w:rPr>
          <w:rFonts w:ascii="PT Astra Serif" w:hAnsi="PT Astra Serif" w:cs="Times New Roman"/>
          <w:sz w:val="28"/>
          <w:szCs w:val="28"/>
        </w:rPr>
        <w:t>. При выявлении в ходе текущего контроля нарушений, установленного административным регламентом, порядка предоставления муниципальной услуги или требований законодательства Российской Федерации руководитель структурного подразделения администрации принимает меры по устранению таких нарушений и направляет в адрес представителя нанимателя предложения о применении или неприменении мер дисциплинарной ответственности в отношении лиц, допустивших соответствующие нарушения.</w:t>
      </w:r>
    </w:p>
    <w:p w14:paraId="5AE99271" w14:textId="77777777" w:rsidR="00CA42D9" w:rsidRDefault="00CA42D9" w:rsidP="00764077">
      <w:pPr>
        <w:spacing w:after="0" w:line="240" w:lineRule="auto"/>
        <w:ind w:firstLine="709"/>
        <w:jc w:val="both"/>
        <w:rPr>
          <w:rFonts w:ascii="PT Astra Serif" w:hAnsi="PT Astra Serif" w:cs="Times New Roman"/>
          <w:sz w:val="28"/>
          <w:szCs w:val="28"/>
        </w:rPr>
      </w:pPr>
    </w:p>
    <w:p w14:paraId="4DA3D3DD" w14:textId="77777777" w:rsidR="00764077" w:rsidRPr="00764077" w:rsidRDefault="00764077" w:rsidP="00764077">
      <w:pPr>
        <w:spacing w:after="0" w:line="240" w:lineRule="auto"/>
        <w:ind w:firstLine="709"/>
        <w:jc w:val="both"/>
        <w:rPr>
          <w:rFonts w:ascii="PT Astra Serif" w:hAnsi="PT Astra Serif" w:cs="Times New Roman"/>
          <w:sz w:val="28"/>
          <w:szCs w:val="28"/>
        </w:rPr>
      </w:pPr>
    </w:p>
    <w:p w14:paraId="2103A4D2"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Порядок и периодичность осуществления плановых и внеплановых</w:t>
      </w:r>
    </w:p>
    <w:p w14:paraId="23D6D678"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проверок полноты и качества предоставления государственной</w:t>
      </w:r>
    </w:p>
    <w:p w14:paraId="03EE8CB1"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услуги, в том числе порядок и формы контроля за полнотой и</w:t>
      </w:r>
    </w:p>
    <w:p w14:paraId="719826A2"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качеством предоставления государственной услуги</w:t>
      </w:r>
    </w:p>
    <w:p w14:paraId="750F07DD" w14:textId="77777777" w:rsidR="00764077" w:rsidRPr="00764077" w:rsidRDefault="00764077" w:rsidP="00764077">
      <w:pPr>
        <w:spacing w:after="0" w:line="240" w:lineRule="auto"/>
        <w:ind w:firstLine="709"/>
        <w:jc w:val="both"/>
        <w:rPr>
          <w:rFonts w:ascii="PT Astra Serif" w:hAnsi="PT Astra Serif" w:cs="Times New Roman"/>
          <w:sz w:val="28"/>
          <w:szCs w:val="28"/>
        </w:rPr>
      </w:pPr>
    </w:p>
    <w:p w14:paraId="5CADA298" w14:textId="77777777" w:rsidR="00764077" w:rsidRPr="00764077" w:rsidRDefault="00692D8A" w:rsidP="00764077">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w:t>
      </w:r>
      <w:r w:rsidR="00CF60F6">
        <w:rPr>
          <w:rFonts w:ascii="PT Astra Serif" w:hAnsi="PT Astra Serif" w:cs="Times New Roman"/>
          <w:sz w:val="28"/>
          <w:szCs w:val="28"/>
        </w:rPr>
        <w:t>1</w:t>
      </w:r>
      <w:r w:rsidR="00764077" w:rsidRPr="00764077">
        <w:rPr>
          <w:rFonts w:ascii="PT Astra Serif" w:hAnsi="PT Astra Serif" w:cs="Times New Roman"/>
          <w:sz w:val="28"/>
          <w:szCs w:val="28"/>
        </w:rPr>
        <w:t>. Контроль за полнотой и качеством предоставления муниципальной услуги включает в себя проведение проверок, выявление и устранение нарушений, рассмотрение обращений заявителей, содержащих жалобы на действия и (или) бездействие должностных лиц администрации, принятие решений и подготовку ответов на указанные обращения.</w:t>
      </w:r>
    </w:p>
    <w:p w14:paraId="0C437E0F" w14:textId="77777777" w:rsidR="00764077" w:rsidRPr="00764077" w:rsidRDefault="00764077" w:rsidP="00764077">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w:t>
      </w:r>
      <w:r w:rsidR="00CF60F6">
        <w:rPr>
          <w:rFonts w:ascii="PT Astra Serif" w:hAnsi="PT Astra Serif" w:cs="Times New Roman"/>
          <w:sz w:val="28"/>
          <w:szCs w:val="28"/>
        </w:rPr>
        <w:t>2</w:t>
      </w:r>
      <w:r w:rsidRPr="00764077">
        <w:rPr>
          <w:rFonts w:ascii="PT Astra Serif" w:hAnsi="PT Astra Serif" w:cs="Times New Roman"/>
          <w:sz w:val="28"/>
          <w:szCs w:val="28"/>
        </w:rPr>
        <w:t xml:space="preserve">. Контроль за предоставлением муниципальной услуги проводится главой администрации или заместителем главы администрации в форме регулярных проверок соблюдения и исполнения сотрудниками </w:t>
      </w:r>
      <w:r w:rsidRPr="00764077">
        <w:rPr>
          <w:rFonts w:ascii="PT Astra Serif" w:hAnsi="PT Astra Serif" w:cs="Times New Roman"/>
          <w:sz w:val="28"/>
          <w:szCs w:val="28"/>
        </w:rPr>
        <w:lastRenderedPageBreak/>
        <w:t>администрации положений настоящего административного регламента, утвержденных планов работ, определяющих порядок выполнения процедуры.</w:t>
      </w:r>
    </w:p>
    <w:p w14:paraId="1447BAF3" w14:textId="77777777" w:rsidR="00764077" w:rsidRPr="00764077" w:rsidRDefault="00764077" w:rsidP="00764077">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w:t>
      </w:r>
      <w:r w:rsidR="00CF60F6">
        <w:rPr>
          <w:rFonts w:ascii="PT Astra Serif" w:hAnsi="PT Astra Serif" w:cs="Times New Roman"/>
          <w:sz w:val="28"/>
          <w:szCs w:val="28"/>
        </w:rPr>
        <w:t>3</w:t>
      </w:r>
      <w:r w:rsidRPr="00764077">
        <w:rPr>
          <w:rFonts w:ascii="PT Astra Serif" w:hAnsi="PT Astra Serif" w:cs="Times New Roman"/>
          <w:sz w:val="28"/>
          <w:szCs w:val="28"/>
        </w:rPr>
        <w:t>. Проверки могут быть плановыми и внеплановыми. При проверке могут рассматриваться все вопросы, связанные с предоставлением муниципальной услуги, или вопросы, связанные с исполнением той или иной административной процедуры. Проверка также может проводиться по конкретному обращению заявителей или иных заинтересованных лиц. Периодичность осуществления текущего контроля устанавливается руководителем структурного подразделения администрации.</w:t>
      </w:r>
    </w:p>
    <w:p w14:paraId="1EDBCA48" w14:textId="77777777" w:rsidR="00764077" w:rsidRPr="00764077" w:rsidRDefault="00764077" w:rsidP="00764077">
      <w:pPr>
        <w:spacing w:after="0" w:line="240" w:lineRule="auto"/>
        <w:ind w:firstLine="709"/>
        <w:jc w:val="both"/>
        <w:rPr>
          <w:rFonts w:ascii="PT Astra Serif" w:hAnsi="PT Astra Serif" w:cs="Times New Roman"/>
          <w:sz w:val="28"/>
          <w:szCs w:val="28"/>
        </w:rPr>
      </w:pPr>
    </w:p>
    <w:p w14:paraId="70EBE300" w14:textId="77777777" w:rsid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 xml:space="preserve">Ответственность должностных лиц за решения и действия </w:t>
      </w:r>
    </w:p>
    <w:p w14:paraId="247075B5"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(бездействие), принимаемые (осуществляемые) в ходе предоставления муниципальной услуги</w:t>
      </w:r>
    </w:p>
    <w:p w14:paraId="09605A3A" w14:textId="77777777" w:rsidR="00764077" w:rsidRPr="00764077" w:rsidRDefault="00764077" w:rsidP="00764077">
      <w:pPr>
        <w:spacing w:after="0" w:line="240" w:lineRule="auto"/>
        <w:ind w:firstLine="709"/>
        <w:jc w:val="both"/>
        <w:rPr>
          <w:rFonts w:ascii="PT Astra Serif" w:hAnsi="PT Astra Serif" w:cs="Times New Roman"/>
          <w:sz w:val="28"/>
          <w:szCs w:val="28"/>
        </w:rPr>
      </w:pPr>
    </w:p>
    <w:p w14:paraId="507222C2" w14:textId="77777777" w:rsidR="00764077" w:rsidRPr="00764077" w:rsidRDefault="00764077" w:rsidP="00764077">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w:t>
      </w:r>
      <w:r w:rsidR="00CF60F6">
        <w:rPr>
          <w:rFonts w:ascii="PT Astra Serif" w:hAnsi="PT Astra Serif" w:cs="Times New Roman"/>
          <w:sz w:val="28"/>
          <w:szCs w:val="28"/>
        </w:rPr>
        <w:t>4</w:t>
      </w:r>
      <w:r w:rsidRPr="00764077">
        <w:rPr>
          <w:rFonts w:ascii="PT Astra Serif" w:hAnsi="PT Astra Serif" w:cs="Times New Roman"/>
          <w:sz w:val="28"/>
          <w:szCs w:val="28"/>
        </w:rPr>
        <w:t xml:space="preserve">. Муниципальные служащие администрации, участвующие в предоставлении муниципальной услуги, несут персональную ответственность за полноту и качество предоставления муниципальной услуги, соблюдение последовательности и сроков исполнения административных процедур, установленных настоящим административным регламентом и иными нормативными правовыми актами, в которых определены требования к предоставлению муниципальной услуги. </w:t>
      </w:r>
    </w:p>
    <w:p w14:paraId="45AC5573" w14:textId="77777777" w:rsidR="00764077" w:rsidRPr="00764077" w:rsidRDefault="00764077" w:rsidP="00764077">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w:t>
      </w:r>
      <w:r w:rsidR="00CF60F6">
        <w:rPr>
          <w:rFonts w:ascii="PT Astra Serif" w:hAnsi="PT Astra Serif" w:cs="Times New Roman"/>
          <w:sz w:val="28"/>
          <w:szCs w:val="28"/>
        </w:rPr>
        <w:t>5</w:t>
      </w:r>
      <w:r w:rsidRPr="00764077">
        <w:rPr>
          <w:rFonts w:ascii="PT Astra Serif" w:hAnsi="PT Astra Serif" w:cs="Times New Roman"/>
          <w:sz w:val="28"/>
          <w:szCs w:val="28"/>
        </w:rPr>
        <w:t xml:space="preserve">. Должностные лица администрации, ответственные за организацию предоставления муниципальной услуги, несут персональную ответственность за предоставление муниципальной услуги в соответствии с настоящим административным регламентом и иными нормативными правовыми актами, устанавливающими требования к предоставлению муниципальной услуги, за обеспечение полноты и качества предоставления муниципальной услуги. </w:t>
      </w:r>
    </w:p>
    <w:p w14:paraId="7F5708F8" w14:textId="77777777" w:rsidR="00764077" w:rsidRPr="00764077" w:rsidRDefault="00764077" w:rsidP="00764077">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w:t>
      </w:r>
      <w:r w:rsidR="00CF60F6">
        <w:rPr>
          <w:rFonts w:ascii="PT Astra Serif" w:hAnsi="PT Astra Serif" w:cs="Times New Roman"/>
          <w:sz w:val="28"/>
          <w:szCs w:val="28"/>
        </w:rPr>
        <w:t>6</w:t>
      </w:r>
      <w:r w:rsidRPr="00764077">
        <w:rPr>
          <w:rFonts w:ascii="PT Astra Serif" w:hAnsi="PT Astra Serif" w:cs="Times New Roman"/>
          <w:sz w:val="28"/>
          <w:szCs w:val="28"/>
        </w:rPr>
        <w:t xml:space="preserve">. Ответственность муниципальных служащих администрации, участвующих в предоставлении муниципальной услуги, устанавливается в их должностных регламентах в соответствии с требованиями действующего федерального законодательства. </w:t>
      </w:r>
    </w:p>
    <w:p w14:paraId="49001D63" w14:textId="77777777" w:rsidR="00764077" w:rsidRPr="00764077" w:rsidRDefault="00764077" w:rsidP="00764077">
      <w:pPr>
        <w:spacing w:after="0" w:line="240" w:lineRule="auto"/>
        <w:ind w:firstLine="709"/>
        <w:jc w:val="both"/>
        <w:rPr>
          <w:rFonts w:ascii="PT Astra Serif" w:hAnsi="PT Astra Serif" w:cs="Times New Roman"/>
          <w:sz w:val="28"/>
          <w:szCs w:val="28"/>
        </w:rPr>
      </w:pPr>
    </w:p>
    <w:p w14:paraId="24742C38"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14:paraId="17D11E3D" w14:textId="77777777" w:rsidR="00764077" w:rsidRPr="00764077" w:rsidRDefault="00764077" w:rsidP="00764077">
      <w:pPr>
        <w:spacing w:after="0" w:line="240" w:lineRule="auto"/>
        <w:ind w:firstLine="709"/>
        <w:jc w:val="both"/>
        <w:rPr>
          <w:rFonts w:ascii="PT Astra Serif" w:hAnsi="PT Astra Serif" w:cs="Times New Roman"/>
          <w:sz w:val="28"/>
          <w:szCs w:val="28"/>
        </w:rPr>
      </w:pPr>
    </w:p>
    <w:p w14:paraId="4C81BEFC" w14:textId="77777777" w:rsidR="00764077" w:rsidRPr="00764077" w:rsidRDefault="00764077" w:rsidP="00764077">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w:t>
      </w:r>
      <w:r w:rsidR="00CF60F6">
        <w:rPr>
          <w:rFonts w:ascii="PT Astra Serif" w:hAnsi="PT Astra Serif" w:cs="Times New Roman"/>
          <w:sz w:val="28"/>
          <w:szCs w:val="28"/>
        </w:rPr>
        <w:t>7</w:t>
      </w:r>
      <w:r w:rsidRPr="00764077">
        <w:rPr>
          <w:rFonts w:ascii="PT Astra Serif" w:hAnsi="PT Astra Serif" w:cs="Times New Roman"/>
          <w:sz w:val="28"/>
          <w:szCs w:val="28"/>
        </w:rPr>
        <w:t xml:space="preserve">. Контроль за предоставлением муниципальной услуги осуществляется должностными лицами администрации, а также заявителями, указанными в пункте 2 настоящего административного регламента, и иными лицами, чьи права или законные интересы были нарушены действиями (бездействием) должностных лиц </w:t>
      </w:r>
      <w:r w:rsidR="008C7A15">
        <w:rPr>
          <w:rFonts w:ascii="PT Astra Serif" w:hAnsi="PT Astra Serif" w:cs="Times New Roman"/>
          <w:sz w:val="28"/>
          <w:szCs w:val="28"/>
        </w:rPr>
        <w:t>администрации</w:t>
      </w:r>
      <w:r w:rsidRPr="00764077">
        <w:rPr>
          <w:rFonts w:ascii="PT Astra Serif" w:hAnsi="PT Astra Serif" w:cs="Times New Roman"/>
          <w:sz w:val="28"/>
          <w:szCs w:val="28"/>
        </w:rPr>
        <w:t xml:space="preserve">, принимаемыми ими решениями. </w:t>
      </w:r>
    </w:p>
    <w:p w14:paraId="2888A590" w14:textId="77777777" w:rsidR="00764077" w:rsidRPr="00764077" w:rsidRDefault="00764077" w:rsidP="00764077">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w:t>
      </w:r>
      <w:r w:rsidR="00CF60F6">
        <w:rPr>
          <w:rFonts w:ascii="PT Astra Serif" w:hAnsi="PT Astra Serif" w:cs="Times New Roman"/>
          <w:sz w:val="28"/>
          <w:szCs w:val="28"/>
        </w:rPr>
        <w:t>8</w:t>
      </w:r>
      <w:r w:rsidRPr="00764077">
        <w:rPr>
          <w:rFonts w:ascii="PT Astra Serif" w:hAnsi="PT Astra Serif" w:cs="Times New Roman"/>
          <w:sz w:val="28"/>
          <w:szCs w:val="28"/>
        </w:rPr>
        <w:t xml:space="preserve">. Граждане, их объединения и организации вправе направить в администрацию в порядке осуществления контроля за предоставлением </w:t>
      </w:r>
      <w:r w:rsidRPr="00764077">
        <w:rPr>
          <w:rFonts w:ascii="PT Astra Serif" w:hAnsi="PT Astra Serif" w:cs="Times New Roman"/>
          <w:sz w:val="28"/>
          <w:szCs w:val="28"/>
        </w:rPr>
        <w:lastRenderedPageBreak/>
        <w:t xml:space="preserve">муниципальной услуги замечания и предложения по улучшению качества предоставления муниципальной услуги. </w:t>
      </w:r>
    </w:p>
    <w:p w14:paraId="1D443AE4" w14:textId="77777777" w:rsidR="00764077" w:rsidRPr="00764077" w:rsidRDefault="00764077" w:rsidP="00764077">
      <w:pPr>
        <w:spacing w:after="0" w:line="240" w:lineRule="auto"/>
        <w:ind w:firstLine="709"/>
        <w:jc w:val="center"/>
        <w:rPr>
          <w:rFonts w:ascii="PT Astra Serif" w:hAnsi="PT Astra Serif" w:cs="Times New Roman"/>
          <w:b/>
          <w:sz w:val="28"/>
          <w:szCs w:val="28"/>
        </w:rPr>
      </w:pPr>
    </w:p>
    <w:p w14:paraId="5D93EB6F"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а также их должностных лиц или муниципальных служащих</w:t>
      </w:r>
    </w:p>
    <w:p w14:paraId="0EBBDA6B" w14:textId="77777777" w:rsidR="00764077" w:rsidRPr="00764077" w:rsidRDefault="00764077" w:rsidP="00764077">
      <w:pPr>
        <w:spacing w:after="0" w:line="240" w:lineRule="auto"/>
        <w:ind w:firstLine="709"/>
        <w:jc w:val="both"/>
        <w:rPr>
          <w:rFonts w:ascii="PT Astra Serif" w:hAnsi="PT Astra Serif" w:cs="Times New Roman"/>
          <w:sz w:val="28"/>
          <w:szCs w:val="28"/>
        </w:rPr>
      </w:pPr>
    </w:p>
    <w:p w14:paraId="57B6ED39" w14:textId="77777777" w:rsid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 xml:space="preserve">Информация для заинтересованных лиц об их праве </w:t>
      </w:r>
    </w:p>
    <w:p w14:paraId="1FB77FF2" w14:textId="77777777" w:rsid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 xml:space="preserve">на досудебное (внесудебное) обжалование действий (бездействия) </w:t>
      </w:r>
    </w:p>
    <w:p w14:paraId="5DB43164"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и (или) решений, принятых (осуществленных) в ходе предоставления муниципальной услуги</w:t>
      </w:r>
    </w:p>
    <w:p w14:paraId="64D7B84C" w14:textId="77777777" w:rsidR="00764077" w:rsidRPr="00764077" w:rsidRDefault="00764077" w:rsidP="00764077">
      <w:pPr>
        <w:spacing w:after="0" w:line="240" w:lineRule="auto"/>
        <w:ind w:firstLine="709"/>
        <w:jc w:val="both"/>
        <w:rPr>
          <w:rFonts w:ascii="PT Astra Serif" w:hAnsi="PT Astra Serif" w:cs="Times New Roman"/>
          <w:sz w:val="28"/>
          <w:szCs w:val="28"/>
        </w:rPr>
      </w:pPr>
      <w:r w:rsidRPr="00764077">
        <w:rPr>
          <w:rFonts w:ascii="PT Astra Serif" w:hAnsi="PT Astra Serif" w:cs="Times New Roman"/>
          <w:sz w:val="28"/>
          <w:szCs w:val="28"/>
        </w:rPr>
        <w:t xml:space="preserve"> </w:t>
      </w:r>
    </w:p>
    <w:p w14:paraId="42C615D3" w14:textId="77777777" w:rsidR="00764077" w:rsidRDefault="00764077" w:rsidP="00764077">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w:t>
      </w:r>
      <w:r w:rsidR="00CF60F6">
        <w:rPr>
          <w:rFonts w:ascii="PT Astra Serif" w:hAnsi="PT Astra Serif" w:cs="Times New Roman"/>
          <w:sz w:val="28"/>
          <w:szCs w:val="28"/>
        </w:rPr>
        <w:t>9</w:t>
      </w:r>
      <w:r w:rsidRPr="00764077">
        <w:rPr>
          <w:rFonts w:ascii="PT Astra Serif" w:hAnsi="PT Astra Serif" w:cs="Times New Roman"/>
          <w:sz w:val="28"/>
          <w:szCs w:val="28"/>
        </w:rPr>
        <w:t>. При предоставлении муниципальной услуги заявитель и иные заинтересованные лица имеют право подать жалобу на действие (бездействие) и (или) решение администрации и (или) должностных лиц администрации, осуществляемое или принятое в ходе предоставления муниципальной услуги (далее - жалоба).</w:t>
      </w:r>
    </w:p>
    <w:p w14:paraId="44400DCD" w14:textId="77777777" w:rsidR="00764077" w:rsidRPr="00764077" w:rsidRDefault="00764077" w:rsidP="00764077">
      <w:pPr>
        <w:spacing w:after="0" w:line="240" w:lineRule="auto"/>
        <w:ind w:firstLine="709"/>
        <w:jc w:val="both"/>
        <w:rPr>
          <w:rFonts w:ascii="PT Astra Serif" w:hAnsi="PT Astra Serif" w:cs="Times New Roman"/>
          <w:sz w:val="28"/>
          <w:szCs w:val="28"/>
        </w:rPr>
      </w:pPr>
    </w:p>
    <w:p w14:paraId="685E5C9E"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 xml:space="preserve">Органы </w:t>
      </w:r>
      <w:r w:rsidR="00692D8A">
        <w:rPr>
          <w:rFonts w:ascii="PT Astra Serif" w:hAnsi="PT Astra Serif" w:cs="Times New Roman"/>
          <w:b/>
          <w:sz w:val="28"/>
          <w:szCs w:val="28"/>
        </w:rPr>
        <w:t>местного самоуправления</w:t>
      </w:r>
      <w:r w:rsidRPr="00764077">
        <w:rPr>
          <w:rFonts w:ascii="PT Astra Serif" w:hAnsi="PT Astra Serif" w:cs="Times New Roman"/>
          <w:b/>
          <w:sz w:val="28"/>
          <w:szCs w:val="28"/>
        </w:rPr>
        <w:t>, организации и уполномоченные</w:t>
      </w:r>
    </w:p>
    <w:p w14:paraId="07140FDD"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на рассмотрение жалобы лица, которым может быть направлена</w:t>
      </w:r>
    </w:p>
    <w:p w14:paraId="27B14B6E"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жалоба заявителя в досудебном (внесудебном) порядке</w:t>
      </w:r>
    </w:p>
    <w:p w14:paraId="57A79300" w14:textId="77777777" w:rsidR="00764077" w:rsidRPr="00764077" w:rsidRDefault="00764077" w:rsidP="00764077">
      <w:pPr>
        <w:spacing w:after="0" w:line="240" w:lineRule="auto"/>
        <w:jc w:val="center"/>
        <w:rPr>
          <w:rFonts w:ascii="PT Astra Serif" w:hAnsi="PT Astra Serif" w:cs="Times New Roman"/>
          <w:b/>
          <w:sz w:val="28"/>
          <w:szCs w:val="28"/>
        </w:rPr>
      </w:pPr>
    </w:p>
    <w:p w14:paraId="52BF513F" w14:textId="77777777" w:rsidR="00692D8A" w:rsidRDefault="00CF60F6" w:rsidP="00764077">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100</w:t>
      </w:r>
      <w:r w:rsidR="00764077" w:rsidRPr="00764077">
        <w:rPr>
          <w:rFonts w:ascii="PT Astra Serif" w:hAnsi="PT Astra Serif" w:cs="Times New Roman"/>
          <w:sz w:val="28"/>
          <w:szCs w:val="28"/>
        </w:rPr>
        <w:t xml:space="preserve">. </w:t>
      </w:r>
      <w:r w:rsidR="00692D8A" w:rsidRPr="00764077">
        <w:rPr>
          <w:rFonts w:ascii="PT Astra Serif" w:hAnsi="PT Astra Serif" w:cs="Times New Roman"/>
          <w:sz w:val="28"/>
          <w:szCs w:val="28"/>
        </w:rPr>
        <w:t xml:space="preserve">Органом </w:t>
      </w:r>
      <w:r w:rsidR="00692D8A" w:rsidRPr="00692D8A">
        <w:rPr>
          <w:rFonts w:ascii="PT Astra Serif" w:hAnsi="PT Astra Serif" w:cs="Times New Roman"/>
          <w:sz w:val="28"/>
          <w:szCs w:val="28"/>
        </w:rPr>
        <w:t>местного самоуправления, в который может быть направлена жалоба, является администрация</w:t>
      </w:r>
      <w:r w:rsidR="00692D8A">
        <w:rPr>
          <w:rFonts w:ascii="PT Astra Serif" w:hAnsi="PT Astra Serif" w:cs="Times New Roman"/>
          <w:sz w:val="28"/>
          <w:szCs w:val="28"/>
        </w:rPr>
        <w:t>.</w:t>
      </w:r>
    </w:p>
    <w:p w14:paraId="109CCD75" w14:textId="77777777" w:rsidR="00692D8A" w:rsidRDefault="00764077" w:rsidP="00764077">
      <w:pPr>
        <w:spacing w:after="0" w:line="240" w:lineRule="auto"/>
        <w:ind w:firstLine="709"/>
        <w:jc w:val="both"/>
        <w:rPr>
          <w:rFonts w:ascii="PT Astra Serif" w:hAnsi="PT Astra Serif" w:cs="Times New Roman"/>
          <w:sz w:val="28"/>
          <w:szCs w:val="28"/>
        </w:rPr>
      </w:pPr>
      <w:r w:rsidRPr="00764077">
        <w:rPr>
          <w:rFonts w:ascii="PT Astra Serif" w:hAnsi="PT Astra Serif" w:cs="Times New Roman"/>
          <w:sz w:val="28"/>
          <w:szCs w:val="28"/>
        </w:rPr>
        <w:t>1</w:t>
      </w:r>
      <w:r>
        <w:rPr>
          <w:rFonts w:ascii="PT Astra Serif" w:hAnsi="PT Astra Serif" w:cs="Times New Roman"/>
          <w:sz w:val="28"/>
          <w:szCs w:val="28"/>
        </w:rPr>
        <w:t>0</w:t>
      </w:r>
      <w:r w:rsidR="00CF60F6">
        <w:rPr>
          <w:rFonts w:ascii="PT Astra Serif" w:hAnsi="PT Astra Serif" w:cs="Times New Roman"/>
          <w:sz w:val="28"/>
          <w:szCs w:val="28"/>
        </w:rPr>
        <w:t>1</w:t>
      </w:r>
      <w:r w:rsidRPr="00764077">
        <w:rPr>
          <w:rFonts w:ascii="PT Astra Serif" w:hAnsi="PT Astra Serif" w:cs="Times New Roman"/>
          <w:sz w:val="28"/>
          <w:szCs w:val="28"/>
        </w:rPr>
        <w:t xml:space="preserve">. Жалоба на решение и действие (бездействие) руководителя структурного подразделения администрации подается </w:t>
      </w:r>
      <w:r w:rsidR="00692D8A" w:rsidRPr="00692D8A">
        <w:rPr>
          <w:rFonts w:ascii="PT Astra Serif" w:hAnsi="PT Astra Serif" w:cs="Times New Roman"/>
          <w:sz w:val="28"/>
          <w:szCs w:val="28"/>
        </w:rPr>
        <w:t>заместителю главы администрации (непосредственно координирующий и контролирующий деятельность структурного подразделения администрации).</w:t>
      </w:r>
    </w:p>
    <w:p w14:paraId="6A82C6BC" w14:textId="77777777" w:rsidR="00692D8A" w:rsidRPr="001760A4" w:rsidRDefault="00692D8A" w:rsidP="00764077">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10</w:t>
      </w:r>
      <w:r w:rsidR="00CF60F6">
        <w:rPr>
          <w:rFonts w:ascii="PT Astra Serif" w:hAnsi="PT Astra Serif" w:cs="Times New Roman"/>
          <w:sz w:val="28"/>
          <w:szCs w:val="28"/>
        </w:rPr>
        <w:t>2</w:t>
      </w:r>
      <w:r>
        <w:rPr>
          <w:rFonts w:ascii="PT Astra Serif" w:hAnsi="PT Astra Serif" w:cs="Times New Roman"/>
          <w:sz w:val="28"/>
          <w:szCs w:val="28"/>
        </w:rPr>
        <w:t xml:space="preserve">. </w:t>
      </w:r>
      <w:r w:rsidRPr="00764077">
        <w:rPr>
          <w:rFonts w:ascii="PT Astra Serif" w:hAnsi="PT Astra Serif" w:cs="Times New Roman"/>
          <w:sz w:val="28"/>
          <w:szCs w:val="28"/>
        </w:rPr>
        <w:t>Жалоба на решение и действие (</w:t>
      </w:r>
      <w:r w:rsidRPr="001760A4">
        <w:rPr>
          <w:rFonts w:ascii="PT Astra Serif" w:hAnsi="PT Astra Serif" w:cs="Times New Roman"/>
          <w:sz w:val="28"/>
          <w:szCs w:val="28"/>
        </w:rPr>
        <w:t>бездействие) заместителя главы администрации подается главе администрации.</w:t>
      </w:r>
    </w:p>
    <w:p w14:paraId="360F1435" w14:textId="77777777" w:rsidR="00764077" w:rsidRPr="00764077" w:rsidRDefault="00764077" w:rsidP="00764077">
      <w:pPr>
        <w:spacing w:after="0" w:line="240" w:lineRule="auto"/>
        <w:ind w:firstLine="709"/>
        <w:jc w:val="both"/>
        <w:rPr>
          <w:rFonts w:ascii="PT Astra Serif" w:hAnsi="PT Astra Serif" w:cs="Times New Roman"/>
          <w:sz w:val="28"/>
          <w:szCs w:val="28"/>
        </w:rPr>
      </w:pPr>
      <w:r w:rsidRPr="001760A4">
        <w:rPr>
          <w:rFonts w:ascii="PT Astra Serif" w:hAnsi="PT Astra Serif" w:cs="Times New Roman"/>
          <w:sz w:val="28"/>
          <w:szCs w:val="28"/>
        </w:rPr>
        <w:t>10</w:t>
      </w:r>
      <w:r w:rsidR="00CF60F6" w:rsidRPr="001760A4">
        <w:rPr>
          <w:rFonts w:ascii="PT Astra Serif" w:hAnsi="PT Astra Serif" w:cs="Times New Roman"/>
          <w:sz w:val="28"/>
          <w:szCs w:val="28"/>
        </w:rPr>
        <w:t>3</w:t>
      </w:r>
      <w:r w:rsidRPr="001760A4">
        <w:rPr>
          <w:rFonts w:ascii="PT Astra Serif" w:hAnsi="PT Astra Serif" w:cs="Times New Roman"/>
          <w:sz w:val="28"/>
          <w:szCs w:val="28"/>
        </w:rPr>
        <w:t>. Жалоба на решения и действия (бездействие</w:t>
      </w:r>
      <w:r w:rsidRPr="00764077">
        <w:rPr>
          <w:rFonts w:ascii="PT Astra Serif" w:hAnsi="PT Astra Serif" w:cs="Times New Roman"/>
          <w:sz w:val="28"/>
          <w:szCs w:val="28"/>
        </w:rPr>
        <w:t xml:space="preserve">) администрации, должностного лица администрации, муниципальных служащих, руководителя структурного подразделения администрации может быть подана заявителем через </w:t>
      </w:r>
      <w:r w:rsidR="00692D8A">
        <w:rPr>
          <w:rFonts w:ascii="PT Astra Serif" w:hAnsi="PT Astra Serif" w:cs="Times New Roman"/>
          <w:sz w:val="28"/>
          <w:szCs w:val="28"/>
        </w:rPr>
        <w:t>МФЦ</w:t>
      </w:r>
      <w:r w:rsidRPr="00764077">
        <w:rPr>
          <w:rFonts w:ascii="PT Astra Serif" w:hAnsi="PT Astra Serif" w:cs="Times New Roman"/>
          <w:sz w:val="28"/>
          <w:szCs w:val="28"/>
        </w:rPr>
        <w:t>.</w:t>
      </w:r>
    </w:p>
    <w:p w14:paraId="7B86FD08" w14:textId="77777777" w:rsidR="00764077" w:rsidRPr="00764077" w:rsidRDefault="00764077" w:rsidP="00764077">
      <w:pPr>
        <w:spacing w:after="0" w:line="240" w:lineRule="auto"/>
        <w:ind w:firstLine="709"/>
        <w:jc w:val="both"/>
        <w:rPr>
          <w:rFonts w:ascii="PT Astra Serif" w:hAnsi="PT Astra Serif" w:cs="Times New Roman"/>
          <w:sz w:val="28"/>
          <w:szCs w:val="28"/>
        </w:rPr>
      </w:pPr>
    </w:p>
    <w:p w14:paraId="04A61C90"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Способы информирования заявителей о порядке подачи и</w:t>
      </w:r>
    </w:p>
    <w:p w14:paraId="73A26F24"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рассмотрения жалобы, в том числе с использованием ЕПГУ, РПГУ</w:t>
      </w:r>
    </w:p>
    <w:p w14:paraId="398EA613" w14:textId="77777777" w:rsidR="00764077" w:rsidRPr="00764077" w:rsidRDefault="00764077" w:rsidP="00764077">
      <w:pPr>
        <w:spacing w:after="0" w:line="240" w:lineRule="auto"/>
        <w:ind w:firstLine="709"/>
        <w:jc w:val="both"/>
        <w:rPr>
          <w:rFonts w:ascii="PT Astra Serif" w:hAnsi="PT Astra Serif" w:cs="Times New Roman"/>
          <w:sz w:val="28"/>
          <w:szCs w:val="28"/>
        </w:rPr>
      </w:pPr>
      <w:r w:rsidRPr="00764077">
        <w:rPr>
          <w:rFonts w:ascii="PT Astra Serif" w:hAnsi="PT Astra Serif" w:cs="Times New Roman"/>
          <w:sz w:val="28"/>
          <w:szCs w:val="28"/>
        </w:rPr>
        <w:t xml:space="preserve"> </w:t>
      </w:r>
    </w:p>
    <w:p w14:paraId="3085F341" w14:textId="77777777" w:rsidR="00764077" w:rsidRPr="00764077" w:rsidRDefault="00764077" w:rsidP="00764077">
      <w:pPr>
        <w:spacing w:after="0" w:line="240" w:lineRule="auto"/>
        <w:ind w:firstLine="709"/>
        <w:jc w:val="both"/>
        <w:rPr>
          <w:rFonts w:ascii="PT Astra Serif" w:hAnsi="PT Astra Serif" w:cs="Times New Roman"/>
          <w:sz w:val="28"/>
          <w:szCs w:val="28"/>
        </w:rPr>
      </w:pPr>
      <w:r w:rsidRPr="00764077">
        <w:rPr>
          <w:rFonts w:ascii="PT Astra Serif" w:hAnsi="PT Astra Serif" w:cs="Times New Roman"/>
          <w:sz w:val="28"/>
          <w:szCs w:val="28"/>
        </w:rPr>
        <w:t>1</w:t>
      </w:r>
      <w:r>
        <w:rPr>
          <w:rFonts w:ascii="PT Astra Serif" w:hAnsi="PT Astra Serif" w:cs="Times New Roman"/>
          <w:sz w:val="28"/>
          <w:szCs w:val="28"/>
        </w:rPr>
        <w:t>0</w:t>
      </w:r>
      <w:r w:rsidR="00CF60F6">
        <w:rPr>
          <w:rFonts w:ascii="PT Astra Serif" w:hAnsi="PT Astra Serif" w:cs="Times New Roman"/>
          <w:sz w:val="28"/>
          <w:szCs w:val="28"/>
        </w:rPr>
        <w:t>4</w:t>
      </w:r>
      <w:r w:rsidRPr="00764077">
        <w:rPr>
          <w:rFonts w:ascii="PT Astra Serif" w:hAnsi="PT Astra Serif" w:cs="Times New Roman"/>
          <w:sz w:val="28"/>
          <w:szCs w:val="28"/>
        </w:rPr>
        <w:t xml:space="preserve">. Информация о порядке подачи и рассмотрения жалобы размещается на официальном сайте администрации в информационно-телекоммуникационной сети «Интернет», ЕПГУ, РПГУ, а также предоставляется непосредственно должностными лицами администрации по </w:t>
      </w:r>
      <w:r w:rsidRPr="00764077">
        <w:rPr>
          <w:rFonts w:ascii="PT Astra Serif" w:hAnsi="PT Astra Serif" w:cs="Times New Roman"/>
          <w:sz w:val="28"/>
          <w:szCs w:val="28"/>
        </w:rPr>
        <w:lastRenderedPageBreak/>
        <w:t>телефонам для справок, а также электронным сообщением по адресу, указанному заявителем.</w:t>
      </w:r>
    </w:p>
    <w:p w14:paraId="1DD1E1FA" w14:textId="77777777" w:rsidR="00764077" w:rsidRPr="00764077" w:rsidRDefault="00764077" w:rsidP="00764077">
      <w:pPr>
        <w:spacing w:after="0" w:line="240" w:lineRule="auto"/>
        <w:ind w:firstLine="709"/>
        <w:jc w:val="both"/>
        <w:rPr>
          <w:rFonts w:ascii="PT Astra Serif" w:hAnsi="PT Astra Serif" w:cs="Times New Roman"/>
          <w:sz w:val="28"/>
          <w:szCs w:val="28"/>
        </w:rPr>
      </w:pPr>
      <w:r w:rsidRPr="00764077">
        <w:rPr>
          <w:rFonts w:ascii="PT Astra Serif" w:hAnsi="PT Astra Serif" w:cs="Times New Roman"/>
          <w:sz w:val="28"/>
          <w:szCs w:val="28"/>
        </w:rPr>
        <w:t xml:space="preserve"> </w:t>
      </w:r>
    </w:p>
    <w:p w14:paraId="17D6F3BD"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Перечень нормативных правовых актов, регулирующих порядок</w:t>
      </w:r>
    </w:p>
    <w:p w14:paraId="2C514AD1"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досудебного (внесудебного) обжалования решений и действий</w:t>
      </w:r>
    </w:p>
    <w:p w14:paraId="45AFED65"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(бездействия) органа, предоставляющего муниципальную</w:t>
      </w:r>
    </w:p>
    <w:p w14:paraId="093321BF"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услугу, а также его должностных лиц</w:t>
      </w:r>
    </w:p>
    <w:p w14:paraId="09A25F00" w14:textId="77777777" w:rsidR="00764077" w:rsidRPr="00764077" w:rsidRDefault="00764077" w:rsidP="00764077">
      <w:pPr>
        <w:spacing w:after="0" w:line="240" w:lineRule="auto"/>
        <w:ind w:firstLine="709"/>
        <w:jc w:val="both"/>
        <w:rPr>
          <w:rFonts w:ascii="PT Astra Serif" w:hAnsi="PT Astra Serif" w:cs="Times New Roman"/>
          <w:sz w:val="28"/>
          <w:szCs w:val="28"/>
        </w:rPr>
      </w:pPr>
      <w:r w:rsidRPr="00764077">
        <w:rPr>
          <w:rFonts w:ascii="PT Astra Serif" w:hAnsi="PT Astra Serif" w:cs="Times New Roman"/>
          <w:sz w:val="28"/>
          <w:szCs w:val="28"/>
        </w:rPr>
        <w:t xml:space="preserve"> </w:t>
      </w:r>
    </w:p>
    <w:p w14:paraId="352348D6" w14:textId="77777777" w:rsidR="00764077" w:rsidRPr="00764077" w:rsidRDefault="00764077" w:rsidP="00764077">
      <w:pPr>
        <w:spacing w:after="0" w:line="240" w:lineRule="auto"/>
        <w:ind w:firstLine="709"/>
        <w:jc w:val="both"/>
        <w:rPr>
          <w:rFonts w:ascii="PT Astra Serif" w:hAnsi="PT Astra Serif" w:cs="Times New Roman"/>
          <w:sz w:val="28"/>
          <w:szCs w:val="28"/>
        </w:rPr>
      </w:pPr>
      <w:r w:rsidRPr="00764077">
        <w:rPr>
          <w:rFonts w:ascii="PT Astra Serif" w:hAnsi="PT Astra Serif" w:cs="Times New Roman"/>
          <w:sz w:val="28"/>
          <w:szCs w:val="28"/>
        </w:rPr>
        <w:t>1</w:t>
      </w:r>
      <w:r>
        <w:rPr>
          <w:rFonts w:ascii="PT Astra Serif" w:hAnsi="PT Astra Serif" w:cs="Times New Roman"/>
          <w:sz w:val="28"/>
          <w:szCs w:val="28"/>
        </w:rPr>
        <w:t>0</w:t>
      </w:r>
      <w:r w:rsidR="00CF60F6">
        <w:rPr>
          <w:rFonts w:ascii="PT Astra Serif" w:hAnsi="PT Astra Serif" w:cs="Times New Roman"/>
          <w:sz w:val="28"/>
          <w:szCs w:val="28"/>
        </w:rPr>
        <w:t>5</w:t>
      </w:r>
      <w:r w:rsidRPr="00764077">
        <w:rPr>
          <w:rFonts w:ascii="PT Astra Serif" w:hAnsi="PT Astra Serif" w:cs="Times New Roman"/>
          <w:sz w:val="28"/>
          <w:szCs w:val="28"/>
        </w:rPr>
        <w:t>.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регулируется следующими нормативными правовыми актами:</w:t>
      </w:r>
    </w:p>
    <w:p w14:paraId="25ADF84F" w14:textId="77777777" w:rsidR="00764077" w:rsidRPr="00764077" w:rsidRDefault="00764077" w:rsidP="00764077">
      <w:pPr>
        <w:spacing w:after="0" w:line="240" w:lineRule="auto"/>
        <w:ind w:firstLine="709"/>
        <w:jc w:val="both"/>
        <w:rPr>
          <w:rFonts w:ascii="PT Astra Serif" w:hAnsi="PT Astra Serif" w:cs="Times New Roman"/>
          <w:sz w:val="28"/>
          <w:szCs w:val="28"/>
        </w:rPr>
      </w:pPr>
      <w:r w:rsidRPr="00764077">
        <w:rPr>
          <w:rFonts w:ascii="PT Astra Serif" w:hAnsi="PT Astra Serif" w:cs="Times New Roman"/>
          <w:sz w:val="28"/>
          <w:szCs w:val="28"/>
        </w:rPr>
        <w:t>Федеральным законом от 27 июля 2010 года № 210-ФЗ «Об организации предоставления государственных и муниципальных услуг»;</w:t>
      </w:r>
    </w:p>
    <w:p w14:paraId="1E1BBBE1" w14:textId="77777777" w:rsidR="00764077" w:rsidRPr="00764077" w:rsidRDefault="00764077" w:rsidP="00764077">
      <w:pPr>
        <w:spacing w:after="0" w:line="240" w:lineRule="auto"/>
        <w:ind w:firstLine="709"/>
        <w:jc w:val="both"/>
        <w:rPr>
          <w:rFonts w:ascii="PT Astra Serif" w:hAnsi="PT Astra Serif" w:cs="Times New Roman"/>
          <w:sz w:val="28"/>
          <w:szCs w:val="28"/>
        </w:rPr>
      </w:pPr>
      <w:r w:rsidRPr="00764077">
        <w:rPr>
          <w:rFonts w:ascii="PT Astra Serif" w:hAnsi="PT Astra Serif" w:cs="Times New Roman"/>
          <w:sz w:val="28"/>
          <w:szCs w:val="28"/>
        </w:rPr>
        <w:t>Федеральным законом от 26 июля 2006 года № 135-ФЗ «О защите конкуренции»;</w:t>
      </w:r>
    </w:p>
    <w:p w14:paraId="29035DAA" w14:textId="77777777" w:rsidR="00764077" w:rsidRPr="00764077" w:rsidRDefault="0090025F" w:rsidP="00764077">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п</w:t>
      </w:r>
      <w:r w:rsidR="00764077" w:rsidRPr="00764077">
        <w:rPr>
          <w:rFonts w:ascii="PT Astra Serif" w:hAnsi="PT Astra Serif" w:cs="Times New Roman"/>
          <w:sz w:val="28"/>
          <w:szCs w:val="28"/>
        </w:rPr>
        <w:t>остановлением правительства Тульской области от 31.10.2012 № 621 «О Порядке подачи и рассмотрения жалоб на решения и действия (бездействие) органов исполнительной власти Тульской области и их должностных лиц, государственных гражданских служащих органов исполнительной власти Тульской области, а также на решения и действия (бездействие) многофункциональных центров предоставления государственных и муниципальных услуг, работников многофункциональных центров».</w:t>
      </w:r>
    </w:p>
    <w:p w14:paraId="012CFBB5" w14:textId="77777777" w:rsidR="00A23602" w:rsidRDefault="00764077" w:rsidP="00764077">
      <w:pPr>
        <w:spacing w:after="0" w:line="240" w:lineRule="auto"/>
        <w:ind w:firstLine="709"/>
        <w:jc w:val="both"/>
        <w:rPr>
          <w:rFonts w:ascii="PT Astra Serif" w:hAnsi="PT Astra Serif" w:cs="Times New Roman"/>
          <w:sz w:val="28"/>
          <w:szCs w:val="28"/>
        </w:rPr>
      </w:pPr>
      <w:r w:rsidRPr="00764077">
        <w:rPr>
          <w:rFonts w:ascii="PT Astra Serif" w:hAnsi="PT Astra Serif" w:cs="Times New Roman"/>
          <w:sz w:val="28"/>
          <w:szCs w:val="28"/>
        </w:rPr>
        <w:t>1</w:t>
      </w:r>
      <w:r>
        <w:rPr>
          <w:rFonts w:ascii="PT Astra Serif" w:hAnsi="PT Astra Serif" w:cs="Times New Roman"/>
          <w:sz w:val="28"/>
          <w:szCs w:val="28"/>
        </w:rPr>
        <w:t>0</w:t>
      </w:r>
      <w:r w:rsidR="00CF60F6">
        <w:rPr>
          <w:rFonts w:ascii="PT Astra Serif" w:hAnsi="PT Astra Serif" w:cs="Times New Roman"/>
          <w:sz w:val="28"/>
          <w:szCs w:val="28"/>
        </w:rPr>
        <w:t>6</w:t>
      </w:r>
      <w:r w:rsidRPr="00764077">
        <w:rPr>
          <w:rFonts w:ascii="PT Astra Serif" w:hAnsi="PT Astra Serif" w:cs="Times New Roman"/>
          <w:sz w:val="28"/>
          <w:szCs w:val="28"/>
        </w:rPr>
        <w:t>. Информация, предусмотренная в настоящем разделе, подлежит обязательному размещению на ЕПГУ, РПГУ.</w:t>
      </w:r>
    </w:p>
    <w:p w14:paraId="35C10407" w14:textId="77777777" w:rsidR="00D503B9" w:rsidRDefault="00D503B9" w:rsidP="00D503B9">
      <w:pPr>
        <w:spacing w:after="0" w:line="240" w:lineRule="auto"/>
        <w:ind w:firstLine="709"/>
        <w:jc w:val="both"/>
        <w:rPr>
          <w:rFonts w:ascii="PT Astra Serif" w:hAnsi="PT Astra Serif" w:cs="Times New Roman"/>
          <w:sz w:val="28"/>
          <w:szCs w:val="28"/>
        </w:rPr>
      </w:pPr>
    </w:p>
    <w:p w14:paraId="1FA94E0E" w14:textId="77777777" w:rsidR="001760A4" w:rsidRDefault="001760A4" w:rsidP="00527280">
      <w:pPr>
        <w:autoSpaceDE w:val="0"/>
        <w:autoSpaceDN w:val="0"/>
        <w:adjustRightInd w:val="0"/>
        <w:spacing w:after="0" w:line="240" w:lineRule="auto"/>
        <w:ind w:firstLine="709"/>
        <w:jc w:val="both"/>
        <w:rPr>
          <w:rFonts w:ascii="PT Astra Serif" w:hAnsi="PT Astra Serif" w:cs="Times New Roman"/>
          <w:sz w:val="28"/>
          <w:szCs w:val="28"/>
        </w:rPr>
        <w:sectPr w:rsidR="001760A4" w:rsidSect="00C12C97">
          <w:headerReference w:type="default" r:id="rId10"/>
          <w:footerReference w:type="default" r:id="rId11"/>
          <w:footerReference w:type="first" r:id="rId12"/>
          <w:pgSz w:w="11905" w:h="16838"/>
          <w:pgMar w:top="1134" w:right="848" w:bottom="1134" w:left="1701" w:header="720" w:footer="362" w:gutter="0"/>
          <w:cols w:space="720"/>
          <w:noEndnote/>
          <w:titlePg/>
          <w:docGrid w:linePitch="299"/>
        </w:sectPr>
      </w:pPr>
    </w:p>
    <w:p w14:paraId="7707AE46" w14:textId="77777777" w:rsidR="001D086D" w:rsidRDefault="00CB2780" w:rsidP="001D086D">
      <w:pPr>
        <w:pStyle w:val="af9"/>
        <w:spacing w:line="240" w:lineRule="auto"/>
        <w:ind w:left="3686"/>
        <w:jc w:val="center"/>
        <w:rPr>
          <w:rFonts w:ascii="PT Astra Serif" w:hAnsi="PT Astra Serif" w:cs="Times New Roman"/>
        </w:rPr>
      </w:pPr>
      <w:r w:rsidRPr="00851E19">
        <w:rPr>
          <w:rFonts w:ascii="PT Astra Serif" w:hAnsi="PT Astra Serif" w:cs="Times New Roman"/>
        </w:rPr>
        <w:lastRenderedPageBreak/>
        <w:t>Приложение 1</w:t>
      </w:r>
    </w:p>
    <w:p w14:paraId="7CB5A6AB" w14:textId="77777777" w:rsidR="00CB2780" w:rsidRDefault="00CB2780" w:rsidP="001D086D">
      <w:pPr>
        <w:pStyle w:val="af9"/>
        <w:spacing w:line="240" w:lineRule="auto"/>
        <w:ind w:left="3686"/>
        <w:jc w:val="center"/>
        <w:rPr>
          <w:rFonts w:ascii="PT Astra Serif" w:hAnsi="PT Astra Serif"/>
        </w:rPr>
      </w:pPr>
      <w:r w:rsidRPr="00851E19">
        <w:rPr>
          <w:rFonts w:ascii="PT Astra Serif" w:hAnsi="PT Astra Serif"/>
        </w:rPr>
        <w:t xml:space="preserve">к административному регламенту предоставления муниципальной услуги </w:t>
      </w:r>
      <w:r w:rsidRPr="00B84501">
        <w:rPr>
          <w:rFonts w:ascii="PT Astra Serif" w:hAnsi="PT Astra Serif"/>
        </w:rPr>
        <w:t>«</w:t>
      </w:r>
      <w:r w:rsidR="00B84501" w:rsidRPr="00B84501">
        <w:rPr>
          <w:rFonts w:ascii="PT Astra Serif" w:hAnsi="PT Astra Serif"/>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B84501">
        <w:rPr>
          <w:rFonts w:ascii="PT Astra Serif" w:hAnsi="PT Astra Serif"/>
        </w:rPr>
        <w:t>»</w:t>
      </w:r>
    </w:p>
    <w:p w14:paraId="5FC7D60C" w14:textId="77777777" w:rsidR="00417C2B" w:rsidRDefault="00417C2B" w:rsidP="00417C2B">
      <w:pPr>
        <w:autoSpaceDE w:val="0"/>
        <w:autoSpaceDN w:val="0"/>
        <w:spacing w:after="0" w:line="240" w:lineRule="auto"/>
        <w:jc w:val="right"/>
        <w:rPr>
          <w:rFonts w:ascii="PT Astra Serif" w:hAnsi="PT Astra Serif" w:cs="Times New Roman"/>
          <w:sz w:val="28"/>
          <w:szCs w:val="28"/>
        </w:rPr>
      </w:pPr>
    </w:p>
    <w:p w14:paraId="106B61CE" w14:textId="77777777" w:rsidR="00CB2780" w:rsidRDefault="00417C2B" w:rsidP="00417C2B">
      <w:pPr>
        <w:autoSpaceDE w:val="0"/>
        <w:autoSpaceDN w:val="0"/>
        <w:spacing w:after="0" w:line="240" w:lineRule="auto"/>
        <w:jc w:val="right"/>
        <w:rPr>
          <w:rFonts w:ascii="PT Astra Serif" w:hAnsi="PT Astra Serif" w:cs="Times New Roman"/>
          <w:sz w:val="28"/>
          <w:szCs w:val="28"/>
        </w:rPr>
      </w:pPr>
      <w:r w:rsidRPr="002A7073">
        <w:rPr>
          <w:rFonts w:ascii="PT Astra Serif" w:hAnsi="PT Astra Serif" w:cs="Times New Roman"/>
          <w:sz w:val="28"/>
          <w:szCs w:val="28"/>
        </w:rPr>
        <w:t>ФОРМА</w:t>
      </w:r>
    </w:p>
    <w:p w14:paraId="0293CE57" w14:textId="77777777" w:rsidR="00417C2B" w:rsidRDefault="00417C2B" w:rsidP="00417C2B">
      <w:pPr>
        <w:autoSpaceDE w:val="0"/>
        <w:autoSpaceDN w:val="0"/>
        <w:spacing w:after="0" w:line="240" w:lineRule="auto"/>
        <w:jc w:val="right"/>
        <w:rPr>
          <w:rFonts w:ascii="PT Astra Serif" w:hAnsi="PT Astra Serif"/>
          <w:sz w:val="28"/>
          <w:szCs w:val="28"/>
        </w:rPr>
      </w:pPr>
    </w:p>
    <w:p w14:paraId="7B5FA36A" w14:textId="77777777" w:rsidR="00DF5EA4" w:rsidRDefault="00B84501" w:rsidP="00B84501">
      <w:pPr>
        <w:autoSpaceDE w:val="0"/>
        <w:autoSpaceDN w:val="0"/>
        <w:adjustRightInd w:val="0"/>
        <w:spacing w:after="0" w:line="240" w:lineRule="auto"/>
        <w:ind w:left="3261"/>
        <w:rPr>
          <w:rFonts w:ascii="PT Astra Serif" w:eastAsia="Times New Roman" w:hAnsi="PT Astra Serif" w:cs="Arial"/>
          <w:sz w:val="28"/>
          <w:szCs w:val="28"/>
        </w:rPr>
      </w:pPr>
      <w:r w:rsidRPr="002A7073">
        <w:rPr>
          <w:rFonts w:ascii="PT Astra Serif" w:eastAsia="Times New Roman" w:hAnsi="PT Astra Serif" w:cs="Arial"/>
          <w:sz w:val="28"/>
          <w:szCs w:val="28"/>
        </w:rPr>
        <w:t>Главе администрации муниципального образования</w:t>
      </w:r>
      <w:r w:rsidR="00DF5EA4">
        <w:rPr>
          <w:rFonts w:ascii="PT Astra Serif" w:eastAsia="Times New Roman" w:hAnsi="PT Astra Serif" w:cs="Arial"/>
          <w:sz w:val="28"/>
          <w:szCs w:val="28"/>
        </w:rPr>
        <w:t xml:space="preserve"> (председателю комиссии по подготовке проекта правил землепользования </w:t>
      </w:r>
    </w:p>
    <w:p w14:paraId="1F0D021D" w14:textId="77777777" w:rsidR="00B84501" w:rsidRPr="002A7073" w:rsidRDefault="00DF5EA4" w:rsidP="00B84501">
      <w:pPr>
        <w:autoSpaceDE w:val="0"/>
        <w:autoSpaceDN w:val="0"/>
        <w:adjustRightInd w:val="0"/>
        <w:spacing w:after="0" w:line="240" w:lineRule="auto"/>
        <w:ind w:left="3261"/>
        <w:rPr>
          <w:rFonts w:ascii="PT Astra Serif" w:eastAsia="Times New Roman" w:hAnsi="PT Astra Serif" w:cs="Arial"/>
          <w:sz w:val="28"/>
          <w:szCs w:val="28"/>
        </w:rPr>
      </w:pPr>
      <w:r>
        <w:rPr>
          <w:rFonts w:ascii="PT Astra Serif" w:eastAsia="Times New Roman" w:hAnsi="PT Astra Serif" w:cs="Arial"/>
          <w:sz w:val="28"/>
          <w:szCs w:val="28"/>
        </w:rPr>
        <w:t>и застройки)</w:t>
      </w:r>
      <w:r w:rsidR="00B84501" w:rsidRPr="002A7073">
        <w:rPr>
          <w:rFonts w:ascii="PT Astra Serif" w:eastAsia="Times New Roman" w:hAnsi="PT Astra Serif" w:cs="Arial"/>
          <w:sz w:val="28"/>
          <w:szCs w:val="28"/>
        </w:rPr>
        <w:t xml:space="preserve"> </w:t>
      </w:r>
      <w:r>
        <w:rPr>
          <w:rFonts w:ascii="PT Astra Serif" w:eastAsia="Times New Roman" w:hAnsi="PT Astra Serif" w:cs="Arial"/>
          <w:sz w:val="28"/>
          <w:szCs w:val="28"/>
        </w:rPr>
        <w:t xml:space="preserve"> </w:t>
      </w:r>
    </w:p>
    <w:p w14:paraId="5116CC9B" w14:textId="77777777" w:rsidR="00B84501" w:rsidRPr="002A7073" w:rsidRDefault="00B84501" w:rsidP="00B84501">
      <w:pPr>
        <w:autoSpaceDE w:val="0"/>
        <w:autoSpaceDN w:val="0"/>
        <w:adjustRightInd w:val="0"/>
        <w:spacing w:after="0" w:line="240" w:lineRule="auto"/>
        <w:ind w:left="3261"/>
        <w:rPr>
          <w:rFonts w:ascii="PT Astra Serif" w:eastAsia="Times New Roman" w:hAnsi="PT Astra Serif" w:cs="Arial"/>
          <w:sz w:val="28"/>
          <w:szCs w:val="28"/>
        </w:rPr>
      </w:pPr>
      <w:r w:rsidRPr="002A7073">
        <w:rPr>
          <w:rFonts w:ascii="PT Astra Serif" w:eastAsia="Times New Roman" w:hAnsi="PT Astra Serif" w:cs="Arial"/>
          <w:sz w:val="28"/>
          <w:szCs w:val="28"/>
        </w:rPr>
        <w:t>___________________________________________</w:t>
      </w:r>
    </w:p>
    <w:p w14:paraId="72B42761" w14:textId="77777777" w:rsidR="00B84501" w:rsidRPr="002A7073" w:rsidRDefault="00B84501" w:rsidP="00B84501">
      <w:pPr>
        <w:autoSpaceDE w:val="0"/>
        <w:autoSpaceDN w:val="0"/>
        <w:adjustRightInd w:val="0"/>
        <w:spacing w:after="0" w:line="240" w:lineRule="auto"/>
        <w:ind w:left="3261"/>
        <w:rPr>
          <w:rFonts w:ascii="PT Astra Serif" w:eastAsia="Times New Roman" w:hAnsi="PT Astra Serif" w:cs="Arial"/>
          <w:sz w:val="28"/>
          <w:szCs w:val="28"/>
        </w:rPr>
      </w:pPr>
      <w:r w:rsidRPr="002A7073">
        <w:rPr>
          <w:rFonts w:ascii="PT Astra Serif" w:eastAsia="Times New Roman" w:hAnsi="PT Astra Serif" w:cs="Arial"/>
          <w:sz w:val="28"/>
          <w:szCs w:val="28"/>
        </w:rPr>
        <w:t>За</w:t>
      </w:r>
      <w:r>
        <w:rPr>
          <w:rFonts w:ascii="PT Astra Serif" w:eastAsia="Times New Roman" w:hAnsi="PT Astra Serif" w:cs="Arial"/>
          <w:sz w:val="28"/>
          <w:szCs w:val="28"/>
        </w:rPr>
        <w:t>явитель</w:t>
      </w:r>
      <w:r w:rsidRPr="002A7073">
        <w:rPr>
          <w:rFonts w:ascii="PT Astra Serif" w:eastAsia="Times New Roman" w:hAnsi="PT Astra Serif" w:cs="Arial"/>
          <w:sz w:val="28"/>
          <w:szCs w:val="28"/>
        </w:rPr>
        <w:t xml:space="preserve"> ________________________________</w:t>
      </w:r>
      <w:r w:rsidR="00DF5EA4">
        <w:rPr>
          <w:rFonts w:ascii="PT Astra Serif" w:eastAsia="Times New Roman" w:hAnsi="PT Astra Serif" w:cs="Arial"/>
          <w:sz w:val="28"/>
          <w:szCs w:val="28"/>
        </w:rPr>
        <w:t>__</w:t>
      </w:r>
    </w:p>
    <w:p w14:paraId="0457A29D" w14:textId="77777777" w:rsidR="00B84501" w:rsidRPr="002A7073" w:rsidRDefault="00B84501" w:rsidP="00B84501">
      <w:pPr>
        <w:autoSpaceDE w:val="0"/>
        <w:autoSpaceDN w:val="0"/>
        <w:adjustRightInd w:val="0"/>
        <w:spacing w:after="0" w:line="240" w:lineRule="auto"/>
        <w:ind w:left="3261"/>
        <w:jc w:val="center"/>
        <w:rPr>
          <w:rFonts w:ascii="PT Astra Serif" w:eastAsia="Times New Roman" w:hAnsi="PT Astra Serif" w:cs="Arial"/>
          <w:sz w:val="20"/>
          <w:szCs w:val="20"/>
        </w:rPr>
      </w:pPr>
      <w:r w:rsidRPr="002A7073">
        <w:rPr>
          <w:rFonts w:ascii="PT Astra Serif" w:eastAsia="Times New Roman" w:hAnsi="PT Astra Serif" w:cs="Arial"/>
          <w:sz w:val="20"/>
          <w:szCs w:val="20"/>
        </w:rPr>
        <w:t>(фамилия, имя, отчество (при наличии)</w:t>
      </w:r>
    </w:p>
    <w:p w14:paraId="31060394" w14:textId="77777777" w:rsidR="00B84501" w:rsidRPr="002A7073" w:rsidRDefault="00B84501" w:rsidP="00B84501">
      <w:pPr>
        <w:autoSpaceDE w:val="0"/>
        <w:autoSpaceDN w:val="0"/>
        <w:adjustRightInd w:val="0"/>
        <w:spacing w:after="0" w:line="240" w:lineRule="auto"/>
        <w:ind w:left="3261"/>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____________________________________________________________</w:t>
      </w:r>
    </w:p>
    <w:p w14:paraId="4EC4147D" w14:textId="77777777" w:rsidR="00B84501" w:rsidRPr="002A7073" w:rsidRDefault="00B84501" w:rsidP="00B84501">
      <w:pPr>
        <w:autoSpaceDE w:val="0"/>
        <w:autoSpaceDN w:val="0"/>
        <w:adjustRightInd w:val="0"/>
        <w:spacing w:after="0" w:line="240" w:lineRule="auto"/>
        <w:ind w:left="3261"/>
        <w:jc w:val="center"/>
        <w:rPr>
          <w:rFonts w:ascii="PT Astra Serif" w:eastAsia="Times New Roman" w:hAnsi="PT Astra Serif" w:cs="Arial"/>
          <w:sz w:val="20"/>
          <w:szCs w:val="20"/>
        </w:rPr>
      </w:pPr>
      <w:r w:rsidRPr="002A7073">
        <w:rPr>
          <w:rFonts w:ascii="PT Astra Serif" w:eastAsia="Times New Roman" w:hAnsi="PT Astra Serif" w:cs="Arial"/>
          <w:sz w:val="20"/>
          <w:szCs w:val="20"/>
        </w:rPr>
        <w:t>физического лица, либо наименование</w:t>
      </w:r>
    </w:p>
    <w:p w14:paraId="5352E370" w14:textId="77777777" w:rsidR="00B84501" w:rsidRPr="002A7073" w:rsidRDefault="00B84501" w:rsidP="00B84501">
      <w:pPr>
        <w:autoSpaceDE w:val="0"/>
        <w:autoSpaceDN w:val="0"/>
        <w:adjustRightInd w:val="0"/>
        <w:spacing w:after="0" w:line="240" w:lineRule="auto"/>
        <w:ind w:left="3261"/>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w:t>
      </w:r>
      <w:r w:rsidR="00DF5EA4">
        <w:rPr>
          <w:rFonts w:ascii="PT Astra Serif" w:eastAsia="Times New Roman" w:hAnsi="PT Astra Serif" w:cs="Arial"/>
          <w:sz w:val="20"/>
          <w:szCs w:val="20"/>
        </w:rPr>
        <w:t>_</w:t>
      </w:r>
    </w:p>
    <w:p w14:paraId="2DEC2C56" w14:textId="77777777" w:rsidR="00B84501" w:rsidRDefault="00B84501" w:rsidP="00B84501">
      <w:pPr>
        <w:autoSpaceDE w:val="0"/>
        <w:autoSpaceDN w:val="0"/>
        <w:adjustRightInd w:val="0"/>
        <w:spacing w:after="0" w:line="240" w:lineRule="auto"/>
        <w:ind w:left="3261"/>
        <w:jc w:val="center"/>
        <w:rPr>
          <w:rFonts w:ascii="PT Astra Serif" w:eastAsia="Times New Roman" w:hAnsi="PT Astra Serif" w:cs="Arial"/>
          <w:sz w:val="20"/>
          <w:szCs w:val="20"/>
        </w:rPr>
      </w:pPr>
      <w:r w:rsidRPr="002A7073">
        <w:rPr>
          <w:rFonts w:ascii="PT Astra Serif" w:eastAsia="Times New Roman" w:hAnsi="PT Astra Serif" w:cs="Arial"/>
          <w:sz w:val="20"/>
          <w:szCs w:val="20"/>
        </w:rPr>
        <w:t>организации, почтовый адрес, телефон)</w:t>
      </w:r>
    </w:p>
    <w:p w14:paraId="586DA141" w14:textId="77777777" w:rsidR="00B84501" w:rsidRDefault="00B84501" w:rsidP="00B84501">
      <w:pPr>
        <w:autoSpaceDE w:val="0"/>
        <w:autoSpaceDN w:val="0"/>
        <w:adjustRightInd w:val="0"/>
        <w:spacing w:after="0" w:line="240" w:lineRule="auto"/>
        <w:ind w:left="3261"/>
        <w:jc w:val="center"/>
        <w:rPr>
          <w:rFonts w:ascii="PT Astra Serif" w:eastAsia="Times New Roman" w:hAnsi="PT Astra Serif" w:cs="Arial"/>
          <w:sz w:val="20"/>
          <w:szCs w:val="20"/>
        </w:rPr>
      </w:pPr>
    </w:p>
    <w:p w14:paraId="00D0156E" w14:textId="77777777" w:rsidR="00B84501" w:rsidRDefault="00B84501" w:rsidP="00B84501">
      <w:pPr>
        <w:autoSpaceDE w:val="0"/>
        <w:autoSpaceDN w:val="0"/>
        <w:adjustRightInd w:val="0"/>
        <w:spacing w:after="0" w:line="240" w:lineRule="auto"/>
        <w:ind w:left="3261"/>
        <w:jc w:val="center"/>
        <w:rPr>
          <w:rFonts w:ascii="PT Astra Serif" w:eastAsia="Times New Roman" w:hAnsi="PT Astra Serif" w:cs="Arial"/>
          <w:sz w:val="20"/>
          <w:szCs w:val="20"/>
        </w:rPr>
      </w:pPr>
    </w:p>
    <w:p w14:paraId="49D2D622" w14:textId="77777777" w:rsidR="00B84501" w:rsidRDefault="00DF5EA4" w:rsidP="00DF5EA4">
      <w:pPr>
        <w:autoSpaceDE w:val="0"/>
        <w:autoSpaceDN w:val="0"/>
        <w:adjustRightInd w:val="0"/>
        <w:spacing w:after="0" w:line="240" w:lineRule="auto"/>
        <w:jc w:val="center"/>
        <w:rPr>
          <w:rFonts w:ascii="PT Astra Serif" w:eastAsia="Times New Roman" w:hAnsi="PT Astra Serif" w:cs="Arial"/>
          <w:sz w:val="28"/>
          <w:szCs w:val="28"/>
        </w:rPr>
      </w:pPr>
      <w:r>
        <w:rPr>
          <w:rFonts w:ascii="PT Astra Serif" w:eastAsia="Times New Roman" w:hAnsi="PT Astra Serif" w:cs="Arial"/>
          <w:sz w:val="28"/>
          <w:szCs w:val="28"/>
        </w:rPr>
        <w:t>ЗАЯВЛЕНИЕ</w:t>
      </w:r>
    </w:p>
    <w:p w14:paraId="386DA088" w14:textId="77777777" w:rsidR="00DF5EA4" w:rsidRPr="00417C2B" w:rsidRDefault="00DF5EA4" w:rsidP="00417C2B">
      <w:pPr>
        <w:autoSpaceDE w:val="0"/>
        <w:autoSpaceDN w:val="0"/>
        <w:adjustRightInd w:val="0"/>
        <w:spacing w:after="0" w:line="240" w:lineRule="auto"/>
        <w:jc w:val="center"/>
        <w:rPr>
          <w:rFonts w:ascii="PT Astra Serif" w:hAnsi="PT Astra Serif"/>
          <w:sz w:val="28"/>
          <w:szCs w:val="28"/>
        </w:rPr>
      </w:pPr>
      <w:r>
        <w:rPr>
          <w:rFonts w:ascii="PT Astra Serif" w:eastAsia="Times New Roman" w:hAnsi="PT Astra Serif" w:cs="Arial"/>
          <w:sz w:val="28"/>
          <w:szCs w:val="28"/>
        </w:rPr>
        <w:t xml:space="preserve">о предоставлении </w:t>
      </w:r>
      <w:r w:rsidRPr="00B84501">
        <w:rPr>
          <w:rFonts w:ascii="PT Astra Serif" w:hAnsi="PT Astra Serif"/>
          <w:sz w:val="28"/>
          <w:szCs w:val="28"/>
        </w:rPr>
        <w:t>разрешения на отклонение от предельных параметров разрешенного строительства, реконструкции объекта капитального строительства</w:t>
      </w:r>
      <w:r>
        <w:rPr>
          <w:rFonts w:ascii="PT Astra Serif" w:eastAsia="Times New Roman" w:hAnsi="PT Astra Serif" w:cs="Arial"/>
          <w:sz w:val="28"/>
          <w:szCs w:val="28"/>
        </w:rPr>
        <w:t xml:space="preserve"> </w:t>
      </w:r>
    </w:p>
    <w:p w14:paraId="60B45FF7" w14:textId="77777777" w:rsidR="00DF5EA4" w:rsidRDefault="00DF5EA4" w:rsidP="00DF5EA4">
      <w:pPr>
        <w:pStyle w:val="ConsPlusNormal"/>
        <w:ind w:firstLine="0"/>
        <w:rPr>
          <w:rFonts w:ascii="PT Astra Serif" w:hAnsi="PT Astra Serif"/>
        </w:rPr>
      </w:pPr>
    </w:p>
    <w:p w14:paraId="02D2696A" w14:textId="77777777" w:rsidR="00DF5EA4" w:rsidRDefault="00DF5EA4" w:rsidP="00DF5EA4">
      <w:pPr>
        <w:pStyle w:val="ConsPlusNormal"/>
        <w:ind w:firstLine="0"/>
        <w:rPr>
          <w:rFonts w:ascii="PT Astra Serif" w:hAnsi="PT Astra Serif"/>
        </w:rPr>
      </w:pPr>
    </w:p>
    <w:p w14:paraId="5D22C373" w14:textId="77777777" w:rsidR="00DF5EA4" w:rsidRDefault="00DF5EA4" w:rsidP="00DF5EA4">
      <w:pPr>
        <w:pStyle w:val="ConsPlusNormal"/>
        <w:ind w:firstLine="708"/>
        <w:jc w:val="both"/>
        <w:rPr>
          <w:rFonts w:ascii="PT Astra Serif" w:hAnsi="PT Astra Serif"/>
          <w:sz w:val="28"/>
          <w:szCs w:val="28"/>
        </w:rPr>
      </w:pPr>
      <w:r>
        <w:rPr>
          <w:rFonts w:ascii="PT Astra Serif" w:hAnsi="PT Astra Serif"/>
          <w:sz w:val="28"/>
          <w:szCs w:val="28"/>
        </w:rPr>
        <w:t>Прошу</w:t>
      </w:r>
      <w:r w:rsidR="00B84501" w:rsidRPr="00B84501">
        <w:rPr>
          <w:rFonts w:ascii="PT Astra Serif" w:hAnsi="PT Astra Serif"/>
          <w:sz w:val="28"/>
          <w:szCs w:val="28"/>
        </w:rPr>
        <w:t xml:space="preserve"> </w:t>
      </w:r>
      <w:r>
        <w:rPr>
          <w:rFonts w:ascii="PT Astra Serif" w:hAnsi="PT Astra Serif"/>
          <w:sz w:val="28"/>
          <w:szCs w:val="28"/>
        </w:rPr>
        <w:t>предоставить разрешение на отклонение от предельных параметров разрешенного строительства, реконструкции объекта капитального строительства _________________________________________,</w:t>
      </w:r>
    </w:p>
    <w:p w14:paraId="19B0F89C" w14:textId="77777777" w:rsidR="00DF5EA4" w:rsidRDefault="00DF5EA4" w:rsidP="00DF5EA4">
      <w:pPr>
        <w:pStyle w:val="ConsPlusNormal"/>
        <w:ind w:firstLine="708"/>
        <w:jc w:val="both"/>
        <w:rPr>
          <w:rFonts w:ascii="PT Astra Serif" w:hAnsi="PT Astra Serif"/>
          <w:sz w:val="28"/>
          <w:szCs w:val="28"/>
        </w:rPr>
      </w:pPr>
      <w:r>
        <w:rPr>
          <w:rFonts w:ascii="PT Astra Serif" w:hAnsi="PT Astra Serif"/>
        </w:rPr>
        <w:t xml:space="preserve">                                                                 (наименование объекта капитального строительства)</w:t>
      </w:r>
      <w:r>
        <w:rPr>
          <w:rFonts w:ascii="PT Astra Serif" w:hAnsi="PT Astra Serif"/>
          <w:sz w:val="28"/>
          <w:szCs w:val="28"/>
        </w:rPr>
        <w:t xml:space="preserve"> </w:t>
      </w:r>
    </w:p>
    <w:p w14:paraId="353E3D62" w14:textId="77777777" w:rsidR="00DF5EA4" w:rsidRDefault="00DF5EA4" w:rsidP="00DF5EA4">
      <w:pPr>
        <w:pStyle w:val="ConsPlusNormal"/>
        <w:ind w:firstLine="0"/>
        <w:jc w:val="both"/>
        <w:rPr>
          <w:rFonts w:ascii="PT Astra Serif" w:hAnsi="PT Astra Serif"/>
          <w:sz w:val="28"/>
          <w:szCs w:val="28"/>
        </w:rPr>
      </w:pPr>
      <w:r>
        <w:rPr>
          <w:rFonts w:ascii="PT Astra Serif" w:hAnsi="PT Astra Serif"/>
          <w:sz w:val="28"/>
          <w:szCs w:val="28"/>
        </w:rPr>
        <w:t>с характеристиками ________________________________________________,</w:t>
      </w:r>
    </w:p>
    <w:p w14:paraId="2FC5A1BC" w14:textId="77777777" w:rsidR="00DF5EA4" w:rsidRPr="00DF5EA4" w:rsidRDefault="00DF5EA4" w:rsidP="00DF5EA4">
      <w:pPr>
        <w:pStyle w:val="ConsPlusNormal"/>
        <w:ind w:firstLine="0"/>
        <w:jc w:val="both"/>
        <w:rPr>
          <w:rFonts w:ascii="PT Astra Serif" w:hAnsi="PT Astra Serif"/>
        </w:rPr>
      </w:pPr>
      <w:r>
        <w:rPr>
          <w:rFonts w:ascii="PT Astra Serif" w:hAnsi="PT Astra Serif"/>
          <w:sz w:val="28"/>
          <w:szCs w:val="28"/>
        </w:rPr>
        <w:t xml:space="preserve">                                                               </w:t>
      </w:r>
      <w:r w:rsidRPr="00DF5EA4">
        <w:rPr>
          <w:rFonts w:ascii="PT Astra Serif" w:hAnsi="PT Astra Serif"/>
        </w:rPr>
        <w:t>(площадь, количество этажей)</w:t>
      </w:r>
    </w:p>
    <w:p w14:paraId="4BDA6790" w14:textId="77777777" w:rsidR="00DF5EA4" w:rsidRDefault="00DF5EA4" w:rsidP="00DF5EA4">
      <w:pPr>
        <w:pStyle w:val="ConsPlusNormal"/>
        <w:ind w:firstLine="0"/>
        <w:jc w:val="both"/>
        <w:rPr>
          <w:rFonts w:ascii="PT Astra Serif" w:hAnsi="PT Astra Serif"/>
          <w:sz w:val="28"/>
          <w:szCs w:val="28"/>
        </w:rPr>
      </w:pPr>
      <w:r>
        <w:rPr>
          <w:rFonts w:ascii="PT Astra Serif" w:hAnsi="PT Astra Serif"/>
          <w:sz w:val="28"/>
          <w:szCs w:val="28"/>
        </w:rPr>
        <w:t>расположенного на земельном участке ________________________________.</w:t>
      </w:r>
    </w:p>
    <w:p w14:paraId="14C3D6FB" w14:textId="77777777" w:rsidR="00DF5EA4" w:rsidRDefault="00DF5EA4" w:rsidP="00DF5EA4">
      <w:pPr>
        <w:pStyle w:val="ConsPlusNormal"/>
        <w:ind w:firstLine="0"/>
        <w:jc w:val="both"/>
        <w:rPr>
          <w:rFonts w:ascii="PT Astra Serif" w:hAnsi="PT Astra Serif"/>
          <w:sz w:val="28"/>
          <w:szCs w:val="28"/>
        </w:rPr>
      </w:pPr>
      <w:r>
        <w:rPr>
          <w:rFonts w:ascii="PT Astra Serif" w:hAnsi="PT Astra Serif"/>
          <w:sz w:val="28"/>
          <w:szCs w:val="28"/>
        </w:rPr>
        <w:t xml:space="preserve">                       </w:t>
      </w:r>
      <w:r>
        <w:rPr>
          <w:rFonts w:ascii="PT Astra Serif" w:hAnsi="PT Astra Serif"/>
        </w:rPr>
        <w:t xml:space="preserve">                                                                               (кадастровый номер, адрес)</w:t>
      </w:r>
      <w:r>
        <w:rPr>
          <w:rFonts w:ascii="PT Astra Serif" w:hAnsi="PT Astra Serif"/>
          <w:sz w:val="28"/>
          <w:szCs w:val="28"/>
        </w:rPr>
        <w:t xml:space="preserve"> </w:t>
      </w:r>
    </w:p>
    <w:p w14:paraId="381B2297" w14:textId="77777777" w:rsidR="00DF5EA4" w:rsidRDefault="00DF5EA4" w:rsidP="00DF5EA4">
      <w:pPr>
        <w:pStyle w:val="ConsPlusNormal"/>
        <w:ind w:firstLine="0"/>
        <w:jc w:val="both"/>
        <w:rPr>
          <w:rFonts w:ascii="PT Astra Serif" w:hAnsi="PT Astra Serif"/>
          <w:sz w:val="28"/>
          <w:szCs w:val="28"/>
        </w:rPr>
      </w:pPr>
      <w:r>
        <w:rPr>
          <w:rFonts w:ascii="PT Astra Serif" w:hAnsi="PT Astra Serif"/>
          <w:sz w:val="28"/>
          <w:szCs w:val="28"/>
        </w:rPr>
        <w:tab/>
      </w:r>
    </w:p>
    <w:p w14:paraId="040AD8AB" w14:textId="77777777" w:rsidR="00DF5EA4" w:rsidRDefault="00DF5EA4" w:rsidP="00DF5EA4">
      <w:pPr>
        <w:pStyle w:val="ConsPlusNormal"/>
        <w:ind w:firstLine="0"/>
        <w:jc w:val="both"/>
        <w:rPr>
          <w:rFonts w:ascii="PT Astra Serif" w:hAnsi="PT Astra Serif"/>
          <w:sz w:val="28"/>
          <w:szCs w:val="28"/>
        </w:rPr>
      </w:pPr>
      <w:r>
        <w:rPr>
          <w:rFonts w:ascii="PT Astra Serif" w:hAnsi="PT Astra Serif"/>
          <w:sz w:val="28"/>
          <w:szCs w:val="28"/>
        </w:rPr>
        <w:tab/>
        <w:t>Предельные параметры разрешенного строительства, реконструкции объекта капитального строительства, установленные правилами землепользования и застройки ________________________________________.</w:t>
      </w:r>
    </w:p>
    <w:p w14:paraId="2F26DB7C" w14:textId="77777777" w:rsidR="00DF5EA4" w:rsidRDefault="00DF5EA4" w:rsidP="00DF5EA4">
      <w:pPr>
        <w:pStyle w:val="ConsPlusNormal"/>
        <w:ind w:firstLine="0"/>
        <w:jc w:val="both"/>
        <w:rPr>
          <w:rFonts w:ascii="PT Astra Serif" w:hAnsi="PT Astra Serif"/>
          <w:sz w:val="28"/>
          <w:szCs w:val="28"/>
        </w:rPr>
      </w:pPr>
      <w:r>
        <w:rPr>
          <w:rFonts w:ascii="PT Astra Serif" w:hAnsi="PT Astra Serif"/>
          <w:sz w:val="28"/>
          <w:szCs w:val="28"/>
        </w:rPr>
        <w:tab/>
        <w:t>Запрашиваемые параметры разрешенного строительства, реконструкции объекта капитального строительства_____________________.</w:t>
      </w:r>
    </w:p>
    <w:p w14:paraId="00BEE2D7" w14:textId="77777777" w:rsidR="00DF5EA4" w:rsidRDefault="00DF5EA4" w:rsidP="00DF5EA4">
      <w:pPr>
        <w:pStyle w:val="ConsPlusNormal"/>
        <w:ind w:firstLine="0"/>
        <w:jc w:val="both"/>
        <w:rPr>
          <w:rFonts w:ascii="PT Astra Serif" w:hAnsi="PT Astra Serif"/>
          <w:sz w:val="28"/>
          <w:szCs w:val="28"/>
        </w:rPr>
      </w:pPr>
      <w:r>
        <w:rPr>
          <w:rFonts w:ascii="PT Astra Serif" w:hAnsi="PT Astra Serif"/>
          <w:sz w:val="28"/>
          <w:szCs w:val="28"/>
        </w:rPr>
        <w:t xml:space="preserve">                                                                </w:t>
      </w:r>
    </w:p>
    <w:p w14:paraId="36110DD3" w14:textId="77777777" w:rsidR="00AB0579" w:rsidRPr="002A7073" w:rsidRDefault="00AB0579" w:rsidP="00AB0579">
      <w:pPr>
        <w:autoSpaceDE w:val="0"/>
        <w:autoSpaceDN w:val="0"/>
        <w:adjustRightInd w:val="0"/>
        <w:spacing w:after="0" w:line="240" w:lineRule="auto"/>
        <w:ind w:firstLine="720"/>
        <w:jc w:val="both"/>
        <w:rPr>
          <w:rFonts w:ascii="PT Astra Serif" w:eastAsia="Times New Roman" w:hAnsi="PT Astra Serif" w:cs="Arial"/>
          <w:sz w:val="28"/>
          <w:szCs w:val="28"/>
        </w:rPr>
      </w:pPr>
      <w:r w:rsidRPr="002A7073">
        <w:rPr>
          <w:rFonts w:ascii="PT Astra Serif" w:eastAsia="Times New Roman" w:hAnsi="PT Astra Serif" w:cs="Arial"/>
          <w:sz w:val="28"/>
          <w:szCs w:val="28"/>
        </w:rPr>
        <w:t>Приложения: _________________________________ на _____ листах.</w:t>
      </w:r>
    </w:p>
    <w:p w14:paraId="474C2893" w14:textId="77777777" w:rsidR="00AB0579" w:rsidRDefault="00AB0579" w:rsidP="00AB0579">
      <w:pPr>
        <w:autoSpaceDE w:val="0"/>
        <w:autoSpaceDN w:val="0"/>
        <w:adjustRightInd w:val="0"/>
        <w:spacing w:after="0" w:line="240" w:lineRule="auto"/>
        <w:ind w:firstLine="720"/>
        <w:jc w:val="both"/>
        <w:rPr>
          <w:rFonts w:ascii="PT Astra Serif" w:eastAsia="Times New Roman" w:hAnsi="PT Astra Serif" w:cs="Arial"/>
          <w:sz w:val="20"/>
          <w:szCs w:val="20"/>
        </w:rPr>
      </w:pPr>
    </w:p>
    <w:p w14:paraId="4FBD7B4C" w14:textId="77777777" w:rsidR="00AB0579" w:rsidRPr="002A7073" w:rsidRDefault="00AB0579" w:rsidP="00AB0579">
      <w:pPr>
        <w:autoSpaceDE w:val="0"/>
        <w:autoSpaceDN w:val="0"/>
        <w:adjustRightInd w:val="0"/>
        <w:spacing w:after="0" w:line="240" w:lineRule="auto"/>
        <w:ind w:firstLine="720"/>
        <w:jc w:val="both"/>
        <w:rPr>
          <w:rFonts w:ascii="PT Astra Serif" w:eastAsia="Times New Roman" w:hAnsi="PT Astra Serif" w:cs="Arial"/>
          <w:sz w:val="28"/>
          <w:szCs w:val="28"/>
        </w:rPr>
      </w:pPr>
      <w:r w:rsidRPr="002A7073">
        <w:rPr>
          <w:rFonts w:ascii="PT Astra Serif" w:eastAsia="Times New Roman" w:hAnsi="PT Astra Serif" w:cs="Arial"/>
          <w:sz w:val="28"/>
          <w:szCs w:val="28"/>
        </w:rPr>
        <w:t>За</w:t>
      </w:r>
      <w:r>
        <w:rPr>
          <w:rFonts w:ascii="PT Astra Serif" w:eastAsia="Times New Roman" w:hAnsi="PT Astra Serif" w:cs="Arial"/>
          <w:sz w:val="28"/>
          <w:szCs w:val="28"/>
        </w:rPr>
        <w:t xml:space="preserve">явитель </w:t>
      </w:r>
      <w:r w:rsidRPr="002A7073">
        <w:rPr>
          <w:rFonts w:ascii="PT Astra Serif" w:eastAsia="Times New Roman" w:hAnsi="PT Astra Serif" w:cs="Arial"/>
          <w:sz w:val="28"/>
          <w:szCs w:val="28"/>
        </w:rPr>
        <w:t>__________________________________________________</w:t>
      </w:r>
    </w:p>
    <w:p w14:paraId="33300207" w14:textId="77777777" w:rsidR="00DF5EA4" w:rsidRDefault="00AB0579" w:rsidP="00AB0579">
      <w:pPr>
        <w:pStyle w:val="ConsPlusNormal"/>
        <w:ind w:firstLine="708"/>
        <w:rPr>
          <w:rFonts w:ascii="PT Astra Serif" w:hAnsi="PT Astra Serif"/>
          <w:sz w:val="28"/>
          <w:szCs w:val="28"/>
        </w:rPr>
      </w:pPr>
      <w:r>
        <w:rPr>
          <w:rFonts w:ascii="PT Astra Serif" w:hAnsi="PT Astra Serif"/>
        </w:rPr>
        <w:t xml:space="preserve">                                                                </w:t>
      </w:r>
      <w:r w:rsidRPr="002A7073">
        <w:rPr>
          <w:rFonts w:ascii="PT Astra Serif" w:hAnsi="PT Astra Serif"/>
        </w:rPr>
        <w:t>(подпись, расшифровка подписи)</w:t>
      </w:r>
    </w:p>
    <w:p w14:paraId="3D2426C2" w14:textId="77777777" w:rsidR="001760A4" w:rsidRDefault="00B84501" w:rsidP="00AB0579">
      <w:pPr>
        <w:pStyle w:val="ConsPlusNormal"/>
        <w:jc w:val="right"/>
        <w:rPr>
          <w:rFonts w:ascii="PT Astra Serif" w:hAnsi="PT Astra Serif"/>
          <w:sz w:val="28"/>
          <w:szCs w:val="28"/>
        </w:rPr>
        <w:sectPr w:rsidR="001760A4" w:rsidSect="00C12C97">
          <w:pgSz w:w="11905" w:h="16838"/>
          <w:pgMar w:top="1134" w:right="848" w:bottom="1134" w:left="1701" w:header="720" w:footer="362" w:gutter="0"/>
          <w:cols w:space="720"/>
          <w:noEndnote/>
          <w:titlePg/>
          <w:docGrid w:linePitch="299"/>
        </w:sectPr>
      </w:pPr>
      <w:r w:rsidRPr="00B84501">
        <w:rPr>
          <w:rFonts w:ascii="PT Astra Serif" w:hAnsi="PT Astra Serif"/>
          <w:sz w:val="28"/>
          <w:szCs w:val="28"/>
        </w:rPr>
        <w:t> </w:t>
      </w:r>
      <w:r w:rsidR="00AB0579" w:rsidRPr="002A7073">
        <w:rPr>
          <w:rFonts w:ascii="PT Astra Serif" w:hAnsi="PT Astra Serif"/>
          <w:sz w:val="28"/>
          <w:szCs w:val="28"/>
        </w:rPr>
        <w:t>«___» _____________ ____ г.</w:t>
      </w:r>
    </w:p>
    <w:p w14:paraId="200A3AAE" w14:textId="77777777" w:rsidR="00AB0579" w:rsidRDefault="00B84501" w:rsidP="00AB0579">
      <w:pPr>
        <w:pStyle w:val="af9"/>
        <w:spacing w:line="240" w:lineRule="auto"/>
        <w:ind w:left="3686"/>
        <w:jc w:val="center"/>
        <w:rPr>
          <w:rFonts w:ascii="PT Astra Serif" w:hAnsi="PT Astra Serif" w:cs="Times New Roman"/>
        </w:rPr>
      </w:pPr>
      <w:r w:rsidRPr="00B84501">
        <w:rPr>
          <w:rFonts w:ascii="PT Astra Serif" w:eastAsia="Times New Roman" w:hAnsi="PT Astra Serif" w:cs="Arial"/>
        </w:rPr>
        <w:lastRenderedPageBreak/>
        <w:t> </w:t>
      </w:r>
      <w:r w:rsidR="00AB0579" w:rsidRPr="00851E19">
        <w:rPr>
          <w:rFonts w:ascii="PT Astra Serif" w:hAnsi="PT Astra Serif" w:cs="Times New Roman"/>
        </w:rPr>
        <w:t xml:space="preserve">Приложение </w:t>
      </w:r>
      <w:r w:rsidR="00AB0579">
        <w:rPr>
          <w:rFonts w:ascii="PT Astra Serif" w:hAnsi="PT Astra Serif" w:cs="Times New Roman"/>
        </w:rPr>
        <w:t>2</w:t>
      </w:r>
    </w:p>
    <w:p w14:paraId="4379EC3E" w14:textId="77777777" w:rsidR="00AB0579" w:rsidRDefault="00AB0579" w:rsidP="00AB0579">
      <w:pPr>
        <w:pStyle w:val="af9"/>
        <w:spacing w:line="240" w:lineRule="auto"/>
        <w:ind w:left="3686"/>
        <w:jc w:val="center"/>
        <w:rPr>
          <w:rFonts w:ascii="PT Astra Serif" w:hAnsi="PT Astra Serif"/>
        </w:rPr>
      </w:pPr>
      <w:r w:rsidRPr="00851E19">
        <w:rPr>
          <w:rFonts w:ascii="PT Astra Serif" w:hAnsi="PT Astra Serif"/>
        </w:rPr>
        <w:t xml:space="preserve">к административному регламенту предоставления муниципальной услуги </w:t>
      </w:r>
      <w:r w:rsidRPr="00B84501">
        <w:rPr>
          <w:rFonts w:ascii="PT Astra Serif" w:hAnsi="PT Astra Serif"/>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14:paraId="3768E7DB" w14:textId="77777777" w:rsidR="00417C2B" w:rsidRDefault="00417C2B" w:rsidP="00AB0579">
      <w:pPr>
        <w:pStyle w:val="af9"/>
        <w:spacing w:line="240" w:lineRule="auto"/>
        <w:ind w:left="3686"/>
        <w:jc w:val="center"/>
        <w:rPr>
          <w:rFonts w:ascii="PT Astra Serif" w:hAnsi="PT Astra Serif"/>
        </w:rPr>
      </w:pPr>
    </w:p>
    <w:p w14:paraId="4E939486" w14:textId="77777777" w:rsidR="00417C2B" w:rsidRPr="002A7073" w:rsidRDefault="00417C2B" w:rsidP="00417C2B">
      <w:pPr>
        <w:autoSpaceDE w:val="0"/>
        <w:autoSpaceDN w:val="0"/>
        <w:spacing w:after="0" w:line="240" w:lineRule="auto"/>
        <w:jc w:val="right"/>
        <w:rPr>
          <w:rFonts w:ascii="PT Astra Serif" w:hAnsi="PT Astra Serif" w:cs="Times New Roman"/>
          <w:sz w:val="28"/>
          <w:szCs w:val="28"/>
        </w:rPr>
      </w:pPr>
      <w:r w:rsidRPr="002A7073">
        <w:rPr>
          <w:rFonts w:ascii="PT Astra Serif" w:hAnsi="PT Astra Serif" w:cs="Times New Roman"/>
          <w:sz w:val="28"/>
          <w:szCs w:val="28"/>
        </w:rPr>
        <w:t>ФОРМА</w:t>
      </w:r>
    </w:p>
    <w:p w14:paraId="0EB5BBF7" w14:textId="77777777" w:rsidR="00417C2B" w:rsidRPr="00B84501" w:rsidRDefault="00417C2B" w:rsidP="00AB0579">
      <w:pPr>
        <w:pStyle w:val="af9"/>
        <w:spacing w:line="240" w:lineRule="auto"/>
        <w:ind w:left="3686"/>
        <w:jc w:val="center"/>
        <w:rPr>
          <w:rFonts w:ascii="PT Astra Serif" w:hAnsi="PT Astra Serif" w:cs="Times New Roman"/>
        </w:rPr>
      </w:pPr>
    </w:p>
    <w:p w14:paraId="6CF899B1" w14:textId="77777777" w:rsidR="00266DA9" w:rsidRPr="002A7073" w:rsidRDefault="00266DA9" w:rsidP="00266DA9">
      <w:pPr>
        <w:autoSpaceDE w:val="0"/>
        <w:autoSpaceDN w:val="0"/>
        <w:adjustRightInd w:val="0"/>
        <w:spacing w:after="0" w:line="240" w:lineRule="auto"/>
        <w:ind w:left="3261"/>
        <w:rPr>
          <w:rFonts w:ascii="PT Astra Serif" w:eastAsia="Times New Roman" w:hAnsi="PT Astra Serif" w:cs="Arial"/>
          <w:sz w:val="28"/>
          <w:szCs w:val="28"/>
        </w:rPr>
      </w:pPr>
      <w:r w:rsidRPr="002A7073">
        <w:rPr>
          <w:rFonts w:ascii="PT Astra Serif" w:eastAsia="Times New Roman" w:hAnsi="PT Astra Serif" w:cs="Arial"/>
          <w:sz w:val="28"/>
          <w:szCs w:val="28"/>
        </w:rPr>
        <w:t xml:space="preserve">Главе администрации муниципального образования </w:t>
      </w:r>
      <w:r>
        <w:rPr>
          <w:rFonts w:ascii="PT Astra Serif" w:eastAsia="Times New Roman" w:hAnsi="PT Astra Serif" w:cs="Arial"/>
          <w:sz w:val="28"/>
          <w:szCs w:val="28"/>
        </w:rPr>
        <w:t>________________________________</w:t>
      </w:r>
    </w:p>
    <w:p w14:paraId="182D0687" w14:textId="77777777" w:rsidR="00266DA9" w:rsidRPr="002A7073" w:rsidRDefault="00266DA9" w:rsidP="00266DA9">
      <w:pPr>
        <w:autoSpaceDE w:val="0"/>
        <w:autoSpaceDN w:val="0"/>
        <w:adjustRightInd w:val="0"/>
        <w:spacing w:after="0" w:line="240" w:lineRule="auto"/>
        <w:ind w:left="3261"/>
        <w:rPr>
          <w:rFonts w:ascii="PT Astra Serif" w:eastAsia="Times New Roman" w:hAnsi="PT Astra Serif" w:cs="Arial"/>
          <w:sz w:val="28"/>
          <w:szCs w:val="28"/>
        </w:rPr>
      </w:pPr>
      <w:r w:rsidRPr="002A7073">
        <w:rPr>
          <w:rFonts w:ascii="PT Astra Serif" w:eastAsia="Times New Roman" w:hAnsi="PT Astra Serif" w:cs="Arial"/>
          <w:sz w:val="28"/>
          <w:szCs w:val="28"/>
        </w:rPr>
        <w:t>___________________________________________</w:t>
      </w:r>
    </w:p>
    <w:p w14:paraId="126019D3" w14:textId="77777777" w:rsidR="00266DA9" w:rsidRPr="002A7073" w:rsidRDefault="00266DA9" w:rsidP="00266DA9">
      <w:pPr>
        <w:autoSpaceDE w:val="0"/>
        <w:autoSpaceDN w:val="0"/>
        <w:adjustRightInd w:val="0"/>
        <w:spacing w:after="0" w:line="240" w:lineRule="auto"/>
        <w:ind w:left="3261"/>
        <w:rPr>
          <w:rFonts w:ascii="PT Astra Serif" w:eastAsia="Times New Roman" w:hAnsi="PT Astra Serif" w:cs="Arial"/>
          <w:sz w:val="28"/>
          <w:szCs w:val="28"/>
        </w:rPr>
      </w:pPr>
      <w:r w:rsidRPr="002A7073">
        <w:rPr>
          <w:rFonts w:ascii="PT Astra Serif" w:eastAsia="Times New Roman" w:hAnsi="PT Astra Serif" w:cs="Arial"/>
          <w:sz w:val="28"/>
          <w:szCs w:val="28"/>
        </w:rPr>
        <w:t>За</w:t>
      </w:r>
      <w:r w:rsidR="00AB0579">
        <w:rPr>
          <w:rFonts w:ascii="PT Astra Serif" w:eastAsia="Times New Roman" w:hAnsi="PT Astra Serif" w:cs="Arial"/>
          <w:sz w:val="28"/>
          <w:szCs w:val="28"/>
        </w:rPr>
        <w:t>явитель</w:t>
      </w:r>
      <w:r w:rsidRPr="002A7073">
        <w:rPr>
          <w:rFonts w:ascii="PT Astra Serif" w:eastAsia="Times New Roman" w:hAnsi="PT Astra Serif" w:cs="Arial"/>
          <w:sz w:val="28"/>
          <w:szCs w:val="28"/>
        </w:rPr>
        <w:t xml:space="preserve"> ________________________________</w:t>
      </w:r>
      <w:r w:rsidR="00AB0579">
        <w:rPr>
          <w:rFonts w:ascii="PT Astra Serif" w:eastAsia="Times New Roman" w:hAnsi="PT Astra Serif" w:cs="Arial"/>
          <w:sz w:val="28"/>
          <w:szCs w:val="28"/>
        </w:rPr>
        <w:t>__</w:t>
      </w:r>
    </w:p>
    <w:p w14:paraId="0BCB70A6" w14:textId="77777777" w:rsidR="00266DA9" w:rsidRPr="002A7073" w:rsidRDefault="00266DA9" w:rsidP="00266DA9">
      <w:pPr>
        <w:autoSpaceDE w:val="0"/>
        <w:autoSpaceDN w:val="0"/>
        <w:adjustRightInd w:val="0"/>
        <w:spacing w:after="0" w:line="240" w:lineRule="auto"/>
        <w:ind w:left="3261"/>
        <w:jc w:val="center"/>
        <w:rPr>
          <w:rFonts w:ascii="PT Astra Serif" w:eastAsia="Times New Roman" w:hAnsi="PT Astra Serif" w:cs="Arial"/>
          <w:sz w:val="20"/>
          <w:szCs w:val="20"/>
        </w:rPr>
      </w:pPr>
      <w:r w:rsidRPr="002A7073">
        <w:rPr>
          <w:rFonts w:ascii="PT Astra Serif" w:eastAsia="Times New Roman" w:hAnsi="PT Astra Serif" w:cs="Arial"/>
          <w:sz w:val="20"/>
          <w:szCs w:val="20"/>
        </w:rPr>
        <w:t>(фамилия, имя, отчество (при наличии)</w:t>
      </w:r>
    </w:p>
    <w:p w14:paraId="16AD3E3D" w14:textId="77777777" w:rsidR="00266DA9" w:rsidRPr="002A7073" w:rsidRDefault="00266DA9" w:rsidP="00266DA9">
      <w:pPr>
        <w:autoSpaceDE w:val="0"/>
        <w:autoSpaceDN w:val="0"/>
        <w:adjustRightInd w:val="0"/>
        <w:spacing w:after="0" w:line="240" w:lineRule="auto"/>
        <w:ind w:left="3261"/>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____________________________________________________________</w:t>
      </w:r>
    </w:p>
    <w:p w14:paraId="0F396AE7" w14:textId="77777777" w:rsidR="00266DA9" w:rsidRPr="002A7073" w:rsidRDefault="00266DA9" w:rsidP="00266DA9">
      <w:pPr>
        <w:autoSpaceDE w:val="0"/>
        <w:autoSpaceDN w:val="0"/>
        <w:adjustRightInd w:val="0"/>
        <w:spacing w:after="0" w:line="240" w:lineRule="auto"/>
        <w:ind w:left="3261"/>
        <w:jc w:val="center"/>
        <w:rPr>
          <w:rFonts w:ascii="PT Astra Serif" w:eastAsia="Times New Roman" w:hAnsi="PT Astra Serif" w:cs="Arial"/>
          <w:sz w:val="20"/>
          <w:szCs w:val="20"/>
        </w:rPr>
      </w:pPr>
      <w:r w:rsidRPr="002A7073">
        <w:rPr>
          <w:rFonts w:ascii="PT Astra Serif" w:eastAsia="Times New Roman" w:hAnsi="PT Astra Serif" w:cs="Arial"/>
          <w:sz w:val="20"/>
          <w:szCs w:val="20"/>
        </w:rPr>
        <w:t>физического лица, либо наименование</w:t>
      </w:r>
    </w:p>
    <w:p w14:paraId="28C6D0FF" w14:textId="77777777" w:rsidR="00266DA9" w:rsidRPr="002A7073" w:rsidRDefault="00266DA9" w:rsidP="00266DA9">
      <w:pPr>
        <w:autoSpaceDE w:val="0"/>
        <w:autoSpaceDN w:val="0"/>
        <w:adjustRightInd w:val="0"/>
        <w:spacing w:after="0" w:line="240" w:lineRule="auto"/>
        <w:ind w:left="3261"/>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w:t>
      </w:r>
      <w:r w:rsidR="00AB0579">
        <w:rPr>
          <w:rFonts w:ascii="PT Astra Serif" w:eastAsia="Times New Roman" w:hAnsi="PT Astra Serif" w:cs="Arial"/>
          <w:sz w:val="20"/>
          <w:szCs w:val="20"/>
        </w:rPr>
        <w:t>_</w:t>
      </w:r>
    </w:p>
    <w:p w14:paraId="6E4C9F80" w14:textId="77777777" w:rsidR="00266DA9" w:rsidRPr="002A7073" w:rsidRDefault="00266DA9" w:rsidP="00266DA9">
      <w:pPr>
        <w:autoSpaceDE w:val="0"/>
        <w:autoSpaceDN w:val="0"/>
        <w:adjustRightInd w:val="0"/>
        <w:spacing w:after="0" w:line="240" w:lineRule="auto"/>
        <w:ind w:left="3261"/>
        <w:jc w:val="center"/>
        <w:rPr>
          <w:rFonts w:ascii="PT Astra Serif" w:eastAsia="Times New Roman" w:hAnsi="PT Astra Serif" w:cs="Arial"/>
          <w:sz w:val="20"/>
          <w:szCs w:val="20"/>
        </w:rPr>
      </w:pPr>
      <w:r w:rsidRPr="002A7073">
        <w:rPr>
          <w:rFonts w:ascii="PT Astra Serif" w:eastAsia="Times New Roman" w:hAnsi="PT Astra Serif" w:cs="Arial"/>
          <w:sz w:val="20"/>
          <w:szCs w:val="20"/>
        </w:rPr>
        <w:t>организации, почтовый адрес, телефон)</w:t>
      </w:r>
    </w:p>
    <w:p w14:paraId="0C8FDBAD" w14:textId="77777777" w:rsidR="00266DA9" w:rsidRPr="002A7073" w:rsidRDefault="00266DA9" w:rsidP="00266DA9">
      <w:pPr>
        <w:keepNext/>
        <w:keepLines/>
        <w:spacing w:after="0" w:line="240" w:lineRule="auto"/>
        <w:ind w:left="3261"/>
        <w:jc w:val="center"/>
        <w:outlineLvl w:val="2"/>
        <w:rPr>
          <w:rFonts w:ascii="PT Astra Serif" w:eastAsiaTheme="majorEastAsia" w:hAnsi="PT Astra Serif"/>
          <w:bCs/>
          <w:sz w:val="28"/>
          <w:szCs w:val="28"/>
          <w:lang w:eastAsia="en-US"/>
        </w:rPr>
      </w:pPr>
      <w:r w:rsidRPr="002A7073">
        <w:rPr>
          <w:rFonts w:ascii="PT Astra Serif" w:eastAsiaTheme="majorEastAsia" w:hAnsi="PT Astra Serif"/>
          <w:bCs/>
          <w:sz w:val="28"/>
          <w:szCs w:val="28"/>
          <w:lang w:eastAsia="en-US"/>
        </w:rPr>
        <w:t>_________________________________________</w:t>
      </w:r>
      <w:r w:rsidR="00AB0579">
        <w:rPr>
          <w:rFonts w:ascii="PT Astra Serif" w:eastAsiaTheme="majorEastAsia" w:hAnsi="PT Astra Serif"/>
          <w:bCs/>
          <w:sz w:val="28"/>
          <w:szCs w:val="28"/>
          <w:lang w:eastAsia="en-US"/>
        </w:rPr>
        <w:t>_</w:t>
      </w:r>
    </w:p>
    <w:p w14:paraId="05EB3E2A" w14:textId="77777777" w:rsidR="00266DA9" w:rsidRPr="002A7073" w:rsidRDefault="00266DA9" w:rsidP="00266DA9">
      <w:pPr>
        <w:widowControl w:val="0"/>
        <w:autoSpaceDE w:val="0"/>
        <w:autoSpaceDN w:val="0"/>
        <w:spacing w:after="0" w:line="240" w:lineRule="auto"/>
        <w:jc w:val="both"/>
        <w:rPr>
          <w:rFonts w:ascii="PT Astra Serif" w:hAnsi="PT Astra Serif"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79"/>
        <w:gridCol w:w="4939"/>
      </w:tblGrid>
      <w:tr w:rsidR="00266DA9" w:rsidRPr="002A7073" w14:paraId="232D085F" w14:textId="77777777" w:rsidTr="00A01736">
        <w:tc>
          <w:tcPr>
            <w:tcW w:w="9418" w:type="dxa"/>
            <w:gridSpan w:val="2"/>
          </w:tcPr>
          <w:p w14:paraId="2CBC7B38" w14:textId="77777777" w:rsidR="00266DA9" w:rsidRPr="002A7073" w:rsidRDefault="00266DA9" w:rsidP="00A01736">
            <w:pPr>
              <w:autoSpaceDE w:val="0"/>
              <w:autoSpaceDN w:val="0"/>
              <w:adjustRightInd w:val="0"/>
              <w:spacing w:after="0" w:line="240" w:lineRule="auto"/>
              <w:ind w:firstLine="720"/>
              <w:jc w:val="center"/>
              <w:rPr>
                <w:rFonts w:ascii="PT Astra Serif" w:eastAsia="Times New Roman" w:hAnsi="PT Astra Serif" w:cs="Arial"/>
                <w:sz w:val="28"/>
                <w:szCs w:val="28"/>
              </w:rPr>
            </w:pPr>
            <w:r w:rsidRPr="002A7073">
              <w:rPr>
                <w:rFonts w:ascii="PT Astra Serif" w:eastAsia="Times New Roman" w:hAnsi="PT Astra Serif" w:cs="Arial"/>
                <w:sz w:val="28"/>
                <w:szCs w:val="28"/>
              </w:rPr>
              <w:t>ЗАЯВЛЕНИЕ</w:t>
            </w:r>
          </w:p>
          <w:p w14:paraId="55CFE264" w14:textId="77777777" w:rsidR="00266DA9" w:rsidRPr="002A7073" w:rsidRDefault="00266DA9" w:rsidP="00A01736">
            <w:pPr>
              <w:autoSpaceDE w:val="0"/>
              <w:autoSpaceDN w:val="0"/>
              <w:adjustRightInd w:val="0"/>
              <w:spacing w:after="0" w:line="240" w:lineRule="auto"/>
              <w:ind w:firstLine="720"/>
              <w:jc w:val="center"/>
              <w:rPr>
                <w:rFonts w:ascii="PT Astra Serif" w:eastAsia="Times New Roman" w:hAnsi="PT Astra Serif" w:cs="Arial"/>
                <w:sz w:val="28"/>
                <w:szCs w:val="28"/>
              </w:rPr>
            </w:pPr>
            <w:r w:rsidRPr="002A7073">
              <w:rPr>
                <w:rFonts w:ascii="PT Astra Serif" w:eastAsia="Times New Roman" w:hAnsi="PT Astra Serif" w:cs="Arial"/>
                <w:sz w:val="28"/>
                <w:szCs w:val="28"/>
              </w:rPr>
              <w:t>об исправлении технической ошибки</w:t>
            </w:r>
          </w:p>
        </w:tc>
      </w:tr>
      <w:tr w:rsidR="00266DA9" w:rsidRPr="002A7073" w14:paraId="3EA20362" w14:textId="77777777" w:rsidTr="00A01736">
        <w:tc>
          <w:tcPr>
            <w:tcW w:w="9418" w:type="dxa"/>
            <w:gridSpan w:val="2"/>
          </w:tcPr>
          <w:p w14:paraId="11A6E986" w14:textId="77777777" w:rsidR="00266DA9" w:rsidRPr="002A7073" w:rsidRDefault="00266DA9" w:rsidP="00AB0579">
            <w:pPr>
              <w:autoSpaceDE w:val="0"/>
              <w:autoSpaceDN w:val="0"/>
              <w:adjustRightInd w:val="0"/>
              <w:spacing w:after="0" w:line="240" w:lineRule="auto"/>
              <w:ind w:firstLine="709"/>
              <w:jc w:val="both"/>
              <w:rPr>
                <w:rFonts w:ascii="PT Astra Serif" w:eastAsia="Times New Roman" w:hAnsi="PT Astra Serif" w:cs="Arial"/>
                <w:sz w:val="28"/>
                <w:szCs w:val="28"/>
              </w:rPr>
            </w:pPr>
            <w:r w:rsidRPr="002A7073">
              <w:rPr>
                <w:rFonts w:ascii="PT Astra Serif" w:eastAsia="Times New Roman" w:hAnsi="PT Astra Serif" w:cs="Arial"/>
                <w:sz w:val="28"/>
                <w:szCs w:val="28"/>
              </w:rPr>
              <w:t xml:space="preserve">Прошу исправить техническую ошибку, допущенную при </w:t>
            </w:r>
            <w:r w:rsidR="00AB0579">
              <w:rPr>
                <w:rFonts w:ascii="PT Astra Serif" w:eastAsia="Times New Roman" w:hAnsi="PT Astra Serif" w:cs="Arial"/>
                <w:sz w:val="28"/>
                <w:szCs w:val="28"/>
              </w:rPr>
              <w:t>предоставлении _</w:t>
            </w:r>
            <w:r w:rsidRPr="002A7073">
              <w:rPr>
                <w:rFonts w:ascii="PT Astra Serif" w:eastAsia="Times New Roman" w:hAnsi="PT Astra Serif" w:cs="Arial"/>
                <w:sz w:val="28"/>
                <w:szCs w:val="28"/>
              </w:rPr>
              <w:t>_____________________________________</w:t>
            </w:r>
            <w:r w:rsidR="00AB0579">
              <w:rPr>
                <w:rFonts w:ascii="PT Astra Serif" w:eastAsia="Times New Roman" w:hAnsi="PT Astra Serif" w:cs="Arial"/>
                <w:sz w:val="28"/>
                <w:szCs w:val="28"/>
              </w:rPr>
              <w:t>______________</w:t>
            </w:r>
          </w:p>
          <w:p w14:paraId="4B597852" w14:textId="77777777" w:rsidR="00266DA9" w:rsidRPr="002A7073" w:rsidRDefault="00266DA9" w:rsidP="00A01736">
            <w:pPr>
              <w:autoSpaceDE w:val="0"/>
              <w:autoSpaceDN w:val="0"/>
              <w:adjustRightInd w:val="0"/>
              <w:spacing w:after="0" w:line="240" w:lineRule="auto"/>
              <w:jc w:val="both"/>
              <w:rPr>
                <w:rFonts w:ascii="Arial" w:eastAsia="Times New Roman" w:hAnsi="Arial" w:cs="Arial"/>
                <w:sz w:val="20"/>
                <w:szCs w:val="20"/>
              </w:rPr>
            </w:pPr>
          </w:p>
          <w:p w14:paraId="4269B5EF" w14:textId="77777777" w:rsidR="00266DA9" w:rsidRPr="002A7073" w:rsidRDefault="00266DA9" w:rsidP="00A01736">
            <w:pPr>
              <w:autoSpaceDE w:val="0"/>
              <w:autoSpaceDN w:val="0"/>
              <w:adjustRightInd w:val="0"/>
              <w:spacing w:after="0" w:line="240" w:lineRule="auto"/>
              <w:ind w:right="-466"/>
              <w:jc w:val="both"/>
              <w:rPr>
                <w:rFonts w:ascii="Arial" w:eastAsia="Times New Roman" w:hAnsi="Arial" w:cs="Arial"/>
                <w:sz w:val="20"/>
                <w:szCs w:val="20"/>
              </w:rPr>
            </w:pPr>
            <w:r w:rsidRPr="002A7073">
              <w:rPr>
                <w:rFonts w:ascii="Arial" w:eastAsia="Times New Roman" w:hAnsi="Arial" w:cs="Arial"/>
                <w:sz w:val="20"/>
                <w:szCs w:val="20"/>
              </w:rPr>
              <w:t>____________________________________________________________________________________</w:t>
            </w:r>
          </w:p>
          <w:p w14:paraId="6C756AFD" w14:textId="77777777" w:rsidR="00266DA9" w:rsidRDefault="00266DA9" w:rsidP="00A01736">
            <w:pPr>
              <w:spacing w:after="0" w:line="240" w:lineRule="auto"/>
              <w:jc w:val="center"/>
              <w:rPr>
                <w:rFonts w:ascii="PT Astra Serif" w:eastAsia="Times New Roman" w:hAnsi="PT Astra Serif" w:cs="Times New Roman"/>
                <w:sz w:val="20"/>
                <w:szCs w:val="20"/>
              </w:rPr>
            </w:pPr>
            <w:r w:rsidRPr="002A7073">
              <w:rPr>
                <w:rFonts w:ascii="PT Astra Serif" w:eastAsia="Times New Roman" w:hAnsi="PT Astra Serif" w:cs="Times New Roman"/>
                <w:sz w:val="20"/>
                <w:szCs w:val="20"/>
              </w:rPr>
              <w:t xml:space="preserve">(реквизиты </w:t>
            </w:r>
            <w:r w:rsidR="00AB0579">
              <w:rPr>
                <w:rFonts w:ascii="PT Astra Serif" w:eastAsia="Times New Roman" w:hAnsi="PT Astra Serif" w:cs="Times New Roman"/>
                <w:sz w:val="20"/>
                <w:szCs w:val="20"/>
              </w:rPr>
              <w:t>документа</w:t>
            </w:r>
            <w:r w:rsidRPr="002A7073">
              <w:rPr>
                <w:rFonts w:ascii="PT Astra Serif" w:eastAsia="Times New Roman" w:hAnsi="PT Astra Serif" w:cs="Times New Roman"/>
                <w:sz w:val="20"/>
                <w:szCs w:val="20"/>
              </w:rPr>
              <w:t>)</w:t>
            </w:r>
          </w:p>
          <w:p w14:paraId="6F964B97" w14:textId="77777777" w:rsidR="00295A9D" w:rsidRDefault="00295A9D" w:rsidP="00A01736">
            <w:pPr>
              <w:spacing w:after="0" w:line="240" w:lineRule="auto"/>
              <w:jc w:val="center"/>
              <w:rPr>
                <w:rFonts w:ascii="PT Astra Serif" w:eastAsia="Times New Roman" w:hAnsi="PT Astra Serif" w:cs="Times New Roman"/>
                <w:sz w:val="20"/>
                <w:szCs w:val="20"/>
              </w:rPr>
            </w:pPr>
          </w:p>
          <w:p w14:paraId="73DEDE68" w14:textId="77777777" w:rsidR="00295A9D" w:rsidRDefault="00295A9D" w:rsidP="00A01736">
            <w:pPr>
              <w:spacing w:after="0" w:line="240" w:lineRule="auto"/>
              <w:jc w:val="center"/>
              <w:rPr>
                <w:rFonts w:ascii="PT Astra Serif" w:eastAsia="Times New Roman" w:hAnsi="PT Astra Serif" w:cs="Times New Roman"/>
                <w:sz w:val="20"/>
                <w:szCs w:val="20"/>
              </w:rPr>
            </w:pPr>
          </w:p>
          <w:p w14:paraId="4807340A" w14:textId="77777777" w:rsidR="00295A9D" w:rsidRDefault="00295A9D" w:rsidP="00A01736">
            <w:pPr>
              <w:spacing w:after="0" w:line="240" w:lineRule="auto"/>
              <w:jc w:val="center"/>
              <w:rPr>
                <w:rFonts w:ascii="PT Astra Serif" w:eastAsia="Times New Roman" w:hAnsi="PT Astra Serif" w:cs="Times New Roman"/>
                <w:sz w:val="20"/>
                <w:szCs w:val="20"/>
              </w:rPr>
            </w:pPr>
          </w:p>
          <w:p w14:paraId="57645200" w14:textId="77777777" w:rsidR="00295A9D" w:rsidRPr="002A7073" w:rsidRDefault="00295A9D" w:rsidP="00A01736">
            <w:pPr>
              <w:spacing w:after="0" w:line="240" w:lineRule="auto"/>
              <w:jc w:val="center"/>
              <w:rPr>
                <w:rFonts w:ascii="PT Astra Serif" w:eastAsia="Times New Roman" w:hAnsi="PT Astra Serif" w:cs="Times New Roman"/>
                <w:sz w:val="20"/>
                <w:szCs w:val="20"/>
              </w:rPr>
            </w:pPr>
          </w:p>
          <w:p w14:paraId="3EAAB932" w14:textId="77777777" w:rsidR="00266DA9" w:rsidRPr="002A7073" w:rsidRDefault="00266DA9" w:rsidP="00A01736">
            <w:pPr>
              <w:autoSpaceDE w:val="0"/>
              <w:autoSpaceDN w:val="0"/>
              <w:adjustRightInd w:val="0"/>
              <w:spacing w:after="0" w:line="240" w:lineRule="auto"/>
              <w:ind w:firstLine="720"/>
              <w:jc w:val="both"/>
              <w:rPr>
                <w:rFonts w:ascii="PT Astra Serif" w:eastAsia="Times New Roman" w:hAnsi="PT Astra Serif" w:cs="Arial"/>
                <w:sz w:val="28"/>
                <w:szCs w:val="28"/>
              </w:rPr>
            </w:pPr>
          </w:p>
          <w:p w14:paraId="368F7BEC" w14:textId="77777777" w:rsidR="00266DA9" w:rsidRPr="002A7073" w:rsidRDefault="00266DA9" w:rsidP="00A01736">
            <w:pPr>
              <w:autoSpaceDE w:val="0"/>
              <w:autoSpaceDN w:val="0"/>
              <w:adjustRightInd w:val="0"/>
              <w:spacing w:after="0" w:line="240" w:lineRule="auto"/>
              <w:ind w:firstLine="720"/>
              <w:jc w:val="both"/>
              <w:rPr>
                <w:rFonts w:ascii="PT Astra Serif" w:eastAsia="Times New Roman" w:hAnsi="PT Astra Serif" w:cs="Arial"/>
                <w:sz w:val="28"/>
                <w:szCs w:val="28"/>
              </w:rPr>
            </w:pPr>
            <w:r w:rsidRPr="002A7073">
              <w:rPr>
                <w:rFonts w:ascii="PT Astra Serif" w:eastAsia="Times New Roman" w:hAnsi="PT Astra Serif" w:cs="Arial"/>
                <w:sz w:val="28"/>
                <w:szCs w:val="28"/>
              </w:rPr>
              <w:t>Приложения: _________________________________ на _____ листах.</w:t>
            </w:r>
          </w:p>
          <w:p w14:paraId="3991CE86" w14:textId="77777777" w:rsidR="00266DA9" w:rsidRPr="002A7073" w:rsidRDefault="00266DA9" w:rsidP="00A01736">
            <w:pPr>
              <w:autoSpaceDE w:val="0"/>
              <w:autoSpaceDN w:val="0"/>
              <w:adjustRightInd w:val="0"/>
              <w:spacing w:after="0" w:line="240" w:lineRule="auto"/>
              <w:ind w:firstLine="720"/>
              <w:jc w:val="center"/>
              <w:rPr>
                <w:rFonts w:ascii="PT Astra Serif" w:eastAsia="Times New Roman" w:hAnsi="PT Astra Serif" w:cs="Arial"/>
                <w:sz w:val="20"/>
                <w:szCs w:val="20"/>
              </w:rPr>
            </w:pPr>
            <w:r w:rsidRPr="002A7073">
              <w:rPr>
                <w:rFonts w:ascii="PT Astra Serif" w:eastAsia="Times New Roman" w:hAnsi="PT Astra Serif" w:cs="Arial"/>
                <w:sz w:val="20"/>
                <w:szCs w:val="20"/>
              </w:rPr>
              <w:t>(документы, свидетельствующие о наличии технической ошибки и содержащие правильные данные)</w:t>
            </w:r>
          </w:p>
          <w:p w14:paraId="29ACB097" w14:textId="77777777" w:rsidR="00266DA9" w:rsidRPr="002A7073" w:rsidRDefault="00266DA9" w:rsidP="00A01736">
            <w:pPr>
              <w:autoSpaceDE w:val="0"/>
              <w:autoSpaceDN w:val="0"/>
              <w:adjustRightInd w:val="0"/>
              <w:spacing w:after="0" w:line="240" w:lineRule="auto"/>
              <w:ind w:firstLine="720"/>
              <w:jc w:val="both"/>
              <w:rPr>
                <w:rFonts w:ascii="PT Astra Serif" w:eastAsia="Times New Roman" w:hAnsi="PT Astra Serif" w:cs="Arial"/>
                <w:sz w:val="28"/>
                <w:szCs w:val="28"/>
              </w:rPr>
            </w:pPr>
            <w:r w:rsidRPr="002A7073">
              <w:rPr>
                <w:rFonts w:ascii="PT Astra Serif" w:eastAsia="Times New Roman" w:hAnsi="PT Astra Serif" w:cs="Arial"/>
                <w:sz w:val="28"/>
                <w:szCs w:val="28"/>
              </w:rPr>
              <w:t>За</w:t>
            </w:r>
            <w:r w:rsidR="00AB0579">
              <w:rPr>
                <w:rFonts w:ascii="PT Astra Serif" w:eastAsia="Times New Roman" w:hAnsi="PT Astra Serif" w:cs="Arial"/>
                <w:sz w:val="28"/>
                <w:szCs w:val="28"/>
              </w:rPr>
              <w:t>явитель</w:t>
            </w:r>
            <w:r w:rsidRPr="002A7073">
              <w:rPr>
                <w:rFonts w:ascii="PT Astra Serif" w:eastAsia="Times New Roman" w:hAnsi="PT Astra Serif" w:cs="Arial"/>
                <w:sz w:val="28"/>
                <w:szCs w:val="28"/>
              </w:rPr>
              <w:t>__________________________________________________</w:t>
            </w:r>
          </w:p>
          <w:p w14:paraId="60FF5663" w14:textId="77777777" w:rsidR="00266DA9" w:rsidRPr="002A7073" w:rsidRDefault="00266DA9" w:rsidP="00A01736">
            <w:pPr>
              <w:autoSpaceDE w:val="0"/>
              <w:autoSpaceDN w:val="0"/>
              <w:adjustRightInd w:val="0"/>
              <w:spacing w:after="0" w:line="240" w:lineRule="auto"/>
              <w:ind w:firstLine="720"/>
              <w:jc w:val="center"/>
              <w:rPr>
                <w:rFonts w:ascii="PT Astra Serif" w:eastAsia="Times New Roman" w:hAnsi="PT Astra Serif" w:cs="Arial"/>
                <w:sz w:val="20"/>
                <w:szCs w:val="20"/>
              </w:rPr>
            </w:pPr>
            <w:r w:rsidRPr="002A7073">
              <w:rPr>
                <w:rFonts w:ascii="PT Astra Serif" w:eastAsia="Times New Roman" w:hAnsi="PT Astra Serif" w:cs="Arial"/>
                <w:sz w:val="20"/>
                <w:szCs w:val="20"/>
              </w:rPr>
              <w:t>(подпись, расшифровка подписи)</w:t>
            </w:r>
          </w:p>
        </w:tc>
      </w:tr>
      <w:tr w:rsidR="00266DA9" w:rsidRPr="002A7073" w14:paraId="6FC40B05" w14:textId="77777777" w:rsidTr="00A01736">
        <w:tc>
          <w:tcPr>
            <w:tcW w:w="4479" w:type="dxa"/>
          </w:tcPr>
          <w:p w14:paraId="6868A443" w14:textId="77777777" w:rsidR="00266DA9" w:rsidRPr="002A7073" w:rsidRDefault="00266DA9" w:rsidP="00A01736">
            <w:pPr>
              <w:autoSpaceDE w:val="0"/>
              <w:autoSpaceDN w:val="0"/>
              <w:adjustRightInd w:val="0"/>
              <w:spacing w:after="0" w:line="240" w:lineRule="auto"/>
              <w:ind w:firstLine="720"/>
              <w:rPr>
                <w:rFonts w:ascii="Arial" w:eastAsia="Times New Roman" w:hAnsi="Arial" w:cs="Arial"/>
                <w:sz w:val="20"/>
                <w:szCs w:val="20"/>
              </w:rPr>
            </w:pPr>
          </w:p>
        </w:tc>
        <w:tc>
          <w:tcPr>
            <w:tcW w:w="4939" w:type="dxa"/>
          </w:tcPr>
          <w:p w14:paraId="11727A21" w14:textId="77777777" w:rsidR="00266DA9" w:rsidRPr="002A7073" w:rsidRDefault="00266DA9" w:rsidP="00A01736">
            <w:pPr>
              <w:autoSpaceDE w:val="0"/>
              <w:autoSpaceDN w:val="0"/>
              <w:adjustRightInd w:val="0"/>
              <w:spacing w:after="0" w:line="240" w:lineRule="auto"/>
              <w:ind w:firstLine="720"/>
              <w:jc w:val="right"/>
              <w:rPr>
                <w:rFonts w:ascii="PT Astra Serif" w:eastAsia="Times New Roman" w:hAnsi="PT Astra Serif" w:cs="Arial"/>
                <w:sz w:val="28"/>
                <w:szCs w:val="28"/>
              </w:rPr>
            </w:pPr>
            <w:r w:rsidRPr="002A7073">
              <w:rPr>
                <w:rFonts w:ascii="PT Astra Serif" w:eastAsia="Times New Roman" w:hAnsi="PT Astra Serif" w:cs="Arial"/>
                <w:sz w:val="28"/>
                <w:szCs w:val="28"/>
              </w:rPr>
              <w:t>«___» _____________ ____ г.</w:t>
            </w:r>
          </w:p>
        </w:tc>
      </w:tr>
    </w:tbl>
    <w:p w14:paraId="2EEFB8BE" w14:textId="77777777" w:rsidR="001760A4" w:rsidRDefault="001760A4" w:rsidP="00266DA9">
      <w:pPr>
        <w:tabs>
          <w:tab w:val="left" w:pos="400"/>
          <w:tab w:val="left" w:pos="567"/>
        </w:tabs>
        <w:autoSpaceDE w:val="0"/>
        <w:autoSpaceDN w:val="0"/>
        <w:adjustRightInd w:val="0"/>
        <w:spacing w:after="0" w:line="240" w:lineRule="auto"/>
        <w:ind w:left="4395"/>
        <w:jc w:val="center"/>
        <w:outlineLvl w:val="1"/>
        <w:rPr>
          <w:rFonts w:ascii="PT Astra Serif" w:hAnsi="PT Astra Serif" w:cs="Times New Roman"/>
          <w:bCs/>
          <w:sz w:val="28"/>
          <w:szCs w:val="28"/>
        </w:rPr>
        <w:sectPr w:rsidR="001760A4" w:rsidSect="00C12C97">
          <w:pgSz w:w="11905" w:h="16838"/>
          <w:pgMar w:top="1134" w:right="848" w:bottom="1134" w:left="1701" w:header="720" w:footer="362" w:gutter="0"/>
          <w:cols w:space="720"/>
          <w:noEndnote/>
          <w:titlePg/>
          <w:docGrid w:linePitch="299"/>
        </w:sectPr>
      </w:pPr>
    </w:p>
    <w:p w14:paraId="5442B786" w14:textId="77777777" w:rsidR="00AB0579" w:rsidRDefault="00AB0579" w:rsidP="00AB0579">
      <w:pPr>
        <w:pStyle w:val="af9"/>
        <w:spacing w:line="240" w:lineRule="auto"/>
        <w:ind w:left="3686"/>
        <w:jc w:val="center"/>
        <w:rPr>
          <w:rFonts w:ascii="PT Astra Serif" w:hAnsi="PT Astra Serif" w:cs="Times New Roman"/>
        </w:rPr>
      </w:pPr>
      <w:r w:rsidRPr="00851E19">
        <w:rPr>
          <w:rFonts w:ascii="PT Astra Serif" w:hAnsi="PT Astra Serif" w:cs="Times New Roman"/>
        </w:rPr>
        <w:lastRenderedPageBreak/>
        <w:t xml:space="preserve">Приложение </w:t>
      </w:r>
      <w:r>
        <w:rPr>
          <w:rFonts w:ascii="PT Astra Serif" w:hAnsi="PT Astra Serif" w:cs="Times New Roman"/>
        </w:rPr>
        <w:t>3</w:t>
      </w:r>
    </w:p>
    <w:p w14:paraId="1E8760AE" w14:textId="77777777" w:rsidR="00266DA9" w:rsidRDefault="00AB0579" w:rsidP="00417C2B">
      <w:pPr>
        <w:pStyle w:val="af9"/>
        <w:spacing w:line="240" w:lineRule="auto"/>
        <w:ind w:left="3686"/>
        <w:jc w:val="center"/>
        <w:rPr>
          <w:rFonts w:ascii="PT Astra Serif" w:hAnsi="PT Astra Serif"/>
        </w:rPr>
      </w:pPr>
      <w:r w:rsidRPr="00851E19">
        <w:rPr>
          <w:rFonts w:ascii="PT Astra Serif" w:hAnsi="PT Astra Serif"/>
        </w:rPr>
        <w:t xml:space="preserve">к административному регламенту предоставления муниципальной услуги </w:t>
      </w:r>
      <w:r w:rsidRPr="00B84501">
        <w:rPr>
          <w:rFonts w:ascii="PT Astra Serif" w:hAnsi="PT Astra Serif"/>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14:paraId="4A94B440" w14:textId="77777777" w:rsidR="00417C2B" w:rsidRDefault="00417C2B" w:rsidP="00417C2B">
      <w:pPr>
        <w:pStyle w:val="af9"/>
        <w:spacing w:line="240" w:lineRule="auto"/>
        <w:ind w:left="3686"/>
        <w:jc w:val="center"/>
        <w:rPr>
          <w:rFonts w:ascii="PT Astra Serif" w:hAnsi="PT Astra Serif"/>
        </w:rPr>
      </w:pPr>
    </w:p>
    <w:p w14:paraId="45D3C834" w14:textId="77777777" w:rsidR="00417C2B" w:rsidRPr="002A7073" w:rsidRDefault="00417C2B" w:rsidP="00417C2B">
      <w:pPr>
        <w:autoSpaceDE w:val="0"/>
        <w:autoSpaceDN w:val="0"/>
        <w:spacing w:after="0" w:line="240" w:lineRule="auto"/>
        <w:jc w:val="right"/>
        <w:rPr>
          <w:rFonts w:ascii="PT Astra Serif" w:hAnsi="PT Astra Serif" w:cs="Times New Roman"/>
          <w:sz w:val="28"/>
          <w:szCs w:val="28"/>
        </w:rPr>
      </w:pPr>
      <w:r w:rsidRPr="002A7073">
        <w:rPr>
          <w:rFonts w:ascii="PT Astra Serif" w:hAnsi="PT Astra Serif" w:cs="Times New Roman"/>
          <w:sz w:val="28"/>
          <w:szCs w:val="28"/>
        </w:rPr>
        <w:t>ФОРМА</w:t>
      </w:r>
    </w:p>
    <w:p w14:paraId="68B43B45" w14:textId="77777777" w:rsidR="00417C2B" w:rsidRPr="002A7073" w:rsidRDefault="00417C2B" w:rsidP="00417C2B">
      <w:pPr>
        <w:pStyle w:val="af9"/>
        <w:spacing w:line="240" w:lineRule="auto"/>
        <w:ind w:left="3686"/>
        <w:jc w:val="center"/>
        <w:rPr>
          <w:rFonts w:ascii="PT Astra Serif" w:hAnsi="PT Astra Serif"/>
          <w:bCs w:val="0"/>
        </w:rPr>
      </w:pPr>
    </w:p>
    <w:p w14:paraId="6552B1BD" w14:textId="77777777" w:rsidR="00266DA9" w:rsidRPr="002A7073" w:rsidRDefault="00266DA9" w:rsidP="00266DA9">
      <w:pPr>
        <w:autoSpaceDE w:val="0"/>
        <w:autoSpaceDN w:val="0"/>
        <w:adjustRightInd w:val="0"/>
        <w:spacing w:after="0" w:line="240" w:lineRule="auto"/>
        <w:ind w:left="3261"/>
        <w:rPr>
          <w:rFonts w:ascii="PT Astra Serif" w:eastAsia="Times New Roman" w:hAnsi="PT Astra Serif" w:cs="Arial"/>
          <w:sz w:val="28"/>
          <w:szCs w:val="28"/>
        </w:rPr>
      </w:pPr>
      <w:r w:rsidRPr="002A7073">
        <w:rPr>
          <w:rFonts w:ascii="PT Astra Serif" w:eastAsia="Times New Roman" w:hAnsi="PT Astra Serif" w:cs="Arial"/>
          <w:sz w:val="28"/>
          <w:szCs w:val="28"/>
        </w:rPr>
        <w:t xml:space="preserve">Главе администрации муниципального образования </w:t>
      </w:r>
      <w:r>
        <w:rPr>
          <w:rFonts w:ascii="PT Astra Serif" w:eastAsia="Times New Roman" w:hAnsi="PT Astra Serif" w:cs="Arial"/>
          <w:sz w:val="28"/>
          <w:szCs w:val="28"/>
        </w:rPr>
        <w:t>_______________________________</w:t>
      </w:r>
    </w:p>
    <w:p w14:paraId="30797A2D" w14:textId="77777777" w:rsidR="00266DA9" w:rsidRPr="002A7073" w:rsidRDefault="00266DA9" w:rsidP="00266DA9">
      <w:pPr>
        <w:autoSpaceDE w:val="0"/>
        <w:autoSpaceDN w:val="0"/>
        <w:adjustRightInd w:val="0"/>
        <w:spacing w:after="0" w:line="240" w:lineRule="auto"/>
        <w:ind w:left="3261"/>
        <w:rPr>
          <w:rFonts w:ascii="PT Astra Serif" w:eastAsia="Times New Roman" w:hAnsi="PT Astra Serif" w:cs="Arial"/>
          <w:sz w:val="28"/>
          <w:szCs w:val="28"/>
        </w:rPr>
      </w:pPr>
      <w:r w:rsidRPr="002A7073">
        <w:rPr>
          <w:rFonts w:ascii="PT Astra Serif" w:eastAsia="Times New Roman" w:hAnsi="PT Astra Serif" w:cs="Arial"/>
          <w:sz w:val="28"/>
          <w:szCs w:val="28"/>
        </w:rPr>
        <w:t>___________________________________________</w:t>
      </w:r>
    </w:p>
    <w:p w14:paraId="3F50D402" w14:textId="77777777" w:rsidR="00266DA9" w:rsidRPr="002A7073" w:rsidRDefault="00266DA9" w:rsidP="00266DA9">
      <w:pPr>
        <w:autoSpaceDE w:val="0"/>
        <w:autoSpaceDN w:val="0"/>
        <w:adjustRightInd w:val="0"/>
        <w:spacing w:after="0" w:line="240" w:lineRule="auto"/>
        <w:ind w:left="3261"/>
        <w:rPr>
          <w:rFonts w:ascii="PT Astra Serif" w:eastAsia="Times New Roman" w:hAnsi="PT Astra Serif" w:cs="Arial"/>
          <w:sz w:val="28"/>
          <w:szCs w:val="28"/>
        </w:rPr>
      </w:pPr>
      <w:r w:rsidRPr="002A7073">
        <w:rPr>
          <w:rFonts w:ascii="PT Astra Serif" w:eastAsia="Times New Roman" w:hAnsi="PT Astra Serif" w:cs="Arial"/>
          <w:sz w:val="28"/>
          <w:szCs w:val="28"/>
        </w:rPr>
        <w:t>За</w:t>
      </w:r>
      <w:r w:rsidR="00AB0579">
        <w:rPr>
          <w:rFonts w:ascii="PT Astra Serif" w:eastAsia="Times New Roman" w:hAnsi="PT Astra Serif" w:cs="Arial"/>
          <w:sz w:val="28"/>
          <w:szCs w:val="28"/>
        </w:rPr>
        <w:t>явитель</w:t>
      </w:r>
      <w:r w:rsidRPr="002A7073">
        <w:rPr>
          <w:rFonts w:ascii="PT Astra Serif" w:eastAsia="Times New Roman" w:hAnsi="PT Astra Serif" w:cs="Arial"/>
          <w:sz w:val="28"/>
          <w:szCs w:val="28"/>
        </w:rPr>
        <w:t xml:space="preserve"> ________________________________</w:t>
      </w:r>
      <w:r w:rsidR="00AB0579">
        <w:rPr>
          <w:rFonts w:ascii="PT Astra Serif" w:eastAsia="Times New Roman" w:hAnsi="PT Astra Serif" w:cs="Arial"/>
          <w:sz w:val="28"/>
          <w:szCs w:val="28"/>
        </w:rPr>
        <w:t>__</w:t>
      </w:r>
    </w:p>
    <w:p w14:paraId="1AE22B64" w14:textId="77777777" w:rsidR="00266DA9" w:rsidRPr="002A7073" w:rsidRDefault="00266DA9" w:rsidP="00266DA9">
      <w:pPr>
        <w:autoSpaceDE w:val="0"/>
        <w:autoSpaceDN w:val="0"/>
        <w:adjustRightInd w:val="0"/>
        <w:spacing w:after="0" w:line="240" w:lineRule="auto"/>
        <w:ind w:left="3261"/>
        <w:jc w:val="center"/>
        <w:rPr>
          <w:rFonts w:ascii="PT Astra Serif" w:eastAsia="Times New Roman" w:hAnsi="PT Astra Serif" w:cs="Arial"/>
          <w:sz w:val="20"/>
          <w:szCs w:val="20"/>
        </w:rPr>
      </w:pPr>
      <w:r w:rsidRPr="002A7073">
        <w:rPr>
          <w:rFonts w:ascii="PT Astra Serif" w:eastAsia="Times New Roman" w:hAnsi="PT Astra Serif" w:cs="Arial"/>
          <w:sz w:val="20"/>
          <w:szCs w:val="20"/>
        </w:rPr>
        <w:t>(фамилия, имя, отчество (при наличии)</w:t>
      </w:r>
    </w:p>
    <w:p w14:paraId="71A76CEC" w14:textId="77777777" w:rsidR="00266DA9" w:rsidRPr="002A7073" w:rsidRDefault="00266DA9" w:rsidP="00266DA9">
      <w:pPr>
        <w:autoSpaceDE w:val="0"/>
        <w:autoSpaceDN w:val="0"/>
        <w:adjustRightInd w:val="0"/>
        <w:spacing w:after="0" w:line="240" w:lineRule="auto"/>
        <w:ind w:left="3261"/>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____________________________________________________________</w:t>
      </w:r>
    </w:p>
    <w:p w14:paraId="3F0A9285" w14:textId="77777777" w:rsidR="00266DA9" w:rsidRPr="002A7073" w:rsidRDefault="00266DA9" w:rsidP="00266DA9">
      <w:pPr>
        <w:autoSpaceDE w:val="0"/>
        <w:autoSpaceDN w:val="0"/>
        <w:adjustRightInd w:val="0"/>
        <w:spacing w:after="0" w:line="240" w:lineRule="auto"/>
        <w:ind w:left="3261"/>
        <w:jc w:val="center"/>
        <w:rPr>
          <w:rFonts w:ascii="PT Astra Serif" w:eastAsia="Times New Roman" w:hAnsi="PT Astra Serif" w:cs="Arial"/>
          <w:sz w:val="20"/>
          <w:szCs w:val="20"/>
        </w:rPr>
      </w:pPr>
      <w:r w:rsidRPr="002A7073">
        <w:rPr>
          <w:rFonts w:ascii="PT Astra Serif" w:eastAsia="Times New Roman" w:hAnsi="PT Astra Serif" w:cs="Arial"/>
          <w:sz w:val="20"/>
          <w:szCs w:val="20"/>
        </w:rPr>
        <w:t>физического лица, либо наименование</w:t>
      </w:r>
    </w:p>
    <w:p w14:paraId="13A3CAAA" w14:textId="77777777" w:rsidR="00266DA9" w:rsidRPr="002A7073" w:rsidRDefault="00266DA9" w:rsidP="00266DA9">
      <w:pPr>
        <w:autoSpaceDE w:val="0"/>
        <w:autoSpaceDN w:val="0"/>
        <w:adjustRightInd w:val="0"/>
        <w:spacing w:after="0" w:line="240" w:lineRule="auto"/>
        <w:ind w:left="3261"/>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w:t>
      </w:r>
    </w:p>
    <w:p w14:paraId="0DA2A724" w14:textId="77777777" w:rsidR="00266DA9" w:rsidRPr="002A7073" w:rsidRDefault="00266DA9" w:rsidP="00266DA9">
      <w:pPr>
        <w:autoSpaceDE w:val="0"/>
        <w:autoSpaceDN w:val="0"/>
        <w:adjustRightInd w:val="0"/>
        <w:spacing w:after="0" w:line="240" w:lineRule="auto"/>
        <w:ind w:left="3261"/>
        <w:jc w:val="center"/>
        <w:rPr>
          <w:rFonts w:ascii="PT Astra Serif" w:eastAsia="Times New Roman" w:hAnsi="PT Astra Serif" w:cs="Arial"/>
          <w:sz w:val="20"/>
          <w:szCs w:val="20"/>
        </w:rPr>
      </w:pPr>
      <w:r w:rsidRPr="002A7073">
        <w:rPr>
          <w:rFonts w:ascii="PT Astra Serif" w:eastAsia="Times New Roman" w:hAnsi="PT Astra Serif" w:cs="Arial"/>
          <w:sz w:val="20"/>
          <w:szCs w:val="20"/>
        </w:rPr>
        <w:t>организации, почтовый адрес, телефон)</w:t>
      </w:r>
    </w:p>
    <w:p w14:paraId="33F2B937" w14:textId="77777777" w:rsidR="00266DA9" w:rsidRPr="002A7073" w:rsidRDefault="00266DA9" w:rsidP="00266DA9">
      <w:pPr>
        <w:keepNext/>
        <w:keepLines/>
        <w:spacing w:after="0" w:line="240" w:lineRule="auto"/>
        <w:ind w:left="3261"/>
        <w:jc w:val="center"/>
        <w:outlineLvl w:val="2"/>
        <w:rPr>
          <w:rFonts w:ascii="PT Astra Serif" w:eastAsiaTheme="majorEastAsia" w:hAnsi="PT Astra Serif"/>
          <w:bCs/>
          <w:sz w:val="28"/>
          <w:szCs w:val="28"/>
          <w:lang w:eastAsia="en-US"/>
        </w:rPr>
      </w:pPr>
      <w:r w:rsidRPr="002A7073">
        <w:rPr>
          <w:rFonts w:ascii="PT Astra Serif" w:eastAsiaTheme="majorEastAsia" w:hAnsi="PT Astra Serif"/>
          <w:bCs/>
          <w:sz w:val="28"/>
          <w:szCs w:val="28"/>
          <w:lang w:eastAsia="en-US"/>
        </w:rPr>
        <w:t>_________________________________________</w:t>
      </w:r>
    </w:p>
    <w:p w14:paraId="01B8421C" w14:textId="77777777" w:rsidR="00266DA9" w:rsidRPr="002A7073" w:rsidRDefault="00266DA9" w:rsidP="00266DA9">
      <w:pPr>
        <w:tabs>
          <w:tab w:val="left" w:pos="400"/>
          <w:tab w:val="left" w:pos="567"/>
        </w:tabs>
        <w:autoSpaceDE w:val="0"/>
        <w:autoSpaceDN w:val="0"/>
        <w:adjustRightInd w:val="0"/>
        <w:spacing w:after="0" w:line="240" w:lineRule="auto"/>
        <w:ind w:left="4395"/>
        <w:jc w:val="center"/>
        <w:outlineLvl w:val="1"/>
        <w:rPr>
          <w:rFonts w:ascii="PT Astra Serif" w:hAnsi="PT Astra Serif" w:cs="Times New Roman"/>
          <w:bCs/>
          <w:sz w:val="28"/>
          <w:szCs w:val="28"/>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4479"/>
        <w:gridCol w:w="5081"/>
      </w:tblGrid>
      <w:tr w:rsidR="00266DA9" w:rsidRPr="002A7073" w14:paraId="2372E83C" w14:textId="77777777" w:rsidTr="00A01736">
        <w:tc>
          <w:tcPr>
            <w:tcW w:w="9560" w:type="dxa"/>
            <w:gridSpan w:val="2"/>
          </w:tcPr>
          <w:p w14:paraId="14CCD875" w14:textId="77777777" w:rsidR="00266DA9" w:rsidRPr="002A7073" w:rsidRDefault="00266DA9" w:rsidP="00A01736">
            <w:pPr>
              <w:autoSpaceDE w:val="0"/>
              <w:autoSpaceDN w:val="0"/>
              <w:adjustRightInd w:val="0"/>
              <w:spacing w:after="0" w:line="240" w:lineRule="auto"/>
              <w:ind w:firstLine="720"/>
              <w:jc w:val="center"/>
              <w:rPr>
                <w:rFonts w:ascii="Arial" w:eastAsia="Times New Roman" w:hAnsi="Arial" w:cs="Arial"/>
                <w:sz w:val="20"/>
                <w:szCs w:val="20"/>
              </w:rPr>
            </w:pPr>
          </w:p>
          <w:p w14:paraId="1198C166" w14:textId="77777777" w:rsidR="00266DA9" w:rsidRPr="002A7073" w:rsidRDefault="00266DA9" w:rsidP="00A01736">
            <w:pPr>
              <w:autoSpaceDE w:val="0"/>
              <w:autoSpaceDN w:val="0"/>
              <w:adjustRightInd w:val="0"/>
              <w:spacing w:after="0" w:line="240" w:lineRule="auto"/>
              <w:ind w:firstLine="720"/>
              <w:jc w:val="center"/>
              <w:rPr>
                <w:rFonts w:ascii="PT Astra Serif" w:eastAsia="Times New Roman" w:hAnsi="PT Astra Serif" w:cs="Arial"/>
                <w:sz w:val="28"/>
                <w:szCs w:val="28"/>
              </w:rPr>
            </w:pPr>
            <w:r w:rsidRPr="002A7073">
              <w:rPr>
                <w:rFonts w:ascii="PT Astra Serif" w:eastAsia="Times New Roman" w:hAnsi="PT Astra Serif" w:cs="Arial"/>
                <w:sz w:val="28"/>
                <w:szCs w:val="28"/>
              </w:rPr>
              <w:t>ЗАЯВЛЕНИЕ</w:t>
            </w:r>
          </w:p>
          <w:p w14:paraId="2C4015B6" w14:textId="77777777" w:rsidR="00266DA9" w:rsidRPr="002A7073" w:rsidRDefault="00266DA9" w:rsidP="00A01736">
            <w:pPr>
              <w:autoSpaceDE w:val="0"/>
              <w:autoSpaceDN w:val="0"/>
              <w:adjustRightInd w:val="0"/>
              <w:spacing w:after="0" w:line="240" w:lineRule="auto"/>
              <w:ind w:firstLine="720"/>
              <w:jc w:val="center"/>
              <w:rPr>
                <w:rFonts w:ascii="PT Astra Serif" w:eastAsia="Times New Roman" w:hAnsi="PT Astra Serif" w:cs="Arial"/>
                <w:sz w:val="28"/>
                <w:szCs w:val="28"/>
              </w:rPr>
            </w:pPr>
            <w:r w:rsidRPr="002A7073">
              <w:rPr>
                <w:rFonts w:ascii="PT Astra Serif" w:eastAsia="Times New Roman" w:hAnsi="PT Astra Serif" w:cs="Arial"/>
                <w:sz w:val="28"/>
                <w:szCs w:val="28"/>
              </w:rPr>
              <w:t>о выдаче дубликата документа, выданного</w:t>
            </w:r>
          </w:p>
          <w:p w14:paraId="318DAEAD" w14:textId="77777777" w:rsidR="00266DA9" w:rsidRPr="002A7073" w:rsidRDefault="00266DA9" w:rsidP="00A01736">
            <w:pPr>
              <w:autoSpaceDE w:val="0"/>
              <w:autoSpaceDN w:val="0"/>
              <w:adjustRightInd w:val="0"/>
              <w:spacing w:after="0" w:line="240" w:lineRule="auto"/>
              <w:ind w:firstLine="720"/>
              <w:jc w:val="center"/>
              <w:rPr>
                <w:rFonts w:ascii="Arial" w:eastAsia="Times New Roman" w:hAnsi="Arial" w:cs="Arial"/>
                <w:sz w:val="20"/>
                <w:szCs w:val="20"/>
              </w:rPr>
            </w:pPr>
            <w:r w:rsidRPr="002A7073">
              <w:rPr>
                <w:rFonts w:ascii="PT Astra Serif" w:eastAsia="Times New Roman" w:hAnsi="PT Astra Serif" w:cs="Arial"/>
                <w:sz w:val="28"/>
                <w:szCs w:val="28"/>
              </w:rPr>
              <w:t>по результатам предоставления муниципальной услуги</w:t>
            </w:r>
          </w:p>
        </w:tc>
      </w:tr>
      <w:tr w:rsidR="00266DA9" w:rsidRPr="002A7073" w14:paraId="5DDD6BBB" w14:textId="77777777" w:rsidTr="00A01736">
        <w:tc>
          <w:tcPr>
            <w:tcW w:w="9560" w:type="dxa"/>
            <w:gridSpan w:val="2"/>
          </w:tcPr>
          <w:p w14:paraId="0A4400EB" w14:textId="77777777" w:rsidR="00266DA9" w:rsidRDefault="00266DA9" w:rsidP="00A01736">
            <w:pPr>
              <w:autoSpaceDE w:val="0"/>
              <w:autoSpaceDN w:val="0"/>
              <w:adjustRightInd w:val="0"/>
              <w:spacing w:after="0" w:line="240" w:lineRule="auto"/>
              <w:ind w:firstLine="709"/>
              <w:jc w:val="both"/>
              <w:rPr>
                <w:rFonts w:ascii="PT Astra Serif" w:eastAsia="Times New Roman" w:hAnsi="PT Astra Serif" w:cs="Arial"/>
                <w:sz w:val="20"/>
                <w:szCs w:val="20"/>
              </w:rPr>
            </w:pPr>
            <w:r w:rsidRPr="002A7073">
              <w:rPr>
                <w:rFonts w:ascii="PT Astra Serif" w:eastAsia="Times New Roman" w:hAnsi="PT Astra Serif" w:cs="Arial"/>
                <w:sz w:val="28"/>
                <w:szCs w:val="28"/>
              </w:rPr>
              <w:t>Прошу выдать дубликат</w:t>
            </w:r>
            <w:r w:rsidRPr="002A7073">
              <w:rPr>
                <w:rFonts w:ascii="PT Astra Serif" w:eastAsia="Times New Roman" w:hAnsi="PT Astra Serif" w:cs="Arial"/>
                <w:sz w:val="20"/>
                <w:szCs w:val="20"/>
              </w:rPr>
              <w:t xml:space="preserve"> ________________________________________________________</w:t>
            </w:r>
          </w:p>
          <w:p w14:paraId="6DE3F6E8" w14:textId="77777777" w:rsidR="00AB0579" w:rsidRPr="002A7073" w:rsidRDefault="00AB0579" w:rsidP="00A01736">
            <w:pPr>
              <w:autoSpaceDE w:val="0"/>
              <w:autoSpaceDN w:val="0"/>
              <w:adjustRightInd w:val="0"/>
              <w:spacing w:after="0" w:line="240" w:lineRule="auto"/>
              <w:ind w:firstLine="709"/>
              <w:jc w:val="both"/>
              <w:rPr>
                <w:rFonts w:ascii="PT Astra Serif" w:eastAsia="Times New Roman" w:hAnsi="PT Astra Serif" w:cs="Arial"/>
                <w:sz w:val="20"/>
                <w:szCs w:val="20"/>
              </w:rPr>
            </w:pPr>
          </w:p>
          <w:p w14:paraId="5D8423AE" w14:textId="77777777" w:rsidR="00266DA9" w:rsidRPr="002A7073" w:rsidRDefault="00AB0579" w:rsidP="00A01736">
            <w:pPr>
              <w:autoSpaceDE w:val="0"/>
              <w:autoSpaceDN w:val="0"/>
              <w:adjustRightInd w:val="0"/>
              <w:spacing w:after="0" w:line="240" w:lineRule="auto"/>
              <w:ind w:firstLine="283"/>
              <w:jc w:val="both"/>
              <w:rPr>
                <w:rFonts w:ascii="PT Astra Serif" w:eastAsia="Times New Roman" w:hAnsi="PT Astra Serif" w:cs="Arial"/>
                <w:sz w:val="20"/>
                <w:szCs w:val="20"/>
              </w:rPr>
            </w:pPr>
            <w:r>
              <w:rPr>
                <w:rFonts w:ascii="PT Astra Serif" w:eastAsia="Times New Roman" w:hAnsi="PT Astra Serif" w:cs="Arial"/>
                <w:sz w:val="20"/>
                <w:szCs w:val="20"/>
              </w:rPr>
              <w:t xml:space="preserve">   </w:t>
            </w:r>
            <w:r w:rsidR="00266DA9" w:rsidRPr="002A7073">
              <w:rPr>
                <w:rFonts w:ascii="PT Astra Serif" w:eastAsia="Times New Roman" w:hAnsi="PT Astra Serif" w:cs="Arial"/>
                <w:sz w:val="20"/>
                <w:szCs w:val="20"/>
              </w:rPr>
              <w:t>_________________________________________________________________________________________</w:t>
            </w:r>
          </w:p>
          <w:p w14:paraId="3159BEBA" w14:textId="77777777" w:rsidR="00266DA9" w:rsidRPr="002A7073" w:rsidRDefault="00295A9D" w:rsidP="00A01736">
            <w:pPr>
              <w:spacing w:after="0" w:line="240" w:lineRule="auto"/>
              <w:jc w:val="center"/>
              <w:rPr>
                <w:rFonts w:ascii="PT Astra Serif" w:eastAsia="Times New Roman" w:hAnsi="PT Astra Serif" w:cs="Times New Roman"/>
                <w:sz w:val="20"/>
                <w:szCs w:val="20"/>
              </w:rPr>
            </w:pPr>
            <w:r>
              <w:rPr>
                <w:rFonts w:ascii="PT Astra Serif" w:eastAsia="Times New Roman" w:hAnsi="PT Astra Serif" w:cs="Times New Roman"/>
                <w:sz w:val="20"/>
                <w:szCs w:val="20"/>
              </w:rPr>
              <w:t>(</w:t>
            </w:r>
            <w:r w:rsidRPr="002A7073">
              <w:rPr>
                <w:rFonts w:ascii="PT Astra Serif" w:eastAsia="Times New Roman" w:hAnsi="PT Astra Serif" w:cs="Times New Roman"/>
                <w:sz w:val="20"/>
                <w:szCs w:val="20"/>
              </w:rPr>
              <w:t xml:space="preserve">реквизиты </w:t>
            </w:r>
            <w:r w:rsidR="00AB0579">
              <w:rPr>
                <w:rFonts w:ascii="PT Astra Serif" w:eastAsia="Times New Roman" w:hAnsi="PT Astra Serif" w:cs="Times New Roman"/>
                <w:sz w:val="20"/>
                <w:szCs w:val="20"/>
              </w:rPr>
              <w:t>документа</w:t>
            </w:r>
            <w:r w:rsidR="00266DA9" w:rsidRPr="002A7073">
              <w:rPr>
                <w:rFonts w:ascii="PT Astra Serif" w:eastAsia="Times New Roman" w:hAnsi="PT Astra Serif" w:cs="Times New Roman"/>
                <w:sz w:val="20"/>
                <w:szCs w:val="20"/>
              </w:rPr>
              <w:t>)</w:t>
            </w:r>
          </w:p>
          <w:p w14:paraId="5AF6AA5A" w14:textId="77777777" w:rsidR="00266DA9" w:rsidRPr="002A7073" w:rsidRDefault="00266DA9" w:rsidP="00A01736">
            <w:pPr>
              <w:autoSpaceDE w:val="0"/>
              <w:autoSpaceDN w:val="0"/>
              <w:adjustRightInd w:val="0"/>
              <w:spacing w:after="0" w:line="240" w:lineRule="auto"/>
              <w:ind w:firstLine="720"/>
              <w:jc w:val="both"/>
              <w:rPr>
                <w:rFonts w:ascii="PT Astra Serif" w:eastAsia="Times New Roman" w:hAnsi="PT Astra Serif" w:cs="Arial"/>
                <w:sz w:val="20"/>
                <w:szCs w:val="20"/>
              </w:rPr>
            </w:pPr>
          </w:p>
          <w:p w14:paraId="43F23528" w14:textId="77777777" w:rsidR="00266DA9" w:rsidRPr="002A7073" w:rsidRDefault="00266DA9" w:rsidP="00A01736">
            <w:pPr>
              <w:autoSpaceDE w:val="0"/>
              <w:autoSpaceDN w:val="0"/>
              <w:adjustRightInd w:val="0"/>
              <w:spacing w:after="0" w:line="240" w:lineRule="auto"/>
              <w:ind w:firstLine="720"/>
              <w:jc w:val="both"/>
              <w:rPr>
                <w:rFonts w:ascii="PT Astra Serif" w:eastAsia="Times New Roman" w:hAnsi="PT Astra Serif" w:cs="Arial"/>
                <w:sz w:val="20"/>
                <w:szCs w:val="20"/>
              </w:rPr>
            </w:pPr>
          </w:p>
          <w:p w14:paraId="3DEE200A" w14:textId="77777777" w:rsidR="00266DA9" w:rsidRPr="002A7073" w:rsidRDefault="00266DA9" w:rsidP="00A01736">
            <w:pPr>
              <w:autoSpaceDE w:val="0"/>
              <w:autoSpaceDN w:val="0"/>
              <w:adjustRightInd w:val="0"/>
              <w:spacing w:after="0" w:line="240" w:lineRule="auto"/>
              <w:ind w:firstLine="720"/>
              <w:jc w:val="both"/>
              <w:rPr>
                <w:rFonts w:ascii="PT Astra Serif" w:eastAsia="Times New Roman" w:hAnsi="PT Astra Serif" w:cs="Arial"/>
                <w:sz w:val="20"/>
                <w:szCs w:val="20"/>
              </w:rPr>
            </w:pPr>
            <w:r w:rsidRPr="002A7073">
              <w:rPr>
                <w:rFonts w:ascii="PT Astra Serif" w:eastAsia="Times New Roman" w:hAnsi="PT Astra Serif" w:cs="Arial"/>
                <w:sz w:val="28"/>
                <w:szCs w:val="28"/>
              </w:rPr>
              <w:t>За</w:t>
            </w:r>
            <w:r w:rsidR="00AB0579">
              <w:rPr>
                <w:rFonts w:ascii="PT Astra Serif" w:eastAsia="Times New Roman" w:hAnsi="PT Astra Serif" w:cs="Arial"/>
                <w:sz w:val="28"/>
                <w:szCs w:val="28"/>
              </w:rPr>
              <w:t xml:space="preserve">явитель </w:t>
            </w:r>
            <w:r w:rsidRPr="002A7073">
              <w:rPr>
                <w:rFonts w:ascii="PT Astra Serif" w:eastAsia="Times New Roman" w:hAnsi="PT Astra Serif" w:cs="Arial"/>
                <w:sz w:val="20"/>
                <w:szCs w:val="20"/>
              </w:rPr>
              <w:t>______________________________________________________________________</w:t>
            </w:r>
            <w:r w:rsidR="00AB0579">
              <w:rPr>
                <w:rFonts w:ascii="PT Astra Serif" w:eastAsia="Times New Roman" w:hAnsi="PT Astra Serif" w:cs="Arial"/>
                <w:sz w:val="20"/>
                <w:szCs w:val="20"/>
              </w:rPr>
              <w:t>____</w:t>
            </w:r>
          </w:p>
          <w:p w14:paraId="734FF7AC" w14:textId="77777777" w:rsidR="00266DA9" w:rsidRPr="002A7073" w:rsidRDefault="00266DA9" w:rsidP="00A01736">
            <w:pPr>
              <w:autoSpaceDE w:val="0"/>
              <w:autoSpaceDN w:val="0"/>
              <w:adjustRightInd w:val="0"/>
              <w:spacing w:after="0" w:line="240" w:lineRule="auto"/>
              <w:ind w:firstLine="720"/>
              <w:jc w:val="center"/>
              <w:rPr>
                <w:rFonts w:ascii="PT Astra Serif" w:eastAsia="Times New Roman" w:hAnsi="PT Astra Serif" w:cs="Arial"/>
                <w:sz w:val="20"/>
                <w:szCs w:val="20"/>
              </w:rPr>
            </w:pPr>
            <w:r w:rsidRPr="002A7073">
              <w:rPr>
                <w:rFonts w:ascii="PT Astra Serif" w:eastAsia="Times New Roman" w:hAnsi="PT Astra Serif" w:cs="Arial"/>
                <w:sz w:val="20"/>
                <w:szCs w:val="20"/>
              </w:rPr>
              <w:t>(подпись, расшифровка подписи)</w:t>
            </w:r>
          </w:p>
        </w:tc>
      </w:tr>
      <w:tr w:rsidR="00266DA9" w:rsidRPr="002A7073" w14:paraId="0D3CDDD8" w14:textId="77777777" w:rsidTr="00A01736">
        <w:tc>
          <w:tcPr>
            <w:tcW w:w="9560" w:type="dxa"/>
            <w:gridSpan w:val="2"/>
          </w:tcPr>
          <w:p w14:paraId="127AD4A8" w14:textId="77777777" w:rsidR="00266DA9" w:rsidRPr="002A7073" w:rsidRDefault="00266DA9" w:rsidP="00A01736">
            <w:pPr>
              <w:autoSpaceDE w:val="0"/>
              <w:autoSpaceDN w:val="0"/>
              <w:adjustRightInd w:val="0"/>
              <w:spacing w:after="0" w:line="240" w:lineRule="auto"/>
              <w:ind w:firstLine="709"/>
              <w:jc w:val="both"/>
              <w:rPr>
                <w:rFonts w:ascii="PT Astra Serif" w:eastAsia="Times New Roman" w:hAnsi="PT Astra Serif" w:cs="Arial"/>
                <w:sz w:val="28"/>
                <w:szCs w:val="28"/>
              </w:rPr>
            </w:pPr>
          </w:p>
        </w:tc>
      </w:tr>
      <w:tr w:rsidR="00266DA9" w:rsidRPr="002A7073" w14:paraId="74816017" w14:textId="77777777" w:rsidTr="00A01736">
        <w:tc>
          <w:tcPr>
            <w:tcW w:w="4479" w:type="dxa"/>
          </w:tcPr>
          <w:p w14:paraId="73174C68" w14:textId="77777777" w:rsidR="00266DA9" w:rsidRPr="002A7073" w:rsidRDefault="00266DA9" w:rsidP="00A01736">
            <w:pPr>
              <w:autoSpaceDE w:val="0"/>
              <w:autoSpaceDN w:val="0"/>
              <w:adjustRightInd w:val="0"/>
              <w:spacing w:after="0" w:line="240" w:lineRule="auto"/>
              <w:ind w:firstLine="720"/>
              <w:rPr>
                <w:rFonts w:ascii="PT Astra Serif" w:eastAsia="Times New Roman" w:hAnsi="PT Astra Serif" w:cs="Arial"/>
                <w:sz w:val="20"/>
                <w:szCs w:val="20"/>
              </w:rPr>
            </w:pPr>
          </w:p>
        </w:tc>
        <w:tc>
          <w:tcPr>
            <w:tcW w:w="5081" w:type="dxa"/>
          </w:tcPr>
          <w:p w14:paraId="5FDB20AC" w14:textId="77777777" w:rsidR="00266DA9" w:rsidRPr="002A7073" w:rsidRDefault="00266DA9" w:rsidP="00A01736">
            <w:pPr>
              <w:autoSpaceDE w:val="0"/>
              <w:autoSpaceDN w:val="0"/>
              <w:adjustRightInd w:val="0"/>
              <w:spacing w:after="0" w:line="240" w:lineRule="auto"/>
              <w:ind w:firstLine="720"/>
              <w:jc w:val="center"/>
              <w:rPr>
                <w:rFonts w:ascii="PT Astra Serif" w:eastAsia="Times New Roman" w:hAnsi="PT Astra Serif" w:cs="Arial"/>
                <w:sz w:val="28"/>
                <w:szCs w:val="28"/>
              </w:rPr>
            </w:pPr>
            <w:r w:rsidRPr="002A7073">
              <w:rPr>
                <w:rFonts w:ascii="PT Astra Serif" w:eastAsia="Times New Roman" w:hAnsi="PT Astra Serif" w:cs="Arial"/>
                <w:sz w:val="28"/>
                <w:szCs w:val="28"/>
              </w:rPr>
              <w:t>«___» _____________ ____ г.</w:t>
            </w:r>
          </w:p>
        </w:tc>
      </w:tr>
    </w:tbl>
    <w:p w14:paraId="22504AFE" w14:textId="77777777" w:rsidR="00266DA9" w:rsidRPr="00850771" w:rsidRDefault="00266DA9" w:rsidP="00266DA9">
      <w:pPr>
        <w:tabs>
          <w:tab w:val="left" w:pos="400"/>
          <w:tab w:val="left" w:pos="567"/>
        </w:tabs>
        <w:autoSpaceDE w:val="0"/>
        <w:autoSpaceDN w:val="0"/>
        <w:adjustRightInd w:val="0"/>
        <w:spacing w:after="0" w:line="240" w:lineRule="auto"/>
        <w:outlineLvl w:val="1"/>
      </w:pPr>
    </w:p>
    <w:p w14:paraId="7D59B6D4" w14:textId="77777777" w:rsidR="008357A0" w:rsidRPr="00850771" w:rsidRDefault="008357A0" w:rsidP="00266DA9">
      <w:pPr>
        <w:pStyle w:val="ConsPlusNormal"/>
        <w:ind w:left="3261" w:firstLine="0"/>
      </w:pPr>
    </w:p>
    <w:sectPr w:rsidR="008357A0" w:rsidRPr="00850771" w:rsidSect="00C12C97">
      <w:pgSz w:w="11905" w:h="16838"/>
      <w:pgMar w:top="1134" w:right="848" w:bottom="1134" w:left="1701" w:header="720" w:footer="362"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4C865" w14:textId="77777777" w:rsidR="00C947FE" w:rsidRDefault="00C947FE">
      <w:pPr>
        <w:spacing w:after="0" w:line="240" w:lineRule="auto"/>
      </w:pPr>
      <w:r>
        <w:separator/>
      </w:r>
    </w:p>
  </w:endnote>
  <w:endnote w:type="continuationSeparator" w:id="0">
    <w:p w14:paraId="4ADBBDC4" w14:textId="77777777" w:rsidR="00C947FE" w:rsidRDefault="00C947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ヒラギノ角ゴ Pro W3">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AF32F" w14:textId="77777777" w:rsidR="00A01736" w:rsidRPr="00C824FA" w:rsidRDefault="00A01736">
    <w:pPr>
      <w:pStyle w:val="af2"/>
      <w:jc w:val="right"/>
      <w:rPr>
        <w:sz w:val="16"/>
        <w:szCs w:val="16"/>
      </w:rPr>
    </w:pPr>
  </w:p>
  <w:p w14:paraId="796048AF" w14:textId="77777777" w:rsidR="00A01736" w:rsidRDefault="00A01736">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A7F8F" w14:textId="77777777" w:rsidR="00A01736" w:rsidRPr="00B83E80" w:rsidRDefault="00A01736">
    <w:pPr>
      <w:pStyle w:val="af2"/>
      <w:jc w:val="right"/>
      <w:rPr>
        <w:sz w:val="16"/>
        <w:szCs w:val="16"/>
      </w:rPr>
    </w:pPr>
  </w:p>
  <w:p w14:paraId="61FC7EDE" w14:textId="77777777" w:rsidR="00A01736" w:rsidRDefault="00A01736">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045AB" w14:textId="77777777" w:rsidR="00C947FE" w:rsidRDefault="00C947FE">
      <w:pPr>
        <w:spacing w:after="0" w:line="240" w:lineRule="auto"/>
      </w:pPr>
      <w:r>
        <w:separator/>
      </w:r>
    </w:p>
  </w:footnote>
  <w:footnote w:type="continuationSeparator" w:id="0">
    <w:p w14:paraId="45FFA03E" w14:textId="77777777" w:rsidR="00C947FE" w:rsidRDefault="00C947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95626"/>
    </w:sdtPr>
    <w:sdtEndPr/>
    <w:sdtContent>
      <w:p w14:paraId="2710A019" w14:textId="77777777" w:rsidR="00A57A48" w:rsidRDefault="00A57A48">
        <w:pPr>
          <w:pStyle w:val="af0"/>
          <w:jc w:val="center"/>
        </w:pPr>
        <w:r>
          <w:fldChar w:fldCharType="begin"/>
        </w:r>
        <w:r>
          <w:instrText xml:space="preserve"> PAGE   \* MERGEFORMAT </w:instrText>
        </w:r>
        <w:r>
          <w:fldChar w:fldCharType="separate"/>
        </w:r>
        <w:r>
          <w:rPr>
            <w:noProof/>
          </w:rPr>
          <w:t>2</w:t>
        </w:r>
        <w:r>
          <w:rPr>
            <w:noProof/>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380235"/>
    </w:sdtPr>
    <w:sdtEndPr>
      <w:rPr>
        <w:rFonts w:ascii="Times New Roman" w:hAnsi="Times New Roman" w:cs="Times New Roman"/>
      </w:rPr>
    </w:sdtEndPr>
    <w:sdtContent>
      <w:p w14:paraId="4D8479D2" w14:textId="77777777" w:rsidR="00A01736" w:rsidRDefault="00A01736">
        <w:pPr>
          <w:pStyle w:val="af0"/>
          <w:jc w:val="center"/>
        </w:pPr>
        <w:r w:rsidRPr="00564409">
          <w:rPr>
            <w:rFonts w:ascii="Times New Roman" w:hAnsi="Times New Roman" w:cs="Times New Roman"/>
          </w:rPr>
          <w:fldChar w:fldCharType="begin"/>
        </w:r>
        <w:r w:rsidRPr="00564409">
          <w:rPr>
            <w:rFonts w:ascii="Times New Roman" w:hAnsi="Times New Roman" w:cs="Times New Roman"/>
          </w:rPr>
          <w:instrText xml:space="preserve"> PAGE   \* MERGEFORMAT </w:instrText>
        </w:r>
        <w:r w:rsidRPr="00564409">
          <w:rPr>
            <w:rFonts w:ascii="Times New Roman" w:hAnsi="Times New Roman" w:cs="Times New Roman"/>
          </w:rPr>
          <w:fldChar w:fldCharType="separate"/>
        </w:r>
        <w:r w:rsidR="00053359">
          <w:rPr>
            <w:rFonts w:ascii="Times New Roman" w:hAnsi="Times New Roman" w:cs="Times New Roman"/>
            <w:noProof/>
          </w:rPr>
          <w:t>20</w:t>
        </w:r>
        <w:r w:rsidRPr="00564409">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14101"/>
    <w:multiLevelType w:val="multilevel"/>
    <w:tmpl w:val="269C9FA8"/>
    <w:lvl w:ilvl="0">
      <w:start w:val="1"/>
      <w:numFmt w:val="decimal"/>
      <w:pStyle w:val="-N"/>
      <w:suff w:val="space"/>
      <w:lvlText w:val="%1."/>
      <w:lvlJc w:val="left"/>
      <w:pPr>
        <w:ind w:left="-141" w:firstLine="709"/>
      </w:pPr>
    </w:lvl>
    <w:lvl w:ilvl="1">
      <w:start w:val="1"/>
      <w:numFmt w:val="decimal"/>
      <w:suff w:val="space"/>
      <w:lvlText w:val="%2)"/>
      <w:lvlJc w:val="left"/>
      <w:pPr>
        <w:ind w:left="-283" w:firstLine="709"/>
      </w:pPr>
    </w:lvl>
    <w:lvl w:ilvl="2">
      <w:start w:val="1"/>
      <w:numFmt w:val="russianLower"/>
      <w:suff w:val="space"/>
      <w:lvlText w:val="%3)"/>
      <w:lvlJc w:val="left"/>
      <w:pPr>
        <w:ind w:left="0" w:firstLine="709"/>
      </w:pPr>
    </w:lvl>
    <w:lvl w:ilvl="3">
      <w:start w:val="1"/>
      <w:numFmt w:val="bullet"/>
      <w:suff w:val="space"/>
      <w:lvlText w:val="-"/>
      <w:lvlJc w:val="left"/>
      <w:pPr>
        <w:ind w:left="0" w:firstLine="709"/>
      </w:pPr>
      <w:rPr>
        <w:rFonts w:ascii="Arial" w:hAnsi="Arial" w:cs="Times New Roman" w:hint="default"/>
      </w:rPr>
    </w:lvl>
    <w:lvl w:ilvl="4">
      <w:start w:val="1"/>
      <w:numFmt w:val="none"/>
      <w:lvlText w:val=""/>
      <w:lvlJc w:val="left"/>
      <w:pPr>
        <w:tabs>
          <w:tab w:val="num" w:pos="709"/>
        </w:tabs>
        <w:ind w:left="0" w:firstLine="709"/>
      </w:pPr>
    </w:lvl>
    <w:lvl w:ilvl="5">
      <w:start w:val="1"/>
      <w:numFmt w:val="none"/>
      <w:lvlText w:val=""/>
      <w:lvlJc w:val="left"/>
      <w:pPr>
        <w:tabs>
          <w:tab w:val="num" w:pos="709"/>
        </w:tabs>
        <w:ind w:left="0" w:firstLine="709"/>
      </w:pPr>
    </w:lvl>
    <w:lvl w:ilvl="6">
      <w:start w:val="1"/>
      <w:numFmt w:val="none"/>
      <w:lvlText w:val=""/>
      <w:lvlJc w:val="left"/>
      <w:pPr>
        <w:tabs>
          <w:tab w:val="num" w:pos="709"/>
        </w:tabs>
        <w:ind w:left="0" w:firstLine="709"/>
      </w:pPr>
    </w:lvl>
    <w:lvl w:ilvl="7">
      <w:start w:val="1"/>
      <w:numFmt w:val="none"/>
      <w:lvlText w:val=""/>
      <w:lvlJc w:val="left"/>
      <w:pPr>
        <w:tabs>
          <w:tab w:val="num" w:pos="709"/>
        </w:tabs>
        <w:ind w:left="0" w:firstLine="709"/>
      </w:pPr>
    </w:lvl>
    <w:lvl w:ilvl="8">
      <w:start w:val="1"/>
      <w:numFmt w:val="none"/>
      <w:lvlText w:val=""/>
      <w:lvlJc w:val="left"/>
      <w:pPr>
        <w:tabs>
          <w:tab w:val="num" w:pos="709"/>
        </w:tabs>
        <w:ind w:left="0" w:firstLine="709"/>
      </w:pPr>
    </w:lvl>
  </w:abstractNum>
  <w:abstractNum w:abstractNumId="1" w15:restartNumberingAfterBreak="0">
    <w:nsid w:val="676962FA"/>
    <w:multiLevelType w:val="hybridMultilevel"/>
    <w:tmpl w:val="5972D43E"/>
    <w:lvl w:ilvl="0" w:tplc="5E8C881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656"/>
    <w:rsid w:val="00001B8A"/>
    <w:rsid w:val="00003A71"/>
    <w:rsid w:val="00003FC7"/>
    <w:rsid w:val="000154A1"/>
    <w:rsid w:val="00016200"/>
    <w:rsid w:val="000208A7"/>
    <w:rsid w:val="00020EE6"/>
    <w:rsid w:val="00024CF4"/>
    <w:rsid w:val="00025F78"/>
    <w:rsid w:val="00034CBB"/>
    <w:rsid w:val="000371B8"/>
    <w:rsid w:val="00041C2C"/>
    <w:rsid w:val="000436C3"/>
    <w:rsid w:val="00043DFD"/>
    <w:rsid w:val="000462C9"/>
    <w:rsid w:val="000465EE"/>
    <w:rsid w:val="00047A17"/>
    <w:rsid w:val="00053359"/>
    <w:rsid w:val="000553FA"/>
    <w:rsid w:val="00056C6B"/>
    <w:rsid w:val="00057B17"/>
    <w:rsid w:val="00064C37"/>
    <w:rsid w:val="000771E2"/>
    <w:rsid w:val="00084522"/>
    <w:rsid w:val="00084A1B"/>
    <w:rsid w:val="00084EBC"/>
    <w:rsid w:val="00085B4E"/>
    <w:rsid w:val="0009442C"/>
    <w:rsid w:val="000A1341"/>
    <w:rsid w:val="000B05D9"/>
    <w:rsid w:val="000B17F3"/>
    <w:rsid w:val="000B1EC7"/>
    <w:rsid w:val="000B4C3E"/>
    <w:rsid w:val="000B54BF"/>
    <w:rsid w:val="000C33E7"/>
    <w:rsid w:val="000C3AC3"/>
    <w:rsid w:val="000C7BC7"/>
    <w:rsid w:val="000D06C9"/>
    <w:rsid w:val="000D0CDA"/>
    <w:rsid w:val="000D188C"/>
    <w:rsid w:val="000D287D"/>
    <w:rsid w:val="000D65E5"/>
    <w:rsid w:val="000D6633"/>
    <w:rsid w:val="000E6328"/>
    <w:rsid w:val="000E7E5E"/>
    <w:rsid w:val="000F01EF"/>
    <w:rsid w:val="000F3435"/>
    <w:rsid w:val="001002C2"/>
    <w:rsid w:val="00101BAF"/>
    <w:rsid w:val="00102597"/>
    <w:rsid w:val="00102872"/>
    <w:rsid w:val="00103C51"/>
    <w:rsid w:val="0010508D"/>
    <w:rsid w:val="00112232"/>
    <w:rsid w:val="00113379"/>
    <w:rsid w:val="001148E2"/>
    <w:rsid w:val="001148F7"/>
    <w:rsid w:val="00115183"/>
    <w:rsid w:val="00130912"/>
    <w:rsid w:val="00135A18"/>
    <w:rsid w:val="00152717"/>
    <w:rsid w:val="001535A5"/>
    <w:rsid w:val="00165D7C"/>
    <w:rsid w:val="0017608D"/>
    <w:rsid w:val="001760A4"/>
    <w:rsid w:val="00176AA7"/>
    <w:rsid w:val="00180AD4"/>
    <w:rsid w:val="00182ADA"/>
    <w:rsid w:val="0018508D"/>
    <w:rsid w:val="00186ADE"/>
    <w:rsid w:val="001934C4"/>
    <w:rsid w:val="00195616"/>
    <w:rsid w:val="001956DA"/>
    <w:rsid w:val="00197171"/>
    <w:rsid w:val="001A270F"/>
    <w:rsid w:val="001A39FF"/>
    <w:rsid w:val="001A455A"/>
    <w:rsid w:val="001A4A02"/>
    <w:rsid w:val="001A7973"/>
    <w:rsid w:val="001B30F8"/>
    <w:rsid w:val="001B35A2"/>
    <w:rsid w:val="001B45C4"/>
    <w:rsid w:val="001B68DB"/>
    <w:rsid w:val="001C2499"/>
    <w:rsid w:val="001C623C"/>
    <w:rsid w:val="001D086D"/>
    <w:rsid w:val="001D0984"/>
    <w:rsid w:val="001D1896"/>
    <w:rsid w:val="001D2B18"/>
    <w:rsid w:val="001D773E"/>
    <w:rsid w:val="001D7BC3"/>
    <w:rsid w:val="001E202D"/>
    <w:rsid w:val="001E267A"/>
    <w:rsid w:val="001E2809"/>
    <w:rsid w:val="001F1E25"/>
    <w:rsid w:val="001F282A"/>
    <w:rsid w:val="001F332A"/>
    <w:rsid w:val="001F7057"/>
    <w:rsid w:val="00205A24"/>
    <w:rsid w:val="00211280"/>
    <w:rsid w:val="00211F7B"/>
    <w:rsid w:val="00212835"/>
    <w:rsid w:val="002131D3"/>
    <w:rsid w:val="002137E7"/>
    <w:rsid w:val="00215D1A"/>
    <w:rsid w:val="00216826"/>
    <w:rsid w:val="00221E8E"/>
    <w:rsid w:val="002313E8"/>
    <w:rsid w:val="0023286F"/>
    <w:rsid w:val="00233620"/>
    <w:rsid w:val="0023501E"/>
    <w:rsid w:val="00241FEE"/>
    <w:rsid w:val="00250F22"/>
    <w:rsid w:val="00257052"/>
    <w:rsid w:val="00262163"/>
    <w:rsid w:val="00266428"/>
    <w:rsid w:val="002665C1"/>
    <w:rsid w:val="00266DA9"/>
    <w:rsid w:val="0026791E"/>
    <w:rsid w:val="00270A0A"/>
    <w:rsid w:val="00271818"/>
    <w:rsid w:val="00272A56"/>
    <w:rsid w:val="00273398"/>
    <w:rsid w:val="00273FD7"/>
    <w:rsid w:val="00274E31"/>
    <w:rsid w:val="00281554"/>
    <w:rsid w:val="00284F11"/>
    <w:rsid w:val="00285130"/>
    <w:rsid w:val="0028542B"/>
    <w:rsid w:val="00290DE7"/>
    <w:rsid w:val="00292188"/>
    <w:rsid w:val="00295A9D"/>
    <w:rsid w:val="0029600F"/>
    <w:rsid w:val="002964FA"/>
    <w:rsid w:val="002A2E4D"/>
    <w:rsid w:val="002A4088"/>
    <w:rsid w:val="002A60AA"/>
    <w:rsid w:val="002A6611"/>
    <w:rsid w:val="002A7073"/>
    <w:rsid w:val="002A715F"/>
    <w:rsid w:val="002B14D8"/>
    <w:rsid w:val="002B7329"/>
    <w:rsid w:val="002B74AF"/>
    <w:rsid w:val="002C054E"/>
    <w:rsid w:val="002C2551"/>
    <w:rsid w:val="002C324A"/>
    <w:rsid w:val="002D13BC"/>
    <w:rsid w:val="002D2D63"/>
    <w:rsid w:val="002D50D6"/>
    <w:rsid w:val="002E1823"/>
    <w:rsid w:val="002E4BEB"/>
    <w:rsid w:val="002F40B6"/>
    <w:rsid w:val="003014D9"/>
    <w:rsid w:val="00311981"/>
    <w:rsid w:val="0031261D"/>
    <w:rsid w:val="003239EA"/>
    <w:rsid w:val="00327D5F"/>
    <w:rsid w:val="00330D1A"/>
    <w:rsid w:val="00332F5D"/>
    <w:rsid w:val="0034362F"/>
    <w:rsid w:val="00346668"/>
    <w:rsid w:val="00346783"/>
    <w:rsid w:val="00353017"/>
    <w:rsid w:val="00360807"/>
    <w:rsid w:val="00363B24"/>
    <w:rsid w:val="00363D5F"/>
    <w:rsid w:val="0036549B"/>
    <w:rsid w:val="003662B1"/>
    <w:rsid w:val="00371371"/>
    <w:rsid w:val="0037254D"/>
    <w:rsid w:val="00374CEC"/>
    <w:rsid w:val="0037600A"/>
    <w:rsid w:val="00377900"/>
    <w:rsid w:val="00385D41"/>
    <w:rsid w:val="00385EAF"/>
    <w:rsid w:val="00387B98"/>
    <w:rsid w:val="00391D53"/>
    <w:rsid w:val="00391F9F"/>
    <w:rsid w:val="00392A58"/>
    <w:rsid w:val="003B5A1B"/>
    <w:rsid w:val="003B7A61"/>
    <w:rsid w:val="003C0AED"/>
    <w:rsid w:val="003C45AA"/>
    <w:rsid w:val="003D057E"/>
    <w:rsid w:val="003D0BB4"/>
    <w:rsid w:val="003D4EAF"/>
    <w:rsid w:val="003E140A"/>
    <w:rsid w:val="003E6E54"/>
    <w:rsid w:val="003F5660"/>
    <w:rsid w:val="00401D1C"/>
    <w:rsid w:val="0040277A"/>
    <w:rsid w:val="00403453"/>
    <w:rsid w:val="00403931"/>
    <w:rsid w:val="00413944"/>
    <w:rsid w:val="00415E32"/>
    <w:rsid w:val="00416FCF"/>
    <w:rsid w:val="00417C2B"/>
    <w:rsid w:val="00417CB2"/>
    <w:rsid w:val="0043316A"/>
    <w:rsid w:val="004360CA"/>
    <w:rsid w:val="0044133F"/>
    <w:rsid w:val="004414D9"/>
    <w:rsid w:val="0044515C"/>
    <w:rsid w:val="004454E2"/>
    <w:rsid w:val="00450B44"/>
    <w:rsid w:val="004565EF"/>
    <w:rsid w:val="0046106A"/>
    <w:rsid w:val="004661B4"/>
    <w:rsid w:val="00470E1F"/>
    <w:rsid w:val="00473A88"/>
    <w:rsid w:val="00474DC1"/>
    <w:rsid w:val="00476E07"/>
    <w:rsid w:val="00480BAC"/>
    <w:rsid w:val="00483F9F"/>
    <w:rsid w:val="00484B66"/>
    <w:rsid w:val="00485F0B"/>
    <w:rsid w:val="00486496"/>
    <w:rsid w:val="00492B4A"/>
    <w:rsid w:val="004974DC"/>
    <w:rsid w:val="004A08CE"/>
    <w:rsid w:val="004A42ED"/>
    <w:rsid w:val="004A6A47"/>
    <w:rsid w:val="004A6D81"/>
    <w:rsid w:val="004B14B7"/>
    <w:rsid w:val="004B5D83"/>
    <w:rsid w:val="004D107D"/>
    <w:rsid w:val="004D472B"/>
    <w:rsid w:val="004E04DA"/>
    <w:rsid w:val="004E05A9"/>
    <w:rsid w:val="004E4A35"/>
    <w:rsid w:val="004E5530"/>
    <w:rsid w:val="004E55A8"/>
    <w:rsid w:val="004E747F"/>
    <w:rsid w:val="004F1CC4"/>
    <w:rsid w:val="004F69B1"/>
    <w:rsid w:val="00500102"/>
    <w:rsid w:val="0050292F"/>
    <w:rsid w:val="00505C2A"/>
    <w:rsid w:val="00512B76"/>
    <w:rsid w:val="005161BB"/>
    <w:rsid w:val="00517E46"/>
    <w:rsid w:val="00522307"/>
    <w:rsid w:val="005241B4"/>
    <w:rsid w:val="00524E55"/>
    <w:rsid w:val="00527280"/>
    <w:rsid w:val="005334FE"/>
    <w:rsid w:val="00536E6A"/>
    <w:rsid w:val="00547DB7"/>
    <w:rsid w:val="0055011F"/>
    <w:rsid w:val="0056032A"/>
    <w:rsid w:val="005611E2"/>
    <w:rsid w:val="00562B56"/>
    <w:rsid w:val="00564409"/>
    <w:rsid w:val="005745D0"/>
    <w:rsid w:val="00580975"/>
    <w:rsid w:val="00582050"/>
    <w:rsid w:val="0058450E"/>
    <w:rsid w:val="00585E2A"/>
    <w:rsid w:val="00591002"/>
    <w:rsid w:val="00597B07"/>
    <w:rsid w:val="005A168D"/>
    <w:rsid w:val="005B3817"/>
    <w:rsid w:val="005C16B7"/>
    <w:rsid w:val="005C5EEE"/>
    <w:rsid w:val="005D0E1F"/>
    <w:rsid w:val="005D29AC"/>
    <w:rsid w:val="005D4D3B"/>
    <w:rsid w:val="005D607C"/>
    <w:rsid w:val="005D664B"/>
    <w:rsid w:val="005D68CB"/>
    <w:rsid w:val="005E2AFC"/>
    <w:rsid w:val="005E37D7"/>
    <w:rsid w:val="005E7999"/>
    <w:rsid w:val="005F30D1"/>
    <w:rsid w:val="005F5AB2"/>
    <w:rsid w:val="00601507"/>
    <w:rsid w:val="00611760"/>
    <w:rsid w:val="006138AA"/>
    <w:rsid w:val="0061598A"/>
    <w:rsid w:val="00620948"/>
    <w:rsid w:val="00620A2A"/>
    <w:rsid w:val="00622E23"/>
    <w:rsid w:val="006256EC"/>
    <w:rsid w:val="00630EED"/>
    <w:rsid w:val="00633A69"/>
    <w:rsid w:val="00635D2D"/>
    <w:rsid w:val="0064489B"/>
    <w:rsid w:val="00644F44"/>
    <w:rsid w:val="0065137B"/>
    <w:rsid w:val="006515AC"/>
    <w:rsid w:val="00653B94"/>
    <w:rsid w:val="00660F83"/>
    <w:rsid w:val="0066157B"/>
    <w:rsid w:val="006618D4"/>
    <w:rsid w:val="0066278A"/>
    <w:rsid w:val="00662CB4"/>
    <w:rsid w:val="0066397E"/>
    <w:rsid w:val="00670904"/>
    <w:rsid w:val="00671AB3"/>
    <w:rsid w:val="006723ED"/>
    <w:rsid w:val="00672A27"/>
    <w:rsid w:val="006927A5"/>
    <w:rsid w:val="00692B9D"/>
    <w:rsid w:val="00692D8A"/>
    <w:rsid w:val="00694820"/>
    <w:rsid w:val="0069707F"/>
    <w:rsid w:val="006A6197"/>
    <w:rsid w:val="006B3798"/>
    <w:rsid w:val="006B44C8"/>
    <w:rsid w:val="006C030D"/>
    <w:rsid w:val="006C25D0"/>
    <w:rsid w:val="006C3F92"/>
    <w:rsid w:val="006D36B1"/>
    <w:rsid w:val="006F2F93"/>
    <w:rsid w:val="006F3824"/>
    <w:rsid w:val="006F3C12"/>
    <w:rsid w:val="006F5198"/>
    <w:rsid w:val="00710084"/>
    <w:rsid w:val="007127FA"/>
    <w:rsid w:val="007150D0"/>
    <w:rsid w:val="00715B6B"/>
    <w:rsid w:val="007160CB"/>
    <w:rsid w:val="00723FED"/>
    <w:rsid w:val="00725626"/>
    <w:rsid w:val="00725C95"/>
    <w:rsid w:val="00727543"/>
    <w:rsid w:val="00734195"/>
    <w:rsid w:val="00735109"/>
    <w:rsid w:val="00736D85"/>
    <w:rsid w:val="00742CEE"/>
    <w:rsid w:val="00742FBB"/>
    <w:rsid w:val="0074729A"/>
    <w:rsid w:val="00750E41"/>
    <w:rsid w:val="00760B91"/>
    <w:rsid w:val="00764077"/>
    <w:rsid w:val="00766174"/>
    <w:rsid w:val="00767DB1"/>
    <w:rsid w:val="00770E73"/>
    <w:rsid w:val="00776A27"/>
    <w:rsid w:val="00780EFC"/>
    <w:rsid w:val="007860F2"/>
    <w:rsid w:val="00796017"/>
    <w:rsid w:val="007A1420"/>
    <w:rsid w:val="007A4626"/>
    <w:rsid w:val="007B1795"/>
    <w:rsid w:val="007B39D3"/>
    <w:rsid w:val="007B3E4D"/>
    <w:rsid w:val="007B4F67"/>
    <w:rsid w:val="007B6C9F"/>
    <w:rsid w:val="007C28C6"/>
    <w:rsid w:val="007C4E14"/>
    <w:rsid w:val="007C77CC"/>
    <w:rsid w:val="007D02F9"/>
    <w:rsid w:val="007D22E6"/>
    <w:rsid w:val="007D39A6"/>
    <w:rsid w:val="007E1003"/>
    <w:rsid w:val="007E321C"/>
    <w:rsid w:val="007E32F9"/>
    <w:rsid w:val="007E6D7D"/>
    <w:rsid w:val="007E79A5"/>
    <w:rsid w:val="007E79EA"/>
    <w:rsid w:val="007F02FC"/>
    <w:rsid w:val="007F72E5"/>
    <w:rsid w:val="007F777B"/>
    <w:rsid w:val="008003BA"/>
    <w:rsid w:val="008028D6"/>
    <w:rsid w:val="00803236"/>
    <w:rsid w:val="00812944"/>
    <w:rsid w:val="008139B8"/>
    <w:rsid w:val="008164D8"/>
    <w:rsid w:val="00825490"/>
    <w:rsid w:val="008321B9"/>
    <w:rsid w:val="008357A0"/>
    <w:rsid w:val="00835D18"/>
    <w:rsid w:val="00836ACC"/>
    <w:rsid w:val="00840C87"/>
    <w:rsid w:val="00850771"/>
    <w:rsid w:val="00856F41"/>
    <w:rsid w:val="008603E9"/>
    <w:rsid w:val="00865BD1"/>
    <w:rsid w:val="00870DF2"/>
    <w:rsid w:val="008729EC"/>
    <w:rsid w:val="008808E6"/>
    <w:rsid w:val="00883775"/>
    <w:rsid w:val="008850E3"/>
    <w:rsid w:val="00887333"/>
    <w:rsid w:val="008900D5"/>
    <w:rsid w:val="00890666"/>
    <w:rsid w:val="00895E9D"/>
    <w:rsid w:val="008A1200"/>
    <w:rsid w:val="008A16CC"/>
    <w:rsid w:val="008A1D01"/>
    <w:rsid w:val="008A4745"/>
    <w:rsid w:val="008A7F1F"/>
    <w:rsid w:val="008B2ABE"/>
    <w:rsid w:val="008B7002"/>
    <w:rsid w:val="008C02AE"/>
    <w:rsid w:val="008C0AAE"/>
    <w:rsid w:val="008C5238"/>
    <w:rsid w:val="008C7A15"/>
    <w:rsid w:val="008D336D"/>
    <w:rsid w:val="008D5CF8"/>
    <w:rsid w:val="008D728B"/>
    <w:rsid w:val="008E3158"/>
    <w:rsid w:val="008E4127"/>
    <w:rsid w:val="008E6A85"/>
    <w:rsid w:val="008F224E"/>
    <w:rsid w:val="008F231D"/>
    <w:rsid w:val="008F2379"/>
    <w:rsid w:val="008F34AC"/>
    <w:rsid w:val="008F3672"/>
    <w:rsid w:val="008F3AA6"/>
    <w:rsid w:val="0090025F"/>
    <w:rsid w:val="00902727"/>
    <w:rsid w:val="00910DB1"/>
    <w:rsid w:val="00910E4E"/>
    <w:rsid w:val="009115D6"/>
    <w:rsid w:val="00922F9B"/>
    <w:rsid w:val="0093024C"/>
    <w:rsid w:val="009313B6"/>
    <w:rsid w:val="00932D84"/>
    <w:rsid w:val="00933215"/>
    <w:rsid w:val="009360C2"/>
    <w:rsid w:val="00937BA3"/>
    <w:rsid w:val="00937DEB"/>
    <w:rsid w:val="009406CE"/>
    <w:rsid w:val="0094182C"/>
    <w:rsid w:val="00942C7D"/>
    <w:rsid w:val="0094457F"/>
    <w:rsid w:val="00944EB5"/>
    <w:rsid w:val="00952D8A"/>
    <w:rsid w:val="0095709E"/>
    <w:rsid w:val="00957686"/>
    <w:rsid w:val="00971CDA"/>
    <w:rsid w:val="00971F24"/>
    <w:rsid w:val="009758D9"/>
    <w:rsid w:val="00984264"/>
    <w:rsid w:val="00987310"/>
    <w:rsid w:val="00991AD0"/>
    <w:rsid w:val="009979B9"/>
    <w:rsid w:val="009A1BFF"/>
    <w:rsid w:val="009B6481"/>
    <w:rsid w:val="009C2D73"/>
    <w:rsid w:val="009C4ACC"/>
    <w:rsid w:val="009C51F4"/>
    <w:rsid w:val="009C6281"/>
    <w:rsid w:val="009C72DF"/>
    <w:rsid w:val="009D6214"/>
    <w:rsid w:val="009D6385"/>
    <w:rsid w:val="009F149A"/>
    <w:rsid w:val="009F55BB"/>
    <w:rsid w:val="00A00D64"/>
    <w:rsid w:val="00A01736"/>
    <w:rsid w:val="00A034A3"/>
    <w:rsid w:val="00A05CAB"/>
    <w:rsid w:val="00A127F9"/>
    <w:rsid w:val="00A226F5"/>
    <w:rsid w:val="00A23602"/>
    <w:rsid w:val="00A271DB"/>
    <w:rsid w:val="00A31934"/>
    <w:rsid w:val="00A33895"/>
    <w:rsid w:val="00A34DD5"/>
    <w:rsid w:val="00A470DA"/>
    <w:rsid w:val="00A50182"/>
    <w:rsid w:val="00A50359"/>
    <w:rsid w:val="00A54C4B"/>
    <w:rsid w:val="00A57A48"/>
    <w:rsid w:val="00A61F65"/>
    <w:rsid w:val="00A670A6"/>
    <w:rsid w:val="00A755E2"/>
    <w:rsid w:val="00A75957"/>
    <w:rsid w:val="00A76CE0"/>
    <w:rsid w:val="00A77133"/>
    <w:rsid w:val="00A857BF"/>
    <w:rsid w:val="00A954E3"/>
    <w:rsid w:val="00AA2ECD"/>
    <w:rsid w:val="00AA75A2"/>
    <w:rsid w:val="00AB0579"/>
    <w:rsid w:val="00AB0BAE"/>
    <w:rsid w:val="00AB3639"/>
    <w:rsid w:val="00AC05F0"/>
    <w:rsid w:val="00AC44A2"/>
    <w:rsid w:val="00AC576C"/>
    <w:rsid w:val="00AD7563"/>
    <w:rsid w:val="00AE06B9"/>
    <w:rsid w:val="00AE4D8F"/>
    <w:rsid w:val="00AF10A8"/>
    <w:rsid w:val="00AF53F6"/>
    <w:rsid w:val="00AF6F40"/>
    <w:rsid w:val="00AF708B"/>
    <w:rsid w:val="00B05B0B"/>
    <w:rsid w:val="00B06A6E"/>
    <w:rsid w:val="00B1181C"/>
    <w:rsid w:val="00B13C8C"/>
    <w:rsid w:val="00B144E6"/>
    <w:rsid w:val="00B248E3"/>
    <w:rsid w:val="00B2641C"/>
    <w:rsid w:val="00B43E3E"/>
    <w:rsid w:val="00B510B1"/>
    <w:rsid w:val="00B55DAC"/>
    <w:rsid w:val="00B60415"/>
    <w:rsid w:val="00B63562"/>
    <w:rsid w:val="00B64651"/>
    <w:rsid w:val="00B64BF7"/>
    <w:rsid w:val="00B65F51"/>
    <w:rsid w:val="00B67EB0"/>
    <w:rsid w:val="00B70E60"/>
    <w:rsid w:val="00B71C4A"/>
    <w:rsid w:val="00B73BAB"/>
    <w:rsid w:val="00B81764"/>
    <w:rsid w:val="00B837DB"/>
    <w:rsid w:val="00B84501"/>
    <w:rsid w:val="00B84A77"/>
    <w:rsid w:val="00B8543D"/>
    <w:rsid w:val="00B86ECE"/>
    <w:rsid w:val="00B95562"/>
    <w:rsid w:val="00B9571B"/>
    <w:rsid w:val="00B963EC"/>
    <w:rsid w:val="00B96512"/>
    <w:rsid w:val="00BA1416"/>
    <w:rsid w:val="00BA381D"/>
    <w:rsid w:val="00BB3161"/>
    <w:rsid w:val="00BB3331"/>
    <w:rsid w:val="00BB3A11"/>
    <w:rsid w:val="00BB7C8E"/>
    <w:rsid w:val="00BC054D"/>
    <w:rsid w:val="00BC2037"/>
    <w:rsid w:val="00BC5CA6"/>
    <w:rsid w:val="00BC7496"/>
    <w:rsid w:val="00BD1F57"/>
    <w:rsid w:val="00BD2617"/>
    <w:rsid w:val="00BD396A"/>
    <w:rsid w:val="00BE1749"/>
    <w:rsid w:val="00BE36C7"/>
    <w:rsid w:val="00BE5DEC"/>
    <w:rsid w:val="00BF110E"/>
    <w:rsid w:val="00BF1B40"/>
    <w:rsid w:val="00BF3D53"/>
    <w:rsid w:val="00BF4D3E"/>
    <w:rsid w:val="00C00D1D"/>
    <w:rsid w:val="00C0496E"/>
    <w:rsid w:val="00C12C97"/>
    <w:rsid w:val="00C165BB"/>
    <w:rsid w:val="00C17B3D"/>
    <w:rsid w:val="00C2431F"/>
    <w:rsid w:val="00C24914"/>
    <w:rsid w:val="00C333D1"/>
    <w:rsid w:val="00C33E4D"/>
    <w:rsid w:val="00C34B33"/>
    <w:rsid w:val="00C4263E"/>
    <w:rsid w:val="00C426F6"/>
    <w:rsid w:val="00C459D7"/>
    <w:rsid w:val="00C53EF6"/>
    <w:rsid w:val="00C551A6"/>
    <w:rsid w:val="00C55F63"/>
    <w:rsid w:val="00C61E02"/>
    <w:rsid w:val="00C6246A"/>
    <w:rsid w:val="00C64692"/>
    <w:rsid w:val="00C71C38"/>
    <w:rsid w:val="00C75588"/>
    <w:rsid w:val="00C861BE"/>
    <w:rsid w:val="00C86C60"/>
    <w:rsid w:val="00C93D18"/>
    <w:rsid w:val="00C947FE"/>
    <w:rsid w:val="00C95162"/>
    <w:rsid w:val="00C96063"/>
    <w:rsid w:val="00CA15F6"/>
    <w:rsid w:val="00CA3479"/>
    <w:rsid w:val="00CA42D9"/>
    <w:rsid w:val="00CA54A0"/>
    <w:rsid w:val="00CA6EAB"/>
    <w:rsid w:val="00CA7757"/>
    <w:rsid w:val="00CB1413"/>
    <w:rsid w:val="00CB2565"/>
    <w:rsid w:val="00CB2780"/>
    <w:rsid w:val="00CB3B06"/>
    <w:rsid w:val="00CB5D70"/>
    <w:rsid w:val="00CB7107"/>
    <w:rsid w:val="00CC2E99"/>
    <w:rsid w:val="00CC49AA"/>
    <w:rsid w:val="00CC5DD0"/>
    <w:rsid w:val="00CC717F"/>
    <w:rsid w:val="00CD3863"/>
    <w:rsid w:val="00CD43CC"/>
    <w:rsid w:val="00CD47F5"/>
    <w:rsid w:val="00CE0A27"/>
    <w:rsid w:val="00CE4712"/>
    <w:rsid w:val="00CF2768"/>
    <w:rsid w:val="00CF31A8"/>
    <w:rsid w:val="00CF573F"/>
    <w:rsid w:val="00CF60F6"/>
    <w:rsid w:val="00D00C6C"/>
    <w:rsid w:val="00D00F01"/>
    <w:rsid w:val="00D01002"/>
    <w:rsid w:val="00D03E24"/>
    <w:rsid w:val="00D11093"/>
    <w:rsid w:val="00D1126A"/>
    <w:rsid w:val="00D1208F"/>
    <w:rsid w:val="00D20545"/>
    <w:rsid w:val="00D205D3"/>
    <w:rsid w:val="00D2272A"/>
    <w:rsid w:val="00D22DD4"/>
    <w:rsid w:val="00D23A27"/>
    <w:rsid w:val="00D26D53"/>
    <w:rsid w:val="00D27095"/>
    <w:rsid w:val="00D3015C"/>
    <w:rsid w:val="00D32373"/>
    <w:rsid w:val="00D3426A"/>
    <w:rsid w:val="00D36DAC"/>
    <w:rsid w:val="00D40047"/>
    <w:rsid w:val="00D41BC4"/>
    <w:rsid w:val="00D46DD0"/>
    <w:rsid w:val="00D47B1C"/>
    <w:rsid w:val="00D47FAD"/>
    <w:rsid w:val="00D503B9"/>
    <w:rsid w:val="00D54548"/>
    <w:rsid w:val="00D54769"/>
    <w:rsid w:val="00D5680E"/>
    <w:rsid w:val="00D56E4B"/>
    <w:rsid w:val="00D71118"/>
    <w:rsid w:val="00D77ABE"/>
    <w:rsid w:val="00D90A21"/>
    <w:rsid w:val="00D91F9F"/>
    <w:rsid w:val="00D92813"/>
    <w:rsid w:val="00DA3406"/>
    <w:rsid w:val="00DA516D"/>
    <w:rsid w:val="00DA5848"/>
    <w:rsid w:val="00DA697A"/>
    <w:rsid w:val="00DA6A99"/>
    <w:rsid w:val="00DB3470"/>
    <w:rsid w:val="00DB4E1F"/>
    <w:rsid w:val="00DC4E8E"/>
    <w:rsid w:val="00DD60AD"/>
    <w:rsid w:val="00DD71E5"/>
    <w:rsid w:val="00DD782D"/>
    <w:rsid w:val="00DE2400"/>
    <w:rsid w:val="00DE2CDB"/>
    <w:rsid w:val="00DE3B14"/>
    <w:rsid w:val="00DF1EE0"/>
    <w:rsid w:val="00DF24B4"/>
    <w:rsid w:val="00DF364D"/>
    <w:rsid w:val="00DF5517"/>
    <w:rsid w:val="00DF5EA4"/>
    <w:rsid w:val="00E01C1B"/>
    <w:rsid w:val="00E031B8"/>
    <w:rsid w:val="00E04ADD"/>
    <w:rsid w:val="00E0664F"/>
    <w:rsid w:val="00E07D87"/>
    <w:rsid w:val="00E12F19"/>
    <w:rsid w:val="00E2011B"/>
    <w:rsid w:val="00E20D0B"/>
    <w:rsid w:val="00E210C0"/>
    <w:rsid w:val="00E2116C"/>
    <w:rsid w:val="00E22B27"/>
    <w:rsid w:val="00E24820"/>
    <w:rsid w:val="00E36E1E"/>
    <w:rsid w:val="00E3744A"/>
    <w:rsid w:val="00E37843"/>
    <w:rsid w:val="00E439A1"/>
    <w:rsid w:val="00E45DE5"/>
    <w:rsid w:val="00E47410"/>
    <w:rsid w:val="00E548D9"/>
    <w:rsid w:val="00E54AAC"/>
    <w:rsid w:val="00E5625D"/>
    <w:rsid w:val="00E56974"/>
    <w:rsid w:val="00E57090"/>
    <w:rsid w:val="00E61394"/>
    <w:rsid w:val="00E6421F"/>
    <w:rsid w:val="00E65750"/>
    <w:rsid w:val="00E67021"/>
    <w:rsid w:val="00E77704"/>
    <w:rsid w:val="00E81656"/>
    <w:rsid w:val="00E84517"/>
    <w:rsid w:val="00E902D6"/>
    <w:rsid w:val="00E93C4E"/>
    <w:rsid w:val="00E96363"/>
    <w:rsid w:val="00E97DEA"/>
    <w:rsid w:val="00EA3921"/>
    <w:rsid w:val="00EA48BA"/>
    <w:rsid w:val="00EB2349"/>
    <w:rsid w:val="00EB33D3"/>
    <w:rsid w:val="00EB3425"/>
    <w:rsid w:val="00EB6301"/>
    <w:rsid w:val="00EC6274"/>
    <w:rsid w:val="00EC6AFC"/>
    <w:rsid w:val="00EC7626"/>
    <w:rsid w:val="00ED0E90"/>
    <w:rsid w:val="00ED62E5"/>
    <w:rsid w:val="00EE50AA"/>
    <w:rsid w:val="00EE66B0"/>
    <w:rsid w:val="00EF750B"/>
    <w:rsid w:val="00F0009D"/>
    <w:rsid w:val="00F03A0D"/>
    <w:rsid w:val="00F06B13"/>
    <w:rsid w:val="00F06CF1"/>
    <w:rsid w:val="00F073A8"/>
    <w:rsid w:val="00F13394"/>
    <w:rsid w:val="00F17574"/>
    <w:rsid w:val="00F20CBD"/>
    <w:rsid w:val="00F25B0A"/>
    <w:rsid w:val="00F274E2"/>
    <w:rsid w:val="00F301C3"/>
    <w:rsid w:val="00F37FEF"/>
    <w:rsid w:val="00F4339D"/>
    <w:rsid w:val="00F458B0"/>
    <w:rsid w:val="00F54F97"/>
    <w:rsid w:val="00F551A5"/>
    <w:rsid w:val="00F551DB"/>
    <w:rsid w:val="00F63A83"/>
    <w:rsid w:val="00F726ED"/>
    <w:rsid w:val="00F74F4F"/>
    <w:rsid w:val="00F7515D"/>
    <w:rsid w:val="00F767AB"/>
    <w:rsid w:val="00F7776D"/>
    <w:rsid w:val="00F8024B"/>
    <w:rsid w:val="00F82335"/>
    <w:rsid w:val="00F8426F"/>
    <w:rsid w:val="00F87117"/>
    <w:rsid w:val="00F9107D"/>
    <w:rsid w:val="00F93B23"/>
    <w:rsid w:val="00FA3EDB"/>
    <w:rsid w:val="00FA5172"/>
    <w:rsid w:val="00FA5F0D"/>
    <w:rsid w:val="00FB41F8"/>
    <w:rsid w:val="00FB5302"/>
    <w:rsid w:val="00FC33AB"/>
    <w:rsid w:val="00FC3617"/>
    <w:rsid w:val="00FC49F1"/>
    <w:rsid w:val="00FC54F2"/>
    <w:rsid w:val="00FD0779"/>
    <w:rsid w:val="00FD0C66"/>
    <w:rsid w:val="00FD11F0"/>
    <w:rsid w:val="00FD7B61"/>
    <w:rsid w:val="00FF5ED3"/>
    <w:rsid w:val="00FF7B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03A81"/>
  <w15:docId w15:val="{0A45B6D9-9B09-4629-9B09-DBEA66A38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1656"/>
    <w:rPr>
      <w:rFonts w:eastAsiaTheme="minorEastAsia"/>
      <w:lang w:eastAsia="ru-RU"/>
    </w:rPr>
  </w:style>
  <w:style w:type="paragraph" w:styleId="1">
    <w:name w:val="heading 1"/>
    <w:basedOn w:val="a"/>
    <w:next w:val="a"/>
    <w:link w:val="10"/>
    <w:uiPriority w:val="9"/>
    <w:qFormat/>
    <w:rsid w:val="00E816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E22B2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E81656"/>
    <w:pPr>
      <w:keepNext/>
      <w:spacing w:before="240" w:after="60"/>
      <w:outlineLvl w:val="3"/>
    </w:pPr>
    <w:rPr>
      <w:rFonts w:ascii="Times New Roman" w:eastAsia="Calibri" w:hAnsi="Times New Roman"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1656"/>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rsid w:val="00E81656"/>
    <w:rPr>
      <w:rFonts w:ascii="Times New Roman" w:eastAsia="Calibri" w:hAnsi="Times New Roman" w:cs="Times New Roman"/>
      <w:b/>
      <w:bCs/>
      <w:sz w:val="28"/>
      <w:szCs w:val="28"/>
    </w:rPr>
  </w:style>
  <w:style w:type="paragraph" w:customStyle="1" w:styleId="ConsPlusNonformat">
    <w:name w:val="ConsPlusNonformat"/>
    <w:rsid w:val="00E81656"/>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E81656"/>
    <w:pPr>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List Paragraph"/>
    <w:basedOn w:val="a"/>
    <w:link w:val="a4"/>
    <w:uiPriority w:val="34"/>
    <w:qFormat/>
    <w:rsid w:val="00E81656"/>
    <w:pPr>
      <w:ind w:left="720"/>
      <w:contextualSpacing/>
    </w:pPr>
  </w:style>
  <w:style w:type="paragraph" w:customStyle="1" w:styleId="ConsPlusNormal">
    <w:name w:val="ConsPlusNormal"/>
    <w:link w:val="ConsPlusNormal0"/>
    <w:qFormat/>
    <w:rsid w:val="00E8165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E81656"/>
    <w:pPr>
      <w:autoSpaceDE w:val="0"/>
      <w:autoSpaceDN w:val="0"/>
      <w:adjustRightInd w:val="0"/>
      <w:spacing w:after="0" w:line="240" w:lineRule="auto"/>
    </w:pPr>
    <w:rPr>
      <w:rFonts w:ascii="Arial" w:eastAsia="Times New Roman" w:hAnsi="Arial" w:cs="Arial"/>
      <w:b/>
      <w:bCs/>
      <w:sz w:val="20"/>
      <w:szCs w:val="20"/>
      <w:lang w:eastAsia="ru-RU"/>
    </w:rPr>
  </w:style>
  <w:style w:type="paragraph" w:styleId="a5">
    <w:name w:val="footnote text"/>
    <w:basedOn w:val="a"/>
    <w:link w:val="a6"/>
    <w:semiHidden/>
    <w:rsid w:val="00E81656"/>
    <w:pPr>
      <w:spacing w:after="0" w:line="240" w:lineRule="auto"/>
    </w:pPr>
    <w:rPr>
      <w:rFonts w:ascii="Times New Roman" w:eastAsia="Times New Roman" w:hAnsi="Times New Roman" w:cs="Times New Roman"/>
      <w:sz w:val="20"/>
      <w:szCs w:val="20"/>
    </w:rPr>
  </w:style>
  <w:style w:type="character" w:customStyle="1" w:styleId="a6">
    <w:name w:val="Текст сноски Знак"/>
    <w:basedOn w:val="a0"/>
    <w:link w:val="a5"/>
    <w:semiHidden/>
    <w:rsid w:val="00E81656"/>
    <w:rPr>
      <w:rFonts w:ascii="Times New Roman" w:eastAsia="Times New Roman" w:hAnsi="Times New Roman" w:cs="Times New Roman"/>
      <w:sz w:val="20"/>
      <w:szCs w:val="20"/>
      <w:lang w:eastAsia="ru-RU"/>
    </w:rPr>
  </w:style>
  <w:style w:type="paragraph" w:styleId="a7">
    <w:name w:val="Normal (Web)"/>
    <w:basedOn w:val="a"/>
    <w:uiPriority w:val="99"/>
    <w:unhideWhenUsed/>
    <w:rsid w:val="00E816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8">
    <w:name w:val="Прижатый влево"/>
    <w:basedOn w:val="a"/>
    <w:next w:val="a"/>
    <w:uiPriority w:val="99"/>
    <w:rsid w:val="00E81656"/>
    <w:pPr>
      <w:autoSpaceDE w:val="0"/>
      <w:autoSpaceDN w:val="0"/>
      <w:adjustRightInd w:val="0"/>
      <w:spacing w:after="0" w:line="240" w:lineRule="auto"/>
    </w:pPr>
    <w:rPr>
      <w:rFonts w:ascii="Arial" w:eastAsia="Times New Roman" w:hAnsi="Arial" w:cs="Times New Roman"/>
      <w:sz w:val="24"/>
      <w:szCs w:val="24"/>
    </w:rPr>
  </w:style>
  <w:style w:type="character" w:customStyle="1" w:styleId="simpleelementend">
    <w:name w:val="simpleelementend"/>
    <w:basedOn w:val="a0"/>
    <w:rsid w:val="00E81656"/>
  </w:style>
  <w:style w:type="paragraph" w:customStyle="1" w:styleId="11">
    <w:name w:val="Обычный1"/>
    <w:link w:val="12"/>
    <w:uiPriority w:val="99"/>
    <w:rsid w:val="00E81656"/>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12">
    <w:name w:val="Обычный1 Знак"/>
    <w:link w:val="11"/>
    <w:uiPriority w:val="99"/>
    <w:rsid w:val="00E81656"/>
    <w:rPr>
      <w:rFonts w:ascii="Times New Roman" w:eastAsia="ヒラギノ角ゴ Pro W3" w:hAnsi="Times New Roman" w:cs="Times New Roman"/>
      <w:color w:val="000000"/>
      <w:sz w:val="24"/>
      <w:szCs w:val="20"/>
      <w:lang w:eastAsia="ru-RU"/>
    </w:rPr>
  </w:style>
  <w:style w:type="paragraph" w:customStyle="1" w:styleId="2">
    <w:name w:val="Обычный2"/>
    <w:uiPriority w:val="99"/>
    <w:rsid w:val="00E81656"/>
    <w:pPr>
      <w:spacing w:after="0" w:line="240" w:lineRule="auto"/>
    </w:pPr>
    <w:rPr>
      <w:rFonts w:ascii="Times New Roman" w:eastAsia="ヒラギノ角ゴ Pro W3" w:hAnsi="Times New Roman" w:cs="Times New Roman"/>
      <w:color w:val="000000"/>
      <w:sz w:val="24"/>
      <w:szCs w:val="20"/>
      <w:lang w:eastAsia="ru-RU"/>
    </w:rPr>
  </w:style>
  <w:style w:type="character" w:styleId="a9">
    <w:name w:val="Hyperlink"/>
    <w:basedOn w:val="a0"/>
    <w:uiPriority w:val="99"/>
    <w:unhideWhenUsed/>
    <w:rsid w:val="00E81656"/>
    <w:rPr>
      <w:color w:val="0000FF" w:themeColor="hyperlink"/>
      <w:u w:val="single"/>
    </w:rPr>
  </w:style>
  <w:style w:type="paragraph" w:styleId="aa">
    <w:name w:val="Balloon Text"/>
    <w:basedOn w:val="a"/>
    <w:link w:val="ab"/>
    <w:uiPriority w:val="99"/>
    <w:semiHidden/>
    <w:unhideWhenUsed/>
    <w:rsid w:val="00E8165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81656"/>
    <w:rPr>
      <w:rFonts w:ascii="Tahoma" w:eastAsiaTheme="minorEastAsia" w:hAnsi="Tahoma" w:cs="Tahoma"/>
      <w:sz w:val="16"/>
      <w:szCs w:val="16"/>
      <w:lang w:eastAsia="ru-RU"/>
    </w:rPr>
  </w:style>
  <w:style w:type="paragraph" w:styleId="20">
    <w:name w:val="Body Text Indent 2"/>
    <w:basedOn w:val="a"/>
    <w:link w:val="21"/>
    <w:rsid w:val="00E81656"/>
    <w:pPr>
      <w:spacing w:after="120" w:line="480" w:lineRule="auto"/>
      <w:ind w:left="283"/>
    </w:pPr>
    <w:rPr>
      <w:rFonts w:ascii="Times New Roman" w:eastAsia="Times New Roman" w:hAnsi="Times New Roman" w:cs="Times New Roman"/>
      <w:sz w:val="20"/>
      <w:szCs w:val="20"/>
    </w:rPr>
  </w:style>
  <w:style w:type="character" w:customStyle="1" w:styleId="21">
    <w:name w:val="Основной текст с отступом 2 Знак"/>
    <w:basedOn w:val="a0"/>
    <w:link w:val="20"/>
    <w:rsid w:val="00E81656"/>
    <w:rPr>
      <w:rFonts w:ascii="Times New Roman" w:eastAsia="Times New Roman" w:hAnsi="Times New Roman" w:cs="Times New Roman"/>
      <w:sz w:val="20"/>
      <w:szCs w:val="20"/>
      <w:lang w:eastAsia="ru-RU"/>
    </w:rPr>
  </w:style>
  <w:style w:type="paragraph" w:styleId="ac">
    <w:name w:val="Plain Text"/>
    <w:basedOn w:val="a"/>
    <w:link w:val="ad"/>
    <w:uiPriority w:val="99"/>
    <w:rsid w:val="00E81656"/>
    <w:pPr>
      <w:spacing w:after="0" w:line="240" w:lineRule="auto"/>
    </w:pPr>
    <w:rPr>
      <w:rFonts w:ascii="Courier New" w:eastAsia="Times New Roman" w:hAnsi="Courier New" w:cs="Courier New"/>
      <w:sz w:val="20"/>
      <w:szCs w:val="20"/>
    </w:rPr>
  </w:style>
  <w:style w:type="character" w:customStyle="1" w:styleId="ad">
    <w:name w:val="Текст Знак"/>
    <w:basedOn w:val="a0"/>
    <w:link w:val="ac"/>
    <w:uiPriority w:val="99"/>
    <w:rsid w:val="00E81656"/>
    <w:rPr>
      <w:rFonts w:ascii="Courier New" w:eastAsia="Times New Roman" w:hAnsi="Courier New" w:cs="Courier New"/>
      <w:sz w:val="20"/>
      <w:szCs w:val="20"/>
      <w:lang w:eastAsia="ru-RU"/>
    </w:rPr>
  </w:style>
  <w:style w:type="paragraph" w:customStyle="1" w:styleId="ConsNormal">
    <w:name w:val="ConsNormal"/>
    <w:uiPriority w:val="99"/>
    <w:rsid w:val="00E81656"/>
    <w:pPr>
      <w:widowControl w:val="0"/>
      <w:spacing w:after="0" w:line="240" w:lineRule="auto"/>
      <w:ind w:right="19772" w:firstLine="720"/>
    </w:pPr>
    <w:rPr>
      <w:rFonts w:ascii="Arial" w:eastAsia="Times New Roman" w:hAnsi="Arial" w:cs="Times New Roman"/>
      <w:sz w:val="20"/>
      <w:szCs w:val="20"/>
      <w:lang w:eastAsia="ru-RU"/>
    </w:rPr>
  </w:style>
  <w:style w:type="paragraph" w:customStyle="1" w:styleId="ConsNonformat">
    <w:name w:val="ConsNonformat"/>
    <w:uiPriority w:val="99"/>
    <w:rsid w:val="00E81656"/>
    <w:pPr>
      <w:widowControl w:val="0"/>
      <w:spacing w:after="0" w:line="240" w:lineRule="auto"/>
      <w:ind w:right="19772"/>
    </w:pPr>
    <w:rPr>
      <w:rFonts w:ascii="Courier New" w:eastAsia="Times New Roman" w:hAnsi="Courier New" w:cs="Times New Roman"/>
      <w:sz w:val="20"/>
      <w:szCs w:val="20"/>
      <w:lang w:eastAsia="ru-RU"/>
    </w:rPr>
  </w:style>
  <w:style w:type="character" w:customStyle="1" w:styleId="ae">
    <w:name w:val="Гипертекстовая ссылка"/>
    <w:basedOn w:val="a0"/>
    <w:uiPriority w:val="99"/>
    <w:rsid w:val="00E81656"/>
    <w:rPr>
      <w:rFonts w:cs="Times New Roman"/>
      <w:b/>
      <w:bCs/>
      <w:color w:val="008000"/>
      <w:sz w:val="20"/>
      <w:szCs w:val="20"/>
      <w:u w:val="single"/>
    </w:rPr>
  </w:style>
  <w:style w:type="paragraph" w:customStyle="1" w:styleId="af">
    <w:name w:val="Таблицы (моноширинный)"/>
    <w:basedOn w:val="a"/>
    <w:next w:val="a"/>
    <w:uiPriority w:val="99"/>
    <w:rsid w:val="00E81656"/>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styleId="af0">
    <w:name w:val="header"/>
    <w:basedOn w:val="a"/>
    <w:link w:val="af1"/>
    <w:uiPriority w:val="99"/>
    <w:unhideWhenUsed/>
    <w:rsid w:val="00E81656"/>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E81656"/>
    <w:rPr>
      <w:rFonts w:eastAsiaTheme="minorEastAsia"/>
      <w:lang w:eastAsia="ru-RU"/>
    </w:rPr>
  </w:style>
  <w:style w:type="paragraph" w:styleId="af2">
    <w:name w:val="footer"/>
    <w:basedOn w:val="a"/>
    <w:link w:val="af3"/>
    <w:uiPriority w:val="99"/>
    <w:unhideWhenUsed/>
    <w:rsid w:val="00E81656"/>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E81656"/>
    <w:rPr>
      <w:rFonts w:eastAsiaTheme="minorEastAsia"/>
      <w:lang w:eastAsia="ru-RU"/>
    </w:rPr>
  </w:style>
  <w:style w:type="paragraph" w:customStyle="1" w:styleId="af4">
    <w:name w:val="Знак Знак Знак Знак Знак Знак Знак"/>
    <w:basedOn w:val="a"/>
    <w:rsid w:val="00E81656"/>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styleId="af5">
    <w:name w:val="Body Text Indent"/>
    <w:basedOn w:val="a"/>
    <w:link w:val="af6"/>
    <w:uiPriority w:val="99"/>
    <w:unhideWhenUsed/>
    <w:rsid w:val="00E81656"/>
    <w:pPr>
      <w:spacing w:after="120"/>
      <w:ind w:left="283"/>
    </w:pPr>
  </w:style>
  <w:style w:type="character" w:customStyle="1" w:styleId="af6">
    <w:name w:val="Основной текст с отступом Знак"/>
    <w:basedOn w:val="a0"/>
    <w:link w:val="af5"/>
    <w:uiPriority w:val="99"/>
    <w:rsid w:val="00E81656"/>
    <w:rPr>
      <w:rFonts w:eastAsiaTheme="minorEastAsia"/>
      <w:lang w:eastAsia="ru-RU"/>
    </w:rPr>
  </w:style>
  <w:style w:type="character" w:styleId="af7">
    <w:name w:val="page number"/>
    <w:basedOn w:val="a0"/>
    <w:rsid w:val="001B35A2"/>
  </w:style>
  <w:style w:type="character" w:customStyle="1" w:styleId="-N0">
    <w:name w:val="Список-N Знак"/>
    <w:basedOn w:val="a0"/>
    <w:link w:val="-N"/>
    <w:locked/>
    <w:rsid w:val="001B35A2"/>
    <w:rPr>
      <w:sz w:val="28"/>
      <w:szCs w:val="28"/>
    </w:rPr>
  </w:style>
  <w:style w:type="paragraph" w:customStyle="1" w:styleId="-N">
    <w:name w:val="Список-N"/>
    <w:basedOn w:val="a3"/>
    <w:link w:val="-N0"/>
    <w:qFormat/>
    <w:rsid w:val="001B35A2"/>
    <w:pPr>
      <w:widowControl w:val="0"/>
      <w:numPr>
        <w:numId w:val="2"/>
      </w:numPr>
      <w:autoSpaceDE w:val="0"/>
      <w:autoSpaceDN w:val="0"/>
      <w:adjustRightInd w:val="0"/>
      <w:spacing w:after="0"/>
      <w:jc w:val="both"/>
    </w:pPr>
    <w:rPr>
      <w:rFonts w:eastAsiaTheme="minorHAnsi"/>
      <w:sz w:val="28"/>
      <w:szCs w:val="28"/>
      <w:lang w:eastAsia="en-US"/>
    </w:rPr>
  </w:style>
  <w:style w:type="character" w:customStyle="1" w:styleId="ConsPlusNormal0">
    <w:name w:val="ConsPlusNormal Знак"/>
    <w:link w:val="ConsPlusNormal"/>
    <w:locked/>
    <w:rsid w:val="00115183"/>
    <w:rPr>
      <w:rFonts w:ascii="Arial" w:eastAsia="Times New Roman" w:hAnsi="Arial" w:cs="Arial"/>
      <w:sz w:val="20"/>
      <w:szCs w:val="20"/>
      <w:lang w:eastAsia="ru-RU"/>
    </w:rPr>
  </w:style>
  <w:style w:type="character" w:customStyle="1" w:styleId="af8">
    <w:name w:val="Приложение Знак"/>
    <w:basedOn w:val="a0"/>
    <w:link w:val="af9"/>
    <w:locked/>
    <w:rsid w:val="00115183"/>
    <w:rPr>
      <w:rFonts w:eastAsiaTheme="majorEastAsia"/>
      <w:bCs/>
      <w:sz w:val="28"/>
      <w:szCs w:val="28"/>
    </w:rPr>
  </w:style>
  <w:style w:type="paragraph" w:customStyle="1" w:styleId="af9">
    <w:name w:val="Приложение"/>
    <w:basedOn w:val="a"/>
    <w:link w:val="af8"/>
    <w:qFormat/>
    <w:rsid w:val="00115183"/>
    <w:pPr>
      <w:keepNext/>
      <w:keepLines/>
      <w:spacing w:after="0"/>
      <w:jc w:val="right"/>
      <w:outlineLvl w:val="2"/>
    </w:pPr>
    <w:rPr>
      <w:rFonts w:eastAsiaTheme="majorEastAsia"/>
      <w:bCs/>
      <w:sz w:val="28"/>
      <w:szCs w:val="28"/>
      <w:lang w:eastAsia="en-US"/>
    </w:rPr>
  </w:style>
  <w:style w:type="table" w:customStyle="1" w:styleId="13">
    <w:name w:val="Сетка таблицы1"/>
    <w:basedOn w:val="a1"/>
    <w:uiPriority w:val="59"/>
    <w:rsid w:val="00850771"/>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59"/>
    <w:rsid w:val="008507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link w:val="32"/>
    <w:uiPriority w:val="99"/>
    <w:unhideWhenUsed/>
    <w:rsid w:val="0093024C"/>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uiPriority w:val="99"/>
    <w:rsid w:val="0093024C"/>
    <w:rPr>
      <w:rFonts w:ascii="Times New Roman" w:eastAsia="Times New Roman" w:hAnsi="Times New Roman" w:cs="Times New Roman"/>
      <w:sz w:val="16"/>
      <w:szCs w:val="16"/>
      <w:lang w:eastAsia="ru-RU"/>
    </w:rPr>
  </w:style>
  <w:style w:type="character" w:customStyle="1" w:styleId="a4">
    <w:name w:val="Абзац списка Знак"/>
    <w:basedOn w:val="a0"/>
    <w:link w:val="a3"/>
    <w:uiPriority w:val="34"/>
    <w:locked/>
    <w:rsid w:val="00E210C0"/>
    <w:rPr>
      <w:rFonts w:eastAsiaTheme="minorEastAsia"/>
      <w:lang w:eastAsia="ru-RU"/>
    </w:rPr>
  </w:style>
  <w:style w:type="character" w:customStyle="1" w:styleId="afb">
    <w:name w:val="_Основной с красной строки Знак"/>
    <w:link w:val="afc"/>
    <w:qFormat/>
    <w:locked/>
    <w:rsid w:val="00E210C0"/>
    <w:rPr>
      <w:rFonts w:ascii="Times New Roman" w:eastAsia="Times New Roman" w:hAnsi="Times New Roman" w:cs="Times New Roman"/>
      <w:color w:val="000000"/>
      <w:sz w:val="28"/>
      <w:szCs w:val="28"/>
      <w:u w:color="000000"/>
      <w:bdr w:val="none" w:sz="0" w:space="0" w:color="auto" w:frame="1"/>
      <w:lang w:eastAsia="ru-RU"/>
    </w:rPr>
  </w:style>
  <w:style w:type="paragraph" w:customStyle="1" w:styleId="afc">
    <w:name w:val="_Основной с красной строки"/>
    <w:link w:val="afb"/>
    <w:qFormat/>
    <w:rsid w:val="00E210C0"/>
    <w:pPr>
      <w:spacing w:after="0" w:line="360" w:lineRule="auto"/>
      <w:ind w:firstLine="709"/>
      <w:jc w:val="both"/>
    </w:pPr>
    <w:rPr>
      <w:rFonts w:ascii="Times New Roman" w:eastAsia="Times New Roman" w:hAnsi="Times New Roman" w:cs="Times New Roman"/>
      <w:color w:val="000000"/>
      <w:sz w:val="28"/>
      <w:szCs w:val="28"/>
      <w:u w:color="000000"/>
      <w:bdr w:val="none" w:sz="0" w:space="0" w:color="auto" w:frame="1"/>
      <w:lang w:eastAsia="ru-RU"/>
    </w:rPr>
  </w:style>
  <w:style w:type="paragraph" w:styleId="afd">
    <w:name w:val="Body Text"/>
    <w:basedOn w:val="a"/>
    <w:link w:val="afe"/>
    <w:uiPriority w:val="99"/>
    <w:semiHidden/>
    <w:unhideWhenUsed/>
    <w:rsid w:val="009C72DF"/>
    <w:pPr>
      <w:spacing w:after="120"/>
    </w:pPr>
  </w:style>
  <w:style w:type="character" w:customStyle="1" w:styleId="afe">
    <w:name w:val="Основной текст Знак"/>
    <w:basedOn w:val="a0"/>
    <w:link w:val="afd"/>
    <w:uiPriority w:val="99"/>
    <w:semiHidden/>
    <w:rsid w:val="009C72DF"/>
    <w:rPr>
      <w:rFonts w:eastAsiaTheme="minorEastAsia"/>
      <w:lang w:eastAsia="ru-RU"/>
    </w:rPr>
  </w:style>
  <w:style w:type="table" w:customStyle="1" w:styleId="41">
    <w:name w:val="Сетка таблицы4"/>
    <w:basedOn w:val="a1"/>
    <w:next w:val="afa"/>
    <w:uiPriority w:val="39"/>
    <w:rsid w:val="002570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0">
    <w:name w:val="consplustitle"/>
    <w:basedOn w:val="a"/>
    <w:uiPriority w:val="99"/>
    <w:rsid w:val="001C2499"/>
    <w:pPr>
      <w:suppressAutoHyphens/>
      <w:spacing w:before="280" w:after="280" w:line="240" w:lineRule="auto"/>
    </w:pPr>
    <w:rPr>
      <w:rFonts w:ascii="Times New Roman" w:eastAsia="Times New Roman" w:hAnsi="Times New Roman" w:cs="Times New Roman"/>
      <w:sz w:val="24"/>
      <w:szCs w:val="24"/>
      <w:lang w:eastAsia="ar-SA"/>
    </w:rPr>
  </w:style>
  <w:style w:type="character" w:styleId="aff">
    <w:name w:val="Strong"/>
    <w:basedOn w:val="a0"/>
    <w:uiPriority w:val="99"/>
    <w:qFormat/>
    <w:rsid w:val="001C2499"/>
    <w:rPr>
      <w:b/>
      <w:bCs/>
    </w:rPr>
  </w:style>
  <w:style w:type="character" w:customStyle="1" w:styleId="30">
    <w:name w:val="Заголовок 3 Знак"/>
    <w:basedOn w:val="a0"/>
    <w:link w:val="3"/>
    <w:uiPriority w:val="9"/>
    <w:rsid w:val="00E22B27"/>
    <w:rPr>
      <w:rFonts w:asciiTheme="majorHAnsi" w:eastAsiaTheme="majorEastAsia" w:hAnsiTheme="majorHAnsi" w:cstheme="majorBidi"/>
      <w:b/>
      <w:bCs/>
      <w:color w:val="4F81BD" w:themeColor="accent1"/>
      <w:lang w:eastAsia="ru-RU"/>
    </w:rPr>
  </w:style>
  <w:style w:type="paragraph" w:styleId="aff0">
    <w:name w:val="No Spacing"/>
    <w:uiPriority w:val="1"/>
    <w:qFormat/>
    <w:rsid w:val="00E22B2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891099">
      <w:bodyDiv w:val="1"/>
      <w:marLeft w:val="0"/>
      <w:marRight w:val="0"/>
      <w:marTop w:val="0"/>
      <w:marBottom w:val="0"/>
      <w:divBdr>
        <w:top w:val="none" w:sz="0" w:space="0" w:color="auto"/>
        <w:left w:val="none" w:sz="0" w:space="0" w:color="auto"/>
        <w:bottom w:val="none" w:sz="0" w:space="0" w:color="auto"/>
        <w:right w:val="none" w:sz="0" w:space="0" w:color="auto"/>
      </w:divBdr>
    </w:div>
    <w:div w:id="865555981">
      <w:bodyDiv w:val="1"/>
      <w:marLeft w:val="0"/>
      <w:marRight w:val="0"/>
      <w:marTop w:val="0"/>
      <w:marBottom w:val="0"/>
      <w:divBdr>
        <w:top w:val="none" w:sz="0" w:space="0" w:color="auto"/>
        <w:left w:val="none" w:sz="0" w:space="0" w:color="auto"/>
        <w:bottom w:val="none" w:sz="0" w:space="0" w:color="auto"/>
        <w:right w:val="none" w:sz="0" w:space="0" w:color="auto"/>
      </w:divBdr>
    </w:div>
    <w:div w:id="906573053">
      <w:bodyDiv w:val="1"/>
      <w:marLeft w:val="0"/>
      <w:marRight w:val="0"/>
      <w:marTop w:val="0"/>
      <w:marBottom w:val="0"/>
      <w:divBdr>
        <w:top w:val="none" w:sz="0" w:space="0" w:color="auto"/>
        <w:left w:val="none" w:sz="0" w:space="0" w:color="auto"/>
        <w:bottom w:val="none" w:sz="0" w:space="0" w:color="auto"/>
        <w:right w:val="none" w:sz="0" w:space="0" w:color="auto"/>
      </w:divBdr>
    </w:div>
    <w:div w:id="968052501">
      <w:bodyDiv w:val="1"/>
      <w:marLeft w:val="0"/>
      <w:marRight w:val="0"/>
      <w:marTop w:val="0"/>
      <w:marBottom w:val="0"/>
      <w:divBdr>
        <w:top w:val="none" w:sz="0" w:space="0" w:color="auto"/>
        <w:left w:val="none" w:sz="0" w:space="0" w:color="auto"/>
        <w:bottom w:val="none" w:sz="0" w:space="0" w:color="auto"/>
        <w:right w:val="none" w:sz="0" w:space="0" w:color="auto"/>
      </w:divBdr>
    </w:div>
    <w:div w:id="976374538">
      <w:bodyDiv w:val="1"/>
      <w:marLeft w:val="0"/>
      <w:marRight w:val="0"/>
      <w:marTop w:val="0"/>
      <w:marBottom w:val="0"/>
      <w:divBdr>
        <w:top w:val="none" w:sz="0" w:space="0" w:color="auto"/>
        <w:left w:val="none" w:sz="0" w:space="0" w:color="auto"/>
        <w:bottom w:val="none" w:sz="0" w:space="0" w:color="auto"/>
        <w:right w:val="none" w:sz="0" w:space="0" w:color="auto"/>
      </w:divBdr>
    </w:div>
    <w:div w:id="993412667">
      <w:bodyDiv w:val="1"/>
      <w:marLeft w:val="0"/>
      <w:marRight w:val="0"/>
      <w:marTop w:val="0"/>
      <w:marBottom w:val="0"/>
      <w:divBdr>
        <w:top w:val="none" w:sz="0" w:space="0" w:color="auto"/>
        <w:left w:val="none" w:sz="0" w:space="0" w:color="auto"/>
        <w:bottom w:val="none" w:sz="0" w:space="0" w:color="auto"/>
        <w:right w:val="none" w:sz="0" w:space="0" w:color="auto"/>
      </w:divBdr>
      <w:divsChild>
        <w:div w:id="1428581393">
          <w:marLeft w:val="60"/>
          <w:marRight w:val="60"/>
          <w:marTop w:val="100"/>
          <w:marBottom w:val="100"/>
          <w:divBdr>
            <w:top w:val="none" w:sz="0" w:space="0" w:color="auto"/>
            <w:left w:val="none" w:sz="0" w:space="0" w:color="auto"/>
            <w:bottom w:val="none" w:sz="0" w:space="0" w:color="auto"/>
            <w:right w:val="none" w:sz="0" w:space="0" w:color="auto"/>
          </w:divBdr>
          <w:divsChild>
            <w:div w:id="1640070869">
              <w:marLeft w:val="0"/>
              <w:marRight w:val="0"/>
              <w:marTop w:val="0"/>
              <w:marBottom w:val="0"/>
              <w:divBdr>
                <w:top w:val="none" w:sz="0" w:space="0" w:color="auto"/>
                <w:left w:val="none" w:sz="0" w:space="0" w:color="auto"/>
                <w:bottom w:val="none" w:sz="0" w:space="0" w:color="auto"/>
                <w:right w:val="none" w:sz="0" w:space="0" w:color="auto"/>
              </w:divBdr>
            </w:div>
          </w:divsChild>
        </w:div>
        <w:div w:id="1234312257">
          <w:marLeft w:val="60"/>
          <w:marRight w:val="60"/>
          <w:marTop w:val="100"/>
          <w:marBottom w:val="100"/>
          <w:divBdr>
            <w:top w:val="none" w:sz="0" w:space="0" w:color="auto"/>
            <w:left w:val="none" w:sz="0" w:space="0" w:color="auto"/>
            <w:bottom w:val="none" w:sz="0" w:space="0" w:color="auto"/>
            <w:right w:val="none" w:sz="0" w:space="0" w:color="auto"/>
          </w:divBdr>
          <w:divsChild>
            <w:div w:id="2078278605">
              <w:marLeft w:val="0"/>
              <w:marRight w:val="0"/>
              <w:marTop w:val="0"/>
              <w:marBottom w:val="0"/>
              <w:divBdr>
                <w:top w:val="none" w:sz="0" w:space="0" w:color="auto"/>
                <w:left w:val="none" w:sz="0" w:space="0" w:color="auto"/>
                <w:bottom w:val="none" w:sz="0" w:space="0" w:color="auto"/>
                <w:right w:val="none" w:sz="0" w:space="0" w:color="auto"/>
              </w:divBdr>
            </w:div>
          </w:divsChild>
        </w:div>
        <w:div w:id="1491872233">
          <w:marLeft w:val="60"/>
          <w:marRight w:val="60"/>
          <w:marTop w:val="100"/>
          <w:marBottom w:val="100"/>
          <w:divBdr>
            <w:top w:val="none" w:sz="0" w:space="0" w:color="auto"/>
            <w:left w:val="none" w:sz="0" w:space="0" w:color="auto"/>
            <w:bottom w:val="none" w:sz="0" w:space="0" w:color="auto"/>
            <w:right w:val="none" w:sz="0" w:space="0" w:color="auto"/>
          </w:divBdr>
          <w:divsChild>
            <w:div w:id="5644116">
              <w:marLeft w:val="0"/>
              <w:marRight w:val="0"/>
              <w:marTop w:val="0"/>
              <w:marBottom w:val="0"/>
              <w:divBdr>
                <w:top w:val="none" w:sz="0" w:space="0" w:color="auto"/>
                <w:left w:val="none" w:sz="0" w:space="0" w:color="auto"/>
                <w:bottom w:val="none" w:sz="0" w:space="0" w:color="auto"/>
                <w:right w:val="none" w:sz="0" w:space="0" w:color="auto"/>
              </w:divBdr>
            </w:div>
          </w:divsChild>
        </w:div>
        <w:div w:id="135686603">
          <w:marLeft w:val="60"/>
          <w:marRight w:val="60"/>
          <w:marTop w:val="100"/>
          <w:marBottom w:val="100"/>
          <w:divBdr>
            <w:top w:val="none" w:sz="0" w:space="0" w:color="auto"/>
            <w:left w:val="none" w:sz="0" w:space="0" w:color="auto"/>
            <w:bottom w:val="none" w:sz="0" w:space="0" w:color="auto"/>
            <w:right w:val="none" w:sz="0" w:space="0" w:color="auto"/>
          </w:divBdr>
          <w:divsChild>
            <w:div w:id="1447575063">
              <w:marLeft w:val="0"/>
              <w:marRight w:val="0"/>
              <w:marTop w:val="0"/>
              <w:marBottom w:val="0"/>
              <w:divBdr>
                <w:top w:val="none" w:sz="0" w:space="0" w:color="auto"/>
                <w:left w:val="none" w:sz="0" w:space="0" w:color="auto"/>
                <w:bottom w:val="none" w:sz="0" w:space="0" w:color="auto"/>
                <w:right w:val="none" w:sz="0" w:space="0" w:color="auto"/>
              </w:divBdr>
            </w:div>
          </w:divsChild>
        </w:div>
        <w:div w:id="1346595349">
          <w:marLeft w:val="60"/>
          <w:marRight w:val="60"/>
          <w:marTop w:val="100"/>
          <w:marBottom w:val="100"/>
          <w:divBdr>
            <w:top w:val="none" w:sz="0" w:space="0" w:color="auto"/>
            <w:left w:val="none" w:sz="0" w:space="0" w:color="auto"/>
            <w:bottom w:val="none" w:sz="0" w:space="0" w:color="auto"/>
            <w:right w:val="none" w:sz="0" w:space="0" w:color="auto"/>
          </w:divBdr>
          <w:divsChild>
            <w:div w:id="955987890">
              <w:marLeft w:val="0"/>
              <w:marRight w:val="0"/>
              <w:marTop w:val="0"/>
              <w:marBottom w:val="0"/>
              <w:divBdr>
                <w:top w:val="none" w:sz="0" w:space="0" w:color="auto"/>
                <w:left w:val="none" w:sz="0" w:space="0" w:color="auto"/>
                <w:bottom w:val="none" w:sz="0" w:space="0" w:color="auto"/>
                <w:right w:val="none" w:sz="0" w:space="0" w:color="auto"/>
              </w:divBdr>
            </w:div>
          </w:divsChild>
        </w:div>
        <w:div w:id="2004578450">
          <w:marLeft w:val="60"/>
          <w:marRight w:val="60"/>
          <w:marTop w:val="100"/>
          <w:marBottom w:val="100"/>
          <w:divBdr>
            <w:top w:val="none" w:sz="0" w:space="0" w:color="auto"/>
            <w:left w:val="none" w:sz="0" w:space="0" w:color="auto"/>
            <w:bottom w:val="none" w:sz="0" w:space="0" w:color="auto"/>
            <w:right w:val="none" w:sz="0" w:space="0" w:color="auto"/>
          </w:divBdr>
          <w:divsChild>
            <w:div w:id="1112551664">
              <w:marLeft w:val="0"/>
              <w:marRight w:val="0"/>
              <w:marTop w:val="0"/>
              <w:marBottom w:val="0"/>
              <w:divBdr>
                <w:top w:val="none" w:sz="0" w:space="0" w:color="auto"/>
                <w:left w:val="none" w:sz="0" w:space="0" w:color="auto"/>
                <w:bottom w:val="none" w:sz="0" w:space="0" w:color="auto"/>
                <w:right w:val="none" w:sz="0" w:space="0" w:color="auto"/>
              </w:divBdr>
            </w:div>
          </w:divsChild>
        </w:div>
        <w:div w:id="273366460">
          <w:marLeft w:val="60"/>
          <w:marRight w:val="60"/>
          <w:marTop w:val="100"/>
          <w:marBottom w:val="100"/>
          <w:divBdr>
            <w:top w:val="none" w:sz="0" w:space="0" w:color="auto"/>
            <w:left w:val="none" w:sz="0" w:space="0" w:color="auto"/>
            <w:bottom w:val="none" w:sz="0" w:space="0" w:color="auto"/>
            <w:right w:val="none" w:sz="0" w:space="0" w:color="auto"/>
          </w:divBdr>
          <w:divsChild>
            <w:div w:id="1049114538">
              <w:marLeft w:val="0"/>
              <w:marRight w:val="0"/>
              <w:marTop w:val="0"/>
              <w:marBottom w:val="0"/>
              <w:divBdr>
                <w:top w:val="none" w:sz="0" w:space="0" w:color="auto"/>
                <w:left w:val="none" w:sz="0" w:space="0" w:color="auto"/>
                <w:bottom w:val="none" w:sz="0" w:space="0" w:color="auto"/>
                <w:right w:val="none" w:sz="0" w:space="0" w:color="auto"/>
              </w:divBdr>
            </w:div>
          </w:divsChild>
        </w:div>
        <w:div w:id="1888292613">
          <w:marLeft w:val="60"/>
          <w:marRight w:val="60"/>
          <w:marTop w:val="100"/>
          <w:marBottom w:val="100"/>
          <w:divBdr>
            <w:top w:val="none" w:sz="0" w:space="0" w:color="auto"/>
            <w:left w:val="none" w:sz="0" w:space="0" w:color="auto"/>
            <w:bottom w:val="none" w:sz="0" w:space="0" w:color="auto"/>
            <w:right w:val="none" w:sz="0" w:space="0" w:color="auto"/>
          </w:divBdr>
          <w:divsChild>
            <w:div w:id="1884756903">
              <w:marLeft w:val="0"/>
              <w:marRight w:val="0"/>
              <w:marTop w:val="0"/>
              <w:marBottom w:val="0"/>
              <w:divBdr>
                <w:top w:val="none" w:sz="0" w:space="0" w:color="auto"/>
                <w:left w:val="none" w:sz="0" w:space="0" w:color="auto"/>
                <w:bottom w:val="none" w:sz="0" w:space="0" w:color="auto"/>
                <w:right w:val="none" w:sz="0" w:space="0" w:color="auto"/>
              </w:divBdr>
            </w:div>
          </w:divsChild>
        </w:div>
        <w:div w:id="1639797834">
          <w:marLeft w:val="60"/>
          <w:marRight w:val="60"/>
          <w:marTop w:val="100"/>
          <w:marBottom w:val="100"/>
          <w:divBdr>
            <w:top w:val="none" w:sz="0" w:space="0" w:color="auto"/>
            <w:left w:val="none" w:sz="0" w:space="0" w:color="auto"/>
            <w:bottom w:val="none" w:sz="0" w:space="0" w:color="auto"/>
            <w:right w:val="none" w:sz="0" w:space="0" w:color="auto"/>
          </w:divBdr>
          <w:divsChild>
            <w:div w:id="1317536160">
              <w:marLeft w:val="0"/>
              <w:marRight w:val="0"/>
              <w:marTop w:val="0"/>
              <w:marBottom w:val="0"/>
              <w:divBdr>
                <w:top w:val="none" w:sz="0" w:space="0" w:color="auto"/>
                <w:left w:val="none" w:sz="0" w:space="0" w:color="auto"/>
                <w:bottom w:val="none" w:sz="0" w:space="0" w:color="auto"/>
                <w:right w:val="none" w:sz="0" w:space="0" w:color="auto"/>
              </w:divBdr>
            </w:div>
          </w:divsChild>
        </w:div>
        <w:div w:id="700590072">
          <w:marLeft w:val="60"/>
          <w:marRight w:val="60"/>
          <w:marTop w:val="100"/>
          <w:marBottom w:val="100"/>
          <w:divBdr>
            <w:top w:val="none" w:sz="0" w:space="0" w:color="auto"/>
            <w:left w:val="none" w:sz="0" w:space="0" w:color="auto"/>
            <w:bottom w:val="none" w:sz="0" w:space="0" w:color="auto"/>
            <w:right w:val="none" w:sz="0" w:space="0" w:color="auto"/>
          </w:divBdr>
          <w:divsChild>
            <w:div w:id="892276801">
              <w:marLeft w:val="0"/>
              <w:marRight w:val="0"/>
              <w:marTop w:val="0"/>
              <w:marBottom w:val="0"/>
              <w:divBdr>
                <w:top w:val="none" w:sz="0" w:space="0" w:color="auto"/>
                <w:left w:val="none" w:sz="0" w:space="0" w:color="auto"/>
                <w:bottom w:val="none" w:sz="0" w:space="0" w:color="auto"/>
                <w:right w:val="none" w:sz="0" w:space="0" w:color="auto"/>
              </w:divBdr>
            </w:div>
          </w:divsChild>
        </w:div>
        <w:div w:id="1654915355">
          <w:marLeft w:val="60"/>
          <w:marRight w:val="60"/>
          <w:marTop w:val="100"/>
          <w:marBottom w:val="100"/>
          <w:divBdr>
            <w:top w:val="none" w:sz="0" w:space="0" w:color="auto"/>
            <w:left w:val="none" w:sz="0" w:space="0" w:color="auto"/>
            <w:bottom w:val="none" w:sz="0" w:space="0" w:color="auto"/>
            <w:right w:val="none" w:sz="0" w:space="0" w:color="auto"/>
          </w:divBdr>
          <w:divsChild>
            <w:div w:id="1877888411">
              <w:marLeft w:val="0"/>
              <w:marRight w:val="0"/>
              <w:marTop w:val="0"/>
              <w:marBottom w:val="0"/>
              <w:divBdr>
                <w:top w:val="none" w:sz="0" w:space="0" w:color="auto"/>
                <w:left w:val="none" w:sz="0" w:space="0" w:color="auto"/>
                <w:bottom w:val="none" w:sz="0" w:space="0" w:color="auto"/>
                <w:right w:val="none" w:sz="0" w:space="0" w:color="auto"/>
              </w:divBdr>
            </w:div>
          </w:divsChild>
        </w:div>
        <w:div w:id="530992690">
          <w:marLeft w:val="60"/>
          <w:marRight w:val="60"/>
          <w:marTop w:val="100"/>
          <w:marBottom w:val="100"/>
          <w:divBdr>
            <w:top w:val="none" w:sz="0" w:space="0" w:color="auto"/>
            <w:left w:val="none" w:sz="0" w:space="0" w:color="auto"/>
            <w:bottom w:val="none" w:sz="0" w:space="0" w:color="auto"/>
            <w:right w:val="none" w:sz="0" w:space="0" w:color="auto"/>
          </w:divBdr>
          <w:divsChild>
            <w:div w:id="2021852882">
              <w:marLeft w:val="0"/>
              <w:marRight w:val="0"/>
              <w:marTop w:val="0"/>
              <w:marBottom w:val="0"/>
              <w:divBdr>
                <w:top w:val="none" w:sz="0" w:space="0" w:color="auto"/>
                <w:left w:val="none" w:sz="0" w:space="0" w:color="auto"/>
                <w:bottom w:val="none" w:sz="0" w:space="0" w:color="auto"/>
                <w:right w:val="none" w:sz="0" w:space="0" w:color="auto"/>
              </w:divBdr>
            </w:div>
          </w:divsChild>
        </w:div>
        <w:div w:id="1860897093">
          <w:marLeft w:val="60"/>
          <w:marRight w:val="60"/>
          <w:marTop w:val="100"/>
          <w:marBottom w:val="100"/>
          <w:divBdr>
            <w:top w:val="none" w:sz="0" w:space="0" w:color="auto"/>
            <w:left w:val="none" w:sz="0" w:space="0" w:color="auto"/>
            <w:bottom w:val="none" w:sz="0" w:space="0" w:color="auto"/>
            <w:right w:val="none" w:sz="0" w:space="0" w:color="auto"/>
          </w:divBdr>
          <w:divsChild>
            <w:div w:id="1775595828">
              <w:marLeft w:val="0"/>
              <w:marRight w:val="0"/>
              <w:marTop w:val="0"/>
              <w:marBottom w:val="0"/>
              <w:divBdr>
                <w:top w:val="none" w:sz="0" w:space="0" w:color="auto"/>
                <w:left w:val="none" w:sz="0" w:space="0" w:color="auto"/>
                <w:bottom w:val="none" w:sz="0" w:space="0" w:color="auto"/>
                <w:right w:val="none" w:sz="0" w:space="0" w:color="auto"/>
              </w:divBdr>
            </w:div>
          </w:divsChild>
        </w:div>
        <w:div w:id="1035931718">
          <w:marLeft w:val="60"/>
          <w:marRight w:val="60"/>
          <w:marTop w:val="100"/>
          <w:marBottom w:val="100"/>
          <w:divBdr>
            <w:top w:val="none" w:sz="0" w:space="0" w:color="auto"/>
            <w:left w:val="none" w:sz="0" w:space="0" w:color="auto"/>
            <w:bottom w:val="none" w:sz="0" w:space="0" w:color="auto"/>
            <w:right w:val="none" w:sz="0" w:space="0" w:color="auto"/>
          </w:divBdr>
          <w:divsChild>
            <w:div w:id="42323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444704">
      <w:bodyDiv w:val="1"/>
      <w:marLeft w:val="0"/>
      <w:marRight w:val="0"/>
      <w:marTop w:val="0"/>
      <w:marBottom w:val="0"/>
      <w:divBdr>
        <w:top w:val="none" w:sz="0" w:space="0" w:color="auto"/>
        <w:left w:val="none" w:sz="0" w:space="0" w:color="auto"/>
        <w:bottom w:val="none" w:sz="0" w:space="0" w:color="auto"/>
        <w:right w:val="none" w:sz="0" w:space="0" w:color="auto"/>
      </w:divBdr>
    </w:div>
    <w:div w:id="1184979373">
      <w:bodyDiv w:val="1"/>
      <w:marLeft w:val="0"/>
      <w:marRight w:val="0"/>
      <w:marTop w:val="0"/>
      <w:marBottom w:val="0"/>
      <w:divBdr>
        <w:top w:val="none" w:sz="0" w:space="0" w:color="auto"/>
        <w:left w:val="none" w:sz="0" w:space="0" w:color="auto"/>
        <w:bottom w:val="none" w:sz="0" w:space="0" w:color="auto"/>
        <w:right w:val="none" w:sz="0" w:space="0" w:color="auto"/>
      </w:divBdr>
    </w:div>
    <w:div w:id="1203859008">
      <w:bodyDiv w:val="1"/>
      <w:marLeft w:val="0"/>
      <w:marRight w:val="0"/>
      <w:marTop w:val="0"/>
      <w:marBottom w:val="0"/>
      <w:divBdr>
        <w:top w:val="none" w:sz="0" w:space="0" w:color="auto"/>
        <w:left w:val="none" w:sz="0" w:space="0" w:color="auto"/>
        <w:bottom w:val="none" w:sz="0" w:space="0" w:color="auto"/>
        <w:right w:val="none" w:sz="0" w:space="0" w:color="auto"/>
      </w:divBdr>
      <w:divsChild>
        <w:div w:id="2011522735">
          <w:marLeft w:val="60"/>
          <w:marRight w:val="60"/>
          <w:marTop w:val="100"/>
          <w:marBottom w:val="100"/>
          <w:divBdr>
            <w:top w:val="none" w:sz="0" w:space="0" w:color="auto"/>
            <w:left w:val="none" w:sz="0" w:space="0" w:color="auto"/>
            <w:bottom w:val="none" w:sz="0" w:space="0" w:color="auto"/>
            <w:right w:val="none" w:sz="0" w:space="0" w:color="auto"/>
          </w:divBdr>
          <w:divsChild>
            <w:div w:id="552737487">
              <w:marLeft w:val="0"/>
              <w:marRight w:val="0"/>
              <w:marTop w:val="0"/>
              <w:marBottom w:val="0"/>
              <w:divBdr>
                <w:top w:val="none" w:sz="0" w:space="0" w:color="auto"/>
                <w:left w:val="none" w:sz="0" w:space="0" w:color="auto"/>
                <w:bottom w:val="none" w:sz="0" w:space="0" w:color="auto"/>
                <w:right w:val="none" w:sz="0" w:space="0" w:color="auto"/>
              </w:divBdr>
            </w:div>
          </w:divsChild>
        </w:div>
        <w:div w:id="346761462">
          <w:marLeft w:val="60"/>
          <w:marRight w:val="60"/>
          <w:marTop w:val="100"/>
          <w:marBottom w:val="100"/>
          <w:divBdr>
            <w:top w:val="none" w:sz="0" w:space="0" w:color="auto"/>
            <w:left w:val="none" w:sz="0" w:space="0" w:color="auto"/>
            <w:bottom w:val="none" w:sz="0" w:space="0" w:color="auto"/>
            <w:right w:val="none" w:sz="0" w:space="0" w:color="auto"/>
          </w:divBdr>
          <w:divsChild>
            <w:div w:id="1927421024">
              <w:marLeft w:val="0"/>
              <w:marRight w:val="0"/>
              <w:marTop w:val="0"/>
              <w:marBottom w:val="0"/>
              <w:divBdr>
                <w:top w:val="none" w:sz="0" w:space="0" w:color="auto"/>
                <w:left w:val="none" w:sz="0" w:space="0" w:color="auto"/>
                <w:bottom w:val="none" w:sz="0" w:space="0" w:color="auto"/>
                <w:right w:val="none" w:sz="0" w:space="0" w:color="auto"/>
              </w:divBdr>
            </w:div>
          </w:divsChild>
        </w:div>
        <w:div w:id="957025558">
          <w:marLeft w:val="60"/>
          <w:marRight w:val="60"/>
          <w:marTop w:val="100"/>
          <w:marBottom w:val="100"/>
          <w:divBdr>
            <w:top w:val="none" w:sz="0" w:space="0" w:color="auto"/>
            <w:left w:val="none" w:sz="0" w:space="0" w:color="auto"/>
            <w:bottom w:val="none" w:sz="0" w:space="0" w:color="auto"/>
            <w:right w:val="none" w:sz="0" w:space="0" w:color="auto"/>
          </w:divBdr>
          <w:divsChild>
            <w:div w:id="70859541">
              <w:marLeft w:val="0"/>
              <w:marRight w:val="0"/>
              <w:marTop w:val="0"/>
              <w:marBottom w:val="0"/>
              <w:divBdr>
                <w:top w:val="none" w:sz="0" w:space="0" w:color="auto"/>
                <w:left w:val="none" w:sz="0" w:space="0" w:color="auto"/>
                <w:bottom w:val="none" w:sz="0" w:space="0" w:color="auto"/>
                <w:right w:val="none" w:sz="0" w:space="0" w:color="auto"/>
              </w:divBdr>
            </w:div>
          </w:divsChild>
        </w:div>
        <w:div w:id="1726446704">
          <w:marLeft w:val="60"/>
          <w:marRight w:val="60"/>
          <w:marTop w:val="100"/>
          <w:marBottom w:val="100"/>
          <w:divBdr>
            <w:top w:val="none" w:sz="0" w:space="0" w:color="auto"/>
            <w:left w:val="none" w:sz="0" w:space="0" w:color="auto"/>
            <w:bottom w:val="none" w:sz="0" w:space="0" w:color="auto"/>
            <w:right w:val="none" w:sz="0" w:space="0" w:color="auto"/>
          </w:divBdr>
          <w:divsChild>
            <w:div w:id="129324447">
              <w:marLeft w:val="0"/>
              <w:marRight w:val="0"/>
              <w:marTop w:val="0"/>
              <w:marBottom w:val="0"/>
              <w:divBdr>
                <w:top w:val="none" w:sz="0" w:space="0" w:color="auto"/>
                <w:left w:val="none" w:sz="0" w:space="0" w:color="auto"/>
                <w:bottom w:val="none" w:sz="0" w:space="0" w:color="auto"/>
                <w:right w:val="none" w:sz="0" w:space="0" w:color="auto"/>
              </w:divBdr>
            </w:div>
          </w:divsChild>
        </w:div>
        <w:div w:id="2099135646">
          <w:marLeft w:val="60"/>
          <w:marRight w:val="60"/>
          <w:marTop w:val="100"/>
          <w:marBottom w:val="100"/>
          <w:divBdr>
            <w:top w:val="none" w:sz="0" w:space="0" w:color="auto"/>
            <w:left w:val="none" w:sz="0" w:space="0" w:color="auto"/>
            <w:bottom w:val="none" w:sz="0" w:space="0" w:color="auto"/>
            <w:right w:val="none" w:sz="0" w:space="0" w:color="auto"/>
          </w:divBdr>
        </w:div>
        <w:div w:id="657731787">
          <w:marLeft w:val="60"/>
          <w:marRight w:val="60"/>
          <w:marTop w:val="100"/>
          <w:marBottom w:val="100"/>
          <w:divBdr>
            <w:top w:val="none" w:sz="0" w:space="0" w:color="auto"/>
            <w:left w:val="none" w:sz="0" w:space="0" w:color="auto"/>
            <w:bottom w:val="none" w:sz="0" w:space="0" w:color="auto"/>
            <w:right w:val="none" w:sz="0" w:space="0" w:color="auto"/>
          </w:divBdr>
          <w:divsChild>
            <w:div w:id="181558286">
              <w:marLeft w:val="0"/>
              <w:marRight w:val="0"/>
              <w:marTop w:val="0"/>
              <w:marBottom w:val="0"/>
              <w:divBdr>
                <w:top w:val="none" w:sz="0" w:space="0" w:color="auto"/>
                <w:left w:val="none" w:sz="0" w:space="0" w:color="auto"/>
                <w:bottom w:val="none" w:sz="0" w:space="0" w:color="auto"/>
                <w:right w:val="none" w:sz="0" w:space="0" w:color="auto"/>
              </w:divBdr>
            </w:div>
          </w:divsChild>
        </w:div>
        <w:div w:id="1899246863">
          <w:marLeft w:val="60"/>
          <w:marRight w:val="60"/>
          <w:marTop w:val="100"/>
          <w:marBottom w:val="100"/>
          <w:divBdr>
            <w:top w:val="none" w:sz="0" w:space="0" w:color="auto"/>
            <w:left w:val="none" w:sz="0" w:space="0" w:color="auto"/>
            <w:bottom w:val="none" w:sz="0" w:space="0" w:color="auto"/>
            <w:right w:val="none" w:sz="0" w:space="0" w:color="auto"/>
          </w:divBdr>
        </w:div>
      </w:divsChild>
    </w:div>
    <w:div w:id="1234975904">
      <w:bodyDiv w:val="1"/>
      <w:marLeft w:val="0"/>
      <w:marRight w:val="0"/>
      <w:marTop w:val="0"/>
      <w:marBottom w:val="0"/>
      <w:divBdr>
        <w:top w:val="none" w:sz="0" w:space="0" w:color="auto"/>
        <w:left w:val="none" w:sz="0" w:space="0" w:color="auto"/>
        <w:bottom w:val="none" w:sz="0" w:space="0" w:color="auto"/>
        <w:right w:val="none" w:sz="0" w:space="0" w:color="auto"/>
      </w:divBdr>
    </w:div>
    <w:div w:id="1491864519">
      <w:bodyDiv w:val="1"/>
      <w:marLeft w:val="0"/>
      <w:marRight w:val="0"/>
      <w:marTop w:val="0"/>
      <w:marBottom w:val="0"/>
      <w:divBdr>
        <w:top w:val="none" w:sz="0" w:space="0" w:color="auto"/>
        <w:left w:val="none" w:sz="0" w:space="0" w:color="auto"/>
        <w:bottom w:val="none" w:sz="0" w:space="0" w:color="auto"/>
        <w:right w:val="none" w:sz="0" w:space="0" w:color="auto"/>
      </w:divBdr>
    </w:div>
    <w:div w:id="1555703521">
      <w:bodyDiv w:val="1"/>
      <w:marLeft w:val="0"/>
      <w:marRight w:val="0"/>
      <w:marTop w:val="0"/>
      <w:marBottom w:val="0"/>
      <w:divBdr>
        <w:top w:val="none" w:sz="0" w:space="0" w:color="auto"/>
        <w:left w:val="none" w:sz="0" w:space="0" w:color="auto"/>
        <w:bottom w:val="none" w:sz="0" w:space="0" w:color="auto"/>
        <w:right w:val="none" w:sz="0" w:space="0" w:color="auto"/>
      </w:divBdr>
    </w:div>
    <w:div w:id="1600483186">
      <w:bodyDiv w:val="1"/>
      <w:marLeft w:val="0"/>
      <w:marRight w:val="0"/>
      <w:marTop w:val="0"/>
      <w:marBottom w:val="0"/>
      <w:divBdr>
        <w:top w:val="none" w:sz="0" w:space="0" w:color="auto"/>
        <w:left w:val="none" w:sz="0" w:space="0" w:color="auto"/>
        <w:bottom w:val="none" w:sz="0" w:space="0" w:color="auto"/>
        <w:right w:val="none" w:sz="0" w:space="0" w:color="auto"/>
      </w:divBdr>
    </w:div>
    <w:div w:id="1667435806">
      <w:bodyDiv w:val="1"/>
      <w:marLeft w:val="0"/>
      <w:marRight w:val="0"/>
      <w:marTop w:val="0"/>
      <w:marBottom w:val="0"/>
      <w:divBdr>
        <w:top w:val="none" w:sz="0" w:space="0" w:color="auto"/>
        <w:left w:val="none" w:sz="0" w:space="0" w:color="auto"/>
        <w:bottom w:val="none" w:sz="0" w:space="0" w:color="auto"/>
        <w:right w:val="none" w:sz="0" w:space="0" w:color="auto"/>
      </w:divBdr>
    </w:div>
    <w:div w:id="1673528949">
      <w:bodyDiv w:val="1"/>
      <w:marLeft w:val="0"/>
      <w:marRight w:val="0"/>
      <w:marTop w:val="0"/>
      <w:marBottom w:val="0"/>
      <w:divBdr>
        <w:top w:val="none" w:sz="0" w:space="0" w:color="auto"/>
        <w:left w:val="none" w:sz="0" w:space="0" w:color="auto"/>
        <w:bottom w:val="none" w:sz="0" w:space="0" w:color="auto"/>
        <w:right w:val="none" w:sz="0" w:space="0" w:color="auto"/>
      </w:divBdr>
      <w:divsChild>
        <w:div w:id="1695769048">
          <w:marLeft w:val="60"/>
          <w:marRight w:val="60"/>
          <w:marTop w:val="100"/>
          <w:marBottom w:val="100"/>
          <w:divBdr>
            <w:top w:val="none" w:sz="0" w:space="0" w:color="auto"/>
            <w:left w:val="none" w:sz="0" w:space="0" w:color="auto"/>
            <w:bottom w:val="none" w:sz="0" w:space="0" w:color="auto"/>
            <w:right w:val="none" w:sz="0" w:space="0" w:color="auto"/>
          </w:divBdr>
          <w:divsChild>
            <w:div w:id="1194154576">
              <w:marLeft w:val="0"/>
              <w:marRight w:val="0"/>
              <w:marTop w:val="0"/>
              <w:marBottom w:val="0"/>
              <w:divBdr>
                <w:top w:val="none" w:sz="0" w:space="0" w:color="auto"/>
                <w:left w:val="none" w:sz="0" w:space="0" w:color="auto"/>
                <w:bottom w:val="none" w:sz="0" w:space="0" w:color="auto"/>
                <w:right w:val="none" w:sz="0" w:space="0" w:color="auto"/>
              </w:divBdr>
            </w:div>
          </w:divsChild>
        </w:div>
        <w:div w:id="296449474">
          <w:marLeft w:val="60"/>
          <w:marRight w:val="60"/>
          <w:marTop w:val="100"/>
          <w:marBottom w:val="100"/>
          <w:divBdr>
            <w:top w:val="none" w:sz="0" w:space="0" w:color="auto"/>
            <w:left w:val="none" w:sz="0" w:space="0" w:color="auto"/>
            <w:bottom w:val="none" w:sz="0" w:space="0" w:color="auto"/>
            <w:right w:val="none" w:sz="0" w:space="0" w:color="auto"/>
          </w:divBdr>
          <w:divsChild>
            <w:div w:id="1270967110">
              <w:marLeft w:val="0"/>
              <w:marRight w:val="0"/>
              <w:marTop w:val="0"/>
              <w:marBottom w:val="0"/>
              <w:divBdr>
                <w:top w:val="none" w:sz="0" w:space="0" w:color="auto"/>
                <w:left w:val="none" w:sz="0" w:space="0" w:color="auto"/>
                <w:bottom w:val="none" w:sz="0" w:space="0" w:color="auto"/>
                <w:right w:val="none" w:sz="0" w:space="0" w:color="auto"/>
              </w:divBdr>
            </w:div>
          </w:divsChild>
        </w:div>
        <w:div w:id="1849907614">
          <w:marLeft w:val="60"/>
          <w:marRight w:val="60"/>
          <w:marTop w:val="100"/>
          <w:marBottom w:val="100"/>
          <w:divBdr>
            <w:top w:val="none" w:sz="0" w:space="0" w:color="auto"/>
            <w:left w:val="none" w:sz="0" w:space="0" w:color="auto"/>
            <w:bottom w:val="none" w:sz="0" w:space="0" w:color="auto"/>
            <w:right w:val="none" w:sz="0" w:space="0" w:color="auto"/>
          </w:divBdr>
          <w:divsChild>
            <w:div w:id="735057034">
              <w:marLeft w:val="0"/>
              <w:marRight w:val="0"/>
              <w:marTop w:val="0"/>
              <w:marBottom w:val="0"/>
              <w:divBdr>
                <w:top w:val="none" w:sz="0" w:space="0" w:color="auto"/>
                <w:left w:val="none" w:sz="0" w:space="0" w:color="auto"/>
                <w:bottom w:val="none" w:sz="0" w:space="0" w:color="auto"/>
                <w:right w:val="none" w:sz="0" w:space="0" w:color="auto"/>
              </w:divBdr>
            </w:div>
          </w:divsChild>
        </w:div>
        <w:div w:id="130945477">
          <w:marLeft w:val="60"/>
          <w:marRight w:val="60"/>
          <w:marTop w:val="100"/>
          <w:marBottom w:val="100"/>
          <w:divBdr>
            <w:top w:val="none" w:sz="0" w:space="0" w:color="auto"/>
            <w:left w:val="none" w:sz="0" w:space="0" w:color="auto"/>
            <w:bottom w:val="none" w:sz="0" w:space="0" w:color="auto"/>
            <w:right w:val="none" w:sz="0" w:space="0" w:color="auto"/>
          </w:divBdr>
          <w:divsChild>
            <w:div w:id="762528886">
              <w:marLeft w:val="0"/>
              <w:marRight w:val="0"/>
              <w:marTop w:val="0"/>
              <w:marBottom w:val="0"/>
              <w:divBdr>
                <w:top w:val="none" w:sz="0" w:space="0" w:color="auto"/>
                <w:left w:val="none" w:sz="0" w:space="0" w:color="auto"/>
                <w:bottom w:val="none" w:sz="0" w:space="0" w:color="auto"/>
                <w:right w:val="none" w:sz="0" w:space="0" w:color="auto"/>
              </w:divBdr>
            </w:div>
          </w:divsChild>
        </w:div>
        <w:div w:id="1005591582">
          <w:marLeft w:val="60"/>
          <w:marRight w:val="60"/>
          <w:marTop w:val="100"/>
          <w:marBottom w:val="100"/>
          <w:divBdr>
            <w:top w:val="none" w:sz="0" w:space="0" w:color="auto"/>
            <w:left w:val="none" w:sz="0" w:space="0" w:color="auto"/>
            <w:bottom w:val="none" w:sz="0" w:space="0" w:color="auto"/>
            <w:right w:val="none" w:sz="0" w:space="0" w:color="auto"/>
          </w:divBdr>
        </w:div>
        <w:div w:id="631903464">
          <w:marLeft w:val="60"/>
          <w:marRight w:val="60"/>
          <w:marTop w:val="100"/>
          <w:marBottom w:val="100"/>
          <w:divBdr>
            <w:top w:val="none" w:sz="0" w:space="0" w:color="auto"/>
            <w:left w:val="none" w:sz="0" w:space="0" w:color="auto"/>
            <w:bottom w:val="none" w:sz="0" w:space="0" w:color="auto"/>
            <w:right w:val="none" w:sz="0" w:space="0" w:color="auto"/>
          </w:divBdr>
          <w:divsChild>
            <w:div w:id="1178890099">
              <w:marLeft w:val="0"/>
              <w:marRight w:val="0"/>
              <w:marTop w:val="0"/>
              <w:marBottom w:val="0"/>
              <w:divBdr>
                <w:top w:val="none" w:sz="0" w:space="0" w:color="auto"/>
                <w:left w:val="none" w:sz="0" w:space="0" w:color="auto"/>
                <w:bottom w:val="none" w:sz="0" w:space="0" w:color="auto"/>
                <w:right w:val="none" w:sz="0" w:space="0" w:color="auto"/>
              </w:divBdr>
            </w:div>
          </w:divsChild>
        </w:div>
        <w:div w:id="653804089">
          <w:marLeft w:val="60"/>
          <w:marRight w:val="60"/>
          <w:marTop w:val="100"/>
          <w:marBottom w:val="100"/>
          <w:divBdr>
            <w:top w:val="none" w:sz="0" w:space="0" w:color="auto"/>
            <w:left w:val="none" w:sz="0" w:space="0" w:color="auto"/>
            <w:bottom w:val="none" w:sz="0" w:space="0" w:color="auto"/>
            <w:right w:val="none" w:sz="0" w:space="0" w:color="auto"/>
          </w:divBdr>
        </w:div>
      </w:divsChild>
    </w:div>
    <w:div w:id="1733579618">
      <w:bodyDiv w:val="1"/>
      <w:marLeft w:val="0"/>
      <w:marRight w:val="0"/>
      <w:marTop w:val="0"/>
      <w:marBottom w:val="0"/>
      <w:divBdr>
        <w:top w:val="none" w:sz="0" w:space="0" w:color="auto"/>
        <w:left w:val="none" w:sz="0" w:space="0" w:color="auto"/>
        <w:bottom w:val="none" w:sz="0" w:space="0" w:color="auto"/>
        <w:right w:val="none" w:sz="0" w:space="0" w:color="auto"/>
      </w:divBdr>
    </w:div>
    <w:div w:id="188239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login.consultant.ru/link/?rnd=419A4F8DCE615CEB82B8EF46CA460CCB&amp;req=doc&amp;base=LAW&amp;n=355880&amp;dst=359&amp;fld=134&amp;date=07.04.202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5C8DD-947E-454F-AE25-B24246A8A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9022</Words>
  <Characters>51431</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ТИПОВОЙ АДМИНИСТРАТИВНЫЙ РЕГЛАМЕНТ предоставления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vt:lpstr>
    </vt:vector>
  </TitlesOfParts>
  <Company>Microsoft</Company>
  <LinksUpToDate>false</LinksUpToDate>
  <CharactersWithSpaces>60333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АДМИНИСТРАТИВНЫЙ РЕГЛАМЕНТ предоставления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dc:title>
  <dc:creator>Аверкова Татьяна Евгеньевна</dc:creator>
  <cp:lastModifiedBy>Markina</cp:lastModifiedBy>
  <cp:revision>3</cp:revision>
  <cp:lastPrinted>2021-08-03T11:29:00Z</cp:lastPrinted>
  <dcterms:created xsi:type="dcterms:W3CDTF">2022-06-06T13:59:00Z</dcterms:created>
  <dcterms:modified xsi:type="dcterms:W3CDTF">2022-06-06T14:03:00Z</dcterms:modified>
</cp:coreProperties>
</file>