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06" w:rsidRPr="00F848E2" w:rsidRDefault="00665E06" w:rsidP="00665E0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91614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01.09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5C13F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91614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1C693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91614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665E06" w:rsidRPr="00F848E2" w:rsidRDefault="00665E06" w:rsidP="00665E0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665E06" w:rsidRPr="00F848E2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91614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69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1614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C2C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91614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Суворовский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1614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386</w:t>
      </w:r>
      <w:r w:rsidR="005C41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91614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10,6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1614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В поступ</w:t>
      </w:r>
      <w:r w:rsidR="00EB3E8F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ивших обращениях содержалось </w:t>
      </w:r>
      <w:r w:rsidR="00916143">
        <w:rPr>
          <w:rFonts w:ascii="PT Astra Serif" w:eastAsia="Times New Roman" w:hAnsi="PT Astra Serif" w:cs="Times New Roman"/>
          <w:color w:val="auto"/>
          <w:szCs w:val="28"/>
          <w:lang w:eastAsia="ru-RU"/>
        </w:rPr>
        <w:t>386</w:t>
      </w:r>
      <w:r w:rsidR="00C90FB4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7A4C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вопрос</w:t>
      </w:r>
      <w:r w:rsidR="00AE068E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ов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9C18DF" w:rsidRDefault="009C18DF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Госу</w:t>
      </w:r>
      <w:r w:rsidR="00726CD8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дарство, общество, политика – 75</w:t>
      </w:r>
      <w:r w:rsidR="00D93BA8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 (</w:t>
      </w:r>
      <w:r w:rsidR="00726CD8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19</w:t>
      </w:r>
      <w:r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</w:p>
    <w:p w:rsidR="00665E06" w:rsidRPr="009C49D6" w:rsidRDefault="00343B34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Экономика – </w:t>
      </w:r>
      <w:r w:rsidR="00726CD8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116</w:t>
      </w:r>
      <w:r w:rsidR="00C90FB4" w:rsidRPr="009C49D6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 xml:space="preserve"> (</w:t>
      </w:r>
      <w:r w:rsidR="00726CD8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30</w:t>
      </w:r>
      <w:r w:rsidR="00665E06" w:rsidRPr="009C49D6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%);</w:t>
      </w:r>
      <w:r w:rsidR="00665E06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</w:t>
      </w:r>
    </w:p>
    <w:p w:rsidR="00665E06" w:rsidRPr="009C49D6" w:rsidRDefault="00665E06" w:rsidP="00665E0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Оборона, безопасность, законность </w:t>
      </w:r>
      <w:r w:rsidR="00343B34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- </w:t>
      </w:r>
      <w:r w:rsidR="00726CD8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145</w:t>
      </w:r>
      <w:r w:rsidR="00C93FBC" w:rsidRPr="009C49D6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 xml:space="preserve"> (</w:t>
      </w:r>
      <w:r w:rsidR="00726CD8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38</w:t>
      </w:r>
      <w:r w:rsidR="009C18DF">
        <w:rPr>
          <w:rFonts w:ascii="PT Astra Serif" w:eastAsia="Times New Roman" w:hAnsi="PT Astra Serif" w:cs="Times New Roman"/>
          <w:bCs/>
          <w:color w:val="auto"/>
          <w:spacing w:val="-6"/>
          <w:szCs w:val="28"/>
          <w:lang w:eastAsia="ru-RU"/>
        </w:rPr>
        <w:t>%).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С</w:t>
      </w:r>
      <w:r w:rsidR="00177AF7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01.0</w:t>
      </w:r>
      <w:r w:rsidR="00726CD8">
        <w:rPr>
          <w:rFonts w:ascii="PT Astra Serif" w:eastAsia="Times New Roman" w:hAnsi="PT Astra Serif" w:cs="Times New Roman"/>
          <w:color w:val="auto"/>
          <w:szCs w:val="28"/>
          <w:lang w:eastAsia="ru-RU"/>
        </w:rPr>
        <w:t>9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по </w:t>
      </w:r>
      <w:r w:rsidR="00726CD8">
        <w:rPr>
          <w:rFonts w:ascii="PT Astra Serif" w:eastAsia="Times New Roman" w:hAnsi="PT Astra Serif" w:cs="Times New Roman"/>
          <w:color w:val="auto"/>
          <w:szCs w:val="28"/>
          <w:lang w:eastAsia="ru-RU"/>
        </w:rPr>
        <w:t>30.09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года рассмотрено </w:t>
      </w:r>
      <w:r w:rsidR="00726CD8">
        <w:rPr>
          <w:rFonts w:ascii="PT Astra Serif" w:eastAsia="Times New Roman" w:hAnsi="PT Astra Serif" w:cs="Times New Roman"/>
          <w:color w:val="auto"/>
          <w:szCs w:val="28"/>
          <w:lang w:eastAsia="ru-RU"/>
        </w:rPr>
        <w:t>34</w:t>
      </w:r>
      <w:r w:rsidR="00EB3E8F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726CD8">
        <w:rPr>
          <w:rFonts w:ascii="PT Astra Serif" w:eastAsia="Times New Roman" w:hAnsi="PT Astra Serif" w:cs="Times New Roman"/>
          <w:color w:val="auto"/>
          <w:szCs w:val="28"/>
          <w:lang w:eastAsia="ru-RU"/>
        </w:rPr>
        <w:t>я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726CD8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34 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обращениям (</w:t>
      </w:r>
      <w:r w:rsidR="00726CD8">
        <w:rPr>
          <w:rFonts w:ascii="PT Astra Serif" w:eastAsia="Times New Roman" w:hAnsi="PT Astra Serif" w:cs="Times New Roman"/>
          <w:color w:val="auto"/>
          <w:szCs w:val="28"/>
          <w:lang w:eastAsia="ru-RU"/>
        </w:rPr>
        <w:t>100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%), поддержано – </w:t>
      </w:r>
      <w:r w:rsidR="00726CD8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="00CE0E6A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726CD8">
        <w:rPr>
          <w:rFonts w:ascii="PT Astra Serif" w:eastAsia="Times New Roman" w:hAnsi="PT Astra Serif" w:cs="Times New Roman"/>
          <w:color w:val="auto"/>
          <w:szCs w:val="28"/>
          <w:lang w:eastAsia="ru-RU"/>
        </w:rPr>
        <w:t>0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%), не поддержано – 0 (0%).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26CD8">
        <w:rPr>
          <w:rFonts w:ascii="PT Astra Serif" w:eastAsia="Times New Roman" w:hAnsi="PT Astra Serif" w:cs="Times New Roman"/>
          <w:color w:val="auto"/>
          <w:szCs w:val="28"/>
          <w:lang w:eastAsia="ru-RU"/>
        </w:rPr>
        <w:t>11</w:t>
      </w:r>
      <w:r w:rsidR="00472F4E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обращений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726CD8">
        <w:rPr>
          <w:rFonts w:ascii="PT Astra Serif" w:eastAsia="Times New Roman" w:hAnsi="PT Astra Serif" w:cs="Times New Roman"/>
          <w:color w:val="auto"/>
          <w:szCs w:val="28"/>
          <w:lang w:eastAsia="ru-RU"/>
        </w:rPr>
        <w:t>32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).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На основании ответов гражданам о выполненных работах с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01.0</w:t>
      </w:r>
      <w:r w:rsidR="00726CD8">
        <w:rPr>
          <w:rFonts w:ascii="PT Astra Serif" w:eastAsia="Times New Roman" w:hAnsi="PT Astra Serif" w:cs="Times New Roman"/>
          <w:color w:val="auto"/>
          <w:szCs w:val="28"/>
          <w:lang w:eastAsia="ru-RU"/>
        </w:rPr>
        <w:t>8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.2024 по </w:t>
      </w:r>
      <w:r w:rsidR="00726CD8">
        <w:rPr>
          <w:rFonts w:ascii="PT Astra Serif" w:eastAsia="Times New Roman" w:hAnsi="PT Astra Serif" w:cs="Times New Roman"/>
          <w:color w:val="auto"/>
          <w:szCs w:val="28"/>
          <w:lang w:eastAsia="ru-RU"/>
        </w:rPr>
        <w:t>31.08</w:t>
      </w:r>
      <w:r w:rsidR="00BF6C31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.2024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 проведены опросы по </w:t>
      </w:r>
      <w:r w:rsidR="00726CD8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обращениям. </w:t>
      </w:r>
    </w:p>
    <w:p w:rsidR="00665E06" w:rsidRPr="009C49D6" w:rsidRDefault="00665E06" w:rsidP="00665E0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По итогам опроса: </w:t>
      </w:r>
      <w:r w:rsidR="00A952C8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726CD8">
        <w:rPr>
          <w:rFonts w:ascii="PT Astra Serif" w:eastAsia="Times New Roman" w:hAnsi="PT Astra Serif" w:cs="Times New Roman"/>
          <w:color w:val="auto"/>
          <w:szCs w:val="28"/>
          <w:lang w:eastAsia="ru-RU"/>
        </w:rPr>
        <w:t>83</w:t>
      </w:r>
      <w:r w:rsidR="002A1AFC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 – удовлетворен,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726CD8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2A1AFC"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726CD8">
        <w:rPr>
          <w:rFonts w:ascii="PT Astra Serif" w:eastAsia="Times New Roman" w:hAnsi="PT Astra Serif" w:cs="Times New Roman"/>
          <w:color w:val="auto"/>
          <w:szCs w:val="28"/>
          <w:lang w:eastAsia="ru-RU"/>
        </w:rPr>
        <w:t>17</w:t>
      </w:r>
      <w:bookmarkStart w:id="0" w:name="_GoBack"/>
      <w:bookmarkEnd w:id="0"/>
      <w:r w:rsidRPr="009C49D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 – отсутствовала связь с автором обращения.</w:t>
      </w:r>
    </w:p>
    <w:p w:rsidR="00104F88" w:rsidRPr="001A2B9A" w:rsidRDefault="00104F88"/>
    <w:sectPr w:rsidR="00104F88" w:rsidRPr="001A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06"/>
    <w:rsid w:val="00081AC1"/>
    <w:rsid w:val="00104F88"/>
    <w:rsid w:val="00177AF7"/>
    <w:rsid w:val="001A2B9A"/>
    <w:rsid w:val="001C6936"/>
    <w:rsid w:val="002A1AFC"/>
    <w:rsid w:val="00343B34"/>
    <w:rsid w:val="0041428E"/>
    <w:rsid w:val="00472F4E"/>
    <w:rsid w:val="004E50CD"/>
    <w:rsid w:val="005C13F8"/>
    <w:rsid w:val="005C4178"/>
    <w:rsid w:val="00665E06"/>
    <w:rsid w:val="00726CD8"/>
    <w:rsid w:val="007A4CD6"/>
    <w:rsid w:val="00916143"/>
    <w:rsid w:val="009C18DF"/>
    <w:rsid w:val="009C49D6"/>
    <w:rsid w:val="00A120A3"/>
    <w:rsid w:val="00A15883"/>
    <w:rsid w:val="00A952C8"/>
    <w:rsid w:val="00AE068E"/>
    <w:rsid w:val="00BB3D85"/>
    <w:rsid w:val="00BF6C31"/>
    <w:rsid w:val="00C90FB4"/>
    <w:rsid w:val="00C93FBC"/>
    <w:rsid w:val="00CC2CC8"/>
    <w:rsid w:val="00CE0E6A"/>
    <w:rsid w:val="00CE2154"/>
    <w:rsid w:val="00D145CD"/>
    <w:rsid w:val="00D8461B"/>
    <w:rsid w:val="00D92834"/>
    <w:rsid w:val="00D93BA8"/>
    <w:rsid w:val="00E80895"/>
    <w:rsid w:val="00EB3E8F"/>
    <w:rsid w:val="00F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904B"/>
  <w15:chartTrackingRefBased/>
  <w15:docId w15:val="{75EA211E-BB0F-4AA4-9408-C62C58B6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0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Natalia-pC</dc:creator>
  <cp:keywords/>
  <dc:description/>
  <cp:lastModifiedBy>Natalia-pC</cp:lastModifiedBy>
  <cp:revision>2</cp:revision>
  <dcterms:created xsi:type="dcterms:W3CDTF">2024-12-20T10:56:00Z</dcterms:created>
  <dcterms:modified xsi:type="dcterms:W3CDTF">2024-12-20T10:56:00Z</dcterms:modified>
</cp:coreProperties>
</file>