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  <w:r w:rsidRPr="0076067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358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ГОРОД ЧЕКАЛИН СУВОРОВСКОГО РАЙОНА</w:t>
            </w:r>
          </w:p>
        </w:tc>
      </w:tr>
      <w:tr w:rsidR="00760679" w:rsidRPr="00760679" w:rsidTr="00D91845">
        <w:tc>
          <w:tcPr>
            <w:tcW w:w="9571" w:type="dxa"/>
            <w:gridSpan w:val="2"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rPr>
          <w:trHeight w:val="475"/>
        </w:trPr>
        <w:tc>
          <w:tcPr>
            <w:tcW w:w="4785" w:type="dxa"/>
            <w:hideMark/>
          </w:tcPr>
          <w:p w:rsidR="00760679" w:rsidRPr="00760679" w:rsidRDefault="00760679" w:rsidP="000A5A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</w:t>
            </w:r>
            <w:r w:rsidR="000A5A43">
              <w:rPr>
                <w:b/>
                <w:sz w:val="28"/>
                <w:szCs w:val="28"/>
              </w:rPr>
              <w:t>6</w:t>
            </w:r>
            <w:r w:rsidRPr="00760679">
              <w:rPr>
                <w:b/>
                <w:sz w:val="28"/>
                <w:szCs w:val="28"/>
              </w:rPr>
              <w:t xml:space="preserve"> апреля 202</w:t>
            </w:r>
            <w:r w:rsidR="000A5A43">
              <w:rPr>
                <w:b/>
                <w:sz w:val="28"/>
                <w:szCs w:val="28"/>
              </w:rPr>
              <w:t>4</w:t>
            </w:r>
            <w:r w:rsidRPr="00760679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60679" w:rsidRPr="00D826C7" w:rsidRDefault="00760679" w:rsidP="00D9184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6C7">
              <w:rPr>
                <w:b/>
                <w:sz w:val="28"/>
                <w:szCs w:val="28"/>
              </w:rPr>
              <w:t xml:space="preserve">№ </w:t>
            </w:r>
            <w:r w:rsidR="00D826C7" w:rsidRPr="00D826C7">
              <w:rPr>
                <w:b/>
                <w:sz w:val="28"/>
                <w:szCs w:val="28"/>
              </w:rPr>
              <w:t>20</w:t>
            </w:r>
          </w:p>
        </w:tc>
      </w:tr>
    </w:tbl>
    <w:p w:rsidR="00364992" w:rsidRPr="00760679" w:rsidRDefault="00364992" w:rsidP="00364992">
      <w:pPr>
        <w:suppressAutoHyphens/>
        <w:jc w:val="right"/>
        <w:rPr>
          <w:b/>
          <w:bCs/>
          <w:sz w:val="28"/>
          <w:szCs w:val="28"/>
        </w:rPr>
      </w:pPr>
    </w:p>
    <w:p w:rsidR="00587770" w:rsidRPr="00760679" w:rsidRDefault="00587770" w:rsidP="00364992">
      <w:pPr>
        <w:suppressAutoHyphens/>
        <w:jc w:val="right"/>
        <w:rPr>
          <w:b/>
          <w:bCs/>
          <w:sz w:val="28"/>
          <w:szCs w:val="28"/>
        </w:rPr>
      </w:pPr>
    </w:p>
    <w:p w:rsidR="00364992" w:rsidRPr="00760679" w:rsidRDefault="00364992" w:rsidP="00364992">
      <w:pPr>
        <w:jc w:val="center"/>
        <w:rPr>
          <w:b/>
          <w:sz w:val="28"/>
          <w:szCs w:val="28"/>
        </w:rPr>
      </w:pPr>
      <w:r w:rsidRPr="00760679">
        <w:rPr>
          <w:b/>
          <w:sz w:val="28"/>
          <w:szCs w:val="28"/>
        </w:rPr>
        <w:t>Об утверждении отчета об исполнении бюджета муниципального образования город Чекалин Суворовского района</w:t>
      </w:r>
      <w:r w:rsidR="00760679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за 1 квартал 202</w:t>
      </w:r>
      <w:r w:rsidR="000A5A43">
        <w:rPr>
          <w:b/>
          <w:sz w:val="28"/>
          <w:szCs w:val="28"/>
        </w:rPr>
        <w:t>4</w:t>
      </w:r>
      <w:r w:rsidR="00D91845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года</w:t>
      </w:r>
    </w:p>
    <w:p w:rsidR="00364992" w:rsidRPr="00760679" w:rsidRDefault="00364992" w:rsidP="00364992">
      <w:pPr>
        <w:jc w:val="right"/>
        <w:rPr>
          <w:sz w:val="28"/>
          <w:szCs w:val="28"/>
        </w:rPr>
      </w:pPr>
    </w:p>
    <w:p w:rsidR="00364992" w:rsidRPr="00364992" w:rsidRDefault="00364992" w:rsidP="00364992">
      <w:pPr>
        <w:ind w:firstLine="709"/>
        <w:jc w:val="both"/>
        <w:rPr>
          <w:sz w:val="26"/>
          <w:szCs w:val="26"/>
        </w:rPr>
      </w:pPr>
      <w:proofErr w:type="gramStart"/>
      <w:r w:rsidRPr="00364992">
        <w:rPr>
          <w:sz w:val="28"/>
          <w:szCs w:val="28"/>
        </w:rPr>
        <w:t>В целях обеспечения контроля за исполнением бюджета муниципального образования город Чекалин Суворовского района, в соответствии с пунктом 6.3. части 6 Положения о бюджетном процессе в муниципальном образовании город Чекалин Суворовского района, на основании пункта 2 части 1 статьи 27 Устава муниципального образования город Чекалин Суворовского района, администрация муниципального образования Суворовский район ПОСТАНОВЛЯЕТ:</w:t>
      </w:r>
      <w:proofErr w:type="gramEnd"/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1. Утвердить отчет об исполнении бюджета муниципального образования город Чекалин Суворовского района за 1квартал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(приложение).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2. Направить отчет об исполнении бюджета муниципального образования город Чекалин Суворовского района за 1 квартал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в Собрание депутатов муниципального образования город Чекалин Суворовского района и  Ревизионную комиссию муниципального образования Суворовский район.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 xml:space="preserve">Глава администрации </w:t>
      </w: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>муниципального образования</w:t>
      </w:r>
    </w:p>
    <w:p w:rsidR="00587770" w:rsidRDefault="00364992">
      <w:pPr>
        <w:sectPr w:rsidR="00587770" w:rsidSect="00587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4992">
        <w:rPr>
          <w:b/>
          <w:bCs/>
          <w:sz w:val="28"/>
          <w:szCs w:val="28"/>
        </w:rPr>
        <w:t>город Чекалин Суворовского района                                        И.В. Усенков</w:t>
      </w:r>
      <w:r w:rsidR="00760679">
        <w:rPr>
          <w:b/>
          <w:bCs/>
          <w:sz w:val="28"/>
          <w:szCs w:val="28"/>
        </w:rPr>
        <w:t>а</w:t>
      </w:r>
    </w:p>
    <w:tbl>
      <w:tblPr>
        <w:tblW w:w="1475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"/>
        <w:gridCol w:w="3827"/>
        <w:gridCol w:w="4535"/>
        <w:gridCol w:w="2120"/>
        <w:gridCol w:w="6"/>
        <w:gridCol w:w="2126"/>
        <w:gridCol w:w="2064"/>
        <w:gridCol w:w="64"/>
      </w:tblGrid>
      <w:tr w:rsidR="00384B0F" w:rsidRPr="00D826C7" w:rsidTr="002B656C">
        <w:trPr>
          <w:gridAfter w:val="1"/>
          <w:wAfter w:w="64" w:type="dxa"/>
          <w:trHeight w:val="765"/>
        </w:trPr>
        <w:tc>
          <w:tcPr>
            <w:tcW w:w="146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51F0" w:rsidRPr="00D826C7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lastRenderedPageBreak/>
              <w:t>Приложение</w:t>
            </w:r>
          </w:p>
          <w:p w:rsidR="001551F0" w:rsidRPr="00D826C7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t>к постановлению администрации</w:t>
            </w:r>
          </w:p>
          <w:p w:rsidR="001551F0" w:rsidRPr="00D826C7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t xml:space="preserve"> муниципального образования город Чекалин</w:t>
            </w:r>
          </w:p>
          <w:p w:rsidR="001551F0" w:rsidRPr="00D826C7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t>Суворовского района</w:t>
            </w:r>
          </w:p>
          <w:p w:rsidR="001551F0" w:rsidRPr="00D826C7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t xml:space="preserve">от </w:t>
            </w:r>
            <w:r w:rsidR="00760679" w:rsidRPr="00D826C7">
              <w:rPr>
                <w:sz w:val="28"/>
                <w:szCs w:val="28"/>
              </w:rPr>
              <w:t>2</w:t>
            </w:r>
            <w:r w:rsidR="000A5A43" w:rsidRPr="00D826C7">
              <w:rPr>
                <w:sz w:val="28"/>
                <w:szCs w:val="28"/>
              </w:rPr>
              <w:t>6</w:t>
            </w:r>
            <w:r w:rsidRPr="00D826C7">
              <w:rPr>
                <w:sz w:val="28"/>
                <w:szCs w:val="28"/>
              </w:rPr>
              <w:t xml:space="preserve"> апреля 20</w:t>
            </w:r>
            <w:r w:rsidR="001C258B" w:rsidRPr="00D826C7">
              <w:rPr>
                <w:sz w:val="28"/>
                <w:szCs w:val="28"/>
              </w:rPr>
              <w:t>2</w:t>
            </w:r>
            <w:r w:rsidR="000A5A43" w:rsidRPr="00D826C7">
              <w:rPr>
                <w:sz w:val="28"/>
                <w:szCs w:val="28"/>
              </w:rPr>
              <w:t>4</w:t>
            </w:r>
            <w:r w:rsidRPr="00D826C7">
              <w:rPr>
                <w:sz w:val="28"/>
                <w:szCs w:val="28"/>
              </w:rPr>
              <w:t xml:space="preserve"> года №</w:t>
            </w:r>
            <w:r w:rsidR="00D826C7" w:rsidRPr="00D826C7">
              <w:rPr>
                <w:sz w:val="28"/>
                <w:szCs w:val="28"/>
              </w:rPr>
              <w:t>20</w:t>
            </w:r>
          </w:p>
          <w:p w:rsidR="001551F0" w:rsidRPr="00D826C7" w:rsidRDefault="001551F0" w:rsidP="001551F0">
            <w:pPr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t>«Об утверждении отчета об исполнении бюджета</w:t>
            </w:r>
          </w:p>
          <w:p w:rsidR="001551F0" w:rsidRPr="00D826C7" w:rsidRDefault="001551F0" w:rsidP="001551F0">
            <w:pPr>
              <w:jc w:val="right"/>
              <w:rPr>
                <w:sz w:val="28"/>
                <w:szCs w:val="28"/>
              </w:rPr>
            </w:pPr>
            <w:r w:rsidRPr="00D826C7">
              <w:rPr>
                <w:sz w:val="28"/>
                <w:szCs w:val="28"/>
              </w:rPr>
              <w:t>муниципального образования город Чекалин</w:t>
            </w:r>
          </w:p>
          <w:p w:rsidR="001551F0" w:rsidRPr="00D826C7" w:rsidRDefault="001551F0" w:rsidP="001551F0">
            <w:pPr>
              <w:jc w:val="right"/>
              <w:rPr>
                <w:sz w:val="20"/>
                <w:szCs w:val="20"/>
              </w:rPr>
            </w:pPr>
            <w:r w:rsidRPr="00D826C7">
              <w:rPr>
                <w:sz w:val="28"/>
                <w:szCs w:val="28"/>
              </w:rPr>
              <w:t>Суворовского района за 1 квартал 202</w:t>
            </w:r>
            <w:r w:rsidR="000A5A43" w:rsidRPr="00D826C7">
              <w:rPr>
                <w:sz w:val="28"/>
                <w:szCs w:val="28"/>
              </w:rPr>
              <w:t>4</w:t>
            </w:r>
            <w:r w:rsidRPr="00D826C7">
              <w:rPr>
                <w:sz w:val="28"/>
                <w:szCs w:val="28"/>
              </w:rPr>
              <w:t xml:space="preserve"> года»</w:t>
            </w:r>
          </w:p>
          <w:p w:rsidR="001551F0" w:rsidRPr="00D826C7" w:rsidRDefault="001551F0" w:rsidP="00760679">
            <w:pPr>
              <w:jc w:val="right"/>
              <w:rPr>
                <w:sz w:val="28"/>
                <w:szCs w:val="28"/>
              </w:rPr>
            </w:pPr>
          </w:p>
          <w:p w:rsidR="00760679" w:rsidRPr="00D826C7" w:rsidRDefault="00760679" w:rsidP="00760679">
            <w:pPr>
              <w:jc w:val="center"/>
              <w:rPr>
                <w:b/>
                <w:bCs/>
                <w:sz w:val="28"/>
                <w:szCs w:val="28"/>
              </w:rPr>
            </w:pPr>
            <w:r w:rsidRPr="00D826C7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Чекалин Суворовского района</w:t>
            </w:r>
          </w:p>
          <w:p w:rsidR="001551F0" w:rsidRPr="00D826C7" w:rsidRDefault="00760679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D826C7">
              <w:rPr>
                <w:b/>
                <w:bCs/>
                <w:sz w:val="28"/>
                <w:szCs w:val="28"/>
              </w:rPr>
              <w:t>за 1 квартал 202</w:t>
            </w:r>
            <w:r w:rsidR="000A5A43" w:rsidRPr="00D826C7">
              <w:rPr>
                <w:b/>
                <w:bCs/>
                <w:sz w:val="28"/>
                <w:szCs w:val="28"/>
              </w:rPr>
              <w:t>4</w:t>
            </w:r>
            <w:r w:rsidRPr="00D826C7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B0B55" w:rsidRPr="00D826C7" w:rsidRDefault="009B0B55" w:rsidP="00D91845">
            <w:pPr>
              <w:jc w:val="center"/>
              <w:rPr>
                <w:sz w:val="28"/>
                <w:szCs w:val="28"/>
              </w:rPr>
            </w:pPr>
          </w:p>
        </w:tc>
      </w:tr>
      <w:tr w:rsidR="00384B0F" w:rsidRPr="00D826C7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D826C7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D826C7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D826C7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900"/>
        </w:trPr>
        <w:tc>
          <w:tcPr>
            <w:tcW w:w="3843" w:type="dxa"/>
            <w:gridSpan w:val="2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 xml:space="preserve">бюджетной </w:t>
            </w:r>
            <w:r w:rsidRPr="00760679"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384B0F" w:rsidRPr="00760679" w:rsidRDefault="009A5F37" w:rsidP="009A5F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  <w:r w:rsidR="001551F0" w:rsidRPr="00760679">
              <w:rPr>
                <w:b/>
                <w:sz w:val="28"/>
                <w:szCs w:val="28"/>
              </w:rPr>
              <w:t xml:space="preserve"> на 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1551F0" w:rsidRPr="00760679">
              <w:rPr>
                <w:b/>
                <w:sz w:val="28"/>
                <w:szCs w:val="28"/>
              </w:rPr>
              <w:t xml:space="preserve"> год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="001551F0"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384B0F" w:rsidRPr="00760679" w:rsidRDefault="001551F0" w:rsidP="000A5A43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Исполнено на 01.04.202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1551F0" w:rsidRPr="00760679" w:rsidRDefault="001551F0" w:rsidP="001551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679">
              <w:rPr>
                <w:rFonts w:eastAsia="Calibri"/>
                <w:b/>
                <w:sz w:val="28"/>
                <w:szCs w:val="28"/>
              </w:rPr>
              <w:t>%</w:t>
            </w:r>
          </w:p>
          <w:p w:rsidR="00384B0F" w:rsidRPr="00760679" w:rsidRDefault="001551F0" w:rsidP="001551F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84B0F" w:rsidRPr="00E84A0B" w:rsidTr="002B656C">
        <w:trPr>
          <w:gridAfter w:val="1"/>
          <w:wAfter w:w="64" w:type="dxa"/>
          <w:trHeight w:val="1057"/>
        </w:trPr>
        <w:tc>
          <w:tcPr>
            <w:tcW w:w="3843" w:type="dxa"/>
            <w:gridSpan w:val="2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4B0F" w:rsidRPr="00E84A0B" w:rsidTr="0073528A">
        <w:trPr>
          <w:gridAfter w:val="1"/>
          <w:wAfter w:w="64" w:type="dxa"/>
          <w:trHeight w:val="19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0A5A43" w:rsidRDefault="000A5A43" w:rsidP="001D66DC">
            <w:pPr>
              <w:jc w:val="center"/>
              <w:rPr>
                <w:sz w:val="28"/>
                <w:szCs w:val="28"/>
              </w:rPr>
            </w:pPr>
            <w:r w:rsidRPr="000A5A43">
              <w:rPr>
                <w:sz w:val="28"/>
                <w:szCs w:val="28"/>
              </w:rPr>
              <w:t>14247,14717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0A5A43" w:rsidRDefault="000A5A43" w:rsidP="00C974B1">
            <w:pPr>
              <w:jc w:val="center"/>
              <w:rPr>
                <w:sz w:val="28"/>
                <w:szCs w:val="28"/>
              </w:rPr>
            </w:pPr>
            <w:r w:rsidRPr="000A5A43">
              <w:rPr>
                <w:sz w:val="28"/>
                <w:szCs w:val="28"/>
              </w:rPr>
              <w:t>3423,43966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7A5054" w:rsidRDefault="007A5054" w:rsidP="008F6814">
            <w:pPr>
              <w:jc w:val="center"/>
              <w:rPr>
                <w:sz w:val="28"/>
                <w:szCs w:val="28"/>
              </w:rPr>
            </w:pPr>
            <w:r w:rsidRPr="007A5054">
              <w:rPr>
                <w:sz w:val="28"/>
                <w:szCs w:val="28"/>
              </w:rPr>
              <w:t>24,0</w:t>
            </w:r>
          </w:p>
        </w:tc>
      </w:tr>
      <w:tr w:rsidR="00384B0F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1836,59100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C974B1" w:rsidRDefault="000A5A43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257,63498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C974B1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384B0F" w:rsidRPr="00E84A0B" w:rsidTr="0073528A">
        <w:trPr>
          <w:gridAfter w:val="1"/>
          <w:wAfter w:w="64" w:type="dxa"/>
          <w:trHeight w:val="25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C974B1" w:rsidRDefault="000A5A43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80,07412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C974B1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D91845" w:rsidRPr="00E84A0B" w:rsidTr="0073528A">
        <w:trPr>
          <w:gridAfter w:val="1"/>
          <w:wAfter w:w="64" w:type="dxa"/>
          <w:trHeight w:val="26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C974B1" w:rsidRDefault="000A5A43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80,07412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C974B1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80,07412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D91845" w:rsidRPr="00E84A0B" w:rsidRDefault="00D91845" w:rsidP="00C719B4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D91845" w:rsidRPr="002143DB" w:rsidRDefault="00D91845" w:rsidP="00B74BEF">
            <w:pPr>
              <w:rPr>
                <w:color w:val="000000"/>
                <w:sz w:val="28"/>
                <w:szCs w:val="28"/>
              </w:rPr>
            </w:pPr>
            <w:r w:rsidRPr="002143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35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000 1 01 02030 01 0000 110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0A5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D91845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0A5A43" w:rsidP="00B74BEF">
            <w:pPr>
              <w:rPr>
                <w:color w:val="000000"/>
                <w:sz w:val="28"/>
                <w:szCs w:val="28"/>
              </w:rPr>
            </w:pPr>
            <w:r w:rsidRPr="006534EE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Default="000A5A43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7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1267,01000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108,98341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D91845" w:rsidRPr="00E84A0B" w:rsidTr="0073528A">
        <w:trPr>
          <w:gridAfter w:val="1"/>
          <w:wAfter w:w="64" w:type="dxa"/>
          <w:trHeight w:val="22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2A1417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6,87612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B74BEF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6,87612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1060,88000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102,10729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B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34,07850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D91845" w:rsidRPr="00E84A0B" w:rsidTr="003558BE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34,07850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C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68,02879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F90029" w:rsidRPr="00E84A0B" w:rsidTr="0073528A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000 1 06 06043 13 0000 110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</w:t>
            </w:r>
            <w:r>
              <w:rPr>
                <w:color w:val="000000"/>
                <w:sz w:val="28"/>
                <w:szCs w:val="28"/>
              </w:rPr>
              <w:t xml:space="preserve">ложенным в границах  городских </w:t>
            </w:r>
            <w:r w:rsidRPr="00E84A0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68,02879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F90029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AF13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Pr="00E84A0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35,44453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</w:tr>
      <w:tr w:rsidR="00F90029" w:rsidRPr="00E84A0B" w:rsidTr="0073528A">
        <w:trPr>
          <w:gridAfter w:val="1"/>
          <w:wAfter w:w="64" w:type="dxa"/>
          <w:trHeight w:val="241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20,55423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F90029" w:rsidRPr="00E84A0B" w:rsidTr="0073528A">
        <w:trPr>
          <w:gridAfter w:val="1"/>
          <w:wAfter w:w="64" w:type="dxa"/>
          <w:trHeight w:val="190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20,55423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F90029" w:rsidRPr="00E84A0B" w:rsidTr="003558BE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Доходы, получаемые в виде </w:t>
            </w:r>
            <w:r w:rsidRPr="00E84A0B">
              <w:rPr>
                <w:sz w:val="28"/>
                <w:szCs w:val="28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20,55423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F90029" w:rsidRPr="00E84A0B" w:rsidTr="0073528A">
        <w:trPr>
          <w:gridAfter w:val="1"/>
          <w:wAfter w:w="64" w:type="dxa"/>
          <w:trHeight w:val="25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14,89030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9B0B55" w:rsidRPr="00E84A0B" w:rsidTr="00C720B4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E84A0B">
              <w:rPr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14,89030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9B0B55" w:rsidRPr="00E84A0B" w:rsidTr="00BE57D5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000 1 11 09045 13 0000 120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84A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C720B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14,89030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9B0B55" w:rsidRPr="00E84A0B" w:rsidTr="00BE57D5">
        <w:trPr>
          <w:gridAfter w:val="1"/>
          <w:wAfter w:w="64" w:type="dxa"/>
          <w:trHeight w:val="859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C720B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946A53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199513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720B4" w:rsidRPr="00C720B4" w:rsidRDefault="00C720B4" w:rsidP="00946A53">
            <w:pPr>
              <w:jc w:val="center"/>
              <w:rPr>
                <w:sz w:val="28"/>
                <w:szCs w:val="28"/>
              </w:rPr>
            </w:pPr>
            <w:r w:rsidRPr="00C720B4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946A53">
        <w:trPr>
          <w:gridAfter w:val="1"/>
          <w:wAfter w:w="64" w:type="dxa"/>
          <w:trHeight w:val="698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AF1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и нематериальных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BA6226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9B0B55" w:rsidRDefault="003330F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743A6A">
              <w:rPr>
                <w:sz w:val="28"/>
                <w:szCs w:val="28"/>
              </w:rPr>
              <w:t>13292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B0B55" w:rsidRPr="00E84A0B" w:rsidTr="00946A53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A6226" w:rsidRPr="00BA6226" w:rsidRDefault="00BA6226" w:rsidP="00946A53">
            <w:pPr>
              <w:jc w:val="center"/>
              <w:rPr>
                <w:sz w:val="28"/>
                <w:szCs w:val="28"/>
              </w:rPr>
            </w:pPr>
            <w:r w:rsidRPr="00BA6226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9B0B55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33,13292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B0B55" w:rsidRPr="00E84A0B" w:rsidTr="00946A53">
        <w:trPr>
          <w:gridAfter w:val="1"/>
          <w:wAfter w:w="64" w:type="dxa"/>
          <w:trHeight w:val="1222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43A6A" w:rsidRPr="00743A6A" w:rsidRDefault="00743A6A" w:rsidP="00946A53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43A6A" w:rsidRPr="009B0B55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33,13292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B0B55" w:rsidRPr="00E84A0B" w:rsidTr="00946A53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000 1 14 06013 13 0000 430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43A6A" w:rsidRPr="00743A6A" w:rsidRDefault="00743A6A" w:rsidP="00946A53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43A6A" w:rsidRPr="009B0B55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33,13292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B0B55" w:rsidRPr="00E84A0B" w:rsidTr="00946A53">
        <w:trPr>
          <w:gridAfter w:val="1"/>
          <w:wAfter w:w="64" w:type="dxa"/>
          <w:trHeight w:val="34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1D66DC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12410,55617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1D66DC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3165,80468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B0B55" w:rsidRPr="00E84A0B" w:rsidTr="00946A53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B0B55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12410,55617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B0B55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3165,80468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9B0B55" w:rsidRPr="00E84A0B" w:rsidTr="00946A53">
        <w:trPr>
          <w:gridAfter w:val="1"/>
          <w:wAfter w:w="64" w:type="dxa"/>
          <w:trHeight w:val="77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533,70000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B0B55" w:rsidRPr="00E84A0B" w:rsidTr="00946A53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000 2 02 15001 13 00 00 150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B0B55" w:rsidRPr="00E84A0B" w:rsidTr="00946A53">
        <w:trPr>
          <w:gridAfter w:val="1"/>
          <w:wAfter w:w="64" w:type="dxa"/>
          <w:trHeight w:val="139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bCs/>
                <w:color w:val="000000"/>
                <w:sz w:val="28"/>
                <w:szCs w:val="28"/>
              </w:rPr>
              <w:t>000 2 02 16001 13 0000 150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1D66DC" w:rsidRDefault="009B0B55" w:rsidP="00BE57D5">
            <w:pPr>
              <w:rPr>
                <w:sz w:val="28"/>
                <w:szCs w:val="28"/>
              </w:rPr>
            </w:pPr>
            <w:r w:rsidRPr="001D66DC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B0B55" w:rsidRPr="00E84A0B" w:rsidTr="00946A53">
        <w:trPr>
          <w:gridAfter w:val="1"/>
          <w:wAfter w:w="64" w:type="dxa"/>
          <w:trHeight w:val="8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43,13890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B0B55" w:rsidRPr="009916B8" w:rsidTr="00946A53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000 2 02 35118 13 0000 150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43,13890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B0B55" w:rsidRPr="009916B8" w:rsidTr="00946A53">
        <w:trPr>
          <w:gridAfter w:val="1"/>
          <w:wAfter w:w="64" w:type="dxa"/>
          <w:trHeight w:val="26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10103,80056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2588,96578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7D40FC" w:rsidRPr="009916B8" w:rsidTr="00946A53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000 2 02 49999 13 0000 150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D40FC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10103,80056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D40FC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2588,96578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D40FC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BEF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74BEF">
            <w:pPr>
              <w:rPr>
                <w:rFonts w:ascii="Calibri" w:hAnsi="Calibri"/>
                <w:color w:val="000000"/>
              </w:rPr>
            </w:pPr>
            <w:r w:rsidRPr="00B74B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946A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946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946A53">
            <w:pPr>
              <w:jc w:val="center"/>
              <w:rPr>
                <w:sz w:val="28"/>
                <w:szCs w:val="28"/>
              </w:rPr>
            </w:pP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2B65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4766,77003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1292,38103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2301,20526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461,44197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4D6EB9" w:rsidP="002B65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743A6A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2417,000</w:t>
            </w:r>
            <w:r w:rsidR="006D049D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830,93906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CFA" w:rsidRPr="009916B8" w:rsidRDefault="007A5054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37,57962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37,57962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Национальная безопасность и </w:t>
            </w:r>
            <w:r w:rsidRPr="00B74BEF">
              <w:rPr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258F3" w:rsidRDefault="007D40FC" w:rsidP="00AF13FD">
            <w:pPr>
              <w:rPr>
                <w:color w:val="000000"/>
                <w:sz w:val="28"/>
                <w:szCs w:val="28"/>
              </w:rPr>
            </w:pPr>
            <w:r w:rsidRPr="00B258F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1117,01565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7D40FC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4BEF"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1117,01565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D07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F5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1777,92434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547,17549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4,38130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991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F5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1711,72434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542,79419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1956,50056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A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529,70026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365D2A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6D049D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1956,50056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6D049D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529,70026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365D2A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6D049D" w:rsidP="006D04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14502,75054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6D049D" w:rsidP="00CA7E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3553,85205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94522" w:rsidP="00B74B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24,5</w:t>
            </w:r>
          </w:p>
        </w:tc>
      </w:tr>
      <w:tr w:rsidR="00365D2A" w:rsidRPr="00B74BEF" w:rsidTr="00743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Профицит/Дефицит, +/-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6D049D" w:rsidP="00B2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-255,60337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6D049D" w:rsidP="002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-130,41239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C5642" w:rsidRPr="00B74BEF" w:rsidTr="00E9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42" w:rsidRPr="0042293D" w:rsidRDefault="002C5642" w:rsidP="002C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42293D" w:rsidRDefault="002C5642" w:rsidP="002C5642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Источники финансирования дефицит</w:t>
            </w:r>
            <w:r>
              <w:rPr>
                <w:sz w:val="28"/>
                <w:szCs w:val="28"/>
              </w:rPr>
              <w:t>а бюджет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Default="002C5642" w:rsidP="000F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255,60337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365D2A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-46,53655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6E5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Источники внутреннего финансирования дефицит</w:t>
            </w:r>
            <w:bookmarkStart w:id="0" w:name="_GoBack"/>
            <w:bookmarkEnd w:id="0"/>
            <w:r w:rsidRPr="0042293D">
              <w:rPr>
                <w:sz w:val="28"/>
                <w:szCs w:val="28"/>
              </w:rPr>
              <w:t xml:space="preserve">ов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365D2A" w:rsidRDefault="00E9736E" w:rsidP="000F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365D2A" w:rsidRDefault="00365D2A" w:rsidP="00B74BEF">
            <w:pPr>
              <w:jc w:val="center"/>
              <w:rPr>
                <w:sz w:val="28"/>
                <w:szCs w:val="28"/>
              </w:rPr>
            </w:pPr>
            <w:r w:rsidRPr="00365D2A">
              <w:rPr>
                <w:sz w:val="28"/>
                <w:szCs w:val="28"/>
              </w:rPr>
              <w:t>-46,53655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Кредиты </w:t>
            </w:r>
            <w:r>
              <w:rPr>
                <w:sz w:val="28"/>
                <w:szCs w:val="28"/>
              </w:rPr>
              <w:t xml:space="preserve">кредитных организаций в валюте </w:t>
            </w:r>
            <w:r w:rsidRPr="0042293D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E9736E" w:rsidP="00946A53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A5F37" w:rsidP="009A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Получение креди</w:t>
            </w:r>
            <w:r>
              <w:rPr>
                <w:color w:val="000000"/>
                <w:sz w:val="28"/>
                <w:szCs w:val="28"/>
              </w:rPr>
              <w:t xml:space="preserve">тов от кредитных организаций в </w:t>
            </w:r>
            <w:r w:rsidRPr="00B74BEF">
              <w:rPr>
                <w:color w:val="000000"/>
                <w:sz w:val="28"/>
                <w:szCs w:val="28"/>
              </w:rPr>
              <w:t xml:space="preserve">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E9736E" w:rsidP="00946A53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A5F37" w:rsidP="009A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000 01 02 00 00 13 0000 710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E9736E" w:rsidP="00946A53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A5F37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кредитов, предоставленных кредитными  организациями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кредитных организаций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Бюджетные кредит</w:t>
            </w:r>
            <w:r>
              <w:rPr>
                <w:color w:val="000000"/>
                <w:sz w:val="28"/>
                <w:szCs w:val="28"/>
              </w:rPr>
              <w:t xml:space="preserve">ы от других бюджетов бюджетной </w:t>
            </w:r>
            <w:r w:rsidRPr="00B74BEF">
              <w:rPr>
                <w:color w:val="000000"/>
                <w:sz w:val="28"/>
                <w:szCs w:val="28"/>
              </w:rPr>
              <w:t xml:space="preserve">системы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1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000 01 03 00 00 00 0000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</w:t>
            </w:r>
            <w:r>
              <w:rPr>
                <w:color w:val="000000"/>
                <w:sz w:val="28"/>
                <w:szCs w:val="28"/>
              </w:rPr>
              <w:t xml:space="preserve">жетных кредитов, полученных от </w:t>
            </w:r>
            <w:r w:rsidRPr="00B74BEF">
              <w:rPr>
                <w:color w:val="000000"/>
                <w:sz w:val="28"/>
                <w:szCs w:val="28"/>
              </w:rPr>
              <w:t xml:space="preserve">других бюджетов бюджетной системы Российской 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A5F37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000 01 03 01 00 13 0000 810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946A53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9A5F37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2A" w:rsidRPr="00B74BEF" w:rsidRDefault="00365D2A" w:rsidP="00D072C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74BEF">
              <w:rPr>
                <w:color w:val="000000"/>
                <w:sz w:val="28"/>
                <w:szCs w:val="28"/>
              </w:rPr>
              <w:t xml:space="preserve">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130,41239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33,36143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</w:t>
            </w:r>
            <w:r>
              <w:rPr>
                <w:color w:val="000000"/>
                <w:sz w:val="28"/>
                <w:szCs w:val="28"/>
              </w:rPr>
              <w:t xml:space="preserve">ков средств на счетах по учету </w:t>
            </w:r>
            <w:r w:rsidRPr="00B74BEF">
              <w:rPr>
                <w:color w:val="000000"/>
                <w:sz w:val="28"/>
                <w:szCs w:val="28"/>
              </w:rPr>
              <w:t xml:space="preserve">средств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B9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130,41239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33,36143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-14338,97672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-3423,43966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B9" w:rsidRPr="007C432D" w:rsidRDefault="007C432D" w:rsidP="00946A53">
            <w:pPr>
              <w:jc w:val="center"/>
              <w:rPr>
                <w:sz w:val="28"/>
                <w:szCs w:val="28"/>
              </w:rPr>
            </w:pPr>
            <w:r w:rsidRPr="007C432D">
              <w:rPr>
                <w:sz w:val="28"/>
                <w:szCs w:val="28"/>
              </w:rPr>
              <w:t>23,9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1524F0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-14338,97672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-3423,43966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7C432D" w:rsidRDefault="007C432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Увеличение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1524F0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-14338,97672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-3423,43966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7C432D" w:rsidRDefault="007C432D" w:rsidP="00946A53">
            <w:pPr>
              <w:jc w:val="center"/>
              <w:rPr>
                <w:sz w:val="28"/>
                <w:szCs w:val="28"/>
              </w:rPr>
            </w:pPr>
            <w:r w:rsidRPr="007C432D">
              <w:rPr>
                <w:sz w:val="28"/>
                <w:szCs w:val="28"/>
              </w:rPr>
              <w:t>23,9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1524F0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-14338,97672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6D049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-3423,43966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7C432D" w:rsidRDefault="007C432D" w:rsidP="00946A53">
            <w:pPr>
              <w:jc w:val="center"/>
              <w:rPr>
                <w:sz w:val="28"/>
                <w:szCs w:val="28"/>
              </w:rPr>
            </w:pPr>
            <w:r w:rsidRPr="007C432D">
              <w:rPr>
                <w:sz w:val="28"/>
                <w:szCs w:val="28"/>
              </w:rPr>
              <w:t>23,9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9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14502,75054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3553,85205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7C432D" w:rsidRDefault="007C432D" w:rsidP="00946A53">
            <w:pPr>
              <w:jc w:val="center"/>
              <w:rPr>
                <w:sz w:val="28"/>
                <w:szCs w:val="28"/>
              </w:rPr>
            </w:pPr>
            <w:r w:rsidRPr="007C432D">
              <w:rPr>
                <w:sz w:val="28"/>
                <w:szCs w:val="28"/>
              </w:rPr>
              <w:t>24,5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14502,75054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3553,85205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7C432D" w:rsidRDefault="007C432D" w:rsidP="00946A53">
            <w:pPr>
              <w:jc w:val="center"/>
              <w:rPr>
                <w:sz w:val="28"/>
                <w:szCs w:val="28"/>
              </w:rPr>
            </w:pPr>
            <w:r w:rsidRPr="007C432D">
              <w:rPr>
                <w:sz w:val="28"/>
                <w:szCs w:val="28"/>
              </w:rPr>
              <w:t>24,5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Уменьшение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14502,75054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3553,85205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B74BEF" w:rsidRDefault="007C432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4D6EB9" w:rsidRPr="00B74BEF" w:rsidTr="0094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14502,75054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3553,85205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B74BEF" w:rsidRDefault="007C432D" w:rsidP="0094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</w:tbl>
    <w:p w:rsidR="00130C67" w:rsidRPr="00760679" w:rsidRDefault="00130C67" w:rsidP="00AF13FD">
      <w:pPr>
        <w:tabs>
          <w:tab w:val="left" w:pos="6585"/>
        </w:tabs>
        <w:rPr>
          <w:sz w:val="20"/>
          <w:szCs w:val="20"/>
        </w:rPr>
      </w:pPr>
    </w:p>
    <w:sectPr w:rsidR="00130C67" w:rsidRPr="00760679" w:rsidSect="0038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4B0F"/>
    <w:rsid w:val="00073FEA"/>
    <w:rsid w:val="00084893"/>
    <w:rsid w:val="000A5A43"/>
    <w:rsid w:val="000F7730"/>
    <w:rsid w:val="00130C67"/>
    <w:rsid w:val="001406A5"/>
    <w:rsid w:val="001551F0"/>
    <w:rsid w:val="001B63E2"/>
    <w:rsid w:val="001C258B"/>
    <w:rsid w:val="001D292C"/>
    <w:rsid w:val="001D66DC"/>
    <w:rsid w:val="002143DB"/>
    <w:rsid w:val="00251E2B"/>
    <w:rsid w:val="00260528"/>
    <w:rsid w:val="002A1417"/>
    <w:rsid w:val="002A4F4A"/>
    <w:rsid w:val="002B656C"/>
    <w:rsid w:val="002C5642"/>
    <w:rsid w:val="002D51FC"/>
    <w:rsid w:val="00324AB2"/>
    <w:rsid w:val="003330FE"/>
    <w:rsid w:val="003558BE"/>
    <w:rsid w:val="00364992"/>
    <w:rsid w:val="00365D2A"/>
    <w:rsid w:val="00384B0F"/>
    <w:rsid w:val="00390982"/>
    <w:rsid w:val="003A0997"/>
    <w:rsid w:val="003B7110"/>
    <w:rsid w:val="003C1603"/>
    <w:rsid w:val="00401D1A"/>
    <w:rsid w:val="004109B5"/>
    <w:rsid w:val="0042293D"/>
    <w:rsid w:val="004A29EE"/>
    <w:rsid w:val="004D6EB9"/>
    <w:rsid w:val="004F3AF9"/>
    <w:rsid w:val="00536B96"/>
    <w:rsid w:val="00540D41"/>
    <w:rsid w:val="00552784"/>
    <w:rsid w:val="00587770"/>
    <w:rsid w:val="005B2CBB"/>
    <w:rsid w:val="006D049D"/>
    <w:rsid w:val="006E105B"/>
    <w:rsid w:val="006E5C48"/>
    <w:rsid w:val="00734BA8"/>
    <w:rsid w:val="0073528A"/>
    <w:rsid w:val="00743A6A"/>
    <w:rsid w:val="00750478"/>
    <w:rsid w:val="00760679"/>
    <w:rsid w:val="007A5054"/>
    <w:rsid w:val="007C432D"/>
    <w:rsid w:val="007C460E"/>
    <w:rsid w:val="007D40FC"/>
    <w:rsid w:val="008117F4"/>
    <w:rsid w:val="00837163"/>
    <w:rsid w:val="00875EC5"/>
    <w:rsid w:val="0088333C"/>
    <w:rsid w:val="008E2209"/>
    <w:rsid w:val="008F6814"/>
    <w:rsid w:val="00933CFA"/>
    <w:rsid w:val="00946A53"/>
    <w:rsid w:val="009916B8"/>
    <w:rsid w:val="00994522"/>
    <w:rsid w:val="009A5F37"/>
    <w:rsid w:val="009B0B55"/>
    <w:rsid w:val="00A75072"/>
    <w:rsid w:val="00A86225"/>
    <w:rsid w:val="00AD78EA"/>
    <w:rsid w:val="00AE37F0"/>
    <w:rsid w:val="00AF13FD"/>
    <w:rsid w:val="00AF1A2D"/>
    <w:rsid w:val="00B258F3"/>
    <w:rsid w:val="00B346C0"/>
    <w:rsid w:val="00B5003E"/>
    <w:rsid w:val="00B51AFA"/>
    <w:rsid w:val="00B60B57"/>
    <w:rsid w:val="00B655F1"/>
    <w:rsid w:val="00B65979"/>
    <w:rsid w:val="00B74BEF"/>
    <w:rsid w:val="00BA39D8"/>
    <w:rsid w:val="00BA6226"/>
    <w:rsid w:val="00BE57D5"/>
    <w:rsid w:val="00C52880"/>
    <w:rsid w:val="00C719B4"/>
    <w:rsid w:val="00C720B4"/>
    <w:rsid w:val="00C974B1"/>
    <w:rsid w:val="00CA2B94"/>
    <w:rsid w:val="00CA7E9E"/>
    <w:rsid w:val="00CE39D3"/>
    <w:rsid w:val="00D029E8"/>
    <w:rsid w:val="00D05841"/>
    <w:rsid w:val="00D072C8"/>
    <w:rsid w:val="00D668D9"/>
    <w:rsid w:val="00D81ED5"/>
    <w:rsid w:val="00D826C7"/>
    <w:rsid w:val="00D87F21"/>
    <w:rsid w:val="00D91845"/>
    <w:rsid w:val="00E10857"/>
    <w:rsid w:val="00E26A99"/>
    <w:rsid w:val="00E41A7D"/>
    <w:rsid w:val="00E75F7E"/>
    <w:rsid w:val="00E9736E"/>
    <w:rsid w:val="00ED25EF"/>
    <w:rsid w:val="00F25727"/>
    <w:rsid w:val="00F52480"/>
    <w:rsid w:val="00F90029"/>
    <w:rsid w:val="00FA30D4"/>
    <w:rsid w:val="00FB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C88-605B-4FA1-85AC-C032E9D3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 </dc:creator>
  <cp:lastModifiedBy>WORK</cp:lastModifiedBy>
  <cp:revision>30</cp:revision>
  <cp:lastPrinted>2021-05-14T09:50:00Z</cp:lastPrinted>
  <dcterms:created xsi:type="dcterms:W3CDTF">2021-04-21T11:21:00Z</dcterms:created>
  <dcterms:modified xsi:type="dcterms:W3CDTF">2024-08-16T07:46:00Z</dcterms:modified>
</cp:coreProperties>
</file>