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BF" w:rsidRPr="00330BBF" w:rsidRDefault="00330BBF" w:rsidP="00330BBF">
      <w:pPr>
        <w:spacing w:after="0" w:line="240" w:lineRule="auto"/>
        <w:jc w:val="center"/>
        <w:rPr>
          <w:rFonts w:ascii="PT Astra Serif" w:hAnsi="PT Astra Serif"/>
          <w:bCs/>
          <w:kern w:val="2"/>
          <w:sz w:val="32"/>
          <w:szCs w:val="28"/>
          <w:lang w:val="x-none"/>
        </w:rPr>
      </w:pPr>
      <w:r w:rsidRPr="00330BBF">
        <w:rPr>
          <w:rFonts w:ascii="PT Astra Serif" w:hAnsi="PT Astra Serif"/>
          <w:bCs/>
          <w:noProof/>
          <w:kern w:val="2"/>
          <w:sz w:val="32"/>
          <w:szCs w:val="28"/>
          <w:lang w:eastAsia="ru-RU"/>
        </w:rPr>
        <w:drawing>
          <wp:inline distT="0" distB="0" distL="0" distR="0" wp14:anchorId="7E10E9B4" wp14:editId="69E29560">
            <wp:extent cx="666750" cy="79751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56" cy="811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BBF" w:rsidRPr="00330BBF" w:rsidRDefault="00330BBF" w:rsidP="00330BBF">
      <w:pPr>
        <w:spacing w:after="0" w:line="240" w:lineRule="auto"/>
        <w:jc w:val="center"/>
        <w:rPr>
          <w:rFonts w:ascii="PT Astra Serif" w:hAnsi="PT Astra Serif"/>
          <w:b/>
          <w:bCs/>
          <w:kern w:val="2"/>
          <w:sz w:val="34"/>
          <w:szCs w:val="28"/>
        </w:rPr>
      </w:pPr>
      <w:r w:rsidRPr="00330BBF">
        <w:rPr>
          <w:rFonts w:ascii="PT Astra Serif" w:hAnsi="PT Astra Serif"/>
          <w:b/>
          <w:bCs/>
          <w:kern w:val="2"/>
          <w:sz w:val="34"/>
          <w:szCs w:val="28"/>
        </w:rPr>
        <w:t xml:space="preserve">АДМИНИСТРАЦИЯ </w:t>
      </w:r>
    </w:p>
    <w:p w:rsidR="00330BBF" w:rsidRPr="00330BBF" w:rsidRDefault="00330BBF" w:rsidP="00330BBF">
      <w:pPr>
        <w:spacing w:after="0" w:line="240" w:lineRule="auto"/>
        <w:jc w:val="center"/>
        <w:rPr>
          <w:rFonts w:ascii="PT Astra Serif" w:hAnsi="PT Astra Serif"/>
          <w:b/>
          <w:bCs/>
          <w:kern w:val="2"/>
          <w:sz w:val="34"/>
          <w:szCs w:val="28"/>
        </w:rPr>
      </w:pPr>
      <w:r w:rsidRPr="00330BBF">
        <w:rPr>
          <w:rFonts w:ascii="PT Astra Serif" w:hAnsi="PT Astra Serif"/>
          <w:b/>
          <w:bCs/>
          <w:kern w:val="2"/>
          <w:sz w:val="34"/>
          <w:szCs w:val="28"/>
        </w:rPr>
        <w:t xml:space="preserve">МУНИЦИПАЛЬНОГО ОБРАЗОВАНИЯ </w:t>
      </w:r>
    </w:p>
    <w:p w:rsidR="00330BBF" w:rsidRPr="00330BBF" w:rsidRDefault="00330BBF" w:rsidP="00330BBF">
      <w:pPr>
        <w:spacing w:after="0" w:line="240" w:lineRule="auto"/>
        <w:jc w:val="center"/>
        <w:rPr>
          <w:rFonts w:ascii="PT Astra Serif" w:hAnsi="PT Astra Serif"/>
          <w:b/>
          <w:bCs/>
          <w:kern w:val="2"/>
          <w:sz w:val="34"/>
          <w:szCs w:val="28"/>
        </w:rPr>
      </w:pPr>
      <w:r w:rsidRPr="00330BBF">
        <w:rPr>
          <w:rFonts w:ascii="PT Astra Serif" w:hAnsi="PT Astra Serif"/>
          <w:b/>
          <w:bCs/>
          <w:kern w:val="2"/>
          <w:sz w:val="34"/>
          <w:szCs w:val="28"/>
        </w:rPr>
        <w:t xml:space="preserve">СУВОРОВСКИЙ РАЙОН </w:t>
      </w:r>
    </w:p>
    <w:p w:rsidR="00330BBF" w:rsidRPr="00330BBF" w:rsidRDefault="00330BBF" w:rsidP="00330BBF">
      <w:pPr>
        <w:spacing w:after="0" w:line="240" w:lineRule="auto"/>
        <w:jc w:val="center"/>
        <w:rPr>
          <w:rFonts w:ascii="PT Astra Serif" w:hAnsi="PT Astra Serif"/>
          <w:b/>
          <w:bCs/>
          <w:kern w:val="2"/>
          <w:sz w:val="30"/>
          <w:szCs w:val="28"/>
        </w:rPr>
      </w:pPr>
    </w:p>
    <w:p w:rsidR="009C638E" w:rsidRPr="00330BBF" w:rsidRDefault="0085050B" w:rsidP="00330BBF">
      <w:pPr>
        <w:spacing w:after="0" w:line="240" w:lineRule="auto"/>
        <w:jc w:val="center"/>
        <w:rPr>
          <w:rFonts w:ascii="PT Astra Serif" w:hAnsi="PT Astra Serif"/>
          <w:b/>
          <w:kern w:val="2"/>
          <w:sz w:val="34"/>
          <w:szCs w:val="28"/>
        </w:rPr>
      </w:pPr>
      <w:r w:rsidRPr="00330BBF">
        <w:rPr>
          <w:rFonts w:ascii="PT Astra Serif" w:hAnsi="PT Astra Serif"/>
          <w:b/>
          <w:bCs/>
          <w:kern w:val="2"/>
          <w:sz w:val="34"/>
          <w:szCs w:val="28"/>
        </w:rPr>
        <w:t>П</w:t>
      </w:r>
      <w:r w:rsidRPr="00330BBF">
        <w:rPr>
          <w:rFonts w:ascii="PT Astra Serif" w:hAnsi="PT Astra Serif"/>
          <w:b/>
          <w:kern w:val="2"/>
          <w:sz w:val="34"/>
          <w:szCs w:val="28"/>
        </w:rPr>
        <w:t>ОСТАНОВЛЕНИЕ</w:t>
      </w:r>
    </w:p>
    <w:p w:rsidR="009C638E" w:rsidRDefault="009C638E">
      <w:pPr>
        <w:spacing w:after="0" w:line="240" w:lineRule="auto"/>
        <w:jc w:val="center"/>
        <w:rPr>
          <w:rFonts w:ascii="PT Astra Serif" w:hAnsi="PT Astra Serif"/>
          <w:b/>
          <w:kern w:val="2"/>
          <w:sz w:val="28"/>
          <w:szCs w:val="28"/>
        </w:rPr>
      </w:pPr>
    </w:p>
    <w:p w:rsidR="009C638E" w:rsidRDefault="009C638E" w:rsidP="00245826">
      <w:pPr>
        <w:spacing w:after="0" w:line="240" w:lineRule="auto"/>
        <w:jc w:val="both"/>
        <w:rPr>
          <w:rFonts w:ascii="PT Astra Serif" w:hAnsi="PT Astra Serif"/>
          <w:color w:val="FF0000"/>
          <w:kern w:val="2"/>
          <w:sz w:val="28"/>
          <w:szCs w:val="28"/>
        </w:rPr>
      </w:pP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9C638E">
        <w:trPr>
          <w:jc w:val="center"/>
        </w:trPr>
        <w:tc>
          <w:tcPr>
            <w:tcW w:w="4785" w:type="dxa"/>
            <w:shd w:val="clear" w:color="auto" w:fill="auto"/>
          </w:tcPr>
          <w:p w:rsidR="009C638E" w:rsidRDefault="009C638E">
            <w:pPr>
              <w:pStyle w:val="ConsNonformat"/>
              <w:widowControl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9C638E" w:rsidRDefault="00330BBF" w:rsidP="00155B75">
            <w:pPr>
              <w:pStyle w:val="ConsNonformat"/>
              <w:widowControl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155B75">
              <w:rPr>
                <w:rFonts w:ascii="PT Astra Serif" w:hAnsi="PT Astra Serif" w:cs="Arial"/>
                <w:sz w:val="28"/>
                <w:szCs w:val="28"/>
              </w:rPr>
              <w:t>21 мая</w:t>
            </w:r>
            <w:r w:rsidR="00E14D86">
              <w:rPr>
                <w:rFonts w:ascii="PT Astra Serif" w:hAnsi="PT Astra Serif" w:cs="Arial"/>
                <w:sz w:val="28"/>
                <w:szCs w:val="28"/>
              </w:rPr>
              <w:t xml:space="preserve"> 2025</w:t>
            </w:r>
            <w:r w:rsidR="0085050B">
              <w:rPr>
                <w:rFonts w:ascii="PT Astra Serif" w:hAnsi="PT Astra Serif" w:cs="Arial"/>
                <w:sz w:val="28"/>
                <w:szCs w:val="28"/>
              </w:rPr>
              <w:t xml:space="preserve"> года</w:t>
            </w:r>
          </w:p>
        </w:tc>
        <w:tc>
          <w:tcPr>
            <w:tcW w:w="4784" w:type="dxa"/>
            <w:shd w:val="clear" w:color="auto" w:fill="auto"/>
          </w:tcPr>
          <w:p w:rsidR="009C638E" w:rsidRDefault="009C638E">
            <w:pPr>
              <w:pStyle w:val="ConsNonformat"/>
              <w:widowControl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9C638E" w:rsidRDefault="0085050B" w:rsidP="00155B75">
            <w:pPr>
              <w:pStyle w:val="ConsNonformat"/>
              <w:widowControl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r w:rsidR="00155B75">
              <w:rPr>
                <w:rFonts w:ascii="PT Astra Serif" w:hAnsi="PT Astra Serif" w:cs="Arial"/>
                <w:sz w:val="28"/>
                <w:szCs w:val="28"/>
              </w:rPr>
              <w:t>510</w:t>
            </w:r>
          </w:p>
        </w:tc>
      </w:tr>
    </w:tbl>
    <w:p w:rsidR="009C638E" w:rsidRDefault="009C638E">
      <w:pPr>
        <w:spacing w:after="0" w:line="240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</w:p>
    <w:p w:rsidR="00245826" w:rsidRDefault="00245826">
      <w:pPr>
        <w:spacing w:after="0" w:line="240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</w:p>
    <w:p w:rsidR="00245826" w:rsidRDefault="00245826" w:rsidP="00245826">
      <w:pPr>
        <w:spacing w:after="0" w:line="240" w:lineRule="auto"/>
        <w:jc w:val="center"/>
        <w:rPr>
          <w:rFonts w:ascii="PT Astra Serif" w:hAnsi="PT Astra Serif"/>
          <w:caps/>
          <w:kern w:val="2"/>
          <w:sz w:val="28"/>
          <w:szCs w:val="28"/>
        </w:rPr>
      </w:pPr>
      <w:r>
        <w:rPr>
          <w:rFonts w:ascii="PT Astra Serif" w:hAnsi="PT Astra Serif"/>
          <w:b/>
          <w:kern w:val="2"/>
          <w:sz w:val="28"/>
          <w:szCs w:val="28"/>
        </w:rPr>
        <w:t>Об утверждении правил использования водных объектов для рекреационных целей на территории муниципального образования Суворовский район</w:t>
      </w:r>
    </w:p>
    <w:p w:rsidR="00245826" w:rsidRDefault="00245826">
      <w:pPr>
        <w:spacing w:after="0" w:line="240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В соответствии со статьями 27, 50 Водного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 w:rsidR="00E14D86">
        <w:rPr>
          <w:rFonts w:ascii="PT Astra Serif" w:hAnsi="PT Astra Serif"/>
          <w:bCs/>
          <w:kern w:val="2"/>
          <w:sz w:val="28"/>
          <w:szCs w:val="28"/>
        </w:rPr>
        <w:t>руководствуясь статьей 41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Устава муниципального </w:t>
      </w:r>
      <w:r w:rsidR="00E14D86">
        <w:rPr>
          <w:rFonts w:ascii="PT Astra Serif" w:hAnsi="PT Astra Serif"/>
          <w:bCs/>
          <w:kern w:val="2"/>
          <w:sz w:val="28"/>
          <w:szCs w:val="28"/>
        </w:rPr>
        <w:t>образования Суворовский район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, администрация муниципального </w:t>
      </w:r>
      <w:r w:rsidR="00E14D86">
        <w:rPr>
          <w:rFonts w:ascii="PT Astra Serif" w:hAnsi="PT Astra Serif"/>
          <w:bCs/>
          <w:kern w:val="2"/>
          <w:sz w:val="28"/>
          <w:szCs w:val="28"/>
        </w:rPr>
        <w:t>образования Суворовский район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постановляет: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>
        <w:rPr>
          <w:rFonts w:ascii="PT Astra Serif" w:hAnsi="PT Astra Serif"/>
          <w:bCs/>
          <w:kern w:val="2"/>
          <w:sz w:val="28"/>
          <w:szCs w:val="28"/>
        </w:rPr>
        <w:t>1. Утвердить Правила использования водных объектов для рекреационных целей на территории муницип</w:t>
      </w:r>
      <w:r w:rsidR="00E14D86">
        <w:rPr>
          <w:rFonts w:ascii="PT Astra Serif" w:hAnsi="PT Astra Serif"/>
          <w:bCs/>
          <w:kern w:val="2"/>
          <w:sz w:val="28"/>
          <w:szCs w:val="28"/>
        </w:rPr>
        <w:t>ального образования Суворовский район</w:t>
      </w:r>
      <w:r>
        <w:rPr>
          <w:rFonts w:ascii="PT Astra Serif" w:hAnsi="PT Astra Serif"/>
          <w:bCs/>
          <w:kern w:val="2"/>
          <w:sz w:val="28"/>
          <w:szCs w:val="28"/>
        </w:rPr>
        <w:t xml:space="preserve"> (Приложение).</w:t>
      </w:r>
    </w:p>
    <w:p w:rsidR="00C13EEB" w:rsidRDefault="0085050B" w:rsidP="00C13EE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 Настоящее постановление опуб</w:t>
      </w:r>
      <w:r w:rsidR="00D34A92">
        <w:rPr>
          <w:rFonts w:ascii="PT Astra Serif" w:hAnsi="PT Astra Serif" w:cs="Arial"/>
          <w:sz w:val="28"/>
          <w:szCs w:val="28"/>
        </w:rPr>
        <w:t xml:space="preserve">ликовать в </w:t>
      </w:r>
      <w:r w:rsidR="00C13EEB">
        <w:rPr>
          <w:rFonts w:ascii="PT Astra Serif" w:hAnsi="PT Astra Serif" w:cs="Arial"/>
          <w:sz w:val="28"/>
          <w:szCs w:val="28"/>
        </w:rPr>
        <w:t xml:space="preserve">средствах массовой информации и разместить </w:t>
      </w:r>
      <w:r w:rsidR="00F36A3E">
        <w:rPr>
          <w:rFonts w:ascii="PT Astra Serif" w:hAnsi="PT Astra Serif" w:cs="Arial"/>
          <w:sz w:val="28"/>
          <w:szCs w:val="28"/>
        </w:rPr>
        <w:t>на</w:t>
      </w:r>
      <w:r w:rsidR="00330BBF">
        <w:rPr>
          <w:rFonts w:ascii="PT Astra Serif" w:hAnsi="PT Astra Serif" w:cs="Arial"/>
          <w:sz w:val="28"/>
          <w:szCs w:val="28"/>
        </w:rPr>
        <w:t xml:space="preserve"> официальном сайте</w:t>
      </w:r>
      <w:r w:rsidR="00F36A3E">
        <w:rPr>
          <w:rFonts w:ascii="PT Astra Serif" w:hAnsi="PT Astra Serif" w:cs="Arial"/>
          <w:sz w:val="28"/>
          <w:szCs w:val="28"/>
        </w:rPr>
        <w:t xml:space="preserve"> муниципального образования Суворовский район</w:t>
      </w:r>
      <w:r w:rsidR="00C13EEB">
        <w:rPr>
          <w:rFonts w:ascii="PT Astra Serif" w:hAnsi="PT Astra Serif" w:cs="Arial"/>
          <w:sz w:val="28"/>
          <w:szCs w:val="28"/>
        </w:rPr>
        <w:t>.</w:t>
      </w:r>
    </w:p>
    <w:p w:rsidR="009C638E" w:rsidRDefault="00BB0337" w:rsidP="00C13EE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3. </w:t>
      </w:r>
      <w:r w:rsidR="00C13EEB">
        <w:rPr>
          <w:rFonts w:ascii="PT Astra Serif" w:hAnsi="PT Astra Serif" w:cs="Arial"/>
          <w:sz w:val="28"/>
          <w:szCs w:val="28"/>
        </w:rPr>
        <w:t>П</w:t>
      </w:r>
      <w:r w:rsidR="0085050B">
        <w:rPr>
          <w:rFonts w:ascii="PT Astra Serif" w:hAnsi="PT Astra Serif" w:cs="Arial"/>
          <w:sz w:val="28"/>
          <w:szCs w:val="28"/>
        </w:rPr>
        <w:t>остановление вступает в силу со дня официального опубликования.</w:t>
      </w:r>
    </w:p>
    <w:p w:rsidR="00C13EEB" w:rsidRPr="00330BBF" w:rsidRDefault="00C13EEB" w:rsidP="00C13EE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4742" w:type="pct"/>
        <w:tblLayout w:type="fixed"/>
        <w:tblLook w:val="0000" w:firstRow="0" w:lastRow="0" w:firstColumn="0" w:lastColumn="0" w:noHBand="0" w:noVBand="0"/>
      </w:tblPr>
      <w:tblGrid>
        <w:gridCol w:w="95"/>
        <w:gridCol w:w="3712"/>
        <w:gridCol w:w="2329"/>
        <w:gridCol w:w="1719"/>
        <w:gridCol w:w="1017"/>
      </w:tblGrid>
      <w:tr w:rsidR="00E14D86" w:rsidRPr="00B41EE2" w:rsidTr="00330BBF">
        <w:trPr>
          <w:gridBefore w:val="1"/>
          <w:wBefore w:w="95" w:type="dxa"/>
          <w:trHeight w:val="1317"/>
        </w:trPr>
        <w:tc>
          <w:tcPr>
            <w:tcW w:w="3712" w:type="dxa"/>
            <w:shd w:val="clear" w:color="auto" w:fill="auto"/>
            <w:vAlign w:val="bottom"/>
          </w:tcPr>
          <w:p w:rsidR="00E14D86" w:rsidRPr="00183130" w:rsidRDefault="00E14D86" w:rsidP="00444159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0" w:name="_GoBack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2329" w:type="dxa"/>
            <w:shd w:val="clear" w:color="auto" w:fill="auto"/>
            <w:vAlign w:val="bottom"/>
          </w:tcPr>
          <w:p w:rsidR="00E14D86" w:rsidRPr="00183130" w:rsidRDefault="00E14D86" w:rsidP="00444159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bookmarkStart w:id="2" w:name="SIGNERSTAMP1"/>
            <w:r w:rsidRPr="00183130">
              <w:rPr>
                <w:rFonts w:ascii="PT Astra Serif" w:hAnsi="PT Astra Serif" w:cs="PT Astra Serif"/>
                <w:b/>
                <w:color w:val="FFFFFF"/>
              </w:rPr>
              <w:t xml:space="preserve"> </w:t>
            </w:r>
            <w:bookmarkEnd w:id="1"/>
            <w:bookmarkEnd w:id="2"/>
          </w:p>
        </w:tc>
        <w:tc>
          <w:tcPr>
            <w:tcW w:w="2736" w:type="dxa"/>
            <w:gridSpan w:val="2"/>
            <w:shd w:val="clear" w:color="auto" w:fill="auto"/>
            <w:vAlign w:val="bottom"/>
          </w:tcPr>
          <w:p w:rsidR="00E14D86" w:rsidRPr="00B41EE2" w:rsidRDefault="00E14D86" w:rsidP="00444159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Ю.С. Фомичев</w:t>
            </w:r>
          </w:p>
        </w:tc>
      </w:tr>
      <w:tr w:rsidR="00E14D86" w:rsidTr="00330BBF">
        <w:tblPrEx>
          <w:tblLook w:val="04A0" w:firstRow="1" w:lastRow="0" w:firstColumn="1" w:lastColumn="0" w:noHBand="0" w:noVBand="1"/>
        </w:tblPrEx>
        <w:trPr>
          <w:gridAfter w:val="1"/>
          <w:wAfter w:w="1017" w:type="dxa"/>
          <w:trHeight w:val="520"/>
        </w:trPr>
        <w:tc>
          <w:tcPr>
            <w:tcW w:w="7855" w:type="dxa"/>
            <w:gridSpan w:val="4"/>
          </w:tcPr>
          <w:p w:rsidR="00E14D86" w:rsidRDefault="00E14D86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kern w:val="2"/>
                <w:sz w:val="28"/>
                <w:szCs w:val="28"/>
              </w:rPr>
            </w:pPr>
          </w:p>
        </w:tc>
      </w:tr>
      <w:bookmarkEnd w:id="0"/>
    </w:tbl>
    <w:p w:rsidR="009C638E" w:rsidRDefault="009C638E">
      <w:pPr>
        <w:sectPr w:rsidR="009C638E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299" w:charSpace="4096"/>
        </w:sectPr>
      </w:pPr>
    </w:p>
    <w:p w:rsidR="009C638E" w:rsidRDefault="00155B75" w:rsidP="000504E1">
      <w:pPr>
        <w:spacing w:after="0" w:line="240" w:lineRule="auto"/>
        <w:ind w:left="4394"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155B75" w:rsidRDefault="0085050B" w:rsidP="000504E1">
      <w:pPr>
        <w:spacing w:after="0" w:line="240" w:lineRule="auto"/>
        <w:ind w:left="5103"/>
        <w:jc w:val="center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ru-RU"/>
        </w:rPr>
        <w:t>к постановлению администрации муниципа</w:t>
      </w:r>
      <w:r w:rsidR="00E14D86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льного образования Суворовс</w:t>
      </w:r>
      <w:r w:rsidR="000504E1">
        <w:rPr>
          <w:rFonts w:ascii="PT Astra Serif" w:eastAsia="Times New Roman" w:hAnsi="PT Astra Serif"/>
          <w:kern w:val="2"/>
          <w:sz w:val="28"/>
          <w:szCs w:val="28"/>
          <w:lang w:eastAsia="ru-RU"/>
        </w:rPr>
        <w:t>кий район</w:t>
      </w:r>
    </w:p>
    <w:p w:rsidR="009C638E" w:rsidRDefault="000504E1" w:rsidP="000504E1">
      <w:pPr>
        <w:spacing w:after="0" w:line="240" w:lineRule="auto"/>
        <w:ind w:left="5103"/>
        <w:jc w:val="center"/>
        <w:rPr>
          <w:rFonts w:ascii="PT Astra Serif" w:eastAsia="Times New Roman" w:hAnsi="PT Astra Serif"/>
          <w:kern w:val="2"/>
          <w:sz w:val="28"/>
          <w:szCs w:val="28"/>
          <w:lang w:eastAsia="ru-RU"/>
        </w:rPr>
      </w:pPr>
      <w:r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 </w:t>
      </w:r>
      <w:r w:rsidR="00155B75"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от 21.05.2025 </w:t>
      </w:r>
      <w:r>
        <w:rPr>
          <w:rFonts w:ascii="PT Astra Serif" w:eastAsia="Times New Roman" w:hAnsi="PT Astra Serif"/>
          <w:kern w:val="2"/>
          <w:sz w:val="28"/>
          <w:szCs w:val="28"/>
          <w:lang w:eastAsia="ru-RU"/>
        </w:rPr>
        <w:t xml:space="preserve">№ </w:t>
      </w:r>
      <w:r w:rsidR="00155B75">
        <w:rPr>
          <w:rFonts w:ascii="PT Astra Serif" w:eastAsia="Times New Roman" w:hAnsi="PT Astra Serif"/>
          <w:kern w:val="2"/>
          <w:sz w:val="28"/>
          <w:szCs w:val="28"/>
          <w:lang w:eastAsia="ru-RU"/>
        </w:rPr>
        <w:t>510</w:t>
      </w:r>
    </w:p>
    <w:p w:rsidR="009C638E" w:rsidRDefault="009C638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638E" w:rsidRDefault="000504E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Правила использования водных объектов </w:t>
      </w:r>
      <w:r>
        <w:rPr>
          <w:rFonts w:ascii="PT Astra Serif" w:hAnsi="PT Astra Serif"/>
          <w:b/>
          <w:kern w:val="2"/>
          <w:sz w:val="28"/>
          <w:szCs w:val="28"/>
        </w:rPr>
        <w:t xml:space="preserve">для рекреационных целей </w:t>
      </w:r>
      <w:r>
        <w:rPr>
          <w:rFonts w:ascii="PT Astra Serif" w:hAnsi="PT Astra Serif" w:cs="Times New Roman"/>
          <w:b/>
          <w:sz w:val="28"/>
          <w:szCs w:val="28"/>
        </w:rPr>
        <w:t xml:space="preserve">на </w:t>
      </w:r>
      <w:r>
        <w:rPr>
          <w:rFonts w:ascii="PT Astra Serif" w:hAnsi="PT Astra Serif"/>
          <w:b/>
          <w:kern w:val="2"/>
          <w:sz w:val="28"/>
          <w:szCs w:val="28"/>
        </w:rPr>
        <w:t xml:space="preserve">территории муниципального образования Суворовский район </w:t>
      </w:r>
    </w:p>
    <w:p w:rsidR="009C638E" w:rsidRDefault="009C638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638E" w:rsidRDefault="0085050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9C638E" w:rsidRDefault="009C638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638E" w:rsidRDefault="0085050B" w:rsidP="00330B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 Настоящие Правила использования водных объектов для рекреационных целей на территории муниципального</w:t>
      </w:r>
      <w:r w:rsidR="00E14D86">
        <w:rPr>
          <w:rFonts w:ascii="PT Astra Serif" w:hAnsi="PT Astra Serif" w:cs="Times New Roman"/>
          <w:sz w:val="28"/>
          <w:szCs w:val="28"/>
        </w:rPr>
        <w:t xml:space="preserve"> образования Суворовский район</w:t>
      </w:r>
      <w:r>
        <w:rPr>
          <w:rFonts w:ascii="PT Astra Serif" w:hAnsi="PT Astra Serif" w:cs="Times New Roman"/>
          <w:sz w:val="28"/>
          <w:szCs w:val="28"/>
        </w:rPr>
        <w:t xml:space="preserve"> (далее – Правила) разработаны в соответствии с Федеральным законом от 6 октября 2003 года № 131-ФЗ «Об общих принципах организации местного самоуправления в Российской Федерации», Водным кодексом Российской Федерации, Уставом м</w:t>
      </w:r>
      <w:r w:rsidR="00E14D86">
        <w:rPr>
          <w:rFonts w:ascii="PT Astra Serif" w:hAnsi="PT Astra Serif" w:cs="Times New Roman"/>
          <w:sz w:val="28"/>
          <w:szCs w:val="28"/>
        </w:rPr>
        <w:t>униципального образования Суворовский райо</w:t>
      </w:r>
      <w:r w:rsidR="00BB0337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1.2. Настоящие Правила определяют требования, необходимые для использования и охраны водных объектов или их частей, расположенных на территории муниципального образования </w:t>
      </w:r>
      <w:r w:rsidR="00BB0337">
        <w:rPr>
          <w:rFonts w:ascii="PT Astra Serif" w:hAnsi="PT Astra Serif" w:cs="Times New Roman"/>
          <w:sz w:val="28"/>
          <w:szCs w:val="28"/>
        </w:rPr>
        <w:t>Суворовский район</w:t>
      </w:r>
      <w:r>
        <w:rPr>
          <w:rFonts w:ascii="PT Astra Serif" w:hAnsi="PT Astra Serif" w:cs="Times New Roman"/>
          <w:sz w:val="28"/>
          <w:szCs w:val="28"/>
        </w:rPr>
        <w:t>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(далее – водные объекты),</w:t>
      </w:r>
      <w:r>
        <w:rPr>
          <w:rFonts w:ascii="PT Astra Serif" w:hAnsi="PT Astra Serif"/>
          <w:sz w:val="28"/>
          <w:szCs w:val="28"/>
        </w:rPr>
        <w:t xml:space="preserve"> и обязательны для исполнения физическими лицами, юридическими лицами, индивидуальными предпринимателями,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– владельцы пляжа) и посетителями пляжей на территории муниципального</w:t>
      </w:r>
      <w:r>
        <w:rPr>
          <w:rFonts w:ascii="PT Astra Serif" w:hAnsi="PT Astra Serif" w:cs="Times New Roman"/>
          <w:sz w:val="28"/>
          <w:szCs w:val="28"/>
        </w:rPr>
        <w:t xml:space="preserve"> образования </w:t>
      </w:r>
      <w:r w:rsidR="00BB0337">
        <w:rPr>
          <w:rFonts w:ascii="PT Astra Serif" w:hAnsi="PT Astra Serif" w:cs="Times New Roman"/>
          <w:sz w:val="28"/>
          <w:szCs w:val="28"/>
        </w:rPr>
        <w:t>Суворовский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C638E" w:rsidRDefault="008505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1.3. В целях настоящих Правил используются следующие основные понятия: </w:t>
      </w:r>
    </w:p>
    <w:p w:rsidR="009C638E" w:rsidRDefault="0085050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акватория - водное пространство в пределах естественных, искусственных или условных границ;</w:t>
      </w:r>
    </w:p>
    <w:p w:rsidR="009C638E" w:rsidRDefault="0085050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C638E" w:rsidRDefault="0085050B">
      <w:pPr>
        <w:spacing w:after="0" w:line="288" w:lineRule="atLeast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- место отдыха -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:rsidR="009C638E" w:rsidRDefault="0085050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9C638E" w:rsidRDefault="0085050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</w:t>
      </w:r>
      <w:r>
        <w:rPr>
          <w:rFonts w:ascii="PT Astra Serif" w:hAnsi="PT Astra Serif"/>
          <w:sz w:val="28"/>
          <w:szCs w:val="28"/>
        </w:rPr>
        <w:lastRenderedPageBreak/>
        <w:t>образований, физических лиц, юридических лиц;</w:t>
      </w:r>
    </w:p>
    <w:p w:rsidR="009C638E" w:rsidRDefault="0085050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негативное воздействие вод - затопление, подтопление или разрушение берегов водных объектов;</w:t>
      </w:r>
    </w:p>
    <w:p w:rsidR="009C638E" w:rsidRDefault="0085050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охрана водных объектов - система мероприятий, направленных на сохранение и восстановление водных объектов;</w:t>
      </w:r>
    </w:p>
    <w:p w:rsidR="009C638E" w:rsidRDefault="0085050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9C638E" w:rsidRDefault="008505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Другие понятия, используемые в Правилах, применяются в том значении, в каком они используются в Водном кодексе Российской Федерации, Национальном стандарте РФ ГОСТ Р 57617-2017 «Объекты отдыха, развлечения, культуры и спорта на открытой водной поверхности и их инфраструктура. Термины и определения», Национальном стандарте РФ ГОСТ Р 58737-2019 «Места отдыха на водных объектах. Общие положения», иных нормативных правовых актах Российской Федерации и Тульской области.</w:t>
      </w:r>
    </w:p>
    <w:p w:rsidR="009C638E" w:rsidRDefault="009C6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C638E" w:rsidRDefault="0085050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9C638E" w:rsidRDefault="009C6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2.1. В соответствии с требованиями статьи 18 Федерального закона от </w:t>
      </w:r>
      <w:r>
        <w:rPr>
          <w:rFonts w:ascii="PT Astra Serif" w:hAnsi="PT Astra Serif" w:cs="Times New Roman"/>
          <w:sz w:val="28"/>
          <w:szCs w:val="28"/>
        </w:rPr>
        <w:br/>
        <w:t xml:space="preserve">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должны являться источниками биологических, химических и физических факторов вредного воздействия на человека. </w:t>
      </w:r>
    </w:p>
    <w:p w:rsidR="009C638E" w:rsidRDefault="0085050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2.2. Водные объекты или их части, предназначенные для использования в рекреационных целях, определяются правовым актом администрации муниципального образования </w:t>
      </w:r>
      <w:r w:rsidR="00BB0337">
        <w:rPr>
          <w:rFonts w:ascii="PT Astra Serif" w:hAnsi="PT Astra Serif"/>
          <w:sz w:val="28"/>
          <w:szCs w:val="28"/>
        </w:rPr>
        <w:t>Суворовский район</w:t>
      </w:r>
      <w:r>
        <w:rPr>
          <w:rFonts w:ascii="PT Astra Serif" w:hAnsi="PT Astra Serif"/>
          <w:sz w:val="28"/>
          <w:szCs w:val="28"/>
        </w:rPr>
        <w:t xml:space="preserve"> в соответствии с действующим законодательством,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330BBF" w:rsidRDefault="0085050B" w:rsidP="00330BBF">
      <w:pPr>
        <w:pStyle w:val="ConsPlusNormal"/>
        <w:spacing w:line="283" w:lineRule="atLeast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соответствие качества воды водного объекта (его части) и состояния прилегающей территории санитарным требованиям;</w:t>
      </w:r>
    </w:p>
    <w:p w:rsidR="00330BBF" w:rsidRDefault="0085050B" w:rsidP="00330BBF">
      <w:pPr>
        <w:pStyle w:val="ConsPlusNormal"/>
        <w:spacing w:line="283" w:lineRule="atLeast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наличие или возможность устройства удобных и безопасных подходов к водному объекту;</w:t>
      </w:r>
    </w:p>
    <w:p w:rsidR="00330BBF" w:rsidRDefault="0085050B" w:rsidP="00330BBF">
      <w:pPr>
        <w:pStyle w:val="ConsPlusNormal"/>
        <w:spacing w:line="283" w:lineRule="atLeast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наличие подъездных (пешеходных) путей к зоне рекреации водного объекта;</w:t>
      </w:r>
    </w:p>
    <w:p w:rsidR="009C638E" w:rsidRDefault="0085050B" w:rsidP="00330BBF">
      <w:pPr>
        <w:pStyle w:val="ConsPlusNormal"/>
        <w:spacing w:line="283" w:lineRule="atLeast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безопасный рельеф дна водного объекта (отсутствие ям, зарослей водных растений, острых камней, иловых отложений и пр.);</w:t>
      </w:r>
    </w:p>
    <w:p w:rsidR="00330BBF" w:rsidRDefault="0085050B" w:rsidP="00330BB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благоприятный гидрологический режим (отсутствие выхода грунтовых вод, водоворота, воронок и течения более 0,5 метра в секунду, резких колебаний уровня воды);</w:t>
      </w:r>
    </w:p>
    <w:p w:rsidR="00330BBF" w:rsidRDefault="0085050B" w:rsidP="00330BB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отсутствие возможности неблагоприятных и опасных процессов </w:t>
      </w:r>
      <w:r>
        <w:rPr>
          <w:rFonts w:ascii="PT Astra Serif" w:hAnsi="PT Astra Serif"/>
          <w:sz w:val="28"/>
          <w:szCs w:val="28"/>
        </w:rPr>
        <w:lastRenderedPageBreak/>
        <w:t>(оползней, обвалов, селей, лавин);</w:t>
      </w:r>
    </w:p>
    <w:p w:rsidR="009C638E" w:rsidRDefault="0085050B" w:rsidP="00330BB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удаленность от источников загрязнения (мест сброса сточных вод, стойбищ и водопоя скота и др.) не менее 500 метров выше по течению от источника загрязнения, если иное не установлено действующим законодательством;</w:t>
      </w:r>
    </w:p>
    <w:p w:rsidR="009C638E" w:rsidRDefault="0085050B" w:rsidP="00330BB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удаленность от гидротехнических сооружений, водосбросных и водозаборных (мелиоративных) устройств не ближе 250 метров выше и 1000 метров ниже таких устройств, если иное не установлено действующим законодательством; </w:t>
      </w:r>
    </w:p>
    <w:p w:rsidR="009C638E" w:rsidRDefault="0085050B" w:rsidP="00330BB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9C638E" w:rsidRDefault="009C638E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</w:p>
    <w:p w:rsidR="009C638E" w:rsidRDefault="0085050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9C638E" w:rsidRDefault="009C6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30BBF" w:rsidRDefault="0085050B" w:rsidP="00330BB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3.1. Одновременно с определением водных объектов или их частей для использования в рекреационных целях администрацией муниципального образования </w:t>
      </w:r>
      <w:r w:rsidR="00BB0337">
        <w:rPr>
          <w:rFonts w:ascii="PT Astra Serif" w:hAnsi="PT Astra Serif"/>
          <w:sz w:val="28"/>
          <w:szCs w:val="28"/>
        </w:rPr>
        <w:t>Суворовский район</w:t>
      </w:r>
      <w:r>
        <w:rPr>
          <w:rFonts w:ascii="PT Astra Serif" w:hAnsi="PT Astra Serif"/>
          <w:sz w:val="28"/>
          <w:szCs w:val="28"/>
        </w:rPr>
        <w:t xml:space="preserve">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9C638E" w:rsidRDefault="0085050B" w:rsidP="00330BB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3.2. Определение зон отдыха осуществляется администрацией муниципального образования </w:t>
      </w:r>
      <w:r w:rsidR="00BB0337">
        <w:rPr>
          <w:rFonts w:ascii="PT Astra Serif" w:hAnsi="PT Astra Serif"/>
          <w:sz w:val="28"/>
          <w:szCs w:val="28"/>
        </w:rPr>
        <w:t>Суворовский район</w:t>
      </w:r>
      <w:r>
        <w:rPr>
          <w:rFonts w:ascii="PT Astra Serif" w:hAnsi="PT Astra Serif"/>
          <w:sz w:val="28"/>
          <w:szCs w:val="28"/>
        </w:rPr>
        <w:t xml:space="preserve">, в том числе по инициативе заинтересованных лиц, с учетом категории и видов разрешенного использования земель, на которых они расположены, соответствия водных объектов (их частей) и прилегающей территории положениям </w:t>
      </w:r>
      <w:hyperlink w:anchor="Par52" w:tgtFrame="2.1. Определение водных объектов или их частей для использования в рекреационных целях осуществляется правовым актом администрации Бондарского муниципального округа, исходя из физических характеристик водного объекта (его части) и прилегающей территории, ">
        <w:r>
          <w:rPr>
            <w:rFonts w:ascii="PT Astra Serif" w:hAnsi="PT Astra Serif"/>
            <w:sz w:val="28"/>
            <w:szCs w:val="28"/>
          </w:rPr>
          <w:t>пункта 2.</w:t>
        </w:r>
      </w:hyperlink>
      <w:r>
        <w:rPr>
          <w:rFonts w:ascii="PT Astra Serif" w:hAnsi="PT Astra Serif"/>
          <w:sz w:val="28"/>
          <w:szCs w:val="28"/>
        </w:rPr>
        <w:t>2 настоящих Правил</w:t>
      </w:r>
      <w:bookmarkStart w:id="3" w:name="Par78"/>
      <w:bookmarkEnd w:id="3"/>
      <w:r>
        <w:rPr>
          <w:rFonts w:ascii="PT Astra Serif" w:hAnsi="PT Astra Serif"/>
          <w:sz w:val="28"/>
          <w:szCs w:val="28"/>
        </w:rPr>
        <w:t>, а также с учетом требований Национального стандарта РФ ГОСТ Р 58737-2019 «Места отдыха на водных объектах. Общие положения»</w:t>
      </w:r>
      <w:r w:rsidR="00330BBF">
        <w:rPr>
          <w:rFonts w:ascii="PT Astra Serif" w:hAnsi="PT Astra Serif"/>
          <w:sz w:val="28"/>
          <w:szCs w:val="28"/>
        </w:rPr>
        <w:t>.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</w:t>
      </w:r>
      <w:r>
        <w:rPr>
          <w:rFonts w:ascii="PT Astra Serif" w:hAnsi="PT Astra Serif" w:cs="Times New Roman"/>
          <w:sz w:val="28"/>
          <w:szCs w:val="28"/>
        </w:rPr>
        <w:t>Площадь зоны отдыха должна обеспечивать размещение построек, предназначенных для коммунально-бытового обслуживания и обеспечения безопасности отдыхающих (раздевалки, туалеты, пункты для спасателей, места для парковки транспортных средств, места (площадки) накопления тверд</w:t>
      </w:r>
      <w:r w:rsidR="00330BBF">
        <w:rPr>
          <w:rFonts w:ascii="PT Astra Serif" w:hAnsi="PT Astra Serif" w:cs="Times New Roman"/>
          <w:sz w:val="28"/>
          <w:szCs w:val="28"/>
        </w:rPr>
        <w:t>ых коммунальных отходов и т.п.)</w:t>
      </w:r>
    </w:p>
    <w:p w:rsidR="009C638E" w:rsidRDefault="0085050B" w:rsidP="00330BB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При определении пляжей учитываются требования, установленные действующим законодательством, в том числе, Национальным стандартом РФ ГОСТ Р 58737-2019 «Места отдыха на водных объектах. Общие положения»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области».</w:t>
      </w:r>
    </w:p>
    <w:p w:rsidR="009C638E" w:rsidRDefault="0085050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3.5. Все пляжи подлежат учету Центром ГИМС ГУ МЧС России по </w:t>
      </w:r>
      <w:r>
        <w:rPr>
          <w:rFonts w:ascii="PT Astra Serif" w:hAnsi="PT Astra Serif"/>
          <w:sz w:val="28"/>
          <w:szCs w:val="28"/>
        </w:rPr>
        <w:lastRenderedPageBreak/>
        <w:t>Тульской области.</w:t>
      </w:r>
    </w:p>
    <w:p w:rsidR="009C638E" w:rsidRDefault="009C6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C638E" w:rsidRDefault="0085050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4. Требования к срокам открытия и закрытия купального сезона</w:t>
      </w:r>
    </w:p>
    <w:p w:rsidR="009C638E" w:rsidRDefault="009C6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4.1. Сроки открытия и закрытия купального сезона, продолжительность работы пляжей и мест массового отдыха устанавливаются </w:t>
      </w:r>
      <w:r w:rsidR="00BB0337">
        <w:rPr>
          <w:rFonts w:ascii="PT Astra Serif" w:hAnsi="PT Astra Serif" w:cs="Times New Roman"/>
          <w:sz w:val="28"/>
          <w:szCs w:val="28"/>
        </w:rPr>
        <w:t xml:space="preserve">правовым актом администрации муниципального образования Суворовский район, </w:t>
      </w:r>
      <w:r>
        <w:rPr>
          <w:rFonts w:ascii="PT Astra Serif" w:hAnsi="PT Astra Serif" w:cs="Times New Roman"/>
          <w:sz w:val="28"/>
          <w:szCs w:val="28"/>
        </w:rPr>
        <w:t>которое публикуется (обнародуется) не менее чем за 10 календарных дней до начала купального сезона.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4.2. Сроки купального сезона устанавливаются в зависимости от погодных условий, температуры воздуха, с 1 июня по 31 августа.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Сроки купального сезона могут быть изменены в зависимости от температуры воздуха в дневное время. </w:t>
      </w:r>
    </w:p>
    <w:p w:rsidR="009C638E" w:rsidRDefault="009C6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C638E" w:rsidRDefault="0085050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9C638E" w:rsidRDefault="009C638E">
      <w:pPr>
        <w:pStyle w:val="af4"/>
        <w:spacing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0BBF" w:rsidRDefault="0085050B" w:rsidP="00330BB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330BBF" w:rsidRDefault="0085050B" w:rsidP="00330BBF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 Владельцы пляжей 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330BBF" w:rsidRDefault="0085050B" w:rsidP="00330BB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 (при организации пляжа);</w:t>
      </w:r>
    </w:p>
    <w:p w:rsidR="00330BBF" w:rsidRDefault="0085050B" w:rsidP="00330BB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330BBF" w:rsidRDefault="0085050B" w:rsidP="00330BB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330BBF" w:rsidRDefault="0085050B" w:rsidP="00330BB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</w:t>
      </w:r>
      <w:r>
        <w:rPr>
          <w:rFonts w:ascii="PT Astra Serif" w:hAnsi="PT Astra Serif"/>
          <w:sz w:val="28"/>
          <w:szCs w:val="28"/>
        </w:rPr>
        <w:lastRenderedPageBreak/>
        <w:t>населения и в области осуществления туристской деятельности;</w:t>
      </w:r>
    </w:p>
    <w:p w:rsidR="009C638E" w:rsidRDefault="0085050B" w:rsidP="00330BB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обеспечивают проведение мероприятий по охране водных объектов.</w:t>
      </w:r>
    </w:p>
    <w:p w:rsidR="009C638E" w:rsidRDefault="009C638E">
      <w:pPr>
        <w:pStyle w:val="af4"/>
        <w:spacing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638E" w:rsidRDefault="0085050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330BBF" w:rsidRDefault="00330BBF" w:rsidP="00330BB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30BBF" w:rsidRDefault="0085050B" w:rsidP="00330BB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6.1. Зоны купания и иные зоны, необходимые для осуществления рекреационной деятельности, определяются и обустраиваются с учетом Национального стандарта РФ ГОСТ Р 58737-2019 «Места отдыха на водных объектах. Общие положения», утвержденного приказом Федерального агентства по техническому регулированию и метрологии от 10 декабря 2019 года № 1363-ст, Межгосударственного стандарта ГОСТ 17.1.5.02-80 «Охрана природы. Гидросфера. Гигиенические требования к зонам рекреации водных объектов», введённого в действие постановлением Госстандарта СССР от </w:t>
      </w:r>
      <w:r>
        <w:rPr>
          <w:rFonts w:ascii="PT Astra Serif" w:hAnsi="PT Astra Serif" w:cs="Times New Roman"/>
          <w:sz w:val="28"/>
          <w:szCs w:val="28"/>
        </w:rPr>
        <w:br/>
        <w:t>25 декабря 1980 года № 5976, Национального стандарта РФ ГОСТ Р 57617-2017 «Объекты отдыха, развлечения, культуры и спорта на открытой водной поверхности и их инфраструктура. Термины и определения», утвержденного приказом Федерального агентства по техническому регулированию и метрологии от 17 августа 2017 года № 913-ст, Национального стандарта РФ ГОСТ Р 55698-2013 «Туристские услуги. Услуги пляжей. Общие требования», утвержденного приказом Федерального агентства по техническому регулированию и метрологии от 8 ноября 2013 года № 1345-ст, Приказа МЧС России от 30 сентября 2020 года № 732 «Об утверждении Правил пользования пляжами в Российской Федерации»,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</w:t>
      </w:r>
      <w:r>
        <w:rPr>
          <w:rFonts w:ascii="PT Astra Serif" w:hAnsi="PT Astra Serif" w:cs="Times New Roman"/>
          <w:sz w:val="28"/>
          <w:szCs w:val="28"/>
        </w:rPr>
        <w:t xml:space="preserve"> а также иных нормативных правовых актов.</w:t>
      </w:r>
    </w:p>
    <w:p w:rsidR="00330BBF" w:rsidRPr="00330BBF" w:rsidRDefault="0085050B" w:rsidP="00330BB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6.2. Площадь водного зеркала в месте купания при проточном водотоке должна обеспечивать не менее 5 кв. м на одного купающегося, а на непроточном водоеме - в 2 - 3 раза больше. На каждого человека должно приходиться не менее 2 кв. м площади пляжа.</w:t>
      </w:r>
    </w:p>
    <w:p w:rsidR="00330BBF" w:rsidRDefault="0085050B" w:rsidP="00330BBF">
      <w:pPr>
        <w:spacing w:after="0" w:line="288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6.3. В местах, отведенных для купания, не должно быть выхода грунтовых вод, водоворота, воронок и течения, превышающего 0,5 м в секунду. </w:t>
      </w:r>
    </w:p>
    <w:p w:rsidR="00330BBF" w:rsidRDefault="0085050B" w:rsidP="00330BBF">
      <w:pPr>
        <w:spacing w:after="0" w:line="288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6.4.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</w:t>
      </w:r>
      <w:r w:rsidR="00330BB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C638E" w:rsidRPr="00330BBF" w:rsidRDefault="0085050B" w:rsidP="00330BBF">
      <w:pPr>
        <w:spacing w:after="0" w:line="288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9C638E" w:rsidRDefault="0085050B" w:rsidP="00330BBF">
      <w:pPr>
        <w:spacing w:before="168" w:after="0" w:line="288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6.5.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штакетным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забором.</w:t>
      </w:r>
    </w:p>
    <w:p w:rsidR="00330BBF" w:rsidRDefault="0085050B" w:rsidP="00330BBF">
      <w:pPr>
        <w:spacing w:after="0" w:line="288" w:lineRule="atLeast"/>
        <w:ind w:firstLine="708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6.6.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а также запрещаться с применением сигнального флага красного (черного) цвета, информирующего об опасности нахождения людей в воде, в установленных</w:t>
      </w:r>
      <w:r>
        <w:rPr>
          <w:rFonts w:ascii="PT Astra Serif" w:hAnsi="PT Astra Serif" w:cs="Times New Roman"/>
          <w:sz w:val="28"/>
          <w:szCs w:val="28"/>
        </w:rPr>
        <w:t xml:space="preserve"> Правилами пользования пляжами в Российской Федерации, утвержденными Приказом МЧС России от 30 сентября 2020 года № 732.</w:t>
      </w:r>
    </w:p>
    <w:p w:rsidR="009C638E" w:rsidRPr="00330BBF" w:rsidRDefault="0085050B" w:rsidP="00330BBF">
      <w:pPr>
        <w:spacing w:after="0" w:line="288" w:lineRule="atLeast"/>
        <w:ind w:firstLine="708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6.6. При отсутствии естественных участков с приглубыми</w:t>
      </w:r>
      <w:r>
        <w:rPr>
          <w:rFonts w:ascii="PT Astra Serif" w:eastAsia="Times New Roman" w:hAnsi="PT Astra Serif" w:cs="Times New Roman"/>
          <w:sz w:val="52"/>
          <w:szCs w:val="52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берегами в местах с глубинами, обеспечивающими безопасность при нырянии, оборудуются деревянные мостки или плоты для прыжков в воду. </w:t>
      </w:r>
    </w:p>
    <w:p w:rsidR="009C638E" w:rsidRDefault="009C6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C638E" w:rsidRDefault="0085050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7. Требования к охране водных объектов</w:t>
      </w:r>
    </w:p>
    <w:p w:rsidR="00330BBF" w:rsidRDefault="00330BBF" w:rsidP="00330BB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C638E" w:rsidRDefault="0085050B" w:rsidP="00330BB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7.1. Использование водных объектов осуществляется в соответствии со статьями 50, 55, 56, 65 Водного кодекса Российской Федерации,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статьей 18 Федерального закона от 30 марта 1999 года № 52-ФЗ «</w:t>
      </w:r>
      <w:r>
        <w:rPr>
          <w:rFonts w:ascii="PT Astra Serif" w:hAnsi="PT Astra Serif" w:cs="Times New Roman"/>
          <w:sz w:val="28"/>
          <w:szCs w:val="28"/>
        </w:rPr>
        <w:t>О санитарно-эпидемиологическом благополучии населения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», Правилами охраны поверхностных водных объектов, утвержденными постановлением Правительства Российской Федерации от 10 сентября 2020 года № 1391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санитарными правилами и нормами СанПиН </w:t>
      </w:r>
      <w:r>
        <w:rPr>
          <w:rFonts w:ascii="PT Astra Serif" w:hAnsi="PT Astra Serif" w:cs="Times New Roman"/>
          <w:sz w:val="28"/>
          <w:szCs w:val="28"/>
        </w:rPr>
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28.01.2021 № 3.</w:t>
      </w:r>
    </w:p>
    <w:p w:rsidR="009C638E" w:rsidRDefault="0085050B">
      <w:pPr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санитарно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– эпидемиологического благополучия населения.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7.3.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9C638E" w:rsidRDefault="0085050B">
      <w:pPr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7.4.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7.5. При использовании водных объектов запрещается: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- захоронение в водных объектах ядерных материалов, радиоактивных веществ; 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сброс в водные объекты сточных вод, содержание в которых радиоактивных веществ, пестицидов, </w:t>
      </w:r>
      <w:proofErr w:type="spellStart"/>
      <w:r>
        <w:rPr>
          <w:rFonts w:ascii="PT Astra Serif" w:hAnsi="PT Astra Serif" w:cs="Times New Roman"/>
          <w:sz w:val="28"/>
          <w:szCs w:val="28"/>
        </w:rPr>
        <w:t>агрохимикатов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>
        <w:rPr>
          <w:rFonts w:ascii="PT Astra Serif" w:hAnsi="PT Astra Serif" w:cs="Times New Roman"/>
          <w:sz w:val="28"/>
          <w:szCs w:val="28"/>
        </w:rPr>
        <w:t>водоохранной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зоне водного объекта;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использовать моющие и стиральные средства, стирать белье, осуществлять мытье автотранспорта и животных.</w:t>
      </w:r>
    </w:p>
    <w:p w:rsidR="009C638E" w:rsidRDefault="009C6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C638E" w:rsidRDefault="0085050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9C638E" w:rsidRDefault="009C63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C638E" w:rsidRDefault="0085050B">
      <w:pPr>
        <w:pStyle w:val="af4"/>
        <w:spacing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8.1. В целях охраны жизни и здоровья людей на пляжах владелец пляжа обязан обеспечить информирование посетителей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стендах:</w:t>
      </w:r>
    </w:p>
    <w:p w:rsidR="009C638E" w:rsidRDefault="0085050B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режиме работы пляжа, его владельце, обслуживающей организации и их реквизитах, телефонах; </w:t>
      </w:r>
    </w:p>
    <w:p w:rsidR="009C638E" w:rsidRDefault="0085050B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приемах оказания первой помощи людям и мерах по профилактике несчастных случаев с людьми на воде; </w:t>
      </w:r>
    </w:p>
    <w:p w:rsidR="009C638E" w:rsidRDefault="0085050B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прогнозе погоды на текущую дату, температуре воды и воздуха; </w:t>
      </w:r>
    </w:p>
    <w:p w:rsidR="009C638E" w:rsidRDefault="0085050B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схеме пляжа и </w:t>
      </w:r>
      <w:proofErr w:type="gramStart"/>
      <w:r w:rsidR="00BB0337">
        <w:rPr>
          <w:rFonts w:ascii="PT Astra Serif" w:eastAsia="Times New Roman" w:hAnsi="PT Astra Serif" w:cs="Times New Roman"/>
          <w:sz w:val="28"/>
          <w:szCs w:val="28"/>
          <w:lang w:eastAsia="ru-RU"/>
        </w:rPr>
        <w:t>зоны купания с указанием опасных мест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глубин, мест расположения спасателей; </w:t>
      </w:r>
    </w:p>
    <w:p w:rsidR="009C638E" w:rsidRDefault="0085050B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- о номерах телефонов подразделений аварийно-спасательных служб или формирований, скорой медицинской помощи и полиции. </w:t>
      </w:r>
    </w:p>
    <w:p w:rsidR="009C638E" w:rsidRDefault="0085050B">
      <w:pPr>
        <w:pStyle w:val="af4"/>
        <w:spacing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8.2. Работники спасательных станций и постов, водопользователи проводят на пляжах и в других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стендов, фотовитрин с профилактическими материалами.</w:t>
      </w:r>
    </w:p>
    <w:p w:rsidR="009C638E" w:rsidRDefault="0085050B">
      <w:pPr>
        <w:pStyle w:val="af4"/>
        <w:spacing w:beforeAutospacing="0" w:after="0" w:afterAutospacing="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8.3. 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9C638E" w:rsidRDefault="0085050B">
      <w:pPr>
        <w:pStyle w:val="af4"/>
        <w:spacing w:beforeAutospacing="0" w:after="0" w:afterAutospacing="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</w:t>
      </w:r>
      <w:proofErr w:type="spellStart"/>
      <w:r>
        <w:rPr>
          <w:rFonts w:ascii="PT Astra Serif" w:hAnsi="PT Astra Serif"/>
          <w:sz w:val="28"/>
          <w:szCs w:val="28"/>
        </w:rPr>
        <w:t>травмированию</w:t>
      </w:r>
      <w:proofErr w:type="spellEnd"/>
      <w:r>
        <w:rPr>
          <w:rFonts w:ascii="PT Astra Serif" w:hAnsi="PT Astra Serif"/>
          <w:sz w:val="28"/>
          <w:szCs w:val="28"/>
        </w:rPr>
        <w:t xml:space="preserve"> посетителей пляжа.</w:t>
      </w:r>
    </w:p>
    <w:p w:rsidR="009C638E" w:rsidRDefault="0085050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Используемые на посту спасательные средства должны быть промышленного изготовления и должны быть сертифицированы. </w:t>
      </w:r>
    </w:p>
    <w:p w:rsidR="009C638E" w:rsidRDefault="0085050B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ab/>
        <w:t xml:space="preserve">В обязанности спасателей входит постоянный контроль за безопасностью посетителей пляжа и предупреждение случаев нарушения требований главы IV </w:t>
      </w:r>
      <w:r>
        <w:rPr>
          <w:rFonts w:ascii="PT Astra Serif" w:hAnsi="PT Astra Serif"/>
          <w:sz w:val="28"/>
          <w:szCs w:val="28"/>
        </w:rPr>
        <w:t>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8.4. Места отдыха должны быть обеспечены питьевой водой. 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8.5. На территориях мест отдыха размещаются общественные туалеты. </w:t>
      </w:r>
    </w:p>
    <w:p w:rsidR="009C638E" w:rsidRDefault="0085050B">
      <w:pPr>
        <w:spacing w:after="0" w:line="240" w:lineRule="auto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Места отдыха должны быть оборудованы местами (площадками) для накопления твердых коммунальных отходов и, при необходимости, урнами.</w:t>
      </w:r>
    </w:p>
    <w:p w:rsidR="009C638E" w:rsidRDefault="008505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Обустройство мест отдыха осуществляется в соответствии с требованиями санитарно-эпидемиологического законодательства, а также с учетом нормативных правовых актов Российской Федерации и Тульской области.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 xml:space="preserve">8.6.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пляжах и других местах массового отдыха на водных объектах запрещается: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купаться при подъеме красного (черного) флага, означающего, что купание запрещено;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купаться за пределами установленного режима работы пляжа;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купаться в местах, где выставлены щиты (аншлаги) с предупреждающими и запрещающими знаками безопасности;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заплывать за буйки, обозначающие границы зоны купания;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подплывать к моторным, парусным судам, весельным лодкам и другим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плавсредствам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прыгать с не приспособленных для этих целей сооружений в воду;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загрязнять и засорять зону купания и территорию пляжа;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купаться в состоянии опьянения (алкогольного, наркотического и др.);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приводить с собой на пляж животных, за исключением собак-поводырей;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плавать на предметах (средствах), не предназначенных для плавания (в том числе досках, бревнах, лежаках);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спуск в воду и движение маломерных судов в зоне купания (за исключением спасательных судов);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приближаться на водных мотоциклах (гидроциклах) ближе 50 метров к ограждению границ заплыва на пляжах и других мест купания;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подавать ложные сигналы тревоги;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оставлять без присмотра детей независимо от наличия у них навыков плавания; </w:t>
      </w:r>
    </w:p>
    <w:p w:rsid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- въезд на территорию и мойка автомашин, стирка белья и купание животных. </w:t>
      </w:r>
    </w:p>
    <w:p w:rsidR="009C638E" w:rsidRPr="00330BBF" w:rsidRDefault="0085050B" w:rsidP="00330BB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8.7. Лица, виновные в нарушении требований настоящих Правил, несут ответственность в случаях и порядке, установленных действующим законодательством.</w:t>
      </w:r>
    </w:p>
    <w:sectPr w:rsidR="009C638E" w:rsidRPr="00330BBF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80" w:rsidRDefault="00BD0A80">
      <w:pPr>
        <w:spacing w:after="0" w:line="240" w:lineRule="auto"/>
      </w:pPr>
      <w:r>
        <w:separator/>
      </w:r>
    </w:p>
  </w:endnote>
  <w:endnote w:type="continuationSeparator" w:id="0">
    <w:p w:rsidR="00BD0A80" w:rsidRDefault="00BD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80" w:rsidRDefault="00BD0A80">
      <w:pPr>
        <w:rPr>
          <w:sz w:val="12"/>
        </w:rPr>
      </w:pPr>
      <w:r>
        <w:separator/>
      </w:r>
    </w:p>
  </w:footnote>
  <w:footnote w:type="continuationSeparator" w:id="0">
    <w:p w:rsidR="00BD0A80" w:rsidRDefault="00BD0A8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8E" w:rsidRDefault="0085050B">
    <w:pPr>
      <w:pStyle w:val="a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C13EEB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8E"/>
    <w:rsid w:val="000504E1"/>
    <w:rsid w:val="00155B75"/>
    <w:rsid w:val="00245826"/>
    <w:rsid w:val="00330BBF"/>
    <w:rsid w:val="006E6DA1"/>
    <w:rsid w:val="00754294"/>
    <w:rsid w:val="0085050B"/>
    <w:rsid w:val="008F7B07"/>
    <w:rsid w:val="00901482"/>
    <w:rsid w:val="009C638E"/>
    <w:rsid w:val="00AF0A50"/>
    <w:rsid w:val="00B454F8"/>
    <w:rsid w:val="00BB0337"/>
    <w:rsid w:val="00BD0A80"/>
    <w:rsid w:val="00C13EEB"/>
    <w:rsid w:val="00CE65BB"/>
    <w:rsid w:val="00D34A92"/>
    <w:rsid w:val="00E14D86"/>
    <w:rsid w:val="00F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015F"/>
  <w15:docId w15:val="{189EF4C0-9D8D-4AD5-9D80-E4342E86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B66768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unhideWhenUsed/>
    <w:qFormat/>
    <w:rsid w:val="00B66768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B66768"/>
    <w:rPr>
      <w:rFonts w:ascii="Calibri" w:eastAsia="Calibri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5A49"/>
    <w:rPr>
      <w:rFonts w:ascii="Calibri" w:hAnsi="Calibri" w:cs="Calibri"/>
      <w:sz w:val="18"/>
      <w:szCs w:val="18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styleId="ad">
    <w:name w:val="endnote reference"/>
    <w:rPr>
      <w:vertAlign w:val="superscript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footnote text"/>
    <w:basedOn w:val="a"/>
    <w:link w:val="a3"/>
    <w:uiPriority w:val="99"/>
    <w:unhideWhenUsed/>
    <w:rsid w:val="00B66768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B667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4">
    <w:name w:val="Normal (Web)"/>
    <w:basedOn w:val="a"/>
    <w:uiPriority w:val="99"/>
    <w:unhideWhenUsed/>
    <w:qFormat/>
    <w:rsid w:val="00B667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535A49"/>
    <w:pPr>
      <w:spacing w:after="0" w:line="240" w:lineRule="auto"/>
    </w:pPr>
    <w:rPr>
      <w:rFonts w:ascii="Calibri" w:hAnsi="Calibri" w:cs="Calibri"/>
      <w:sz w:val="18"/>
      <w:szCs w:val="18"/>
    </w:rPr>
  </w:style>
  <w:style w:type="paragraph" w:customStyle="1" w:styleId="ConsNonformat">
    <w:name w:val="ConsNonformat"/>
    <w:qFormat/>
    <w:rsid w:val="00543D5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5057A8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F36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B710C-D7A9-476C-B705-430E13D2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Karina-HM</cp:lastModifiedBy>
  <cp:revision>12</cp:revision>
  <cp:lastPrinted>2025-04-29T09:58:00Z</cp:lastPrinted>
  <dcterms:created xsi:type="dcterms:W3CDTF">2025-04-29T09:34:00Z</dcterms:created>
  <dcterms:modified xsi:type="dcterms:W3CDTF">2025-06-24T11:33:00Z</dcterms:modified>
  <dc:language>ru-RU</dc:language>
</cp:coreProperties>
</file>