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19E9" w:rsidRDefault="00C719E9" w:rsidP="00FC0660">
      <w:pPr>
        <w:shd w:val="clear" w:color="auto" w:fill="FFFFFF"/>
        <w:ind w:left="5103"/>
        <w:jc w:val="center"/>
        <w:textAlignment w:val="baseline"/>
        <w:rPr>
          <w:color w:val="000000"/>
          <w:sz w:val="28"/>
          <w:szCs w:val="28"/>
          <w:lang w:eastAsia="ru-RU"/>
        </w:rPr>
      </w:pPr>
    </w:p>
    <w:p w:rsidR="00FC0660" w:rsidRDefault="00C719E9" w:rsidP="00C719E9">
      <w:pPr>
        <w:shd w:val="clear" w:color="auto" w:fill="FFFFFF"/>
        <w:jc w:val="center"/>
        <w:textAlignment w:val="baseline"/>
        <w:rPr>
          <w:color w:val="000000"/>
          <w:sz w:val="28"/>
          <w:szCs w:val="28"/>
          <w:lang w:eastAsia="ru-RU"/>
        </w:rPr>
      </w:pPr>
      <w:r>
        <w:rPr>
          <w:b/>
          <w:sz w:val="26"/>
          <w:szCs w:val="26"/>
        </w:rPr>
        <w:t>П</w:t>
      </w:r>
      <w:r w:rsidRPr="00776775">
        <w:rPr>
          <w:b/>
          <w:sz w:val="26"/>
          <w:szCs w:val="26"/>
        </w:rPr>
        <w:t>равил</w:t>
      </w:r>
      <w:r>
        <w:rPr>
          <w:b/>
          <w:sz w:val="26"/>
          <w:szCs w:val="26"/>
        </w:rPr>
        <w:t>а</w:t>
      </w:r>
      <w:r w:rsidRPr="00776775">
        <w:rPr>
          <w:b/>
          <w:sz w:val="26"/>
          <w:szCs w:val="26"/>
        </w:rPr>
        <w:t xml:space="preserve"> землепользования и застройки</w:t>
      </w:r>
      <w:r>
        <w:rPr>
          <w:b/>
          <w:sz w:val="26"/>
          <w:szCs w:val="26"/>
        </w:rPr>
        <w:t xml:space="preserve"> муниципального образования</w:t>
      </w:r>
      <w:r w:rsidR="00E41325">
        <w:rPr>
          <w:b/>
          <w:sz w:val="26"/>
          <w:szCs w:val="26"/>
        </w:rPr>
        <w:t xml:space="preserve">            </w:t>
      </w:r>
      <w:r>
        <w:rPr>
          <w:b/>
          <w:sz w:val="26"/>
          <w:szCs w:val="26"/>
        </w:rPr>
        <w:t xml:space="preserve"> </w:t>
      </w:r>
      <w:r w:rsidR="00B27F99">
        <w:rPr>
          <w:b/>
          <w:sz w:val="26"/>
          <w:szCs w:val="26"/>
        </w:rPr>
        <w:t>город Чекалин</w:t>
      </w:r>
      <w:r>
        <w:rPr>
          <w:b/>
          <w:sz w:val="26"/>
          <w:szCs w:val="26"/>
        </w:rPr>
        <w:t xml:space="preserve"> Суворовского района</w:t>
      </w:r>
    </w:p>
    <w:p w:rsidR="004D7053" w:rsidRPr="00776775" w:rsidRDefault="004D7053" w:rsidP="00FC0660">
      <w:pPr>
        <w:rPr>
          <w:b/>
          <w:sz w:val="26"/>
          <w:szCs w:val="26"/>
        </w:rPr>
      </w:pPr>
    </w:p>
    <w:p w:rsidR="00C34D81" w:rsidRPr="00776775" w:rsidRDefault="004D7053" w:rsidP="004D7053">
      <w:pPr>
        <w:autoSpaceDE w:val="0"/>
        <w:ind w:firstLine="540"/>
        <w:jc w:val="center"/>
        <w:rPr>
          <w:b/>
          <w:sz w:val="26"/>
          <w:szCs w:val="26"/>
        </w:rPr>
      </w:pPr>
      <w:r w:rsidRPr="00776775">
        <w:rPr>
          <w:b/>
          <w:sz w:val="26"/>
          <w:szCs w:val="26"/>
        </w:rPr>
        <w:t>Р</w:t>
      </w:r>
      <w:r w:rsidR="00B32264" w:rsidRPr="00776775">
        <w:rPr>
          <w:b/>
          <w:sz w:val="26"/>
          <w:szCs w:val="26"/>
        </w:rPr>
        <w:t>аздел</w:t>
      </w:r>
      <w:r w:rsidRPr="00776775">
        <w:rPr>
          <w:b/>
          <w:sz w:val="26"/>
          <w:szCs w:val="26"/>
        </w:rPr>
        <w:t xml:space="preserve"> 1. </w:t>
      </w:r>
      <w:r w:rsidR="00B32264" w:rsidRPr="00776775">
        <w:rPr>
          <w:b/>
          <w:sz w:val="26"/>
          <w:szCs w:val="26"/>
        </w:rPr>
        <w:t>Порядок применения правил землепользования и застройки и внесение в них изменений</w:t>
      </w:r>
    </w:p>
    <w:p w:rsidR="00B32264" w:rsidRPr="00776775" w:rsidRDefault="00B32264" w:rsidP="004D7053">
      <w:pPr>
        <w:autoSpaceDE w:val="0"/>
        <w:ind w:firstLine="540"/>
        <w:jc w:val="center"/>
        <w:rPr>
          <w:b/>
          <w:sz w:val="26"/>
          <w:szCs w:val="26"/>
        </w:rPr>
      </w:pPr>
      <w:r w:rsidRPr="00776775">
        <w:rPr>
          <w:b/>
          <w:sz w:val="26"/>
          <w:szCs w:val="26"/>
        </w:rPr>
        <w:t>Положение 1. Регулирование землепользования и застройки органами местного самоуправления</w:t>
      </w:r>
    </w:p>
    <w:p w:rsidR="00C34D81" w:rsidRPr="00776775" w:rsidRDefault="00C34D81" w:rsidP="004D7053">
      <w:pPr>
        <w:autoSpaceDE w:val="0"/>
        <w:ind w:firstLine="540"/>
        <w:jc w:val="center"/>
        <w:rPr>
          <w:b/>
          <w:sz w:val="26"/>
          <w:szCs w:val="26"/>
        </w:rPr>
      </w:pPr>
    </w:p>
    <w:p w:rsidR="004D7053" w:rsidRPr="00776775" w:rsidRDefault="004D7053" w:rsidP="004D7053">
      <w:pPr>
        <w:autoSpaceDE w:val="0"/>
        <w:ind w:firstLine="540"/>
        <w:jc w:val="center"/>
        <w:rPr>
          <w:sz w:val="26"/>
          <w:szCs w:val="26"/>
        </w:rPr>
      </w:pPr>
      <w:r w:rsidRPr="00776775">
        <w:rPr>
          <w:b/>
          <w:sz w:val="26"/>
          <w:szCs w:val="26"/>
        </w:rPr>
        <w:t>1. Основные понятия, используемые в Правилах</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b/>
          <w:sz w:val="26"/>
          <w:szCs w:val="26"/>
        </w:rPr>
      </w:pPr>
      <w:r w:rsidRPr="00776775">
        <w:rPr>
          <w:sz w:val="26"/>
          <w:szCs w:val="26"/>
        </w:rPr>
        <w:t>Основные понятия, используемые в настоящих Правилах:</w:t>
      </w:r>
    </w:p>
    <w:p w:rsidR="004D7053" w:rsidRPr="00776775" w:rsidRDefault="004D7053" w:rsidP="004D7053">
      <w:pPr>
        <w:autoSpaceDE w:val="0"/>
        <w:ind w:firstLine="540"/>
        <w:jc w:val="both"/>
        <w:rPr>
          <w:sz w:val="26"/>
          <w:szCs w:val="26"/>
        </w:rPr>
      </w:pPr>
      <w:r w:rsidRPr="00776775">
        <w:rPr>
          <w:b/>
          <w:sz w:val="26"/>
          <w:szCs w:val="26"/>
        </w:rPr>
        <w:t xml:space="preserve">градостроительная деятельность </w:t>
      </w:r>
      <w:r w:rsidRPr="00776775">
        <w:rPr>
          <w:sz w:val="26"/>
          <w:szCs w:val="2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D7053" w:rsidRPr="00776775" w:rsidRDefault="004D7053" w:rsidP="004D7053">
      <w:pPr>
        <w:autoSpaceDE w:val="0"/>
        <w:ind w:firstLine="540"/>
        <w:jc w:val="both"/>
        <w:rPr>
          <w:b/>
          <w:sz w:val="26"/>
          <w:szCs w:val="26"/>
        </w:rPr>
      </w:pPr>
      <w:r w:rsidRPr="00776775">
        <w:rPr>
          <w:b/>
          <w:sz w:val="26"/>
          <w:szCs w:val="26"/>
        </w:rPr>
        <w:t>градостроительная документация</w:t>
      </w:r>
      <w:r w:rsidRPr="00776775">
        <w:rPr>
          <w:sz w:val="26"/>
          <w:szCs w:val="26"/>
        </w:rPr>
        <w:t xml:space="preserve"> - документы территориального планирования, градостроительного зонирования и документация по планировке территории;</w:t>
      </w:r>
    </w:p>
    <w:p w:rsidR="004D7053" w:rsidRPr="00776775" w:rsidRDefault="004D7053" w:rsidP="004D7053">
      <w:pPr>
        <w:autoSpaceDE w:val="0"/>
        <w:ind w:firstLine="540"/>
        <w:jc w:val="both"/>
        <w:rPr>
          <w:b/>
          <w:sz w:val="26"/>
          <w:szCs w:val="26"/>
        </w:rPr>
      </w:pPr>
      <w:r w:rsidRPr="00776775">
        <w:rPr>
          <w:b/>
          <w:sz w:val="26"/>
          <w:szCs w:val="26"/>
        </w:rPr>
        <w:t>градостроительное зонирование</w:t>
      </w:r>
      <w:r w:rsidRPr="00776775">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D7053" w:rsidRPr="00776775" w:rsidRDefault="004D7053" w:rsidP="004D7053">
      <w:pPr>
        <w:autoSpaceDE w:val="0"/>
        <w:ind w:firstLine="540"/>
        <w:jc w:val="both"/>
        <w:rPr>
          <w:b/>
          <w:sz w:val="26"/>
          <w:szCs w:val="26"/>
        </w:rPr>
      </w:pPr>
      <w:r w:rsidRPr="00776775">
        <w:rPr>
          <w:b/>
          <w:sz w:val="26"/>
          <w:szCs w:val="26"/>
        </w:rPr>
        <w:t>градостроительный регламент</w:t>
      </w:r>
      <w:r w:rsidRPr="00776775">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D7053" w:rsidRPr="00776775" w:rsidRDefault="004D7053" w:rsidP="004D7053">
      <w:pPr>
        <w:autoSpaceDE w:val="0"/>
        <w:ind w:firstLine="540"/>
        <w:jc w:val="both"/>
        <w:rPr>
          <w:b/>
          <w:sz w:val="26"/>
          <w:szCs w:val="26"/>
        </w:rPr>
      </w:pPr>
      <w:r w:rsidRPr="00776775">
        <w:rPr>
          <w:b/>
          <w:sz w:val="26"/>
          <w:szCs w:val="26"/>
        </w:rPr>
        <w:t>застройщик</w:t>
      </w:r>
      <w:r w:rsidRPr="00776775">
        <w:rPr>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6302D7">
        <w:rPr>
          <w:sz w:val="26"/>
          <w:szCs w:val="26"/>
        </w:rPr>
        <w:t>«</w:t>
      </w:r>
      <w:r w:rsidRPr="00776775">
        <w:rPr>
          <w:sz w:val="26"/>
          <w:szCs w:val="26"/>
        </w:rPr>
        <w:t>Росатом</w:t>
      </w:r>
      <w:r w:rsidR="006302D7">
        <w:rPr>
          <w:sz w:val="26"/>
          <w:szCs w:val="26"/>
        </w:rPr>
        <w:t>»</w:t>
      </w:r>
      <w:r w:rsidRPr="00776775">
        <w:rPr>
          <w:sz w:val="26"/>
          <w:szCs w:val="26"/>
        </w:rPr>
        <w:t xml:space="preserve">, Государственная корпорация по космической деятельности </w:t>
      </w:r>
      <w:r w:rsidR="006302D7">
        <w:rPr>
          <w:sz w:val="26"/>
          <w:szCs w:val="26"/>
        </w:rPr>
        <w:t>«</w:t>
      </w:r>
      <w:r w:rsidRPr="00776775">
        <w:rPr>
          <w:sz w:val="26"/>
          <w:szCs w:val="26"/>
        </w:rPr>
        <w:t>Роскосмос</w:t>
      </w:r>
      <w:r w:rsidR="006302D7">
        <w:rPr>
          <w:sz w:val="26"/>
          <w:szCs w:val="26"/>
        </w:rPr>
        <w:t>»</w:t>
      </w:r>
      <w:r w:rsidRPr="00776775">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D7053" w:rsidRPr="00776775" w:rsidRDefault="004D7053" w:rsidP="004D7053">
      <w:pPr>
        <w:autoSpaceDE w:val="0"/>
        <w:ind w:firstLine="540"/>
        <w:jc w:val="both"/>
        <w:rPr>
          <w:b/>
          <w:sz w:val="26"/>
          <w:szCs w:val="26"/>
        </w:rPr>
      </w:pPr>
      <w:r w:rsidRPr="00776775">
        <w:rPr>
          <w:b/>
          <w:sz w:val="26"/>
          <w:szCs w:val="26"/>
        </w:rPr>
        <w:lastRenderedPageBreak/>
        <w:t>зоны с особыми условиями использования территорий</w:t>
      </w:r>
      <w:r w:rsidRPr="00776775">
        <w:rPr>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b/>
          <w:sz w:val="26"/>
          <w:szCs w:val="26"/>
        </w:rPr>
      </w:pPr>
      <w:r w:rsidRPr="00776775">
        <w:rPr>
          <w:b/>
          <w:sz w:val="26"/>
          <w:szCs w:val="26"/>
        </w:rPr>
        <w:t xml:space="preserve">красные линии </w:t>
      </w:r>
      <w:r w:rsidRPr="00776775">
        <w:rPr>
          <w:sz w:val="26"/>
          <w:szCs w:val="2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4D7053" w:rsidRPr="00776775" w:rsidRDefault="004D7053" w:rsidP="004D7053">
      <w:pPr>
        <w:autoSpaceDE w:val="0"/>
        <w:ind w:firstLine="540"/>
        <w:jc w:val="both"/>
        <w:rPr>
          <w:b/>
          <w:sz w:val="26"/>
          <w:szCs w:val="26"/>
        </w:rPr>
      </w:pPr>
      <w:r w:rsidRPr="00776775">
        <w:rPr>
          <w:b/>
          <w:sz w:val="26"/>
          <w:szCs w:val="26"/>
        </w:rPr>
        <w:t>линии градостроительного регулирования</w:t>
      </w:r>
      <w:r w:rsidRPr="00776775">
        <w:rPr>
          <w:sz w:val="26"/>
          <w:szCs w:val="26"/>
        </w:rPr>
        <w:t xml:space="preserve"> - красные линии, линии регулирования застройки;</w:t>
      </w:r>
    </w:p>
    <w:p w:rsidR="004D7053" w:rsidRPr="00776775" w:rsidRDefault="004D7053" w:rsidP="004D7053">
      <w:pPr>
        <w:autoSpaceDE w:val="0"/>
        <w:ind w:firstLine="540"/>
        <w:jc w:val="both"/>
        <w:rPr>
          <w:b/>
          <w:sz w:val="26"/>
          <w:szCs w:val="26"/>
        </w:rPr>
      </w:pPr>
      <w:r w:rsidRPr="00776775">
        <w:rPr>
          <w:b/>
          <w:sz w:val="26"/>
          <w:szCs w:val="26"/>
        </w:rPr>
        <w:t>линии регулирования застройки</w:t>
      </w:r>
      <w:r w:rsidRPr="00776775">
        <w:rPr>
          <w:sz w:val="26"/>
          <w:szCs w:val="2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D7053" w:rsidRPr="00776775" w:rsidRDefault="004D7053" w:rsidP="004D7053">
      <w:pPr>
        <w:autoSpaceDE w:val="0"/>
        <w:ind w:firstLine="540"/>
        <w:jc w:val="both"/>
        <w:rPr>
          <w:b/>
          <w:sz w:val="26"/>
          <w:szCs w:val="26"/>
        </w:rPr>
      </w:pPr>
      <w:r w:rsidRPr="00776775">
        <w:rPr>
          <w:b/>
          <w:sz w:val="26"/>
          <w:szCs w:val="26"/>
        </w:rPr>
        <w:t>объект капитального строительства</w:t>
      </w:r>
      <w:r w:rsidRPr="00776775">
        <w:rPr>
          <w:sz w:val="26"/>
          <w:szCs w:val="26"/>
        </w:rPr>
        <w:t xml:space="preserve"> - здание, строение, сооружение, в том числе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D7053" w:rsidRPr="00776775" w:rsidRDefault="004D7053" w:rsidP="004D7053">
      <w:pPr>
        <w:autoSpaceDE w:val="0"/>
        <w:ind w:firstLine="540"/>
        <w:jc w:val="both"/>
        <w:rPr>
          <w:b/>
          <w:sz w:val="26"/>
          <w:szCs w:val="26"/>
        </w:rPr>
      </w:pPr>
      <w:r w:rsidRPr="00776775">
        <w:rPr>
          <w:b/>
          <w:sz w:val="26"/>
          <w:szCs w:val="26"/>
        </w:rPr>
        <w:t xml:space="preserve">Правила землепользования и застройки </w:t>
      </w:r>
      <w:r w:rsidRPr="00776775">
        <w:rPr>
          <w:sz w:val="26"/>
          <w:szCs w:val="26"/>
        </w:rPr>
        <w:t>- документ градостроительного зонирования, который утверждается нормативным правовым актом представительного органа муниципального образования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настоящие Правила);</w:t>
      </w:r>
    </w:p>
    <w:p w:rsidR="004D7053" w:rsidRPr="00776775" w:rsidRDefault="004D7053" w:rsidP="004D7053">
      <w:pPr>
        <w:autoSpaceDE w:val="0"/>
        <w:ind w:firstLine="540"/>
        <w:jc w:val="both"/>
        <w:rPr>
          <w:b/>
          <w:sz w:val="26"/>
          <w:szCs w:val="26"/>
        </w:rPr>
      </w:pPr>
      <w:r w:rsidRPr="00776775">
        <w:rPr>
          <w:b/>
          <w:sz w:val="26"/>
          <w:szCs w:val="26"/>
        </w:rPr>
        <w:t>территориальные зоны</w:t>
      </w:r>
      <w:r w:rsidRPr="00776775">
        <w:rPr>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4D7053" w:rsidRPr="00776775" w:rsidRDefault="004D7053" w:rsidP="004D7053">
      <w:pPr>
        <w:autoSpaceDE w:val="0"/>
        <w:ind w:firstLine="540"/>
        <w:jc w:val="both"/>
        <w:rPr>
          <w:sz w:val="26"/>
          <w:szCs w:val="26"/>
        </w:rPr>
      </w:pPr>
      <w:r w:rsidRPr="00776775">
        <w:rPr>
          <w:b/>
          <w:sz w:val="26"/>
          <w:szCs w:val="26"/>
        </w:rPr>
        <w:t>технические регламенты</w:t>
      </w:r>
      <w:r w:rsidRPr="00776775">
        <w:rPr>
          <w:sz w:val="26"/>
          <w:szCs w:val="26"/>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center"/>
        <w:rPr>
          <w:sz w:val="26"/>
          <w:szCs w:val="26"/>
        </w:rPr>
      </w:pPr>
      <w:r w:rsidRPr="00776775">
        <w:rPr>
          <w:b/>
          <w:sz w:val="26"/>
          <w:szCs w:val="26"/>
        </w:rPr>
        <w:t>2. Введение в действие и состав Правил</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B27F99">
        <w:rPr>
          <w:sz w:val="26"/>
          <w:szCs w:val="26"/>
        </w:rPr>
        <w:t>город Чекалин</w:t>
      </w:r>
      <w:r w:rsidRPr="00776775">
        <w:rPr>
          <w:sz w:val="26"/>
          <w:szCs w:val="26"/>
        </w:rPr>
        <w:t xml:space="preserve"> </w:t>
      </w:r>
      <w:r w:rsidR="00B45438" w:rsidRPr="00776775">
        <w:rPr>
          <w:sz w:val="26"/>
          <w:szCs w:val="26"/>
        </w:rPr>
        <w:t>Суворовского</w:t>
      </w:r>
      <w:r w:rsidRPr="00776775">
        <w:rPr>
          <w:sz w:val="26"/>
          <w:szCs w:val="26"/>
        </w:rPr>
        <w:t xml:space="preserve"> района </w:t>
      </w:r>
      <w:r w:rsidRPr="00776775">
        <w:rPr>
          <w:sz w:val="26"/>
          <w:szCs w:val="26"/>
        </w:rPr>
        <w:lastRenderedPageBreak/>
        <w:t>(далее по тексту – муниципальное образование)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w:t>
      </w:r>
    </w:p>
    <w:p w:rsidR="004D7053" w:rsidRPr="00776775" w:rsidRDefault="004D7053" w:rsidP="004D7053">
      <w:pPr>
        <w:autoSpaceDE w:val="0"/>
        <w:ind w:firstLine="540"/>
        <w:jc w:val="both"/>
        <w:rPr>
          <w:sz w:val="26"/>
          <w:szCs w:val="26"/>
        </w:rPr>
      </w:pPr>
      <w:r w:rsidRPr="00776775">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4D7053" w:rsidRPr="00776775" w:rsidRDefault="004D7053" w:rsidP="004D7053">
      <w:pPr>
        <w:autoSpaceDE w:val="0"/>
        <w:ind w:firstLine="540"/>
        <w:jc w:val="both"/>
        <w:rPr>
          <w:sz w:val="26"/>
          <w:szCs w:val="26"/>
        </w:rPr>
      </w:pPr>
      <w:r w:rsidRPr="00776775">
        <w:rPr>
          <w:sz w:val="26"/>
          <w:szCs w:val="26"/>
        </w:rP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2) создание условий для планировки территории муниципального образования,</w:t>
      </w:r>
    </w:p>
    <w:p w:rsidR="004D7053" w:rsidRPr="00776775" w:rsidRDefault="004D7053" w:rsidP="004D7053">
      <w:pPr>
        <w:autoSpaceDE w:val="0"/>
        <w:ind w:firstLine="540"/>
        <w:jc w:val="both"/>
        <w:rPr>
          <w:sz w:val="26"/>
          <w:szCs w:val="26"/>
        </w:rPr>
      </w:pPr>
      <w:r w:rsidRPr="00776775">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7053" w:rsidRPr="00776775" w:rsidRDefault="004D7053" w:rsidP="004D7053">
      <w:pPr>
        <w:autoSpaceDE w:val="0"/>
        <w:ind w:firstLine="540"/>
        <w:jc w:val="both"/>
        <w:rPr>
          <w:b/>
          <w:sz w:val="26"/>
          <w:szCs w:val="26"/>
        </w:rPr>
      </w:pPr>
      <w:r w:rsidRPr="00776775">
        <w:rPr>
          <w:sz w:val="26"/>
          <w:szCs w:val="26"/>
        </w:rPr>
        <w:t>На картах градостроительного зонирования устанавливаются границы территориальных зон.</w:t>
      </w:r>
    </w:p>
    <w:p w:rsidR="004D7053" w:rsidRPr="00776775" w:rsidRDefault="004D7053" w:rsidP="004D7053">
      <w:pPr>
        <w:autoSpaceDE w:val="0"/>
        <w:ind w:firstLine="540"/>
        <w:jc w:val="both"/>
        <w:rPr>
          <w:sz w:val="26"/>
          <w:szCs w:val="26"/>
        </w:rPr>
      </w:pPr>
      <w:r w:rsidRPr="00776775">
        <w:rPr>
          <w:sz w:val="26"/>
          <w:szCs w:val="26"/>
        </w:rPr>
        <w:t>На карте 2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D7053" w:rsidRPr="00776775" w:rsidRDefault="004D7053" w:rsidP="004D7053">
      <w:pPr>
        <w:autoSpaceDE w:val="0"/>
        <w:ind w:firstLine="540"/>
        <w:jc w:val="both"/>
        <w:rPr>
          <w:sz w:val="26"/>
          <w:szCs w:val="26"/>
        </w:rPr>
      </w:pPr>
      <w:r w:rsidRPr="00776775">
        <w:rPr>
          <w:sz w:val="26"/>
          <w:szCs w:val="26"/>
        </w:rPr>
        <w:t>1) виды разрешенного использования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sz w:val="26"/>
          <w:szCs w:val="26"/>
        </w:rPr>
      </w:pPr>
      <w:r w:rsidRPr="00776775">
        <w:rPr>
          <w:sz w:val="26"/>
          <w:szCs w:val="26"/>
        </w:rPr>
        <w:t>3. Настоящие Правила применяются наряду с:</w:t>
      </w:r>
    </w:p>
    <w:p w:rsidR="004D7053" w:rsidRPr="00776775" w:rsidRDefault="004D7053" w:rsidP="004D7053">
      <w:pPr>
        <w:autoSpaceDE w:val="0"/>
        <w:ind w:firstLine="540"/>
        <w:jc w:val="both"/>
        <w:rPr>
          <w:sz w:val="26"/>
          <w:szCs w:val="26"/>
        </w:rPr>
      </w:pPr>
      <w:r w:rsidRPr="00776775">
        <w:rPr>
          <w:sz w:val="26"/>
          <w:szCs w:val="26"/>
        </w:rPr>
        <w:t>а) нормативными правовыми актами Российской Федерации и Тульской области в области землепользования и застройки;</w:t>
      </w:r>
    </w:p>
    <w:p w:rsidR="004D7053" w:rsidRPr="00776775" w:rsidRDefault="004D7053" w:rsidP="004D7053">
      <w:pPr>
        <w:autoSpaceDE w:val="0"/>
        <w:ind w:firstLine="540"/>
        <w:jc w:val="both"/>
        <w:rPr>
          <w:sz w:val="26"/>
          <w:szCs w:val="26"/>
        </w:rPr>
      </w:pPr>
      <w:r w:rsidRPr="00776775">
        <w:rPr>
          <w:sz w:val="26"/>
          <w:szCs w:val="26"/>
        </w:rPr>
        <w:t>б) 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4D7053" w:rsidRPr="00776775" w:rsidRDefault="004D7053" w:rsidP="004D7053">
      <w:pPr>
        <w:autoSpaceDE w:val="0"/>
        <w:ind w:firstLine="540"/>
        <w:jc w:val="both"/>
        <w:rPr>
          <w:sz w:val="26"/>
          <w:szCs w:val="26"/>
        </w:rPr>
      </w:pPr>
      <w:r w:rsidRPr="00776775">
        <w:rPr>
          <w:sz w:val="26"/>
          <w:szCs w:val="26"/>
        </w:rPr>
        <w:t>в)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 xml:space="preserve">4.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w:t>
      </w:r>
      <w:r w:rsidRPr="00776775">
        <w:rPr>
          <w:sz w:val="26"/>
          <w:szCs w:val="26"/>
        </w:rPr>
        <w:lastRenderedPageBreak/>
        <w:t>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Уставом муниципального образования, соответствующими положениями.</w:t>
      </w:r>
    </w:p>
    <w:p w:rsidR="004D7053" w:rsidRPr="00776775" w:rsidRDefault="004D7053" w:rsidP="004D7053">
      <w:pPr>
        <w:autoSpaceDE w:val="0"/>
        <w:ind w:firstLine="540"/>
        <w:jc w:val="both"/>
        <w:rPr>
          <w:sz w:val="26"/>
          <w:szCs w:val="26"/>
        </w:rPr>
      </w:pPr>
      <w:r w:rsidRPr="00776775">
        <w:rPr>
          <w:sz w:val="26"/>
          <w:szCs w:val="26"/>
        </w:rPr>
        <w:t>5. Решения по вопросам землепользования и застройки принимаются в соответствии с документами территориального планирования, документацией по планировке территории, настоящими Правилами, а также иными нормативными правовыми актами в области землепользования и застройки.</w:t>
      </w:r>
    </w:p>
    <w:p w:rsidR="004D7053" w:rsidRPr="00776775" w:rsidRDefault="004D7053" w:rsidP="004D7053">
      <w:pPr>
        <w:autoSpaceDE w:val="0"/>
        <w:ind w:firstLine="540"/>
        <w:jc w:val="both"/>
        <w:rPr>
          <w:sz w:val="26"/>
          <w:szCs w:val="26"/>
        </w:rPr>
      </w:pPr>
      <w:r w:rsidRPr="00776775">
        <w:rPr>
          <w:sz w:val="26"/>
          <w:szCs w:val="26"/>
        </w:rPr>
        <w:t>6. 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муниципального образования.</w:t>
      </w:r>
    </w:p>
    <w:p w:rsidR="004D7053" w:rsidRPr="00776775" w:rsidRDefault="004D7053" w:rsidP="004D7053">
      <w:pPr>
        <w:autoSpaceDE w:val="0"/>
        <w:ind w:firstLine="540"/>
        <w:jc w:val="both"/>
        <w:rPr>
          <w:sz w:val="26"/>
          <w:szCs w:val="26"/>
        </w:rPr>
      </w:pPr>
    </w:p>
    <w:p w:rsidR="004D6EC6" w:rsidRPr="00776775" w:rsidRDefault="004D6EC6" w:rsidP="004D6EC6">
      <w:pPr>
        <w:pStyle w:val="2"/>
        <w:widowControl w:val="0"/>
        <w:autoSpaceDE w:val="0"/>
        <w:autoSpaceDN w:val="0"/>
        <w:adjustRightInd w:val="0"/>
        <w:spacing w:before="0"/>
        <w:contextualSpacing/>
        <w:jc w:val="center"/>
        <w:rPr>
          <w:rFonts w:ascii="Times New Roman" w:hAnsi="Times New Roman"/>
          <w:color w:val="auto"/>
        </w:rPr>
      </w:pPr>
      <w:bookmarkStart w:id="0" w:name="_Toc308681342"/>
      <w:r w:rsidRPr="00776775">
        <w:rPr>
          <w:rFonts w:ascii="Times New Roman" w:hAnsi="Times New Roman"/>
          <w:color w:val="auto"/>
        </w:rPr>
        <w:t>3. Подготовка проекта правил землепользования и застройки</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t>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4D6EC6" w:rsidRPr="00776775" w:rsidRDefault="004D6EC6" w:rsidP="004D6EC6">
      <w:pPr>
        <w:ind w:firstLine="567"/>
        <w:jc w:val="both"/>
        <w:rPr>
          <w:sz w:val="26"/>
          <w:szCs w:val="26"/>
        </w:rPr>
      </w:pPr>
      <w:r w:rsidRPr="00776775">
        <w:rPr>
          <w:sz w:val="26"/>
          <w:szCs w:val="26"/>
        </w:rPr>
        <w:t>2.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D6EC6" w:rsidRPr="00776775" w:rsidRDefault="004D6EC6" w:rsidP="004D6EC6">
      <w:pPr>
        <w:ind w:firstLine="567"/>
        <w:jc w:val="both"/>
        <w:rPr>
          <w:sz w:val="26"/>
          <w:szCs w:val="26"/>
        </w:rPr>
      </w:pPr>
      <w:r w:rsidRPr="00776775">
        <w:rPr>
          <w:sz w:val="26"/>
          <w:szCs w:val="26"/>
        </w:rPr>
        <w:t>3.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4D6EC6" w:rsidRPr="00776775" w:rsidRDefault="004D6EC6" w:rsidP="004D6EC6">
      <w:pPr>
        <w:ind w:firstLine="567"/>
        <w:jc w:val="both"/>
        <w:rPr>
          <w:sz w:val="26"/>
          <w:szCs w:val="26"/>
        </w:rPr>
      </w:pPr>
      <w:r w:rsidRPr="00776775">
        <w:rPr>
          <w:sz w:val="26"/>
          <w:szCs w:val="26"/>
        </w:rPr>
        <w:t>4.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4D6EC6" w:rsidRPr="00776775" w:rsidRDefault="004D6EC6" w:rsidP="004D6EC6">
      <w:pPr>
        <w:ind w:firstLine="567"/>
        <w:jc w:val="both"/>
        <w:rPr>
          <w:sz w:val="26"/>
          <w:szCs w:val="26"/>
        </w:rPr>
      </w:pPr>
      <w:r w:rsidRPr="00776775">
        <w:rPr>
          <w:sz w:val="26"/>
          <w:szCs w:val="26"/>
        </w:rPr>
        <w:t>5. В указанном в части 4 настоящей статьи сообщении о принятии решения о подготовке проекта правил землепользования и застройки указываются:</w:t>
      </w:r>
    </w:p>
    <w:p w:rsidR="004D6EC6" w:rsidRPr="00776775" w:rsidRDefault="004D6EC6" w:rsidP="004D6EC6">
      <w:pPr>
        <w:ind w:firstLine="567"/>
        <w:jc w:val="both"/>
        <w:rPr>
          <w:sz w:val="26"/>
          <w:szCs w:val="26"/>
        </w:rPr>
      </w:pPr>
      <w:r w:rsidRPr="00776775">
        <w:rPr>
          <w:sz w:val="26"/>
          <w:szCs w:val="26"/>
        </w:rPr>
        <w:t>1) состав и порядок деятельности комиссии;</w:t>
      </w:r>
    </w:p>
    <w:p w:rsidR="004D6EC6" w:rsidRPr="00776775" w:rsidRDefault="004D6EC6" w:rsidP="004D6EC6">
      <w:pPr>
        <w:ind w:firstLine="567"/>
        <w:jc w:val="both"/>
        <w:rPr>
          <w:sz w:val="26"/>
          <w:szCs w:val="26"/>
        </w:rPr>
      </w:pPr>
      <w:r w:rsidRPr="00776775">
        <w:rPr>
          <w:sz w:val="26"/>
          <w:szCs w:val="26"/>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4D6EC6" w:rsidRPr="00776775" w:rsidRDefault="004D6EC6" w:rsidP="004D6EC6">
      <w:pPr>
        <w:ind w:firstLine="567"/>
        <w:jc w:val="both"/>
        <w:rPr>
          <w:sz w:val="26"/>
          <w:szCs w:val="26"/>
        </w:rPr>
      </w:pPr>
      <w:r w:rsidRPr="00776775">
        <w:rPr>
          <w:sz w:val="26"/>
          <w:szCs w:val="26"/>
        </w:rPr>
        <w:t>3) порядок и сроки проведения работ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lastRenderedPageBreak/>
        <w:t>4) порядок направления в комиссию предложений заинтересованных лиц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5) иные вопросы организации работ.</w:t>
      </w:r>
    </w:p>
    <w:p w:rsidR="004D6EC6" w:rsidRPr="00776775" w:rsidRDefault="004D6EC6" w:rsidP="004D6EC6">
      <w:pPr>
        <w:ind w:firstLine="567"/>
        <w:jc w:val="both"/>
        <w:rPr>
          <w:sz w:val="26"/>
          <w:szCs w:val="26"/>
        </w:rPr>
      </w:pPr>
      <w:r w:rsidRPr="00776775">
        <w:rPr>
          <w:sz w:val="26"/>
          <w:szCs w:val="26"/>
        </w:rPr>
        <w:t>6.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4D6EC6" w:rsidRPr="00776775" w:rsidRDefault="004D6EC6" w:rsidP="004D6EC6">
      <w:pPr>
        <w:ind w:firstLine="567"/>
        <w:jc w:val="both"/>
        <w:rPr>
          <w:sz w:val="26"/>
          <w:szCs w:val="26"/>
        </w:rPr>
      </w:pPr>
      <w:r w:rsidRPr="00776775">
        <w:rPr>
          <w:sz w:val="26"/>
          <w:szCs w:val="26"/>
        </w:rPr>
        <w:t>7.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4D6EC6" w:rsidRPr="00776775" w:rsidRDefault="004D6EC6" w:rsidP="004D6EC6">
      <w:pPr>
        <w:ind w:firstLine="567"/>
        <w:jc w:val="both"/>
        <w:rPr>
          <w:sz w:val="26"/>
          <w:szCs w:val="26"/>
        </w:rPr>
      </w:pPr>
      <w:r w:rsidRPr="00776775">
        <w:rPr>
          <w:sz w:val="26"/>
          <w:szCs w:val="26"/>
        </w:rPr>
        <w:t>8. По результатам указанной в части 6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6 настоящей статьи, в комиссию на доработку.</w:t>
      </w:r>
    </w:p>
    <w:p w:rsidR="004D6EC6" w:rsidRPr="00776775" w:rsidRDefault="004D6EC6" w:rsidP="004D6EC6">
      <w:pPr>
        <w:ind w:firstLine="567"/>
        <w:jc w:val="both"/>
        <w:rPr>
          <w:sz w:val="26"/>
          <w:szCs w:val="26"/>
        </w:rPr>
      </w:pPr>
      <w:r w:rsidRPr="00776775">
        <w:rPr>
          <w:sz w:val="26"/>
          <w:szCs w:val="26"/>
        </w:rPr>
        <w:t>9.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4D6EC6" w:rsidRPr="00776775" w:rsidRDefault="004D6EC6" w:rsidP="004D6EC6">
      <w:pPr>
        <w:ind w:firstLine="567"/>
        <w:jc w:val="both"/>
        <w:rPr>
          <w:sz w:val="26"/>
          <w:szCs w:val="26"/>
        </w:rPr>
      </w:pPr>
      <w:r w:rsidRPr="00776775">
        <w:rPr>
          <w:sz w:val="26"/>
          <w:szCs w:val="26"/>
        </w:rPr>
        <w:t>10.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 28 и частями 13 и 14 ст. 31 Градостроительного кодекса РФ.</w:t>
      </w:r>
    </w:p>
    <w:p w:rsidR="004D6EC6" w:rsidRPr="00776775" w:rsidRDefault="004D6EC6" w:rsidP="004D6EC6">
      <w:pPr>
        <w:ind w:firstLine="567"/>
        <w:jc w:val="both"/>
        <w:rPr>
          <w:sz w:val="26"/>
          <w:szCs w:val="26"/>
        </w:rPr>
      </w:pPr>
      <w:r w:rsidRPr="00776775">
        <w:rPr>
          <w:sz w:val="26"/>
          <w:szCs w:val="26"/>
        </w:rPr>
        <w:t>11.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D6EC6" w:rsidRPr="00776775" w:rsidRDefault="004D6EC6" w:rsidP="004D6EC6">
      <w:pPr>
        <w:ind w:firstLine="567"/>
        <w:jc w:val="both"/>
        <w:rPr>
          <w:sz w:val="26"/>
          <w:szCs w:val="26"/>
        </w:rPr>
      </w:pPr>
      <w:r w:rsidRPr="00776775">
        <w:rPr>
          <w:sz w:val="26"/>
          <w:szCs w:val="26"/>
        </w:rPr>
        <w:t>12. Глава местной администрации в течение десяти дней после представления ему проекта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D6EC6" w:rsidRPr="00776775" w:rsidRDefault="004D6EC6" w:rsidP="004D6EC6">
      <w:pPr>
        <w:ind w:firstLine="567"/>
        <w:jc w:val="both"/>
        <w:rPr>
          <w:sz w:val="26"/>
          <w:szCs w:val="26"/>
        </w:rPr>
      </w:pPr>
    </w:p>
    <w:p w:rsidR="004D6EC6" w:rsidRPr="00776775" w:rsidRDefault="004D6EC6" w:rsidP="004D6EC6">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4. Утверждение правил землепользования и застройки</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lastRenderedPageBreak/>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4D6EC6" w:rsidRPr="00776775" w:rsidRDefault="004D6EC6" w:rsidP="004D6EC6">
      <w:pPr>
        <w:ind w:firstLine="567"/>
        <w:jc w:val="both"/>
        <w:rPr>
          <w:sz w:val="26"/>
          <w:szCs w:val="26"/>
        </w:rPr>
      </w:pPr>
      <w:r w:rsidRPr="00776775">
        <w:rPr>
          <w:sz w:val="26"/>
          <w:szCs w:val="26"/>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4D6EC6" w:rsidRPr="00776775" w:rsidRDefault="004D6EC6" w:rsidP="004D6EC6">
      <w:pPr>
        <w:ind w:firstLine="567"/>
        <w:jc w:val="both"/>
        <w:rPr>
          <w:sz w:val="26"/>
          <w:szCs w:val="26"/>
        </w:rPr>
      </w:pPr>
      <w:r w:rsidRPr="00776775">
        <w:rPr>
          <w:sz w:val="26"/>
          <w:szCs w:val="26"/>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в сети </w:t>
      </w:r>
      <w:r w:rsidR="006302D7">
        <w:rPr>
          <w:sz w:val="26"/>
          <w:szCs w:val="26"/>
        </w:rPr>
        <w:t>«</w:t>
      </w:r>
      <w:r w:rsidRPr="00776775">
        <w:rPr>
          <w:sz w:val="26"/>
          <w:szCs w:val="26"/>
        </w:rPr>
        <w:t>Интернет</w:t>
      </w:r>
      <w:r w:rsidR="006302D7">
        <w:rPr>
          <w:sz w:val="26"/>
          <w:szCs w:val="26"/>
        </w:rPr>
        <w:t>»</w:t>
      </w:r>
      <w:r w:rsidRPr="00776775">
        <w:rPr>
          <w:sz w:val="26"/>
          <w:szCs w:val="26"/>
        </w:rPr>
        <w:t>.</w:t>
      </w:r>
    </w:p>
    <w:p w:rsidR="004D6EC6" w:rsidRPr="00776775" w:rsidRDefault="004D6EC6" w:rsidP="004D6EC6">
      <w:pPr>
        <w:ind w:firstLine="567"/>
        <w:jc w:val="both"/>
        <w:rPr>
          <w:sz w:val="26"/>
          <w:szCs w:val="26"/>
        </w:rPr>
      </w:pPr>
      <w:r w:rsidRPr="00776775">
        <w:rPr>
          <w:sz w:val="26"/>
          <w:szCs w:val="26"/>
        </w:rPr>
        <w:t>4. Физические и юридические лица вправе оспорить решение об утверждении правил землепользования и застройки в судебном порядке.</w:t>
      </w:r>
    </w:p>
    <w:p w:rsidR="004D6EC6" w:rsidRPr="00776775" w:rsidRDefault="004D6EC6" w:rsidP="004D6EC6">
      <w:pPr>
        <w:ind w:firstLine="567"/>
        <w:jc w:val="both"/>
        <w:rPr>
          <w:sz w:val="26"/>
          <w:szCs w:val="26"/>
        </w:rPr>
      </w:pPr>
      <w:r w:rsidRPr="00776775">
        <w:rPr>
          <w:sz w:val="26"/>
          <w:szCs w:val="26"/>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4D6EC6" w:rsidRPr="00776775" w:rsidRDefault="004D6EC6" w:rsidP="004D6EC6">
      <w:pPr>
        <w:ind w:firstLine="567"/>
        <w:jc w:val="both"/>
        <w:rPr>
          <w:sz w:val="26"/>
          <w:szCs w:val="26"/>
        </w:rPr>
      </w:pPr>
    </w:p>
    <w:p w:rsidR="004D6EC6" w:rsidRPr="00776775" w:rsidRDefault="004D6EC6" w:rsidP="004D6EC6">
      <w:pPr>
        <w:pStyle w:val="2"/>
        <w:widowControl w:val="0"/>
        <w:autoSpaceDE w:val="0"/>
        <w:autoSpaceDN w:val="0"/>
        <w:adjustRightInd w:val="0"/>
        <w:spacing w:before="0"/>
        <w:ind w:firstLine="567"/>
        <w:contextualSpacing/>
        <w:jc w:val="center"/>
        <w:rPr>
          <w:rFonts w:ascii="Times New Roman" w:hAnsi="Times New Roman"/>
          <w:color w:val="auto"/>
        </w:rPr>
      </w:pPr>
      <w:bookmarkStart w:id="1" w:name="_Toc308681343"/>
      <w:bookmarkEnd w:id="0"/>
      <w:r w:rsidRPr="00776775">
        <w:rPr>
          <w:rFonts w:ascii="Times New Roman" w:hAnsi="Times New Roman"/>
          <w:color w:val="auto"/>
        </w:rPr>
        <w:t>5. Комиссия по землепользовани</w:t>
      </w:r>
      <w:r w:rsidR="001A6A8E" w:rsidRPr="00776775">
        <w:rPr>
          <w:rFonts w:ascii="Times New Roman" w:hAnsi="Times New Roman"/>
          <w:color w:val="auto"/>
        </w:rPr>
        <w:t>ю</w:t>
      </w:r>
      <w:r w:rsidRPr="00776775">
        <w:rPr>
          <w:rFonts w:ascii="Times New Roman" w:hAnsi="Times New Roman"/>
          <w:color w:val="auto"/>
        </w:rPr>
        <w:t xml:space="preserve"> и застройк</w:t>
      </w:r>
      <w:bookmarkEnd w:id="1"/>
      <w:r w:rsidR="001A6A8E" w:rsidRPr="00776775">
        <w:rPr>
          <w:rFonts w:ascii="Times New Roman" w:hAnsi="Times New Roman"/>
          <w:color w:val="auto"/>
        </w:rPr>
        <w:t>е</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t xml:space="preserve">1. Состав и порядок деятельности Комиссии устанавливаются в соответствии с Градостроительным Кодексом Российской Федерации, Законом Тульской области </w:t>
      </w:r>
      <w:r w:rsidR="006302D7">
        <w:rPr>
          <w:sz w:val="26"/>
          <w:szCs w:val="26"/>
        </w:rPr>
        <w:t>«</w:t>
      </w:r>
      <w:r w:rsidRPr="00776775">
        <w:rPr>
          <w:sz w:val="26"/>
          <w:szCs w:val="26"/>
        </w:rPr>
        <w:t>О градостроительной деятельности в Тульской области</w:t>
      </w:r>
      <w:r w:rsidR="006302D7">
        <w:rPr>
          <w:sz w:val="26"/>
          <w:szCs w:val="26"/>
        </w:rPr>
        <w:t>»</w:t>
      </w:r>
      <w:r w:rsidRPr="00776775">
        <w:rPr>
          <w:sz w:val="26"/>
          <w:szCs w:val="26"/>
        </w:rPr>
        <w:t>, нормативными правовыми актами органа местного самоуправления.</w:t>
      </w:r>
    </w:p>
    <w:p w:rsidR="004D6EC6" w:rsidRPr="00776775" w:rsidRDefault="004D6EC6" w:rsidP="004D6EC6">
      <w:pPr>
        <w:ind w:firstLine="567"/>
        <w:jc w:val="both"/>
        <w:rPr>
          <w:sz w:val="26"/>
          <w:szCs w:val="26"/>
        </w:rPr>
      </w:pPr>
      <w:r w:rsidRPr="00776775">
        <w:rPr>
          <w:sz w:val="26"/>
          <w:szCs w:val="26"/>
        </w:rPr>
        <w:t>2. Состав и порядок деятельности Комиссии утверждаются главой местной администрации.</w:t>
      </w:r>
    </w:p>
    <w:p w:rsidR="004D6EC6" w:rsidRPr="00776775" w:rsidRDefault="004D6EC6" w:rsidP="004D6EC6">
      <w:pPr>
        <w:ind w:firstLine="567"/>
        <w:jc w:val="both"/>
        <w:rPr>
          <w:sz w:val="26"/>
          <w:szCs w:val="26"/>
        </w:rPr>
      </w:pPr>
      <w:r w:rsidRPr="00776775">
        <w:rPr>
          <w:sz w:val="26"/>
          <w:szCs w:val="26"/>
        </w:rPr>
        <w:t>3. Обязанности Комиссии:</w:t>
      </w:r>
    </w:p>
    <w:p w:rsidR="004D6EC6" w:rsidRPr="00776775" w:rsidRDefault="004D6EC6" w:rsidP="004D6EC6">
      <w:pPr>
        <w:ind w:firstLine="567"/>
        <w:jc w:val="both"/>
        <w:rPr>
          <w:sz w:val="26"/>
          <w:szCs w:val="26"/>
        </w:rPr>
      </w:pPr>
      <w:r w:rsidRPr="00776775">
        <w:rPr>
          <w:sz w:val="26"/>
          <w:szCs w:val="26"/>
        </w:rPr>
        <w:t>- прием предложений заинтересованных лиц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подготовка, доработка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lastRenderedPageBreak/>
        <w:t>- проведение публичных слушаний по проекту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подготовка заключений, содержащих рекомендации о внесении (в соответствии с поступившими предложениями)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4D6EC6" w:rsidRPr="00776775" w:rsidRDefault="004D6EC6" w:rsidP="004D6EC6">
      <w:pPr>
        <w:ind w:firstLine="567"/>
        <w:jc w:val="both"/>
        <w:rPr>
          <w:sz w:val="26"/>
          <w:szCs w:val="26"/>
        </w:rPr>
      </w:pPr>
      <w:r w:rsidRPr="00776775">
        <w:rPr>
          <w:sz w:val="26"/>
          <w:szCs w:val="26"/>
        </w:rPr>
        <w:t>- внесение изменений в проект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прием заявлений о предоставлении разрешения на условно разрешенный вид использования;</w:t>
      </w:r>
    </w:p>
    <w:p w:rsidR="004D6EC6" w:rsidRPr="00776775" w:rsidRDefault="004D6EC6" w:rsidP="004D6EC6">
      <w:pPr>
        <w:ind w:firstLine="567"/>
        <w:jc w:val="both"/>
        <w:rPr>
          <w:sz w:val="26"/>
          <w:szCs w:val="26"/>
        </w:rPr>
      </w:pPr>
      <w:r w:rsidRPr="00776775">
        <w:rPr>
          <w:sz w:val="26"/>
          <w:szCs w:val="26"/>
        </w:rPr>
        <w:t>- проведение публичных слушаний по вопросу предоставления разрешения на условно разрешенный вид использования, прием предложений и замечаний, касающихся указанного вопроса, от участников публичных слушаний;</w:t>
      </w:r>
    </w:p>
    <w:p w:rsidR="004D6EC6" w:rsidRPr="00776775" w:rsidRDefault="004D6EC6" w:rsidP="004D6EC6">
      <w:pPr>
        <w:ind w:firstLine="567"/>
        <w:jc w:val="both"/>
        <w:rPr>
          <w:sz w:val="26"/>
          <w:szCs w:val="26"/>
        </w:rPr>
      </w:pPr>
      <w:r w:rsidRPr="00776775">
        <w:rPr>
          <w:sz w:val="26"/>
          <w:szCs w:val="26"/>
        </w:rPr>
        <w:t>-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4D6EC6" w:rsidRPr="00776775" w:rsidRDefault="004D6EC6" w:rsidP="004D6EC6">
      <w:pPr>
        <w:ind w:firstLine="567"/>
        <w:jc w:val="both"/>
        <w:rPr>
          <w:sz w:val="26"/>
          <w:szCs w:val="26"/>
        </w:rPr>
      </w:pPr>
      <w:r w:rsidRPr="00776775">
        <w:rPr>
          <w:sz w:val="26"/>
          <w:szCs w:val="26"/>
        </w:rPr>
        <w:t>- прием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6EC6" w:rsidRPr="00776775" w:rsidRDefault="004D6EC6" w:rsidP="004D6EC6">
      <w:pPr>
        <w:ind w:firstLine="567"/>
        <w:jc w:val="both"/>
        <w:rPr>
          <w:sz w:val="26"/>
          <w:szCs w:val="26"/>
        </w:rPr>
      </w:pPr>
      <w:r w:rsidRPr="00776775">
        <w:rPr>
          <w:sz w:val="26"/>
          <w:szCs w:val="26"/>
        </w:rPr>
        <w:t>-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D6EC6" w:rsidRPr="00776775" w:rsidRDefault="004D6EC6" w:rsidP="004D6EC6">
      <w:pPr>
        <w:ind w:firstLine="567"/>
        <w:jc w:val="both"/>
        <w:rPr>
          <w:sz w:val="26"/>
          <w:szCs w:val="26"/>
        </w:rPr>
      </w:pPr>
      <w:r w:rsidRPr="00776775">
        <w:rPr>
          <w:sz w:val="26"/>
          <w:szCs w:val="26"/>
        </w:rPr>
        <w:t>-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D6EC6" w:rsidRPr="00776775" w:rsidRDefault="004D6EC6" w:rsidP="004D6EC6">
      <w:pPr>
        <w:ind w:firstLine="567"/>
        <w:jc w:val="both"/>
        <w:rPr>
          <w:color w:val="000000"/>
          <w:sz w:val="26"/>
          <w:szCs w:val="26"/>
        </w:rPr>
      </w:pPr>
      <w:r w:rsidRPr="00776775">
        <w:rPr>
          <w:sz w:val="26"/>
          <w:szCs w:val="26"/>
        </w:rPr>
        <w:t xml:space="preserve">- осуществление иных функций, предусмотренных законодательством Российской Федерации, Тульской области и </w:t>
      </w:r>
      <w:r w:rsidRPr="00776775">
        <w:rPr>
          <w:color w:val="000000"/>
          <w:sz w:val="26"/>
          <w:szCs w:val="26"/>
        </w:rPr>
        <w:t>нормативными правовыми актами органов местного самоуправления.</w:t>
      </w:r>
    </w:p>
    <w:p w:rsidR="004D6EC6" w:rsidRPr="00776775" w:rsidRDefault="004D6EC6" w:rsidP="004D6EC6">
      <w:pPr>
        <w:ind w:firstLine="567"/>
        <w:jc w:val="both"/>
        <w:rPr>
          <w:sz w:val="26"/>
          <w:szCs w:val="26"/>
          <w:highlight w:val="yellow"/>
        </w:rPr>
      </w:pPr>
    </w:p>
    <w:p w:rsidR="004D7053" w:rsidRPr="00776775" w:rsidRDefault="00C748AF" w:rsidP="004D7053">
      <w:pPr>
        <w:autoSpaceDE w:val="0"/>
        <w:ind w:firstLine="540"/>
        <w:jc w:val="center"/>
        <w:rPr>
          <w:sz w:val="26"/>
          <w:szCs w:val="26"/>
        </w:rPr>
      </w:pPr>
      <w:r w:rsidRPr="00776775">
        <w:rPr>
          <w:b/>
          <w:sz w:val="26"/>
          <w:szCs w:val="26"/>
        </w:rPr>
        <w:t>6</w:t>
      </w:r>
      <w:r w:rsidR="004D7053" w:rsidRPr="00776775">
        <w:rPr>
          <w:b/>
          <w:sz w:val="26"/>
          <w:szCs w:val="26"/>
        </w:rPr>
        <w:t>. Применение карт градостроительного зонирования</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Настоящие Правила включают в себя две карты:</w:t>
      </w:r>
    </w:p>
    <w:p w:rsidR="004D7053" w:rsidRPr="00776775" w:rsidRDefault="004D7053" w:rsidP="004D7053">
      <w:pPr>
        <w:autoSpaceDE w:val="0"/>
        <w:ind w:firstLine="540"/>
        <w:jc w:val="both"/>
        <w:rPr>
          <w:sz w:val="26"/>
          <w:szCs w:val="26"/>
        </w:rPr>
      </w:pPr>
      <w:r w:rsidRPr="00776775">
        <w:rPr>
          <w:sz w:val="26"/>
          <w:szCs w:val="26"/>
        </w:rPr>
        <w:t xml:space="preserve">- Карта 1. Карта </w:t>
      </w:r>
      <w:r w:rsidR="00E1781D">
        <w:rPr>
          <w:sz w:val="26"/>
          <w:szCs w:val="26"/>
        </w:rPr>
        <w:t>градостроительного зонирования</w:t>
      </w:r>
      <w:r w:rsidRPr="00776775">
        <w:rPr>
          <w:sz w:val="26"/>
          <w:szCs w:val="26"/>
        </w:rPr>
        <w:t xml:space="preserve"> муниципального образования </w:t>
      </w:r>
      <w:r w:rsidR="00B27F99">
        <w:rPr>
          <w:sz w:val="26"/>
          <w:szCs w:val="26"/>
        </w:rPr>
        <w:t>город Чекалин</w:t>
      </w:r>
      <w:r w:rsidR="00B45438" w:rsidRPr="00776775">
        <w:rPr>
          <w:sz w:val="26"/>
          <w:szCs w:val="26"/>
        </w:rPr>
        <w:t xml:space="preserve"> Суворовского района</w:t>
      </w:r>
      <w:r w:rsidRPr="00776775">
        <w:rPr>
          <w:sz w:val="26"/>
          <w:szCs w:val="26"/>
        </w:rPr>
        <w:t xml:space="preserve"> Тульской области</w:t>
      </w:r>
    </w:p>
    <w:p w:rsidR="004D7053" w:rsidRPr="00776775" w:rsidRDefault="004D7053" w:rsidP="004D7053">
      <w:pPr>
        <w:autoSpaceDE w:val="0"/>
        <w:ind w:firstLine="540"/>
        <w:jc w:val="both"/>
        <w:rPr>
          <w:sz w:val="26"/>
          <w:szCs w:val="26"/>
        </w:rPr>
      </w:pPr>
      <w:r w:rsidRPr="00776775">
        <w:rPr>
          <w:sz w:val="26"/>
          <w:szCs w:val="26"/>
        </w:rPr>
        <w:t xml:space="preserve">- Карта 2. Ограничения использования территории муниципального образования </w:t>
      </w:r>
      <w:r w:rsidR="00B27F99">
        <w:rPr>
          <w:sz w:val="26"/>
          <w:szCs w:val="26"/>
        </w:rPr>
        <w:t>город Чекалин</w:t>
      </w:r>
      <w:r w:rsidR="00B45438" w:rsidRPr="00776775">
        <w:rPr>
          <w:sz w:val="26"/>
          <w:szCs w:val="26"/>
        </w:rPr>
        <w:t xml:space="preserve"> Суворовского</w:t>
      </w:r>
      <w:r w:rsidRPr="00776775">
        <w:rPr>
          <w:sz w:val="26"/>
          <w:szCs w:val="26"/>
        </w:rPr>
        <w:t xml:space="preserve"> района Тульской области.</w:t>
      </w:r>
    </w:p>
    <w:p w:rsidR="004D7053" w:rsidRPr="00776775" w:rsidRDefault="004D7053" w:rsidP="004D7053">
      <w:pPr>
        <w:autoSpaceDE w:val="0"/>
        <w:ind w:firstLine="540"/>
        <w:jc w:val="both"/>
        <w:rPr>
          <w:sz w:val="26"/>
          <w:szCs w:val="26"/>
        </w:rPr>
      </w:pPr>
      <w:r w:rsidRPr="00776775">
        <w:rPr>
          <w:sz w:val="26"/>
          <w:szCs w:val="26"/>
        </w:rPr>
        <w:t>2. Вся территория муниципального образования разделена на территориальные зоны, которые показаны на карте градостроительного зонирования.</w:t>
      </w:r>
    </w:p>
    <w:p w:rsidR="004D7053" w:rsidRPr="00776775" w:rsidRDefault="004D7053" w:rsidP="004D7053">
      <w:pPr>
        <w:autoSpaceDE w:val="0"/>
        <w:ind w:firstLine="540"/>
        <w:jc w:val="both"/>
        <w:rPr>
          <w:sz w:val="26"/>
          <w:szCs w:val="26"/>
        </w:rPr>
      </w:pPr>
      <w:r w:rsidRPr="00776775">
        <w:rPr>
          <w:sz w:val="26"/>
          <w:szCs w:val="26"/>
        </w:rPr>
        <w:t>В территориальных зонах установлены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 ограничениям использования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 xml:space="preserve">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w:t>
      </w:r>
      <w:r w:rsidRPr="00776775">
        <w:rPr>
          <w:sz w:val="26"/>
          <w:szCs w:val="26"/>
        </w:rPr>
        <w:lastRenderedPageBreak/>
        <w:t>с учетом общности функциональных и параметрических характеристик недвижимости, а также требования о взаимном не</w:t>
      </w:r>
      <w:r w:rsidR="004D6EC6" w:rsidRPr="00776775">
        <w:rPr>
          <w:sz w:val="26"/>
          <w:szCs w:val="26"/>
        </w:rPr>
        <w:t xml:space="preserve"> </w:t>
      </w:r>
      <w:r w:rsidRPr="00776775">
        <w:rPr>
          <w:sz w:val="26"/>
          <w:szCs w:val="26"/>
        </w:rPr>
        <w:t>причинении несоразмерного вреда друг другу рядом расположенными объектами недвижимости.</w:t>
      </w:r>
    </w:p>
    <w:p w:rsidR="004D7053" w:rsidRPr="00776775" w:rsidRDefault="004D7053" w:rsidP="004D7053">
      <w:pPr>
        <w:autoSpaceDE w:val="0"/>
        <w:ind w:firstLine="540"/>
        <w:jc w:val="both"/>
        <w:rPr>
          <w:sz w:val="26"/>
          <w:szCs w:val="26"/>
        </w:rPr>
      </w:pPr>
      <w:r w:rsidRPr="00776775">
        <w:rPr>
          <w:sz w:val="26"/>
          <w:szCs w:val="26"/>
        </w:rPr>
        <w:t>Границы территориальных зон устанавливаются по:</w:t>
      </w:r>
    </w:p>
    <w:p w:rsidR="004D7053" w:rsidRPr="00776775" w:rsidRDefault="004D7053" w:rsidP="004D7053">
      <w:pPr>
        <w:autoSpaceDE w:val="0"/>
        <w:ind w:firstLine="540"/>
        <w:jc w:val="both"/>
        <w:rPr>
          <w:sz w:val="26"/>
          <w:szCs w:val="26"/>
        </w:rPr>
      </w:pPr>
      <w:r w:rsidRPr="00776775">
        <w:rPr>
          <w:sz w:val="26"/>
          <w:szCs w:val="26"/>
        </w:rPr>
        <w:t>1) красным линиям магистралей, улиц, проездов;</w:t>
      </w:r>
    </w:p>
    <w:p w:rsidR="004D7053" w:rsidRPr="00776775" w:rsidRDefault="004D7053" w:rsidP="004D7053">
      <w:pPr>
        <w:autoSpaceDE w:val="0"/>
        <w:ind w:firstLine="540"/>
        <w:jc w:val="both"/>
        <w:rPr>
          <w:sz w:val="26"/>
          <w:szCs w:val="26"/>
        </w:rPr>
      </w:pPr>
      <w:r w:rsidRPr="00776775">
        <w:rPr>
          <w:sz w:val="26"/>
          <w:szCs w:val="26"/>
        </w:rPr>
        <w:t>2) границам земельных участков;</w:t>
      </w:r>
    </w:p>
    <w:p w:rsidR="004D7053" w:rsidRPr="00776775" w:rsidRDefault="004D7053" w:rsidP="004D7053">
      <w:pPr>
        <w:autoSpaceDE w:val="0"/>
        <w:ind w:firstLine="540"/>
        <w:jc w:val="both"/>
        <w:rPr>
          <w:sz w:val="26"/>
          <w:szCs w:val="26"/>
        </w:rPr>
      </w:pPr>
      <w:r w:rsidRPr="00776775">
        <w:rPr>
          <w:sz w:val="26"/>
          <w:szCs w:val="26"/>
        </w:rPr>
        <w:t>3) естественным границам природных объектов;</w:t>
      </w:r>
    </w:p>
    <w:p w:rsidR="004D7053" w:rsidRPr="00776775" w:rsidRDefault="004D7053" w:rsidP="004D7053">
      <w:pPr>
        <w:autoSpaceDE w:val="0"/>
        <w:ind w:firstLine="540"/>
        <w:jc w:val="both"/>
        <w:rPr>
          <w:sz w:val="26"/>
          <w:szCs w:val="26"/>
        </w:rPr>
      </w:pPr>
      <w:r w:rsidRPr="00776775">
        <w:rPr>
          <w:sz w:val="26"/>
          <w:szCs w:val="26"/>
        </w:rPr>
        <w:t>4) иным границам.</w:t>
      </w:r>
    </w:p>
    <w:p w:rsidR="004D7053" w:rsidRPr="00776775" w:rsidRDefault="004D7053" w:rsidP="004D7053">
      <w:pPr>
        <w:autoSpaceDE w:val="0"/>
        <w:ind w:firstLine="540"/>
        <w:jc w:val="both"/>
        <w:rPr>
          <w:sz w:val="26"/>
          <w:szCs w:val="26"/>
        </w:rPr>
      </w:pPr>
      <w:r w:rsidRPr="00776775">
        <w:rPr>
          <w:sz w:val="26"/>
          <w:szCs w:val="26"/>
        </w:rPr>
        <w:t>3.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sz w:val="26"/>
          <w:szCs w:val="26"/>
        </w:rPr>
      </w:pPr>
    </w:p>
    <w:p w:rsidR="004D7053" w:rsidRPr="00776775" w:rsidRDefault="00C748AF" w:rsidP="004D7053">
      <w:pPr>
        <w:autoSpaceDE w:val="0"/>
        <w:ind w:firstLine="540"/>
        <w:jc w:val="center"/>
        <w:rPr>
          <w:sz w:val="26"/>
          <w:szCs w:val="26"/>
        </w:rPr>
      </w:pPr>
      <w:r w:rsidRPr="00776775">
        <w:rPr>
          <w:b/>
          <w:sz w:val="26"/>
          <w:szCs w:val="26"/>
        </w:rPr>
        <w:t>7</w:t>
      </w:r>
      <w:r w:rsidR="004D7053" w:rsidRPr="00776775">
        <w:rPr>
          <w:b/>
          <w:sz w:val="26"/>
          <w:szCs w:val="26"/>
        </w:rPr>
        <w:t>. Применение градостроительных регламентов</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Градостроительные регламенты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D7053" w:rsidRPr="00776775" w:rsidRDefault="004D7053" w:rsidP="004D7053">
      <w:pPr>
        <w:autoSpaceDE w:val="0"/>
        <w:ind w:firstLine="540"/>
        <w:jc w:val="both"/>
        <w:rPr>
          <w:sz w:val="26"/>
          <w:szCs w:val="26"/>
        </w:rPr>
      </w:pPr>
      <w:r w:rsidRPr="00776775">
        <w:rPr>
          <w:sz w:val="26"/>
          <w:szCs w:val="26"/>
        </w:rPr>
        <w:t>3. Действие градостроительного регламента не распространяется на земельные участки:</w:t>
      </w:r>
    </w:p>
    <w:p w:rsidR="004D7053" w:rsidRPr="00776775" w:rsidRDefault="004D7053" w:rsidP="004D7053">
      <w:pPr>
        <w:autoSpaceDE w:val="0"/>
        <w:ind w:firstLine="540"/>
        <w:jc w:val="both"/>
        <w:rPr>
          <w:sz w:val="26"/>
          <w:szCs w:val="26"/>
        </w:rPr>
      </w:pPr>
      <w:r w:rsidRPr="00776775">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2) в границах территорий общего пользования;</w:t>
      </w:r>
    </w:p>
    <w:p w:rsidR="004D7053" w:rsidRPr="00776775" w:rsidRDefault="004D7053" w:rsidP="004D7053">
      <w:pPr>
        <w:autoSpaceDE w:val="0"/>
        <w:ind w:firstLine="540"/>
        <w:jc w:val="both"/>
        <w:rPr>
          <w:sz w:val="26"/>
          <w:szCs w:val="26"/>
        </w:rPr>
      </w:pPr>
      <w:r w:rsidRPr="00776775">
        <w:rPr>
          <w:sz w:val="26"/>
          <w:szCs w:val="26"/>
        </w:rPr>
        <w:t>3) занятые линейными объектами;</w:t>
      </w:r>
    </w:p>
    <w:p w:rsidR="004D7053" w:rsidRPr="00776775" w:rsidRDefault="004D7053" w:rsidP="004D7053">
      <w:pPr>
        <w:autoSpaceDE w:val="0"/>
        <w:ind w:firstLine="540"/>
        <w:jc w:val="both"/>
        <w:rPr>
          <w:sz w:val="26"/>
          <w:szCs w:val="26"/>
        </w:rPr>
      </w:pPr>
      <w:r w:rsidRPr="00776775">
        <w:rPr>
          <w:sz w:val="26"/>
          <w:szCs w:val="26"/>
        </w:rPr>
        <w:t>4) предоставленные для добычи полезных ископаемых.</w:t>
      </w:r>
    </w:p>
    <w:p w:rsidR="004D7053" w:rsidRPr="00776775" w:rsidRDefault="004D7053" w:rsidP="004D7053">
      <w:pPr>
        <w:autoSpaceDE w:val="0"/>
        <w:ind w:firstLine="540"/>
        <w:jc w:val="both"/>
        <w:rPr>
          <w:sz w:val="26"/>
          <w:szCs w:val="26"/>
        </w:rPr>
      </w:pPr>
      <w:r w:rsidRPr="00776775">
        <w:rPr>
          <w:sz w:val="26"/>
          <w:szCs w:val="26"/>
        </w:rPr>
        <w:t>4.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D7053" w:rsidRPr="00776775" w:rsidRDefault="004D7053" w:rsidP="004D7053">
      <w:pPr>
        <w:autoSpaceDE w:val="0"/>
        <w:ind w:firstLine="540"/>
        <w:jc w:val="both"/>
        <w:rPr>
          <w:sz w:val="26"/>
          <w:szCs w:val="26"/>
        </w:rPr>
      </w:pPr>
      <w:r w:rsidRPr="00776775">
        <w:rPr>
          <w:sz w:val="26"/>
          <w:szCs w:val="26"/>
        </w:rPr>
        <w:t xml:space="preserve">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w:t>
      </w:r>
      <w:r w:rsidRPr="00776775">
        <w:rPr>
          <w:sz w:val="26"/>
          <w:szCs w:val="26"/>
        </w:rPr>
        <w:lastRenderedPageBreak/>
        <w:t>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D7053" w:rsidRPr="00776775" w:rsidRDefault="004D7053" w:rsidP="004D7053">
      <w:pPr>
        <w:autoSpaceDE w:val="0"/>
        <w:ind w:firstLine="540"/>
        <w:jc w:val="both"/>
        <w:rPr>
          <w:sz w:val="26"/>
          <w:szCs w:val="26"/>
        </w:rPr>
      </w:pPr>
      <w:r w:rsidRPr="00776775">
        <w:rPr>
          <w:sz w:val="26"/>
          <w:szCs w:val="26"/>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D7053" w:rsidRPr="00776775" w:rsidRDefault="004D7053" w:rsidP="004D7053">
      <w:pPr>
        <w:autoSpaceDE w:val="0"/>
        <w:ind w:firstLine="540"/>
        <w:jc w:val="both"/>
        <w:rPr>
          <w:sz w:val="26"/>
          <w:szCs w:val="26"/>
        </w:rPr>
      </w:pPr>
      <w:r w:rsidRPr="00776775">
        <w:rPr>
          <w:sz w:val="26"/>
          <w:szCs w:val="26"/>
        </w:rPr>
        <w:t>8. 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градостроительным регламентам и иным ограничениям на использование объектов недвижимости.</w:t>
      </w:r>
    </w:p>
    <w:p w:rsidR="004D7053" w:rsidRPr="00776775" w:rsidRDefault="004D7053" w:rsidP="004D7053">
      <w:pPr>
        <w:autoSpaceDE w:val="0"/>
        <w:ind w:firstLine="540"/>
        <w:jc w:val="both"/>
        <w:rPr>
          <w:sz w:val="26"/>
          <w:szCs w:val="26"/>
        </w:rPr>
      </w:pPr>
      <w:r w:rsidRPr="00776775">
        <w:rPr>
          <w:sz w:val="26"/>
          <w:szCs w:val="26"/>
        </w:rPr>
        <w:t>Виды использования, не предусмотренные в градостроительном регламенте, являются запрещенными.</w:t>
      </w:r>
    </w:p>
    <w:p w:rsidR="004D7053" w:rsidRPr="00776775" w:rsidRDefault="004D7053" w:rsidP="004D7053">
      <w:pPr>
        <w:autoSpaceDE w:val="0"/>
        <w:ind w:firstLine="540"/>
        <w:jc w:val="both"/>
        <w:rPr>
          <w:sz w:val="26"/>
          <w:szCs w:val="26"/>
        </w:rPr>
      </w:pPr>
      <w:r w:rsidRPr="00776775">
        <w:rPr>
          <w:sz w:val="26"/>
          <w:szCs w:val="26"/>
        </w:rPr>
        <w:t>9. Градостроительный регламент в части видов разрешенного использования земельных участков и объектов капитального строительства включает:</w:t>
      </w:r>
    </w:p>
    <w:p w:rsidR="004D7053" w:rsidRPr="00776775" w:rsidRDefault="004D7053" w:rsidP="004D7053">
      <w:pPr>
        <w:autoSpaceDE w:val="0"/>
        <w:ind w:firstLine="540"/>
        <w:jc w:val="both"/>
        <w:rPr>
          <w:sz w:val="26"/>
          <w:szCs w:val="26"/>
        </w:rPr>
      </w:pPr>
      <w:r w:rsidRPr="00776775">
        <w:rPr>
          <w:sz w:val="26"/>
          <w:szCs w:val="26"/>
        </w:rPr>
        <w:t>а) основные виды разрешенного использования;</w:t>
      </w:r>
    </w:p>
    <w:p w:rsidR="004D7053" w:rsidRPr="00776775" w:rsidRDefault="004D7053" w:rsidP="004D7053">
      <w:pPr>
        <w:autoSpaceDE w:val="0"/>
        <w:ind w:firstLine="540"/>
        <w:jc w:val="both"/>
        <w:rPr>
          <w:sz w:val="26"/>
          <w:szCs w:val="26"/>
        </w:rPr>
      </w:pPr>
      <w:r w:rsidRPr="00776775">
        <w:rPr>
          <w:sz w:val="26"/>
          <w:szCs w:val="26"/>
        </w:rPr>
        <w:t>б) условно разрешенные виды использования;</w:t>
      </w:r>
    </w:p>
    <w:p w:rsidR="004D7053" w:rsidRPr="00776775" w:rsidRDefault="004D7053" w:rsidP="004D7053">
      <w:pPr>
        <w:autoSpaceDE w:val="0"/>
        <w:ind w:firstLine="540"/>
        <w:jc w:val="both"/>
        <w:rPr>
          <w:sz w:val="26"/>
          <w:szCs w:val="26"/>
        </w:rPr>
      </w:pPr>
      <w:r w:rsidRPr="00776775">
        <w:rPr>
          <w:sz w:val="26"/>
          <w:szCs w:val="26"/>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D7053" w:rsidRPr="00776775" w:rsidRDefault="004D7053" w:rsidP="004D7053">
      <w:pPr>
        <w:autoSpaceDE w:val="0"/>
        <w:ind w:firstLine="540"/>
        <w:jc w:val="both"/>
        <w:rPr>
          <w:sz w:val="26"/>
          <w:szCs w:val="26"/>
        </w:rPr>
      </w:pPr>
      <w:r w:rsidRPr="00776775">
        <w:rPr>
          <w:sz w:val="26"/>
          <w:szCs w:val="2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w:t>
      </w:r>
    </w:p>
    <w:p w:rsidR="004D7053" w:rsidRPr="00776775" w:rsidRDefault="004D7053" w:rsidP="004D7053">
      <w:pPr>
        <w:autoSpaceDE w:val="0"/>
        <w:ind w:firstLine="540"/>
        <w:jc w:val="both"/>
        <w:rPr>
          <w:sz w:val="26"/>
          <w:szCs w:val="26"/>
        </w:rPr>
      </w:pPr>
      <w:r w:rsidRPr="00776775">
        <w:rPr>
          <w:sz w:val="26"/>
          <w:szCs w:val="26"/>
        </w:rPr>
        <w:t>10. В случае изменения вида разрешенного использования, при изменении которого предусматривается проектирование и строительство (реконструкция) объектов капитального строительства на земельном участке, изменение вида разрешенного использования осуществляется на основании Заключения Комиссии по рассмотрению вопросов градостроительной деятельности на территории муниципального образования и в соответствии с настоящими Правилами.</w:t>
      </w:r>
    </w:p>
    <w:p w:rsidR="004D7053" w:rsidRPr="00776775" w:rsidRDefault="004D7053" w:rsidP="004D7053">
      <w:pPr>
        <w:autoSpaceDE w:val="0"/>
        <w:ind w:firstLine="540"/>
        <w:jc w:val="both"/>
        <w:rPr>
          <w:sz w:val="26"/>
          <w:szCs w:val="26"/>
        </w:rPr>
      </w:pPr>
      <w:r w:rsidRPr="00776775">
        <w:rPr>
          <w:sz w:val="26"/>
          <w:szCs w:val="26"/>
        </w:rPr>
        <w:t>11.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устанавливаются индивидуально применительно к каждой территориальной зоне.</w:t>
      </w:r>
    </w:p>
    <w:p w:rsidR="004D7053" w:rsidRPr="00776775" w:rsidRDefault="004D7053" w:rsidP="004D7053">
      <w:pPr>
        <w:autoSpaceDE w:val="0"/>
        <w:ind w:firstLine="540"/>
        <w:jc w:val="both"/>
        <w:rPr>
          <w:sz w:val="26"/>
          <w:szCs w:val="26"/>
        </w:rPr>
      </w:pPr>
      <w:r w:rsidRPr="00776775">
        <w:rPr>
          <w:sz w:val="26"/>
          <w:szCs w:val="26"/>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7053" w:rsidRPr="00776775" w:rsidRDefault="004D7053" w:rsidP="004D7053">
      <w:pPr>
        <w:autoSpaceDE w:val="0"/>
        <w:ind w:firstLine="540"/>
        <w:jc w:val="both"/>
        <w:rPr>
          <w:sz w:val="26"/>
          <w:szCs w:val="26"/>
        </w:rPr>
      </w:pPr>
      <w:r w:rsidRPr="00776775">
        <w:rPr>
          <w:sz w:val="26"/>
          <w:szCs w:val="26"/>
        </w:rPr>
        <w:lastRenderedPageBreak/>
        <w:t>1) предельные (минимальные и (или) максимальные) размеры земельных участков, включая площадь, линейные размеры предельной ширины участков и предельной глубины участков;</w:t>
      </w:r>
    </w:p>
    <w:p w:rsidR="004D7053" w:rsidRPr="00776775" w:rsidRDefault="004D7053" w:rsidP="004D7053">
      <w:pPr>
        <w:autoSpaceDE w:val="0"/>
        <w:ind w:firstLine="540"/>
        <w:jc w:val="both"/>
        <w:rPr>
          <w:sz w:val="26"/>
          <w:szCs w:val="26"/>
        </w:rPr>
      </w:pPr>
      <w:r w:rsidRPr="00776775">
        <w:rPr>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7053" w:rsidRPr="00776775" w:rsidRDefault="004D7053" w:rsidP="004D7053">
      <w:pPr>
        <w:autoSpaceDE w:val="0"/>
        <w:ind w:firstLine="540"/>
        <w:jc w:val="both"/>
        <w:rPr>
          <w:sz w:val="26"/>
          <w:szCs w:val="26"/>
        </w:rPr>
      </w:pPr>
      <w:r w:rsidRPr="00776775">
        <w:rPr>
          <w:sz w:val="26"/>
          <w:szCs w:val="26"/>
        </w:rPr>
        <w:t>3) предельное количество этажей или предельную высоту зданий, строений, сооружений;</w:t>
      </w:r>
    </w:p>
    <w:p w:rsidR="004D7053" w:rsidRPr="00776775" w:rsidRDefault="004D7053" w:rsidP="004D7053">
      <w:pPr>
        <w:autoSpaceDE w:val="0"/>
        <w:ind w:firstLine="540"/>
        <w:jc w:val="both"/>
        <w:rPr>
          <w:sz w:val="26"/>
          <w:szCs w:val="26"/>
        </w:rPr>
      </w:pPr>
      <w:r w:rsidRPr="00776775">
        <w:rPr>
          <w:sz w:val="26"/>
          <w:szCs w:val="26"/>
        </w:rPr>
        <w:t>4) иные показатели.</w:t>
      </w:r>
    </w:p>
    <w:p w:rsidR="004D7053" w:rsidRPr="00776775" w:rsidRDefault="004D7053" w:rsidP="004D7053">
      <w:pPr>
        <w:autoSpaceDE w:val="0"/>
        <w:ind w:firstLine="540"/>
        <w:jc w:val="both"/>
        <w:rPr>
          <w:b/>
          <w:sz w:val="26"/>
          <w:szCs w:val="26"/>
        </w:rPr>
      </w:pPr>
      <w:r w:rsidRPr="00776775">
        <w:rPr>
          <w:sz w:val="26"/>
          <w:szCs w:val="26"/>
        </w:rPr>
        <w:t>13.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и газообеспечение, водоотведение, телефонизация и т.д.), являются всегда разрешенными при условии соответствия техническим регламентам.</w:t>
      </w:r>
    </w:p>
    <w:p w:rsidR="004D7053" w:rsidRPr="00776775" w:rsidRDefault="004D7053" w:rsidP="004D7053">
      <w:pPr>
        <w:autoSpaceDE w:val="0"/>
        <w:ind w:firstLine="540"/>
        <w:jc w:val="center"/>
        <w:rPr>
          <w:b/>
          <w:sz w:val="26"/>
          <w:szCs w:val="26"/>
        </w:rPr>
      </w:pPr>
    </w:p>
    <w:p w:rsidR="004D7053" w:rsidRPr="00776775" w:rsidRDefault="00C748AF" w:rsidP="004D7053">
      <w:pPr>
        <w:autoSpaceDE w:val="0"/>
        <w:ind w:firstLine="540"/>
        <w:jc w:val="center"/>
        <w:rPr>
          <w:sz w:val="26"/>
          <w:szCs w:val="26"/>
        </w:rPr>
      </w:pPr>
      <w:r w:rsidRPr="00776775">
        <w:rPr>
          <w:b/>
          <w:sz w:val="26"/>
          <w:szCs w:val="26"/>
        </w:rPr>
        <w:t>8</w:t>
      </w:r>
      <w:r w:rsidR="004D7053" w:rsidRPr="00776775">
        <w:rPr>
          <w:b/>
          <w:sz w:val="26"/>
          <w:szCs w:val="26"/>
        </w:rPr>
        <w:t>. Линии градостроительного регулирования</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Линии градостроительного регулирования устанавливаются документацией по планировке территории.</w:t>
      </w:r>
    </w:p>
    <w:p w:rsidR="004D7053" w:rsidRPr="00776775" w:rsidRDefault="004D7053" w:rsidP="004D7053">
      <w:pPr>
        <w:autoSpaceDE w:val="0"/>
        <w:ind w:firstLine="540"/>
        <w:jc w:val="both"/>
        <w:rPr>
          <w:sz w:val="26"/>
          <w:szCs w:val="26"/>
        </w:rPr>
      </w:pPr>
      <w:r w:rsidRPr="00776775">
        <w:rPr>
          <w:sz w:val="26"/>
          <w:szCs w:val="26"/>
        </w:rPr>
        <w:t>2. На территории муниципального образования действуют следующие линии градостроительного регулирования:</w:t>
      </w:r>
    </w:p>
    <w:p w:rsidR="004D7053" w:rsidRPr="00776775" w:rsidRDefault="004D7053" w:rsidP="004D7053">
      <w:pPr>
        <w:autoSpaceDE w:val="0"/>
        <w:ind w:firstLine="540"/>
        <w:jc w:val="both"/>
        <w:rPr>
          <w:sz w:val="26"/>
          <w:szCs w:val="26"/>
        </w:rPr>
      </w:pPr>
      <w:r w:rsidRPr="00776775">
        <w:rPr>
          <w:sz w:val="26"/>
          <w:szCs w:val="26"/>
        </w:rPr>
        <w:t>1) красные линии;</w:t>
      </w:r>
    </w:p>
    <w:p w:rsidR="004D7053" w:rsidRPr="00776775" w:rsidRDefault="004D7053" w:rsidP="004D7053">
      <w:pPr>
        <w:autoSpaceDE w:val="0"/>
        <w:ind w:firstLine="540"/>
        <w:jc w:val="both"/>
        <w:rPr>
          <w:sz w:val="26"/>
          <w:szCs w:val="26"/>
        </w:rPr>
      </w:pPr>
      <w:r w:rsidRPr="00776775">
        <w:rPr>
          <w:sz w:val="26"/>
          <w:szCs w:val="26"/>
        </w:rPr>
        <w:t>2) линии регулирования застройки.</w:t>
      </w:r>
    </w:p>
    <w:p w:rsidR="004D7053" w:rsidRPr="00776775" w:rsidRDefault="004D7053" w:rsidP="004D7053">
      <w:pPr>
        <w:autoSpaceDE w:val="0"/>
        <w:ind w:firstLine="540"/>
        <w:jc w:val="both"/>
        <w:rPr>
          <w:sz w:val="26"/>
          <w:szCs w:val="26"/>
        </w:rPr>
      </w:pPr>
      <w:r w:rsidRPr="00776775">
        <w:rPr>
          <w:sz w:val="26"/>
          <w:szCs w:val="26"/>
        </w:rPr>
        <w:t>3. Линии градостроительного регулирования обязательны для исполнения всеми участниками градостроительной деятельности.</w:t>
      </w:r>
    </w:p>
    <w:p w:rsidR="00C748AF" w:rsidRPr="00776775" w:rsidRDefault="00C748AF" w:rsidP="004D7053">
      <w:pPr>
        <w:autoSpaceDE w:val="0"/>
        <w:ind w:firstLine="540"/>
        <w:jc w:val="both"/>
        <w:rPr>
          <w:sz w:val="26"/>
          <w:szCs w:val="26"/>
        </w:rPr>
      </w:pPr>
    </w:p>
    <w:p w:rsidR="0086295C" w:rsidRPr="00776775" w:rsidRDefault="00C748AF" w:rsidP="0086295C">
      <w:pPr>
        <w:pStyle w:val="2"/>
        <w:widowControl w:val="0"/>
        <w:autoSpaceDE w:val="0"/>
        <w:autoSpaceDN w:val="0"/>
        <w:adjustRightInd w:val="0"/>
        <w:spacing w:before="0"/>
        <w:ind w:firstLine="567"/>
        <w:contextualSpacing/>
        <w:jc w:val="center"/>
        <w:rPr>
          <w:rFonts w:ascii="Times New Roman" w:hAnsi="Times New Roman" w:cs="Times New Roman"/>
          <w:color w:val="auto"/>
        </w:rPr>
      </w:pPr>
      <w:r w:rsidRPr="00776775">
        <w:rPr>
          <w:rFonts w:ascii="Times New Roman" w:hAnsi="Times New Roman" w:cs="Times New Roman"/>
          <w:color w:val="auto"/>
        </w:rPr>
        <w:t xml:space="preserve">9. </w:t>
      </w:r>
      <w:r w:rsidR="0086295C" w:rsidRPr="00776775">
        <w:rPr>
          <w:rFonts w:ascii="Times New Roman" w:hAnsi="Times New Roman" w:cs="Times New Roman"/>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295C" w:rsidRPr="00776775" w:rsidRDefault="0086295C" w:rsidP="0086295C">
      <w:pPr>
        <w:rPr>
          <w:sz w:val="26"/>
          <w:szCs w:val="26"/>
        </w:rPr>
      </w:pPr>
    </w:p>
    <w:p w:rsidR="0086295C" w:rsidRPr="00776775" w:rsidRDefault="0086295C" w:rsidP="0086295C">
      <w:pPr>
        <w:ind w:firstLine="567"/>
        <w:jc w:val="both"/>
        <w:rPr>
          <w:sz w:val="26"/>
          <w:szCs w:val="26"/>
        </w:rPr>
      </w:pPr>
      <w:r w:rsidRPr="00776775">
        <w:rPr>
          <w:sz w:val="26"/>
          <w:szCs w:val="26"/>
        </w:rPr>
        <w:t>1. В составе градостроительного регламента применительно к каждой территориальной зоне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86295C" w:rsidRDefault="0086295C" w:rsidP="0086295C">
      <w:pPr>
        <w:ind w:firstLine="567"/>
        <w:jc w:val="both"/>
        <w:rPr>
          <w:sz w:val="26"/>
          <w:szCs w:val="26"/>
        </w:rPr>
      </w:pPr>
    </w:p>
    <w:p w:rsidR="006F1F1C" w:rsidRPr="00776775" w:rsidRDefault="006F1F1C" w:rsidP="0086295C">
      <w:pPr>
        <w:ind w:firstLine="567"/>
        <w:jc w:val="both"/>
        <w:rPr>
          <w:sz w:val="26"/>
          <w:szCs w:val="26"/>
        </w:rPr>
      </w:pPr>
    </w:p>
    <w:p w:rsidR="004D7053" w:rsidRPr="00776775" w:rsidRDefault="004D7053" w:rsidP="004D7053">
      <w:pPr>
        <w:autoSpaceDE w:val="0"/>
        <w:ind w:firstLine="540"/>
        <w:rPr>
          <w:sz w:val="26"/>
          <w:szCs w:val="26"/>
        </w:rPr>
      </w:pPr>
    </w:p>
    <w:p w:rsidR="0086295C" w:rsidRPr="00776775" w:rsidRDefault="0086295C" w:rsidP="0086295C">
      <w:pPr>
        <w:ind w:firstLine="567"/>
        <w:jc w:val="center"/>
        <w:rPr>
          <w:b/>
          <w:sz w:val="26"/>
          <w:szCs w:val="26"/>
        </w:rPr>
      </w:pPr>
      <w:r w:rsidRPr="00776775">
        <w:rPr>
          <w:b/>
          <w:sz w:val="26"/>
          <w:szCs w:val="26"/>
        </w:rPr>
        <w:t>1</w:t>
      </w:r>
      <w:r w:rsidR="00806B0C" w:rsidRPr="00776775">
        <w:rPr>
          <w:b/>
          <w:sz w:val="26"/>
          <w:szCs w:val="26"/>
        </w:rPr>
        <w:t>0</w:t>
      </w:r>
      <w:r w:rsidRPr="00776775">
        <w:rPr>
          <w:b/>
          <w:sz w:val="26"/>
          <w:szCs w:val="26"/>
        </w:rPr>
        <w:t xml:space="preserve">. </w:t>
      </w:r>
      <w:r w:rsidR="00806B0C" w:rsidRPr="00776775">
        <w:rPr>
          <w:b/>
          <w:sz w:val="26"/>
          <w:szCs w:val="26"/>
        </w:rPr>
        <w:t>Порядок п</w:t>
      </w:r>
      <w:r w:rsidRPr="00776775">
        <w:rPr>
          <w:b/>
          <w:sz w:val="26"/>
          <w:szCs w:val="26"/>
        </w:rPr>
        <w:t>редоставлени</w:t>
      </w:r>
      <w:r w:rsidR="00806B0C" w:rsidRPr="00776775">
        <w:rPr>
          <w:b/>
          <w:sz w:val="26"/>
          <w:szCs w:val="26"/>
        </w:rPr>
        <w:t>я</w:t>
      </w:r>
      <w:r w:rsidRPr="00776775">
        <w:rPr>
          <w:b/>
          <w:sz w:val="26"/>
          <w:szCs w:val="26"/>
        </w:rPr>
        <w:t xml:space="preserve"> разрешения на условно разрешенный вид использования земельного участка или объекта капитального строительства</w:t>
      </w:r>
    </w:p>
    <w:p w:rsidR="0086295C" w:rsidRPr="00776775" w:rsidRDefault="0086295C" w:rsidP="0086295C">
      <w:pPr>
        <w:ind w:firstLine="567"/>
        <w:jc w:val="both"/>
        <w:rPr>
          <w:b/>
          <w:sz w:val="26"/>
          <w:szCs w:val="26"/>
        </w:rPr>
      </w:pPr>
    </w:p>
    <w:p w:rsidR="0086295C" w:rsidRPr="00776775" w:rsidRDefault="0086295C" w:rsidP="0086295C">
      <w:pPr>
        <w:ind w:firstLine="567"/>
        <w:jc w:val="both"/>
        <w:rPr>
          <w:sz w:val="26"/>
          <w:szCs w:val="26"/>
        </w:rPr>
      </w:pPr>
      <w:r w:rsidRPr="00776775">
        <w:rPr>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6295C" w:rsidRPr="00776775" w:rsidRDefault="0086295C" w:rsidP="0086295C">
      <w:pPr>
        <w:ind w:firstLine="567"/>
        <w:jc w:val="both"/>
        <w:rPr>
          <w:sz w:val="26"/>
          <w:szCs w:val="26"/>
        </w:rPr>
      </w:pPr>
      <w:r w:rsidRPr="00776775">
        <w:rPr>
          <w:sz w:val="26"/>
          <w:szCs w:val="26"/>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Pr="00776775">
        <w:rPr>
          <w:sz w:val="26"/>
          <w:szCs w:val="26"/>
        </w:rPr>
        <w:lastRenderedPageBreak/>
        <w:t>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w:t>
      </w:r>
    </w:p>
    <w:p w:rsidR="0086295C" w:rsidRPr="00776775" w:rsidRDefault="0086295C" w:rsidP="0086295C">
      <w:pPr>
        <w:ind w:firstLine="567"/>
        <w:jc w:val="both"/>
        <w:rPr>
          <w:sz w:val="26"/>
          <w:szCs w:val="26"/>
        </w:rPr>
      </w:pPr>
      <w:r w:rsidRPr="00776775">
        <w:rPr>
          <w:sz w:val="26"/>
          <w:szCs w:val="26"/>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6295C" w:rsidRPr="00776775" w:rsidRDefault="0086295C" w:rsidP="0086295C">
      <w:pPr>
        <w:ind w:firstLine="567"/>
        <w:jc w:val="both"/>
        <w:rPr>
          <w:sz w:val="26"/>
          <w:szCs w:val="26"/>
        </w:rPr>
      </w:pPr>
      <w:r w:rsidRPr="00776775">
        <w:rPr>
          <w:sz w:val="26"/>
          <w:szCs w:val="26"/>
        </w:rPr>
        <w:t>4. На основании указанных в части 3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6295C" w:rsidRPr="00776775" w:rsidRDefault="0086295C" w:rsidP="0086295C">
      <w:pPr>
        <w:ind w:firstLine="567"/>
        <w:jc w:val="both"/>
        <w:rPr>
          <w:sz w:val="26"/>
          <w:szCs w:val="26"/>
        </w:rPr>
      </w:pPr>
      <w:r w:rsidRPr="00776775">
        <w:rPr>
          <w:sz w:val="26"/>
          <w:szCs w:val="26"/>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295C" w:rsidRPr="00776775" w:rsidRDefault="0086295C" w:rsidP="0086295C">
      <w:pPr>
        <w:ind w:firstLine="567"/>
        <w:jc w:val="both"/>
        <w:rPr>
          <w:sz w:val="26"/>
          <w:szCs w:val="26"/>
        </w:rPr>
      </w:pPr>
      <w:r w:rsidRPr="00776775">
        <w:rPr>
          <w:sz w:val="26"/>
          <w:szCs w:val="26"/>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6295C" w:rsidRPr="00776775" w:rsidRDefault="0086295C" w:rsidP="0086295C">
      <w:pPr>
        <w:ind w:firstLine="567"/>
        <w:jc w:val="both"/>
        <w:rPr>
          <w:sz w:val="26"/>
          <w:szCs w:val="26"/>
        </w:rPr>
      </w:pPr>
      <w:r w:rsidRPr="00776775">
        <w:rPr>
          <w:sz w:val="26"/>
          <w:szCs w:val="26"/>
        </w:rPr>
        <w:t>7. 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p>
    <w:p w:rsidR="0086295C" w:rsidRPr="00776775" w:rsidRDefault="0086295C" w:rsidP="004D7053">
      <w:pPr>
        <w:autoSpaceDE w:val="0"/>
        <w:ind w:firstLine="540"/>
        <w:rPr>
          <w:sz w:val="26"/>
          <w:szCs w:val="26"/>
        </w:rPr>
      </w:pPr>
    </w:p>
    <w:p w:rsidR="00806B0C" w:rsidRPr="00776775" w:rsidRDefault="00806B0C" w:rsidP="00806B0C">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06B0C" w:rsidRPr="00776775" w:rsidRDefault="00806B0C" w:rsidP="00806B0C">
      <w:pPr>
        <w:rPr>
          <w:sz w:val="26"/>
          <w:szCs w:val="26"/>
        </w:rPr>
      </w:pPr>
    </w:p>
    <w:p w:rsidR="00806B0C" w:rsidRPr="00776775" w:rsidRDefault="00806B0C" w:rsidP="00806B0C">
      <w:pPr>
        <w:ind w:firstLine="567"/>
        <w:jc w:val="both"/>
        <w:rPr>
          <w:sz w:val="26"/>
          <w:szCs w:val="26"/>
        </w:rPr>
      </w:pPr>
      <w:r w:rsidRPr="00776775">
        <w:rPr>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06B0C" w:rsidRPr="00776775" w:rsidRDefault="00806B0C" w:rsidP="00806B0C">
      <w:pPr>
        <w:ind w:firstLine="547"/>
        <w:jc w:val="both"/>
        <w:rPr>
          <w:sz w:val="26"/>
          <w:szCs w:val="26"/>
        </w:rPr>
      </w:pPr>
      <w:r w:rsidRPr="00776775">
        <w:rPr>
          <w:sz w:val="26"/>
          <w:szCs w:val="26"/>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w:t>
      </w:r>
      <w:r w:rsidRPr="00776775">
        <w:rPr>
          <w:sz w:val="26"/>
          <w:szCs w:val="26"/>
        </w:rPr>
        <w:lastRenderedPageBreak/>
        <w:t>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06B0C" w:rsidRPr="00776775" w:rsidRDefault="00806B0C" w:rsidP="00806B0C">
      <w:pPr>
        <w:ind w:firstLine="567"/>
        <w:jc w:val="both"/>
        <w:rPr>
          <w:sz w:val="26"/>
          <w:szCs w:val="26"/>
        </w:rPr>
      </w:pPr>
      <w:r w:rsidRPr="00776775">
        <w:rPr>
          <w:sz w:val="26"/>
          <w:szCs w:val="2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06B0C" w:rsidRPr="00776775" w:rsidRDefault="00806B0C" w:rsidP="00806B0C">
      <w:pPr>
        <w:ind w:firstLine="547"/>
        <w:jc w:val="both"/>
        <w:rPr>
          <w:sz w:val="26"/>
          <w:szCs w:val="26"/>
        </w:rPr>
      </w:pPr>
      <w:r w:rsidRPr="00776775">
        <w:rPr>
          <w:sz w:val="26"/>
          <w:szCs w:val="26"/>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06B0C" w:rsidRPr="00776775" w:rsidRDefault="00806B0C" w:rsidP="00806B0C">
      <w:pPr>
        <w:ind w:firstLine="567"/>
        <w:jc w:val="both"/>
        <w:rPr>
          <w:sz w:val="26"/>
          <w:szCs w:val="26"/>
        </w:rPr>
      </w:pPr>
      <w:r w:rsidRPr="00776775">
        <w:rPr>
          <w:sz w:val="26"/>
          <w:szCs w:val="26"/>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06B0C" w:rsidRPr="00776775" w:rsidRDefault="00806B0C" w:rsidP="00806B0C">
      <w:pPr>
        <w:ind w:firstLine="567"/>
        <w:jc w:val="both"/>
        <w:rPr>
          <w:sz w:val="26"/>
          <w:szCs w:val="26"/>
        </w:rPr>
      </w:pPr>
      <w:r w:rsidRPr="00776775">
        <w:rPr>
          <w:sz w:val="26"/>
          <w:szCs w:val="26"/>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06B0C" w:rsidRPr="00776775" w:rsidRDefault="00806B0C" w:rsidP="00806B0C">
      <w:pPr>
        <w:ind w:firstLine="567"/>
        <w:jc w:val="both"/>
        <w:rPr>
          <w:sz w:val="26"/>
          <w:szCs w:val="26"/>
        </w:rPr>
      </w:pPr>
      <w:r w:rsidRPr="00776775">
        <w:rPr>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06B0C" w:rsidRPr="00776775" w:rsidRDefault="00806B0C" w:rsidP="00806B0C">
      <w:pPr>
        <w:ind w:firstLine="567"/>
        <w:jc w:val="both"/>
        <w:rPr>
          <w:sz w:val="26"/>
          <w:szCs w:val="26"/>
        </w:rPr>
      </w:pPr>
    </w:p>
    <w:p w:rsidR="00C748AF" w:rsidRPr="00776775" w:rsidRDefault="00C748AF" w:rsidP="00C748AF">
      <w:pPr>
        <w:autoSpaceDE w:val="0"/>
        <w:ind w:firstLine="540"/>
        <w:jc w:val="center"/>
        <w:rPr>
          <w:sz w:val="26"/>
          <w:szCs w:val="26"/>
        </w:rPr>
      </w:pPr>
      <w:r w:rsidRPr="00776775">
        <w:rPr>
          <w:b/>
          <w:sz w:val="26"/>
          <w:szCs w:val="26"/>
        </w:rPr>
        <w:t>1</w:t>
      </w:r>
      <w:r w:rsidR="0086295C" w:rsidRPr="00776775">
        <w:rPr>
          <w:b/>
          <w:sz w:val="26"/>
          <w:szCs w:val="26"/>
        </w:rPr>
        <w:t>2</w:t>
      </w:r>
      <w:r w:rsidRPr="00776775">
        <w:rPr>
          <w:b/>
          <w:sz w:val="26"/>
          <w:szCs w:val="26"/>
        </w:rPr>
        <w:t>. Общие положения о лицах, осуществляющих землепользование и застройку, и их действиях</w:t>
      </w:r>
    </w:p>
    <w:p w:rsidR="00C748AF" w:rsidRPr="00776775" w:rsidRDefault="00C748AF" w:rsidP="00C748AF">
      <w:pPr>
        <w:autoSpaceDE w:val="0"/>
        <w:ind w:firstLine="540"/>
        <w:jc w:val="both"/>
        <w:rPr>
          <w:sz w:val="26"/>
          <w:szCs w:val="26"/>
        </w:rPr>
      </w:pPr>
    </w:p>
    <w:p w:rsidR="00C748AF" w:rsidRPr="00776775" w:rsidRDefault="00C748AF" w:rsidP="00C748AF">
      <w:pPr>
        <w:autoSpaceDE w:val="0"/>
        <w:ind w:firstLine="540"/>
        <w:jc w:val="both"/>
        <w:rPr>
          <w:sz w:val="26"/>
          <w:szCs w:val="26"/>
        </w:rPr>
      </w:pPr>
      <w:r w:rsidRPr="00776775">
        <w:rPr>
          <w:sz w:val="26"/>
          <w:szCs w:val="26"/>
        </w:rPr>
        <w:t>1. Настоящие Правила регулируют действия физических и юридических лиц, которые:</w:t>
      </w:r>
    </w:p>
    <w:p w:rsidR="00C748AF" w:rsidRPr="00776775" w:rsidRDefault="00C748AF" w:rsidP="00C748AF">
      <w:pPr>
        <w:autoSpaceDE w:val="0"/>
        <w:ind w:firstLine="540"/>
        <w:jc w:val="both"/>
        <w:rPr>
          <w:sz w:val="26"/>
          <w:szCs w:val="26"/>
        </w:rPr>
      </w:pPr>
      <w:r w:rsidRPr="00776775">
        <w:rPr>
          <w:sz w:val="26"/>
          <w:szCs w:val="26"/>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строительные изменения недвижимости;</w:t>
      </w:r>
    </w:p>
    <w:p w:rsidR="00C748AF" w:rsidRPr="00776775" w:rsidRDefault="00C748AF" w:rsidP="00C748AF">
      <w:pPr>
        <w:autoSpaceDE w:val="0"/>
        <w:ind w:firstLine="540"/>
        <w:jc w:val="both"/>
        <w:rPr>
          <w:sz w:val="26"/>
          <w:szCs w:val="26"/>
        </w:rPr>
      </w:pPr>
      <w:r w:rsidRPr="00776775">
        <w:rPr>
          <w:sz w:val="26"/>
          <w:szCs w:val="26"/>
        </w:rPr>
        <w:lastRenderedPageBreak/>
        <w:t>-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C748AF" w:rsidRPr="00776775" w:rsidRDefault="00C748AF" w:rsidP="00C748AF">
      <w:pPr>
        <w:autoSpaceDE w:val="0"/>
        <w:ind w:firstLine="540"/>
        <w:jc w:val="both"/>
        <w:rPr>
          <w:sz w:val="26"/>
          <w:szCs w:val="26"/>
        </w:rPr>
      </w:pPr>
      <w:r w:rsidRPr="00776775">
        <w:rPr>
          <w:sz w:val="26"/>
          <w:szCs w:val="26"/>
        </w:rPr>
        <w:t>- осуществляют иные действия в области землепользования и застройки.</w:t>
      </w:r>
    </w:p>
    <w:p w:rsidR="00C748AF" w:rsidRPr="00776775" w:rsidRDefault="00C748AF" w:rsidP="00C748AF">
      <w:pPr>
        <w:autoSpaceDE w:val="0"/>
        <w:ind w:firstLine="540"/>
        <w:jc w:val="both"/>
        <w:rPr>
          <w:sz w:val="26"/>
          <w:szCs w:val="26"/>
        </w:rPr>
      </w:pPr>
      <w:r w:rsidRPr="00776775">
        <w:rPr>
          <w:sz w:val="26"/>
          <w:szCs w:val="26"/>
        </w:rPr>
        <w:t>2. К указанным в пункте 1 настоящей статьи иным действиям в области землепользования и застройки могут быть отнесены, в частности:</w:t>
      </w:r>
    </w:p>
    <w:p w:rsidR="00C748AF" w:rsidRPr="00776775" w:rsidRDefault="00C748AF" w:rsidP="00C748AF">
      <w:pPr>
        <w:autoSpaceDE w:val="0"/>
        <w:ind w:firstLine="540"/>
        <w:jc w:val="both"/>
        <w:rPr>
          <w:sz w:val="26"/>
          <w:szCs w:val="26"/>
        </w:rPr>
      </w:pPr>
      <w:r w:rsidRPr="00776775">
        <w:rPr>
          <w:sz w:val="26"/>
          <w:szCs w:val="26"/>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C748AF" w:rsidRPr="00776775" w:rsidRDefault="00C748AF" w:rsidP="00C748AF">
      <w:pPr>
        <w:autoSpaceDE w:val="0"/>
        <w:ind w:firstLine="540"/>
        <w:jc w:val="both"/>
        <w:rPr>
          <w:sz w:val="26"/>
          <w:szCs w:val="26"/>
        </w:rPr>
      </w:pPr>
      <w:r w:rsidRPr="00776775">
        <w:rPr>
          <w:sz w:val="26"/>
          <w:szCs w:val="26"/>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C748AF" w:rsidRPr="00776775" w:rsidRDefault="00C748AF" w:rsidP="00C748AF">
      <w:pPr>
        <w:autoSpaceDE w:val="0"/>
        <w:ind w:firstLine="540"/>
        <w:jc w:val="both"/>
        <w:rPr>
          <w:sz w:val="26"/>
          <w:szCs w:val="26"/>
        </w:rPr>
      </w:pPr>
      <w:r w:rsidRPr="00776775">
        <w:rPr>
          <w:sz w:val="26"/>
          <w:szCs w:val="26"/>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C748AF" w:rsidRPr="00776775" w:rsidRDefault="00C748AF" w:rsidP="00C748AF">
      <w:pPr>
        <w:autoSpaceDE w:val="0"/>
        <w:ind w:firstLine="540"/>
        <w:jc w:val="both"/>
        <w:rPr>
          <w:sz w:val="26"/>
          <w:szCs w:val="26"/>
        </w:rPr>
      </w:pPr>
      <w:r w:rsidRPr="00776775">
        <w:rPr>
          <w:sz w:val="26"/>
          <w:szCs w:val="26"/>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C748AF" w:rsidRPr="00776775" w:rsidRDefault="00C748AF" w:rsidP="00C748AF">
      <w:pPr>
        <w:autoSpaceDE w:val="0"/>
        <w:ind w:firstLine="540"/>
        <w:jc w:val="both"/>
        <w:rPr>
          <w:sz w:val="26"/>
          <w:szCs w:val="26"/>
        </w:rPr>
      </w:pPr>
      <w:r w:rsidRPr="00776775">
        <w:rPr>
          <w:sz w:val="26"/>
          <w:szCs w:val="26"/>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C748AF" w:rsidRPr="00776775" w:rsidRDefault="00C748AF" w:rsidP="00C748AF">
      <w:pPr>
        <w:autoSpaceDE w:val="0"/>
        <w:ind w:firstLine="540"/>
        <w:jc w:val="both"/>
        <w:rPr>
          <w:sz w:val="26"/>
          <w:szCs w:val="26"/>
        </w:rPr>
      </w:pPr>
      <w:r w:rsidRPr="00776775">
        <w:rPr>
          <w:sz w:val="26"/>
          <w:szCs w:val="26"/>
        </w:rPr>
        <w:t>В указанных случаях контроль за соблюдением указанных требований осуществляет администрация муниципального образования, посредством проверки землеустроительной документации.</w:t>
      </w:r>
    </w:p>
    <w:p w:rsidR="00C748AF" w:rsidRPr="00776775" w:rsidRDefault="00C748AF" w:rsidP="00C748AF">
      <w:pPr>
        <w:autoSpaceDE w:val="0"/>
        <w:ind w:firstLine="540"/>
        <w:jc w:val="both"/>
        <w:rPr>
          <w:sz w:val="26"/>
          <w:szCs w:val="26"/>
        </w:rPr>
      </w:pPr>
      <w:r w:rsidRPr="00776775">
        <w:rPr>
          <w:sz w:val="26"/>
          <w:szCs w:val="26"/>
        </w:rPr>
        <w:t>3. Лица, осуществляющие в муниципальном образовании застройку и землепользование от имени государственных органов, выполняют требования законодательства и настоящих Правил.</w:t>
      </w:r>
    </w:p>
    <w:p w:rsidR="00C748AF" w:rsidRPr="00776775" w:rsidRDefault="00C748AF" w:rsidP="004D7053">
      <w:pPr>
        <w:autoSpaceDE w:val="0"/>
        <w:ind w:firstLine="540"/>
        <w:rPr>
          <w:sz w:val="26"/>
          <w:szCs w:val="26"/>
        </w:rPr>
      </w:pPr>
    </w:p>
    <w:p w:rsidR="004D7053" w:rsidRPr="00776775" w:rsidRDefault="004D7053" w:rsidP="0093076F">
      <w:pPr>
        <w:autoSpaceDE w:val="0"/>
        <w:ind w:firstLine="709"/>
        <w:jc w:val="both"/>
        <w:rPr>
          <w:b/>
          <w:sz w:val="26"/>
          <w:szCs w:val="26"/>
        </w:rPr>
      </w:pPr>
    </w:p>
    <w:p w:rsidR="00135169" w:rsidRPr="00776775" w:rsidRDefault="00135169" w:rsidP="004D7053">
      <w:pPr>
        <w:autoSpaceDE w:val="0"/>
        <w:ind w:firstLine="540"/>
        <w:jc w:val="center"/>
        <w:rPr>
          <w:b/>
          <w:sz w:val="26"/>
          <w:szCs w:val="26"/>
        </w:rPr>
      </w:pPr>
      <w:r w:rsidRPr="00776775">
        <w:rPr>
          <w:b/>
          <w:sz w:val="26"/>
          <w:szCs w:val="26"/>
        </w:rPr>
        <w:t xml:space="preserve">Положение </w:t>
      </w:r>
      <w:r w:rsidR="004D7053" w:rsidRPr="00776775">
        <w:rPr>
          <w:b/>
          <w:sz w:val="26"/>
          <w:szCs w:val="26"/>
        </w:rPr>
        <w:t xml:space="preserve">2. </w:t>
      </w:r>
      <w:r w:rsidRPr="00776775">
        <w:rPr>
          <w:b/>
          <w:sz w:val="26"/>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135169" w:rsidRPr="00776775" w:rsidRDefault="00135169" w:rsidP="004D7053">
      <w:pPr>
        <w:autoSpaceDE w:val="0"/>
        <w:ind w:firstLine="540"/>
        <w:jc w:val="center"/>
        <w:rPr>
          <w:b/>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bookmarkStart w:id="2" w:name="_Toc308681365"/>
      <w:r w:rsidRPr="00776775">
        <w:rPr>
          <w:rFonts w:ascii="Times New Roman" w:hAnsi="Times New Roman"/>
          <w:color w:val="auto"/>
        </w:rPr>
        <w:t xml:space="preserve">13. </w:t>
      </w:r>
      <w:bookmarkEnd w:id="2"/>
      <w:r w:rsidRPr="00776775">
        <w:rPr>
          <w:rFonts w:ascii="Times New Roman" w:hAnsi="Times New Roman"/>
          <w:color w:val="auto"/>
        </w:rPr>
        <w:t>Виды разрешенного использования земельных участков и объектов капитального строительства</w:t>
      </w:r>
    </w:p>
    <w:p w:rsidR="00135169" w:rsidRPr="00776775" w:rsidRDefault="00135169" w:rsidP="00135169">
      <w:pPr>
        <w:rPr>
          <w:sz w:val="26"/>
          <w:szCs w:val="26"/>
        </w:rPr>
      </w:pPr>
    </w:p>
    <w:p w:rsidR="00135169" w:rsidRPr="00776775" w:rsidRDefault="00135169" w:rsidP="00135169">
      <w:pPr>
        <w:ind w:firstLine="567"/>
        <w:jc w:val="both"/>
        <w:rPr>
          <w:sz w:val="26"/>
          <w:szCs w:val="26"/>
        </w:rPr>
      </w:pPr>
      <w:r w:rsidRPr="00776775">
        <w:rPr>
          <w:sz w:val="26"/>
          <w:szCs w:val="26"/>
        </w:rPr>
        <w:t>1. Разрешенное использование земельных участков и объектов капитального строительства может быть следующих видов:</w:t>
      </w:r>
    </w:p>
    <w:p w:rsidR="00135169" w:rsidRPr="00776775" w:rsidRDefault="00135169" w:rsidP="00135169">
      <w:pPr>
        <w:ind w:firstLine="567"/>
        <w:jc w:val="both"/>
        <w:rPr>
          <w:sz w:val="26"/>
          <w:szCs w:val="26"/>
        </w:rPr>
      </w:pPr>
      <w:r w:rsidRPr="00776775">
        <w:rPr>
          <w:sz w:val="26"/>
          <w:szCs w:val="26"/>
        </w:rPr>
        <w:t>- основные виды разрешенного использования;</w:t>
      </w:r>
    </w:p>
    <w:p w:rsidR="00135169" w:rsidRPr="00776775" w:rsidRDefault="00135169" w:rsidP="00135169">
      <w:pPr>
        <w:ind w:firstLine="567"/>
        <w:jc w:val="both"/>
        <w:rPr>
          <w:sz w:val="26"/>
          <w:szCs w:val="26"/>
        </w:rPr>
      </w:pPr>
      <w:r w:rsidRPr="00776775">
        <w:rPr>
          <w:sz w:val="26"/>
          <w:szCs w:val="26"/>
        </w:rPr>
        <w:lastRenderedPageBreak/>
        <w:t>- условно разрешенные виды использования;</w:t>
      </w:r>
    </w:p>
    <w:p w:rsidR="00135169" w:rsidRPr="00776775" w:rsidRDefault="00135169" w:rsidP="00135169">
      <w:pPr>
        <w:ind w:firstLine="547"/>
        <w:jc w:val="both"/>
        <w:rPr>
          <w:rFonts w:ascii="Verdana" w:hAnsi="Verdana"/>
          <w:sz w:val="26"/>
          <w:szCs w:val="26"/>
        </w:rPr>
      </w:pPr>
      <w:r w:rsidRPr="00776775">
        <w:rPr>
          <w:sz w:val="26"/>
          <w:szCs w:val="26"/>
        </w:rPr>
        <w:t>- вспомогательные виды разрешенного использования</w:t>
      </w:r>
      <w:r w:rsidRPr="00776775">
        <w:rPr>
          <w:rFonts w:ascii="Verdana" w:hAnsi="Verdana"/>
          <w:sz w:val="26"/>
          <w:szCs w:val="26"/>
        </w:rPr>
        <w:t>.</w:t>
      </w:r>
    </w:p>
    <w:p w:rsidR="00135169" w:rsidRPr="00776775" w:rsidRDefault="00135169" w:rsidP="00135169">
      <w:pPr>
        <w:ind w:firstLine="547"/>
        <w:jc w:val="both"/>
        <w:rPr>
          <w:rFonts w:ascii="Verdana" w:hAnsi="Verdana"/>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14. Изменение вида разрешенного использования земельных участков и объектов капитального строительства</w:t>
      </w:r>
    </w:p>
    <w:p w:rsidR="00135169" w:rsidRPr="00776775" w:rsidRDefault="00135169" w:rsidP="00135169">
      <w:pPr>
        <w:rPr>
          <w:sz w:val="26"/>
          <w:szCs w:val="26"/>
        </w:rPr>
      </w:pPr>
    </w:p>
    <w:p w:rsidR="00135169" w:rsidRPr="00776775" w:rsidRDefault="00135169" w:rsidP="00135169">
      <w:pPr>
        <w:ind w:firstLine="567"/>
        <w:jc w:val="both"/>
        <w:rPr>
          <w:sz w:val="26"/>
          <w:szCs w:val="26"/>
        </w:rPr>
      </w:pPr>
      <w:r w:rsidRPr="00776775">
        <w:rPr>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установленными настоящими Правилами,  при условии соблюдения требований технических регламентов.</w:t>
      </w:r>
    </w:p>
    <w:p w:rsidR="00135169" w:rsidRPr="00776775" w:rsidRDefault="00135169" w:rsidP="00135169">
      <w:pPr>
        <w:ind w:firstLine="567"/>
        <w:jc w:val="both"/>
        <w:rPr>
          <w:sz w:val="26"/>
          <w:szCs w:val="26"/>
        </w:rPr>
      </w:pPr>
      <w:r w:rsidRPr="00776775">
        <w:rPr>
          <w:sz w:val="26"/>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5169" w:rsidRPr="00776775" w:rsidRDefault="00135169" w:rsidP="00135169">
      <w:pPr>
        <w:ind w:firstLine="567"/>
        <w:jc w:val="both"/>
        <w:rPr>
          <w:sz w:val="26"/>
          <w:szCs w:val="26"/>
        </w:rPr>
      </w:pPr>
      <w:r w:rsidRPr="00776775">
        <w:rPr>
          <w:sz w:val="26"/>
          <w:szCs w:val="26"/>
        </w:rPr>
        <w:t>3.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35169" w:rsidRPr="00776775" w:rsidRDefault="00135169" w:rsidP="00135169">
      <w:pPr>
        <w:ind w:firstLine="567"/>
        <w:jc w:val="both"/>
        <w:rPr>
          <w:sz w:val="26"/>
          <w:szCs w:val="26"/>
        </w:rPr>
      </w:pPr>
      <w:r w:rsidRPr="00776775">
        <w:rPr>
          <w:sz w:val="26"/>
          <w:szCs w:val="26"/>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5169" w:rsidRPr="00776775" w:rsidRDefault="00135169" w:rsidP="00135169">
      <w:pPr>
        <w:ind w:firstLine="567"/>
        <w:jc w:val="both"/>
        <w:rPr>
          <w:sz w:val="26"/>
          <w:szCs w:val="26"/>
        </w:rPr>
      </w:pPr>
      <w:r w:rsidRPr="00776775">
        <w:rPr>
          <w:sz w:val="26"/>
          <w:szCs w:val="26"/>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10 настоящих Правил.</w:t>
      </w:r>
    </w:p>
    <w:p w:rsidR="00135169" w:rsidRPr="00776775" w:rsidRDefault="00135169" w:rsidP="004D7053">
      <w:pPr>
        <w:autoSpaceDE w:val="0"/>
        <w:ind w:firstLine="540"/>
        <w:jc w:val="center"/>
        <w:rPr>
          <w:b/>
          <w:sz w:val="26"/>
          <w:szCs w:val="26"/>
        </w:rPr>
      </w:pPr>
    </w:p>
    <w:p w:rsidR="00135169" w:rsidRPr="00776775" w:rsidRDefault="00135169" w:rsidP="004D7053">
      <w:pPr>
        <w:autoSpaceDE w:val="0"/>
        <w:ind w:firstLine="540"/>
        <w:jc w:val="center"/>
        <w:rPr>
          <w:b/>
          <w:sz w:val="26"/>
          <w:szCs w:val="26"/>
        </w:rPr>
      </w:pPr>
      <w:r w:rsidRPr="00776775">
        <w:rPr>
          <w:b/>
          <w:sz w:val="26"/>
          <w:szCs w:val="26"/>
        </w:rPr>
        <w:t>Положение 3. Подготовка документации по планировке  территории органами местного самоуправления</w:t>
      </w:r>
    </w:p>
    <w:p w:rsidR="00135169" w:rsidRPr="00776775" w:rsidRDefault="00135169" w:rsidP="004D7053">
      <w:pPr>
        <w:autoSpaceDE w:val="0"/>
        <w:ind w:firstLine="540"/>
        <w:jc w:val="center"/>
        <w:rPr>
          <w:b/>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bookmarkStart w:id="3" w:name="_Toc308681367"/>
      <w:r w:rsidRPr="00776775">
        <w:rPr>
          <w:rFonts w:ascii="Times New Roman" w:hAnsi="Times New Roman"/>
          <w:color w:val="auto"/>
        </w:rPr>
        <w:t>15. Общие положения о планировке территории</w:t>
      </w:r>
      <w:bookmarkEnd w:id="3"/>
    </w:p>
    <w:p w:rsidR="00135169" w:rsidRPr="00776775" w:rsidRDefault="00135169" w:rsidP="00135169">
      <w:pPr>
        <w:rPr>
          <w:sz w:val="26"/>
          <w:szCs w:val="26"/>
        </w:rPr>
      </w:pP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4"/>
          <w:sz w:val="26"/>
          <w:szCs w:val="26"/>
        </w:rPr>
        <w:t xml:space="preserve">1. Содержание и порядок действий по планировке территории определяются   Градостроительным </w:t>
      </w:r>
      <w:r w:rsidRPr="00776775">
        <w:rPr>
          <w:spacing w:val="-3"/>
          <w:sz w:val="26"/>
          <w:szCs w:val="26"/>
        </w:rPr>
        <w:t xml:space="preserve">кодексом Российской Федерации, Законом Тульской области </w:t>
      </w:r>
      <w:r w:rsidR="006302D7">
        <w:rPr>
          <w:spacing w:val="-3"/>
          <w:sz w:val="26"/>
          <w:szCs w:val="26"/>
        </w:rPr>
        <w:t>«</w:t>
      </w:r>
      <w:r w:rsidRPr="00776775">
        <w:rPr>
          <w:spacing w:val="-3"/>
          <w:sz w:val="26"/>
          <w:szCs w:val="26"/>
        </w:rPr>
        <w:t>О градостроительной деятельности в Тульской области</w:t>
      </w:r>
      <w:r w:rsidR="006302D7">
        <w:rPr>
          <w:spacing w:val="-3"/>
          <w:sz w:val="26"/>
          <w:szCs w:val="26"/>
        </w:rPr>
        <w:t>»</w:t>
      </w:r>
      <w:r w:rsidRPr="00776775">
        <w:rPr>
          <w:spacing w:val="-7"/>
          <w:sz w:val="26"/>
          <w:szCs w:val="26"/>
        </w:rPr>
        <w:t>, настоящими Правилами.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3. При подготовке документации по планировке территории может осуществляться разработка:</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планировки территории;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lastRenderedPageBreak/>
        <w:t>- проектов межевания территории;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градостроительных планов земельных участков.</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16. Подготовка и утверждение документации по планировке территории</w:t>
      </w:r>
    </w:p>
    <w:p w:rsidR="00135169" w:rsidRPr="00776775" w:rsidRDefault="00135169" w:rsidP="00135169">
      <w:pPr>
        <w:rPr>
          <w:sz w:val="26"/>
          <w:szCs w:val="26"/>
        </w:rPr>
      </w:pPr>
    </w:p>
    <w:p w:rsidR="00135169" w:rsidRPr="00776775" w:rsidRDefault="00135169" w:rsidP="00135169">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w:t>
      </w:r>
    </w:p>
    <w:p w:rsidR="00135169" w:rsidRPr="00776775" w:rsidRDefault="00135169" w:rsidP="00135169">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2.</w:t>
      </w:r>
      <w:r w:rsidRPr="00776775">
        <w:rPr>
          <w:sz w:val="26"/>
          <w:szCs w:val="26"/>
        </w:rPr>
        <w:t xml:space="preserve"> Решения о подготовке документации по планировке территории принимаются самостоятельно:</w:t>
      </w:r>
    </w:p>
    <w:p w:rsidR="00135169" w:rsidRPr="00776775" w:rsidRDefault="00135169" w:rsidP="00135169">
      <w:pPr>
        <w:ind w:firstLine="547"/>
        <w:jc w:val="both"/>
        <w:rPr>
          <w:sz w:val="26"/>
          <w:szCs w:val="26"/>
        </w:rPr>
      </w:pPr>
      <w:r w:rsidRPr="00776775">
        <w:rPr>
          <w:sz w:val="26"/>
          <w:szCs w:val="26"/>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135169" w:rsidRPr="00776775" w:rsidRDefault="00135169" w:rsidP="00135169">
      <w:pPr>
        <w:ind w:firstLine="547"/>
        <w:jc w:val="both"/>
        <w:rPr>
          <w:sz w:val="26"/>
          <w:szCs w:val="26"/>
        </w:rPr>
      </w:pPr>
      <w:r w:rsidRPr="00776775">
        <w:rPr>
          <w:sz w:val="26"/>
          <w:szCs w:val="26"/>
        </w:rPr>
        <w:t>2) лицами, указанными в части 3 статьи 46.9 Градостроительного кодекса РФ;</w:t>
      </w:r>
    </w:p>
    <w:p w:rsidR="00135169" w:rsidRPr="00776775" w:rsidRDefault="00135169" w:rsidP="00135169">
      <w:pPr>
        <w:ind w:firstLine="547"/>
        <w:jc w:val="both"/>
        <w:rPr>
          <w:sz w:val="26"/>
          <w:szCs w:val="26"/>
        </w:rPr>
      </w:pPr>
      <w:r w:rsidRPr="00776775">
        <w:rPr>
          <w:sz w:val="26"/>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35169" w:rsidRPr="00776775" w:rsidRDefault="00135169" w:rsidP="00135169">
      <w:pPr>
        <w:ind w:firstLine="547"/>
        <w:jc w:val="both"/>
        <w:rPr>
          <w:sz w:val="26"/>
          <w:szCs w:val="26"/>
        </w:rPr>
      </w:pPr>
      <w:r w:rsidRPr="00776775">
        <w:rPr>
          <w:sz w:val="26"/>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35169" w:rsidRPr="00776775" w:rsidRDefault="00135169" w:rsidP="00135169">
      <w:pPr>
        <w:ind w:firstLine="544"/>
        <w:jc w:val="both"/>
        <w:rPr>
          <w:sz w:val="26"/>
          <w:szCs w:val="26"/>
        </w:rPr>
      </w:pPr>
      <w:r w:rsidRPr="00776775">
        <w:rPr>
          <w:sz w:val="26"/>
          <w:szCs w:val="26"/>
        </w:rPr>
        <w:t>3.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35169" w:rsidRPr="00776775" w:rsidRDefault="00135169" w:rsidP="00135169">
      <w:pPr>
        <w:ind w:firstLine="544"/>
        <w:jc w:val="both"/>
        <w:rPr>
          <w:sz w:val="26"/>
          <w:szCs w:val="26"/>
        </w:rPr>
      </w:pPr>
      <w:r w:rsidRPr="00776775">
        <w:rPr>
          <w:sz w:val="26"/>
          <w:szCs w:val="26"/>
        </w:rPr>
        <w:t>4. Подготовка и утверждение документации по планировке территории осуществляется в соответствии со статьей 45, 46 Градостроительного кодекса РФ.</w:t>
      </w:r>
    </w:p>
    <w:p w:rsidR="00135169" w:rsidRPr="00776775" w:rsidRDefault="00135169" w:rsidP="00135169">
      <w:pPr>
        <w:ind w:firstLine="544"/>
        <w:jc w:val="both"/>
        <w:rPr>
          <w:sz w:val="26"/>
          <w:szCs w:val="26"/>
        </w:rPr>
      </w:pPr>
      <w:r w:rsidRPr="00776775">
        <w:rPr>
          <w:sz w:val="26"/>
          <w:szCs w:val="26"/>
        </w:rPr>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поселения.</w:t>
      </w:r>
    </w:p>
    <w:p w:rsidR="00135169" w:rsidRPr="00776775" w:rsidRDefault="00135169" w:rsidP="00135169">
      <w:pPr>
        <w:ind w:firstLine="544"/>
        <w:jc w:val="both"/>
        <w:rPr>
          <w:sz w:val="26"/>
          <w:szCs w:val="26"/>
        </w:rPr>
      </w:pPr>
      <w:r w:rsidRPr="00776775">
        <w:rPr>
          <w:sz w:val="26"/>
          <w:szCs w:val="26"/>
        </w:rPr>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w:t>
      </w:r>
      <w:r w:rsidRPr="00776775">
        <w:rPr>
          <w:sz w:val="26"/>
          <w:szCs w:val="26"/>
        </w:rPr>
        <w:lastRenderedPageBreak/>
        <w:t>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35169" w:rsidRPr="00776775" w:rsidRDefault="00135169" w:rsidP="00135169">
      <w:pPr>
        <w:ind w:firstLine="544"/>
        <w:jc w:val="both"/>
        <w:rPr>
          <w:sz w:val="26"/>
          <w:szCs w:val="26"/>
        </w:rPr>
      </w:pPr>
      <w:r w:rsidRPr="00776775">
        <w:rPr>
          <w:sz w:val="26"/>
          <w:szCs w:val="26"/>
        </w:rPr>
        <w:t>7.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35169" w:rsidRPr="00776775" w:rsidRDefault="00135169" w:rsidP="00135169">
      <w:pPr>
        <w:ind w:firstLine="544"/>
        <w:jc w:val="both"/>
        <w:rPr>
          <w:sz w:val="26"/>
          <w:szCs w:val="26"/>
        </w:rPr>
      </w:pPr>
      <w:r w:rsidRPr="00776775">
        <w:rPr>
          <w:sz w:val="26"/>
          <w:szCs w:val="26"/>
        </w:rPr>
        <w:t xml:space="preserve">8. Глава местной администрации обеспечивает опубликование указанной в части 7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6302D7">
        <w:rPr>
          <w:sz w:val="26"/>
          <w:szCs w:val="26"/>
        </w:rPr>
        <w:t>«</w:t>
      </w:r>
      <w:r w:rsidRPr="00776775">
        <w:rPr>
          <w:sz w:val="26"/>
          <w:szCs w:val="26"/>
        </w:rPr>
        <w:t>Интернет</w:t>
      </w:r>
      <w:r w:rsidR="006302D7">
        <w:rPr>
          <w:sz w:val="26"/>
          <w:szCs w:val="26"/>
        </w:rPr>
        <w:t>»</w:t>
      </w:r>
      <w:r w:rsidRPr="00776775">
        <w:rPr>
          <w:sz w:val="26"/>
          <w:szCs w:val="26"/>
        </w:rPr>
        <w:t>.</w:t>
      </w:r>
    </w:p>
    <w:p w:rsidR="00135169" w:rsidRPr="00776775" w:rsidRDefault="00135169" w:rsidP="00135169">
      <w:pPr>
        <w:ind w:firstLine="544"/>
        <w:jc w:val="both"/>
        <w:rPr>
          <w:sz w:val="26"/>
          <w:szCs w:val="26"/>
        </w:rPr>
      </w:pPr>
      <w:r w:rsidRPr="00776775">
        <w:rPr>
          <w:sz w:val="26"/>
          <w:szCs w:val="26"/>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35169" w:rsidRPr="00776775" w:rsidRDefault="00135169" w:rsidP="00135169">
      <w:pPr>
        <w:spacing w:line="312" w:lineRule="auto"/>
        <w:ind w:firstLine="547"/>
        <w:jc w:val="both"/>
        <w:rPr>
          <w:rFonts w:ascii="Verdana" w:hAnsi="Verdana"/>
          <w:sz w:val="26"/>
          <w:szCs w:val="26"/>
        </w:rPr>
      </w:pPr>
    </w:p>
    <w:p w:rsidR="004D7053" w:rsidRPr="00776775" w:rsidRDefault="00621EE8" w:rsidP="004D7053">
      <w:pPr>
        <w:autoSpaceDE w:val="0"/>
        <w:ind w:firstLine="540"/>
        <w:jc w:val="center"/>
        <w:rPr>
          <w:b/>
          <w:sz w:val="26"/>
          <w:szCs w:val="26"/>
        </w:rPr>
      </w:pPr>
      <w:r w:rsidRPr="00776775">
        <w:rPr>
          <w:b/>
          <w:sz w:val="26"/>
          <w:szCs w:val="26"/>
        </w:rPr>
        <w:t xml:space="preserve">Положение 4. </w:t>
      </w:r>
      <w:r w:rsidR="004D7053" w:rsidRPr="00776775">
        <w:rPr>
          <w:b/>
          <w:sz w:val="26"/>
          <w:szCs w:val="26"/>
        </w:rPr>
        <w:t>П</w:t>
      </w:r>
      <w:r w:rsidRPr="00776775">
        <w:rPr>
          <w:b/>
          <w:sz w:val="26"/>
          <w:szCs w:val="26"/>
        </w:rPr>
        <w:t>роведение публичных слушаний по вопросам землепользования и застройки</w:t>
      </w:r>
    </w:p>
    <w:p w:rsidR="004D7053" w:rsidRPr="00776775" w:rsidRDefault="004D7053" w:rsidP="004D7053">
      <w:pPr>
        <w:autoSpaceDE w:val="0"/>
        <w:ind w:firstLine="540"/>
        <w:jc w:val="both"/>
        <w:rPr>
          <w:b/>
          <w:sz w:val="26"/>
          <w:szCs w:val="26"/>
        </w:rPr>
      </w:pPr>
    </w:p>
    <w:p w:rsidR="00621EE8" w:rsidRPr="00776775" w:rsidRDefault="00621EE8" w:rsidP="00052933">
      <w:pPr>
        <w:pStyle w:val="s1"/>
        <w:spacing w:before="0" w:beforeAutospacing="0" w:after="0" w:afterAutospacing="0"/>
        <w:ind w:firstLine="567"/>
        <w:jc w:val="center"/>
        <w:rPr>
          <w:b/>
          <w:sz w:val="26"/>
          <w:szCs w:val="26"/>
        </w:rPr>
      </w:pPr>
      <w:r w:rsidRPr="00776775">
        <w:rPr>
          <w:b/>
          <w:sz w:val="26"/>
          <w:szCs w:val="26"/>
        </w:rPr>
        <w:t>Статья 1</w:t>
      </w:r>
      <w:r w:rsidR="00052933" w:rsidRPr="00776775">
        <w:rPr>
          <w:b/>
          <w:sz w:val="26"/>
          <w:szCs w:val="26"/>
        </w:rPr>
        <w:t>7</w:t>
      </w:r>
      <w:r w:rsidRPr="00776775">
        <w:rPr>
          <w:b/>
          <w:sz w:val="26"/>
          <w:szCs w:val="26"/>
        </w:rPr>
        <w:t xml:space="preserve">. Порядок и сроки </w:t>
      </w:r>
      <w:r w:rsidR="00052933" w:rsidRPr="00776775">
        <w:rPr>
          <w:b/>
          <w:sz w:val="26"/>
          <w:szCs w:val="26"/>
        </w:rPr>
        <w:t>проведения публичных слушаний</w:t>
      </w:r>
    </w:p>
    <w:p w:rsidR="00052933" w:rsidRPr="00776775" w:rsidRDefault="00052933" w:rsidP="00052933">
      <w:pPr>
        <w:pStyle w:val="s1"/>
        <w:spacing w:before="0" w:beforeAutospacing="0" w:after="0" w:afterAutospacing="0"/>
        <w:ind w:firstLine="567"/>
        <w:jc w:val="center"/>
        <w:rPr>
          <w:b/>
          <w:sz w:val="26"/>
          <w:szCs w:val="26"/>
        </w:rPr>
      </w:pP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1. Публичные слушания - форма реализации населением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затрагивающим интересы жителей.</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 xml:space="preserve">2. Публичные слушания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Pr="00776775">
        <w:rPr>
          <w:spacing w:val="-4"/>
          <w:sz w:val="26"/>
          <w:szCs w:val="26"/>
        </w:rPr>
        <w:t>Градостроительным кодексом Российской Федерации</w:t>
      </w:r>
      <w:r w:rsidRPr="00776775">
        <w:rPr>
          <w:sz w:val="26"/>
          <w:szCs w:val="26"/>
        </w:rPr>
        <w:t>.</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D7053" w:rsidRPr="00776775" w:rsidRDefault="00621EE8" w:rsidP="00052933">
      <w:pPr>
        <w:autoSpaceDE w:val="0"/>
        <w:ind w:firstLine="540"/>
        <w:jc w:val="both"/>
        <w:rPr>
          <w:b/>
          <w:sz w:val="26"/>
          <w:szCs w:val="26"/>
        </w:rPr>
      </w:pPr>
      <w:r w:rsidRPr="00776775">
        <w:rPr>
          <w:sz w:val="26"/>
          <w:szCs w:val="26"/>
        </w:rPr>
        <w:lastRenderedPageBreak/>
        <w:t>5.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4D7053" w:rsidRPr="00776775" w:rsidRDefault="004D7053" w:rsidP="00052933">
      <w:pPr>
        <w:autoSpaceDE w:val="0"/>
        <w:ind w:firstLine="540"/>
        <w:jc w:val="both"/>
        <w:rPr>
          <w:b/>
          <w:sz w:val="26"/>
          <w:szCs w:val="26"/>
        </w:rPr>
      </w:pPr>
    </w:p>
    <w:p w:rsidR="004D7053" w:rsidRPr="00776775" w:rsidRDefault="00052933" w:rsidP="004D7053">
      <w:pPr>
        <w:autoSpaceDE w:val="0"/>
        <w:ind w:firstLine="540"/>
        <w:jc w:val="center"/>
        <w:rPr>
          <w:b/>
          <w:sz w:val="26"/>
          <w:szCs w:val="26"/>
        </w:rPr>
      </w:pPr>
      <w:r w:rsidRPr="00776775">
        <w:rPr>
          <w:b/>
          <w:sz w:val="26"/>
          <w:szCs w:val="26"/>
        </w:rPr>
        <w:t>Положение 5. Порядок внесения изменений в правила землепользования</w:t>
      </w:r>
    </w:p>
    <w:p w:rsidR="004D7053" w:rsidRPr="00776775" w:rsidRDefault="004D7053" w:rsidP="004D7053">
      <w:pPr>
        <w:autoSpaceDE w:val="0"/>
        <w:ind w:firstLine="540"/>
        <w:jc w:val="center"/>
        <w:rPr>
          <w:b/>
          <w:sz w:val="26"/>
          <w:szCs w:val="26"/>
        </w:rPr>
      </w:pPr>
    </w:p>
    <w:p w:rsidR="00052933" w:rsidRPr="00776775" w:rsidRDefault="00052933" w:rsidP="00052933">
      <w:pPr>
        <w:pStyle w:val="2"/>
        <w:widowControl w:val="0"/>
        <w:autoSpaceDE w:val="0"/>
        <w:autoSpaceDN w:val="0"/>
        <w:adjustRightInd w:val="0"/>
        <w:spacing w:before="0"/>
        <w:ind w:firstLine="567"/>
        <w:contextualSpacing/>
        <w:jc w:val="center"/>
        <w:rPr>
          <w:rFonts w:ascii="Times New Roman" w:hAnsi="Times New Roman"/>
          <w:color w:val="auto"/>
        </w:rPr>
      </w:pPr>
      <w:bookmarkStart w:id="4" w:name="_Toc308681374"/>
      <w:r w:rsidRPr="00776775">
        <w:rPr>
          <w:rFonts w:ascii="Times New Roman" w:hAnsi="Times New Roman"/>
          <w:color w:val="auto"/>
        </w:rPr>
        <w:t>18. Основания для внесения изменений в Правила</w:t>
      </w:r>
      <w:bookmarkEnd w:id="4"/>
    </w:p>
    <w:p w:rsidR="00052933" w:rsidRPr="00776775" w:rsidRDefault="00052933" w:rsidP="00052933">
      <w:pPr>
        <w:rPr>
          <w:sz w:val="26"/>
          <w:szCs w:val="26"/>
        </w:rPr>
      </w:pPr>
    </w:p>
    <w:p w:rsidR="00052933" w:rsidRPr="00776775" w:rsidRDefault="00052933" w:rsidP="00052933">
      <w:pPr>
        <w:shd w:val="clear" w:color="auto" w:fill="FFFFFF"/>
        <w:ind w:firstLine="551"/>
        <w:jc w:val="both"/>
        <w:rPr>
          <w:spacing w:val="-5"/>
          <w:sz w:val="26"/>
          <w:szCs w:val="26"/>
        </w:rPr>
      </w:pPr>
      <w:r w:rsidRPr="00776775">
        <w:rPr>
          <w:spacing w:val="-5"/>
          <w:sz w:val="26"/>
          <w:szCs w:val="26"/>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поступление предложений об изменении границ территориальных зон, изменении градостроительных регламентов.</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2. Предложения о внесении изменений в правила землепользования и застройки в Комиссию направляются: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2933" w:rsidRPr="00776775" w:rsidRDefault="00052933" w:rsidP="00052933">
      <w:pPr>
        <w:ind w:firstLine="567"/>
        <w:jc w:val="both"/>
        <w:rPr>
          <w:sz w:val="26"/>
          <w:szCs w:val="26"/>
        </w:rPr>
      </w:pPr>
      <w:r w:rsidRPr="00776775">
        <w:rPr>
          <w:sz w:val="26"/>
          <w:szCs w:val="26"/>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052933" w:rsidRDefault="00052933" w:rsidP="00052933">
      <w:pPr>
        <w:ind w:firstLine="567"/>
        <w:jc w:val="both"/>
        <w:rPr>
          <w:sz w:val="26"/>
          <w:szCs w:val="26"/>
        </w:rPr>
      </w:pPr>
      <w:r w:rsidRPr="00776775">
        <w:rPr>
          <w:sz w:val="26"/>
          <w:szCs w:val="26"/>
        </w:rPr>
        <w:lastRenderedPageBreak/>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302D7" w:rsidRPr="00776775" w:rsidRDefault="006302D7" w:rsidP="00052933">
      <w:pPr>
        <w:ind w:firstLine="567"/>
        <w:jc w:val="both"/>
        <w:rPr>
          <w:sz w:val="26"/>
          <w:szCs w:val="26"/>
        </w:rPr>
      </w:pPr>
    </w:p>
    <w:p w:rsidR="00052933" w:rsidRPr="00776775" w:rsidRDefault="00052933" w:rsidP="00052933">
      <w:pPr>
        <w:pStyle w:val="2"/>
        <w:widowControl w:val="0"/>
        <w:autoSpaceDE w:val="0"/>
        <w:autoSpaceDN w:val="0"/>
        <w:adjustRightInd w:val="0"/>
        <w:spacing w:before="0"/>
        <w:ind w:firstLine="567"/>
        <w:contextualSpacing/>
        <w:jc w:val="center"/>
        <w:rPr>
          <w:rFonts w:ascii="Times New Roman" w:hAnsi="Times New Roman"/>
          <w:color w:val="auto"/>
        </w:rPr>
      </w:pPr>
      <w:bookmarkStart w:id="5" w:name="_Toc308681375"/>
      <w:r w:rsidRPr="00776775">
        <w:rPr>
          <w:rFonts w:ascii="Times New Roman" w:hAnsi="Times New Roman"/>
          <w:color w:val="auto"/>
        </w:rPr>
        <w:t>19. Внесение изменений в Правил</w:t>
      </w:r>
      <w:bookmarkEnd w:id="5"/>
      <w:r w:rsidRPr="00776775">
        <w:rPr>
          <w:rFonts w:ascii="Times New Roman" w:hAnsi="Times New Roman"/>
          <w:color w:val="auto"/>
        </w:rPr>
        <w:t>а</w:t>
      </w:r>
    </w:p>
    <w:p w:rsidR="00052933" w:rsidRPr="00776775" w:rsidRDefault="00052933" w:rsidP="00052933">
      <w:pPr>
        <w:rPr>
          <w:sz w:val="26"/>
          <w:szCs w:val="26"/>
        </w:rPr>
      </w:pPr>
    </w:p>
    <w:p w:rsidR="00052933" w:rsidRPr="00776775" w:rsidRDefault="00052933" w:rsidP="00052933">
      <w:pPr>
        <w:ind w:firstLine="567"/>
        <w:jc w:val="both"/>
        <w:rPr>
          <w:sz w:val="26"/>
          <w:szCs w:val="26"/>
        </w:rPr>
      </w:pPr>
      <w:r w:rsidRPr="00776775">
        <w:rPr>
          <w:sz w:val="26"/>
          <w:szCs w:val="26"/>
        </w:rPr>
        <w:t>1. Внесение изменений в Правила осуществляется в порядке, предусмотренном статьями 3 и 4 настоящих Правил, в соответствии с Градостроительным Кодексом Российской Федерации.</w:t>
      </w:r>
    </w:p>
    <w:p w:rsidR="004D7053" w:rsidRPr="00776775" w:rsidRDefault="004D7053" w:rsidP="004D7053">
      <w:pPr>
        <w:autoSpaceDE w:val="0"/>
        <w:ind w:firstLine="540"/>
        <w:jc w:val="center"/>
        <w:rPr>
          <w:b/>
          <w:sz w:val="26"/>
          <w:szCs w:val="26"/>
        </w:rPr>
      </w:pPr>
    </w:p>
    <w:p w:rsidR="00053AAE" w:rsidRPr="00776775" w:rsidRDefault="00053AAE" w:rsidP="004D7053">
      <w:pPr>
        <w:autoSpaceDE w:val="0"/>
        <w:ind w:firstLine="540"/>
        <w:jc w:val="center"/>
        <w:rPr>
          <w:b/>
          <w:sz w:val="26"/>
          <w:szCs w:val="26"/>
        </w:rPr>
      </w:pPr>
      <w:r w:rsidRPr="00776775">
        <w:rPr>
          <w:b/>
          <w:sz w:val="26"/>
          <w:szCs w:val="26"/>
        </w:rPr>
        <w:t>Положение 6. Регулирование иных вопросов землепользования и застройки</w:t>
      </w:r>
    </w:p>
    <w:p w:rsidR="004D7053" w:rsidRPr="00776775" w:rsidRDefault="004D7053" w:rsidP="004D7053">
      <w:pPr>
        <w:autoSpaceDE w:val="0"/>
        <w:ind w:firstLine="540"/>
        <w:jc w:val="center"/>
        <w:rPr>
          <w:b/>
          <w:sz w:val="26"/>
          <w:szCs w:val="26"/>
        </w:rPr>
      </w:pPr>
    </w:p>
    <w:p w:rsidR="004D6EC6" w:rsidRPr="00776775" w:rsidRDefault="00053AAE" w:rsidP="004D6EC6">
      <w:pPr>
        <w:autoSpaceDE w:val="0"/>
        <w:ind w:firstLine="540"/>
        <w:jc w:val="center"/>
        <w:rPr>
          <w:sz w:val="26"/>
          <w:szCs w:val="26"/>
        </w:rPr>
      </w:pPr>
      <w:r w:rsidRPr="00776775">
        <w:rPr>
          <w:b/>
          <w:sz w:val="26"/>
          <w:szCs w:val="26"/>
        </w:rPr>
        <w:t>20</w:t>
      </w:r>
      <w:r w:rsidR="004D6EC6" w:rsidRPr="00776775">
        <w:rPr>
          <w:b/>
          <w:sz w:val="26"/>
          <w:szCs w:val="26"/>
        </w:rPr>
        <w:t>. Открытость и доступность информации о землепользовании и застройке</w:t>
      </w:r>
    </w:p>
    <w:p w:rsidR="004D6EC6" w:rsidRPr="00776775" w:rsidRDefault="004D6EC6" w:rsidP="004D6EC6">
      <w:pPr>
        <w:autoSpaceDE w:val="0"/>
        <w:ind w:firstLine="540"/>
        <w:jc w:val="both"/>
        <w:rPr>
          <w:sz w:val="26"/>
          <w:szCs w:val="26"/>
        </w:rPr>
      </w:pPr>
    </w:p>
    <w:p w:rsidR="004D6EC6" w:rsidRPr="00776775" w:rsidRDefault="004D6EC6" w:rsidP="004D6EC6">
      <w:pPr>
        <w:autoSpaceDE w:val="0"/>
        <w:ind w:firstLine="540"/>
        <w:jc w:val="both"/>
        <w:rPr>
          <w:sz w:val="26"/>
          <w:szCs w:val="26"/>
        </w:rPr>
      </w:pPr>
      <w:r w:rsidRPr="00776775">
        <w:rPr>
          <w:sz w:val="26"/>
          <w:szCs w:val="26"/>
        </w:rPr>
        <w:t>Настоящие Правила, включая все входящие в их состав картографические материалы, являются открытыми для физических и юридических лиц.</w:t>
      </w:r>
    </w:p>
    <w:p w:rsidR="004D6EC6" w:rsidRPr="00776775" w:rsidRDefault="004D6EC6" w:rsidP="004D6EC6">
      <w:pPr>
        <w:autoSpaceDE w:val="0"/>
        <w:ind w:firstLine="540"/>
        <w:jc w:val="both"/>
        <w:rPr>
          <w:sz w:val="26"/>
          <w:szCs w:val="26"/>
        </w:rPr>
      </w:pPr>
      <w:r w:rsidRPr="00776775">
        <w:rPr>
          <w:sz w:val="26"/>
          <w:szCs w:val="26"/>
        </w:rPr>
        <w:t>Администрация муниципального образования предоставляет возможность ознакомления с картографическим материалом путем:</w:t>
      </w:r>
    </w:p>
    <w:p w:rsidR="004D6EC6" w:rsidRPr="00776775" w:rsidRDefault="004D6EC6" w:rsidP="004D6EC6">
      <w:pPr>
        <w:autoSpaceDE w:val="0"/>
        <w:ind w:firstLine="540"/>
        <w:jc w:val="both"/>
        <w:rPr>
          <w:sz w:val="26"/>
          <w:szCs w:val="26"/>
        </w:rPr>
      </w:pPr>
      <w:r w:rsidRPr="00776775">
        <w:rPr>
          <w:sz w:val="26"/>
          <w:szCs w:val="26"/>
        </w:rPr>
        <w:t>- опубликования Правил;</w:t>
      </w:r>
    </w:p>
    <w:p w:rsidR="004D6EC6" w:rsidRPr="00776775" w:rsidRDefault="004D6EC6" w:rsidP="004D6EC6">
      <w:pPr>
        <w:autoSpaceDE w:val="0"/>
        <w:ind w:firstLine="540"/>
        <w:jc w:val="both"/>
        <w:rPr>
          <w:sz w:val="26"/>
          <w:szCs w:val="26"/>
        </w:rPr>
      </w:pPr>
      <w:r w:rsidRPr="00776775">
        <w:rPr>
          <w:sz w:val="26"/>
          <w:szCs w:val="26"/>
        </w:rPr>
        <w:t>- размещения Правил на официальном сайте муниципального образования;</w:t>
      </w:r>
    </w:p>
    <w:p w:rsidR="004D6EC6" w:rsidRPr="00776775" w:rsidRDefault="004D6EC6" w:rsidP="004D6EC6">
      <w:pPr>
        <w:autoSpaceDE w:val="0"/>
        <w:ind w:firstLine="540"/>
        <w:jc w:val="both"/>
        <w:rPr>
          <w:sz w:val="26"/>
          <w:szCs w:val="26"/>
        </w:rPr>
      </w:pPr>
      <w:r w:rsidRPr="00776775">
        <w:rPr>
          <w:sz w:val="26"/>
          <w:szCs w:val="26"/>
        </w:rPr>
        <w:t>- в администрации муниципального образования,</w:t>
      </w:r>
    </w:p>
    <w:p w:rsidR="004D6EC6" w:rsidRPr="00776775" w:rsidRDefault="004D6EC6" w:rsidP="004D6EC6">
      <w:pPr>
        <w:autoSpaceDE w:val="0"/>
        <w:ind w:firstLine="540"/>
        <w:jc w:val="both"/>
        <w:rPr>
          <w:sz w:val="26"/>
          <w:szCs w:val="26"/>
        </w:rPr>
      </w:pPr>
      <w:r w:rsidRPr="00776775">
        <w:rPr>
          <w:sz w:val="26"/>
          <w:szCs w:val="26"/>
        </w:rPr>
        <w:t xml:space="preserve">- на официальном сайте в сети </w:t>
      </w:r>
      <w:r w:rsidR="003C111A">
        <w:rPr>
          <w:sz w:val="26"/>
          <w:szCs w:val="26"/>
        </w:rPr>
        <w:t>«</w:t>
      </w:r>
      <w:r w:rsidRPr="00776775">
        <w:rPr>
          <w:sz w:val="26"/>
          <w:szCs w:val="26"/>
        </w:rPr>
        <w:t>Интернет</w:t>
      </w:r>
      <w:r w:rsidR="003C111A">
        <w:rPr>
          <w:sz w:val="26"/>
          <w:szCs w:val="26"/>
        </w:rPr>
        <w:t>»</w:t>
      </w:r>
      <w:r w:rsidRPr="00776775">
        <w:rPr>
          <w:sz w:val="26"/>
          <w:szCs w:val="26"/>
        </w:rPr>
        <w: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установленного в соответствии с пунктом 4 статьи 2, статьи 57.1 Гр</w:t>
      </w:r>
      <w:r w:rsidR="003C111A">
        <w:rPr>
          <w:sz w:val="26"/>
          <w:szCs w:val="26"/>
        </w:rPr>
        <w:t xml:space="preserve">адостроительного кодекса </w:t>
      </w:r>
      <w:r w:rsidRPr="00776775">
        <w:rPr>
          <w:sz w:val="26"/>
          <w:szCs w:val="26"/>
        </w:rPr>
        <w:t>РФ.</w:t>
      </w:r>
    </w:p>
    <w:p w:rsidR="004D6EC6" w:rsidRPr="00776775" w:rsidRDefault="004D6EC6" w:rsidP="004D6EC6">
      <w:pPr>
        <w:autoSpaceDE w:val="0"/>
        <w:ind w:firstLine="540"/>
        <w:jc w:val="both"/>
        <w:rPr>
          <w:sz w:val="26"/>
          <w:szCs w:val="26"/>
        </w:rPr>
      </w:pPr>
    </w:p>
    <w:p w:rsidR="004D6EC6" w:rsidRPr="00776775" w:rsidRDefault="003B09AC" w:rsidP="004D6EC6">
      <w:pPr>
        <w:autoSpaceDE w:val="0"/>
        <w:ind w:firstLine="540"/>
        <w:jc w:val="center"/>
        <w:rPr>
          <w:sz w:val="26"/>
          <w:szCs w:val="26"/>
        </w:rPr>
      </w:pPr>
      <w:r w:rsidRPr="00776775">
        <w:rPr>
          <w:b/>
          <w:sz w:val="26"/>
          <w:szCs w:val="26"/>
        </w:rPr>
        <w:t>21</w:t>
      </w:r>
      <w:r w:rsidR="004D6EC6" w:rsidRPr="00776775">
        <w:rPr>
          <w:b/>
          <w:sz w:val="26"/>
          <w:szCs w:val="26"/>
        </w:rPr>
        <w:t>. Общие положения, относящиеся к ранее возникшим правам</w:t>
      </w:r>
    </w:p>
    <w:p w:rsidR="004D6EC6" w:rsidRPr="00776775" w:rsidRDefault="004D6EC6" w:rsidP="004D6EC6">
      <w:pPr>
        <w:autoSpaceDE w:val="0"/>
        <w:ind w:firstLine="540"/>
        <w:jc w:val="both"/>
        <w:rPr>
          <w:sz w:val="26"/>
          <w:szCs w:val="26"/>
        </w:rPr>
      </w:pPr>
    </w:p>
    <w:p w:rsidR="004D6EC6" w:rsidRPr="00776775" w:rsidRDefault="004D6EC6" w:rsidP="004D6EC6">
      <w:pPr>
        <w:autoSpaceDE w:val="0"/>
        <w:ind w:firstLine="540"/>
        <w:jc w:val="both"/>
        <w:rPr>
          <w:sz w:val="26"/>
          <w:szCs w:val="26"/>
        </w:rPr>
      </w:pPr>
      <w:r w:rsidRPr="00776775">
        <w:rPr>
          <w:sz w:val="26"/>
          <w:szCs w:val="26"/>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4D6EC6" w:rsidRPr="00776775" w:rsidRDefault="004D6EC6" w:rsidP="004D6EC6">
      <w:pPr>
        <w:autoSpaceDE w:val="0"/>
        <w:ind w:firstLine="540"/>
        <w:jc w:val="both"/>
        <w:rPr>
          <w:sz w:val="26"/>
          <w:szCs w:val="26"/>
        </w:rPr>
      </w:pPr>
      <w:r w:rsidRPr="00776775">
        <w:rPr>
          <w:sz w:val="26"/>
          <w:szCs w:val="26"/>
        </w:rPr>
        <w:t xml:space="preserve">2. Настоящие Правила применяются к отношениям, возникшим после введения Правил в действие. </w:t>
      </w:r>
    </w:p>
    <w:p w:rsidR="004D6EC6" w:rsidRPr="00776775" w:rsidRDefault="004D6EC6" w:rsidP="004D6EC6">
      <w:pPr>
        <w:autoSpaceDE w:val="0"/>
        <w:ind w:firstLine="540"/>
        <w:jc w:val="both"/>
        <w:rPr>
          <w:sz w:val="26"/>
          <w:szCs w:val="26"/>
        </w:rPr>
      </w:pPr>
      <w:r w:rsidRPr="00776775">
        <w:rPr>
          <w:sz w:val="26"/>
          <w:szCs w:val="26"/>
        </w:rPr>
        <w:t>Принятие решений по вопросам землепользования и застройки по заявлениям физических и юридических лиц, поступившим в администрацию муниципального образования до введения Правил в действие, осуществляется в порядке, установленном настоящими Правилами.</w:t>
      </w:r>
    </w:p>
    <w:p w:rsidR="004D6EC6" w:rsidRPr="00776775" w:rsidRDefault="004D6EC6" w:rsidP="004D6EC6">
      <w:pPr>
        <w:autoSpaceDE w:val="0"/>
        <w:ind w:firstLine="540"/>
        <w:jc w:val="both"/>
        <w:rPr>
          <w:sz w:val="26"/>
          <w:szCs w:val="26"/>
        </w:rPr>
      </w:pPr>
    </w:p>
    <w:p w:rsidR="00053AAE" w:rsidRPr="00776775" w:rsidRDefault="003B09AC" w:rsidP="003B09AC">
      <w:pPr>
        <w:shd w:val="clear" w:color="auto" w:fill="FFFFFF"/>
        <w:ind w:firstLine="551"/>
        <w:jc w:val="center"/>
        <w:rPr>
          <w:b/>
          <w:spacing w:val="-5"/>
          <w:sz w:val="26"/>
          <w:szCs w:val="26"/>
        </w:rPr>
      </w:pPr>
      <w:r w:rsidRPr="00776775">
        <w:rPr>
          <w:b/>
          <w:sz w:val="26"/>
          <w:szCs w:val="26"/>
        </w:rPr>
        <w:t>22</w:t>
      </w:r>
      <w:r w:rsidR="00053AAE" w:rsidRPr="00776775">
        <w:rPr>
          <w:b/>
          <w:sz w:val="26"/>
          <w:szCs w:val="26"/>
        </w:rPr>
        <w:t xml:space="preserve">. </w:t>
      </w:r>
      <w:r w:rsidR="00053AAE" w:rsidRPr="00776775">
        <w:rPr>
          <w:b/>
          <w:spacing w:val="-5"/>
          <w:sz w:val="26"/>
          <w:szCs w:val="26"/>
        </w:rPr>
        <w:t>Отве</w:t>
      </w:r>
      <w:r w:rsidRPr="00776775">
        <w:rPr>
          <w:b/>
          <w:spacing w:val="-5"/>
          <w:sz w:val="26"/>
          <w:szCs w:val="26"/>
        </w:rPr>
        <w:t>тственность за нарушения Правил</w:t>
      </w:r>
    </w:p>
    <w:p w:rsidR="003B09AC" w:rsidRPr="00776775" w:rsidRDefault="003B09AC" w:rsidP="003B09AC">
      <w:pPr>
        <w:shd w:val="clear" w:color="auto" w:fill="FFFFFF"/>
        <w:ind w:firstLine="551"/>
        <w:jc w:val="center"/>
        <w:rPr>
          <w:b/>
          <w:spacing w:val="-5"/>
          <w:sz w:val="26"/>
          <w:szCs w:val="26"/>
        </w:rPr>
      </w:pPr>
    </w:p>
    <w:p w:rsidR="00053AAE" w:rsidRPr="00776775" w:rsidRDefault="00053AAE" w:rsidP="00053AAE">
      <w:pPr>
        <w:shd w:val="clear" w:color="auto" w:fill="FFFFFF"/>
        <w:ind w:firstLine="551"/>
        <w:jc w:val="both"/>
        <w:rPr>
          <w:spacing w:val="-5"/>
          <w:sz w:val="26"/>
          <w:szCs w:val="26"/>
        </w:rPr>
      </w:pPr>
      <w:r w:rsidRPr="00776775">
        <w:rPr>
          <w:spacing w:val="-5"/>
          <w:sz w:val="26"/>
          <w:szCs w:val="26"/>
        </w:rPr>
        <w:t>1. 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4D6EC6" w:rsidRPr="00776775" w:rsidRDefault="004D6EC6" w:rsidP="004D6EC6">
      <w:pPr>
        <w:autoSpaceDE w:val="0"/>
        <w:ind w:firstLine="540"/>
        <w:jc w:val="center"/>
        <w:rPr>
          <w:b/>
          <w:sz w:val="26"/>
          <w:szCs w:val="26"/>
        </w:rPr>
      </w:pPr>
    </w:p>
    <w:p w:rsidR="004D7053" w:rsidRPr="00776775" w:rsidRDefault="004D7053" w:rsidP="001F3FCE">
      <w:pPr>
        <w:autoSpaceDE w:val="0"/>
        <w:jc w:val="center"/>
        <w:rPr>
          <w:b/>
          <w:sz w:val="26"/>
          <w:szCs w:val="26"/>
        </w:rPr>
      </w:pPr>
    </w:p>
    <w:p w:rsidR="00766C88" w:rsidRPr="00776775" w:rsidRDefault="0070447D" w:rsidP="001F3FCE">
      <w:pPr>
        <w:autoSpaceDE w:val="0"/>
        <w:jc w:val="center"/>
        <w:rPr>
          <w:sz w:val="26"/>
          <w:szCs w:val="26"/>
        </w:rPr>
      </w:pPr>
      <w:r w:rsidRPr="00776775">
        <w:rPr>
          <w:b/>
          <w:sz w:val="26"/>
          <w:szCs w:val="26"/>
        </w:rPr>
        <w:t xml:space="preserve">РАЗДЕЛ </w:t>
      </w:r>
      <w:r w:rsidR="003B09AC" w:rsidRPr="00776775">
        <w:rPr>
          <w:b/>
          <w:sz w:val="26"/>
          <w:szCs w:val="26"/>
        </w:rPr>
        <w:t>2</w:t>
      </w:r>
      <w:r w:rsidR="00766C88" w:rsidRPr="00776775">
        <w:rPr>
          <w:b/>
          <w:sz w:val="26"/>
          <w:szCs w:val="26"/>
        </w:rPr>
        <w:t>. Г</w:t>
      </w:r>
      <w:r w:rsidR="007E25A2" w:rsidRPr="00776775">
        <w:rPr>
          <w:b/>
          <w:sz w:val="26"/>
          <w:szCs w:val="26"/>
        </w:rPr>
        <w:t>радостроительные регламенты</w:t>
      </w:r>
    </w:p>
    <w:p w:rsidR="00766C88" w:rsidRPr="00776775" w:rsidRDefault="00766C88">
      <w:pPr>
        <w:autoSpaceDE w:val="0"/>
        <w:ind w:firstLine="540"/>
        <w:jc w:val="center"/>
        <w:rPr>
          <w:sz w:val="26"/>
          <w:szCs w:val="26"/>
        </w:rPr>
      </w:pPr>
    </w:p>
    <w:p w:rsidR="00766C88" w:rsidRPr="00776775" w:rsidRDefault="007075A5" w:rsidP="003B09AC">
      <w:pPr>
        <w:autoSpaceDE w:val="0"/>
        <w:jc w:val="center"/>
        <w:rPr>
          <w:sz w:val="26"/>
          <w:szCs w:val="26"/>
        </w:rPr>
      </w:pPr>
      <w:r w:rsidRPr="00776775">
        <w:rPr>
          <w:b/>
          <w:sz w:val="26"/>
          <w:szCs w:val="26"/>
        </w:rPr>
        <w:t>2</w:t>
      </w:r>
      <w:r w:rsidR="003B09AC" w:rsidRPr="00776775">
        <w:rPr>
          <w:b/>
          <w:sz w:val="26"/>
          <w:szCs w:val="26"/>
        </w:rPr>
        <w:t>3</w:t>
      </w:r>
      <w:r w:rsidR="00766C88" w:rsidRPr="00776775">
        <w:rPr>
          <w:b/>
          <w:sz w:val="26"/>
          <w:szCs w:val="26"/>
        </w:rPr>
        <w:t>.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766C88" w:rsidRPr="00776775" w:rsidRDefault="00766C88">
      <w:pPr>
        <w:autoSpaceDE w:val="0"/>
        <w:ind w:firstLine="540"/>
        <w:jc w:val="center"/>
        <w:rPr>
          <w:sz w:val="26"/>
          <w:szCs w:val="26"/>
        </w:rPr>
      </w:pPr>
    </w:p>
    <w:p w:rsidR="003B09AC" w:rsidRPr="00776775" w:rsidRDefault="003B09AC" w:rsidP="003B09AC">
      <w:pPr>
        <w:widowControl w:val="0"/>
        <w:autoSpaceDE w:val="0"/>
        <w:autoSpaceDN w:val="0"/>
        <w:adjustRightInd w:val="0"/>
        <w:ind w:firstLine="709"/>
        <w:jc w:val="center"/>
        <w:outlineLvl w:val="2"/>
        <w:rPr>
          <w:sz w:val="26"/>
          <w:szCs w:val="26"/>
        </w:rPr>
      </w:pPr>
      <w:r w:rsidRPr="00776775">
        <w:rPr>
          <w:sz w:val="26"/>
          <w:szCs w:val="26"/>
        </w:rPr>
        <w:t>ПЕРЕЧЕНЬ ТЕРРИТОРИАЛЬНЫХ ЗОН</w:t>
      </w:r>
    </w:p>
    <w:p w:rsidR="003B09AC" w:rsidRPr="00776775" w:rsidRDefault="003B09AC" w:rsidP="003B09AC">
      <w:pPr>
        <w:widowControl w:val="0"/>
        <w:autoSpaceDE w:val="0"/>
        <w:autoSpaceDN w:val="0"/>
        <w:adjustRightInd w:val="0"/>
        <w:ind w:firstLine="709"/>
        <w:jc w:val="both"/>
        <w:outlineLvl w:val="2"/>
        <w:rPr>
          <w:sz w:val="26"/>
          <w:szCs w:val="26"/>
        </w:rPr>
      </w:pPr>
    </w:p>
    <w:p w:rsidR="003B09AC" w:rsidRPr="00776775" w:rsidRDefault="003B09AC" w:rsidP="003B09AC">
      <w:pPr>
        <w:widowControl w:val="0"/>
        <w:autoSpaceDE w:val="0"/>
        <w:autoSpaceDN w:val="0"/>
        <w:adjustRightInd w:val="0"/>
        <w:ind w:firstLine="709"/>
        <w:jc w:val="center"/>
        <w:outlineLvl w:val="1"/>
        <w:rPr>
          <w:sz w:val="26"/>
          <w:szCs w:val="26"/>
        </w:rPr>
      </w:pPr>
      <w:r w:rsidRPr="00776775">
        <w:rPr>
          <w:sz w:val="26"/>
          <w:szCs w:val="26"/>
        </w:rPr>
        <w:t>ЖИЛЫЕ ЗОНЫ</w:t>
      </w:r>
    </w:p>
    <w:p w:rsidR="003B09AC" w:rsidRPr="00776775" w:rsidRDefault="003B09AC" w:rsidP="003B09AC">
      <w:pPr>
        <w:autoSpaceDE w:val="0"/>
        <w:autoSpaceDN w:val="0"/>
        <w:adjustRightInd w:val="0"/>
        <w:ind w:firstLine="709"/>
        <w:jc w:val="center"/>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Ж-1 Зоны застройки индивидуальными жилыми домами</w:t>
      </w:r>
    </w:p>
    <w:p w:rsidR="003B09AC" w:rsidRPr="00776775" w:rsidRDefault="003B09AC" w:rsidP="003B09AC">
      <w:pPr>
        <w:autoSpaceDE w:val="0"/>
        <w:autoSpaceDN w:val="0"/>
        <w:adjustRightInd w:val="0"/>
        <w:ind w:firstLine="709"/>
        <w:rPr>
          <w:sz w:val="26"/>
          <w:szCs w:val="26"/>
        </w:rPr>
      </w:pPr>
      <w:r w:rsidRPr="00776775">
        <w:rPr>
          <w:sz w:val="26"/>
          <w:szCs w:val="26"/>
        </w:rPr>
        <w:t>Ж-2 Зоны жилой застройки малоэтажными жилыми домами</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ОБЩЕСТВЕННО-ДЕЛОВЫЕ ЗОНЫ</w:t>
      </w:r>
    </w:p>
    <w:p w:rsidR="003B09AC" w:rsidRPr="00776775" w:rsidRDefault="00F417BA" w:rsidP="003B09AC">
      <w:pPr>
        <w:autoSpaceDE w:val="0"/>
        <w:autoSpaceDN w:val="0"/>
        <w:adjustRightInd w:val="0"/>
        <w:ind w:firstLine="709"/>
        <w:rPr>
          <w:sz w:val="26"/>
          <w:szCs w:val="26"/>
        </w:rPr>
      </w:pPr>
      <w:r w:rsidRPr="00776775">
        <w:rPr>
          <w:sz w:val="26"/>
          <w:szCs w:val="26"/>
        </w:rPr>
        <w:t>О-1 Зоны делового, общественного и коммерческого назначения</w:t>
      </w:r>
    </w:p>
    <w:p w:rsidR="00F417BA" w:rsidRPr="00776775" w:rsidRDefault="00F417BA"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ПРОИЗВОДСТВЕННЫЕ ЗОНЫ</w:t>
      </w:r>
    </w:p>
    <w:p w:rsidR="003B09AC" w:rsidRPr="00776775" w:rsidRDefault="003B09AC" w:rsidP="003B09AC">
      <w:pPr>
        <w:autoSpaceDE w:val="0"/>
        <w:autoSpaceDN w:val="0"/>
        <w:adjustRightInd w:val="0"/>
        <w:ind w:firstLine="709"/>
        <w:jc w:val="center"/>
        <w:rPr>
          <w:sz w:val="26"/>
          <w:szCs w:val="26"/>
        </w:rPr>
      </w:pPr>
    </w:p>
    <w:p w:rsidR="003B09AC" w:rsidRPr="00776775" w:rsidRDefault="003B09AC" w:rsidP="003B09AC">
      <w:pPr>
        <w:autoSpaceDE w:val="0"/>
        <w:autoSpaceDN w:val="0"/>
        <w:adjustRightInd w:val="0"/>
        <w:ind w:firstLine="709"/>
        <w:jc w:val="both"/>
        <w:rPr>
          <w:sz w:val="26"/>
          <w:szCs w:val="26"/>
        </w:rPr>
      </w:pPr>
      <w:r w:rsidRPr="00776775">
        <w:rPr>
          <w:sz w:val="26"/>
          <w:szCs w:val="26"/>
        </w:rPr>
        <w:t>П-</w:t>
      </w:r>
      <w:r w:rsidR="007E25A2" w:rsidRPr="00776775">
        <w:rPr>
          <w:sz w:val="26"/>
          <w:szCs w:val="26"/>
        </w:rPr>
        <w:t>1</w:t>
      </w:r>
      <w:r w:rsidRPr="00776775">
        <w:rPr>
          <w:sz w:val="26"/>
          <w:szCs w:val="26"/>
        </w:rPr>
        <w:t>- Производственные зоны - зоны размещения производственных объектов с различными нормативами воздействия на окружающую среду</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ИНЖЕНЕРНОЙ И ТРАНСПОРТНОЙ ИНФРАСТРУКТУР</w:t>
      </w:r>
    </w:p>
    <w:p w:rsidR="003B09AC" w:rsidRPr="00776775" w:rsidRDefault="003B09AC" w:rsidP="003B09AC">
      <w:pPr>
        <w:autoSpaceDE w:val="0"/>
        <w:autoSpaceDN w:val="0"/>
        <w:adjustRightInd w:val="0"/>
        <w:ind w:firstLine="709"/>
        <w:jc w:val="center"/>
        <w:rPr>
          <w:sz w:val="26"/>
          <w:szCs w:val="26"/>
        </w:rPr>
      </w:pPr>
    </w:p>
    <w:p w:rsidR="003B09AC" w:rsidRPr="00776775" w:rsidRDefault="007E25A2" w:rsidP="003B09AC">
      <w:pPr>
        <w:autoSpaceDE w:val="0"/>
        <w:autoSpaceDN w:val="0"/>
        <w:adjustRightInd w:val="0"/>
        <w:ind w:firstLine="709"/>
        <w:jc w:val="both"/>
        <w:rPr>
          <w:sz w:val="26"/>
          <w:szCs w:val="26"/>
        </w:rPr>
      </w:pPr>
      <w:r w:rsidRPr="00776775">
        <w:rPr>
          <w:sz w:val="26"/>
          <w:szCs w:val="26"/>
        </w:rPr>
        <w:t>Т</w:t>
      </w:r>
      <w:r w:rsidR="003B09AC" w:rsidRPr="00776775">
        <w:rPr>
          <w:sz w:val="26"/>
          <w:szCs w:val="26"/>
        </w:rPr>
        <w:t xml:space="preserve"> - Зоны транспортной инфраструктуры</w:t>
      </w:r>
    </w:p>
    <w:p w:rsidR="003B09AC" w:rsidRPr="00776775" w:rsidRDefault="007E25A2" w:rsidP="003B09AC">
      <w:pPr>
        <w:autoSpaceDE w:val="0"/>
        <w:autoSpaceDN w:val="0"/>
        <w:adjustRightInd w:val="0"/>
        <w:ind w:firstLine="709"/>
        <w:jc w:val="both"/>
        <w:rPr>
          <w:sz w:val="26"/>
          <w:szCs w:val="26"/>
        </w:rPr>
      </w:pPr>
      <w:r w:rsidRPr="00776775">
        <w:rPr>
          <w:sz w:val="26"/>
          <w:szCs w:val="26"/>
        </w:rPr>
        <w:t>И</w:t>
      </w:r>
      <w:r w:rsidR="003B09AC" w:rsidRPr="00776775">
        <w:rPr>
          <w:sz w:val="26"/>
          <w:szCs w:val="26"/>
        </w:rPr>
        <w:t xml:space="preserve"> – Зоны инженерной инфраструктуры</w:t>
      </w:r>
    </w:p>
    <w:p w:rsidR="003B09AC" w:rsidRPr="00776775" w:rsidRDefault="003B09AC" w:rsidP="003B09AC">
      <w:pPr>
        <w:autoSpaceDE w:val="0"/>
        <w:autoSpaceDN w:val="0"/>
        <w:adjustRightInd w:val="0"/>
        <w:ind w:firstLine="709"/>
        <w:jc w:val="both"/>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СЕЛЬСКОХОЗЯЙСТВЕННОГО ИСПОЛЬЗОВАНИЯ</w:t>
      </w:r>
    </w:p>
    <w:p w:rsidR="003B09AC" w:rsidRPr="00776775" w:rsidRDefault="003B09AC" w:rsidP="003B09AC">
      <w:pPr>
        <w:autoSpaceDE w:val="0"/>
        <w:autoSpaceDN w:val="0"/>
        <w:adjustRightInd w:val="0"/>
        <w:ind w:firstLine="709"/>
        <w:rPr>
          <w:sz w:val="26"/>
          <w:szCs w:val="26"/>
        </w:rPr>
      </w:pPr>
    </w:p>
    <w:p w:rsidR="007E25A2" w:rsidRPr="00776775" w:rsidRDefault="003B09AC" w:rsidP="007E25A2">
      <w:pPr>
        <w:suppressAutoHyphens w:val="0"/>
        <w:autoSpaceDE w:val="0"/>
        <w:autoSpaceDN w:val="0"/>
        <w:adjustRightInd w:val="0"/>
        <w:ind w:firstLine="540"/>
        <w:jc w:val="both"/>
        <w:rPr>
          <w:sz w:val="26"/>
          <w:szCs w:val="26"/>
          <w:lang w:eastAsia="ru-RU"/>
        </w:rPr>
      </w:pPr>
      <w:r w:rsidRPr="00776775">
        <w:rPr>
          <w:sz w:val="26"/>
          <w:szCs w:val="26"/>
        </w:rPr>
        <w:t xml:space="preserve">СХ-2 – </w:t>
      </w:r>
      <w:r w:rsidR="007E25A2" w:rsidRPr="00776775">
        <w:rPr>
          <w:sz w:val="26"/>
          <w:szCs w:val="26"/>
        </w:rPr>
        <w:t>З</w:t>
      </w:r>
      <w:r w:rsidR="007E25A2" w:rsidRPr="00776775">
        <w:rPr>
          <w:sz w:val="26"/>
          <w:szCs w:val="26"/>
          <w:lang w:eastAsia="ru-RU"/>
        </w:rPr>
        <w:t>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РЕКРЕАЦИОННЫЕ ЗОНЫ</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 xml:space="preserve">Р </w:t>
      </w:r>
      <w:r w:rsidR="007E25A2" w:rsidRPr="00776775">
        <w:rPr>
          <w:sz w:val="26"/>
          <w:szCs w:val="26"/>
        </w:rPr>
        <w:t>-</w:t>
      </w:r>
      <w:r w:rsidRPr="00776775">
        <w:rPr>
          <w:sz w:val="26"/>
          <w:szCs w:val="26"/>
        </w:rPr>
        <w:t xml:space="preserve"> Зоны рекреационного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СПЕЦИАЛЬНОГО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С</w:t>
      </w:r>
      <w:r w:rsidR="007E25A2" w:rsidRPr="00776775">
        <w:rPr>
          <w:sz w:val="26"/>
          <w:szCs w:val="26"/>
        </w:rPr>
        <w:t>п</w:t>
      </w:r>
      <w:r w:rsidRPr="00776775">
        <w:rPr>
          <w:sz w:val="26"/>
          <w:szCs w:val="26"/>
        </w:rPr>
        <w:t xml:space="preserve">-1 </w:t>
      </w:r>
      <w:r w:rsidR="007E25A2" w:rsidRPr="00776775">
        <w:rPr>
          <w:sz w:val="26"/>
          <w:szCs w:val="26"/>
        </w:rPr>
        <w:t>-</w:t>
      </w:r>
      <w:r w:rsidRPr="00776775">
        <w:rPr>
          <w:sz w:val="26"/>
          <w:szCs w:val="26"/>
        </w:rPr>
        <w:t xml:space="preserve"> Зоны специального назначения</w:t>
      </w:r>
    </w:p>
    <w:p w:rsidR="003B09AC" w:rsidRPr="00776775" w:rsidRDefault="003B09AC" w:rsidP="003B09AC">
      <w:pPr>
        <w:widowControl w:val="0"/>
        <w:autoSpaceDE w:val="0"/>
        <w:autoSpaceDN w:val="0"/>
        <w:adjustRightInd w:val="0"/>
        <w:ind w:firstLine="709"/>
        <w:jc w:val="both"/>
        <w:rPr>
          <w:sz w:val="26"/>
          <w:szCs w:val="26"/>
        </w:rPr>
      </w:pPr>
    </w:p>
    <w:p w:rsidR="003B09AC" w:rsidRPr="00776775" w:rsidRDefault="003B09AC" w:rsidP="003B09AC">
      <w:pPr>
        <w:widowControl w:val="0"/>
        <w:autoSpaceDE w:val="0"/>
        <w:autoSpaceDN w:val="0"/>
        <w:adjustRightInd w:val="0"/>
        <w:ind w:firstLine="709"/>
        <w:rPr>
          <w:sz w:val="26"/>
          <w:szCs w:val="26"/>
        </w:rPr>
      </w:pPr>
    </w:p>
    <w:p w:rsidR="00DB0366" w:rsidRPr="00776775" w:rsidRDefault="00DB0366" w:rsidP="00EF6689">
      <w:pPr>
        <w:spacing w:line="360" w:lineRule="auto"/>
        <w:jc w:val="center"/>
        <w:rPr>
          <w:b/>
          <w:sz w:val="26"/>
          <w:szCs w:val="26"/>
          <w:u w:val="single"/>
        </w:rPr>
        <w:sectPr w:rsidR="00DB0366" w:rsidRPr="00776775" w:rsidSect="00C719E9">
          <w:headerReference w:type="default" r:id="rId8"/>
          <w:footerReference w:type="default" r:id="rId9"/>
          <w:headerReference w:type="first" r:id="rId10"/>
          <w:type w:val="continuous"/>
          <w:pgSz w:w="11906" w:h="16838"/>
          <w:pgMar w:top="1134" w:right="850" w:bottom="1134" w:left="1701" w:header="720" w:footer="400" w:gutter="0"/>
          <w:cols w:space="720"/>
          <w:titlePg/>
          <w:docGrid w:linePitch="600" w:charSpace="32768"/>
        </w:sectPr>
      </w:pPr>
      <w:bookmarkStart w:id="6" w:name="Par619"/>
      <w:bookmarkEnd w:id="6"/>
    </w:p>
    <w:p w:rsidR="00EF6689" w:rsidRPr="00776775" w:rsidRDefault="00EF6689" w:rsidP="00EF6689">
      <w:pPr>
        <w:spacing w:line="360" w:lineRule="auto"/>
        <w:jc w:val="center"/>
        <w:rPr>
          <w:b/>
          <w:sz w:val="26"/>
          <w:szCs w:val="26"/>
          <w:u w:val="single"/>
        </w:rPr>
      </w:pPr>
      <w:r w:rsidRPr="00776775">
        <w:rPr>
          <w:b/>
          <w:sz w:val="26"/>
          <w:szCs w:val="26"/>
          <w:u w:val="single"/>
        </w:rPr>
        <w:lastRenderedPageBreak/>
        <w:t>Градостроительный регламент зоны Ж1</w:t>
      </w:r>
    </w:p>
    <w:p w:rsidR="00AA795C" w:rsidRPr="00776775" w:rsidRDefault="00AA795C" w:rsidP="00EF6689">
      <w:pPr>
        <w:spacing w:line="360" w:lineRule="auto"/>
        <w:jc w:val="center"/>
        <w:rPr>
          <w:b/>
          <w:sz w:val="26"/>
          <w:szCs w:val="26"/>
          <w:u w:val="single"/>
        </w:rPr>
      </w:pPr>
      <w:r w:rsidRPr="00776775">
        <w:rPr>
          <w:b/>
          <w:sz w:val="26"/>
          <w:szCs w:val="26"/>
          <w:u w:val="single"/>
        </w:rPr>
        <w:t>Ж1 - Зона застройки индивидуальными жилыми домами</w:t>
      </w:r>
    </w:p>
    <w:p w:rsidR="007E25A2" w:rsidRPr="00776775" w:rsidRDefault="007E25A2" w:rsidP="007E25A2">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44"/>
        <w:gridCol w:w="2410"/>
        <w:gridCol w:w="1987"/>
        <w:gridCol w:w="1421"/>
        <w:gridCol w:w="1701"/>
        <w:gridCol w:w="1134"/>
        <w:gridCol w:w="4113"/>
      </w:tblGrid>
      <w:tr w:rsidR="00DB0366" w:rsidRPr="00776775" w:rsidTr="00F2277E">
        <w:tc>
          <w:tcPr>
            <w:tcW w:w="1755" w:type="dxa"/>
            <w:vMerge w:val="restart"/>
            <w:tcBorders>
              <w:top w:val="single" w:sz="4" w:space="0" w:color="auto"/>
              <w:left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554" w:type="dxa"/>
            <w:gridSpan w:val="2"/>
            <w:vMerge w:val="restart"/>
            <w:tcBorders>
              <w:top w:val="single" w:sz="4" w:space="0" w:color="auto"/>
              <w:left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6" w:type="dxa"/>
            <w:gridSpan w:val="5"/>
            <w:tcBorders>
              <w:top w:val="single" w:sz="4" w:space="0" w:color="auto"/>
              <w:left w:val="single" w:sz="4" w:space="0" w:color="auto"/>
              <w:bottom w:val="single" w:sz="4" w:space="0" w:color="auto"/>
              <w:right w:val="single" w:sz="4" w:space="0" w:color="auto"/>
            </w:tcBorders>
          </w:tcPr>
          <w:p w:rsidR="00DB0366" w:rsidRPr="00776775" w:rsidRDefault="00DB0366"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6775" w:rsidRPr="00776775" w:rsidTr="00F4328E">
        <w:tc>
          <w:tcPr>
            <w:tcW w:w="1755" w:type="dxa"/>
            <w:vMerge/>
            <w:tcBorders>
              <w:left w:val="single" w:sz="4" w:space="0" w:color="auto"/>
              <w:bottom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p>
        </w:tc>
        <w:tc>
          <w:tcPr>
            <w:tcW w:w="2554" w:type="dxa"/>
            <w:gridSpan w:val="2"/>
            <w:vMerge/>
            <w:tcBorders>
              <w:left w:val="single" w:sz="4" w:space="0" w:color="auto"/>
              <w:bottom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tcPr>
          <w:p w:rsidR="00DB0366" w:rsidRPr="00776775" w:rsidRDefault="00DB0366"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21"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r w:rsidRPr="00776775">
              <w:rPr>
                <w:rFonts w:ascii="Times New Roman" w:hAnsi="Times New Roman" w:cs="Times New Roman"/>
                <w:sz w:val="26"/>
                <w:szCs w:val="26"/>
              </w:rPr>
              <w:lastRenderedPageBreak/>
              <w:t>й</w:t>
            </w:r>
          </w:p>
        </w:tc>
        <w:tc>
          <w:tcPr>
            <w:tcW w:w="1701"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776775">
              <w:rPr>
                <w:rFonts w:ascii="Times New Roman" w:hAnsi="Times New Roman" w:cs="Times New Roman"/>
                <w:sz w:val="26"/>
                <w:szCs w:val="26"/>
              </w:rPr>
              <w:lastRenderedPageBreak/>
              <w:t>быть застроена, ко всей площади земельного участка</w:t>
            </w:r>
          </w:p>
        </w:tc>
        <w:tc>
          <w:tcPr>
            <w:tcW w:w="4113"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00649F" w:rsidRPr="00776775" w:rsidTr="005C6D3B">
        <w:tc>
          <w:tcPr>
            <w:tcW w:w="14665" w:type="dxa"/>
            <w:gridSpan w:val="8"/>
            <w:tcBorders>
              <w:top w:val="single" w:sz="4" w:space="0" w:color="auto"/>
              <w:left w:val="single" w:sz="4" w:space="0" w:color="auto"/>
              <w:bottom w:val="single" w:sz="4" w:space="0" w:color="auto"/>
              <w:right w:val="single" w:sz="4" w:space="0" w:color="auto"/>
            </w:tcBorders>
          </w:tcPr>
          <w:p w:rsidR="0000649F" w:rsidRPr="00776775" w:rsidRDefault="0000649F" w:rsidP="0000649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5B6D53" w:rsidRPr="00776775" w:rsidTr="00F4328E">
        <w:tc>
          <w:tcPr>
            <w:tcW w:w="1899" w:type="dxa"/>
            <w:gridSpan w:val="2"/>
          </w:tcPr>
          <w:p w:rsidR="005B6D53" w:rsidRPr="00776775" w:rsidRDefault="005B6D53" w:rsidP="007F330E">
            <w:pPr>
              <w:pStyle w:val="ConsPlusNormal0"/>
              <w:rPr>
                <w:rFonts w:ascii="Times New Roman" w:hAnsi="Times New Roman" w:cs="Times New Roman"/>
                <w:sz w:val="26"/>
                <w:szCs w:val="26"/>
              </w:rPr>
            </w:pPr>
            <w:bookmarkStart w:id="7" w:name="P124"/>
            <w:bookmarkEnd w:id="7"/>
            <w:r w:rsidRPr="00776775">
              <w:rPr>
                <w:rFonts w:ascii="Times New Roman" w:hAnsi="Times New Roman" w:cs="Times New Roman"/>
                <w:sz w:val="26"/>
                <w:szCs w:val="26"/>
              </w:rPr>
              <w:t>Для индивидуального жилищного строительства (2.1)</w:t>
            </w:r>
          </w:p>
        </w:tc>
        <w:tc>
          <w:tcPr>
            <w:tcW w:w="2410" w:type="dxa"/>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подсобных сооружений</w:t>
            </w:r>
          </w:p>
        </w:tc>
        <w:tc>
          <w:tcPr>
            <w:tcW w:w="1987" w:type="dxa"/>
          </w:tcPr>
          <w:p w:rsidR="005B6D53" w:rsidRPr="004F1EFB" w:rsidRDefault="005B6D53" w:rsidP="00EB6CBD">
            <w:pPr>
              <w:rPr>
                <w:sz w:val="26"/>
                <w:szCs w:val="26"/>
              </w:rPr>
            </w:pPr>
            <w:r w:rsidRPr="004F1EFB">
              <w:rPr>
                <w:sz w:val="26"/>
                <w:szCs w:val="26"/>
              </w:rPr>
              <w:t>минимальная ширина земельных участков вдоль фронта улицы (проезда) – 12 м;</w:t>
            </w:r>
            <w:r w:rsidR="00F4328E">
              <w:rPr>
                <w:sz w:val="26"/>
                <w:szCs w:val="26"/>
              </w:rPr>
              <w:t xml:space="preserve"> </w:t>
            </w:r>
            <w:r>
              <w:rPr>
                <w:sz w:val="26"/>
                <w:szCs w:val="26"/>
              </w:rPr>
              <w:t>максимальная – не подлежит установлению;</w:t>
            </w:r>
          </w:p>
          <w:p w:rsidR="005B6D53" w:rsidRPr="00776775" w:rsidRDefault="005B6D53" w:rsidP="004F1EFB">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для населенных пунктов Агеево, Аварийный, Глубоковский, Центральный, Песоченский, Новая Черепеть, </w:t>
            </w:r>
            <w:r w:rsidRPr="00776775">
              <w:rPr>
                <w:sz w:val="26"/>
                <w:szCs w:val="26"/>
              </w:rPr>
              <w:lastRenderedPageBreak/>
              <w:t xml:space="preserve">Черепеть – 0,15 га, для прочих населенных пунктов – 0,25 </w:t>
            </w:r>
            <w:r>
              <w:rPr>
                <w:sz w:val="26"/>
                <w:szCs w:val="26"/>
              </w:rPr>
              <w:t>га</w:t>
            </w:r>
          </w:p>
        </w:tc>
        <w:tc>
          <w:tcPr>
            <w:tcW w:w="142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701" w:type="dxa"/>
          </w:tcPr>
          <w:p w:rsidR="005B6D53" w:rsidRPr="00776775" w:rsidRDefault="005B6D53" w:rsidP="00814BDE">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113" w:type="dxa"/>
            <w:vMerge w:val="restart"/>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B6D53" w:rsidRDefault="003C111A" w:rsidP="003367EB">
            <w:pPr>
              <w:widowControl w:val="0"/>
              <w:autoSpaceDE w:val="0"/>
              <w:autoSpaceDN w:val="0"/>
              <w:adjustRightInd w:val="0"/>
              <w:ind w:firstLine="34"/>
              <w:jc w:val="both"/>
              <w:rPr>
                <w:sz w:val="26"/>
                <w:szCs w:val="26"/>
              </w:rPr>
            </w:pPr>
            <w:r>
              <w:rPr>
                <w:sz w:val="26"/>
                <w:szCs w:val="26"/>
              </w:rPr>
              <w:t>Р</w:t>
            </w:r>
            <w:r w:rsidR="005B6D53" w:rsidRPr="003367EB">
              <w:rPr>
                <w:sz w:val="26"/>
                <w:szCs w:val="26"/>
              </w:rPr>
              <w:t xml:space="preserve">асстояние от красной линии улиц до жилого дома - не менее 5 м, </w:t>
            </w:r>
          </w:p>
          <w:p w:rsidR="005B6D53" w:rsidRPr="003367EB" w:rsidRDefault="005B6D53" w:rsidP="003367EB">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w:t>
            </w:r>
            <w:r w:rsidR="00F4328E">
              <w:rPr>
                <w:sz w:val="26"/>
                <w:szCs w:val="26"/>
              </w:rPr>
              <w:t>й линии проездов - не менее 3 м</w:t>
            </w:r>
            <w:r w:rsidRPr="003367EB">
              <w:rPr>
                <w:sz w:val="26"/>
                <w:szCs w:val="26"/>
              </w:rPr>
              <w:t>;</w:t>
            </w:r>
          </w:p>
          <w:p w:rsidR="00F4328E" w:rsidRPr="003367EB" w:rsidRDefault="00F4328E" w:rsidP="00F4328E">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F4328E" w:rsidRPr="003367EB" w:rsidRDefault="00F4328E" w:rsidP="00F4328E">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lastRenderedPageBreak/>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00F4328E">
              <w:rPr>
                <w:sz w:val="26"/>
                <w:szCs w:val="26"/>
              </w:rPr>
              <w:t>- не менее 3 м</w:t>
            </w:r>
            <w:r w:rsidRPr="003367EB">
              <w:rPr>
                <w:sz w:val="26"/>
                <w:szCs w:val="26"/>
              </w:rPr>
              <w:t>;</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sidR="009D676A">
              <w:rPr>
                <w:sz w:val="26"/>
                <w:szCs w:val="26"/>
              </w:rPr>
              <w:t xml:space="preserve">хозяйственных </w:t>
            </w:r>
            <w:r w:rsidRPr="003367EB">
              <w:rPr>
                <w:sz w:val="26"/>
                <w:szCs w:val="26"/>
              </w:rPr>
              <w:t xml:space="preserve"> построек - не менее 1 м;</w:t>
            </w:r>
          </w:p>
          <w:p w:rsidR="005B6D53" w:rsidRPr="009D676A"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sidR="00F4328E">
              <w:rPr>
                <w:sz w:val="26"/>
                <w:szCs w:val="26"/>
              </w:rPr>
              <w:t xml:space="preserve">. </w:t>
            </w:r>
            <w:r w:rsidR="009D676A"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r w:rsidRPr="009D676A">
              <w:rPr>
                <w:sz w:val="26"/>
                <w:szCs w:val="26"/>
              </w:rPr>
              <w:t>;</w:t>
            </w:r>
          </w:p>
          <w:p w:rsidR="005B6D53" w:rsidRPr="00C87174" w:rsidRDefault="005B6D53" w:rsidP="00F4328E">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5B6D53" w:rsidRPr="00C87174" w:rsidRDefault="005B6D53" w:rsidP="00F4328E">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5B6D53" w:rsidRPr="003367EB" w:rsidRDefault="005B6D53" w:rsidP="00F4328E">
            <w:pPr>
              <w:jc w:val="both"/>
              <w:rPr>
                <w:sz w:val="26"/>
                <w:szCs w:val="26"/>
              </w:rPr>
            </w:pPr>
            <w:r>
              <w:rPr>
                <w:rFonts w:eastAsia="SimSun"/>
                <w:color w:val="000000"/>
                <w:sz w:val="26"/>
                <w:szCs w:val="26"/>
                <w:lang w:eastAsia="zh-CN"/>
              </w:rPr>
              <w:t>- до кустарника - 1 м;</w:t>
            </w:r>
          </w:p>
          <w:p w:rsidR="005B6D53" w:rsidRPr="00D51EF5" w:rsidRDefault="005B6D53" w:rsidP="003367EB">
            <w:pPr>
              <w:widowControl w:val="0"/>
              <w:autoSpaceDE w:val="0"/>
              <w:autoSpaceDN w:val="0"/>
              <w:adjustRightInd w:val="0"/>
              <w:ind w:firstLine="34"/>
              <w:jc w:val="both"/>
              <w:rPr>
                <w:sz w:val="26"/>
                <w:szCs w:val="26"/>
              </w:rPr>
            </w:pPr>
            <w:r>
              <w:rPr>
                <w:sz w:val="26"/>
                <w:szCs w:val="26"/>
              </w:rPr>
              <w:t>- расстояние от туалета</w:t>
            </w:r>
            <w:r w:rsidR="00712377">
              <w:rPr>
                <w:sz w:val="26"/>
                <w:szCs w:val="26"/>
              </w:rPr>
              <w:t xml:space="preserve">, </w:t>
            </w:r>
            <w:r w:rsidR="00712377" w:rsidRPr="00712377">
              <w:rPr>
                <w:rFonts w:eastAsia="SimSun"/>
                <w:color w:val="000000"/>
                <w:sz w:val="26"/>
                <w:szCs w:val="26"/>
                <w:lang w:eastAsia="zh-CN"/>
              </w:rPr>
              <w:t>гидронепроницаем</w:t>
            </w:r>
            <w:r w:rsidR="00712377">
              <w:rPr>
                <w:rFonts w:eastAsia="SimSun"/>
                <w:color w:val="000000"/>
                <w:sz w:val="26"/>
                <w:szCs w:val="26"/>
                <w:lang w:eastAsia="zh-CN"/>
              </w:rPr>
              <w:t>ого</w:t>
            </w:r>
            <w:r w:rsidR="00712377" w:rsidRPr="00712377">
              <w:rPr>
                <w:rFonts w:eastAsia="SimSun"/>
                <w:color w:val="000000"/>
                <w:sz w:val="26"/>
                <w:szCs w:val="26"/>
                <w:lang w:eastAsia="zh-CN"/>
              </w:rPr>
              <w:t xml:space="preserve"> выгреб</w:t>
            </w:r>
            <w:r w:rsidR="00712377">
              <w:rPr>
                <w:rFonts w:eastAsia="SimSun"/>
                <w:color w:val="000000"/>
                <w:sz w:val="26"/>
                <w:szCs w:val="26"/>
                <w:lang w:eastAsia="zh-CN"/>
              </w:rPr>
              <w:t>а</w:t>
            </w:r>
            <w:r>
              <w:rPr>
                <w:sz w:val="26"/>
                <w:szCs w:val="26"/>
              </w:rPr>
              <w:t xml:space="preserve"> </w:t>
            </w:r>
            <w:r w:rsidR="009D676A">
              <w:rPr>
                <w:sz w:val="26"/>
                <w:szCs w:val="26"/>
              </w:rPr>
              <w:t xml:space="preserve">и септика </w:t>
            </w:r>
            <w:r>
              <w:rPr>
                <w:sz w:val="26"/>
                <w:szCs w:val="26"/>
              </w:rPr>
              <w:t xml:space="preserve">до стены соседнего дома (при отсутствии централизованной канализации) – не менее </w:t>
            </w:r>
            <w:r w:rsidR="00F4328E">
              <w:rPr>
                <w:sz w:val="26"/>
                <w:szCs w:val="26"/>
              </w:rPr>
              <w:t xml:space="preserve">12 </w:t>
            </w:r>
            <w:r>
              <w:rPr>
                <w:sz w:val="26"/>
                <w:szCs w:val="26"/>
              </w:rPr>
              <w:t>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sidR="006844B5">
              <w:rPr>
                <w:rFonts w:eastAsia="SimSun"/>
                <w:color w:val="000000"/>
                <w:sz w:val="26"/>
                <w:szCs w:val="26"/>
                <w:lang w:eastAsia="zh-CN"/>
              </w:rPr>
              <w:t xml:space="preserve"> улиц </w:t>
            </w:r>
            <w:r w:rsidR="009D676A">
              <w:rPr>
                <w:rFonts w:eastAsia="SimSun"/>
                <w:color w:val="000000"/>
                <w:sz w:val="26"/>
                <w:szCs w:val="26"/>
                <w:lang w:eastAsia="zh-CN"/>
              </w:rPr>
              <w:t>-</w:t>
            </w:r>
            <w:r w:rsidRPr="00D51EF5">
              <w:rPr>
                <w:rFonts w:eastAsia="SimSun"/>
                <w:color w:val="000000"/>
                <w:sz w:val="26"/>
                <w:szCs w:val="26"/>
                <w:lang w:eastAsia="zh-CN"/>
              </w:rPr>
              <w:t xml:space="preserve"> не менее 10 м, до границы смежного </w:t>
            </w:r>
            <w:r w:rsidRPr="00D51EF5">
              <w:rPr>
                <w:rFonts w:eastAsia="SimSun"/>
                <w:color w:val="000000"/>
                <w:sz w:val="26"/>
                <w:szCs w:val="26"/>
                <w:lang w:eastAsia="zh-CN"/>
              </w:rPr>
              <w:lastRenderedPageBreak/>
              <w:t xml:space="preserve">земельного участка </w:t>
            </w:r>
            <w:r w:rsidR="009D676A">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5B6D53" w:rsidRDefault="005B6D53" w:rsidP="003367EB">
            <w:pPr>
              <w:widowControl w:val="0"/>
              <w:autoSpaceDE w:val="0"/>
              <w:autoSpaceDN w:val="0"/>
              <w:adjustRightInd w:val="0"/>
              <w:ind w:firstLine="34"/>
              <w:jc w:val="both"/>
              <w:rPr>
                <w:sz w:val="26"/>
                <w:szCs w:val="26"/>
              </w:rPr>
            </w:pPr>
            <w:r>
              <w:rPr>
                <w:sz w:val="26"/>
                <w:szCs w:val="26"/>
              </w:rPr>
              <w:t>- расстояние от туалета</w:t>
            </w:r>
            <w:r w:rsidR="009D676A">
              <w:rPr>
                <w:sz w:val="26"/>
                <w:szCs w:val="26"/>
              </w:rPr>
              <w:t xml:space="preserve"> и септика </w:t>
            </w:r>
            <w:r>
              <w:rPr>
                <w:sz w:val="26"/>
                <w:szCs w:val="26"/>
              </w:rPr>
              <w:t>(при отсутствии централизованной канализации) до источника водоснабжения не менее 25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w:t>
            </w:r>
          </w:p>
          <w:p w:rsidR="005B6D53" w:rsidRDefault="005B6D53" w:rsidP="003367EB">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622691" w:rsidRDefault="005B6D53" w:rsidP="00622691">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sidR="00622691">
              <w:rPr>
                <w:sz w:val="26"/>
                <w:szCs w:val="26"/>
              </w:rPr>
              <w:t>;</w:t>
            </w:r>
          </w:p>
          <w:p w:rsidR="00622691" w:rsidRPr="00622691" w:rsidRDefault="00622691" w:rsidP="00622691">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622691" w:rsidRPr="00622691" w:rsidRDefault="00622691" w:rsidP="00622691">
            <w:pPr>
              <w:widowControl w:val="0"/>
              <w:autoSpaceDE w:val="0"/>
              <w:autoSpaceDN w:val="0"/>
              <w:adjustRightInd w:val="0"/>
              <w:ind w:firstLine="34"/>
              <w:jc w:val="both"/>
              <w:rPr>
                <w:sz w:val="26"/>
                <w:szCs w:val="26"/>
              </w:rPr>
            </w:pPr>
            <w:r w:rsidRPr="00622691">
              <w:rPr>
                <w:sz w:val="26"/>
                <w:szCs w:val="26"/>
              </w:rPr>
              <w:t xml:space="preserve">- размещение бань, саун, </w:t>
            </w:r>
            <w:r w:rsidRPr="00622691">
              <w:rPr>
                <w:sz w:val="26"/>
                <w:szCs w:val="26"/>
              </w:rPr>
              <w:lastRenderedPageBreak/>
              <w:t>допускается при условии канализования стоков в водонепроницаемые емкости (выгребы)</w:t>
            </w:r>
            <w:r w:rsidR="00712377">
              <w:rPr>
                <w:sz w:val="26"/>
                <w:szCs w:val="26"/>
              </w:rPr>
              <w:t>;</w:t>
            </w:r>
          </w:p>
          <w:p w:rsidR="001F38BC" w:rsidRPr="001F38BC" w:rsidRDefault="00712377" w:rsidP="003367EB">
            <w:pPr>
              <w:pStyle w:val="ConsPlusNormal0"/>
              <w:jc w:val="both"/>
              <w:rPr>
                <w:rFonts w:ascii="Times New Roman" w:hAnsi="Times New Roman" w:cs="Times New Roman"/>
                <w:sz w:val="26"/>
                <w:szCs w:val="26"/>
              </w:rPr>
            </w:pPr>
            <w:r>
              <w:rPr>
                <w:rFonts w:ascii="Times New Roman" w:eastAsia="SimSun" w:hAnsi="Times New Roman" w:cs="Times New Roman"/>
                <w:color w:val="000000"/>
                <w:sz w:val="26"/>
                <w:szCs w:val="26"/>
                <w:lang w:eastAsia="zh-CN"/>
              </w:rPr>
              <w:t>- р</w:t>
            </w:r>
            <w:r w:rsidR="001F38BC" w:rsidRPr="001F38BC">
              <w:rPr>
                <w:rFonts w:ascii="Times New Roman" w:eastAsia="SimSun" w:hAnsi="Times New Roman" w:cs="Times New Roman"/>
                <w:color w:val="000000"/>
                <w:sz w:val="26"/>
                <w:szCs w:val="26"/>
                <w:lang w:eastAsia="zh-CN"/>
              </w:rPr>
              <w:t>асстояние от площадок с контейнерами для сбора твердых бытовых отходов до окон жилых домов должны быть не менее 20 м, и не более 100 м</w:t>
            </w:r>
            <w:r>
              <w:rPr>
                <w:rFonts w:ascii="Times New Roman" w:eastAsia="SimSun" w:hAnsi="Times New Roman" w:cs="Times New Roman"/>
                <w:color w:val="000000"/>
                <w:sz w:val="26"/>
                <w:szCs w:val="26"/>
                <w:lang w:eastAsia="zh-CN"/>
              </w:rPr>
              <w:t>;</w:t>
            </w:r>
          </w:p>
          <w:p w:rsidR="005B6D53" w:rsidRPr="00C87174" w:rsidRDefault="00712377" w:rsidP="00C87174">
            <w:pPr>
              <w:rPr>
                <w:rFonts w:eastAsia="SimSun"/>
                <w:color w:val="000000"/>
                <w:sz w:val="26"/>
                <w:szCs w:val="26"/>
                <w:lang w:eastAsia="zh-CN"/>
              </w:rPr>
            </w:pPr>
            <w:r>
              <w:rPr>
                <w:rFonts w:eastAsia="SimSun"/>
                <w:color w:val="000000"/>
                <w:sz w:val="26"/>
                <w:szCs w:val="26"/>
                <w:lang w:eastAsia="zh-CN"/>
              </w:rPr>
              <w:t>- в</w:t>
            </w:r>
            <w:r w:rsidR="005B6D53" w:rsidRPr="00C87174">
              <w:rPr>
                <w:rFonts w:eastAsia="SimSun"/>
                <w:color w:val="000000"/>
                <w:sz w:val="26"/>
                <w:szCs w:val="26"/>
                <w:lang w:eastAsia="zh-CN"/>
              </w:rPr>
              <w:t>спомогательные строения, за исключением гаражей, размещать</w:t>
            </w:r>
            <w:r>
              <w:rPr>
                <w:rFonts w:eastAsia="SimSun"/>
                <w:color w:val="000000"/>
                <w:sz w:val="26"/>
                <w:szCs w:val="26"/>
                <w:lang w:eastAsia="zh-CN"/>
              </w:rPr>
              <w:t xml:space="preserve"> со стороны улиц не допускается.</w:t>
            </w:r>
            <w:r w:rsidR="005B6D53" w:rsidRPr="00C87174">
              <w:rPr>
                <w:rFonts w:eastAsia="SimSun"/>
                <w:color w:val="000000"/>
                <w:sz w:val="26"/>
                <w:szCs w:val="26"/>
                <w:lang w:eastAsia="zh-CN"/>
              </w:rPr>
              <w:t xml:space="preserve"> При этом этажность их не должна превышать </w:t>
            </w:r>
            <w:r w:rsidR="005B6D53">
              <w:rPr>
                <w:rFonts w:eastAsia="SimSun"/>
                <w:color w:val="000000"/>
                <w:sz w:val="26"/>
                <w:szCs w:val="26"/>
                <w:lang w:eastAsia="zh-CN"/>
              </w:rPr>
              <w:t xml:space="preserve">одного </w:t>
            </w:r>
            <w:r w:rsidR="005B6D53" w:rsidRPr="00C87174">
              <w:rPr>
                <w:rFonts w:eastAsia="SimSun"/>
                <w:color w:val="000000"/>
                <w:sz w:val="26"/>
                <w:szCs w:val="26"/>
                <w:lang w:eastAsia="zh-CN"/>
              </w:rPr>
              <w:t>этаж</w:t>
            </w:r>
            <w:r>
              <w:rPr>
                <w:rFonts w:eastAsia="SimSun"/>
                <w:color w:val="000000"/>
                <w:sz w:val="26"/>
                <w:szCs w:val="26"/>
                <w:lang w:eastAsia="zh-CN"/>
              </w:rPr>
              <w:t>а.</w:t>
            </w:r>
          </w:p>
          <w:p w:rsidR="005B6D53" w:rsidRPr="003367EB" w:rsidRDefault="00712377" w:rsidP="00C87174">
            <w:pPr>
              <w:widowControl w:val="0"/>
              <w:autoSpaceDE w:val="0"/>
              <w:autoSpaceDN w:val="0"/>
              <w:adjustRightInd w:val="0"/>
              <w:ind w:firstLine="34"/>
              <w:jc w:val="both"/>
              <w:rPr>
                <w:sz w:val="26"/>
                <w:szCs w:val="26"/>
              </w:rPr>
            </w:pPr>
            <w:r>
              <w:rPr>
                <w:sz w:val="26"/>
                <w:szCs w:val="26"/>
              </w:rPr>
              <w:t>Р</w:t>
            </w:r>
            <w:r w:rsidR="005B6D53"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sidR="005B6D53">
              <w:rPr>
                <w:sz w:val="26"/>
                <w:szCs w:val="26"/>
              </w:rPr>
              <w:t>ействующими нормами и правилами.</w:t>
            </w:r>
          </w:p>
          <w:p w:rsidR="00712377" w:rsidRPr="00712377" w:rsidRDefault="005B6D53" w:rsidP="00712377">
            <w:pPr>
              <w:tabs>
                <w:tab w:val="left" w:pos="900"/>
              </w:tabs>
              <w:suppressAutoHyphens w:val="0"/>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r w:rsidR="00712377" w:rsidRPr="00AC63F9">
              <w:t xml:space="preserve"> </w:t>
            </w:r>
            <w:r w:rsidR="00712377" w:rsidRPr="00712377">
              <w:rPr>
                <w:sz w:val="26"/>
                <w:szCs w:val="26"/>
              </w:rPr>
              <w:t xml:space="preserve">Допускается не выполнять организованный сток воды с кровли при условии, когда смежные земельные участки </w:t>
            </w:r>
            <w:r w:rsidR="00712377" w:rsidRPr="00712377">
              <w:rPr>
                <w:sz w:val="26"/>
                <w:szCs w:val="26"/>
              </w:rPr>
              <w:lastRenderedPageBreak/>
              <w:t>находятся на одном уровне и между строениями, расположенными на соседних земельных участках, расстояние не менее 4 м.</w:t>
            </w:r>
          </w:p>
          <w:p w:rsidR="005B6D53" w:rsidRPr="00D51EF5" w:rsidRDefault="005B6D53" w:rsidP="00D51EF5">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5B6D53" w:rsidRPr="00776775" w:rsidRDefault="005B6D53" w:rsidP="00712377">
            <w:pPr>
              <w:tabs>
                <w:tab w:val="left" w:pos="1134"/>
              </w:tabs>
              <w:jc w:val="both"/>
              <w:rPr>
                <w:sz w:val="26"/>
                <w:szCs w:val="26"/>
              </w:rPr>
            </w:pPr>
            <w:r w:rsidRPr="00D51EF5">
              <w:rPr>
                <w:rFonts w:eastAsia="SimSu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5B6D53" w:rsidRPr="00776775" w:rsidTr="00F4328E">
        <w:tc>
          <w:tcPr>
            <w:tcW w:w="1899" w:type="dxa"/>
            <w:gridSpan w:val="2"/>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Для ведения личного подсобного хозяйства</w:t>
            </w:r>
            <w:r>
              <w:rPr>
                <w:rFonts w:ascii="Times New Roman" w:hAnsi="Times New Roman" w:cs="Times New Roman"/>
                <w:sz w:val="26"/>
                <w:szCs w:val="26"/>
              </w:rPr>
              <w:t xml:space="preserve"> (</w:t>
            </w:r>
            <w:r w:rsidRPr="00776775">
              <w:rPr>
                <w:rFonts w:ascii="Times New Roman" w:hAnsi="Times New Roman" w:cs="Times New Roman"/>
                <w:sz w:val="26"/>
                <w:szCs w:val="26"/>
              </w:rPr>
              <w:t>2.2</w:t>
            </w:r>
            <w:r>
              <w:rPr>
                <w:rFonts w:ascii="Times New Roman" w:hAnsi="Times New Roman" w:cs="Times New Roman"/>
                <w:sz w:val="26"/>
                <w:szCs w:val="26"/>
              </w:rPr>
              <w:t>)</w:t>
            </w:r>
          </w:p>
        </w:tc>
        <w:tc>
          <w:tcPr>
            <w:tcW w:w="2410" w:type="dxa"/>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производство сельскохозяйственной продукции;</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гаража и иных вспомогательных сооружений;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содержание сельскохозяйственных животных</w:t>
            </w:r>
          </w:p>
        </w:tc>
        <w:tc>
          <w:tcPr>
            <w:tcW w:w="1987" w:type="dxa"/>
          </w:tcPr>
          <w:p w:rsidR="005B6D53" w:rsidRPr="00776775" w:rsidRDefault="005B6D53" w:rsidP="00814BDE">
            <w:pPr>
              <w:rPr>
                <w:sz w:val="26"/>
                <w:szCs w:val="26"/>
              </w:rPr>
            </w:pPr>
            <w:r w:rsidRPr="004F1EFB">
              <w:rPr>
                <w:sz w:val="26"/>
                <w:szCs w:val="26"/>
              </w:rPr>
              <w:t>минимальная ширина земельных участков вдол</w:t>
            </w:r>
            <w:r>
              <w:rPr>
                <w:sz w:val="26"/>
                <w:szCs w:val="26"/>
              </w:rPr>
              <w:t>ь фронта улицы (проезда) – 12 м, максимальная – не подлежит установлению;</w:t>
            </w:r>
            <w:r w:rsidRPr="00776775">
              <w:rPr>
                <w:sz w:val="26"/>
                <w:szCs w:val="26"/>
              </w:rPr>
              <w:t xml:space="preserve"> минимальная площадь </w:t>
            </w:r>
            <w:r>
              <w:rPr>
                <w:sz w:val="26"/>
                <w:szCs w:val="26"/>
              </w:rPr>
              <w:t>– 0,03га, максимальная площадь</w:t>
            </w:r>
            <w:r w:rsidRPr="00776775">
              <w:rPr>
                <w:sz w:val="26"/>
                <w:szCs w:val="26"/>
              </w:rPr>
              <w:t xml:space="preserve"> для населенных пунктов Агеево, Аварийный, Глубоковский, Центральный, Песоченский</w:t>
            </w:r>
            <w:r>
              <w:rPr>
                <w:sz w:val="26"/>
                <w:szCs w:val="26"/>
              </w:rPr>
              <w:t>, Новая Черепеть, Черепеть – 0,10</w:t>
            </w:r>
            <w:r w:rsidRPr="00776775">
              <w:rPr>
                <w:sz w:val="26"/>
                <w:szCs w:val="26"/>
              </w:rPr>
              <w:t xml:space="preserve"> га, для прочих населенных пунктов – </w:t>
            </w:r>
            <w:r>
              <w:rPr>
                <w:sz w:val="26"/>
                <w:szCs w:val="26"/>
              </w:rPr>
              <w:t>1,0 га</w:t>
            </w:r>
          </w:p>
        </w:tc>
        <w:tc>
          <w:tcPr>
            <w:tcW w:w="1421" w:type="dxa"/>
          </w:tcPr>
          <w:p w:rsidR="005B6D53" w:rsidRPr="00776775" w:rsidRDefault="005B6D53" w:rsidP="00DB0366">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5B6D53" w:rsidRPr="00776775" w:rsidRDefault="005B6D53" w:rsidP="00814BDE">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20%</w:t>
            </w:r>
          </w:p>
        </w:tc>
        <w:tc>
          <w:tcPr>
            <w:tcW w:w="4113" w:type="dxa"/>
            <w:vMerge/>
          </w:tcPr>
          <w:p w:rsidR="005B6D53" w:rsidRPr="00776775" w:rsidRDefault="005B6D53" w:rsidP="007F330E">
            <w:pPr>
              <w:pStyle w:val="ConsPlusNormal0"/>
              <w:jc w:val="center"/>
              <w:rPr>
                <w:rFonts w:ascii="Times New Roman" w:hAnsi="Times New Roman" w:cs="Times New Roman"/>
                <w:sz w:val="26"/>
                <w:szCs w:val="26"/>
              </w:rPr>
            </w:pPr>
          </w:p>
        </w:tc>
      </w:tr>
      <w:tr w:rsidR="005B6D53" w:rsidRPr="00776775" w:rsidTr="00F4328E">
        <w:tc>
          <w:tcPr>
            <w:tcW w:w="1899" w:type="dxa"/>
            <w:gridSpan w:val="2"/>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10" w:type="dxa"/>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w:t>
            </w:r>
            <w:r w:rsidRPr="00776775">
              <w:rPr>
                <w:rFonts w:ascii="Times New Roman" w:hAnsi="Times New Roman" w:cs="Times New Roman"/>
                <w:sz w:val="26"/>
                <w:szCs w:val="26"/>
              </w:rPr>
              <w:lastRenderedPageBreak/>
              <w:t>дома блокированной застройки);</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87" w:type="dxa"/>
          </w:tcPr>
          <w:p w:rsidR="005B6D53" w:rsidRPr="00311A87" w:rsidRDefault="005B6D53" w:rsidP="00311A87">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5B6D53" w:rsidRPr="00311A87" w:rsidRDefault="005B6D53" w:rsidP="00311A87">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5B6D53" w:rsidRPr="00776775" w:rsidRDefault="005B6D53" w:rsidP="00311A87">
            <w:pPr>
              <w:rPr>
                <w:sz w:val="26"/>
                <w:szCs w:val="26"/>
              </w:rPr>
            </w:pPr>
          </w:p>
        </w:tc>
        <w:tc>
          <w:tcPr>
            <w:tcW w:w="142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113" w:type="dxa"/>
            <w:vMerge/>
          </w:tcPr>
          <w:p w:rsidR="005B6D53" w:rsidRPr="00776775" w:rsidRDefault="005B6D53"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8" w:name="P172"/>
            <w:bookmarkStart w:id="9" w:name="P180"/>
            <w:bookmarkStart w:id="10" w:name="P184"/>
            <w:bookmarkEnd w:id="8"/>
            <w:bookmarkEnd w:id="9"/>
            <w:bookmarkEnd w:id="10"/>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w:t>
            </w:r>
            <w:r w:rsidRPr="00776775">
              <w:rPr>
                <w:rFonts w:ascii="Times New Roman" w:hAnsi="Times New Roman" w:cs="Times New Roman"/>
                <w:sz w:val="26"/>
                <w:szCs w:val="26"/>
              </w:rPr>
              <w:lastRenderedPageBreak/>
              <w:t>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w:t>
            </w:r>
            <w:r w:rsidRPr="00776775">
              <w:rPr>
                <w:rFonts w:ascii="Times New Roman" w:hAnsi="Times New Roman" w:cs="Times New Roman"/>
                <w:sz w:val="26"/>
                <w:szCs w:val="26"/>
              </w:rPr>
              <w:lastRenderedPageBreak/>
              <w:t>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7" w:type="dxa"/>
          </w:tcPr>
          <w:p w:rsidR="00C70A0F" w:rsidRPr="00776775" w:rsidRDefault="00C70A0F" w:rsidP="001F3F78">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42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Pr="008A09F8" w:rsidRDefault="00C70A0F" w:rsidP="005B6D53">
            <w:pPr>
              <w:widowControl w:val="0"/>
              <w:autoSpaceDE w:val="0"/>
              <w:autoSpaceDN w:val="0"/>
              <w:adjustRightInd w:val="0"/>
              <w:ind w:firstLine="34"/>
              <w:jc w:val="both"/>
              <w:rPr>
                <w:sz w:val="26"/>
                <w:szCs w:val="26"/>
              </w:rPr>
            </w:pPr>
            <w:r w:rsidRPr="008A09F8">
              <w:rPr>
                <w:sz w:val="26"/>
                <w:szCs w:val="26"/>
              </w:rPr>
              <w:t>Расстояние от красной линии – не менее 5 м.</w:t>
            </w:r>
          </w:p>
          <w:p w:rsidR="00C70A0F" w:rsidRDefault="00C70A0F" w:rsidP="00C70A0F">
            <w:pPr>
              <w:widowControl w:val="0"/>
              <w:autoSpaceDE w:val="0"/>
              <w:autoSpaceDN w:val="0"/>
              <w:adjustRightInd w:val="0"/>
              <w:ind w:firstLine="34"/>
              <w:jc w:val="both"/>
              <w:rPr>
                <w:sz w:val="26"/>
                <w:szCs w:val="26"/>
              </w:rPr>
            </w:pPr>
            <w:r w:rsidRPr="005B6D53">
              <w:rPr>
                <w:sz w:val="26"/>
                <w:szCs w:val="26"/>
              </w:rPr>
              <w:t xml:space="preserve">Размещение зданий по красной линии допускается в условиях </w:t>
            </w:r>
            <w:r w:rsidRPr="005B6D53">
              <w:rPr>
                <w:sz w:val="26"/>
                <w:szCs w:val="26"/>
              </w:rPr>
              <w:lastRenderedPageBreak/>
              <w:t>реконструкции сложившейся застройки при соответствующем обосновании.</w:t>
            </w:r>
          </w:p>
          <w:p w:rsidR="00C70A0F" w:rsidRDefault="00C70A0F" w:rsidP="005B6D53">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Default="006844B5" w:rsidP="00C70A0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C70A0F" w:rsidRDefault="00C70A0F" w:rsidP="00C70A0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C7015" w:rsidRDefault="00AC7015" w:rsidP="00AC7015">
            <w:pPr>
              <w:widowControl w:val="0"/>
              <w:autoSpaceDE w:val="0"/>
              <w:autoSpaceDN w:val="0"/>
              <w:adjustRightInd w:val="0"/>
              <w:ind w:firstLine="34"/>
              <w:jc w:val="both"/>
              <w:rPr>
                <w:sz w:val="26"/>
                <w:szCs w:val="26"/>
              </w:rPr>
            </w:pPr>
            <w:r>
              <w:rPr>
                <w:sz w:val="26"/>
                <w:szCs w:val="26"/>
              </w:rPr>
              <w:t xml:space="preserve">Расстояние от гаражей и открытых </w:t>
            </w:r>
            <w:r>
              <w:rPr>
                <w:sz w:val="26"/>
                <w:szCs w:val="26"/>
              </w:rPr>
              <w:lastRenderedPageBreak/>
              <w:t>стоянок при числе легковых автомобилей:</w:t>
            </w:r>
          </w:p>
          <w:p w:rsidR="00AC7015" w:rsidRDefault="00AC7015" w:rsidP="00AC7015">
            <w:pPr>
              <w:widowControl w:val="0"/>
              <w:autoSpaceDE w:val="0"/>
              <w:autoSpaceDN w:val="0"/>
              <w:adjustRightInd w:val="0"/>
              <w:ind w:firstLine="34"/>
              <w:jc w:val="both"/>
              <w:rPr>
                <w:sz w:val="26"/>
                <w:szCs w:val="26"/>
              </w:rPr>
            </w:pPr>
            <w:r>
              <w:rPr>
                <w:sz w:val="26"/>
                <w:szCs w:val="26"/>
              </w:rPr>
              <w:t>- до общественных зданий: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C70A0F" w:rsidRPr="00776775" w:rsidRDefault="00AC7015" w:rsidP="001F38BC">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sidR="00187168">
              <w:rPr>
                <w:sz w:val="26"/>
                <w:szCs w:val="26"/>
              </w:rPr>
              <w:t>.</w:t>
            </w: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1" w:name="P189"/>
            <w:bookmarkEnd w:id="11"/>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7" w:type="dxa"/>
          </w:tcPr>
          <w:p w:rsidR="00C70A0F" w:rsidRPr="00776775" w:rsidRDefault="00C70A0F" w:rsidP="001F3F78">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2" w:name="P193"/>
            <w:bookmarkStart w:id="13" w:name="P197"/>
            <w:bookmarkEnd w:id="12"/>
            <w:bookmarkEnd w:id="13"/>
            <w:r w:rsidRPr="00776775">
              <w:rPr>
                <w:rFonts w:ascii="Times New Roman" w:hAnsi="Times New Roman" w:cs="Times New Roman"/>
                <w:sz w:val="26"/>
                <w:szCs w:val="26"/>
              </w:rPr>
              <w:t xml:space="preserve">Амбулаторно-поликлиническое </w:t>
            </w:r>
            <w:r w:rsidRPr="00776775">
              <w:rPr>
                <w:rFonts w:ascii="Times New Roman" w:hAnsi="Times New Roman" w:cs="Times New Roman"/>
                <w:sz w:val="26"/>
                <w:szCs w:val="26"/>
              </w:rPr>
              <w:lastRenderedPageBreak/>
              <w:t>обслуживание</w:t>
            </w:r>
            <w:r>
              <w:rPr>
                <w:rFonts w:ascii="Times New Roman" w:hAnsi="Times New Roman" w:cs="Times New Roman"/>
                <w:sz w:val="26"/>
                <w:szCs w:val="26"/>
              </w:rPr>
              <w:t xml:space="preserve"> (3.4.1)</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объектов капитального </w:t>
            </w:r>
            <w:r w:rsidRPr="00776775">
              <w:rPr>
                <w:rFonts w:ascii="Times New Roman" w:hAnsi="Times New Roman" w:cs="Times New Roman"/>
                <w:sz w:val="26"/>
                <w:szCs w:val="26"/>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7F330E">
            <w:pPr>
              <w:pStyle w:val="ConsPlusNormal0"/>
              <w:jc w:val="center"/>
              <w:rPr>
                <w:rFonts w:ascii="Times New Roman" w:hAnsi="Times New Roman" w:cs="Times New Roman"/>
                <w:sz w:val="26"/>
                <w:szCs w:val="26"/>
              </w:rPr>
            </w:pPr>
          </w:p>
        </w:tc>
      </w:tr>
      <w:tr w:rsidR="00BC1FEF" w:rsidRPr="00776775" w:rsidTr="00F4328E">
        <w:tc>
          <w:tcPr>
            <w:tcW w:w="1899" w:type="dxa"/>
            <w:gridSpan w:val="2"/>
          </w:tcPr>
          <w:p w:rsidR="00BC1FEF" w:rsidRPr="00776775" w:rsidRDefault="00BC1FEF" w:rsidP="007F330E">
            <w:pPr>
              <w:pStyle w:val="ConsPlusNormal0"/>
              <w:jc w:val="both"/>
              <w:rPr>
                <w:rFonts w:ascii="Times New Roman" w:hAnsi="Times New Roman" w:cs="Times New Roman"/>
                <w:sz w:val="26"/>
                <w:szCs w:val="26"/>
              </w:rPr>
            </w:pPr>
            <w:bookmarkStart w:id="14" w:name="P210"/>
            <w:bookmarkEnd w:id="14"/>
            <w:r w:rsidRPr="00776775">
              <w:rPr>
                <w:rFonts w:ascii="Times New Roman" w:hAnsi="Times New Roman" w:cs="Times New Roman"/>
                <w:sz w:val="26"/>
                <w:szCs w:val="26"/>
              </w:rPr>
              <w:lastRenderedPageBreak/>
              <w:t>Дошкольное, начальное и среднее общее образование</w:t>
            </w:r>
            <w:r w:rsidR="00D51712">
              <w:rPr>
                <w:rFonts w:ascii="Times New Roman" w:hAnsi="Times New Roman" w:cs="Times New Roman"/>
                <w:sz w:val="26"/>
                <w:szCs w:val="26"/>
              </w:rPr>
              <w:t xml:space="preserve"> (3.5.1)</w:t>
            </w:r>
          </w:p>
        </w:tc>
        <w:tc>
          <w:tcPr>
            <w:tcW w:w="2410" w:type="dxa"/>
          </w:tcPr>
          <w:p w:rsidR="00BC1FEF" w:rsidRPr="00776775" w:rsidRDefault="00BC1FE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r w:rsidRPr="00776775">
              <w:rPr>
                <w:rFonts w:ascii="Times New Roman" w:hAnsi="Times New Roman" w:cs="Times New Roman"/>
                <w:sz w:val="26"/>
                <w:szCs w:val="26"/>
              </w:rPr>
              <w:lastRenderedPageBreak/>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87" w:type="dxa"/>
          </w:tcPr>
          <w:p w:rsidR="00BC1FEF" w:rsidRPr="00776775" w:rsidRDefault="00BC1FE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C1FEF" w:rsidRDefault="005B6D53" w:rsidP="005B6D53">
            <w:pPr>
              <w:pStyle w:val="ConsPlusNormal0"/>
              <w:rPr>
                <w:rFonts w:ascii="Times New Roman" w:hAnsi="Times New Roman" w:cs="Times New Roman"/>
                <w:sz w:val="26"/>
                <w:szCs w:val="26"/>
              </w:rPr>
            </w:pPr>
            <w:r>
              <w:rPr>
                <w:rFonts w:ascii="Times New Roman" w:hAnsi="Times New Roman" w:cs="Times New Roman"/>
                <w:sz w:val="26"/>
                <w:szCs w:val="26"/>
              </w:rPr>
              <w:t>Р</w:t>
            </w:r>
            <w:r w:rsidRPr="005B6D53">
              <w:rPr>
                <w:rFonts w:ascii="Times New Roman" w:hAnsi="Times New Roman" w:cs="Times New Roman"/>
                <w:sz w:val="26"/>
                <w:szCs w:val="26"/>
              </w:rPr>
              <w:t xml:space="preserve">асстояние от красной линии </w:t>
            </w:r>
            <w:r>
              <w:rPr>
                <w:rFonts w:ascii="Times New Roman" w:hAnsi="Times New Roman" w:cs="Times New Roman"/>
                <w:sz w:val="26"/>
                <w:szCs w:val="26"/>
              </w:rPr>
              <w:t xml:space="preserve">- не менее </w:t>
            </w:r>
            <w:r w:rsidR="00F4328E">
              <w:rPr>
                <w:rFonts w:ascii="Times New Roman" w:hAnsi="Times New Roman" w:cs="Times New Roman"/>
                <w:sz w:val="26"/>
                <w:szCs w:val="26"/>
              </w:rPr>
              <w:t>10</w:t>
            </w:r>
            <w:r>
              <w:rPr>
                <w:rFonts w:ascii="Times New Roman" w:hAnsi="Times New Roman" w:cs="Times New Roman"/>
                <w:sz w:val="26"/>
                <w:szCs w:val="26"/>
              </w:rPr>
              <w:t xml:space="preserve"> м;</w:t>
            </w:r>
          </w:p>
          <w:p w:rsidR="005B6D53" w:rsidRDefault="005B6D53" w:rsidP="005B6D53">
            <w:pPr>
              <w:widowControl w:val="0"/>
              <w:autoSpaceDE w:val="0"/>
              <w:autoSpaceDN w:val="0"/>
              <w:adjustRightInd w:val="0"/>
              <w:ind w:firstLine="34"/>
              <w:jc w:val="both"/>
              <w:rPr>
                <w:sz w:val="26"/>
                <w:szCs w:val="26"/>
              </w:rPr>
            </w:pPr>
            <w:r w:rsidRPr="005B6D53">
              <w:rPr>
                <w:sz w:val="26"/>
                <w:szCs w:val="26"/>
              </w:rPr>
              <w:t xml:space="preserve">Размещение зданий по красной </w:t>
            </w:r>
            <w:r w:rsidRPr="005B6D53">
              <w:rPr>
                <w:sz w:val="26"/>
                <w:szCs w:val="26"/>
              </w:rPr>
              <w:lastRenderedPageBreak/>
              <w:t>линии допускается в условиях реконструкции сложившейся застройки при соответствующем обосновании.</w:t>
            </w:r>
          </w:p>
          <w:p w:rsidR="008A09F8" w:rsidRDefault="008A09F8" w:rsidP="008A09F8">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B20E8" w:rsidRDefault="00DB20E8" w:rsidP="008A09F8">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DB20E8" w:rsidRDefault="00DB20E8" w:rsidP="008A09F8">
            <w:pPr>
              <w:widowControl w:val="0"/>
              <w:autoSpaceDE w:val="0"/>
              <w:autoSpaceDN w:val="0"/>
              <w:adjustRightInd w:val="0"/>
              <w:ind w:firstLine="34"/>
              <w:jc w:val="both"/>
              <w:rPr>
                <w:sz w:val="26"/>
                <w:szCs w:val="26"/>
              </w:rPr>
            </w:pPr>
            <w:r>
              <w:rPr>
                <w:sz w:val="26"/>
                <w:szCs w:val="26"/>
              </w:rPr>
              <w:t>- до 50 – 10 м;</w:t>
            </w:r>
          </w:p>
          <w:p w:rsidR="00DB20E8" w:rsidRDefault="00DB20E8" w:rsidP="008A09F8">
            <w:pPr>
              <w:widowControl w:val="0"/>
              <w:autoSpaceDE w:val="0"/>
              <w:autoSpaceDN w:val="0"/>
              <w:adjustRightInd w:val="0"/>
              <w:ind w:firstLine="34"/>
              <w:jc w:val="both"/>
              <w:rPr>
                <w:sz w:val="26"/>
                <w:szCs w:val="26"/>
              </w:rPr>
            </w:pPr>
            <w:r>
              <w:rPr>
                <w:sz w:val="26"/>
                <w:szCs w:val="26"/>
              </w:rPr>
              <w:t>- 51- 100 – 15 м;</w:t>
            </w:r>
          </w:p>
          <w:p w:rsidR="00DB20E8" w:rsidRDefault="00DB20E8" w:rsidP="008A09F8">
            <w:pPr>
              <w:widowControl w:val="0"/>
              <w:autoSpaceDE w:val="0"/>
              <w:autoSpaceDN w:val="0"/>
              <w:adjustRightInd w:val="0"/>
              <w:ind w:firstLine="34"/>
              <w:jc w:val="both"/>
              <w:rPr>
                <w:sz w:val="26"/>
                <w:szCs w:val="26"/>
              </w:rPr>
            </w:pPr>
            <w:r>
              <w:rPr>
                <w:sz w:val="26"/>
                <w:szCs w:val="26"/>
              </w:rPr>
              <w:t>- 101-300-25 м.</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Pr="008A09F8" w:rsidRDefault="006844B5" w:rsidP="00C70A0F">
            <w:pPr>
              <w:widowControl w:val="0"/>
              <w:autoSpaceDE w:val="0"/>
              <w:autoSpaceDN w:val="0"/>
              <w:adjustRightInd w:val="0"/>
              <w:ind w:firstLine="34"/>
              <w:jc w:val="both"/>
              <w:rPr>
                <w:sz w:val="26"/>
                <w:szCs w:val="26"/>
              </w:rPr>
            </w:pPr>
            <w:r>
              <w:rPr>
                <w:rFonts w:eastAsia="SimSun"/>
                <w:color w:val="000000"/>
                <w:sz w:val="26"/>
                <w:szCs w:val="26"/>
                <w:lang w:eastAsia="zh-CN"/>
              </w:rPr>
              <w:lastRenderedPageBreak/>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5B6D53" w:rsidRDefault="00C70A0F" w:rsidP="00C70A0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1F38BC" w:rsidRPr="005B6D53" w:rsidRDefault="001F38BC" w:rsidP="001F38B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границ участков детских</w:t>
            </w:r>
            <w:r>
              <w:rPr>
                <w:rFonts w:eastAsia="SimSun"/>
                <w:color w:val="000000"/>
                <w:sz w:val="26"/>
                <w:szCs w:val="26"/>
                <w:lang w:eastAsia="zh-CN"/>
              </w:rPr>
              <w:t xml:space="preserve"> уч</w:t>
            </w:r>
            <w:r w:rsidRPr="001F38BC">
              <w:rPr>
                <w:rFonts w:eastAsia="SimSun"/>
                <w:color w:val="000000"/>
                <w:sz w:val="26"/>
                <w:szCs w:val="26"/>
                <w:lang w:eastAsia="zh-CN"/>
              </w:rPr>
              <w:t>реждений должны быть не менее 20 м, и не более 100 м.</w:t>
            </w: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5" w:name="P214"/>
            <w:bookmarkStart w:id="16" w:name="P218"/>
            <w:bookmarkStart w:id="17" w:name="P224"/>
            <w:bookmarkStart w:id="18" w:name="P245"/>
            <w:bookmarkStart w:id="19" w:name="P260"/>
            <w:bookmarkStart w:id="20" w:name="P269"/>
            <w:bookmarkStart w:id="21" w:name="P274"/>
            <w:bookmarkEnd w:id="15"/>
            <w:bookmarkEnd w:id="16"/>
            <w:bookmarkEnd w:id="17"/>
            <w:bookmarkEnd w:id="18"/>
            <w:bookmarkEnd w:id="19"/>
            <w:bookmarkEnd w:id="20"/>
            <w:bookmarkEnd w:id="21"/>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Default="00C70A0F" w:rsidP="00C70A0F">
            <w:pPr>
              <w:widowControl w:val="0"/>
              <w:autoSpaceDE w:val="0"/>
              <w:autoSpaceDN w:val="0"/>
              <w:adjustRightInd w:val="0"/>
              <w:jc w:val="both"/>
              <w:rPr>
                <w:sz w:val="26"/>
                <w:szCs w:val="26"/>
              </w:rPr>
            </w:pPr>
            <w:r w:rsidRPr="008A09F8">
              <w:rPr>
                <w:sz w:val="26"/>
                <w:szCs w:val="26"/>
              </w:rPr>
              <w:t>Расстояние от красной линии – не менее 5 м.</w:t>
            </w:r>
          </w:p>
          <w:p w:rsidR="00C70A0F" w:rsidRDefault="00C70A0F" w:rsidP="00C70A0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70A0F" w:rsidRDefault="00C70A0F" w:rsidP="008A09F8">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w:t>
            </w:r>
            <w:r w:rsidRPr="008A09F8">
              <w:rPr>
                <w:sz w:val="26"/>
                <w:szCs w:val="26"/>
              </w:rPr>
              <w:lastRenderedPageBreak/>
              <w:t>санитарной защиты в соответствии с действующими нормами и правилами.</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Default="006844B5" w:rsidP="00C70A0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C70A0F" w:rsidRPr="008A09F8" w:rsidRDefault="00C70A0F" w:rsidP="00C70A0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70A0F" w:rsidRPr="00776775" w:rsidRDefault="00C70A0F"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C45831">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C70A0F" w:rsidRPr="00776775" w:rsidRDefault="00C70A0F"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w:t>
            </w:r>
            <w:r w:rsidRPr="00776775">
              <w:rPr>
                <w:rFonts w:ascii="Times New Roman" w:hAnsi="Times New Roman" w:cs="Times New Roman"/>
                <w:sz w:val="26"/>
                <w:szCs w:val="26"/>
              </w:rPr>
              <w:lastRenderedPageBreak/>
              <w:t xml:space="preserve">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776775">
              <w:rPr>
                <w:rFonts w:ascii="Times New Roman" w:hAnsi="Times New Roman" w:cs="Times New Roman"/>
                <w:sz w:val="26"/>
                <w:szCs w:val="26"/>
              </w:rPr>
              <w:lastRenderedPageBreak/>
              <w:t>предназначенных для приема физических и юридических лиц в связи с предоставлением им коммунальных услуг)</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C70A0F" w:rsidRPr="00776775" w:rsidRDefault="00C70A0F" w:rsidP="001311CA">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1134"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C45831">
            <w:pPr>
              <w:pStyle w:val="ConsPlusNormal0"/>
              <w:jc w:val="center"/>
              <w:rPr>
                <w:rFonts w:ascii="Times New Roman" w:hAnsi="Times New Roman" w:cs="Times New Roman"/>
                <w:sz w:val="26"/>
                <w:szCs w:val="26"/>
              </w:rPr>
            </w:pPr>
          </w:p>
        </w:tc>
      </w:tr>
      <w:tr w:rsidR="009452FB" w:rsidRPr="00776775" w:rsidTr="00E1781D">
        <w:tc>
          <w:tcPr>
            <w:tcW w:w="1899" w:type="dxa"/>
            <w:gridSpan w:val="2"/>
            <w:tcBorders>
              <w:top w:val="single" w:sz="4" w:space="0" w:color="auto"/>
              <w:left w:val="single" w:sz="4" w:space="0" w:color="auto"/>
              <w:bottom w:val="single" w:sz="4" w:space="0" w:color="auto"/>
              <w:right w:val="single" w:sz="4" w:space="0" w:color="auto"/>
            </w:tcBorders>
          </w:tcPr>
          <w:p w:rsidR="009452FB" w:rsidRPr="00776775" w:rsidRDefault="009452FB"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10" w:type="dxa"/>
            <w:tcBorders>
              <w:top w:val="single" w:sz="4" w:space="0" w:color="auto"/>
              <w:left w:val="single" w:sz="4" w:space="0" w:color="auto"/>
              <w:bottom w:val="single" w:sz="4" w:space="0" w:color="auto"/>
            </w:tcBorders>
          </w:tcPr>
          <w:p w:rsidR="009452FB" w:rsidRPr="00776775" w:rsidRDefault="009452FB"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776775">
              <w:rPr>
                <w:rFonts w:ascii="Times New Roman" w:hAnsi="Times New Roman" w:cs="Times New Roman"/>
                <w:sz w:val="26"/>
                <w:szCs w:val="26"/>
              </w:rPr>
              <w:lastRenderedPageBreak/>
              <w:t>благоустройства</w:t>
            </w:r>
          </w:p>
        </w:tc>
        <w:tc>
          <w:tcPr>
            <w:tcW w:w="6243" w:type="dxa"/>
            <w:gridSpan w:val="4"/>
            <w:tcBorders>
              <w:bottom w:val="single" w:sz="4" w:space="0" w:color="auto"/>
            </w:tcBorders>
          </w:tcPr>
          <w:p w:rsidR="009452FB" w:rsidRPr="00D51712" w:rsidRDefault="009452FB" w:rsidP="00D51712">
            <w:pPr>
              <w:rPr>
                <w:color w:val="000000"/>
                <w:sz w:val="26"/>
                <w:szCs w:val="26"/>
              </w:rPr>
            </w:pPr>
            <w:r w:rsidRPr="00D51712">
              <w:rPr>
                <w:color w:val="000000"/>
                <w:sz w:val="26"/>
                <w:szCs w:val="26"/>
              </w:rPr>
              <w:lastRenderedPageBreak/>
              <w:t>Регламенты не устанавливаются.</w:t>
            </w:r>
          </w:p>
        </w:tc>
        <w:tc>
          <w:tcPr>
            <w:tcW w:w="4113" w:type="dxa"/>
            <w:tcBorders>
              <w:bottom w:val="single" w:sz="4" w:space="0" w:color="auto"/>
            </w:tcBorders>
          </w:tcPr>
          <w:p w:rsidR="009452FB" w:rsidRPr="00776775" w:rsidRDefault="009452FB" w:rsidP="00D51712">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F330E" w:rsidRPr="00776775" w:rsidTr="005C6D3B">
        <w:tc>
          <w:tcPr>
            <w:tcW w:w="14665" w:type="dxa"/>
            <w:gridSpan w:val="8"/>
            <w:tcBorders>
              <w:top w:val="single" w:sz="4" w:space="0" w:color="auto"/>
              <w:left w:val="single" w:sz="4" w:space="0" w:color="auto"/>
              <w:bottom w:val="single" w:sz="4" w:space="0" w:color="auto"/>
              <w:right w:val="single" w:sz="4" w:space="0" w:color="auto"/>
            </w:tcBorders>
          </w:tcPr>
          <w:p w:rsidR="007F330E" w:rsidRPr="00776775" w:rsidRDefault="007F330E" w:rsidP="007F330E">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DB0366" w:rsidRPr="00776775" w:rsidTr="003C111A">
        <w:tc>
          <w:tcPr>
            <w:tcW w:w="1899" w:type="dxa"/>
            <w:gridSpan w:val="2"/>
          </w:tcPr>
          <w:p w:rsidR="00DB0366" w:rsidRPr="00776775" w:rsidRDefault="00DB0366" w:rsidP="00D035A5">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sidR="009566E4">
              <w:rPr>
                <w:rFonts w:ascii="Times New Roman" w:hAnsi="Times New Roman" w:cs="Times New Roman"/>
                <w:sz w:val="26"/>
                <w:szCs w:val="26"/>
              </w:rPr>
              <w:t xml:space="preserve"> (2.1.1)</w:t>
            </w:r>
          </w:p>
        </w:tc>
        <w:tc>
          <w:tcPr>
            <w:tcW w:w="2410" w:type="dxa"/>
          </w:tcPr>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w:t>
            </w:r>
            <w:r w:rsidRPr="00776775">
              <w:rPr>
                <w:rFonts w:ascii="Times New Roman" w:hAnsi="Times New Roman" w:cs="Times New Roman"/>
                <w:sz w:val="26"/>
                <w:szCs w:val="26"/>
              </w:rPr>
              <w:lastRenderedPageBreak/>
              <w:t>дома, если общая площадь таких помещений в малоэтажном многоквартирном доме не составляет более 15% общей площади помещений дома</w:t>
            </w:r>
          </w:p>
        </w:tc>
        <w:tc>
          <w:tcPr>
            <w:tcW w:w="1987" w:type="dxa"/>
          </w:tcPr>
          <w:p w:rsidR="00DB0366" w:rsidRPr="00776775" w:rsidRDefault="009566E4" w:rsidP="00D035A5">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DB0366" w:rsidRPr="00776775" w:rsidRDefault="009566E4" w:rsidP="00D035A5">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DB0366" w:rsidRPr="00776775" w:rsidRDefault="009566E4"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1134" w:type="dxa"/>
          </w:tcPr>
          <w:p w:rsidR="00DB0366" w:rsidRPr="00776775" w:rsidRDefault="009566E4"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Pr="00C70A0F" w:rsidRDefault="003C111A" w:rsidP="00C70A0F">
            <w:pPr>
              <w:widowControl w:val="0"/>
              <w:autoSpaceDE w:val="0"/>
              <w:autoSpaceDN w:val="0"/>
              <w:adjustRightInd w:val="0"/>
              <w:ind w:firstLine="34"/>
              <w:jc w:val="both"/>
              <w:rPr>
                <w:sz w:val="26"/>
                <w:szCs w:val="26"/>
              </w:rPr>
            </w:pPr>
            <w:r>
              <w:rPr>
                <w:sz w:val="26"/>
                <w:szCs w:val="26"/>
              </w:rPr>
              <w:t>Р</w:t>
            </w:r>
            <w:r w:rsidR="00C70A0F" w:rsidRPr="00C70A0F">
              <w:rPr>
                <w:sz w:val="26"/>
                <w:szCs w:val="26"/>
              </w:rPr>
              <w:t xml:space="preserve">асстояние от многоквартирного жилого дома с квартирами в первых этажах - не менее </w:t>
            </w:r>
            <w:r w:rsidR="006844B5">
              <w:rPr>
                <w:sz w:val="26"/>
                <w:szCs w:val="26"/>
              </w:rPr>
              <w:t>5</w:t>
            </w:r>
            <w:r w:rsidR="00C70A0F" w:rsidRPr="00C70A0F">
              <w:rPr>
                <w:sz w:val="26"/>
                <w:szCs w:val="26"/>
              </w:rPr>
              <w:t xml:space="preserve"> м от красных линий;</w:t>
            </w:r>
          </w:p>
          <w:p w:rsidR="00C70A0F" w:rsidRPr="00C70A0F" w:rsidRDefault="00C70A0F" w:rsidP="00C70A0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70A0F" w:rsidRDefault="00C70A0F" w:rsidP="00C70A0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sidR="009635C3">
              <w:rPr>
                <w:sz w:val="26"/>
                <w:szCs w:val="26"/>
              </w:rPr>
              <w:t>при соответствующем обосновании.</w:t>
            </w:r>
          </w:p>
          <w:p w:rsidR="00DB0366" w:rsidRDefault="009635C3" w:rsidP="007C1EE0">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w:t>
            </w:r>
            <w:r w:rsidRPr="008A09F8">
              <w:rPr>
                <w:sz w:val="26"/>
                <w:szCs w:val="26"/>
              </w:rPr>
              <w:lastRenderedPageBreak/>
              <w:t>безопасности, инсоляции и санитарной защиты в соответствии с действующими нормами и правилами.</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F80F75" w:rsidRDefault="00F80F75" w:rsidP="00F80F75">
            <w:pPr>
              <w:widowControl w:val="0"/>
              <w:autoSpaceDE w:val="0"/>
              <w:autoSpaceDN w:val="0"/>
              <w:adjustRightInd w:val="0"/>
              <w:ind w:firstLine="34"/>
              <w:jc w:val="both"/>
              <w:rPr>
                <w:sz w:val="26"/>
                <w:szCs w:val="26"/>
              </w:rPr>
            </w:pPr>
            <w:r>
              <w:rPr>
                <w:sz w:val="26"/>
                <w:szCs w:val="26"/>
              </w:rPr>
              <w:t>- до жилых домов:</w:t>
            </w:r>
          </w:p>
          <w:p w:rsidR="00F80F75" w:rsidRDefault="00F80F75" w:rsidP="00F80F75">
            <w:pPr>
              <w:widowControl w:val="0"/>
              <w:autoSpaceDE w:val="0"/>
              <w:autoSpaceDN w:val="0"/>
              <w:adjustRightInd w:val="0"/>
              <w:ind w:firstLine="34"/>
              <w:jc w:val="both"/>
              <w:rPr>
                <w:sz w:val="26"/>
                <w:szCs w:val="26"/>
              </w:rPr>
            </w:pPr>
            <w:r>
              <w:rPr>
                <w:sz w:val="26"/>
                <w:szCs w:val="26"/>
              </w:rPr>
              <w:t>10 и менее – 10 м;</w:t>
            </w:r>
          </w:p>
          <w:p w:rsidR="00F80F75" w:rsidRDefault="00F80F75" w:rsidP="00F80F75">
            <w:pPr>
              <w:widowControl w:val="0"/>
              <w:autoSpaceDE w:val="0"/>
              <w:autoSpaceDN w:val="0"/>
              <w:adjustRightInd w:val="0"/>
              <w:ind w:firstLine="34"/>
              <w:jc w:val="both"/>
              <w:rPr>
                <w:sz w:val="26"/>
                <w:szCs w:val="26"/>
              </w:rPr>
            </w:pPr>
            <w:r>
              <w:rPr>
                <w:sz w:val="26"/>
                <w:szCs w:val="26"/>
              </w:rPr>
              <w:t>11-50 – 15 м;</w:t>
            </w:r>
          </w:p>
          <w:p w:rsidR="00F80F75" w:rsidRDefault="00F80F75" w:rsidP="00F80F75">
            <w:pPr>
              <w:widowControl w:val="0"/>
              <w:autoSpaceDE w:val="0"/>
              <w:autoSpaceDN w:val="0"/>
              <w:adjustRightInd w:val="0"/>
              <w:ind w:firstLine="34"/>
              <w:jc w:val="both"/>
              <w:rPr>
                <w:sz w:val="26"/>
                <w:szCs w:val="26"/>
              </w:rPr>
            </w:pPr>
            <w:r>
              <w:rPr>
                <w:sz w:val="26"/>
                <w:szCs w:val="26"/>
              </w:rPr>
              <w:t>51- 100 – 25 м;</w:t>
            </w:r>
          </w:p>
          <w:p w:rsidR="00F80F75" w:rsidRPr="00AC7015" w:rsidRDefault="00F80F75" w:rsidP="00F80F75">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F80F75" w:rsidRDefault="00F80F75" w:rsidP="00F80F75">
            <w:pPr>
              <w:widowControl w:val="0"/>
              <w:autoSpaceDE w:val="0"/>
              <w:autoSpaceDN w:val="0"/>
              <w:adjustRightInd w:val="0"/>
              <w:ind w:firstLine="34"/>
              <w:jc w:val="both"/>
              <w:rPr>
                <w:sz w:val="26"/>
                <w:szCs w:val="26"/>
              </w:rPr>
            </w:pPr>
            <w:r>
              <w:rPr>
                <w:sz w:val="26"/>
                <w:szCs w:val="26"/>
              </w:rPr>
              <w:t>11-50 – 10 м;</w:t>
            </w:r>
          </w:p>
          <w:p w:rsidR="00F80F75" w:rsidRDefault="00F80F75" w:rsidP="00F80F75">
            <w:pPr>
              <w:widowControl w:val="0"/>
              <w:autoSpaceDE w:val="0"/>
              <w:autoSpaceDN w:val="0"/>
              <w:adjustRightInd w:val="0"/>
              <w:ind w:firstLine="34"/>
              <w:jc w:val="both"/>
              <w:rPr>
                <w:sz w:val="26"/>
                <w:szCs w:val="26"/>
              </w:rPr>
            </w:pPr>
            <w:r>
              <w:rPr>
                <w:sz w:val="26"/>
                <w:szCs w:val="26"/>
              </w:rPr>
              <w:t>51-100 – 15 м;</w:t>
            </w:r>
          </w:p>
          <w:p w:rsidR="00F80F75" w:rsidRDefault="00F80F75" w:rsidP="00F80F75">
            <w:pPr>
              <w:widowControl w:val="0"/>
              <w:autoSpaceDE w:val="0"/>
              <w:autoSpaceDN w:val="0"/>
              <w:adjustRightInd w:val="0"/>
              <w:ind w:firstLine="34"/>
              <w:jc w:val="both"/>
              <w:rPr>
                <w:sz w:val="26"/>
                <w:szCs w:val="26"/>
              </w:rPr>
            </w:pPr>
            <w:r>
              <w:rPr>
                <w:sz w:val="26"/>
                <w:szCs w:val="26"/>
              </w:rPr>
              <w:t>101-300 - 25 м</w:t>
            </w:r>
            <w:r w:rsidR="001F38BC">
              <w:rPr>
                <w:sz w:val="26"/>
                <w:szCs w:val="26"/>
              </w:rPr>
              <w:t>.</w:t>
            </w:r>
          </w:p>
          <w:p w:rsidR="001F38BC" w:rsidRPr="00776775" w:rsidRDefault="001F38BC" w:rsidP="001F38B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(3.6)</w:t>
            </w:r>
          </w:p>
        </w:tc>
        <w:tc>
          <w:tcPr>
            <w:tcW w:w="2410" w:type="dxa"/>
          </w:tcPr>
          <w:p w:rsidR="006844B5" w:rsidRPr="00776775" w:rsidRDefault="006844B5" w:rsidP="005C6D3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w:t>
            </w:r>
            <w:r w:rsidRPr="00776775">
              <w:rPr>
                <w:rFonts w:ascii="Times New Roman" w:hAnsi="Times New Roman" w:cs="Times New Roman"/>
                <w:sz w:val="26"/>
                <w:szCs w:val="26"/>
              </w:rPr>
              <w:lastRenderedPageBreak/>
              <w:t>галерей, домов культуры, библиотек, кинозалов, устройство пл</w:t>
            </w:r>
            <w:r>
              <w:rPr>
                <w:rFonts w:ascii="Times New Roman" w:hAnsi="Times New Roman" w:cs="Times New Roman"/>
                <w:sz w:val="26"/>
                <w:szCs w:val="26"/>
              </w:rPr>
              <w:t>ощадок для празднеств и гуляний</w:t>
            </w:r>
          </w:p>
        </w:tc>
        <w:tc>
          <w:tcPr>
            <w:tcW w:w="1987"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6844B5" w:rsidRDefault="006844B5" w:rsidP="006844B5">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6844B5" w:rsidRDefault="006844B5" w:rsidP="006844B5">
            <w:pPr>
              <w:widowControl w:val="0"/>
              <w:autoSpaceDE w:val="0"/>
              <w:autoSpaceDN w:val="0"/>
              <w:adjustRightInd w:val="0"/>
              <w:ind w:firstLine="34"/>
              <w:jc w:val="both"/>
              <w:rPr>
                <w:sz w:val="26"/>
                <w:szCs w:val="26"/>
              </w:rPr>
            </w:pPr>
            <w:r w:rsidRPr="005B6D53">
              <w:rPr>
                <w:sz w:val="26"/>
                <w:szCs w:val="26"/>
              </w:rPr>
              <w:lastRenderedPageBreak/>
              <w:t>Размещение зданий по красной линии допускается в условиях реконструкции сложившейся застройки при соответствующем обосновании.</w:t>
            </w:r>
          </w:p>
          <w:p w:rsidR="006844B5" w:rsidRDefault="006844B5" w:rsidP="006844B5">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F80F75" w:rsidRDefault="00F80F75" w:rsidP="00F80F75">
            <w:pPr>
              <w:widowControl w:val="0"/>
              <w:autoSpaceDE w:val="0"/>
              <w:autoSpaceDN w:val="0"/>
              <w:adjustRightInd w:val="0"/>
              <w:ind w:firstLine="34"/>
              <w:jc w:val="both"/>
              <w:rPr>
                <w:sz w:val="26"/>
                <w:szCs w:val="26"/>
              </w:rPr>
            </w:pPr>
            <w:r>
              <w:rPr>
                <w:sz w:val="26"/>
                <w:szCs w:val="26"/>
              </w:rPr>
              <w:t>до 50 – 10 м;</w:t>
            </w:r>
          </w:p>
          <w:p w:rsidR="00F80F75" w:rsidRDefault="00F80F75" w:rsidP="00F80F75">
            <w:pPr>
              <w:widowControl w:val="0"/>
              <w:autoSpaceDE w:val="0"/>
              <w:autoSpaceDN w:val="0"/>
              <w:adjustRightInd w:val="0"/>
              <w:ind w:firstLine="34"/>
              <w:jc w:val="both"/>
              <w:rPr>
                <w:sz w:val="26"/>
                <w:szCs w:val="26"/>
              </w:rPr>
            </w:pPr>
            <w:r>
              <w:rPr>
                <w:sz w:val="26"/>
                <w:szCs w:val="26"/>
              </w:rPr>
              <w:t>51- 100 – 15 м;</w:t>
            </w:r>
          </w:p>
          <w:p w:rsidR="00F80F75" w:rsidRDefault="00F80F75" w:rsidP="00F80F75">
            <w:pPr>
              <w:widowControl w:val="0"/>
              <w:autoSpaceDE w:val="0"/>
              <w:autoSpaceDN w:val="0"/>
              <w:adjustRightInd w:val="0"/>
              <w:ind w:firstLine="34"/>
              <w:jc w:val="both"/>
              <w:rPr>
                <w:sz w:val="26"/>
                <w:szCs w:val="26"/>
              </w:rPr>
            </w:pPr>
            <w:r>
              <w:rPr>
                <w:sz w:val="26"/>
                <w:szCs w:val="26"/>
              </w:rPr>
              <w:t>101-300-25 м;</w:t>
            </w:r>
          </w:p>
          <w:p w:rsidR="006844B5" w:rsidRPr="00D51EF5" w:rsidRDefault="006844B5" w:rsidP="006844B5">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6844B5" w:rsidRPr="00D51EF5" w:rsidRDefault="006844B5" w:rsidP="006844B5">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w:t>
            </w:r>
            <w:r w:rsidRPr="00D51EF5">
              <w:rPr>
                <w:rFonts w:eastAsia="SimSun"/>
                <w:color w:val="000000"/>
                <w:sz w:val="26"/>
                <w:szCs w:val="26"/>
                <w:lang w:eastAsia="zh-CN"/>
              </w:rPr>
              <w:lastRenderedPageBreak/>
              <w:t xml:space="preserve">придомовых территорий и жилых помещений. </w:t>
            </w:r>
          </w:p>
          <w:p w:rsidR="006844B5" w:rsidRDefault="006844B5" w:rsidP="006844B5">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6844B5" w:rsidRPr="008A09F8" w:rsidRDefault="006844B5" w:rsidP="006844B5">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Банковская и страховая деятельность</w:t>
            </w:r>
            <w:r>
              <w:rPr>
                <w:rFonts w:ascii="Times New Roman" w:hAnsi="Times New Roman" w:cs="Times New Roman"/>
                <w:sz w:val="26"/>
                <w:szCs w:val="26"/>
              </w:rPr>
              <w:t xml:space="preserve"> (4.5)</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87" w:type="dxa"/>
          </w:tcPr>
          <w:p w:rsidR="006844B5" w:rsidRPr="00776775" w:rsidRDefault="006844B5" w:rsidP="00631524">
            <w:pPr>
              <w:pStyle w:val="ConsPlusNormal0"/>
              <w:rPr>
                <w:rFonts w:ascii="Times New Roman" w:hAnsi="Times New Roman" w:cs="Times New Roman"/>
                <w:sz w:val="26"/>
                <w:szCs w:val="26"/>
              </w:rPr>
            </w:pPr>
            <w:bookmarkStart w:id="22" w:name="P279"/>
            <w:bookmarkEnd w:id="22"/>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bookmarkStart w:id="23" w:name="P280"/>
            <w:bookmarkEnd w:id="23"/>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(4.6)</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7" w:type="dxa"/>
          </w:tcPr>
          <w:p w:rsidR="006844B5" w:rsidRPr="00776775" w:rsidRDefault="006844B5" w:rsidP="0063152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776775">
              <w:rPr>
                <w:rFonts w:ascii="Times New Roman" w:hAnsi="Times New Roman" w:cs="Times New Roman"/>
                <w:sz w:val="26"/>
                <w:szCs w:val="26"/>
              </w:rPr>
              <w:lastRenderedPageBreak/>
              <w:t>(монастыри, скиты, воскресные школы, семинарии, духовные училища)</w:t>
            </w:r>
          </w:p>
        </w:tc>
        <w:tc>
          <w:tcPr>
            <w:tcW w:w="1987" w:type="dxa"/>
          </w:tcPr>
          <w:p w:rsidR="006844B5" w:rsidRPr="00776775" w:rsidRDefault="006844B5" w:rsidP="00BF5AC1">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E346C5" w:rsidP="00E346C5">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w:t>
            </w:r>
            <w:r w:rsidR="006844B5">
              <w:rPr>
                <w:rFonts w:ascii="Times New Roman" w:hAnsi="Times New Roman" w:cs="Times New Roman"/>
                <w:sz w:val="26"/>
                <w:szCs w:val="26"/>
              </w:rPr>
              <w:t>/30 м</w:t>
            </w:r>
          </w:p>
        </w:tc>
        <w:tc>
          <w:tcPr>
            <w:tcW w:w="1134"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DB0366" w:rsidRPr="00776775" w:rsidTr="003C111A">
        <w:tc>
          <w:tcPr>
            <w:tcW w:w="1899" w:type="dxa"/>
            <w:gridSpan w:val="2"/>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sidR="00F15586">
              <w:rPr>
                <w:rFonts w:ascii="Times New Roman" w:hAnsi="Times New Roman" w:cs="Times New Roman"/>
                <w:sz w:val="26"/>
                <w:szCs w:val="26"/>
              </w:rPr>
              <w:t xml:space="preserve"> (2.7.1)</w:t>
            </w:r>
          </w:p>
        </w:tc>
        <w:tc>
          <w:tcPr>
            <w:tcW w:w="2410" w:type="dxa"/>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7" w:type="dxa"/>
          </w:tcPr>
          <w:p w:rsidR="00DB0366" w:rsidRPr="00776775" w:rsidRDefault="0057418D" w:rsidP="0057418D">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421" w:type="dxa"/>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1134" w:type="dxa"/>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C1EE0" w:rsidRDefault="007C1EE0" w:rsidP="007C1EE0">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C7015" w:rsidRDefault="00AC7015" w:rsidP="00AC701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C7015" w:rsidRDefault="00AC7015" w:rsidP="00AC7015">
            <w:pPr>
              <w:widowControl w:val="0"/>
              <w:autoSpaceDE w:val="0"/>
              <w:autoSpaceDN w:val="0"/>
              <w:adjustRightInd w:val="0"/>
              <w:ind w:firstLine="34"/>
              <w:jc w:val="both"/>
              <w:rPr>
                <w:sz w:val="26"/>
                <w:szCs w:val="26"/>
              </w:rPr>
            </w:pPr>
            <w:r>
              <w:rPr>
                <w:sz w:val="26"/>
                <w:szCs w:val="26"/>
              </w:rPr>
              <w:t>- до жилых домов:</w:t>
            </w:r>
          </w:p>
          <w:p w:rsidR="00AC7015" w:rsidRDefault="00AC7015" w:rsidP="00AC7015">
            <w:pPr>
              <w:widowControl w:val="0"/>
              <w:autoSpaceDE w:val="0"/>
              <w:autoSpaceDN w:val="0"/>
              <w:adjustRightInd w:val="0"/>
              <w:ind w:firstLine="34"/>
              <w:jc w:val="both"/>
              <w:rPr>
                <w:sz w:val="26"/>
                <w:szCs w:val="26"/>
              </w:rPr>
            </w:pPr>
            <w:r>
              <w:rPr>
                <w:sz w:val="26"/>
                <w:szCs w:val="26"/>
              </w:rPr>
              <w:t>10 и менее – 10 м;</w:t>
            </w:r>
          </w:p>
          <w:p w:rsidR="00AC7015" w:rsidRDefault="00AC7015" w:rsidP="00AC7015">
            <w:pPr>
              <w:widowControl w:val="0"/>
              <w:autoSpaceDE w:val="0"/>
              <w:autoSpaceDN w:val="0"/>
              <w:adjustRightInd w:val="0"/>
              <w:ind w:firstLine="34"/>
              <w:jc w:val="both"/>
              <w:rPr>
                <w:sz w:val="26"/>
                <w:szCs w:val="26"/>
              </w:rPr>
            </w:pPr>
            <w:r>
              <w:rPr>
                <w:sz w:val="26"/>
                <w:szCs w:val="26"/>
              </w:rPr>
              <w:t>11-50 – 15 м;</w:t>
            </w:r>
          </w:p>
          <w:p w:rsidR="00AC7015" w:rsidRDefault="00AC7015" w:rsidP="00AC7015">
            <w:pPr>
              <w:widowControl w:val="0"/>
              <w:autoSpaceDE w:val="0"/>
              <w:autoSpaceDN w:val="0"/>
              <w:adjustRightInd w:val="0"/>
              <w:ind w:firstLine="34"/>
              <w:jc w:val="both"/>
              <w:rPr>
                <w:sz w:val="26"/>
                <w:szCs w:val="26"/>
              </w:rPr>
            </w:pPr>
            <w:r>
              <w:rPr>
                <w:sz w:val="26"/>
                <w:szCs w:val="26"/>
              </w:rPr>
              <w:t>51- 100 – 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C7015" w:rsidRDefault="00AC7015" w:rsidP="00AC7015">
            <w:pPr>
              <w:widowControl w:val="0"/>
              <w:autoSpaceDE w:val="0"/>
              <w:autoSpaceDN w:val="0"/>
              <w:adjustRightInd w:val="0"/>
              <w:ind w:firstLine="34"/>
              <w:jc w:val="both"/>
              <w:rPr>
                <w:sz w:val="26"/>
                <w:szCs w:val="26"/>
              </w:rPr>
            </w:pPr>
            <w:r>
              <w:rPr>
                <w:sz w:val="26"/>
                <w:szCs w:val="26"/>
              </w:rPr>
              <w:t>11-50 – 10 м;</w:t>
            </w:r>
          </w:p>
          <w:p w:rsidR="00AC7015" w:rsidRDefault="00AC7015" w:rsidP="00AC7015">
            <w:pPr>
              <w:widowControl w:val="0"/>
              <w:autoSpaceDE w:val="0"/>
              <w:autoSpaceDN w:val="0"/>
              <w:adjustRightInd w:val="0"/>
              <w:ind w:firstLine="34"/>
              <w:jc w:val="both"/>
              <w:rPr>
                <w:sz w:val="26"/>
                <w:szCs w:val="26"/>
              </w:rPr>
            </w:pPr>
            <w:r>
              <w:rPr>
                <w:sz w:val="26"/>
                <w:szCs w:val="26"/>
              </w:rPr>
              <w:t>51-100 – 15 м;</w:t>
            </w:r>
          </w:p>
          <w:p w:rsidR="00AC7015" w:rsidRDefault="00AC7015" w:rsidP="00AC7015">
            <w:pPr>
              <w:widowControl w:val="0"/>
              <w:autoSpaceDE w:val="0"/>
              <w:autoSpaceDN w:val="0"/>
              <w:adjustRightInd w:val="0"/>
              <w:ind w:firstLine="34"/>
              <w:jc w:val="both"/>
              <w:rPr>
                <w:sz w:val="26"/>
                <w:szCs w:val="26"/>
              </w:rPr>
            </w:pPr>
            <w:r>
              <w:rPr>
                <w:sz w:val="26"/>
                <w:szCs w:val="26"/>
              </w:rPr>
              <w:t>101-300 - 25 м</w:t>
            </w:r>
          </w:p>
          <w:p w:rsidR="00AC7015" w:rsidRDefault="00AC7015" w:rsidP="00AC7015">
            <w:pPr>
              <w:widowControl w:val="0"/>
              <w:autoSpaceDE w:val="0"/>
              <w:autoSpaceDN w:val="0"/>
              <w:adjustRightInd w:val="0"/>
              <w:ind w:firstLine="34"/>
              <w:jc w:val="both"/>
              <w:rPr>
                <w:sz w:val="26"/>
                <w:szCs w:val="26"/>
              </w:rPr>
            </w:pPr>
            <w:r>
              <w:rPr>
                <w:sz w:val="26"/>
                <w:szCs w:val="26"/>
              </w:rPr>
              <w:t>- до общественных зданий: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w:t>
            </w:r>
            <w:r w:rsidRPr="00AC7015">
              <w:rPr>
                <w:sz w:val="26"/>
                <w:szCs w:val="26"/>
              </w:rPr>
              <w:t xml:space="preserve">о </w:t>
            </w:r>
            <w:r>
              <w:rPr>
                <w:sz w:val="26"/>
                <w:szCs w:val="26"/>
              </w:rPr>
              <w:t>о</w:t>
            </w:r>
            <w:r w:rsidRPr="00AC7015">
              <w:rPr>
                <w:sz w:val="26"/>
                <w:szCs w:val="26"/>
              </w:rPr>
              <w:t>бщеобразовательны</w:t>
            </w:r>
            <w:r>
              <w:rPr>
                <w:sz w:val="26"/>
                <w:szCs w:val="26"/>
              </w:rPr>
              <w:t>х</w:t>
            </w:r>
            <w:r w:rsidRPr="00AC7015">
              <w:rPr>
                <w:sz w:val="26"/>
                <w:szCs w:val="26"/>
              </w:rPr>
              <w:t xml:space="preserve"> школ и </w:t>
            </w:r>
            <w:r w:rsidRPr="00AC7015">
              <w:rPr>
                <w:sz w:val="26"/>
                <w:szCs w:val="26"/>
              </w:rPr>
              <w:lastRenderedPageBreak/>
              <w:t>детски</w:t>
            </w:r>
            <w:r>
              <w:rPr>
                <w:sz w:val="26"/>
                <w:szCs w:val="26"/>
              </w:rPr>
              <w:t>х</w:t>
            </w:r>
            <w:r w:rsidRPr="00AC7015">
              <w:rPr>
                <w:sz w:val="26"/>
                <w:szCs w:val="26"/>
              </w:rPr>
              <w:t xml:space="preserve"> дошкольны</w:t>
            </w:r>
            <w:r>
              <w:rPr>
                <w:sz w:val="26"/>
                <w:szCs w:val="26"/>
              </w:rPr>
              <w:t>х</w:t>
            </w:r>
            <w:r w:rsidRPr="00AC7015">
              <w:rPr>
                <w:sz w:val="26"/>
                <w:szCs w:val="26"/>
              </w:rPr>
              <w:t xml:space="preserve"> учреждени</w:t>
            </w:r>
            <w:r>
              <w:rPr>
                <w:sz w:val="26"/>
                <w:szCs w:val="26"/>
              </w:rPr>
              <w:t>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Pr="00AC7015" w:rsidRDefault="00AC7015" w:rsidP="00AC7015">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p w:rsidR="00DB0366" w:rsidRPr="00776775" w:rsidRDefault="007C1EE0" w:rsidP="00184C63">
            <w:pPr>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FE52C1"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FE52C1" w:rsidRPr="00776775" w:rsidRDefault="00FE52C1" w:rsidP="00F15586">
            <w:pPr>
              <w:suppressAutoHyphens w:val="0"/>
              <w:autoSpaceDE w:val="0"/>
              <w:autoSpaceDN w:val="0"/>
              <w:adjustRightInd w:val="0"/>
              <w:jc w:val="both"/>
              <w:rPr>
                <w:sz w:val="26"/>
                <w:szCs w:val="26"/>
                <w:lang w:eastAsia="ru-RU"/>
              </w:rPr>
            </w:pPr>
            <w:r w:rsidRPr="00776775">
              <w:rPr>
                <w:sz w:val="26"/>
                <w:szCs w:val="26"/>
                <w:lang w:eastAsia="ru-RU"/>
              </w:rPr>
              <w:lastRenderedPageBreak/>
              <w:t>Ведение садоводства</w:t>
            </w:r>
            <w:r>
              <w:rPr>
                <w:sz w:val="26"/>
                <w:szCs w:val="26"/>
                <w:lang w:eastAsia="ru-RU"/>
              </w:rPr>
              <w:t xml:space="preserve"> (13.2)</w:t>
            </w:r>
          </w:p>
        </w:tc>
        <w:tc>
          <w:tcPr>
            <w:tcW w:w="2410" w:type="dxa"/>
            <w:tcBorders>
              <w:top w:val="single" w:sz="4" w:space="0" w:color="auto"/>
              <w:left w:val="single" w:sz="4" w:space="0" w:color="auto"/>
              <w:bottom w:val="single" w:sz="4" w:space="0" w:color="auto"/>
            </w:tcBorders>
          </w:tcPr>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t xml:space="preserve">размещение садового дома, предназначенного </w:t>
            </w:r>
            <w:r w:rsidRPr="00776775">
              <w:rPr>
                <w:sz w:val="26"/>
                <w:szCs w:val="26"/>
                <w:lang w:eastAsia="ru-RU"/>
              </w:rPr>
              <w:lastRenderedPageBreak/>
              <w:t>для отдыха и не подлежащего разделу на квартиры;</w:t>
            </w:r>
          </w:p>
          <w:p w:rsidR="00FE52C1" w:rsidRPr="00776775" w:rsidRDefault="00FE52C1" w:rsidP="007C1EE0">
            <w:pPr>
              <w:suppressAutoHyphens w:val="0"/>
              <w:autoSpaceDE w:val="0"/>
              <w:autoSpaceDN w:val="0"/>
              <w:adjustRightInd w:val="0"/>
              <w:jc w:val="both"/>
              <w:rPr>
                <w:sz w:val="26"/>
                <w:szCs w:val="26"/>
              </w:rPr>
            </w:pPr>
            <w:r w:rsidRPr="00776775">
              <w:rPr>
                <w:sz w:val="26"/>
                <w:szCs w:val="26"/>
                <w:lang w:eastAsia="ru-RU"/>
              </w:rPr>
              <w:t>размещение хозяйственных строений и сооружений</w:t>
            </w:r>
          </w:p>
        </w:tc>
        <w:tc>
          <w:tcPr>
            <w:tcW w:w="1987" w:type="dxa"/>
          </w:tcPr>
          <w:p w:rsidR="00FE52C1" w:rsidRPr="0057418D" w:rsidRDefault="00FE52C1" w:rsidP="0057418D">
            <w:pPr>
              <w:tabs>
                <w:tab w:val="left" w:pos="1134"/>
              </w:tabs>
              <w:rPr>
                <w:rFonts w:eastAsia="SimSun"/>
                <w:color w:val="000000"/>
                <w:sz w:val="26"/>
                <w:szCs w:val="26"/>
                <w:lang w:eastAsia="zh-CN"/>
              </w:rPr>
            </w:pPr>
            <w:r>
              <w:rPr>
                <w:sz w:val="26"/>
                <w:szCs w:val="26"/>
              </w:rPr>
              <w:lastRenderedPageBreak/>
              <w:t xml:space="preserve">размеры земельных участков не подлежат установлению, </w:t>
            </w:r>
            <w:r w:rsidRPr="0057418D">
              <w:rPr>
                <w:rFonts w:eastAsia="SimSun"/>
                <w:color w:val="000000"/>
                <w:sz w:val="26"/>
                <w:szCs w:val="26"/>
                <w:lang w:eastAsia="zh-CN"/>
              </w:rPr>
              <w:t xml:space="preserve">минимальная/максимальная площадь земельного участка </w:t>
            </w:r>
            <w:r>
              <w:rPr>
                <w:rFonts w:eastAsia="SimSun"/>
                <w:color w:val="000000"/>
                <w:sz w:val="26"/>
                <w:szCs w:val="26"/>
                <w:lang w:eastAsia="zh-CN"/>
              </w:rPr>
              <w:t>–</w:t>
            </w:r>
            <w:r w:rsidRPr="0057418D">
              <w:rPr>
                <w:rFonts w:eastAsia="SimSun"/>
                <w:color w:val="000000"/>
                <w:sz w:val="26"/>
                <w:szCs w:val="26"/>
                <w:lang w:eastAsia="zh-CN"/>
              </w:rPr>
              <w:t xml:space="preserve"> </w:t>
            </w:r>
            <w:r>
              <w:rPr>
                <w:rFonts w:eastAsia="SimSun"/>
                <w:color w:val="000000"/>
                <w:sz w:val="26"/>
                <w:szCs w:val="26"/>
                <w:lang w:eastAsia="zh-CN"/>
              </w:rPr>
              <w:t>0,0</w:t>
            </w:r>
            <w:r w:rsidRPr="0057418D">
              <w:rPr>
                <w:rFonts w:eastAsia="SimSun"/>
                <w:color w:val="000000"/>
                <w:sz w:val="26"/>
                <w:szCs w:val="26"/>
                <w:lang w:eastAsia="zh-CN"/>
              </w:rPr>
              <w:t>4</w:t>
            </w:r>
            <w:r>
              <w:rPr>
                <w:rFonts w:eastAsia="SimSun"/>
                <w:color w:val="000000"/>
                <w:sz w:val="26"/>
                <w:szCs w:val="26"/>
                <w:lang w:eastAsia="zh-CN"/>
              </w:rPr>
              <w:t>га</w:t>
            </w:r>
            <w:r w:rsidRPr="0057418D">
              <w:rPr>
                <w:rFonts w:eastAsia="SimSun"/>
                <w:color w:val="000000"/>
                <w:sz w:val="26"/>
                <w:szCs w:val="26"/>
                <w:lang w:eastAsia="zh-CN"/>
              </w:rPr>
              <w:t>/</w:t>
            </w:r>
            <w:r>
              <w:rPr>
                <w:rFonts w:eastAsia="SimSun"/>
                <w:color w:val="000000"/>
                <w:sz w:val="26"/>
                <w:szCs w:val="26"/>
                <w:lang w:eastAsia="zh-CN"/>
              </w:rPr>
              <w:t>0,</w:t>
            </w:r>
            <w:r w:rsidRPr="0057418D">
              <w:rPr>
                <w:rFonts w:eastAsia="SimSun"/>
                <w:color w:val="000000"/>
                <w:sz w:val="26"/>
                <w:szCs w:val="26"/>
                <w:lang w:eastAsia="zh-CN"/>
              </w:rPr>
              <w:t>12</w:t>
            </w:r>
            <w:r>
              <w:rPr>
                <w:rFonts w:eastAsia="SimSun"/>
                <w:color w:val="000000"/>
                <w:sz w:val="26"/>
                <w:szCs w:val="26"/>
                <w:lang w:eastAsia="zh-CN"/>
              </w:rPr>
              <w:t xml:space="preserve"> га</w:t>
            </w:r>
            <w:r w:rsidRPr="0057418D">
              <w:rPr>
                <w:rFonts w:eastAsia="SimSun"/>
                <w:color w:val="000000"/>
                <w:sz w:val="26"/>
                <w:szCs w:val="26"/>
                <w:lang w:eastAsia="zh-CN"/>
              </w:rPr>
              <w:t>;</w:t>
            </w:r>
          </w:p>
          <w:p w:rsidR="00FE52C1" w:rsidRPr="00776775" w:rsidRDefault="00FE52C1" w:rsidP="007F330E">
            <w:pPr>
              <w:pStyle w:val="ConsPlusNormal0"/>
              <w:jc w:val="center"/>
              <w:rPr>
                <w:rFonts w:ascii="Times New Roman" w:hAnsi="Times New Roman" w:cs="Times New Roman"/>
                <w:sz w:val="26"/>
                <w:szCs w:val="26"/>
              </w:rPr>
            </w:pPr>
          </w:p>
        </w:tc>
        <w:tc>
          <w:tcPr>
            <w:tcW w:w="1421" w:type="dxa"/>
          </w:tcPr>
          <w:p w:rsidR="00FE52C1" w:rsidRPr="00776775" w:rsidRDefault="00FE52C1"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FE52C1" w:rsidRPr="00776775" w:rsidRDefault="00FE52C1"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FE52C1" w:rsidRPr="00776775" w:rsidRDefault="00FE52C1"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52C1" w:rsidRPr="00FE52C1" w:rsidRDefault="003C111A" w:rsidP="00FE52C1">
            <w:pPr>
              <w:widowControl w:val="0"/>
              <w:autoSpaceDE w:val="0"/>
              <w:autoSpaceDN w:val="0"/>
              <w:adjustRightInd w:val="0"/>
              <w:ind w:firstLine="34"/>
              <w:jc w:val="both"/>
              <w:rPr>
                <w:sz w:val="26"/>
                <w:szCs w:val="26"/>
              </w:rPr>
            </w:pPr>
            <w:r>
              <w:rPr>
                <w:sz w:val="26"/>
                <w:szCs w:val="26"/>
              </w:rPr>
              <w:t>Р</w:t>
            </w:r>
            <w:r w:rsidR="00FE52C1" w:rsidRPr="00FE52C1">
              <w:rPr>
                <w:sz w:val="26"/>
                <w:szCs w:val="26"/>
              </w:rPr>
              <w:t>асстояние от границы соседнего земельного участка составляет:</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до дома - не менее 3 м;</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до</w:t>
            </w:r>
            <w:r>
              <w:rPr>
                <w:sz w:val="26"/>
                <w:szCs w:val="26"/>
              </w:rPr>
              <w:t xml:space="preserve"> других построек</w:t>
            </w:r>
            <w:r w:rsidRPr="00FE52C1">
              <w:rPr>
                <w:sz w:val="26"/>
                <w:szCs w:val="26"/>
              </w:rPr>
              <w:t>- не менее 1 м;</w:t>
            </w:r>
          </w:p>
          <w:p w:rsidR="00FE52C1" w:rsidRPr="00FE52C1" w:rsidRDefault="00FE52C1" w:rsidP="00FE52C1">
            <w:pPr>
              <w:rPr>
                <w:rFonts w:eastAsia="SimSun"/>
                <w:color w:val="000000"/>
                <w:sz w:val="26"/>
                <w:szCs w:val="26"/>
                <w:lang w:eastAsia="zh-CN"/>
              </w:rPr>
            </w:pPr>
            <w:r w:rsidRPr="00FE52C1">
              <w:rPr>
                <w:rFonts w:eastAsia="SimSun"/>
                <w:color w:val="000000"/>
                <w:sz w:val="26"/>
                <w:szCs w:val="26"/>
                <w:lang w:eastAsia="zh-CN"/>
              </w:rPr>
              <w:t>- до стволов высокорослых деревьев - 4 м;</w:t>
            </w:r>
          </w:p>
          <w:p w:rsidR="00FE52C1" w:rsidRPr="00FE52C1" w:rsidRDefault="00FE52C1" w:rsidP="00FE52C1">
            <w:pPr>
              <w:rPr>
                <w:rFonts w:eastAsia="SimSun"/>
                <w:color w:val="000000"/>
                <w:sz w:val="26"/>
                <w:szCs w:val="26"/>
                <w:lang w:eastAsia="zh-CN"/>
              </w:rPr>
            </w:pPr>
            <w:r w:rsidRPr="00FE52C1">
              <w:rPr>
                <w:rFonts w:eastAsia="SimSun"/>
                <w:color w:val="000000"/>
                <w:sz w:val="26"/>
                <w:szCs w:val="26"/>
                <w:lang w:eastAsia="zh-CN"/>
              </w:rPr>
              <w:lastRenderedPageBreak/>
              <w:t>- до стволов среднерослых деревьев - 2 м;</w:t>
            </w:r>
          </w:p>
          <w:p w:rsidR="00FE52C1" w:rsidRPr="00FE52C1" w:rsidRDefault="00FE52C1" w:rsidP="00FE52C1">
            <w:pPr>
              <w:rPr>
                <w:sz w:val="26"/>
                <w:szCs w:val="26"/>
              </w:rPr>
            </w:pPr>
            <w:r w:rsidRPr="00FE52C1">
              <w:rPr>
                <w:rFonts w:eastAsia="SimSun"/>
                <w:color w:val="000000"/>
                <w:sz w:val="26"/>
                <w:szCs w:val="26"/>
                <w:lang w:eastAsia="zh-CN"/>
              </w:rPr>
              <w:t>- до кустарника - 1 м;</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расстояние от туалета до стены соседнего дома (при отсутствии централизованной канализации) – не менее 12 м,</w:t>
            </w:r>
            <w:r w:rsidRPr="00FE52C1">
              <w:rPr>
                <w:rFonts w:eastAsia="SimSun"/>
                <w:color w:val="000000"/>
                <w:lang w:eastAsia="zh-CN"/>
              </w:rPr>
              <w:t xml:space="preserve"> </w:t>
            </w:r>
            <w:r w:rsidRPr="00FE52C1">
              <w:rPr>
                <w:rFonts w:eastAsia="SimSun"/>
                <w:color w:val="000000"/>
                <w:sz w:val="26"/>
                <w:szCs w:val="26"/>
                <w:lang w:eastAsia="zh-CN"/>
              </w:rPr>
              <w:t>до границы смежного земельного участка не менее  4 м;</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расстояние от туалета (при отсутствии централизованной канализации) до источника водоснабжения не менее 25 м;</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максимальная высота ограждения, устанавливаемого на границе с соседним земельным участком – 1,8 м &lt;*&gt;;</w:t>
            </w:r>
          </w:p>
          <w:p w:rsidR="00FE52C1" w:rsidRPr="00FE52C1" w:rsidRDefault="00FE52C1" w:rsidP="00FE52C1">
            <w:pPr>
              <w:widowControl w:val="0"/>
              <w:autoSpaceDE w:val="0"/>
              <w:autoSpaceDN w:val="0"/>
              <w:adjustRightInd w:val="0"/>
              <w:ind w:firstLine="34"/>
              <w:jc w:val="both"/>
              <w:rPr>
                <w:sz w:val="26"/>
                <w:szCs w:val="26"/>
              </w:rPr>
            </w:pPr>
            <w:r w:rsidRPr="00FE52C1">
              <w:rPr>
                <w:sz w:val="26"/>
                <w:szCs w:val="26"/>
              </w:rPr>
              <w:t>- ограждение, должно быть сетчатым или решетчатым с целью минимального затенени</w:t>
            </w:r>
            <w:r>
              <w:rPr>
                <w:sz w:val="26"/>
                <w:szCs w:val="26"/>
              </w:rPr>
              <w:t>я территории соседнего участка;</w:t>
            </w:r>
          </w:p>
          <w:p w:rsidR="00FE52C1" w:rsidRPr="00FE52C1" w:rsidRDefault="00FE52C1" w:rsidP="00FE52C1">
            <w:pPr>
              <w:jc w:val="both"/>
              <w:rPr>
                <w:rFonts w:eastAsia="SimSun"/>
                <w:color w:val="000000"/>
                <w:sz w:val="26"/>
                <w:szCs w:val="26"/>
                <w:lang w:eastAsia="zh-CN"/>
              </w:rPr>
            </w:pPr>
            <w:r w:rsidRPr="00FE52C1">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FE52C1" w:rsidRPr="00FE52C1" w:rsidRDefault="00FE52C1" w:rsidP="00FE52C1">
            <w:pPr>
              <w:tabs>
                <w:tab w:val="left" w:pos="1134"/>
              </w:tabs>
              <w:jc w:val="both"/>
              <w:rPr>
                <w:rFonts w:eastAsia="SimSun"/>
                <w:color w:val="000000"/>
                <w:sz w:val="26"/>
                <w:szCs w:val="26"/>
                <w:lang w:eastAsia="zh-CN"/>
              </w:rPr>
            </w:pPr>
            <w:r w:rsidRPr="00FE52C1">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w:t>
            </w:r>
            <w:r w:rsidRPr="00FE52C1">
              <w:rPr>
                <w:rFonts w:eastAsia="SimSun"/>
                <w:color w:val="000000"/>
                <w:sz w:val="26"/>
                <w:szCs w:val="26"/>
                <w:lang w:eastAsia="zh-CN"/>
              </w:rPr>
              <w:lastRenderedPageBreak/>
              <w:t xml:space="preserve">продолжительности инсоляции придомовых территорий и жилых помещений. </w:t>
            </w:r>
          </w:p>
          <w:p w:rsidR="00FE52C1" w:rsidRPr="00FE52C1" w:rsidRDefault="00FE52C1" w:rsidP="00FE52C1">
            <w:pPr>
              <w:pStyle w:val="ConsPlusNormal0"/>
              <w:jc w:val="both"/>
              <w:rPr>
                <w:rFonts w:ascii="Times New Roman" w:hAnsi="Times New Roman" w:cs="Times New Roman"/>
                <w:sz w:val="26"/>
                <w:szCs w:val="26"/>
              </w:rPr>
            </w:pPr>
            <w:r w:rsidRPr="00FE52C1">
              <w:rPr>
                <w:rFonts w:ascii="Times New Roman" w:eastAsia="SimSun" w:hAnsi="Times New Roman" w:cs="Times New Roma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FE52C1"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lastRenderedPageBreak/>
              <w:t>Ведение дачного хозяйства</w:t>
            </w:r>
            <w:r>
              <w:rPr>
                <w:sz w:val="26"/>
                <w:szCs w:val="26"/>
                <w:lang w:eastAsia="ru-RU"/>
              </w:rPr>
              <w:t xml:space="preserve"> (13.3)</w:t>
            </w:r>
          </w:p>
          <w:p w:rsidR="00FE52C1" w:rsidRPr="00776775" w:rsidRDefault="00FE52C1" w:rsidP="00B618B8">
            <w:pPr>
              <w:suppressAutoHyphens w:val="0"/>
              <w:autoSpaceDE w:val="0"/>
              <w:autoSpaceDN w:val="0"/>
              <w:adjustRightInd w:val="0"/>
              <w:jc w:val="both"/>
              <w:rPr>
                <w:sz w:val="26"/>
                <w:szCs w:val="26"/>
                <w:lang w:eastAsia="ru-RU"/>
              </w:rPr>
            </w:pPr>
          </w:p>
        </w:tc>
        <w:tc>
          <w:tcPr>
            <w:tcW w:w="2410" w:type="dxa"/>
            <w:tcBorders>
              <w:top w:val="single" w:sz="4" w:space="0" w:color="auto"/>
              <w:left w:val="single" w:sz="4" w:space="0" w:color="auto"/>
              <w:bottom w:val="single" w:sz="4" w:space="0" w:color="auto"/>
            </w:tcBorders>
          </w:tcPr>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E52C1" w:rsidRPr="00776775" w:rsidRDefault="00FE52C1" w:rsidP="00B618B8">
            <w:pPr>
              <w:suppressAutoHyphens w:val="0"/>
              <w:autoSpaceDE w:val="0"/>
              <w:autoSpaceDN w:val="0"/>
              <w:adjustRightInd w:val="0"/>
              <w:jc w:val="both"/>
              <w:rPr>
                <w:sz w:val="26"/>
                <w:szCs w:val="26"/>
                <w:lang w:eastAsia="ru-RU"/>
              </w:rPr>
            </w:pPr>
            <w:r w:rsidRPr="00776775">
              <w:rPr>
                <w:sz w:val="26"/>
                <w:szCs w:val="26"/>
                <w:lang w:eastAsia="ru-RU"/>
              </w:rPr>
              <w:t xml:space="preserve">размещение </w:t>
            </w:r>
            <w:r w:rsidRPr="00776775">
              <w:rPr>
                <w:sz w:val="26"/>
                <w:szCs w:val="26"/>
                <w:lang w:eastAsia="ru-RU"/>
              </w:rPr>
              <w:lastRenderedPageBreak/>
              <w:t>хозяйственных строений и сооружений</w:t>
            </w:r>
          </w:p>
          <w:p w:rsidR="00FE52C1" w:rsidRPr="00776775" w:rsidRDefault="00FE52C1" w:rsidP="00B618B8">
            <w:pPr>
              <w:suppressAutoHyphens w:val="0"/>
              <w:autoSpaceDE w:val="0"/>
              <w:autoSpaceDN w:val="0"/>
              <w:adjustRightInd w:val="0"/>
              <w:jc w:val="both"/>
              <w:rPr>
                <w:sz w:val="26"/>
                <w:szCs w:val="26"/>
                <w:lang w:eastAsia="ru-RU"/>
              </w:rPr>
            </w:pPr>
          </w:p>
        </w:tc>
        <w:tc>
          <w:tcPr>
            <w:tcW w:w="1987" w:type="dxa"/>
          </w:tcPr>
          <w:p w:rsidR="00FE52C1" w:rsidRPr="0057418D" w:rsidRDefault="00FE52C1" w:rsidP="00C45831">
            <w:pPr>
              <w:tabs>
                <w:tab w:val="left" w:pos="1134"/>
              </w:tabs>
              <w:rPr>
                <w:rFonts w:eastAsia="SimSun"/>
                <w:color w:val="000000"/>
                <w:sz w:val="26"/>
                <w:szCs w:val="26"/>
                <w:lang w:eastAsia="zh-CN"/>
              </w:rPr>
            </w:pPr>
            <w:r>
              <w:rPr>
                <w:sz w:val="26"/>
                <w:szCs w:val="26"/>
              </w:rPr>
              <w:lastRenderedPageBreak/>
              <w:t xml:space="preserve">размеры земельных участков не подлежат установлению, </w:t>
            </w:r>
            <w:r w:rsidRPr="0057418D">
              <w:rPr>
                <w:rFonts w:eastAsia="SimSun"/>
                <w:color w:val="000000"/>
                <w:sz w:val="26"/>
                <w:szCs w:val="26"/>
                <w:lang w:eastAsia="zh-CN"/>
              </w:rPr>
              <w:t xml:space="preserve">минимальная/максимальная площадь земельного участка </w:t>
            </w:r>
            <w:r>
              <w:rPr>
                <w:rFonts w:eastAsia="SimSun"/>
                <w:color w:val="000000"/>
                <w:sz w:val="26"/>
                <w:szCs w:val="26"/>
                <w:lang w:eastAsia="zh-CN"/>
              </w:rPr>
              <w:t>–</w:t>
            </w:r>
            <w:r w:rsidRPr="0057418D">
              <w:rPr>
                <w:rFonts w:eastAsia="SimSun"/>
                <w:color w:val="000000"/>
                <w:sz w:val="26"/>
                <w:szCs w:val="26"/>
                <w:lang w:eastAsia="zh-CN"/>
              </w:rPr>
              <w:t xml:space="preserve"> </w:t>
            </w:r>
            <w:r>
              <w:rPr>
                <w:rFonts w:eastAsia="SimSun"/>
                <w:color w:val="000000"/>
                <w:sz w:val="26"/>
                <w:szCs w:val="26"/>
                <w:lang w:eastAsia="zh-CN"/>
              </w:rPr>
              <w:t>0,0</w:t>
            </w:r>
            <w:r w:rsidRPr="0057418D">
              <w:rPr>
                <w:rFonts w:eastAsia="SimSun"/>
                <w:color w:val="000000"/>
                <w:sz w:val="26"/>
                <w:szCs w:val="26"/>
                <w:lang w:eastAsia="zh-CN"/>
              </w:rPr>
              <w:t>4</w:t>
            </w:r>
            <w:r>
              <w:rPr>
                <w:rFonts w:eastAsia="SimSun"/>
                <w:color w:val="000000"/>
                <w:sz w:val="26"/>
                <w:szCs w:val="26"/>
                <w:lang w:eastAsia="zh-CN"/>
              </w:rPr>
              <w:t>га</w:t>
            </w:r>
            <w:r w:rsidRPr="0057418D">
              <w:rPr>
                <w:rFonts w:eastAsia="SimSun"/>
                <w:color w:val="000000"/>
                <w:sz w:val="26"/>
                <w:szCs w:val="26"/>
                <w:lang w:eastAsia="zh-CN"/>
              </w:rPr>
              <w:t>/</w:t>
            </w:r>
            <w:r>
              <w:rPr>
                <w:rFonts w:eastAsia="SimSun"/>
                <w:color w:val="000000"/>
                <w:sz w:val="26"/>
                <w:szCs w:val="26"/>
                <w:lang w:eastAsia="zh-CN"/>
              </w:rPr>
              <w:t>0,</w:t>
            </w:r>
            <w:r w:rsidRPr="0057418D">
              <w:rPr>
                <w:rFonts w:eastAsia="SimSun"/>
                <w:color w:val="000000"/>
                <w:sz w:val="26"/>
                <w:szCs w:val="26"/>
                <w:lang w:eastAsia="zh-CN"/>
              </w:rPr>
              <w:t>12</w:t>
            </w:r>
            <w:r>
              <w:rPr>
                <w:rFonts w:eastAsia="SimSun"/>
                <w:color w:val="000000"/>
                <w:sz w:val="26"/>
                <w:szCs w:val="26"/>
                <w:lang w:eastAsia="zh-CN"/>
              </w:rPr>
              <w:t xml:space="preserve"> га</w:t>
            </w:r>
            <w:r w:rsidRPr="0057418D">
              <w:rPr>
                <w:rFonts w:eastAsia="SimSun"/>
                <w:color w:val="000000"/>
                <w:sz w:val="26"/>
                <w:szCs w:val="26"/>
                <w:lang w:eastAsia="zh-CN"/>
              </w:rPr>
              <w:t>;</w:t>
            </w:r>
          </w:p>
          <w:p w:rsidR="00FE52C1" w:rsidRPr="00776775" w:rsidRDefault="00FE52C1" w:rsidP="00C45831">
            <w:pPr>
              <w:pStyle w:val="ConsPlusNormal0"/>
              <w:jc w:val="center"/>
              <w:rPr>
                <w:rFonts w:ascii="Times New Roman" w:hAnsi="Times New Roman" w:cs="Times New Roman"/>
                <w:sz w:val="26"/>
                <w:szCs w:val="26"/>
              </w:rPr>
            </w:pPr>
          </w:p>
        </w:tc>
        <w:tc>
          <w:tcPr>
            <w:tcW w:w="1421" w:type="dxa"/>
          </w:tcPr>
          <w:p w:rsidR="00FE52C1" w:rsidRPr="00776775" w:rsidRDefault="00FE52C1"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FE52C1" w:rsidRPr="00776775" w:rsidRDefault="00FE52C1"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FE52C1" w:rsidRPr="00776775" w:rsidRDefault="00FE52C1"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vMerge/>
          </w:tcPr>
          <w:p w:rsidR="00FE52C1" w:rsidRPr="00776775" w:rsidRDefault="00FE52C1" w:rsidP="007F330E">
            <w:pPr>
              <w:pStyle w:val="ConsPlusNormal0"/>
              <w:jc w:val="center"/>
              <w:rPr>
                <w:rFonts w:ascii="Times New Roman" w:hAnsi="Times New Roman" w:cs="Times New Roman"/>
                <w:sz w:val="26"/>
                <w:szCs w:val="26"/>
              </w:rPr>
            </w:pPr>
          </w:p>
        </w:tc>
      </w:tr>
      <w:tr w:rsidR="003E538E"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3E538E" w:rsidRPr="003E538E" w:rsidRDefault="003E538E" w:rsidP="00B618B8">
            <w:pPr>
              <w:suppressAutoHyphens w:val="0"/>
              <w:autoSpaceDE w:val="0"/>
              <w:autoSpaceDN w:val="0"/>
              <w:adjustRightInd w:val="0"/>
              <w:jc w:val="both"/>
              <w:rPr>
                <w:sz w:val="26"/>
                <w:szCs w:val="26"/>
                <w:lang w:eastAsia="ru-RU"/>
              </w:rPr>
            </w:pPr>
            <w:r w:rsidRPr="003E538E">
              <w:rPr>
                <w:rFonts w:eastAsia="SimSun"/>
                <w:color w:val="000000"/>
                <w:sz w:val="26"/>
                <w:szCs w:val="26"/>
                <w:lang w:eastAsia="zh-CN"/>
              </w:rPr>
              <w:lastRenderedPageBreak/>
              <w:t>Обеспечение внутреннего правопорядка (8.3)</w:t>
            </w:r>
          </w:p>
        </w:tc>
        <w:tc>
          <w:tcPr>
            <w:tcW w:w="2410" w:type="dxa"/>
            <w:tcBorders>
              <w:top w:val="single" w:sz="4" w:space="0" w:color="auto"/>
              <w:left w:val="single" w:sz="4" w:space="0" w:color="auto"/>
              <w:bottom w:val="single" w:sz="4" w:space="0" w:color="auto"/>
            </w:tcBorders>
          </w:tcPr>
          <w:p w:rsidR="003E538E" w:rsidRPr="003E538E" w:rsidRDefault="003E538E" w:rsidP="003E538E">
            <w:pPr>
              <w:rPr>
                <w:sz w:val="26"/>
                <w:szCs w:val="26"/>
                <w:lang w:eastAsia="ru-RU"/>
              </w:rPr>
            </w:pPr>
            <w:r w:rsidRPr="003E538E">
              <w:rPr>
                <w:rFonts w:eastAsia="SimSun"/>
                <w:color w:val="000000"/>
                <w:sz w:val="26"/>
                <w:szCs w:val="26"/>
                <w:lang w:eastAsia="zh-CN"/>
              </w:rPr>
              <w:t>Объекты гражданской обороны (убежища, противорадиационные укрытия и т.п.), объекты пожарной охраны, пожарны</w:t>
            </w:r>
            <w:r>
              <w:rPr>
                <w:rFonts w:eastAsia="SimSun"/>
                <w:color w:val="000000"/>
                <w:sz w:val="26"/>
                <w:szCs w:val="26"/>
                <w:lang w:eastAsia="zh-CN"/>
              </w:rPr>
              <w:t>е депо, п</w:t>
            </w:r>
            <w:r w:rsidRPr="003E538E">
              <w:rPr>
                <w:rFonts w:eastAsia="SimSun"/>
                <w:color w:val="000000"/>
                <w:sz w:val="26"/>
                <w:szCs w:val="26"/>
                <w:lang w:eastAsia="zh-CN"/>
              </w:rPr>
              <w:t>ункты охраны порядка</w:t>
            </w:r>
          </w:p>
        </w:tc>
        <w:tc>
          <w:tcPr>
            <w:tcW w:w="1987" w:type="dxa"/>
          </w:tcPr>
          <w:p w:rsidR="003E538E" w:rsidRPr="00776775" w:rsidRDefault="00A56236" w:rsidP="00BF5AC1">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84C63" w:rsidRDefault="00184C63" w:rsidP="00184C63">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184C63" w:rsidRDefault="00184C63" w:rsidP="00184C63">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184C63" w:rsidRDefault="00184C63" w:rsidP="00184C63">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w:t>
            </w:r>
            <w:r w:rsidRPr="008A09F8">
              <w:rPr>
                <w:sz w:val="26"/>
                <w:szCs w:val="26"/>
              </w:rPr>
              <w:lastRenderedPageBreak/>
              <w:t>с действующими нормами и правилами.</w:t>
            </w:r>
          </w:p>
          <w:p w:rsidR="00184C63" w:rsidRPr="00D51EF5" w:rsidRDefault="00184C63" w:rsidP="00184C63">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E538E" w:rsidRDefault="00184C63" w:rsidP="00184C63">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F80F75" w:rsidRDefault="00F80F75" w:rsidP="00F80F75">
            <w:pPr>
              <w:widowControl w:val="0"/>
              <w:autoSpaceDE w:val="0"/>
              <w:autoSpaceDN w:val="0"/>
              <w:adjustRightInd w:val="0"/>
              <w:ind w:firstLine="34"/>
              <w:jc w:val="both"/>
              <w:rPr>
                <w:sz w:val="26"/>
                <w:szCs w:val="26"/>
              </w:rPr>
            </w:pPr>
            <w:r>
              <w:rPr>
                <w:sz w:val="26"/>
                <w:szCs w:val="26"/>
              </w:rPr>
              <w:t>до 50 – 10 м;</w:t>
            </w:r>
          </w:p>
          <w:p w:rsidR="00F80F75" w:rsidRDefault="00F80F75" w:rsidP="00F80F75">
            <w:pPr>
              <w:widowControl w:val="0"/>
              <w:autoSpaceDE w:val="0"/>
              <w:autoSpaceDN w:val="0"/>
              <w:adjustRightInd w:val="0"/>
              <w:ind w:firstLine="34"/>
              <w:jc w:val="both"/>
              <w:rPr>
                <w:sz w:val="26"/>
                <w:szCs w:val="26"/>
              </w:rPr>
            </w:pPr>
            <w:r>
              <w:rPr>
                <w:sz w:val="26"/>
                <w:szCs w:val="26"/>
              </w:rPr>
              <w:t>51- 100 – 15 м;</w:t>
            </w:r>
          </w:p>
          <w:p w:rsidR="00F80F75" w:rsidRPr="00776775" w:rsidRDefault="00F80F75" w:rsidP="00F80F75">
            <w:pPr>
              <w:widowControl w:val="0"/>
              <w:autoSpaceDE w:val="0"/>
              <w:autoSpaceDN w:val="0"/>
              <w:adjustRightInd w:val="0"/>
              <w:ind w:firstLine="34"/>
              <w:jc w:val="both"/>
              <w:rPr>
                <w:sz w:val="26"/>
                <w:szCs w:val="26"/>
              </w:rPr>
            </w:pPr>
            <w:r>
              <w:rPr>
                <w:sz w:val="26"/>
                <w:szCs w:val="26"/>
              </w:rPr>
              <w:t>101-300-25 м.</w:t>
            </w:r>
          </w:p>
        </w:tc>
      </w:tr>
      <w:tr w:rsidR="00C45831" w:rsidRPr="00776775" w:rsidTr="00C45831">
        <w:tc>
          <w:tcPr>
            <w:tcW w:w="14665" w:type="dxa"/>
            <w:gridSpan w:val="8"/>
            <w:tcBorders>
              <w:top w:val="single" w:sz="4" w:space="0" w:color="auto"/>
              <w:left w:val="single" w:sz="4" w:space="0" w:color="auto"/>
              <w:bottom w:val="single" w:sz="4" w:space="0" w:color="auto"/>
              <w:right w:val="single" w:sz="4" w:space="0" w:color="auto"/>
            </w:tcBorders>
          </w:tcPr>
          <w:p w:rsidR="00C45831" w:rsidRPr="00776775" w:rsidRDefault="00C45831" w:rsidP="00C45831">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8636EF" w:rsidRPr="00776775" w:rsidTr="003C111A">
        <w:tc>
          <w:tcPr>
            <w:tcW w:w="1899" w:type="dxa"/>
            <w:gridSpan w:val="2"/>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776775">
              <w:rPr>
                <w:rFonts w:ascii="Times New Roman" w:hAnsi="Times New Roman" w:cs="Times New Roman"/>
                <w:sz w:val="26"/>
                <w:szCs w:val="26"/>
              </w:rPr>
              <w:lastRenderedPageBreak/>
              <w:t xml:space="preserve">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776775">
              <w:rPr>
                <w:rFonts w:ascii="Times New Roman" w:hAnsi="Times New Roman" w:cs="Times New Roman"/>
                <w:sz w:val="26"/>
                <w:szCs w:val="26"/>
              </w:rPr>
              <w:lastRenderedPageBreak/>
              <w:t>физических и юридических лиц в связи с предоставлением им коммунальных услуг)</w:t>
            </w:r>
          </w:p>
        </w:tc>
        <w:tc>
          <w:tcPr>
            <w:tcW w:w="6243" w:type="dxa"/>
            <w:gridSpan w:val="4"/>
            <w:vMerge w:val="restart"/>
          </w:tcPr>
          <w:p w:rsidR="008636EF" w:rsidRPr="00776775" w:rsidRDefault="008636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113" w:type="dxa"/>
            <w:vMerge w:val="restart"/>
          </w:tcPr>
          <w:p w:rsidR="008636EF" w:rsidRPr="001311CA" w:rsidRDefault="008636EF" w:rsidP="00067194">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8636EF" w:rsidRDefault="008636EF" w:rsidP="00067194">
            <w:pPr>
              <w:tabs>
                <w:tab w:val="left" w:pos="2520"/>
              </w:tabs>
              <w:rPr>
                <w:rFonts w:eastAsia="SimSun"/>
                <w:color w:val="000000"/>
                <w:sz w:val="26"/>
                <w:szCs w:val="26"/>
                <w:lang w:eastAsia="zh-CN"/>
              </w:rPr>
            </w:pPr>
            <w:r w:rsidRPr="001311CA">
              <w:rPr>
                <w:rFonts w:eastAsia="SimSun"/>
                <w:color w:val="000000"/>
                <w:sz w:val="26"/>
                <w:szCs w:val="26"/>
                <w:lang w:eastAsia="zh-CN"/>
              </w:rPr>
              <w:t xml:space="preserve">Возведение вспомогательных объектов осуществляется только при наличии действующего разрешения на строительство </w:t>
            </w:r>
            <w:r w:rsidRPr="001311CA">
              <w:rPr>
                <w:rFonts w:eastAsia="SimSun"/>
                <w:color w:val="000000"/>
                <w:sz w:val="26"/>
                <w:szCs w:val="26"/>
                <w:lang w:eastAsia="zh-CN"/>
              </w:rPr>
              <w:lastRenderedPageBreak/>
              <w:t>основных и условно разрешенных объектов капитального строительства.</w:t>
            </w:r>
          </w:p>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776775" w:rsidRDefault="008636EF" w:rsidP="00067194">
            <w:pPr>
              <w:tabs>
                <w:tab w:val="left" w:pos="2520"/>
              </w:tabs>
              <w:rPr>
                <w:sz w:val="26"/>
                <w:szCs w:val="26"/>
              </w:rPr>
            </w:pPr>
          </w:p>
        </w:tc>
      </w:tr>
      <w:tr w:rsidR="008636EF"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10" w:type="dxa"/>
            <w:tcBorders>
              <w:top w:val="single" w:sz="4" w:space="0" w:color="auto"/>
              <w:left w:val="single" w:sz="4" w:space="0" w:color="auto"/>
              <w:bottom w:val="single" w:sz="4" w:space="0" w:color="auto"/>
            </w:tcBorders>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6243" w:type="dxa"/>
            <w:gridSpan w:val="4"/>
            <w:vMerge/>
          </w:tcPr>
          <w:p w:rsidR="008636EF" w:rsidRPr="00776775" w:rsidRDefault="008636EF" w:rsidP="00C45831">
            <w:pPr>
              <w:pStyle w:val="ConsPlusNormal0"/>
              <w:jc w:val="center"/>
              <w:rPr>
                <w:rFonts w:ascii="Times New Roman" w:hAnsi="Times New Roman" w:cs="Times New Roman"/>
                <w:sz w:val="26"/>
                <w:szCs w:val="26"/>
              </w:rPr>
            </w:pPr>
          </w:p>
        </w:tc>
        <w:tc>
          <w:tcPr>
            <w:tcW w:w="4113" w:type="dxa"/>
            <w:vMerge/>
          </w:tcPr>
          <w:p w:rsidR="008636EF" w:rsidRPr="00776775" w:rsidRDefault="008636EF" w:rsidP="00067194">
            <w:pPr>
              <w:tabs>
                <w:tab w:val="left" w:pos="2520"/>
              </w:tabs>
              <w:rPr>
                <w:sz w:val="26"/>
                <w:szCs w:val="26"/>
              </w:rPr>
            </w:pPr>
          </w:p>
        </w:tc>
      </w:tr>
      <w:tr w:rsidR="008636EF" w:rsidRPr="00776775" w:rsidTr="003C111A">
        <w:tc>
          <w:tcPr>
            <w:tcW w:w="1899" w:type="dxa"/>
            <w:gridSpan w:val="2"/>
          </w:tcPr>
          <w:p w:rsidR="008636EF" w:rsidRPr="00D50485" w:rsidRDefault="008636EF" w:rsidP="0006719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10" w:type="dxa"/>
          </w:tcPr>
          <w:p w:rsidR="008636EF" w:rsidRPr="00776775" w:rsidRDefault="008636EF" w:rsidP="00C45831">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6243" w:type="dxa"/>
            <w:gridSpan w:val="4"/>
            <w:vMerge/>
          </w:tcPr>
          <w:p w:rsidR="008636EF" w:rsidRPr="00776775" w:rsidRDefault="008636EF" w:rsidP="00C45831">
            <w:pPr>
              <w:pStyle w:val="ConsPlusNormal0"/>
              <w:jc w:val="center"/>
              <w:rPr>
                <w:rFonts w:ascii="Times New Roman" w:hAnsi="Times New Roman" w:cs="Times New Roman"/>
                <w:sz w:val="26"/>
                <w:szCs w:val="26"/>
              </w:rPr>
            </w:pPr>
          </w:p>
        </w:tc>
        <w:tc>
          <w:tcPr>
            <w:tcW w:w="4113" w:type="dxa"/>
            <w:vMerge/>
          </w:tcPr>
          <w:p w:rsidR="008636EF" w:rsidRPr="001311CA" w:rsidRDefault="008636EF" w:rsidP="00C45831">
            <w:pPr>
              <w:tabs>
                <w:tab w:val="left" w:pos="2520"/>
              </w:tabs>
              <w:rPr>
                <w:rFonts w:eastAsia="SimSun"/>
                <w:color w:val="000000"/>
                <w:sz w:val="26"/>
                <w:szCs w:val="26"/>
                <w:lang w:eastAsia="zh-CN"/>
              </w:rPr>
            </w:pPr>
          </w:p>
        </w:tc>
      </w:tr>
      <w:tr w:rsidR="008636EF" w:rsidRPr="003E538E" w:rsidTr="003C111A">
        <w:tc>
          <w:tcPr>
            <w:tcW w:w="1899" w:type="dxa"/>
            <w:gridSpan w:val="2"/>
          </w:tcPr>
          <w:p w:rsidR="008636EF" w:rsidRPr="003E538E" w:rsidRDefault="008636EF" w:rsidP="00C45831">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10" w:type="dxa"/>
          </w:tcPr>
          <w:p w:rsidR="008636EF" w:rsidRPr="003E538E" w:rsidRDefault="008636EF" w:rsidP="00C45831">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4"/>
            <w:vMerge/>
          </w:tcPr>
          <w:p w:rsidR="008636EF" w:rsidRPr="003E538E" w:rsidRDefault="008636EF" w:rsidP="00C45831">
            <w:pPr>
              <w:pStyle w:val="ConsPlusNormal0"/>
              <w:jc w:val="center"/>
              <w:rPr>
                <w:rFonts w:ascii="Times New Roman" w:hAnsi="Times New Roman" w:cs="Times New Roman"/>
                <w:sz w:val="26"/>
                <w:szCs w:val="26"/>
              </w:rPr>
            </w:pPr>
          </w:p>
        </w:tc>
        <w:tc>
          <w:tcPr>
            <w:tcW w:w="4113" w:type="dxa"/>
            <w:vMerge/>
          </w:tcPr>
          <w:p w:rsidR="008636EF" w:rsidRPr="003E538E" w:rsidRDefault="008636EF" w:rsidP="00C45831">
            <w:pPr>
              <w:tabs>
                <w:tab w:val="left" w:pos="2520"/>
              </w:tabs>
              <w:rPr>
                <w:rFonts w:eastAsia="SimSun"/>
                <w:color w:val="000000"/>
                <w:sz w:val="26"/>
                <w:szCs w:val="26"/>
                <w:lang w:eastAsia="zh-CN"/>
              </w:rPr>
            </w:pPr>
          </w:p>
        </w:tc>
      </w:tr>
      <w:tr w:rsidR="008636EF" w:rsidRPr="003E538E" w:rsidTr="003C111A">
        <w:tc>
          <w:tcPr>
            <w:tcW w:w="1899" w:type="dxa"/>
            <w:gridSpan w:val="2"/>
          </w:tcPr>
          <w:p w:rsidR="008636EF" w:rsidRPr="003E538E" w:rsidRDefault="008636EF" w:rsidP="00C45831">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10" w:type="dxa"/>
          </w:tcPr>
          <w:p w:rsidR="008636EF" w:rsidRPr="003E538E" w:rsidRDefault="008636EF" w:rsidP="00C45831">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4"/>
            <w:vMerge/>
          </w:tcPr>
          <w:p w:rsidR="008636EF" w:rsidRPr="003E538E" w:rsidRDefault="008636EF" w:rsidP="00C45831">
            <w:pPr>
              <w:pStyle w:val="ConsPlusNormal0"/>
              <w:jc w:val="center"/>
              <w:rPr>
                <w:rFonts w:ascii="Times New Roman" w:hAnsi="Times New Roman" w:cs="Times New Roman"/>
                <w:sz w:val="26"/>
                <w:szCs w:val="26"/>
              </w:rPr>
            </w:pPr>
          </w:p>
        </w:tc>
        <w:tc>
          <w:tcPr>
            <w:tcW w:w="4113" w:type="dxa"/>
            <w:vMerge/>
          </w:tcPr>
          <w:p w:rsidR="008636EF" w:rsidRPr="003E538E" w:rsidRDefault="008636EF" w:rsidP="00C45831">
            <w:pPr>
              <w:tabs>
                <w:tab w:val="left" w:pos="2520"/>
              </w:tabs>
              <w:rPr>
                <w:rFonts w:eastAsia="SimSun"/>
                <w:color w:val="000000"/>
                <w:sz w:val="26"/>
                <w:szCs w:val="26"/>
                <w:lang w:eastAsia="zh-CN"/>
              </w:rPr>
            </w:pPr>
          </w:p>
        </w:tc>
      </w:tr>
    </w:tbl>
    <w:p w:rsidR="00A56236" w:rsidRPr="00776775" w:rsidRDefault="00A56236" w:rsidP="007E25A2">
      <w:pPr>
        <w:autoSpaceDE w:val="0"/>
        <w:autoSpaceDN w:val="0"/>
        <w:adjustRightInd w:val="0"/>
        <w:ind w:firstLine="709"/>
        <w:jc w:val="center"/>
        <w:outlineLvl w:val="5"/>
        <w:rPr>
          <w:sz w:val="26"/>
          <w:szCs w:val="26"/>
        </w:rPr>
      </w:pPr>
    </w:p>
    <w:p w:rsidR="00807245" w:rsidRPr="00776775" w:rsidRDefault="00807245" w:rsidP="00807245">
      <w:pPr>
        <w:spacing w:line="360" w:lineRule="auto"/>
        <w:jc w:val="center"/>
        <w:rPr>
          <w:b/>
          <w:sz w:val="26"/>
          <w:szCs w:val="26"/>
          <w:u w:val="single"/>
        </w:rPr>
      </w:pPr>
      <w:r w:rsidRPr="00776775">
        <w:rPr>
          <w:b/>
          <w:sz w:val="26"/>
          <w:szCs w:val="26"/>
          <w:u w:val="single"/>
        </w:rPr>
        <w:t>Градостроительный регламент зоны Ж2</w:t>
      </w:r>
    </w:p>
    <w:p w:rsidR="00807245" w:rsidRPr="00776775" w:rsidRDefault="00807245" w:rsidP="00807245">
      <w:pPr>
        <w:spacing w:line="360" w:lineRule="auto"/>
        <w:jc w:val="center"/>
        <w:rPr>
          <w:b/>
          <w:sz w:val="26"/>
          <w:szCs w:val="26"/>
          <w:u w:val="single"/>
        </w:rPr>
      </w:pPr>
      <w:r w:rsidRPr="00776775">
        <w:rPr>
          <w:b/>
          <w:sz w:val="26"/>
          <w:szCs w:val="26"/>
          <w:u w:val="single"/>
        </w:rPr>
        <w:t>Ж2 – Зона застройки малоэтажными жилыми домами</w:t>
      </w:r>
    </w:p>
    <w:p w:rsidR="00807245" w:rsidRPr="00776775" w:rsidRDefault="00807245" w:rsidP="0080724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7"/>
        <w:gridCol w:w="2408"/>
        <w:gridCol w:w="1992"/>
        <w:gridCol w:w="1278"/>
        <w:gridCol w:w="1559"/>
        <w:gridCol w:w="993"/>
        <w:gridCol w:w="4538"/>
      </w:tblGrid>
      <w:tr w:rsidR="000E20D4" w:rsidRPr="00776775" w:rsidTr="00954E04">
        <w:tc>
          <w:tcPr>
            <w:tcW w:w="1897" w:type="dxa"/>
            <w:vMerge w:val="restart"/>
            <w:tcBorders>
              <w:top w:val="single" w:sz="4" w:space="0" w:color="auto"/>
              <w:left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408" w:type="dxa"/>
            <w:vMerge w:val="restart"/>
            <w:tcBorders>
              <w:top w:val="single" w:sz="4" w:space="0" w:color="auto"/>
              <w:left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56236" w:rsidRPr="00776775" w:rsidTr="003C111A">
        <w:tc>
          <w:tcPr>
            <w:tcW w:w="1897" w:type="dxa"/>
            <w:vMerge/>
            <w:tcBorders>
              <w:left w:val="single" w:sz="4" w:space="0" w:color="auto"/>
              <w:bottom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p>
        </w:tc>
        <w:tc>
          <w:tcPr>
            <w:tcW w:w="2408" w:type="dxa"/>
            <w:vMerge/>
            <w:tcBorders>
              <w:left w:val="single" w:sz="4" w:space="0" w:color="auto"/>
              <w:bottom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p>
        </w:tc>
        <w:tc>
          <w:tcPr>
            <w:tcW w:w="1992"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8"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w:t>
            </w:r>
            <w:r w:rsidRPr="00776775">
              <w:rPr>
                <w:rFonts w:ascii="Times New Roman" w:hAnsi="Times New Roman" w:cs="Times New Roman"/>
                <w:sz w:val="26"/>
                <w:szCs w:val="26"/>
              </w:rPr>
              <w:lastRenderedPageBreak/>
              <w:t>размещения зданий, строений, сооружений за пределами которых запрещено строительство зданий, строений, сооружений</w:t>
            </w:r>
          </w:p>
        </w:tc>
        <w:tc>
          <w:tcPr>
            <w:tcW w:w="1559"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3"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w:t>
            </w:r>
            <w:r w:rsidRPr="00776775">
              <w:rPr>
                <w:rFonts w:ascii="Times New Roman" w:hAnsi="Times New Roman" w:cs="Times New Roman"/>
                <w:sz w:val="26"/>
                <w:szCs w:val="26"/>
              </w:rPr>
              <w:lastRenderedPageBreak/>
              <w:t>,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A56236" w:rsidRPr="00776775" w:rsidTr="00C45831">
        <w:tc>
          <w:tcPr>
            <w:tcW w:w="14665" w:type="dxa"/>
            <w:gridSpan w:val="7"/>
            <w:tcBorders>
              <w:top w:val="single" w:sz="4" w:space="0" w:color="auto"/>
              <w:left w:val="single" w:sz="4" w:space="0" w:color="auto"/>
              <w:bottom w:val="single" w:sz="4" w:space="0" w:color="auto"/>
              <w:right w:val="single" w:sz="4" w:space="0" w:color="auto"/>
            </w:tcBorders>
          </w:tcPr>
          <w:p w:rsidR="00A56236" w:rsidRPr="00776775" w:rsidRDefault="00A56236" w:rsidP="008B164F">
            <w:pPr>
              <w:autoSpaceDE w:val="0"/>
              <w:autoSpaceDN w:val="0"/>
              <w:adjustRightInd w:val="0"/>
              <w:ind w:firstLine="709"/>
              <w:jc w:val="center"/>
              <w:outlineLvl w:val="4"/>
              <w:rPr>
                <w:sz w:val="26"/>
                <w:szCs w:val="26"/>
              </w:rPr>
            </w:pPr>
            <w:r w:rsidRPr="00776775">
              <w:rPr>
                <w:b/>
                <w:sz w:val="26"/>
                <w:szCs w:val="26"/>
              </w:rPr>
              <w:lastRenderedPageBreak/>
              <w:t>Основные виды разрешенного использования</w:t>
            </w:r>
          </w:p>
        </w:tc>
      </w:tr>
      <w:tr w:rsidR="00FE2CB0" w:rsidRPr="00776775" w:rsidTr="003C111A">
        <w:tc>
          <w:tcPr>
            <w:tcW w:w="1897" w:type="dxa"/>
          </w:tcPr>
          <w:p w:rsidR="00FE2CB0" w:rsidRPr="00776775" w:rsidRDefault="00FE2CB0" w:rsidP="00FE2CB0">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w:t>
            </w:r>
            <w:r>
              <w:rPr>
                <w:rFonts w:ascii="Times New Roman" w:hAnsi="Times New Roman" w:cs="Times New Roman"/>
                <w:sz w:val="26"/>
                <w:szCs w:val="26"/>
              </w:rPr>
              <w:lastRenderedPageBreak/>
              <w:t>(2.1.1)</w:t>
            </w:r>
          </w:p>
        </w:tc>
        <w:tc>
          <w:tcPr>
            <w:tcW w:w="2408" w:type="dxa"/>
          </w:tcPr>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Размещение малоэтажного многоквартирного жилого дома (дом, </w:t>
            </w:r>
            <w:r w:rsidRPr="00776775">
              <w:rPr>
                <w:rFonts w:ascii="Times New Roman" w:hAnsi="Times New Roman" w:cs="Times New Roman"/>
                <w:sz w:val="26"/>
                <w:szCs w:val="26"/>
              </w:rPr>
              <w:lastRenderedPageBreak/>
              <w:t>пригодный для постоянного проживания, высотой до 4 этажей, включая мансардный);</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776775">
              <w:rPr>
                <w:rFonts w:ascii="Times New Roman" w:hAnsi="Times New Roman" w:cs="Times New Roman"/>
                <w:sz w:val="26"/>
                <w:szCs w:val="26"/>
              </w:rPr>
              <w:lastRenderedPageBreak/>
              <w:t>площади помещений дома</w:t>
            </w:r>
          </w:p>
        </w:tc>
        <w:tc>
          <w:tcPr>
            <w:tcW w:w="1992"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3"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w:t>
            </w:r>
            <w:r w:rsidRPr="00DD036B">
              <w:rPr>
                <w:color w:val="000000"/>
                <w:sz w:val="26"/>
                <w:szCs w:val="26"/>
              </w:rPr>
              <w:lastRenderedPageBreak/>
              <w:t>иных требований в соответствии с действующим законодательством.</w:t>
            </w:r>
          </w:p>
          <w:p w:rsidR="00FE2CB0" w:rsidRPr="00C70A0F" w:rsidRDefault="003C111A" w:rsidP="00FE2CB0">
            <w:pPr>
              <w:widowControl w:val="0"/>
              <w:autoSpaceDE w:val="0"/>
              <w:autoSpaceDN w:val="0"/>
              <w:adjustRightInd w:val="0"/>
              <w:ind w:firstLine="34"/>
              <w:jc w:val="both"/>
              <w:rPr>
                <w:sz w:val="26"/>
                <w:szCs w:val="26"/>
              </w:rPr>
            </w:pPr>
            <w:r>
              <w:rPr>
                <w:sz w:val="26"/>
                <w:szCs w:val="26"/>
              </w:rPr>
              <w:t>Р</w:t>
            </w:r>
            <w:r w:rsidR="00FE2CB0" w:rsidRPr="00C70A0F">
              <w:rPr>
                <w:sz w:val="26"/>
                <w:szCs w:val="26"/>
              </w:rPr>
              <w:t xml:space="preserve">асстояние от многоквартирного жилого дома с квартирами в первых этажах - не менее </w:t>
            </w:r>
            <w:r w:rsidR="00FE2CB0">
              <w:rPr>
                <w:sz w:val="26"/>
                <w:szCs w:val="26"/>
              </w:rPr>
              <w:t>5</w:t>
            </w:r>
            <w:r w:rsidR="00FE2CB0" w:rsidRPr="00C70A0F">
              <w:rPr>
                <w:sz w:val="26"/>
                <w:szCs w:val="26"/>
              </w:rPr>
              <w:t xml:space="preserve"> м от красных линий;</w:t>
            </w:r>
          </w:p>
          <w:p w:rsidR="00FE2CB0" w:rsidRPr="00C70A0F" w:rsidRDefault="00FE2CB0" w:rsidP="00FE2CB0">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FE2CB0" w:rsidRDefault="00FE2CB0" w:rsidP="00FE2CB0">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FE2CB0" w:rsidRDefault="00FE2CB0" w:rsidP="00FE2CB0">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Default="00FE2CB0" w:rsidP="00FE2CB0">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FE2CB0" w:rsidRDefault="00FE2CB0" w:rsidP="00FE2CB0">
            <w:pPr>
              <w:widowControl w:val="0"/>
              <w:autoSpaceDE w:val="0"/>
              <w:autoSpaceDN w:val="0"/>
              <w:adjustRightInd w:val="0"/>
              <w:ind w:firstLine="34"/>
              <w:jc w:val="both"/>
              <w:rPr>
                <w:sz w:val="26"/>
                <w:szCs w:val="26"/>
              </w:rPr>
            </w:pPr>
            <w:r>
              <w:rPr>
                <w:sz w:val="26"/>
                <w:szCs w:val="26"/>
              </w:rPr>
              <w:t>- до жилых домов:</w:t>
            </w:r>
          </w:p>
          <w:p w:rsidR="00FE2CB0" w:rsidRDefault="00FE2CB0" w:rsidP="00FE2CB0">
            <w:pPr>
              <w:widowControl w:val="0"/>
              <w:autoSpaceDE w:val="0"/>
              <w:autoSpaceDN w:val="0"/>
              <w:adjustRightInd w:val="0"/>
              <w:ind w:firstLine="34"/>
              <w:jc w:val="both"/>
              <w:rPr>
                <w:sz w:val="26"/>
                <w:szCs w:val="26"/>
              </w:rPr>
            </w:pPr>
            <w:r>
              <w:rPr>
                <w:sz w:val="26"/>
                <w:szCs w:val="26"/>
              </w:rPr>
              <w:t>10 и менее – 10 м;</w:t>
            </w:r>
          </w:p>
          <w:p w:rsidR="00FE2CB0" w:rsidRDefault="00FE2CB0" w:rsidP="00FE2CB0">
            <w:pPr>
              <w:widowControl w:val="0"/>
              <w:autoSpaceDE w:val="0"/>
              <w:autoSpaceDN w:val="0"/>
              <w:adjustRightInd w:val="0"/>
              <w:ind w:firstLine="34"/>
              <w:jc w:val="both"/>
              <w:rPr>
                <w:sz w:val="26"/>
                <w:szCs w:val="26"/>
              </w:rPr>
            </w:pPr>
            <w:r>
              <w:rPr>
                <w:sz w:val="26"/>
                <w:szCs w:val="26"/>
              </w:rPr>
              <w:t>11-50 – 15 м;</w:t>
            </w:r>
          </w:p>
          <w:p w:rsidR="00FE2CB0" w:rsidRDefault="00FE2CB0" w:rsidP="00FE2CB0">
            <w:pPr>
              <w:widowControl w:val="0"/>
              <w:autoSpaceDE w:val="0"/>
              <w:autoSpaceDN w:val="0"/>
              <w:adjustRightInd w:val="0"/>
              <w:ind w:firstLine="34"/>
              <w:jc w:val="both"/>
              <w:rPr>
                <w:sz w:val="26"/>
                <w:szCs w:val="26"/>
              </w:rPr>
            </w:pPr>
            <w:r>
              <w:rPr>
                <w:sz w:val="26"/>
                <w:szCs w:val="26"/>
              </w:rPr>
              <w:lastRenderedPageBreak/>
              <w:t>51- 100 – 25 м;</w:t>
            </w:r>
          </w:p>
          <w:p w:rsidR="00FE2CB0" w:rsidRPr="00AC7015" w:rsidRDefault="00FE2CB0" w:rsidP="00FE2CB0">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FE2CB0" w:rsidRDefault="00FE2CB0" w:rsidP="00FE2CB0">
            <w:pPr>
              <w:widowControl w:val="0"/>
              <w:autoSpaceDE w:val="0"/>
              <w:autoSpaceDN w:val="0"/>
              <w:adjustRightInd w:val="0"/>
              <w:ind w:firstLine="34"/>
              <w:jc w:val="both"/>
              <w:rPr>
                <w:sz w:val="26"/>
                <w:szCs w:val="26"/>
              </w:rPr>
            </w:pPr>
            <w:r>
              <w:rPr>
                <w:sz w:val="26"/>
                <w:szCs w:val="26"/>
              </w:rPr>
              <w:t>11-50 – 10 м;</w:t>
            </w:r>
          </w:p>
          <w:p w:rsidR="00FE2CB0" w:rsidRDefault="00FE2CB0" w:rsidP="00FE2CB0">
            <w:pPr>
              <w:widowControl w:val="0"/>
              <w:autoSpaceDE w:val="0"/>
              <w:autoSpaceDN w:val="0"/>
              <w:adjustRightInd w:val="0"/>
              <w:ind w:firstLine="34"/>
              <w:jc w:val="both"/>
              <w:rPr>
                <w:sz w:val="26"/>
                <w:szCs w:val="26"/>
              </w:rPr>
            </w:pPr>
            <w:r>
              <w:rPr>
                <w:sz w:val="26"/>
                <w:szCs w:val="26"/>
              </w:rPr>
              <w:t>51-100 – 15 м;</w:t>
            </w:r>
          </w:p>
          <w:p w:rsidR="00FE2CB0" w:rsidRDefault="00FE2CB0" w:rsidP="00FE2CB0">
            <w:pPr>
              <w:widowControl w:val="0"/>
              <w:autoSpaceDE w:val="0"/>
              <w:autoSpaceDN w:val="0"/>
              <w:adjustRightInd w:val="0"/>
              <w:ind w:firstLine="34"/>
              <w:jc w:val="both"/>
              <w:rPr>
                <w:sz w:val="26"/>
                <w:szCs w:val="26"/>
              </w:rPr>
            </w:pPr>
            <w:r>
              <w:rPr>
                <w:sz w:val="26"/>
                <w:szCs w:val="26"/>
              </w:rPr>
              <w:t>101-300 - 25 м.</w:t>
            </w:r>
          </w:p>
          <w:p w:rsidR="00FE2CB0" w:rsidRPr="00776775" w:rsidRDefault="00FE2CB0" w:rsidP="00FE2CB0">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D6197A" w:rsidRPr="00776775" w:rsidTr="003C111A">
        <w:trPr>
          <w:trHeight w:val="1447"/>
        </w:trPr>
        <w:tc>
          <w:tcPr>
            <w:tcW w:w="1897"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08"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776775">
              <w:rPr>
                <w:rFonts w:ascii="Times New Roman" w:hAnsi="Times New Roman" w:cs="Times New Roman"/>
                <w:sz w:val="26"/>
                <w:szCs w:val="26"/>
              </w:rPr>
              <w:lastRenderedPageBreak/>
              <w:t>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92" w:type="dxa"/>
          </w:tcPr>
          <w:p w:rsidR="000E20D4" w:rsidRPr="00311A87" w:rsidRDefault="000E20D4" w:rsidP="00C45831">
            <w:pPr>
              <w:rPr>
                <w:rFonts w:eastAsia="SimSun"/>
                <w:color w:val="000000"/>
                <w:sz w:val="26"/>
                <w:szCs w:val="26"/>
                <w:lang w:eastAsia="zh-CN"/>
              </w:rPr>
            </w:pPr>
            <w:r>
              <w:rPr>
                <w:rFonts w:eastAsia="SimSun"/>
                <w:color w:val="000000"/>
                <w:sz w:val="26"/>
                <w:szCs w:val="26"/>
                <w:lang w:eastAsia="zh-CN"/>
              </w:rPr>
              <w:lastRenderedPageBreak/>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0E20D4" w:rsidRPr="00311A87" w:rsidRDefault="000E20D4" w:rsidP="00C45831">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0E20D4" w:rsidRPr="00776775" w:rsidRDefault="000E20D4" w:rsidP="00C45831">
            <w:pPr>
              <w:rPr>
                <w:sz w:val="26"/>
                <w:szCs w:val="26"/>
              </w:rPr>
            </w:pPr>
          </w:p>
        </w:tc>
        <w:tc>
          <w:tcPr>
            <w:tcW w:w="1278"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993"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F1EE2" w:rsidRDefault="003C111A" w:rsidP="002F1EE2">
            <w:pPr>
              <w:widowControl w:val="0"/>
              <w:autoSpaceDE w:val="0"/>
              <w:autoSpaceDN w:val="0"/>
              <w:adjustRightInd w:val="0"/>
              <w:ind w:firstLine="34"/>
              <w:jc w:val="both"/>
              <w:rPr>
                <w:sz w:val="26"/>
                <w:szCs w:val="26"/>
              </w:rPr>
            </w:pPr>
            <w:r>
              <w:rPr>
                <w:sz w:val="26"/>
                <w:szCs w:val="26"/>
              </w:rPr>
              <w:t>Р</w:t>
            </w:r>
            <w:r w:rsidR="002F1EE2" w:rsidRPr="003367EB">
              <w:rPr>
                <w:sz w:val="26"/>
                <w:szCs w:val="26"/>
              </w:rPr>
              <w:t xml:space="preserve">асстояние от красной линии улиц до жилого дома - не менее 5 м, </w:t>
            </w:r>
          </w:p>
          <w:p w:rsidR="002F1EE2" w:rsidRPr="003367EB" w:rsidRDefault="002F1EE2" w:rsidP="002F1EE2">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красной линии проездов - не менее 3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расстояние от хозяйственных построек до красной линии улиц - не менее 5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Pr="003367EB">
              <w:rPr>
                <w:sz w:val="26"/>
                <w:szCs w:val="26"/>
              </w:rPr>
              <w:t>- не менее 3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8636EF"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w:t>
            </w:r>
            <w:r w:rsidRPr="003367EB">
              <w:rPr>
                <w:sz w:val="26"/>
                <w:szCs w:val="26"/>
              </w:rPr>
              <w:lastRenderedPageBreak/>
              <w:t>птицы - не менее 4 м</w:t>
            </w:r>
            <w:r w:rsidR="008636EF">
              <w:rPr>
                <w:sz w:val="26"/>
                <w:szCs w:val="26"/>
              </w:rPr>
              <w:t>.</w:t>
            </w:r>
          </w:p>
          <w:p w:rsidR="002F1EE2" w:rsidRPr="009D676A" w:rsidRDefault="002F1EE2" w:rsidP="002F1EE2">
            <w:pPr>
              <w:widowControl w:val="0"/>
              <w:autoSpaceDE w:val="0"/>
              <w:autoSpaceDN w:val="0"/>
              <w:adjustRightInd w:val="0"/>
              <w:ind w:firstLine="34"/>
              <w:jc w:val="both"/>
              <w:rPr>
                <w:sz w:val="26"/>
                <w:szCs w:val="26"/>
              </w:rPr>
            </w:pPr>
            <w:r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F1EE2" w:rsidRPr="00C87174" w:rsidRDefault="002F1EE2" w:rsidP="002F1EE2">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2F1EE2" w:rsidRPr="00C87174" w:rsidRDefault="002F1EE2" w:rsidP="002F1EE2">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2F1EE2" w:rsidRPr="003367EB" w:rsidRDefault="002F1EE2" w:rsidP="002F1EE2">
            <w:pPr>
              <w:rPr>
                <w:sz w:val="26"/>
                <w:szCs w:val="26"/>
              </w:rPr>
            </w:pPr>
            <w:r>
              <w:rPr>
                <w:rFonts w:eastAsia="SimSun"/>
                <w:color w:val="000000"/>
                <w:sz w:val="26"/>
                <w:szCs w:val="26"/>
                <w:lang w:eastAsia="zh-CN"/>
              </w:rPr>
              <w:t>- до кустарника - 1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 &lt;*&gt;;</w:t>
            </w:r>
          </w:p>
          <w:p w:rsidR="002F1EE2" w:rsidRPr="00D51EF5" w:rsidRDefault="002F1EE2" w:rsidP="002F1EE2">
            <w:pPr>
              <w:widowControl w:val="0"/>
              <w:autoSpaceDE w:val="0"/>
              <w:autoSpaceDN w:val="0"/>
              <w:adjustRightInd w:val="0"/>
              <w:ind w:firstLine="34"/>
              <w:jc w:val="both"/>
              <w:rPr>
                <w:sz w:val="26"/>
                <w:szCs w:val="26"/>
              </w:rPr>
            </w:pPr>
            <w:r>
              <w:rPr>
                <w:sz w:val="26"/>
                <w:szCs w:val="26"/>
              </w:rPr>
              <w:t>- расстояние от туалета и септика до стены соседнего дома (при отсутствии централизованной канализации) – не менее 8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2F1EE2" w:rsidRDefault="002F1EE2" w:rsidP="002F1EE2">
            <w:pPr>
              <w:widowControl w:val="0"/>
              <w:autoSpaceDE w:val="0"/>
              <w:autoSpaceDN w:val="0"/>
              <w:adjustRightInd w:val="0"/>
              <w:ind w:firstLine="34"/>
              <w:jc w:val="both"/>
              <w:rPr>
                <w:sz w:val="26"/>
                <w:szCs w:val="26"/>
              </w:rPr>
            </w:pPr>
            <w:r>
              <w:rPr>
                <w:sz w:val="26"/>
                <w:szCs w:val="26"/>
              </w:rPr>
              <w:lastRenderedPageBreak/>
              <w:t>- расстояние от туалета и септика (при отсутствии централизованной канализации) до источника водоснабжения не менее 25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 &lt;*&gt;;</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 &lt;*&gt;;</w:t>
            </w:r>
          </w:p>
          <w:p w:rsidR="002F1EE2" w:rsidRDefault="002F1EE2" w:rsidP="002F1EE2">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2F1EE2" w:rsidRDefault="002F1EE2" w:rsidP="002F1EE2">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2F1EE2" w:rsidRPr="00622691" w:rsidRDefault="002F1EE2" w:rsidP="002F1EE2">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2F1EE2" w:rsidRPr="00622691" w:rsidRDefault="002F1EE2" w:rsidP="002F1EE2">
            <w:pPr>
              <w:widowControl w:val="0"/>
              <w:autoSpaceDE w:val="0"/>
              <w:autoSpaceDN w:val="0"/>
              <w:adjustRightInd w:val="0"/>
              <w:ind w:firstLine="34"/>
              <w:jc w:val="both"/>
              <w:rPr>
                <w:sz w:val="26"/>
                <w:szCs w:val="26"/>
              </w:rPr>
            </w:pPr>
            <w:r w:rsidRPr="00622691">
              <w:rPr>
                <w:sz w:val="26"/>
                <w:szCs w:val="26"/>
              </w:rPr>
              <w:t xml:space="preserve">- размещение бань, саун, допускается при условии канализования стоков в водонепроницаемые емкости </w:t>
            </w:r>
            <w:r w:rsidRPr="00622691">
              <w:rPr>
                <w:sz w:val="26"/>
                <w:szCs w:val="26"/>
              </w:rPr>
              <w:lastRenderedPageBreak/>
              <w:t xml:space="preserve">(выгребы). </w:t>
            </w:r>
          </w:p>
          <w:p w:rsidR="002F1EE2" w:rsidRPr="001F38BC" w:rsidRDefault="002F1EE2" w:rsidP="002F1EE2">
            <w:pPr>
              <w:pStyle w:val="ConsPlusNormal0"/>
              <w:jc w:val="both"/>
              <w:rPr>
                <w:rFonts w:ascii="Times New Roman" w:hAnsi="Times New Roman" w:cs="Times New Roman"/>
                <w:sz w:val="26"/>
                <w:szCs w:val="26"/>
              </w:rPr>
            </w:pPr>
            <w:r w:rsidRPr="001F38B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2F1EE2" w:rsidRPr="00C87174" w:rsidRDefault="002F1EE2" w:rsidP="002F1EE2">
            <w:pPr>
              <w:rPr>
                <w:rFonts w:eastAsia="SimSun"/>
                <w:color w:val="000000"/>
                <w:sz w:val="26"/>
                <w:szCs w:val="26"/>
                <w:lang w:eastAsia="zh-CN"/>
              </w:rPr>
            </w:pPr>
            <w:r w:rsidRPr="00C87174">
              <w:rPr>
                <w:rFonts w:eastAsia="SimSun"/>
                <w:color w:val="000000"/>
                <w:sz w:val="26"/>
                <w:szCs w:val="26"/>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2F1EE2" w:rsidRPr="003367EB" w:rsidRDefault="002F1EE2" w:rsidP="002F1EE2">
            <w:pPr>
              <w:widowControl w:val="0"/>
              <w:autoSpaceDE w:val="0"/>
              <w:autoSpaceDN w:val="0"/>
              <w:adjustRightInd w:val="0"/>
              <w:ind w:firstLine="34"/>
              <w:jc w:val="both"/>
              <w:rPr>
                <w:sz w:val="26"/>
                <w:szCs w:val="26"/>
              </w:rPr>
            </w:pPr>
            <w:r>
              <w:rPr>
                <w:sz w:val="26"/>
                <w:szCs w:val="26"/>
              </w:rPr>
              <w:t>Р</w:t>
            </w:r>
            <w:r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2F1EE2" w:rsidRPr="00D51EF5" w:rsidRDefault="002F1EE2" w:rsidP="002F1EE2">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2F1EE2" w:rsidRPr="00D51EF5" w:rsidRDefault="002F1EE2" w:rsidP="002F1EE2">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E20D4" w:rsidRPr="002F1EE2" w:rsidRDefault="002F1EE2" w:rsidP="002F1EE2">
            <w:pPr>
              <w:pStyle w:val="ConsPlusNormal0"/>
              <w:rPr>
                <w:rFonts w:ascii="Times New Roman" w:hAnsi="Times New Roman" w:cs="Times New Roman"/>
                <w:sz w:val="26"/>
                <w:szCs w:val="26"/>
              </w:rPr>
            </w:pPr>
            <w:r w:rsidRPr="002F1EE2">
              <w:rPr>
                <w:rFonts w:ascii="Times New Roman" w:eastAsia="SimSun" w:hAnsi="Times New Roman" w:cs="Times New Roman"/>
                <w:color w:val="000000"/>
                <w:sz w:val="26"/>
                <w:szCs w:val="26"/>
                <w:lang w:eastAsia="zh-CN"/>
              </w:rPr>
              <w:lastRenderedPageBreak/>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FE2CB0" w:rsidRPr="00776775" w:rsidTr="003C111A">
        <w:trPr>
          <w:trHeight w:val="4141"/>
        </w:trPr>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776775">
              <w:rPr>
                <w:rFonts w:ascii="Times New Roman" w:hAnsi="Times New Roman" w:cs="Times New Roman"/>
                <w:sz w:val="26"/>
                <w:szCs w:val="26"/>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2" w:type="dxa"/>
          </w:tcPr>
          <w:p w:rsidR="00FE2CB0" w:rsidRPr="00776775" w:rsidRDefault="00FE2CB0" w:rsidP="00C45831">
            <w:pPr>
              <w:rPr>
                <w:sz w:val="26"/>
                <w:szCs w:val="26"/>
              </w:rPr>
            </w:pPr>
            <w:r>
              <w:rPr>
                <w:rFonts w:eastAsia="SimSun"/>
                <w:color w:val="000000"/>
                <w:sz w:val="26"/>
                <w:szCs w:val="26"/>
                <w:lang w:eastAsia="zh-CN"/>
              </w:rPr>
              <w:lastRenderedPageBreak/>
              <w:t>не подлежат установлению</w:t>
            </w:r>
            <w:r w:rsidRPr="00311A87">
              <w:rPr>
                <w:rFonts w:eastAsia="SimSun"/>
                <w:color w:val="000000"/>
                <w:sz w:val="26"/>
                <w:szCs w:val="26"/>
                <w:lang w:eastAsia="zh-CN"/>
              </w:rPr>
              <w:t xml:space="preserve"> </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Расстояние от красной линии – не менее 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Pr="00E9659F" w:rsidRDefault="00FE2CB0" w:rsidP="00FE2CB0">
            <w:pPr>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предотвращения подтопления </w:t>
            </w:r>
            <w:r w:rsidRPr="00E9659F">
              <w:rPr>
                <w:rFonts w:eastAsia="SimSun"/>
                <w:color w:val="000000"/>
                <w:sz w:val="26"/>
                <w:szCs w:val="26"/>
                <w:lang w:eastAsia="zh-CN"/>
              </w:rPr>
              <w:lastRenderedPageBreak/>
              <w:t>соседних земельных участков и строений.</w:t>
            </w:r>
          </w:p>
          <w:p w:rsidR="00FE2CB0" w:rsidRPr="00E9659F" w:rsidRDefault="00FE2CB0" w:rsidP="00FE2CB0">
            <w:pPr>
              <w:tabs>
                <w:tab w:val="left" w:pos="1134"/>
              </w:tabs>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2CB0" w:rsidRPr="00E9659F" w:rsidRDefault="00FE2CB0" w:rsidP="00FE2CB0">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FE2CB0" w:rsidRPr="00E9659F" w:rsidRDefault="00FE2CB0" w:rsidP="00FE2CB0">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FE2CB0" w:rsidRPr="00E9659F" w:rsidRDefault="00FE2CB0" w:rsidP="00FE2CB0">
            <w:pPr>
              <w:widowControl w:val="0"/>
              <w:autoSpaceDE w:val="0"/>
              <w:autoSpaceDN w:val="0"/>
              <w:adjustRightInd w:val="0"/>
              <w:ind w:firstLine="34"/>
              <w:rPr>
                <w:sz w:val="26"/>
                <w:szCs w:val="26"/>
              </w:rPr>
            </w:pPr>
            <w:r w:rsidRPr="00E9659F">
              <w:rPr>
                <w:sz w:val="26"/>
                <w:szCs w:val="26"/>
              </w:rPr>
              <w:t>- до общественных зданий:</w:t>
            </w:r>
          </w:p>
          <w:p w:rsidR="00FE2CB0" w:rsidRPr="00E9659F" w:rsidRDefault="00FE2CB0" w:rsidP="00FE2CB0">
            <w:pPr>
              <w:widowControl w:val="0"/>
              <w:autoSpaceDE w:val="0"/>
              <w:autoSpaceDN w:val="0"/>
              <w:adjustRightInd w:val="0"/>
              <w:ind w:firstLine="34"/>
              <w:rPr>
                <w:sz w:val="26"/>
                <w:szCs w:val="26"/>
              </w:rPr>
            </w:pPr>
            <w:r w:rsidRPr="00E9659F">
              <w:rPr>
                <w:sz w:val="26"/>
                <w:szCs w:val="26"/>
              </w:rPr>
              <w:t>до 50 – 10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51- 100 – 15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101-300-25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 до лечебных учреждений со стационаром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до 50 – 10 м;</w:t>
            </w:r>
          </w:p>
          <w:p w:rsidR="00FE2CB0" w:rsidRPr="00776775" w:rsidRDefault="00FE2CB0" w:rsidP="00FE2CB0">
            <w:pPr>
              <w:pStyle w:val="ConsPlusNormal0"/>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FE2CB0" w:rsidRPr="00776775" w:rsidTr="003C111A">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Бытовое обслуживание</w:t>
            </w:r>
            <w:r>
              <w:rPr>
                <w:rFonts w:ascii="Times New Roman" w:hAnsi="Times New Roman" w:cs="Times New Roman"/>
                <w:sz w:val="26"/>
                <w:szCs w:val="26"/>
              </w:rPr>
              <w:t xml:space="preserve"> (3.3)</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2" w:type="dxa"/>
          </w:tcPr>
          <w:p w:rsidR="00FE2CB0" w:rsidRPr="00776775" w:rsidRDefault="00FE2CB0"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FE2CB0" w:rsidRPr="00776775" w:rsidRDefault="00FE2CB0" w:rsidP="00C45831">
            <w:pPr>
              <w:pStyle w:val="ConsPlusNormal0"/>
              <w:jc w:val="center"/>
              <w:rPr>
                <w:rFonts w:ascii="Times New Roman" w:hAnsi="Times New Roman" w:cs="Times New Roman"/>
                <w:sz w:val="26"/>
                <w:szCs w:val="26"/>
              </w:rPr>
            </w:pPr>
          </w:p>
        </w:tc>
      </w:tr>
      <w:tr w:rsidR="00FE2CB0" w:rsidRPr="00776775" w:rsidTr="003C111A">
        <w:trPr>
          <w:trHeight w:val="2014"/>
        </w:trPr>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776775">
              <w:rPr>
                <w:rFonts w:ascii="Times New Roman" w:hAnsi="Times New Roman" w:cs="Times New Roman"/>
                <w:sz w:val="26"/>
                <w:szCs w:val="26"/>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992" w:type="dxa"/>
          </w:tcPr>
          <w:p w:rsidR="00FE2CB0" w:rsidRPr="00776775" w:rsidRDefault="00FE2CB0"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Borders>
              <w:bottom w:val="nil"/>
            </w:tcBorders>
          </w:tcPr>
          <w:p w:rsidR="00FE2CB0" w:rsidRPr="00776775" w:rsidRDefault="00FE2CB0" w:rsidP="00C45831">
            <w:pPr>
              <w:pStyle w:val="ConsPlusNormal0"/>
              <w:jc w:val="center"/>
              <w:rPr>
                <w:rFonts w:ascii="Times New Roman" w:hAnsi="Times New Roman" w:cs="Times New Roman"/>
                <w:sz w:val="26"/>
                <w:szCs w:val="26"/>
              </w:rPr>
            </w:pPr>
          </w:p>
        </w:tc>
      </w:tr>
      <w:tr w:rsidR="009E2B92" w:rsidRPr="00776775" w:rsidTr="003C111A">
        <w:tc>
          <w:tcPr>
            <w:tcW w:w="1897" w:type="dxa"/>
          </w:tcPr>
          <w:p w:rsidR="009E2B92" w:rsidRPr="00776775" w:rsidRDefault="009E2B92" w:rsidP="00C45831">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Стационарное медицинское обслуживание (3.2)</w:t>
            </w:r>
          </w:p>
        </w:tc>
        <w:tc>
          <w:tcPr>
            <w:tcW w:w="2408" w:type="dxa"/>
          </w:tcPr>
          <w:p w:rsidR="009E2B92" w:rsidRPr="009E2B92" w:rsidRDefault="009E2B92" w:rsidP="00C45831">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w:t>
            </w:r>
            <w:r w:rsidRPr="009E2B92">
              <w:rPr>
                <w:rFonts w:ascii="Times New Roman" w:hAnsi="Times New Roman" w:cs="Times New Roman"/>
                <w:sz w:val="26"/>
                <w:szCs w:val="26"/>
              </w:rPr>
              <w:lastRenderedPageBreak/>
              <w:t>станций скорой помощи</w:t>
            </w:r>
          </w:p>
        </w:tc>
        <w:tc>
          <w:tcPr>
            <w:tcW w:w="1992" w:type="dxa"/>
          </w:tcPr>
          <w:p w:rsidR="009E2B92" w:rsidRPr="00776775" w:rsidRDefault="009E2B92"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9E2B92" w:rsidRPr="00776775" w:rsidRDefault="009E2B92"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9E2B92" w:rsidRPr="00776775" w:rsidRDefault="006D7E1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w:t>
            </w:r>
            <w:r w:rsidR="009E2B92">
              <w:rPr>
                <w:rFonts w:ascii="Times New Roman" w:hAnsi="Times New Roman" w:cs="Times New Roman"/>
                <w:sz w:val="26"/>
                <w:szCs w:val="26"/>
              </w:rPr>
              <w:t>/1</w:t>
            </w:r>
            <w:r>
              <w:rPr>
                <w:rFonts w:ascii="Times New Roman" w:hAnsi="Times New Roman" w:cs="Times New Roman"/>
                <w:sz w:val="26"/>
                <w:szCs w:val="26"/>
              </w:rPr>
              <w:t>6</w:t>
            </w:r>
            <w:r w:rsidR="009E2B92">
              <w:rPr>
                <w:rFonts w:ascii="Times New Roman" w:hAnsi="Times New Roman" w:cs="Times New Roman"/>
                <w:sz w:val="26"/>
                <w:szCs w:val="26"/>
              </w:rPr>
              <w:t>м</w:t>
            </w:r>
          </w:p>
        </w:tc>
        <w:tc>
          <w:tcPr>
            <w:tcW w:w="993" w:type="dxa"/>
          </w:tcPr>
          <w:p w:rsidR="009E2B92" w:rsidRPr="00776775" w:rsidRDefault="009E2B92"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Borders>
              <w:top w:val="nil"/>
              <w:bottom w:val="single" w:sz="4" w:space="0" w:color="auto"/>
            </w:tcBorders>
          </w:tcPr>
          <w:p w:rsidR="009E2B92" w:rsidRPr="00776775" w:rsidRDefault="009E2B92" w:rsidP="00C45831">
            <w:pPr>
              <w:pStyle w:val="ConsPlusNormal0"/>
              <w:jc w:val="center"/>
              <w:rPr>
                <w:rFonts w:ascii="Times New Roman" w:hAnsi="Times New Roman" w:cs="Times New Roman"/>
                <w:sz w:val="26"/>
                <w:szCs w:val="26"/>
              </w:rPr>
            </w:pPr>
          </w:p>
        </w:tc>
      </w:tr>
      <w:tr w:rsidR="00D6197A" w:rsidRPr="00776775" w:rsidTr="003C111A">
        <w:tc>
          <w:tcPr>
            <w:tcW w:w="1897"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Дошкольное, начальное и среднее общее образование</w:t>
            </w:r>
            <w:r>
              <w:rPr>
                <w:rFonts w:ascii="Times New Roman" w:hAnsi="Times New Roman" w:cs="Times New Roman"/>
                <w:sz w:val="26"/>
                <w:szCs w:val="26"/>
              </w:rPr>
              <w:t xml:space="preserve"> (3.5.1)</w:t>
            </w:r>
          </w:p>
        </w:tc>
        <w:tc>
          <w:tcPr>
            <w:tcW w:w="2408"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2" w:type="dxa"/>
          </w:tcPr>
          <w:p w:rsidR="000E20D4" w:rsidRPr="00776775" w:rsidRDefault="000E20D4"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0E20D4" w:rsidRPr="00776775" w:rsidRDefault="006D7E1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w:t>
            </w:r>
            <w:r w:rsidR="000E20D4">
              <w:rPr>
                <w:rFonts w:ascii="Times New Roman" w:hAnsi="Times New Roman" w:cs="Times New Roman"/>
                <w:sz w:val="26"/>
                <w:szCs w:val="26"/>
              </w:rPr>
              <w:t>/1</w:t>
            </w:r>
            <w:r>
              <w:rPr>
                <w:rFonts w:ascii="Times New Roman" w:hAnsi="Times New Roman" w:cs="Times New Roman"/>
                <w:sz w:val="26"/>
                <w:szCs w:val="26"/>
              </w:rPr>
              <w:t>6</w:t>
            </w:r>
            <w:r w:rsidR="000E20D4">
              <w:rPr>
                <w:rFonts w:ascii="Times New Roman" w:hAnsi="Times New Roman" w:cs="Times New Roman"/>
                <w:sz w:val="26"/>
                <w:szCs w:val="26"/>
              </w:rPr>
              <w:t>м</w:t>
            </w:r>
          </w:p>
        </w:tc>
        <w:tc>
          <w:tcPr>
            <w:tcW w:w="993"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Borders>
              <w:top w:val="single" w:sz="4" w:space="0" w:color="auto"/>
            </w:tcBorders>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2CB0" w:rsidRPr="00E9659F" w:rsidRDefault="00FE2CB0" w:rsidP="00FE2CB0">
            <w:pPr>
              <w:pStyle w:val="ConsPlusNormal0"/>
              <w:rPr>
                <w:rFonts w:ascii="Times New Roman" w:hAnsi="Times New Roman" w:cs="Times New Roman"/>
                <w:sz w:val="26"/>
                <w:szCs w:val="26"/>
              </w:rPr>
            </w:pPr>
            <w:r w:rsidRPr="00E9659F">
              <w:rPr>
                <w:rFonts w:ascii="Times New Roman" w:hAnsi="Times New Roman" w:cs="Times New Roman"/>
                <w:sz w:val="26"/>
                <w:szCs w:val="26"/>
              </w:rPr>
              <w:t xml:space="preserve">Расстояние от красной линии - не менее </w:t>
            </w:r>
            <w:r w:rsidR="00F4328E">
              <w:rPr>
                <w:rFonts w:ascii="Times New Roman" w:hAnsi="Times New Roman" w:cs="Times New Roman"/>
                <w:sz w:val="26"/>
                <w:szCs w:val="26"/>
              </w:rPr>
              <w:t>10</w:t>
            </w:r>
            <w:r w:rsidRPr="00E9659F">
              <w:rPr>
                <w:rFonts w:ascii="Times New Roman" w:hAnsi="Times New Roman" w:cs="Times New Roman"/>
                <w:sz w:val="26"/>
                <w:szCs w:val="26"/>
              </w:rPr>
              <w:t xml:space="preserve">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до 50 – 10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- 51- 100 – 15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- 101-300-25 м.</w:t>
            </w:r>
          </w:p>
          <w:p w:rsidR="00FE2CB0" w:rsidRPr="00E9659F" w:rsidRDefault="00FE2CB0" w:rsidP="00FE2CB0">
            <w:pPr>
              <w:jc w:val="both"/>
              <w:rPr>
                <w:rFonts w:eastAsia="SimSun"/>
                <w:color w:val="000000"/>
                <w:sz w:val="26"/>
                <w:szCs w:val="26"/>
                <w:lang w:eastAsia="zh-CN"/>
              </w:rPr>
            </w:pPr>
            <w:r w:rsidRPr="00E9659F">
              <w:rPr>
                <w:rFonts w:eastAsia="SimSun"/>
                <w:color w:val="000000"/>
                <w:sz w:val="26"/>
                <w:szCs w:val="26"/>
                <w:lang w:eastAsia="zh-CN"/>
              </w:rPr>
              <w:t xml:space="preserve">Все здания, строения и сооружения должны быть  обеспечены системами водоотведения с кровли, с целью </w:t>
            </w:r>
            <w:r w:rsidRPr="00E9659F">
              <w:rPr>
                <w:rFonts w:eastAsia="SimSun"/>
                <w:color w:val="000000"/>
                <w:sz w:val="26"/>
                <w:szCs w:val="26"/>
                <w:lang w:eastAsia="zh-CN"/>
              </w:rPr>
              <w:lastRenderedPageBreak/>
              <w:t>предотвращения подтопления соседних земельных участков и строений.</w:t>
            </w:r>
          </w:p>
          <w:p w:rsidR="00FE2CB0" w:rsidRPr="00E9659F" w:rsidRDefault="00FE2CB0" w:rsidP="00FE2CB0">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2CB0" w:rsidRPr="00E9659F" w:rsidRDefault="00FE2CB0" w:rsidP="00FE2CB0">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FE2CB0" w:rsidRPr="00E9659F" w:rsidRDefault="00FE2CB0" w:rsidP="00FE2CB0">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0E20D4" w:rsidRPr="00776775" w:rsidRDefault="00FE2CB0" w:rsidP="0085239A">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776775">
              <w:rPr>
                <w:rFonts w:ascii="Times New Roman" w:hAnsi="Times New Roman" w:cs="Times New Roman"/>
                <w:sz w:val="26"/>
                <w:szCs w:val="26"/>
              </w:rPr>
              <w:lastRenderedPageBreak/>
              <w:t>культуры, библиотек, кинотеатров и кинозалов, театров, филармоний, планетариев;</w:t>
            </w:r>
          </w:p>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2" w:type="dxa"/>
          </w:tcPr>
          <w:p w:rsidR="00515034" w:rsidRPr="00776775" w:rsidRDefault="00515034" w:rsidP="00C45831">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 максимальная площадь – 400 кв.м/ не подлежит </w:t>
            </w:r>
            <w:r>
              <w:rPr>
                <w:rFonts w:ascii="Times New Roman" w:hAnsi="Times New Roman" w:cs="Times New Roman"/>
                <w:sz w:val="26"/>
                <w:szCs w:val="26"/>
              </w:rPr>
              <w:lastRenderedPageBreak/>
              <w:t>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15034" w:rsidRPr="00E9659F" w:rsidRDefault="00515034" w:rsidP="00FD728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515034" w:rsidRPr="00E9659F" w:rsidRDefault="00515034" w:rsidP="00FD728F">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w:t>
            </w:r>
            <w:r w:rsidRPr="00E9659F">
              <w:rPr>
                <w:sz w:val="26"/>
                <w:szCs w:val="26"/>
              </w:rPr>
              <w:lastRenderedPageBreak/>
              <w:t>сложившейся застройки при соответствующем обосновании.</w:t>
            </w:r>
          </w:p>
          <w:p w:rsidR="00515034" w:rsidRPr="00E9659F" w:rsidRDefault="00515034" w:rsidP="00FD728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15034" w:rsidRPr="00E9659F" w:rsidRDefault="00515034" w:rsidP="00FD728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515034" w:rsidRPr="00E9659F" w:rsidRDefault="00515034" w:rsidP="00FD728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515034" w:rsidRPr="00E9659F" w:rsidRDefault="00515034"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515034" w:rsidRDefault="00515034"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515034" w:rsidRPr="00E9659F" w:rsidRDefault="00515034" w:rsidP="00515034">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515034" w:rsidRPr="00E9659F" w:rsidRDefault="00515034" w:rsidP="00515034">
            <w:pPr>
              <w:widowControl w:val="0"/>
              <w:autoSpaceDE w:val="0"/>
              <w:autoSpaceDN w:val="0"/>
              <w:adjustRightInd w:val="0"/>
              <w:ind w:firstLine="34"/>
              <w:rPr>
                <w:sz w:val="26"/>
                <w:szCs w:val="26"/>
              </w:rPr>
            </w:pPr>
            <w:r w:rsidRPr="00E9659F">
              <w:rPr>
                <w:sz w:val="26"/>
                <w:szCs w:val="26"/>
              </w:rPr>
              <w:lastRenderedPageBreak/>
              <w:t>- до общественных зданий:</w:t>
            </w:r>
          </w:p>
          <w:p w:rsidR="00515034" w:rsidRPr="00E9659F" w:rsidRDefault="00515034" w:rsidP="00515034">
            <w:pPr>
              <w:widowControl w:val="0"/>
              <w:autoSpaceDE w:val="0"/>
              <w:autoSpaceDN w:val="0"/>
              <w:adjustRightInd w:val="0"/>
              <w:ind w:firstLine="34"/>
              <w:rPr>
                <w:sz w:val="26"/>
                <w:szCs w:val="26"/>
              </w:rPr>
            </w:pPr>
            <w:r w:rsidRPr="00E9659F">
              <w:rPr>
                <w:sz w:val="26"/>
                <w:szCs w:val="26"/>
              </w:rPr>
              <w:t>до 50 – 10 м;</w:t>
            </w:r>
          </w:p>
          <w:p w:rsidR="00515034" w:rsidRPr="00E9659F" w:rsidRDefault="00515034" w:rsidP="00515034">
            <w:pPr>
              <w:widowControl w:val="0"/>
              <w:autoSpaceDE w:val="0"/>
              <w:autoSpaceDN w:val="0"/>
              <w:adjustRightInd w:val="0"/>
              <w:ind w:firstLine="34"/>
              <w:rPr>
                <w:sz w:val="26"/>
                <w:szCs w:val="26"/>
              </w:rPr>
            </w:pPr>
            <w:r w:rsidRPr="00E9659F">
              <w:rPr>
                <w:sz w:val="26"/>
                <w:szCs w:val="26"/>
              </w:rPr>
              <w:t>51- 100 – 15 м;</w:t>
            </w:r>
          </w:p>
          <w:p w:rsidR="00515034" w:rsidRDefault="00515034" w:rsidP="00515034">
            <w:pPr>
              <w:widowControl w:val="0"/>
              <w:autoSpaceDE w:val="0"/>
              <w:autoSpaceDN w:val="0"/>
              <w:adjustRightInd w:val="0"/>
              <w:ind w:firstLine="34"/>
              <w:jc w:val="both"/>
              <w:rPr>
                <w:sz w:val="26"/>
                <w:szCs w:val="26"/>
              </w:rPr>
            </w:pPr>
            <w:r>
              <w:rPr>
                <w:sz w:val="26"/>
                <w:szCs w:val="26"/>
              </w:rPr>
              <w:t>101-300-25 м.</w:t>
            </w:r>
          </w:p>
          <w:p w:rsidR="00515034" w:rsidRPr="00776775"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Общественное управление (3.8)</w:t>
            </w:r>
          </w:p>
        </w:tc>
        <w:tc>
          <w:tcPr>
            <w:tcW w:w="2408" w:type="dxa"/>
          </w:tcPr>
          <w:p w:rsidR="00515034" w:rsidRPr="009E2B92" w:rsidRDefault="00515034" w:rsidP="00807245">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9E2B92">
              <w:rPr>
                <w:rFonts w:ascii="Times New Roman" w:hAnsi="Times New Roman" w:cs="Times New Roman"/>
                <w:sz w:val="26"/>
                <w:szCs w:val="26"/>
              </w:rPr>
              <w:lastRenderedPageBreak/>
              <w:t xml:space="preserve">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w:t>
            </w:r>
            <w:r w:rsidRPr="009E2B92">
              <w:rPr>
                <w:rFonts w:ascii="Times New Roman" w:hAnsi="Times New Roman" w:cs="Times New Roman"/>
                <w:sz w:val="26"/>
                <w:szCs w:val="26"/>
              </w:rPr>
              <w:lastRenderedPageBreak/>
              <w:t>Российской Федерации</w:t>
            </w:r>
          </w:p>
        </w:tc>
        <w:tc>
          <w:tcPr>
            <w:tcW w:w="1992"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776775"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Магазины</w:t>
            </w:r>
            <w:r>
              <w:rPr>
                <w:rFonts w:ascii="Times New Roman" w:hAnsi="Times New Roman" w:cs="Times New Roman"/>
                <w:sz w:val="26"/>
                <w:szCs w:val="26"/>
              </w:rPr>
              <w:t xml:space="preserve"> (4.4)</w:t>
            </w:r>
          </w:p>
        </w:tc>
        <w:tc>
          <w:tcPr>
            <w:tcW w:w="2408" w:type="dxa"/>
          </w:tcPr>
          <w:p w:rsidR="00515034" w:rsidRPr="00776775" w:rsidRDefault="0051503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2" w:type="dxa"/>
          </w:tcPr>
          <w:p w:rsidR="00515034" w:rsidRPr="00776775" w:rsidRDefault="00515034"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E9659F"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2" w:type="dxa"/>
          </w:tcPr>
          <w:p w:rsidR="00515034" w:rsidRPr="00776775" w:rsidRDefault="00515034" w:rsidP="00ED65D3">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776775" w:rsidRDefault="00515034" w:rsidP="00807245">
            <w:pPr>
              <w:pStyle w:val="ConsPlusNormal0"/>
              <w:jc w:val="center"/>
              <w:rPr>
                <w:rFonts w:ascii="Times New Roman" w:hAnsi="Times New Roman" w:cs="Times New Roman"/>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w:t>
            </w:r>
            <w:r w:rsidRPr="00776775">
              <w:rPr>
                <w:rFonts w:ascii="Times New Roman" w:hAnsi="Times New Roman" w:cs="Times New Roman"/>
                <w:sz w:val="26"/>
                <w:szCs w:val="26"/>
              </w:rPr>
              <w:lastRenderedPageBreak/>
              <w:t>целях устройства мест общественного питания (рестораны, кафе, столовые, закусочные, бары)</w:t>
            </w:r>
          </w:p>
        </w:tc>
        <w:tc>
          <w:tcPr>
            <w:tcW w:w="1992" w:type="dxa"/>
          </w:tcPr>
          <w:p w:rsidR="00515034" w:rsidRPr="00776775" w:rsidRDefault="00515034" w:rsidP="00C45831">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w:t>
            </w:r>
            <w:r>
              <w:rPr>
                <w:rFonts w:ascii="Times New Roman" w:hAnsi="Times New Roman" w:cs="Times New Roman"/>
                <w:sz w:val="26"/>
                <w:szCs w:val="26"/>
              </w:rPr>
              <w:lastRenderedPageBreak/>
              <w:t>установлению, минимальная/максимальная площадь земельных участков – 0,004га/не подлежит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515034" w:rsidRPr="00776775" w:rsidRDefault="00515034" w:rsidP="00807245">
            <w:pPr>
              <w:pStyle w:val="ConsPlusNormal0"/>
              <w:jc w:val="center"/>
              <w:rPr>
                <w:rFonts w:ascii="Times New Roman" w:hAnsi="Times New Roman" w:cs="Times New Roman"/>
                <w:sz w:val="26"/>
                <w:szCs w:val="26"/>
              </w:rPr>
            </w:pPr>
          </w:p>
        </w:tc>
      </w:tr>
      <w:tr w:rsidR="00515034" w:rsidRPr="00776775" w:rsidTr="003C111A">
        <w:tc>
          <w:tcPr>
            <w:tcW w:w="1897" w:type="dxa"/>
            <w:tcBorders>
              <w:top w:val="single" w:sz="4" w:space="0" w:color="auto"/>
              <w:left w:val="single" w:sz="4" w:space="0" w:color="auto"/>
              <w:bottom w:val="single" w:sz="4" w:space="0" w:color="auto"/>
              <w:right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8" w:type="dxa"/>
            <w:tcBorders>
              <w:top w:val="single" w:sz="4" w:space="0" w:color="auto"/>
              <w:left w:val="single" w:sz="4" w:space="0" w:color="auto"/>
              <w:bottom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2" w:type="dxa"/>
          </w:tcPr>
          <w:p w:rsidR="00515034" w:rsidRPr="00776775" w:rsidRDefault="00515034" w:rsidP="00DC56A2">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515034" w:rsidRPr="00776775" w:rsidRDefault="00515034" w:rsidP="00113548">
            <w:pPr>
              <w:pStyle w:val="ConsPlusNormal0"/>
              <w:jc w:val="center"/>
              <w:rPr>
                <w:rFonts w:ascii="Times New Roman" w:hAnsi="Times New Roman" w:cs="Times New Roman"/>
                <w:sz w:val="26"/>
                <w:szCs w:val="26"/>
              </w:rPr>
            </w:pPr>
          </w:p>
        </w:tc>
      </w:tr>
      <w:tr w:rsidR="00515034" w:rsidRPr="00776775" w:rsidTr="003C111A">
        <w:tc>
          <w:tcPr>
            <w:tcW w:w="1897" w:type="dxa"/>
            <w:tcBorders>
              <w:top w:val="single" w:sz="4" w:space="0" w:color="auto"/>
              <w:left w:val="single" w:sz="4" w:space="0" w:color="auto"/>
              <w:bottom w:val="single" w:sz="4" w:space="0" w:color="auto"/>
              <w:right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8" w:type="dxa"/>
            <w:tcBorders>
              <w:top w:val="single" w:sz="4" w:space="0" w:color="auto"/>
              <w:left w:val="single" w:sz="4" w:space="0" w:color="auto"/>
              <w:bottom w:val="single" w:sz="4" w:space="0" w:color="auto"/>
            </w:tcBorders>
          </w:tcPr>
          <w:p w:rsidR="00515034" w:rsidRPr="00D6197A" w:rsidRDefault="00515034" w:rsidP="00D6197A">
            <w:pPr>
              <w:pStyle w:val="s1"/>
              <w:spacing w:before="0" w:beforeAutospacing="0" w:after="0" w:afterAutospacing="0"/>
              <w:rPr>
                <w:sz w:val="26"/>
                <w:szCs w:val="26"/>
              </w:rPr>
            </w:pPr>
            <w:r w:rsidRPr="00D6197A">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w:t>
            </w:r>
            <w:r w:rsidRPr="00D6197A">
              <w:rPr>
                <w:sz w:val="26"/>
                <w:szCs w:val="26"/>
              </w:rPr>
              <w:lastRenderedPageBreak/>
              <w:t>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15034" w:rsidRPr="00776775" w:rsidRDefault="00515034" w:rsidP="00D6197A">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2"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E9659F" w:rsidRDefault="00515034" w:rsidP="00515034">
            <w:pPr>
              <w:widowControl w:val="0"/>
              <w:autoSpaceDE w:val="0"/>
              <w:autoSpaceDN w:val="0"/>
              <w:adjustRightInd w:val="0"/>
              <w:ind w:firstLine="34"/>
              <w:jc w:val="both"/>
              <w:rPr>
                <w:sz w:val="26"/>
                <w:szCs w:val="26"/>
              </w:rPr>
            </w:pPr>
          </w:p>
        </w:tc>
      </w:tr>
      <w:tr w:rsidR="00B824F3" w:rsidRPr="00776775" w:rsidTr="003C111A">
        <w:tc>
          <w:tcPr>
            <w:tcW w:w="1897" w:type="dxa"/>
          </w:tcPr>
          <w:p w:rsidR="00B824F3" w:rsidRPr="00776775" w:rsidRDefault="00B824F3" w:rsidP="00C45831">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B824F3" w:rsidRPr="00776775" w:rsidRDefault="00B824F3"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w:t>
            </w:r>
            <w:r w:rsidRPr="00776775">
              <w:rPr>
                <w:rFonts w:ascii="Times New Roman" w:hAnsi="Times New Roman" w:cs="Times New Roman"/>
                <w:sz w:val="26"/>
                <w:szCs w:val="26"/>
              </w:rPr>
              <w:lastRenderedPageBreak/>
              <w:t xml:space="preserve">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776775">
              <w:rPr>
                <w:rFonts w:ascii="Times New Roman" w:hAnsi="Times New Roman" w:cs="Times New Roman"/>
                <w:sz w:val="26"/>
                <w:szCs w:val="26"/>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92" w:type="dxa"/>
          </w:tcPr>
          <w:p w:rsidR="00B824F3" w:rsidRPr="00776775" w:rsidRDefault="00B824F3"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lastRenderedPageBreak/>
              <w:t>не подлежат установлению</w:t>
            </w:r>
          </w:p>
        </w:tc>
        <w:tc>
          <w:tcPr>
            <w:tcW w:w="1278"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9"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3"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D728F">
            <w:pPr>
              <w:widowControl w:val="0"/>
              <w:autoSpaceDE w:val="0"/>
              <w:autoSpaceDN w:val="0"/>
              <w:adjustRightInd w:val="0"/>
              <w:jc w:val="both"/>
              <w:rPr>
                <w:sz w:val="26"/>
                <w:szCs w:val="26"/>
              </w:rPr>
            </w:pPr>
            <w:r w:rsidRPr="00E9659F">
              <w:rPr>
                <w:sz w:val="26"/>
                <w:szCs w:val="26"/>
              </w:rPr>
              <w:lastRenderedPageBreak/>
              <w:t>Расстояние от красной линии – не менее 5 м.</w:t>
            </w:r>
          </w:p>
          <w:p w:rsidR="00B824F3" w:rsidRPr="00E9659F" w:rsidRDefault="00B824F3" w:rsidP="00FD728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B824F3" w:rsidRPr="00E9659F" w:rsidRDefault="00B824F3" w:rsidP="00FD728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24F3" w:rsidRPr="00E9659F" w:rsidRDefault="00B824F3" w:rsidP="00FD728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824F3" w:rsidRPr="00E9659F" w:rsidRDefault="00B824F3" w:rsidP="00FD728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B824F3" w:rsidRPr="00E9659F" w:rsidRDefault="00B824F3"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B824F3" w:rsidRPr="00E9659F" w:rsidRDefault="00B824F3" w:rsidP="00FD728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E9659F" w:rsidRDefault="00B824F3" w:rsidP="00FD728F">
            <w:pPr>
              <w:pStyle w:val="ConsPlusNormal0"/>
              <w:jc w:val="center"/>
              <w:rPr>
                <w:rFonts w:ascii="Times New Roman" w:hAnsi="Times New Roman" w:cs="Times New Roman"/>
                <w:sz w:val="26"/>
                <w:szCs w:val="26"/>
              </w:rPr>
            </w:pPr>
          </w:p>
        </w:tc>
      </w:tr>
      <w:tr w:rsidR="00B824F3" w:rsidRPr="00776775" w:rsidTr="003C111A">
        <w:tc>
          <w:tcPr>
            <w:tcW w:w="1897" w:type="dxa"/>
          </w:tcPr>
          <w:p w:rsidR="00B824F3" w:rsidRPr="00D6197A" w:rsidRDefault="00B824F3" w:rsidP="00C45831">
            <w:pPr>
              <w:pStyle w:val="ConsPlusNormal0"/>
              <w:rPr>
                <w:rFonts w:ascii="Times New Roman" w:hAnsi="Times New Roman" w:cs="Times New Roman"/>
                <w:sz w:val="26"/>
                <w:szCs w:val="26"/>
              </w:rPr>
            </w:pPr>
            <w:r w:rsidRPr="00D6197A">
              <w:rPr>
                <w:rFonts w:ascii="Times New Roman" w:hAnsi="Times New Roman" w:cs="Times New Roman"/>
                <w:sz w:val="26"/>
                <w:szCs w:val="26"/>
              </w:rPr>
              <w:lastRenderedPageBreak/>
              <w:t>Обеспечение внутреннего правопорядка</w:t>
            </w:r>
            <w:r>
              <w:rPr>
                <w:rFonts w:ascii="Times New Roman" w:hAnsi="Times New Roman" w:cs="Times New Roman"/>
                <w:sz w:val="26"/>
                <w:szCs w:val="26"/>
              </w:rPr>
              <w:t xml:space="preserve"> (8.3)</w:t>
            </w:r>
          </w:p>
        </w:tc>
        <w:tc>
          <w:tcPr>
            <w:tcW w:w="2408" w:type="dxa"/>
          </w:tcPr>
          <w:p w:rsidR="00B824F3" w:rsidRPr="00D6197A" w:rsidRDefault="00B824F3" w:rsidP="00C45831">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D6197A">
              <w:rPr>
                <w:rFonts w:ascii="Times New Roman" w:hAnsi="Times New Roman" w:cs="Times New Roman"/>
                <w:sz w:val="26"/>
                <w:szCs w:val="26"/>
              </w:rPr>
              <w:lastRenderedPageBreak/>
              <w:t>гражданской обороны, являющихся частями производственных зданий</w:t>
            </w:r>
          </w:p>
        </w:tc>
        <w:tc>
          <w:tcPr>
            <w:tcW w:w="1992"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E2CB0">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24F3" w:rsidRPr="00E9659F" w:rsidRDefault="00B824F3" w:rsidP="00FE2CB0">
            <w:pPr>
              <w:jc w:val="both"/>
              <w:rPr>
                <w:rFonts w:eastAsia="SimSun"/>
                <w:color w:val="000000"/>
                <w:sz w:val="26"/>
                <w:szCs w:val="26"/>
                <w:lang w:eastAsia="zh-CN"/>
              </w:rPr>
            </w:pPr>
            <w:r w:rsidRPr="00E9659F">
              <w:rPr>
                <w:rFonts w:eastAsia="SimSun"/>
                <w:color w:val="000000"/>
                <w:sz w:val="26"/>
                <w:szCs w:val="26"/>
                <w:lang w:eastAsia="zh-CN"/>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824F3" w:rsidRPr="00E9659F" w:rsidRDefault="00B824F3" w:rsidP="00FE2CB0">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tc>
      </w:tr>
      <w:tr w:rsidR="00A74563" w:rsidRPr="00776775" w:rsidTr="00E1781D">
        <w:tc>
          <w:tcPr>
            <w:tcW w:w="1897" w:type="dxa"/>
            <w:tcBorders>
              <w:top w:val="single" w:sz="4" w:space="0" w:color="auto"/>
              <w:left w:val="single" w:sz="4" w:space="0" w:color="auto"/>
              <w:bottom w:val="single" w:sz="4" w:space="0" w:color="auto"/>
              <w:right w:val="single" w:sz="4" w:space="0" w:color="auto"/>
            </w:tcBorders>
          </w:tcPr>
          <w:p w:rsidR="00A74563" w:rsidRPr="00776775" w:rsidRDefault="00A74563"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8" w:type="dxa"/>
            <w:tcBorders>
              <w:top w:val="single" w:sz="4" w:space="0" w:color="auto"/>
              <w:left w:val="single" w:sz="4" w:space="0" w:color="auto"/>
              <w:bottom w:val="single" w:sz="4" w:space="0" w:color="auto"/>
            </w:tcBorders>
          </w:tcPr>
          <w:p w:rsidR="00A74563" w:rsidRPr="00776775" w:rsidRDefault="00A74563"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r w:rsidRPr="00776775">
              <w:rPr>
                <w:rFonts w:ascii="Times New Roman" w:hAnsi="Times New Roman" w:cs="Times New Roman"/>
                <w:sz w:val="26"/>
                <w:szCs w:val="26"/>
              </w:rPr>
              <w:lastRenderedPageBreak/>
              <w:t>общего пользования, скверов, бульваров, площадей, проездов, малых архитектурных форм благоустройства</w:t>
            </w:r>
          </w:p>
        </w:tc>
        <w:tc>
          <w:tcPr>
            <w:tcW w:w="5822" w:type="dxa"/>
            <w:gridSpan w:val="4"/>
            <w:tcBorders>
              <w:bottom w:val="single" w:sz="4" w:space="0" w:color="auto"/>
            </w:tcBorders>
          </w:tcPr>
          <w:p w:rsidR="00A74563" w:rsidRPr="00D51712" w:rsidRDefault="00A74563" w:rsidP="00C45831">
            <w:pPr>
              <w:rPr>
                <w:color w:val="000000"/>
                <w:sz w:val="26"/>
                <w:szCs w:val="26"/>
              </w:rPr>
            </w:pPr>
            <w:r w:rsidRPr="00D51712">
              <w:rPr>
                <w:color w:val="000000"/>
                <w:sz w:val="26"/>
                <w:szCs w:val="26"/>
              </w:rPr>
              <w:lastRenderedPageBreak/>
              <w:t>Регламенты не устанавливаются.</w:t>
            </w:r>
          </w:p>
        </w:tc>
        <w:tc>
          <w:tcPr>
            <w:tcW w:w="4538" w:type="dxa"/>
            <w:tcBorders>
              <w:bottom w:val="single" w:sz="4" w:space="0" w:color="auto"/>
            </w:tcBorders>
          </w:tcPr>
          <w:p w:rsidR="00A74563" w:rsidRPr="00776775" w:rsidRDefault="00A74563" w:rsidP="00C45831">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824F3" w:rsidRPr="00776775" w:rsidTr="00593514">
        <w:tc>
          <w:tcPr>
            <w:tcW w:w="14665" w:type="dxa"/>
            <w:gridSpan w:val="7"/>
            <w:tcBorders>
              <w:top w:val="single" w:sz="4" w:space="0" w:color="auto"/>
              <w:left w:val="single" w:sz="4" w:space="0" w:color="auto"/>
              <w:bottom w:val="single" w:sz="4" w:space="0" w:color="auto"/>
              <w:right w:val="single" w:sz="4" w:space="0" w:color="auto"/>
            </w:tcBorders>
          </w:tcPr>
          <w:p w:rsidR="00B824F3" w:rsidRPr="00776775" w:rsidRDefault="00B824F3" w:rsidP="00593514">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lastRenderedPageBreak/>
              <w:t>Условно разрешенные виды использования</w:t>
            </w:r>
          </w:p>
        </w:tc>
      </w:tr>
      <w:tr w:rsidR="00B824F3" w:rsidRPr="00776775" w:rsidTr="003731AC">
        <w:tc>
          <w:tcPr>
            <w:tcW w:w="1897" w:type="dxa"/>
          </w:tcPr>
          <w:p w:rsidR="00B824F3" w:rsidRPr="00776775" w:rsidRDefault="00B824F3" w:rsidP="00311737">
            <w:pPr>
              <w:pStyle w:val="ConsPlusNormal0"/>
              <w:rPr>
                <w:rFonts w:ascii="Times New Roman" w:hAnsi="Times New Roman" w:cs="Times New Roman"/>
                <w:sz w:val="26"/>
                <w:szCs w:val="26"/>
              </w:rPr>
            </w:pPr>
            <w:r w:rsidRPr="00311737">
              <w:rPr>
                <w:rFonts w:ascii="Times New Roman" w:hAnsi="Times New Roman" w:cs="Times New Roman"/>
                <w:sz w:val="26"/>
                <w:szCs w:val="26"/>
              </w:rPr>
              <w:t>Для индивидуального жилищного строительства</w:t>
            </w:r>
            <w:r>
              <w:rPr>
                <w:rFonts w:ascii="Times New Roman" w:hAnsi="Times New Roman" w:cs="Times New Roman"/>
                <w:sz w:val="26"/>
                <w:szCs w:val="26"/>
              </w:rPr>
              <w:t xml:space="preserve"> (2.1)</w:t>
            </w:r>
          </w:p>
        </w:tc>
        <w:tc>
          <w:tcPr>
            <w:tcW w:w="2408" w:type="dxa"/>
          </w:tcPr>
          <w:p w:rsidR="00B824F3" w:rsidRPr="00311737" w:rsidRDefault="00B824F3" w:rsidP="00311737">
            <w:pPr>
              <w:pStyle w:val="s1"/>
              <w:spacing w:before="0" w:beforeAutospacing="0" w:after="0" w:afterAutospacing="0"/>
              <w:rPr>
                <w:sz w:val="26"/>
                <w:szCs w:val="26"/>
              </w:rPr>
            </w:pPr>
            <w:r w:rsidRPr="00311737">
              <w:rPr>
                <w:sz w:val="26"/>
                <w:szCs w:val="26"/>
              </w:rPr>
              <w:t>Размещение индивидуального жилого дома (дом, пригодный для постоянного проживания, высотой не выше трех надземных этажей);</w:t>
            </w:r>
          </w:p>
          <w:p w:rsidR="00B824F3" w:rsidRPr="00311737" w:rsidRDefault="00B824F3" w:rsidP="00311737">
            <w:pPr>
              <w:pStyle w:val="s1"/>
              <w:spacing w:before="0" w:beforeAutospacing="0" w:after="0" w:afterAutospacing="0"/>
              <w:rPr>
                <w:sz w:val="26"/>
                <w:szCs w:val="26"/>
              </w:rPr>
            </w:pPr>
            <w:r w:rsidRPr="00311737">
              <w:rPr>
                <w:sz w:val="26"/>
                <w:szCs w:val="26"/>
              </w:rPr>
              <w:t>выращивание плодовых, ягодных, овощных, бахчевых или иных декоративных или сельскохозяйственных культур;</w:t>
            </w:r>
          </w:p>
          <w:p w:rsidR="00B824F3" w:rsidRPr="00776775" w:rsidRDefault="00B824F3" w:rsidP="00311737">
            <w:pPr>
              <w:pStyle w:val="ConsPlusNormal0"/>
              <w:jc w:val="both"/>
              <w:rPr>
                <w:rFonts w:ascii="Times New Roman" w:hAnsi="Times New Roman" w:cs="Times New Roman"/>
                <w:sz w:val="26"/>
                <w:szCs w:val="26"/>
              </w:rPr>
            </w:pPr>
            <w:r w:rsidRPr="00311737">
              <w:rPr>
                <w:rFonts w:ascii="Times New Roman" w:hAnsi="Times New Roman" w:cs="Times New Roman"/>
                <w:sz w:val="26"/>
                <w:szCs w:val="26"/>
              </w:rPr>
              <w:t>размещение индивидуальных гаражей и подсобных сооружений</w:t>
            </w:r>
          </w:p>
        </w:tc>
        <w:tc>
          <w:tcPr>
            <w:tcW w:w="1992"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8A078A" w:rsidP="00593514">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основные строения - 3/14м, вспомогательные строения – 1/7м</w:t>
            </w:r>
          </w:p>
        </w:tc>
        <w:tc>
          <w:tcPr>
            <w:tcW w:w="993" w:type="dxa"/>
          </w:tcPr>
          <w:p w:rsidR="00B824F3" w:rsidRPr="00776775" w:rsidRDefault="008A078A"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00B824F3">
              <w:rPr>
                <w:rFonts w:ascii="Times New Roman" w:hAnsi="Times New Roman" w:cs="Times New Roman"/>
                <w:sz w:val="26"/>
                <w:szCs w:val="26"/>
              </w:rPr>
              <w:t>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A078A" w:rsidRPr="00E9659F" w:rsidRDefault="003731AC" w:rsidP="008A078A">
            <w:pPr>
              <w:widowControl w:val="0"/>
              <w:autoSpaceDE w:val="0"/>
              <w:autoSpaceDN w:val="0"/>
              <w:adjustRightInd w:val="0"/>
              <w:ind w:firstLine="34"/>
              <w:jc w:val="both"/>
              <w:rPr>
                <w:sz w:val="26"/>
                <w:szCs w:val="26"/>
              </w:rPr>
            </w:pPr>
            <w:r>
              <w:rPr>
                <w:sz w:val="26"/>
                <w:szCs w:val="26"/>
              </w:rPr>
              <w:t>Р</w:t>
            </w:r>
            <w:r w:rsidR="008A078A" w:rsidRPr="00E9659F">
              <w:rPr>
                <w:sz w:val="26"/>
                <w:szCs w:val="26"/>
              </w:rPr>
              <w:t xml:space="preserve">асстояние от красной линии улиц до жилого дома - не менее 5 м, </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от красно</w:t>
            </w:r>
            <w:r w:rsidR="00266196">
              <w:rPr>
                <w:sz w:val="26"/>
                <w:szCs w:val="26"/>
              </w:rPr>
              <w:t>й линии проездов - не менее 3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хозяйственных построек до красной линии улиц - не менее 5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границы соседнего земельного участка составляет:</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до жилого дома - не менее 3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до хозяйственных  построек - не менее 1 м;</w:t>
            </w:r>
          </w:p>
          <w:p w:rsidR="00266196" w:rsidRDefault="008A078A" w:rsidP="008A078A">
            <w:pPr>
              <w:widowControl w:val="0"/>
              <w:autoSpaceDE w:val="0"/>
              <w:autoSpaceDN w:val="0"/>
              <w:adjustRightInd w:val="0"/>
              <w:ind w:firstLine="34"/>
              <w:jc w:val="both"/>
              <w:rPr>
                <w:sz w:val="26"/>
                <w:szCs w:val="26"/>
              </w:rPr>
            </w:pPr>
            <w:r w:rsidRPr="00E9659F">
              <w:rPr>
                <w:sz w:val="26"/>
                <w:szCs w:val="26"/>
              </w:rPr>
              <w:t>- до построек для содержания скота и птицы - не менее 4 м</w:t>
            </w:r>
            <w:r w:rsidR="00266196">
              <w:rPr>
                <w:sz w:val="26"/>
                <w:szCs w:val="26"/>
              </w:rPr>
              <w:t>.</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xml:space="preserve">Постройки для содержания скота и </w:t>
            </w:r>
            <w:r w:rsidRPr="00E9659F">
              <w:rPr>
                <w:sz w:val="26"/>
                <w:szCs w:val="26"/>
              </w:rPr>
              <w:lastRenderedPageBreak/>
              <w:t>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 до стволов высокорослых деревьев - 4 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 до стволов среднерослых деревьев - 2 м;</w:t>
            </w:r>
          </w:p>
          <w:p w:rsidR="008A078A" w:rsidRPr="00E9659F" w:rsidRDefault="008A078A" w:rsidP="008A078A">
            <w:pPr>
              <w:rPr>
                <w:sz w:val="26"/>
                <w:szCs w:val="26"/>
              </w:rPr>
            </w:pPr>
            <w:r w:rsidRPr="00E9659F">
              <w:rPr>
                <w:rFonts w:eastAsia="SimSun"/>
                <w:color w:val="000000"/>
                <w:sz w:val="26"/>
                <w:szCs w:val="26"/>
                <w:lang w:eastAsia="zh-CN"/>
              </w:rPr>
              <w:t>- до кустарника - 1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туалета и септика до стены соседнего дома (при отсутствии централизованной канализации) – не менее 8 м,</w:t>
            </w:r>
            <w:r w:rsidRPr="00E9659F">
              <w:rPr>
                <w:rFonts w:eastAsia="SimSun"/>
                <w:color w:val="000000"/>
                <w:lang w:eastAsia="zh-CN"/>
              </w:rPr>
              <w:t xml:space="preserve"> </w:t>
            </w:r>
            <w:r w:rsidRPr="00E9659F">
              <w:rPr>
                <w:rFonts w:eastAsia="SimSun"/>
                <w:color w:val="000000"/>
                <w:sz w:val="26"/>
                <w:szCs w:val="26"/>
                <w:lang w:eastAsia="zh-CN"/>
              </w:rPr>
              <w:t>до красной линии улиц - не менее 10 м, до границы смежного земельного участка - не менее  4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xml:space="preserve">- расстояние от туалета и септика (при отсутствии централизованной канализации) до источника </w:t>
            </w:r>
            <w:r w:rsidRPr="00E9659F">
              <w:rPr>
                <w:sz w:val="26"/>
                <w:szCs w:val="26"/>
              </w:rPr>
              <w:lastRenderedPageBreak/>
              <w:t>водоснабжения не менее 25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максимальная высота ограждения, устанавливаемого на границе с соседним земельным участком – 1,8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максимальная высота прочих ограждений земельного участка, в том числе со стороны улицы – 1,7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p>
          <w:p w:rsidR="008A078A" w:rsidRPr="00E9659F" w:rsidRDefault="008A078A" w:rsidP="008A078A">
            <w:pPr>
              <w:pStyle w:val="Default"/>
              <w:jc w:val="both"/>
              <w:rPr>
                <w:sz w:val="26"/>
                <w:szCs w:val="26"/>
              </w:rPr>
            </w:pPr>
            <w:r w:rsidRPr="00E9659F">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p w:rsidR="008A078A" w:rsidRPr="00E9659F" w:rsidRDefault="008A078A" w:rsidP="008A078A">
            <w:pPr>
              <w:pStyle w:val="Default"/>
              <w:jc w:val="both"/>
              <w:rPr>
                <w:sz w:val="26"/>
                <w:szCs w:val="26"/>
              </w:rPr>
            </w:pPr>
            <w:r w:rsidRPr="00E9659F">
              <w:rPr>
                <w:sz w:val="26"/>
                <w:szCs w:val="26"/>
              </w:rPr>
              <w:t xml:space="preserve">- в пределах участков запрещается размещение автостоянок для грузового транспорта; </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xml:space="preserve">- размещение бань, саун, допускается при условии канализования стоков в водонепроницаемые емкости (выгребы). </w:t>
            </w:r>
          </w:p>
          <w:p w:rsidR="008A078A" w:rsidRPr="00E9659F" w:rsidRDefault="008A078A" w:rsidP="008A078A">
            <w:pPr>
              <w:pStyle w:val="ConsPlusNormal0"/>
              <w:jc w:val="both"/>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 xml:space="preserve">Расстояние от площадок с контейнерами для сбора твердых бытовых отходов до окон жилых домов </w:t>
            </w:r>
            <w:r w:rsidRPr="00E9659F">
              <w:rPr>
                <w:rFonts w:ascii="Times New Roman" w:eastAsia="SimSun" w:hAnsi="Times New Roman" w:cs="Times New Roman"/>
                <w:color w:val="000000"/>
                <w:sz w:val="26"/>
                <w:szCs w:val="26"/>
                <w:lang w:eastAsia="zh-CN"/>
              </w:rPr>
              <w:lastRenderedPageBreak/>
              <w:t>должны быть не менее 20 м, и не более 100 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 При этом этажность их не должна превышать одного этажа.</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A078A" w:rsidRPr="00E9659F" w:rsidRDefault="008A078A" w:rsidP="008A078A">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8A078A" w:rsidRPr="00E9659F" w:rsidRDefault="008A078A" w:rsidP="008A078A">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DD5DB5">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 xml:space="preserve">Размещение зданий по красной линии допускается в условиях реконструкции </w:t>
            </w:r>
            <w:r w:rsidRPr="00E9659F">
              <w:rPr>
                <w:sz w:val="26"/>
                <w:szCs w:val="26"/>
              </w:rPr>
              <w:lastRenderedPageBreak/>
              <w:t>сложившейся застройки при соответствующем обосновании.</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до 50 – 10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51- 100 – 15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101-300-25 м;</w:t>
            </w:r>
          </w:p>
          <w:p w:rsidR="00DD5DB5" w:rsidRPr="00E9659F" w:rsidRDefault="00DD5DB5" w:rsidP="00DD5DB5">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5DB5" w:rsidRPr="00E9659F" w:rsidRDefault="00DD5DB5" w:rsidP="00DD5DB5">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DD5DB5">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B824F3" w:rsidRPr="00776775" w:rsidRDefault="00DD5DB5" w:rsidP="00266196">
            <w:pPr>
              <w:widowControl w:val="0"/>
              <w:autoSpaceDE w:val="0"/>
              <w:autoSpaceDN w:val="0"/>
              <w:adjustRightInd w:val="0"/>
              <w:ind w:firstLine="34"/>
              <w:jc w:val="both"/>
              <w:rPr>
                <w:sz w:val="26"/>
                <w:szCs w:val="26"/>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tc>
      </w:tr>
      <w:tr w:rsidR="00B824F3" w:rsidRPr="00EB3C33" w:rsidTr="003731AC">
        <w:tc>
          <w:tcPr>
            <w:tcW w:w="1897" w:type="dxa"/>
          </w:tcPr>
          <w:p w:rsidR="00B824F3" w:rsidRPr="00266196" w:rsidRDefault="00B824F3" w:rsidP="00311737">
            <w:pPr>
              <w:pStyle w:val="ConsPlusNormal0"/>
              <w:rPr>
                <w:rFonts w:ascii="Times New Roman" w:hAnsi="Times New Roman" w:cs="Times New Roman"/>
                <w:sz w:val="26"/>
                <w:szCs w:val="26"/>
              </w:rPr>
            </w:pPr>
            <w:r w:rsidRPr="00266196">
              <w:rPr>
                <w:rFonts w:ascii="Times New Roman" w:hAnsi="Times New Roman" w:cs="Times New Roman"/>
                <w:sz w:val="26"/>
                <w:szCs w:val="26"/>
              </w:rPr>
              <w:lastRenderedPageBreak/>
              <w:t>Среднеэтажная жилая застройка (2.5)</w:t>
            </w:r>
          </w:p>
        </w:tc>
        <w:tc>
          <w:tcPr>
            <w:tcW w:w="2408" w:type="dxa"/>
          </w:tcPr>
          <w:p w:rsidR="00B824F3" w:rsidRPr="00266196" w:rsidRDefault="00B824F3" w:rsidP="001C66F5">
            <w:pPr>
              <w:pStyle w:val="s1"/>
              <w:spacing w:before="0" w:beforeAutospacing="0" w:after="0" w:afterAutospacing="0"/>
              <w:rPr>
                <w:sz w:val="26"/>
                <w:szCs w:val="26"/>
              </w:rPr>
            </w:pPr>
            <w:r w:rsidRPr="00266196">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24F3" w:rsidRPr="00266196" w:rsidRDefault="00B824F3" w:rsidP="001C66F5">
            <w:pPr>
              <w:pStyle w:val="s1"/>
              <w:spacing w:before="0" w:beforeAutospacing="0" w:after="0" w:afterAutospacing="0"/>
              <w:rPr>
                <w:sz w:val="26"/>
                <w:szCs w:val="26"/>
              </w:rPr>
            </w:pPr>
            <w:r w:rsidRPr="00266196">
              <w:rPr>
                <w:sz w:val="26"/>
                <w:szCs w:val="26"/>
              </w:rPr>
              <w:t>благоустройство и озеленение;</w:t>
            </w:r>
          </w:p>
          <w:p w:rsidR="00B824F3" w:rsidRPr="00266196" w:rsidRDefault="00B824F3" w:rsidP="001C66F5">
            <w:pPr>
              <w:pStyle w:val="s1"/>
              <w:spacing w:before="0" w:beforeAutospacing="0" w:after="0" w:afterAutospacing="0"/>
              <w:rPr>
                <w:sz w:val="26"/>
                <w:szCs w:val="26"/>
              </w:rPr>
            </w:pPr>
            <w:r w:rsidRPr="00266196">
              <w:rPr>
                <w:sz w:val="26"/>
                <w:szCs w:val="26"/>
              </w:rPr>
              <w:t>размещение подземных гаражей и автостоянок;</w:t>
            </w:r>
          </w:p>
          <w:p w:rsidR="00B824F3" w:rsidRPr="00266196" w:rsidRDefault="00B824F3" w:rsidP="001C66F5">
            <w:pPr>
              <w:pStyle w:val="s1"/>
              <w:spacing w:before="0" w:beforeAutospacing="0" w:after="0" w:afterAutospacing="0"/>
              <w:rPr>
                <w:sz w:val="26"/>
                <w:szCs w:val="26"/>
              </w:rPr>
            </w:pPr>
            <w:r w:rsidRPr="00266196">
              <w:rPr>
                <w:sz w:val="26"/>
                <w:szCs w:val="26"/>
              </w:rPr>
              <w:t>обустройство спортивных и детских площадок, площадок отдыха;</w:t>
            </w:r>
          </w:p>
          <w:p w:rsidR="00B824F3" w:rsidRPr="00266196" w:rsidRDefault="00B824F3" w:rsidP="001C66F5">
            <w:pPr>
              <w:pStyle w:val="s1"/>
              <w:spacing w:before="0" w:beforeAutospacing="0" w:after="0" w:afterAutospacing="0"/>
              <w:rPr>
                <w:sz w:val="26"/>
                <w:szCs w:val="26"/>
              </w:rPr>
            </w:pPr>
            <w:r w:rsidRPr="00266196">
              <w:rPr>
                <w:sz w:val="26"/>
                <w:szCs w:val="26"/>
              </w:rPr>
              <w:t xml:space="preserve">размещение объектов обслуживания жилой застройки во встроенных, пристроенных и </w:t>
            </w:r>
            <w:r w:rsidRPr="00266196">
              <w:rPr>
                <w:sz w:val="26"/>
                <w:szCs w:val="26"/>
              </w:rPr>
              <w:lastRenderedPageBreak/>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2" w:type="dxa"/>
          </w:tcPr>
          <w:p w:rsidR="00B824F3" w:rsidRPr="00266196" w:rsidRDefault="00431D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lastRenderedPageBreak/>
              <w:t>Не подлежат установлению</w:t>
            </w:r>
          </w:p>
        </w:tc>
        <w:tc>
          <w:tcPr>
            <w:tcW w:w="1278" w:type="dxa"/>
          </w:tcPr>
          <w:p w:rsidR="00B824F3" w:rsidRPr="00266196" w:rsidRDefault="00431D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3 м</w:t>
            </w:r>
          </w:p>
        </w:tc>
        <w:tc>
          <w:tcPr>
            <w:tcW w:w="1559" w:type="dxa"/>
          </w:tcPr>
          <w:p w:rsidR="00B824F3" w:rsidRPr="00266196" w:rsidRDefault="002661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5/18 м</w:t>
            </w:r>
          </w:p>
        </w:tc>
        <w:tc>
          <w:tcPr>
            <w:tcW w:w="993" w:type="dxa"/>
          </w:tcPr>
          <w:p w:rsidR="00B824F3" w:rsidRPr="00266196" w:rsidRDefault="002661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40</w:t>
            </w:r>
            <w:r w:rsidR="00431D96" w:rsidRPr="00266196">
              <w:rPr>
                <w:rFonts w:ascii="Times New Roman" w:hAnsi="Times New Roman" w:cs="Times New Roman"/>
                <w:sz w:val="26"/>
                <w:szCs w:val="26"/>
              </w:rPr>
              <w:t>%</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66196" w:rsidRPr="00C70A0F" w:rsidRDefault="003731AC" w:rsidP="00266196">
            <w:pPr>
              <w:widowControl w:val="0"/>
              <w:autoSpaceDE w:val="0"/>
              <w:autoSpaceDN w:val="0"/>
              <w:adjustRightInd w:val="0"/>
              <w:ind w:firstLine="34"/>
              <w:jc w:val="both"/>
              <w:rPr>
                <w:sz w:val="26"/>
                <w:szCs w:val="26"/>
              </w:rPr>
            </w:pPr>
            <w:r>
              <w:rPr>
                <w:sz w:val="26"/>
                <w:szCs w:val="26"/>
              </w:rPr>
              <w:t>Р</w:t>
            </w:r>
            <w:r w:rsidR="00266196" w:rsidRPr="00C70A0F">
              <w:rPr>
                <w:sz w:val="26"/>
                <w:szCs w:val="26"/>
              </w:rPr>
              <w:t xml:space="preserve">асстояние от многоквартирного жилого дома с квартирами в первых этажах - не менее </w:t>
            </w:r>
            <w:r w:rsidR="00266196">
              <w:rPr>
                <w:sz w:val="26"/>
                <w:szCs w:val="26"/>
              </w:rPr>
              <w:t>5</w:t>
            </w:r>
            <w:r w:rsidR="00266196" w:rsidRPr="00C70A0F">
              <w:rPr>
                <w:sz w:val="26"/>
                <w:szCs w:val="26"/>
              </w:rPr>
              <w:t xml:space="preserve"> м от красных линий;</w:t>
            </w:r>
          </w:p>
          <w:p w:rsidR="00266196" w:rsidRPr="00C70A0F" w:rsidRDefault="00266196" w:rsidP="00266196">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66196" w:rsidRDefault="00266196" w:rsidP="00266196">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266196" w:rsidRDefault="00266196" w:rsidP="00266196">
            <w:pPr>
              <w:widowControl w:val="0"/>
              <w:autoSpaceDE w:val="0"/>
              <w:autoSpaceDN w:val="0"/>
              <w:adjustRightInd w:val="0"/>
              <w:ind w:firstLine="34"/>
              <w:jc w:val="both"/>
              <w:rPr>
                <w:sz w:val="26"/>
                <w:szCs w:val="26"/>
              </w:rPr>
            </w:pPr>
            <w:r w:rsidRPr="008A09F8">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w:t>
            </w:r>
            <w:r w:rsidRPr="008A09F8">
              <w:rPr>
                <w:sz w:val="26"/>
                <w:szCs w:val="26"/>
              </w:rPr>
              <w:lastRenderedPageBreak/>
              <w:t>нормами и правилами.</w:t>
            </w:r>
          </w:p>
          <w:p w:rsidR="00266196" w:rsidRDefault="00266196" w:rsidP="00266196">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266196" w:rsidRDefault="00266196" w:rsidP="00266196">
            <w:pPr>
              <w:widowControl w:val="0"/>
              <w:autoSpaceDE w:val="0"/>
              <w:autoSpaceDN w:val="0"/>
              <w:adjustRightInd w:val="0"/>
              <w:ind w:firstLine="34"/>
              <w:jc w:val="both"/>
              <w:rPr>
                <w:sz w:val="26"/>
                <w:szCs w:val="26"/>
              </w:rPr>
            </w:pPr>
            <w:r>
              <w:rPr>
                <w:sz w:val="26"/>
                <w:szCs w:val="26"/>
              </w:rPr>
              <w:t>- до жилых домов:</w:t>
            </w:r>
          </w:p>
          <w:p w:rsidR="00266196" w:rsidRDefault="00266196" w:rsidP="00266196">
            <w:pPr>
              <w:widowControl w:val="0"/>
              <w:autoSpaceDE w:val="0"/>
              <w:autoSpaceDN w:val="0"/>
              <w:adjustRightInd w:val="0"/>
              <w:ind w:firstLine="34"/>
              <w:jc w:val="both"/>
              <w:rPr>
                <w:sz w:val="26"/>
                <w:szCs w:val="26"/>
              </w:rPr>
            </w:pPr>
            <w:r>
              <w:rPr>
                <w:sz w:val="26"/>
                <w:szCs w:val="26"/>
              </w:rPr>
              <w:t>10 и менее – 10 м;</w:t>
            </w:r>
          </w:p>
          <w:p w:rsidR="00266196" w:rsidRDefault="00266196" w:rsidP="00266196">
            <w:pPr>
              <w:widowControl w:val="0"/>
              <w:autoSpaceDE w:val="0"/>
              <w:autoSpaceDN w:val="0"/>
              <w:adjustRightInd w:val="0"/>
              <w:ind w:firstLine="34"/>
              <w:jc w:val="both"/>
              <w:rPr>
                <w:sz w:val="26"/>
                <w:szCs w:val="26"/>
              </w:rPr>
            </w:pPr>
            <w:r>
              <w:rPr>
                <w:sz w:val="26"/>
                <w:szCs w:val="26"/>
              </w:rPr>
              <w:t>11-50 – 15 м;</w:t>
            </w:r>
          </w:p>
          <w:p w:rsidR="00266196" w:rsidRDefault="00266196" w:rsidP="00266196">
            <w:pPr>
              <w:widowControl w:val="0"/>
              <w:autoSpaceDE w:val="0"/>
              <w:autoSpaceDN w:val="0"/>
              <w:adjustRightInd w:val="0"/>
              <w:ind w:firstLine="34"/>
              <w:jc w:val="both"/>
              <w:rPr>
                <w:sz w:val="26"/>
                <w:szCs w:val="26"/>
              </w:rPr>
            </w:pPr>
            <w:r>
              <w:rPr>
                <w:sz w:val="26"/>
                <w:szCs w:val="26"/>
              </w:rPr>
              <w:t>51- 100 – 25 м;</w:t>
            </w:r>
          </w:p>
          <w:p w:rsidR="00266196" w:rsidRPr="00AC7015" w:rsidRDefault="00266196" w:rsidP="00266196">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266196" w:rsidRDefault="00266196" w:rsidP="00266196">
            <w:pPr>
              <w:widowControl w:val="0"/>
              <w:autoSpaceDE w:val="0"/>
              <w:autoSpaceDN w:val="0"/>
              <w:adjustRightInd w:val="0"/>
              <w:ind w:firstLine="34"/>
              <w:jc w:val="both"/>
              <w:rPr>
                <w:sz w:val="26"/>
                <w:szCs w:val="26"/>
              </w:rPr>
            </w:pPr>
            <w:r>
              <w:rPr>
                <w:sz w:val="26"/>
                <w:szCs w:val="26"/>
              </w:rPr>
              <w:t>11-50 – 10 м;</w:t>
            </w:r>
          </w:p>
          <w:p w:rsidR="00266196" w:rsidRDefault="00266196" w:rsidP="00266196">
            <w:pPr>
              <w:widowControl w:val="0"/>
              <w:autoSpaceDE w:val="0"/>
              <w:autoSpaceDN w:val="0"/>
              <w:adjustRightInd w:val="0"/>
              <w:ind w:firstLine="34"/>
              <w:jc w:val="both"/>
              <w:rPr>
                <w:sz w:val="26"/>
                <w:szCs w:val="26"/>
              </w:rPr>
            </w:pPr>
            <w:r>
              <w:rPr>
                <w:sz w:val="26"/>
                <w:szCs w:val="26"/>
              </w:rPr>
              <w:t>51-100 – 15 м;</w:t>
            </w:r>
          </w:p>
          <w:p w:rsidR="00266196" w:rsidRPr="003731AC" w:rsidRDefault="00266196" w:rsidP="003731AC">
            <w:pPr>
              <w:widowControl w:val="0"/>
              <w:autoSpaceDE w:val="0"/>
              <w:autoSpaceDN w:val="0"/>
              <w:adjustRightInd w:val="0"/>
              <w:ind w:firstLine="34"/>
              <w:jc w:val="both"/>
              <w:rPr>
                <w:sz w:val="26"/>
                <w:szCs w:val="26"/>
              </w:rPr>
            </w:pPr>
            <w:r w:rsidRPr="003731AC">
              <w:rPr>
                <w:sz w:val="26"/>
                <w:szCs w:val="26"/>
              </w:rPr>
              <w:t>101-300 - 25 м.</w:t>
            </w:r>
          </w:p>
          <w:p w:rsidR="00B824F3" w:rsidRPr="00EB3C33" w:rsidRDefault="00266196" w:rsidP="003731AC">
            <w:pPr>
              <w:pStyle w:val="ConsPlusNormal0"/>
              <w:jc w:val="both"/>
              <w:rPr>
                <w:rFonts w:ascii="Times New Roman" w:hAnsi="Times New Roman" w:cs="Times New Roman"/>
                <w:color w:val="FF0000"/>
                <w:sz w:val="26"/>
                <w:szCs w:val="26"/>
              </w:rPr>
            </w:pPr>
            <w:r w:rsidRPr="003731A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B824F3" w:rsidRPr="00776775" w:rsidTr="003731AC">
        <w:tc>
          <w:tcPr>
            <w:tcW w:w="1897"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Религиозное использование</w:t>
            </w:r>
            <w:r>
              <w:rPr>
                <w:rFonts w:ascii="Times New Roman" w:hAnsi="Times New Roman" w:cs="Times New Roman"/>
                <w:sz w:val="26"/>
                <w:szCs w:val="26"/>
              </w:rPr>
              <w:t xml:space="preserve"> (3.7)</w:t>
            </w:r>
          </w:p>
        </w:tc>
        <w:tc>
          <w:tcPr>
            <w:tcW w:w="2408"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2" w:type="dxa"/>
          </w:tcPr>
          <w:p w:rsidR="00B824F3" w:rsidRPr="00776775" w:rsidRDefault="00B824F3" w:rsidP="00593514">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E346C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w:t>
            </w:r>
            <w:r w:rsidR="00B824F3">
              <w:rPr>
                <w:rFonts w:ascii="Times New Roman" w:hAnsi="Times New Roman" w:cs="Times New Roman"/>
                <w:sz w:val="26"/>
                <w:szCs w:val="26"/>
              </w:rPr>
              <w:t>/30 м</w:t>
            </w:r>
          </w:p>
        </w:tc>
        <w:tc>
          <w:tcPr>
            <w:tcW w:w="993"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B3C33" w:rsidRPr="00E9659F" w:rsidRDefault="00EB3C33" w:rsidP="00EB3C33">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EB3C33" w:rsidRPr="00E9659F" w:rsidRDefault="00EB3C33" w:rsidP="00EB3C33">
            <w:pPr>
              <w:tabs>
                <w:tab w:val="left" w:pos="1134"/>
              </w:tabs>
              <w:jc w:val="both"/>
              <w:rPr>
                <w:rFonts w:eastAsia="SimSun"/>
                <w:color w:val="000000"/>
                <w:sz w:val="26"/>
                <w:szCs w:val="26"/>
                <w:lang w:eastAsia="zh-CN"/>
              </w:rPr>
            </w:pPr>
            <w:r w:rsidRPr="00E9659F">
              <w:rPr>
                <w:rFonts w:eastAsia="SimSun"/>
                <w:color w:val="000000"/>
                <w:sz w:val="26"/>
                <w:szCs w:val="26"/>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EB3C33" w:rsidRPr="00E9659F" w:rsidRDefault="00EB3C33" w:rsidP="00EB3C33">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776775" w:rsidRDefault="00B824F3" w:rsidP="00593514">
            <w:pPr>
              <w:pStyle w:val="ConsPlusNormal0"/>
              <w:jc w:val="center"/>
              <w:rPr>
                <w:rFonts w:ascii="Times New Roman" w:hAnsi="Times New Roman" w:cs="Times New Roman"/>
                <w:sz w:val="26"/>
                <w:szCs w:val="26"/>
              </w:rPr>
            </w:pPr>
          </w:p>
        </w:tc>
      </w:tr>
      <w:tr w:rsidR="00B824F3" w:rsidRPr="00776775" w:rsidTr="003731AC">
        <w:tc>
          <w:tcPr>
            <w:tcW w:w="1897"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Объекты гаражного назначения</w:t>
            </w:r>
            <w:r>
              <w:rPr>
                <w:rFonts w:ascii="Times New Roman" w:hAnsi="Times New Roman" w:cs="Times New Roman"/>
                <w:sz w:val="26"/>
                <w:szCs w:val="26"/>
              </w:rPr>
              <w:t xml:space="preserve"> (2.7.1)</w:t>
            </w:r>
          </w:p>
        </w:tc>
        <w:tc>
          <w:tcPr>
            <w:tcW w:w="2408"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w:t>
            </w:r>
            <w:r w:rsidRPr="00776775">
              <w:rPr>
                <w:rFonts w:ascii="Times New Roman" w:hAnsi="Times New Roman" w:cs="Times New Roman"/>
                <w:sz w:val="26"/>
                <w:szCs w:val="26"/>
              </w:rPr>
              <w:lastRenderedPageBreak/>
              <w:t>личного автотранспорта граждан, с возможностью размещения автомобильных моек</w:t>
            </w:r>
          </w:p>
        </w:tc>
        <w:tc>
          <w:tcPr>
            <w:tcW w:w="1992" w:type="dxa"/>
          </w:tcPr>
          <w:p w:rsidR="00B824F3" w:rsidRPr="00776775" w:rsidRDefault="00B824F3" w:rsidP="00593514">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размеры земельных участков не подлежат установлению, минимальная/максимальная </w:t>
            </w:r>
            <w:r>
              <w:rPr>
                <w:rFonts w:ascii="Times New Roman" w:hAnsi="Times New Roman" w:cs="Times New Roman"/>
                <w:sz w:val="26"/>
                <w:szCs w:val="26"/>
              </w:rPr>
              <w:lastRenderedPageBreak/>
              <w:t>площадь земельных участков – 0,003га/ не подлежит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1 м</w:t>
            </w:r>
          </w:p>
        </w:tc>
        <w:tc>
          <w:tcPr>
            <w:tcW w:w="1559"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3"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E2CB0">
            <w:pPr>
              <w:widowControl w:val="0"/>
              <w:autoSpaceDE w:val="0"/>
              <w:autoSpaceDN w:val="0"/>
              <w:adjustRightInd w:val="0"/>
              <w:jc w:val="both"/>
              <w:rPr>
                <w:sz w:val="26"/>
                <w:szCs w:val="26"/>
              </w:rPr>
            </w:pPr>
            <w:r w:rsidRPr="00E9659F">
              <w:rPr>
                <w:sz w:val="26"/>
                <w:szCs w:val="26"/>
              </w:rPr>
              <w:t xml:space="preserve">Расстояние от красной линии улиц – не </w:t>
            </w:r>
            <w:r w:rsidRPr="00E9659F">
              <w:rPr>
                <w:sz w:val="26"/>
                <w:szCs w:val="26"/>
              </w:rPr>
              <w:lastRenderedPageBreak/>
              <w:t>менее 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жилых домов:</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 и менее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11-50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11-50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101-300 - 25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общественных зданий: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B824F3" w:rsidRPr="00E9659F" w:rsidRDefault="00B824F3" w:rsidP="00FE2CB0">
            <w:pPr>
              <w:jc w:val="both"/>
              <w:rPr>
                <w:sz w:val="26"/>
                <w:szCs w:val="26"/>
              </w:rPr>
            </w:pPr>
            <w:r w:rsidRPr="00E9659F">
              <w:rPr>
                <w:rFonts w:eastAsia="SimSun"/>
                <w:color w:val="000000"/>
                <w:sz w:val="26"/>
                <w:szCs w:val="26"/>
                <w:lang w:eastAsia="zh-CN"/>
              </w:rPr>
              <w:t xml:space="preserve">Все здания, строения и сооружения должны быть  обеспечены системами </w:t>
            </w:r>
            <w:r w:rsidRPr="00E9659F">
              <w:rPr>
                <w:rFonts w:eastAsia="SimSun"/>
                <w:color w:val="000000"/>
                <w:sz w:val="26"/>
                <w:szCs w:val="26"/>
                <w:lang w:eastAsia="zh-CN"/>
              </w:rPr>
              <w:lastRenderedPageBreak/>
              <w:t>водоотведения с кровли, с целью предотвращения подтопления соседних земельных участков и строений.</w:t>
            </w: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lang w:eastAsia="ru-RU"/>
              </w:rPr>
            </w:pPr>
            <w:r w:rsidRPr="00325384">
              <w:rPr>
                <w:sz w:val="26"/>
                <w:szCs w:val="26"/>
              </w:rPr>
              <w:lastRenderedPageBreak/>
              <w:t>Обеспечение научной деятельности (3.9)</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lang w:eastAsia="ru-RU"/>
              </w:rPr>
            </w:pPr>
            <w:r w:rsidRPr="00325384">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w:t>
            </w:r>
            <w:r w:rsidRPr="00325384">
              <w:rPr>
                <w:sz w:val="26"/>
                <w:szCs w:val="26"/>
              </w:rPr>
              <w:lastRenderedPageBreak/>
              <w:t>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val="restart"/>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B3C33" w:rsidRPr="00E9659F" w:rsidRDefault="00EB3C33" w:rsidP="00EB3C33">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EB3C33" w:rsidRPr="00E9659F" w:rsidRDefault="00EB3C33" w:rsidP="00EB3C33">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w:t>
            </w:r>
            <w:r w:rsidRPr="00E9659F">
              <w:rPr>
                <w:rFonts w:eastAsia="SimSun"/>
                <w:color w:val="000000"/>
                <w:sz w:val="26"/>
                <w:szCs w:val="26"/>
                <w:lang w:eastAsia="zh-CN"/>
              </w:rPr>
              <w:lastRenderedPageBreak/>
              <w:t xml:space="preserve">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 до общественных зданий:</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до 50 – 10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51- 100 – 15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101-300-25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до 50 – 10 м;</w:t>
            </w:r>
          </w:p>
          <w:p w:rsidR="00EB3C33" w:rsidRPr="00325384" w:rsidRDefault="00EB3C33" w:rsidP="00EB3C33">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rPr>
            </w:pPr>
            <w:r w:rsidRPr="00325384">
              <w:rPr>
                <w:sz w:val="26"/>
                <w:szCs w:val="26"/>
              </w:rPr>
              <w:lastRenderedPageBreak/>
              <w:t>Обеспечение деятельности в области гидрометеорологии и смежных с ней областях (3.9.1)</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rPr>
            </w:pPr>
            <w:r w:rsidRPr="00325384">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r w:rsidRPr="00325384">
              <w:rPr>
                <w:sz w:val="26"/>
                <w:szCs w:val="26"/>
              </w:rPr>
              <w:lastRenderedPageBreak/>
              <w:t>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EB3C33" w:rsidRPr="00325384" w:rsidRDefault="00EB3C33" w:rsidP="00EB3C33">
            <w:pPr>
              <w:pStyle w:val="ConsPlusNormal0"/>
              <w:jc w:val="both"/>
              <w:rPr>
                <w:rFonts w:ascii="Times New Roman" w:hAnsi="Times New Roman" w:cs="Times New Roman"/>
                <w:sz w:val="26"/>
                <w:szCs w:val="26"/>
              </w:rPr>
            </w:pP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rPr>
            </w:pPr>
            <w:r w:rsidRPr="00325384">
              <w:rPr>
                <w:sz w:val="26"/>
                <w:szCs w:val="26"/>
              </w:rPr>
              <w:lastRenderedPageBreak/>
              <w:t>Амбулаторное ветеринарное обслуживание (3.10.1)</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rPr>
            </w:pPr>
            <w:r w:rsidRPr="00325384">
              <w:rPr>
                <w:sz w:val="26"/>
                <w:szCs w:val="26"/>
              </w:rPr>
              <w:t xml:space="preserve">Размещение объектов капитального строительства, предназначенных для оказания ветеринарных услуг без содержания </w:t>
            </w:r>
            <w:r w:rsidRPr="00325384">
              <w:rPr>
                <w:sz w:val="26"/>
                <w:szCs w:val="26"/>
              </w:rPr>
              <w:lastRenderedPageBreak/>
              <w:t>животных</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EB3C33" w:rsidRPr="00325384" w:rsidRDefault="00EB3C33" w:rsidP="00EB3C33">
            <w:pPr>
              <w:pStyle w:val="ConsPlusNormal0"/>
              <w:jc w:val="both"/>
              <w:rPr>
                <w:rFonts w:ascii="Times New Roman" w:hAnsi="Times New Roman" w:cs="Times New Roman"/>
                <w:sz w:val="26"/>
                <w:szCs w:val="26"/>
              </w:rPr>
            </w:pPr>
          </w:p>
        </w:tc>
      </w:tr>
      <w:tr w:rsidR="00B824F3" w:rsidRPr="00776775" w:rsidTr="00593514">
        <w:tc>
          <w:tcPr>
            <w:tcW w:w="14665" w:type="dxa"/>
            <w:gridSpan w:val="7"/>
            <w:tcBorders>
              <w:top w:val="single" w:sz="4" w:space="0" w:color="auto"/>
              <w:left w:val="single" w:sz="4" w:space="0" w:color="auto"/>
              <w:bottom w:val="single" w:sz="4" w:space="0" w:color="auto"/>
              <w:right w:val="single" w:sz="4" w:space="0" w:color="auto"/>
            </w:tcBorders>
          </w:tcPr>
          <w:p w:rsidR="00B824F3" w:rsidRPr="00776775" w:rsidRDefault="00B824F3" w:rsidP="00593514">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8636EF" w:rsidRPr="00776775" w:rsidTr="003731AC">
        <w:tc>
          <w:tcPr>
            <w:tcW w:w="1897" w:type="dxa"/>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76775">
              <w:rPr>
                <w:rFonts w:ascii="Times New Roman" w:hAnsi="Times New Roman" w:cs="Times New Roman"/>
                <w:sz w:val="26"/>
                <w:szCs w:val="26"/>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Pr>
          <w:p w:rsidR="008636EF" w:rsidRPr="00776775" w:rsidRDefault="008636EF"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tc>
        <w:tc>
          <w:tcPr>
            <w:tcW w:w="4538" w:type="dxa"/>
            <w:tcBorders>
              <w:bottom w:val="nil"/>
            </w:tcBorders>
          </w:tcPr>
          <w:p w:rsidR="008636EF" w:rsidRPr="001311CA" w:rsidRDefault="008636EF" w:rsidP="00593514">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8636EF" w:rsidRPr="00776775" w:rsidRDefault="008636EF" w:rsidP="00593514">
            <w:pPr>
              <w:tabs>
                <w:tab w:val="left" w:pos="2520"/>
              </w:tabs>
              <w:rPr>
                <w:sz w:val="26"/>
                <w:szCs w:val="26"/>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tc>
      </w:tr>
      <w:tr w:rsidR="008636EF" w:rsidRPr="00776775" w:rsidTr="003731AC">
        <w:tc>
          <w:tcPr>
            <w:tcW w:w="1897" w:type="dxa"/>
            <w:tcBorders>
              <w:top w:val="single" w:sz="4" w:space="0" w:color="auto"/>
              <w:left w:val="single" w:sz="4" w:space="0" w:color="auto"/>
              <w:bottom w:val="single" w:sz="4" w:space="0" w:color="auto"/>
              <w:right w:val="single" w:sz="4" w:space="0" w:color="auto"/>
            </w:tcBorders>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408" w:type="dxa"/>
            <w:tcBorders>
              <w:top w:val="single" w:sz="4" w:space="0" w:color="auto"/>
              <w:left w:val="single" w:sz="4" w:space="0" w:color="auto"/>
              <w:bottom w:val="single" w:sz="4" w:space="0" w:color="auto"/>
            </w:tcBorders>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w:t>
            </w:r>
            <w:r w:rsidRPr="00776775">
              <w:rPr>
                <w:rFonts w:ascii="Times New Roman" w:hAnsi="Times New Roman" w:cs="Times New Roman"/>
                <w:sz w:val="26"/>
                <w:szCs w:val="26"/>
              </w:rPr>
              <w:lastRenderedPageBreak/>
              <w:t xml:space="preserve">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2" w:type="dxa"/>
            <w:gridSpan w:val="4"/>
            <w:vMerge/>
          </w:tcPr>
          <w:p w:rsidR="008636EF" w:rsidRPr="00776775" w:rsidRDefault="008636EF" w:rsidP="00593514">
            <w:pPr>
              <w:pStyle w:val="ConsPlusNormal0"/>
              <w:jc w:val="center"/>
              <w:rPr>
                <w:rFonts w:ascii="Times New Roman" w:hAnsi="Times New Roman" w:cs="Times New Roman"/>
                <w:sz w:val="26"/>
                <w:szCs w:val="26"/>
              </w:rPr>
            </w:pPr>
          </w:p>
        </w:tc>
        <w:tc>
          <w:tcPr>
            <w:tcW w:w="4538" w:type="dxa"/>
            <w:vMerge w:val="restart"/>
            <w:tcBorders>
              <w:top w:val="nil"/>
            </w:tcBorders>
          </w:tcPr>
          <w:p w:rsidR="008636EF" w:rsidRPr="00776775" w:rsidRDefault="008636EF" w:rsidP="00593514">
            <w:pPr>
              <w:tabs>
                <w:tab w:val="left" w:pos="2520"/>
              </w:tabs>
              <w:rPr>
                <w:sz w:val="26"/>
                <w:szCs w:val="26"/>
              </w:rPr>
            </w:pPr>
          </w:p>
        </w:tc>
      </w:tr>
      <w:tr w:rsidR="008636EF" w:rsidRPr="00776775" w:rsidTr="003731AC">
        <w:tc>
          <w:tcPr>
            <w:tcW w:w="1897" w:type="dxa"/>
          </w:tcPr>
          <w:p w:rsidR="008636EF" w:rsidRPr="00D50485"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8" w:type="dxa"/>
          </w:tcPr>
          <w:p w:rsidR="008636EF" w:rsidRPr="00776775" w:rsidRDefault="008636EF"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Pr>
          <w:p w:rsidR="008636EF" w:rsidRPr="00776775" w:rsidRDefault="008636EF" w:rsidP="00593514">
            <w:pPr>
              <w:pStyle w:val="ConsPlusNormal0"/>
              <w:jc w:val="center"/>
              <w:rPr>
                <w:rFonts w:ascii="Times New Roman" w:hAnsi="Times New Roman" w:cs="Times New Roman"/>
                <w:sz w:val="26"/>
                <w:szCs w:val="26"/>
              </w:rPr>
            </w:pPr>
          </w:p>
        </w:tc>
        <w:tc>
          <w:tcPr>
            <w:tcW w:w="4538" w:type="dxa"/>
            <w:vMerge/>
          </w:tcPr>
          <w:p w:rsidR="008636EF" w:rsidRPr="001311CA" w:rsidRDefault="008636EF" w:rsidP="00593514">
            <w:pPr>
              <w:tabs>
                <w:tab w:val="left" w:pos="2520"/>
              </w:tabs>
              <w:rPr>
                <w:rFonts w:eastAsia="SimSun"/>
                <w:color w:val="000000"/>
                <w:sz w:val="26"/>
                <w:szCs w:val="26"/>
                <w:lang w:eastAsia="zh-CN"/>
              </w:rPr>
            </w:pPr>
          </w:p>
        </w:tc>
      </w:tr>
      <w:tr w:rsidR="008636EF" w:rsidRPr="003E538E" w:rsidTr="003731AC">
        <w:tc>
          <w:tcPr>
            <w:tcW w:w="1897"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8"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8636EF" w:rsidRPr="003E538E" w:rsidRDefault="008636EF" w:rsidP="00593514">
            <w:pPr>
              <w:pStyle w:val="ConsPlusNormal0"/>
              <w:jc w:val="center"/>
              <w:rPr>
                <w:rFonts w:ascii="Times New Roman" w:hAnsi="Times New Roman" w:cs="Times New Roman"/>
                <w:sz w:val="26"/>
                <w:szCs w:val="26"/>
              </w:rPr>
            </w:pPr>
          </w:p>
        </w:tc>
        <w:tc>
          <w:tcPr>
            <w:tcW w:w="4538" w:type="dxa"/>
            <w:vMerge/>
          </w:tcPr>
          <w:p w:rsidR="008636EF" w:rsidRPr="003E538E" w:rsidRDefault="008636EF" w:rsidP="00593514">
            <w:pPr>
              <w:tabs>
                <w:tab w:val="left" w:pos="2520"/>
              </w:tabs>
              <w:rPr>
                <w:rFonts w:eastAsia="SimSun"/>
                <w:color w:val="000000"/>
                <w:sz w:val="26"/>
                <w:szCs w:val="26"/>
                <w:lang w:eastAsia="zh-CN"/>
              </w:rPr>
            </w:pPr>
          </w:p>
        </w:tc>
      </w:tr>
      <w:tr w:rsidR="008636EF" w:rsidRPr="003E538E" w:rsidTr="003731AC">
        <w:tc>
          <w:tcPr>
            <w:tcW w:w="1897"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8"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8636EF" w:rsidRPr="003E538E" w:rsidRDefault="008636EF" w:rsidP="00593514">
            <w:pPr>
              <w:pStyle w:val="ConsPlusNormal0"/>
              <w:jc w:val="center"/>
              <w:rPr>
                <w:rFonts w:ascii="Times New Roman" w:hAnsi="Times New Roman" w:cs="Times New Roman"/>
                <w:sz w:val="26"/>
                <w:szCs w:val="26"/>
              </w:rPr>
            </w:pPr>
          </w:p>
        </w:tc>
        <w:tc>
          <w:tcPr>
            <w:tcW w:w="4538" w:type="dxa"/>
            <w:vMerge/>
          </w:tcPr>
          <w:p w:rsidR="008636EF" w:rsidRPr="003E538E" w:rsidRDefault="008636EF" w:rsidP="00593514">
            <w:pPr>
              <w:tabs>
                <w:tab w:val="left" w:pos="2520"/>
              </w:tabs>
              <w:rPr>
                <w:rFonts w:eastAsia="SimSun"/>
                <w:color w:val="000000"/>
                <w:sz w:val="26"/>
                <w:szCs w:val="26"/>
                <w:lang w:eastAsia="zh-CN"/>
              </w:rPr>
            </w:pPr>
          </w:p>
        </w:tc>
      </w:tr>
    </w:tbl>
    <w:p w:rsidR="00FD728F" w:rsidRDefault="00FD728F" w:rsidP="00410604">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О1</w:t>
      </w:r>
    </w:p>
    <w:p w:rsidR="000C3EFA" w:rsidRDefault="000C3EFA" w:rsidP="00EF6689">
      <w:pPr>
        <w:spacing w:line="360" w:lineRule="auto"/>
        <w:jc w:val="center"/>
        <w:rPr>
          <w:b/>
          <w:sz w:val="26"/>
          <w:szCs w:val="26"/>
          <w:u w:val="single"/>
        </w:rPr>
      </w:pPr>
      <w:r w:rsidRPr="00776775">
        <w:rPr>
          <w:b/>
          <w:sz w:val="26"/>
          <w:szCs w:val="26"/>
          <w:u w:val="single"/>
        </w:rPr>
        <w:t>О1 – Зона делового, общественного и коммерческого назначения</w:t>
      </w:r>
    </w:p>
    <w:p w:rsidR="00DA33B0" w:rsidRPr="00776775" w:rsidRDefault="00DA33B0" w:rsidP="00EF6689">
      <w:pPr>
        <w:spacing w:line="360" w:lineRule="auto"/>
        <w:jc w:val="center"/>
        <w:rPr>
          <w:b/>
          <w:sz w:val="26"/>
          <w:szCs w:val="26"/>
          <w:u w:val="single"/>
        </w:rPr>
      </w:pPr>
    </w:p>
    <w:tbl>
      <w:tblPr>
        <w:tblW w:w="14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21"/>
        <w:gridCol w:w="147"/>
        <w:gridCol w:w="2250"/>
        <w:gridCol w:w="157"/>
        <w:gridCol w:w="1876"/>
        <w:gridCol w:w="1279"/>
        <w:gridCol w:w="1559"/>
        <w:gridCol w:w="6"/>
        <w:gridCol w:w="970"/>
        <w:gridCol w:w="21"/>
        <w:gridCol w:w="6"/>
        <w:gridCol w:w="4531"/>
        <w:gridCol w:w="9"/>
      </w:tblGrid>
      <w:tr w:rsidR="006D7618" w:rsidRPr="00776775" w:rsidTr="00A74563">
        <w:trPr>
          <w:gridAfter w:val="1"/>
          <w:wAfter w:w="9" w:type="dxa"/>
        </w:trPr>
        <w:tc>
          <w:tcPr>
            <w:tcW w:w="1968" w:type="dxa"/>
            <w:gridSpan w:val="2"/>
            <w:vMerge w:val="restart"/>
            <w:tcBorders>
              <w:top w:val="single" w:sz="4" w:space="0" w:color="auto"/>
              <w:left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 xml:space="preserve">Наименование вида разрешенного использования земельного участка </w:t>
            </w:r>
          </w:p>
        </w:tc>
        <w:tc>
          <w:tcPr>
            <w:tcW w:w="2407" w:type="dxa"/>
            <w:gridSpan w:val="2"/>
            <w:vMerge w:val="restart"/>
            <w:tcBorders>
              <w:top w:val="single" w:sz="4" w:space="0" w:color="auto"/>
              <w:left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248" w:type="dxa"/>
            <w:gridSpan w:val="8"/>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D7618" w:rsidRPr="00776775" w:rsidTr="00A74563">
        <w:tc>
          <w:tcPr>
            <w:tcW w:w="1968" w:type="dxa"/>
            <w:gridSpan w:val="2"/>
            <w:vMerge/>
            <w:tcBorders>
              <w:left w:val="single" w:sz="4" w:space="0" w:color="auto"/>
              <w:bottom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p>
        </w:tc>
        <w:tc>
          <w:tcPr>
            <w:tcW w:w="2407" w:type="dxa"/>
            <w:gridSpan w:val="2"/>
            <w:vMerge/>
            <w:tcBorders>
              <w:left w:val="single" w:sz="4" w:space="0" w:color="auto"/>
              <w:bottom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p>
        </w:tc>
        <w:tc>
          <w:tcPr>
            <w:tcW w:w="1876" w:type="dxa"/>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9" w:type="dxa"/>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w:t>
            </w:r>
            <w:r w:rsidRPr="00776775">
              <w:rPr>
                <w:rFonts w:ascii="Times New Roman" w:hAnsi="Times New Roman" w:cs="Times New Roman"/>
                <w:sz w:val="26"/>
                <w:szCs w:val="26"/>
              </w:rPr>
              <w:lastRenderedPageBreak/>
              <w:t>ий</w:t>
            </w:r>
          </w:p>
        </w:tc>
        <w:tc>
          <w:tcPr>
            <w:tcW w:w="1565" w:type="dxa"/>
            <w:gridSpan w:val="2"/>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7" w:type="dxa"/>
            <w:gridSpan w:val="3"/>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776775">
              <w:rPr>
                <w:rFonts w:ascii="Times New Roman" w:hAnsi="Times New Roman" w:cs="Times New Roman"/>
                <w:sz w:val="26"/>
                <w:szCs w:val="26"/>
              </w:rPr>
              <w:lastRenderedPageBreak/>
              <w:t>может быть застроена, ко всей площади земельного участка</w:t>
            </w:r>
          </w:p>
        </w:tc>
        <w:tc>
          <w:tcPr>
            <w:tcW w:w="4540" w:type="dxa"/>
            <w:gridSpan w:val="2"/>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B65899" w:rsidRPr="00776775" w:rsidTr="007F0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4623" w:type="dxa"/>
            <w:gridSpan w:val="1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65899" w:rsidRPr="00776775" w:rsidRDefault="00B65899"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FE31A8" w:rsidRPr="00AA3F2E"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1A8" w:rsidRPr="00AA3F2E" w:rsidRDefault="00FE31A8" w:rsidP="00593514">
            <w:pPr>
              <w:widowControl w:val="0"/>
              <w:autoSpaceDE w:val="0"/>
              <w:autoSpaceDN w:val="0"/>
              <w:adjustRightInd w:val="0"/>
              <w:jc w:val="both"/>
              <w:rPr>
                <w:b/>
                <w:sz w:val="26"/>
                <w:szCs w:val="26"/>
              </w:rPr>
            </w:pPr>
            <w:r w:rsidRPr="00AA3F2E">
              <w:rPr>
                <w:sz w:val="26"/>
                <w:szCs w:val="26"/>
              </w:rPr>
              <w:t>Коммунальное обслуживание (3.9)</w:t>
            </w:r>
          </w:p>
        </w:tc>
        <w:tc>
          <w:tcPr>
            <w:tcW w:w="2407" w:type="dxa"/>
            <w:gridSpan w:val="2"/>
            <w:tcBorders>
              <w:top w:val="single" w:sz="4" w:space="0" w:color="auto"/>
              <w:left w:val="single" w:sz="4" w:space="0" w:color="auto"/>
              <w:bottom w:val="single" w:sz="4" w:space="0" w:color="auto"/>
              <w:right w:val="single" w:sz="4" w:space="0" w:color="auto"/>
            </w:tcBorders>
          </w:tcPr>
          <w:p w:rsidR="00FE31A8" w:rsidRPr="00AA3F2E" w:rsidRDefault="00FE31A8" w:rsidP="00593514">
            <w:pPr>
              <w:rPr>
                <w:sz w:val="26"/>
                <w:szCs w:val="26"/>
              </w:rPr>
            </w:pPr>
            <w:r w:rsidRPr="00AA3F2E">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AA3F2E">
              <w:rPr>
                <w:sz w:val="26"/>
                <w:szCs w:val="26"/>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76" w:type="dxa"/>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1 м</w:t>
            </w:r>
          </w:p>
        </w:tc>
        <w:tc>
          <w:tcPr>
            <w:tcW w:w="1565" w:type="dxa"/>
            <w:gridSpan w:val="2"/>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2/10м</w:t>
            </w:r>
          </w:p>
        </w:tc>
        <w:tc>
          <w:tcPr>
            <w:tcW w:w="970" w:type="dxa"/>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67" w:type="dxa"/>
            <w:gridSpan w:val="4"/>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31A8" w:rsidRPr="00E9659F" w:rsidRDefault="00FE31A8" w:rsidP="00FE31A8">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FE31A8" w:rsidRPr="00E9659F" w:rsidRDefault="00FE31A8" w:rsidP="00FE31A8">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31A8" w:rsidRPr="00E9659F" w:rsidRDefault="00FE31A8" w:rsidP="00FE31A8">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31A8" w:rsidRPr="00E9659F" w:rsidRDefault="00FE31A8" w:rsidP="00FE31A8">
            <w:pPr>
              <w:jc w:val="both"/>
              <w:rPr>
                <w:rFonts w:eastAsia="SimSun"/>
                <w:color w:val="000000"/>
                <w:sz w:val="26"/>
                <w:szCs w:val="26"/>
                <w:lang w:eastAsia="zh-CN"/>
              </w:rPr>
            </w:pPr>
            <w:r w:rsidRPr="00E9659F">
              <w:rPr>
                <w:rFonts w:eastAsia="SimSun"/>
                <w:color w:val="000000"/>
                <w:sz w:val="26"/>
                <w:szCs w:val="26"/>
                <w:lang w:eastAsia="zh-CN"/>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FE31A8" w:rsidRPr="00E9659F" w:rsidRDefault="00FE31A8" w:rsidP="00FE31A8">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31A8" w:rsidRPr="00E9659F" w:rsidRDefault="00FE31A8" w:rsidP="00FE31A8">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FE31A8" w:rsidRPr="00AA3F2E" w:rsidRDefault="00FE31A8" w:rsidP="00FE31A8">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0B1B1D"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879C7" w:rsidRDefault="000B1B1D" w:rsidP="00593514">
            <w:pPr>
              <w:widowControl w:val="0"/>
              <w:autoSpaceDE w:val="0"/>
              <w:autoSpaceDN w:val="0"/>
              <w:adjustRightInd w:val="0"/>
              <w:jc w:val="both"/>
              <w:rPr>
                <w:b/>
                <w:sz w:val="26"/>
                <w:szCs w:val="26"/>
              </w:rPr>
            </w:pPr>
            <w:r w:rsidRPr="006879C7">
              <w:rPr>
                <w:sz w:val="26"/>
                <w:szCs w:val="26"/>
              </w:rPr>
              <w:lastRenderedPageBreak/>
              <w:t>Социальное обслуживание (3.2)</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879C7" w:rsidRDefault="000B1B1D" w:rsidP="006879C7">
            <w:pPr>
              <w:pStyle w:val="s1"/>
              <w:spacing w:before="0" w:beforeAutospacing="0" w:after="0" w:afterAutospacing="0"/>
              <w:rPr>
                <w:sz w:val="26"/>
                <w:szCs w:val="26"/>
              </w:rPr>
            </w:pPr>
            <w:r w:rsidRPr="006879C7">
              <w:rPr>
                <w:sz w:val="26"/>
                <w:szCs w:val="26"/>
              </w:rPr>
              <w:t xml:space="preserve">Размещение объектов капитального </w:t>
            </w:r>
            <w:r w:rsidRPr="006879C7">
              <w:rPr>
                <w:sz w:val="26"/>
                <w:szCs w:val="26"/>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B1B1D" w:rsidRPr="006879C7" w:rsidRDefault="000B1B1D" w:rsidP="006879C7">
            <w:pPr>
              <w:pStyle w:val="s1"/>
              <w:spacing w:before="0" w:beforeAutospacing="0" w:after="0" w:afterAutospacing="0"/>
              <w:rPr>
                <w:sz w:val="26"/>
                <w:szCs w:val="26"/>
              </w:rPr>
            </w:pPr>
            <w:r w:rsidRPr="006879C7">
              <w:rPr>
                <w:sz w:val="26"/>
                <w:szCs w:val="26"/>
              </w:rPr>
              <w:t xml:space="preserve">размещение </w:t>
            </w:r>
            <w:r w:rsidRPr="006879C7">
              <w:rPr>
                <w:sz w:val="26"/>
                <w:szCs w:val="26"/>
              </w:rPr>
              <w:lastRenderedPageBreak/>
              <w:t>объектов капитального строительства для размещения отделений почты и телеграфа;</w:t>
            </w:r>
          </w:p>
          <w:p w:rsidR="000B1B1D" w:rsidRPr="006879C7" w:rsidRDefault="000B1B1D" w:rsidP="006879C7">
            <w:pPr>
              <w:rPr>
                <w:sz w:val="26"/>
                <w:szCs w:val="26"/>
              </w:rPr>
            </w:pPr>
            <w:r w:rsidRPr="006879C7">
              <w:rPr>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76"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rPr>
                <w:sz w:val="26"/>
                <w:szCs w:val="26"/>
              </w:rPr>
            </w:pPr>
            <w:r w:rsidRPr="00E9659F">
              <w:rPr>
                <w:rFonts w:eastAsia="SimSun"/>
                <w:color w:val="000000"/>
                <w:sz w:val="26"/>
                <w:szCs w:val="26"/>
                <w:lang w:eastAsia="zh-CN"/>
              </w:rPr>
              <w:lastRenderedPageBreak/>
              <w:t xml:space="preserve">не подлежат установлению </w:t>
            </w:r>
          </w:p>
        </w:tc>
        <w:tc>
          <w:tcPr>
            <w:tcW w:w="1279"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67" w:type="dxa"/>
            <w:gridSpan w:val="4"/>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w:t>
            </w:r>
            <w:r w:rsidRPr="00DD036B">
              <w:rPr>
                <w:color w:val="000000"/>
                <w:sz w:val="26"/>
                <w:szCs w:val="26"/>
              </w:rPr>
              <w:lastRenderedPageBreak/>
              <w:t>проектирования, иных требований в соответствии с действующим законодательством.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B1B1D" w:rsidRPr="00E9659F" w:rsidRDefault="000B1B1D" w:rsidP="00F703DE">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B1B1D" w:rsidRPr="00E9659F" w:rsidRDefault="000B1B1D" w:rsidP="00F703DE">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B1B1D" w:rsidRPr="00E9659F" w:rsidRDefault="000B1B1D"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0B1B1D" w:rsidRPr="00E9659F" w:rsidRDefault="000B1B1D"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 xml:space="preserve">Вспомогательные строения, за </w:t>
            </w:r>
            <w:r w:rsidRPr="00E9659F">
              <w:rPr>
                <w:rFonts w:eastAsia="SimSun"/>
                <w:color w:val="000000"/>
                <w:sz w:val="26"/>
                <w:szCs w:val="26"/>
                <w:lang w:eastAsia="zh-CN"/>
              </w:rPr>
              <w:lastRenderedPageBreak/>
              <w:t>исключением гаражей, размещать со стороны улиц не допускается.</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 до общественных зданий:</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до 50 – 10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51- 100 – 15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101-300-25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до 50 – 10 м;</w:t>
            </w:r>
          </w:p>
          <w:p w:rsidR="000B1B1D" w:rsidRPr="00E9659F" w:rsidRDefault="000B1B1D" w:rsidP="000B1B1D">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tc>
      </w:tr>
      <w:tr w:rsidR="000B1B1D"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776775" w:rsidRDefault="000B1B1D" w:rsidP="00593514">
            <w:pPr>
              <w:widowControl w:val="0"/>
              <w:autoSpaceDE w:val="0"/>
              <w:autoSpaceDN w:val="0"/>
              <w:adjustRightInd w:val="0"/>
              <w:jc w:val="both"/>
              <w:rPr>
                <w:b/>
                <w:sz w:val="26"/>
                <w:szCs w:val="26"/>
              </w:rPr>
            </w:pPr>
            <w:r w:rsidRPr="00776775">
              <w:rPr>
                <w:sz w:val="26"/>
                <w:szCs w:val="26"/>
              </w:rPr>
              <w:lastRenderedPageBreak/>
              <w:t>Бытовое обслуживание</w:t>
            </w:r>
            <w:r>
              <w:rPr>
                <w:sz w:val="26"/>
                <w:szCs w:val="26"/>
              </w:rPr>
              <w:t xml:space="preserve"> (3.3)</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776775" w:rsidRDefault="000B1B1D" w:rsidP="00593514">
            <w:pPr>
              <w:rPr>
                <w:sz w:val="26"/>
                <w:szCs w:val="26"/>
              </w:rPr>
            </w:pPr>
            <w:r w:rsidRPr="00776775">
              <w:rPr>
                <w:sz w:val="26"/>
                <w:szCs w:val="26"/>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776775">
              <w:rPr>
                <w:sz w:val="26"/>
                <w:szCs w:val="26"/>
              </w:rPr>
              <w:lastRenderedPageBreak/>
              <w:t>прачечные, химчистки, похоронные бюро)</w:t>
            </w:r>
          </w:p>
        </w:tc>
        <w:tc>
          <w:tcPr>
            <w:tcW w:w="1876"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67" w:type="dxa"/>
            <w:gridSpan w:val="4"/>
            <w:vMerge/>
            <w:tcBorders>
              <w:left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0B1B1D"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20339" w:rsidRDefault="000B1B1D" w:rsidP="00593514">
            <w:pPr>
              <w:widowControl w:val="0"/>
              <w:autoSpaceDE w:val="0"/>
              <w:autoSpaceDN w:val="0"/>
              <w:adjustRightInd w:val="0"/>
              <w:jc w:val="both"/>
              <w:rPr>
                <w:sz w:val="26"/>
                <w:szCs w:val="26"/>
              </w:rPr>
            </w:pPr>
            <w:r w:rsidRPr="00620339">
              <w:rPr>
                <w:sz w:val="26"/>
                <w:szCs w:val="26"/>
              </w:rPr>
              <w:lastRenderedPageBreak/>
              <w:t>Амбулаторно-поликлиническое обслуживание</w:t>
            </w:r>
            <w:r w:rsidR="006F1F1C">
              <w:rPr>
                <w:sz w:val="26"/>
                <w:szCs w:val="26"/>
              </w:rPr>
              <w:t xml:space="preserve"> (3.4.1) </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20339" w:rsidRDefault="000B1B1D" w:rsidP="00593514">
            <w:pPr>
              <w:rPr>
                <w:sz w:val="26"/>
                <w:szCs w:val="26"/>
              </w:rPr>
            </w:pPr>
            <w:r w:rsidRPr="00620339">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76"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67" w:type="dxa"/>
            <w:gridSpan w:val="4"/>
            <w:vMerge/>
            <w:tcBorders>
              <w:left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0B1B1D"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20339" w:rsidRDefault="000B1B1D" w:rsidP="00593514">
            <w:pPr>
              <w:widowControl w:val="0"/>
              <w:autoSpaceDE w:val="0"/>
              <w:autoSpaceDN w:val="0"/>
              <w:adjustRightInd w:val="0"/>
              <w:jc w:val="both"/>
              <w:rPr>
                <w:sz w:val="26"/>
                <w:szCs w:val="26"/>
              </w:rPr>
            </w:pPr>
            <w:r w:rsidRPr="00620339">
              <w:rPr>
                <w:sz w:val="26"/>
                <w:szCs w:val="26"/>
              </w:rPr>
              <w:t>Стационарное медицинское обслуживание</w:t>
            </w:r>
            <w:r w:rsidR="006F1F1C">
              <w:rPr>
                <w:sz w:val="26"/>
                <w:szCs w:val="26"/>
              </w:rPr>
              <w:t xml:space="preserve"> (3.2)</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20339" w:rsidRDefault="000B1B1D" w:rsidP="00593514">
            <w:pPr>
              <w:rPr>
                <w:sz w:val="26"/>
                <w:szCs w:val="26"/>
              </w:rPr>
            </w:pPr>
            <w:r w:rsidRPr="00620339">
              <w:rPr>
                <w:sz w:val="26"/>
                <w:szCs w:val="26"/>
              </w:rPr>
              <w:t xml:space="preserve">Размещение объектов капитального строительства, </w:t>
            </w:r>
            <w:r w:rsidRPr="00620339">
              <w:rPr>
                <w:sz w:val="26"/>
                <w:szCs w:val="26"/>
              </w:rPr>
              <w:lastRenderedPageBreak/>
              <w:t>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876"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67" w:type="dxa"/>
            <w:gridSpan w:val="4"/>
            <w:vMerge/>
            <w:tcBorders>
              <w:left w:val="single" w:sz="4" w:space="0" w:color="auto"/>
              <w:bottom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8636EF"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36EF" w:rsidRPr="00620339" w:rsidRDefault="008636EF" w:rsidP="00593514">
            <w:pPr>
              <w:widowControl w:val="0"/>
              <w:autoSpaceDE w:val="0"/>
              <w:autoSpaceDN w:val="0"/>
              <w:adjustRightInd w:val="0"/>
              <w:jc w:val="both"/>
              <w:rPr>
                <w:sz w:val="26"/>
                <w:szCs w:val="26"/>
              </w:rPr>
            </w:pPr>
            <w:r w:rsidRPr="00620339">
              <w:rPr>
                <w:sz w:val="26"/>
                <w:szCs w:val="26"/>
              </w:rPr>
              <w:lastRenderedPageBreak/>
              <w:t>Среднее и высшее профессиональное образование</w:t>
            </w:r>
            <w:r w:rsidR="006F1F1C">
              <w:rPr>
                <w:sz w:val="26"/>
                <w:szCs w:val="26"/>
              </w:rPr>
              <w:t xml:space="preserve"> (3.5.2)</w:t>
            </w:r>
          </w:p>
        </w:tc>
        <w:tc>
          <w:tcPr>
            <w:tcW w:w="2407" w:type="dxa"/>
            <w:gridSpan w:val="2"/>
            <w:tcBorders>
              <w:top w:val="single" w:sz="4" w:space="0" w:color="auto"/>
              <w:left w:val="single" w:sz="4" w:space="0" w:color="auto"/>
              <w:bottom w:val="single" w:sz="4" w:space="0" w:color="auto"/>
              <w:right w:val="single" w:sz="4" w:space="0" w:color="auto"/>
            </w:tcBorders>
          </w:tcPr>
          <w:p w:rsidR="008636EF" w:rsidRPr="00620339" w:rsidRDefault="008636EF" w:rsidP="00593514">
            <w:pPr>
              <w:rPr>
                <w:sz w:val="26"/>
                <w:szCs w:val="26"/>
              </w:rPr>
            </w:pPr>
            <w:r w:rsidRPr="00620339">
              <w:rPr>
                <w:sz w:val="26"/>
                <w:szCs w:val="26"/>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620339">
              <w:rPr>
                <w:sz w:val="26"/>
                <w:szCs w:val="26"/>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876" w:type="dxa"/>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Pr>
                <w:rFonts w:ascii="Times New Roman" w:hAnsi="Times New Roman" w:cs="Times New Roman"/>
                <w:sz w:val="26"/>
                <w:szCs w:val="26"/>
              </w:rPr>
              <w:t>6</w:t>
            </w:r>
            <w:r w:rsidRPr="00E9659F">
              <w:rPr>
                <w:rFonts w:ascii="Times New Roman" w:hAnsi="Times New Roman" w:cs="Times New Roman"/>
                <w:sz w:val="26"/>
                <w:szCs w:val="26"/>
              </w:rPr>
              <w:t>0%</w:t>
            </w:r>
          </w:p>
        </w:tc>
        <w:tc>
          <w:tcPr>
            <w:tcW w:w="4567" w:type="dxa"/>
            <w:gridSpan w:val="4"/>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w:t>
            </w:r>
            <w:r w:rsidRPr="00E9659F">
              <w:rPr>
                <w:sz w:val="26"/>
                <w:szCs w:val="26"/>
              </w:rPr>
              <w:lastRenderedPageBreak/>
              <w:t>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636EF" w:rsidRPr="00776775" w:rsidRDefault="008636EF" w:rsidP="00593514">
            <w:pPr>
              <w:widowControl w:val="0"/>
              <w:autoSpaceDE w:val="0"/>
              <w:autoSpaceDN w:val="0"/>
              <w:adjustRightInd w:val="0"/>
              <w:jc w:val="center"/>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b/>
                <w:sz w:val="26"/>
                <w:szCs w:val="26"/>
              </w:rPr>
            </w:pPr>
            <w:r w:rsidRPr="00620339">
              <w:rPr>
                <w:sz w:val="26"/>
                <w:szCs w:val="26"/>
              </w:rPr>
              <w:lastRenderedPageBreak/>
              <w:t xml:space="preserve">Культурное развитие </w:t>
            </w:r>
            <w:r w:rsidR="006F1F1C">
              <w:rPr>
                <w:sz w:val="26"/>
                <w:szCs w:val="26"/>
              </w:rPr>
              <w:t>(3.6)</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pStyle w:val="s1"/>
              <w:spacing w:before="0" w:beforeAutospacing="0" w:after="0" w:afterAutospacing="0"/>
              <w:rPr>
                <w:sz w:val="26"/>
                <w:szCs w:val="26"/>
              </w:rPr>
            </w:pPr>
            <w:r w:rsidRPr="00620339">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26C0C" w:rsidRPr="00620339" w:rsidRDefault="00A26C0C" w:rsidP="00113548">
            <w:pPr>
              <w:pStyle w:val="s1"/>
              <w:spacing w:before="0" w:beforeAutospacing="0" w:after="0" w:afterAutospacing="0"/>
              <w:rPr>
                <w:sz w:val="26"/>
                <w:szCs w:val="26"/>
              </w:rPr>
            </w:pPr>
            <w:r w:rsidRPr="00620339">
              <w:rPr>
                <w:sz w:val="26"/>
                <w:szCs w:val="26"/>
              </w:rPr>
              <w:lastRenderedPageBreak/>
              <w:t>устройство площадок для празднеств и гуляний;</w:t>
            </w:r>
          </w:p>
          <w:p w:rsidR="00A26C0C" w:rsidRPr="00620339" w:rsidRDefault="00A26C0C" w:rsidP="00113548">
            <w:pPr>
              <w:pStyle w:val="s1"/>
              <w:spacing w:before="0" w:beforeAutospacing="0" w:after="0" w:afterAutospacing="0"/>
              <w:rPr>
                <w:sz w:val="26"/>
                <w:szCs w:val="26"/>
              </w:rPr>
            </w:pPr>
            <w:r w:rsidRPr="00620339">
              <w:rPr>
                <w:sz w:val="26"/>
                <w:szCs w:val="26"/>
              </w:rPr>
              <w:t>размещение зданий и сооружений для размещения цирков, зверинцев, зоопарков, океанариумов</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26C0C" w:rsidRPr="00E9659F" w:rsidRDefault="00A26C0C" w:rsidP="00F703DE">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 xml:space="preserve">Расстояния между объектами капитального строительства определяются исходя из требований противопожарной безопасности, </w:t>
            </w:r>
            <w:r w:rsidRPr="00E9659F">
              <w:rPr>
                <w:sz w:val="26"/>
                <w:szCs w:val="26"/>
              </w:rPr>
              <w:lastRenderedPageBreak/>
              <w:t>инсоляции и санитарной защиты в соответствии с действующими нормами и правилами.</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до 50 – 10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51- 100 – 15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101-300-25 м;</w:t>
            </w:r>
          </w:p>
          <w:p w:rsidR="00A26C0C" w:rsidRPr="00E9659F" w:rsidRDefault="00A26C0C" w:rsidP="00F703DE">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26C0C" w:rsidRPr="00E9659F" w:rsidRDefault="00A26C0C" w:rsidP="00F703DE">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26C0C" w:rsidRPr="00E9659F" w:rsidRDefault="00A26C0C"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26C0C" w:rsidRDefault="00A26C0C" w:rsidP="00A26C0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26C0C" w:rsidRDefault="00A26C0C" w:rsidP="00A26C0C">
            <w:pPr>
              <w:widowControl w:val="0"/>
              <w:autoSpaceDE w:val="0"/>
              <w:autoSpaceDN w:val="0"/>
              <w:adjustRightInd w:val="0"/>
              <w:ind w:firstLine="34"/>
              <w:jc w:val="both"/>
              <w:rPr>
                <w:sz w:val="26"/>
                <w:szCs w:val="26"/>
              </w:rPr>
            </w:pPr>
          </w:p>
          <w:p w:rsidR="00A26C0C" w:rsidRPr="00E9659F" w:rsidRDefault="00A26C0C" w:rsidP="00A26C0C">
            <w:pPr>
              <w:widowControl w:val="0"/>
              <w:autoSpaceDE w:val="0"/>
              <w:autoSpaceDN w:val="0"/>
              <w:adjustRightInd w:val="0"/>
              <w:ind w:firstLine="34"/>
              <w:jc w:val="both"/>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b/>
                <w:sz w:val="26"/>
                <w:szCs w:val="26"/>
              </w:rPr>
            </w:pPr>
            <w:r w:rsidRPr="00620339">
              <w:rPr>
                <w:sz w:val="26"/>
                <w:szCs w:val="26"/>
              </w:rPr>
              <w:lastRenderedPageBreak/>
              <w:t>Общественное управление</w:t>
            </w:r>
            <w:r w:rsidR="006F1F1C">
              <w:rPr>
                <w:sz w:val="26"/>
                <w:szCs w:val="26"/>
              </w:rPr>
              <w:t xml:space="preserve"> (3.8)</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w:t>
            </w:r>
            <w:r w:rsidRPr="00620339">
              <w:rPr>
                <w:sz w:val="26"/>
                <w:szCs w:val="26"/>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sz w:val="26"/>
                <w:szCs w:val="26"/>
              </w:rPr>
            </w:pPr>
            <w:r w:rsidRPr="00620339">
              <w:rPr>
                <w:sz w:val="26"/>
                <w:szCs w:val="26"/>
              </w:rPr>
              <w:lastRenderedPageBreak/>
              <w:t>Обеспечение научной деятельности</w:t>
            </w:r>
            <w:r w:rsidR="006F1F1C">
              <w:rPr>
                <w:sz w:val="26"/>
                <w:szCs w:val="26"/>
              </w:rPr>
              <w:t xml:space="preserve"> (3.9)</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 xml:space="preserve">Размещение объектов капитального строительства для </w:t>
            </w:r>
            <w:r w:rsidRPr="00620339">
              <w:rPr>
                <w:sz w:val="26"/>
                <w:szCs w:val="26"/>
              </w:rPr>
              <w:lastRenderedPageBreak/>
              <w:t xml:space="preserve">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w:t>
            </w:r>
            <w:r w:rsidRPr="00620339">
              <w:rPr>
                <w:sz w:val="26"/>
                <w:szCs w:val="26"/>
              </w:rPr>
              <w:lastRenderedPageBreak/>
              <w:t>животного мира</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sz w:val="26"/>
                <w:szCs w:val="26"/>
              </w:rPr>
            </w:pPr>
            <w:r w:rsidRPr="00620339">
              <w:rPr>
                <w:sz w:val="26"/>
                <w:szCs w:val="26"/>
              </w:rPr>
              <w:lastRenderedPageBreak/>
              <w:t>Обеспечение деятельности в области гидрометеорологии и смежных с ней областях</w:t>
            </w:r>
            <w:r w:rsidR="006F1F1C">
              <w:rPr>
                <w:sz w:val="26"/>
                <w:szCs w:val="26"/>
              </w:rPr>
              <w:t xml:space="preserve"> (3.9.1)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620339">
              <w:rPr>
                <w:sz w:val="26"/>
                <w:szCs w:val="26"/>
              </w:rPr>
              <w:lastRenderedPageBreak/>
              <w:t>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776775" w:rsidRDefault="00A26C0C" w:rsidP="00113548">
            <w:pPr>
              <w:widowControl w:val="0"/>
              <w:autoSpaceDE w:val="0"/>
              <w:autoSpaceDN w:val="0"/>
              <w:adjustRightInd w:val="0"/>
              <w:jc w:val="both"/>
              <w:rPr>
                <w:sz w:val="26"/>
                <w:szCs w:val="26"/>
              </w:rPr>
            </w:pPr>
            <w:r w:rsidRPr="00776775">
              <w:rPr>
                <w:sz w:val="26"/>
                <w:szCs w:val="26"/>
              </w:rPr>
              <w:lastRenderedPageBreak/>
              <w:t>Амбулаторное ветеринарное обслуживание</w:t>
            </w:r>
            <w:r w:rsidR="006F1F1C">
              <w:rPr>
                <w:sz w:val="26"/>
                <w:szCs w:val="26"/>
              </w:rPr>
              <w:t xml:space="preserve"> (3.10.1)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776775" w:rsidRDefault="00A26C0C" w:rsidP="00113548">
            <w:pPr>
              <w:rPr>
                <w:sz w:val="26"/>
                <w:szCs w:val="26"/>
              </w:rPr>
            </w:pPr>
            <w:r w:rsidRPr="00776775">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A26C0C">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E9659F">
              <w:rPr>
                <w:rFonts w:ascii="Times New Roman" w:hAnsi="Times New Roman" w:cs="Times New Roman"/>
                <w:sz w:val="26"/>
                <w:szCs w:val="26"/>
              </w:rPr>
              <w:t>/1</w:t>
            </w:r>
            <w:r>
              <w:rPr>
                <w:rFonts w:ascii="Times New Roman" w:hAnsi="Times New Roman" w:cs="Times New Roman"/>
                <w:sz w:val="26"/>
                <w:szCs w:val="26"/>
              </w:rPr>
              <w:t>0</w:t>
            </w:r>
            <w:r w:rsidRPr="00E9659F">
              <w:rPr>
                <w:rFonts w:ascii="Times New Roman" w:hAnsi="Times New Roman" w:cs="Times New Roman"/>
                <w:sz w:val="26"/>
                <w:szCs w:val="26"/>
              </w:rPr>
              <w:t xml:space="preserve">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776775" w:rsidRDefault="00A26C0C" w:rsidP="00113548">
            <w:pPr>
              <w:widowControl w:val="0"/>
              <w:autoSpaceDE w:val="0"/>
              <w:autoSpaceDN w:val="0"/>
              <w:adjustRightInd w:val="0"/>
              <w:rPr>
                <w:sz w:val="26"/>
                <w:szCs w:val="26"/>
              </w:rPr>
            </w:pPr>
            <w:r w:rsidRPr="00776775">
              <w:rPr>
                <w:sz w:val="26"/>
                <w:szCs w:val="26"/>
              </w:rPr>
              <w:t>Деловое управление</w:t>
            </w:r>
            <w:r w:rsidR="006F1F1C">
              <w:rPr>
                <w:sz w:val="26"/>
                <w:szCs w:val="26"/>
              </w:rPr>
              <w:t xml:space="preserve"> (4.1)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776775" w:rsidRDefault="00A26C0C" w:rsidP="00113548">
            <w:pPr>
              <w:rPr>
                <w:sz w:val="26"/>
                <w:szCs w:val="26"/>
              </w:rPr>
            </w:pPr>
            <w:r w:rsidRPr="00776775">
              <w:rPr>
                <w:sz w:val="26"/>
                <w:szCs w:val="26"/>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776775">
              <w:rPr>
                <w:sz w:val="26"/>
                <w:szCs w:val="26"/>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76"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67" w:type="dxa"/>
            <w:gridSpan w:val="4"/>
            <w:vMerge/>
            <w:tcBorders>
              <w:left w:val="single" w:sz="4" w:space="0" w:color="auto"/>
              <w:bottom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rPr>
                <w:sz w:val="26"/>
                <w:szCs w:val="26"/>
              </w:rPr>
            </w:pPr>
            <w:r w:rsidRPr="00776775">
              <w:rPr>
                <w:sz w:val="26"/>
                <w:szCs w:val="26"/>
              </w:rPr>
              <w:lastRenderedPageBreak/>
              <w:t>Объекты торговли (торговые центры, торгово-развлекательные центры (комплексы)</w:t>
            </w:r>
            <w:r w:rsidR="006F1F1C">
              <w:rPr>
                <w:sz w:val="26"/>
                <w:szCs w:val="26"/>
              </w:rPr>
              <w:t xml:space="preserve"> (4.2)</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776775">
              <w:rPr>
                <w:sz w:val="26"/>
                <w:szCs w:val="26"/>
              </w:rPr>
              <w:lastRenderedPageBreak/>
              <w:t xml:space="preserve">содержанием видов разрешенного использования с </w:t>
            </w:r>
            <w:hyperlink r:id="rId11" w:anchor="block_1045" w:history="1">
              <w:r w:rsidRPr="00620339">
                <w:rPr>
                  <w:rStyle w:val="af9"/>
                  <w:color w:val="auto"/>
                  <w:sz w:val="26"/>
                  <w:szCs w:val="26"/>
                  <w:u w:val="none"/>
                </w:rPr>
                <w:t>кодами 4.5-4.9</w:t>
              </w:r>
            </w:hyperlink>
            <w:r w:rsidRPr="00620339">
              <w:rPr>
                <w:sz w:val="26"/>
                <w:szCs w:val="26"/>
              </w:rPr>
              <w:t>;</w:t>
            </w:r>
            <w:r>
              <w:rPr>
                <w:sz w:val="26"/>
                <w:szCs w:val="26"/>
              </w:rPr>
              <w:t xml:space="preserve"> </w:t>
            </w:r>
            <w:r w:rsidRPr="00620339">
              <w:rPr>
                <w:sz w:val="26"/>
                <w:szCs w:val="26"/>
              </w:rPr>
              <w:t>размещение гара</w:t>
            </w:r>
            <w:r w:rsidRPr="00776775">
              <w:rPr>
                <w:sz w:val="26"/>
                <w:szCs w:val="26"/>
              </w:rPr>
              <w:t>жей и (или) стоянок для автомобилей сотрудников и посетителей торгового центра</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1D96" w:rsidRPr="00431D96" w:rsidRDefault="00431D96" w:rsidP="006302D7">
            <w:pPr>
              <w:widowControl w:val="0"/>
              <w:autoSpaceDE w:val="0"/>
              <w:autoSpaceDN w:val="0"/>
              <w:adjustRightInd w:val="0"/>
              <w:jc w:val="both"/>
              <w:rPr>
                <w:sz w:val="26"/>
                <w:szCs w:val="26"/>
              </w:rPr>
            </w:pPr>
            <w:r w:rsidRPr="00431D96">
              <w:rPr>
                <w:sz w:val="26"/>
                <w:szCs w:val="26"/>
              </w:rPr>
              <w:t>Расстояние от красной линии – не менее 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 xml:space="preserve">Расстояния между объектами капитального строительства </w:t>
            </w:r>
            <w:r w:rsidRPr="00431D96">
              <w:rPr>
                <w:sz w:val="26"/>
                <w:szCs w:val="26"/>
              </w:rPr>
              <w:lastRenderedPageBreak/>
              <w:t>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31D96" w:rsidRPr="00431D96" w:rsidRDefault="00431D96" w:rsidP="006302D7">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431D96" w:rsidRPr="00431D96" w:rsidRDefault="00431D96" w:rsidP="006302D7">
            <w:pPr>
              <w:tabs>
                <w:tab w:val="left" w:pos="1134"/>
              </w:tabs>
              <w:jc w:val="both"/>
              <w:rPr>
                <w:rFonts w:eastAsia="SimSun"/>
                <w:color w:val="000000"/>
                <w:sz w:val="26"/>
                <w:szCs w:val="26"/>
                <w:lang w:eastAsia="zh-CN"/>
              </w:rPr>
            </w:pPr>
            <w:r w:rsidRPr="00431D96">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При устройстве навесов  минимальный отступ от границы участка – 1м.</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431D96" w:rsidRPr="00431D96" w:rsidRDefault="00431D96" w:rsidP="006302D7">
            <w:pPr>
              <w:widowControl w:val="0"/>
              <w:autoSpaceDE w:val="0"/>
              <w:autoSpaceDN w:val="0"/>
              <w:adjustRightInd w:val="0"/>
              <w:ind w:firstLine="34"/>
              <w:rPr>
                <w:sz w:val="26"/>
                <w:szCs w:val="26"/>
              </w:rPr>
            </w:pPr>
            <w:r w:rsidRPr="00431D96">
              <w:rPr>
                <w:sz w:val="26"/>
                <w:szCs w:val="26"/>
              </w:rPr>
              <w:t>Расстояние от гаражей и открытых стоянок при числе легковых автомобилей:</w:t>
            </w:r>
          </w:p>
          <w:p w:rsidR="00431D96" w:rsidRPr="00431D96" w:rsidRDefault="00431D96" w:rsidP="006302D7">
            <w:pPr>
              <w:widowControl w:val="0"/>
              <w:autoSpaceDE w:val="0"/>
              <w:autoSpaceDN w:val="0"/>
              <w:adjustRightInd w:val="0"/>
              <w:ind w:firstLine="34"/>
              <w:rPr>
                <w:sz w:val="26"/>
                <w:szCs w:val="26"/>
              </w:rPr>
            </w:pPr>
            <w:r w:rsidRPr="00431D96">
              <w:rPr>
                <w:sz w:val="26"/>
                <w:szCs w:val="26"/>
              </w:rPr>
              <w:t>- до общественных зданий:</w:t>
            </w:r>
          </w:p>
          <w:p w:rsidR="00431D96" w:rsidRPr="00431D96" w:rsidRDefault="00431D96" w:rsidP="006302D7">
            <w:pPr>
              <w:widowControl w:val="0"/>
              <w:autoSpaceDE w:val="0"/>
              <w:autoSpaceDN w:val="0"/>
              <w:adjustRightInd w:val="0"/>
              <w:ind w:firstLine="34"/>
              <w:rPr>
                <w:sz w:val="26"/>
                <w:szCs w:val="26"/>
              </w:rPr>
            </w:pPr>
            <w:r w:rsidRPr="00431D96">
              <w:rPr>
                <w:sz w:val="26"/>
                <w:szCs w:val="26"/>
              </w:rPr>
              <w:t>до 50 – 10 м;</w:t>
            </w:r>
          </w:p>
          <w:p w:rsidR="00431D96" w:rsidRPr="00431D96" w:rsidRDefault="00431D96" w:rsidP="006302D7">
            <w:pPr>
              <w:widowControl w:val="0"/>
              <w:autoSpaceDE w:val="0"/>
              <w:autoSpaceDN w:val="0"/>
              <w:adjustRightInd w:val="0"/>
              <w:ind w:firstLine="34"/>
              <w:rPr>
                <w:sz w:val="26"/>
                <w:szCs w:val="26"/>
              </w:rPr>
            </w:pPr>
            <w:r w:rsidRPr="00431D96">
              <w:rPr>
                <w:sz w:val="26"/>
                <w:szCs w:val="26"/>
              </w:rPr>
              <w:t>51- 100 – 15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101-300-25 м.</w:t>
            </w:r>
          </w:p>
          <w:p w:rsidR="00431D96" w:rsidRPr="00431D96" w:rsidRDefault="00431D96" w:rsidP="006302D7">
            <w:pPr>
              <w:widowControl w:val="0"/>
              <w:autoSpaceDE w:val="0"/>
              <w:autoSpaceDN w:val="0"/>
              <w:adjustRightInd w:val="0"/>
              <w:ind w:firstLine="34"/>
              <w:jc w:val="both"/>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rPr>
                <w:sz w:val="26"/>
                <w:szCs w:val="26"/>
              </w:rPr>
            </w:pPr>
            <w:r w:rsidRPr="00776775">
              <w:rPr>
                <w:sz w:val="26"/>
                <w:szCs w:val="26"/>
              </w:rPr>
              <w:lastRenderedPageBreak/>
              <w:t>Рынки</w:t>
            </w:r>
            <w:r w:rsidR="006F1F1C">
              <w:rPr>
                <w:sz w:val="26"/>
                <w:szCs w:val="26"/>
              </w:rPr>
              <w:t xml:space="preserve"> (4.2)</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w:t>
            </w:r>
            <w:r w:rsidRPr="00776775">
              <w:rPr>
                <w:sz w:val="26"/>
                <w:szCs w:val="26"/>
              </w:rPr>
              <w:lastRenderedPageBreak/>
              <w:t>посетителей рынка</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lastRenderedPageBreak/>
              <w:t>Магазины</w:t>
            </w:r>
            <w:r w:rsidR="006F1F1C">
              <w:rPr>
                <w:sz w:val="26"/>
                <w:szCs w:val="26"/>
              </w:rPr>
              <w:t xml:space="preserve"> (4.4)</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Банковская и страховая деятельность</w:t>
            </w:r>
            <w:r w:rsidR="006F1F1C">
              <w:rPr>
                <w:sz w:val="26"/>
                <w:szCs w:val="26"/>
              </w:rPr>
              <w:t xml:space="preserve"> (4.5)</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Общественное питание</w:t>
            </w:r>
            <w:r w:rsidR="006F1F1C">
              <w:rPr>
                <w:sz w:val="26"/>
                <w:szCs w:val="26"/>
              </w:rPr>
              <w:t xml:space="preserve"> (4.6)</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 xml:space="preserve">Размещение объектов капитального строительства в целях устройства </w:t>
            </w:r>
            <w:r w:rsidRPr="00776775">
              <w:rPr>
                <w:sz w:val="26"/>
                <w:szCs w:val="26"/>
              </w:rPr>
              <w:lastRenderedPageBreak/>
              <w:t>мест общественного питания (рестораны, кафе, столовые, закусочные, бары)</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hAnsi="Times New Roman" w:cs="Times New Roman"/>
                <w:sz w:val="26"/>
                <w:szCs w:val="26"/>
              </w:rPr>
              <w:lastRenderedPageBreak/>
              <w:t xml:space="preserve">размеры земельных участков не подлежат установлению, </w:t>
            </w:r>
            <w:r w:rsidRPr="00431D96">
              <w:rPr>
                <w:rFonts w:ascii="Times New Roman" w:hAnsi="Times New Roman" w:cs="Times New Roman"/>
                <w:sz w:val="26"/>
                <w:szCs w:val="26"/>
              </w:rPr>
              <w:lastRenderedPageBreak/>
              <w:t>минимальная/максимальная площадь земельных участков – 0,004га/не подлежит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60%</w:t>
            </w:r>
          </w:p>
        </w:tc>
        <w:tc>
          <w:tcPr>
            <w:tcW w:w="4567" w:type="dxa"/>
            <w:gridSpan w:val="4"/>
            <w:vMerge/>
            <w:tcBorders>
              <w:left w:val="single" w:sz="4" w:space="0" w:color="auto"/>
              <w:right w:val="single" w:sz="4" w:space="0" w:color="auto"/>
            </w:tcBorders>
          </w:tcPr>
          <w:p w:rsidR="00431D96" w:rsidRPr="00776775" w:rsidRDefault="00431D96" w:rsidP="00431D96">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lastRenderedPageBreak/>
              <w:t>Гостиничное обслуживание</w:t>
            </w:r>
            <w:r w:rsidR="006F1F1C">
              <w:rPr>
                <w:sz w:val="26"/>
                <w:szCs w:val="26"/>
              </w:rPr>
              <w:t xml:space="preserve"> (4.7)</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76" w:type="dxa"/>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3/14 м</w:t>
            </w:r>
          </w:p>
        </w:tc>
        <w:tc>
          <w:tcPr>
            <w:tcW w:w="970" w:type="dxa"/>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67" w:type="dxa"/>
            <w:gridSpan w:val="4"/>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Спорт</w:t>
            </w:r>
            <w:r w:rsidR="006F1F1C">
              <w:rPr>
                <w:sz w:val="26"/>
                <w:szCs w:val="26"/>
              </w:rPr>
              <w:t xml:space="preserve"> (5.1)</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w:t>
            </w:r>
            <w:r w:rsidRPr="00776775">
              <w:rPr>
                <w:sz w:val="26"/>
                <w:szCs w:val="26"/>
              </w:rPr>
              <w:lastRenderedPageBreak/>
              <w:t>(беговые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31D96" w:rsidRPr="00776775" w:rsidRDefault="00431D96" w:rsidP="00113548">
            <w:pPr>
              <w:pStyle w:val="s1"/>
              <w:spacing w:before="0" w:beforeAutospacing="0" w:after="0" w:afterAutospacing="0"/>
              <w:rPr>
                <w:sz w:val="26"/>
                <w:szCs w:val="26"/>
              </w:rPr>
            </w:pPr>
            <w:r w:rsidRPr="00776775">
              <w:rPr>
                <w:sz w:val="26"/>
                <w:szCs w:val="26"/>
              </w:rPr>
              <w:t>размещение спортивных баз и лагерей</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vMerge/>
            <w:tcBorders>
              <w:left w:val="single" w:sz="4" w:space="0" w:color="auto"/>
              <w:bottom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E17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lastRenderedPageBreak/>
              <w:t>Обеспечение внутреннего правопорядка</w:t>
            </w:r>
            <w:r w:rsidR="006F1F1C">
              <w:rPr>
                <w:sz w:val="26"/>
                <w:szCs w:val="26"/>
              </w:rPr>
              <w:t xml:space="preserve"> (8.3)</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и </w:t>
            </w:r>
            <w:r w:rsidRPr="00776775">
              <w:rPr>
                <w:sz w:val="26"/>
                <w:szCs w:val="26"/>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76"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70"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67" w:type="dxa"/>
            <w:gridSpan w:val="4"/>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1D96" w:rsidRPr="00431D96" w:rsidRDefault="00431D96" w:rsidP="006302D7">
            <w:pPr>
              <w:widowControl w:val="0"/>
              <w:autoSpaceDE w:val="0"/>
              <w:autoSpaceDN w:val="0"/>
              <w:adjustRightInd w:val="0"/>
              <w:jc w:val="both"/>
              <w:rPr>
                <w:sz w:val="26"/>
                <w:szCs w:val="26"/>
              </w:rPr>
            </w:pPr>
            <w:r w:rsidRPr="00431D96">
              <w:rPr>
                <w:sz w:val="26"/>
                <w:szCs w:val="26"/>
              </w:rPr>
              <w:t>Расстояние от красной линии улиц – не менее 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 xml:space="preserve">Размещение зданий по красной линии </w:t>
            </w:r>
            <w:r w:rsidRPr="00431D96">
              <w:rPr>
                <w:sz w:val="26"/>
                <w:szCs w:val="26"/>
              </w:rPr>
              <w:lastRenderedPageBreak/>
              <w:t>допускается в условиях реконструкции сложившейся застройки при соответствующем обосновании.</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31D96" w:rsidRPr="00431D96" w:rsidRDefault="00431D96" w:rsidP="006302D7">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Расстояние от гаражей и открытых стоянок при числе легковых автомобилей до общественных зданий:</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до 50 – 10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51- 100 – 15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101-300-25 м.</w:t>
            </w:r>
          </w:p>
        </w:tc>
      </w:tr>
      <w:tr w:rsidR="00A74563" w:rsidRPr="00776775" w:rsidTr="00E1781D">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Pr>
          <w:p w:rsidR="00A74563" w:rsidRPr="00776775" w:rsidRDefault="00A74563"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lastRenderedPageBreak/>
              <w:t>Земельные участки (территории) общего пользования</w:t>
            </w:r>
            <w:r>
              <w:rPr>
                <w:rFonts w:ascii="Times New Roman" w:hAnsi="Times New Roman" w:cs="Times New Roman"/>
                <w:sz w:val="26"/>
                <w:szCs w:val="26"/>
              </w:rPr>
              <w:t xml:space="preserve"> (12.0)</w:t>
            </w:r>
          </w:p>
        </w:tc>
        <w:tc>
          <w:tcPr>
            <w:tcW w:w="2407" w:type="dxa"/>
            <w:gridSpan w:val="2"/>
            <w:tcBorders>
              <w:top w:val="single" w:sz="4" w:space="0" w:color="auto"/>
              <w:left w:val="single" w:sz="4" w:space="0" w:color="auto"/>
              <w:bottom w:val="single" w:sz="4" w:space="0" w:color="auto"/>
            </w:tcBorders>
          </w:tcPr>
          <w:p w:rsidR="00A74563" w:rsidRPr="00776775" w:rsidRDefault="00A74563"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улично-дорожной сети, автомобильных дорог и пешеходных </w:t>
            </w:r>
            <w:r w:rsidRPr="00776775">
              <w:rPr>
                <w:rFonts w:ascii="Times New Roman" w:hAnsi="Times New Roman" w:cs="Times New Roman"/>
                <w:sz w:val="26"/>
                <w:szCs w:val="26"/>
              </w:rPr>
              <w:lastRenderedPageBreak/>
              <w:t>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90" w:type="dxa"/>
            <w:gridSpan w:val="5"/>
            <w:tcBorders>
              <w:bottom w:val="single" w:sz="4" w:space="0" w:color="auto"/>
            </w:tcBorders>
          </w:tcPr>
          <w:p w:rsidR="00A74563" w:rsidRPr="00D51712" w:rsidRDefault="00A74563" w:rsidP="00AA00E8">
            <w:pPr>
              <w:rPr>
                <w:color w:val="000000"/>
                <w:sz w:val="26"/>
                <w:szCs w:val="26"/>
              </w:rPr>
            </w:pPr>
            <w:r w:rsidRPr="00D51712">
              <w:rPr>
                <w:color w:val="000000"/>
                <w:sz w:val="26"/>
                <w:szCs w:val="26"/>
              </w:rPr>
              <w:lastRenderedPageBreak/>
              <w:t>Регламенты не устанавливаются.</w:t>
            </w:r>
          </w:p>
        </w:tc>
        <w:tc>
          <w:tcPr>
            <w:tcW w:w="4558" w:type="dxa"/>
            <w:gridSpan w:val="3"/>
            <w:tcBorders>
              <w:bottom w:val="single" w:sz="4" w:space="0" w:color="auto"/>
            </w:tcBorders>
          </w:tcPr>
          <w:p w:rsidR="00A74563" w:rsidRPr="00776775" w:rsidRDefault="00A74563" w:rsidP="00AA00E8">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w:t>
            </w:r>
            <w:r w:rsidRPr="00D51712">
              <w:rPr>
                <w:rFonts w:ascii="Times New Roman" w:hAnsi="Times New Roman" w:cs="Times New Roman"/>
                <w:color w:val="000000"/>
                <w:sz w:val="26"/>
                <w:szCs w:val="26"/>
              </w:rPr>
              <w:lastRenderedPageBreak/>
              <w:t>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31D96" w:rsidRPr="00776775" w:rsidTr="007F0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462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rPr>
                <w:sz w:val="26"/>
                <w:szCs w:val="26"/>
              </w:rPr>
            </w:pPr>
            <w:r w:rsidRPr="00776775">
              <w:rPr>
                <w:sz w:val="26"/>
                <w:szCs w:val="26"/>
              </w:rPr>
              <w:t>Малоэтажная многоквартирная жилая застройка</w:t>
            </w:r>
            <w:r>
              <w:rPr>
                <w:sz w:val="26"/>
                <w:szCs w:val="26"/>
              </w:rPr>
              <w:t xml:space="preserve"> (</w:t>
            </w:r>
            <w:r w:rsidRPr="00776775">
              <w:rPr>
                <w:sz w:val="26"/>
                <w:szCs w:val="26"/>
              </w:rPr>
              <w:t>2.1.1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DD036B" w:rsidRPr="00776775" w:rsidRDefault="00DD036B" w:rsidP="00113548">
            <w:pPr>
              <w:pStyle w:val="s1"/>
              <w:spacing w:before="0" w:beforeAutospacing="0" w:after="0" w:afterAutospacing="0"/>
              <w:rPr>
                <w:sz w:val="26"/>
                <w:szCs w:val="26"/>
              </w:rPr>
            </w:pPr>
            <w:r w:rsidRPr="00776775">
              <w:rPr>
                <w:sz w:val="26"/>
                <w:szCs w:val="26"/>
              </w:rPr>
              <w:t xml:space="preserve">разведение декоративных и </w:t>
            </w:r>
            <w:r w:rsidRPr="00776775">
              <w:rPr>
                <w:sz w:val="26"/>
                <w:szCs w:val="26"/>
              </w:rPr>
              <w:lastRenderedPageBreak/>
              <w:t>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76" w:type="dxa"/>
            <w:tcBorders>
              <w:top w:val="single" w:sz="4" w:space="0" w:color="auto"/>
              <w:left w:val="single" w:sz="4" w:space="0" w:color="auto"/>
              <w:bottom w:val="single" w:sz="4" w:space="0" w:color="auto"/>
              <w:right w:val="single" w:sz="4" w:space="0" w:color="auto"/>
            </w:tcBorders>
          </w:tcPr>
          <w:p w:rsid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7F092E" w:rsidRDefault="007F092E" w:rsidP="006302D7">
            <w:pPr>
              <w:pStyle w:val="ConsPlusNormal0"/>
              <w:jc w:val="center"/>
              <w:rPr>
                <w:rFonts w:ascii="Times New Roman" w:hAnsi="Times New Roman" w:cs="Times New Roman"/>
                <w:sz w:val="26"/>
                <w:szCs w:val="26"/>
              </w:rPr>
            </w:pPr>
          </w:p>
          <w:p w:rsidR="004F3910" w:rsidRDefault="004F3910" w:rsidP="006302D7">
            <w:pPr>
              <w:pStyle w:val="ConsPlusNormal0"/>
              <w:jc w:val="center"/>
              <w:rPr>
                <w:rFonts w:ascii="Times New Roman" w:hAnsi="Times New Roman" w:cs="Times New Roman"/>
                <w:sz w:val="26"/>
                <w:szCs w:val="26"/>
              </w:rPr>
            </w:pPr>
          </w:p>
          <w:p w:rsidR="007F092E" w:rsidRPr="00DD036B" w:rsidRDefault="007F092E" w:rsidP="006302D7">
            <w:pPr>
              <w:pStyle w:val="ConsPlusNormal0"/>
              <w:jc w:val="center"/>
              <w:rPr>
                <w:rFonts w:ascii="Times New Roman" w:hAnsi="Times New Roman" w:cs="Times New Roman"/>
                <w:sz w:val="26"/>
                <w:szCs w:val="26"/>
              </w:rPr>
            </w:pPr>
          </w:p>
        </w:tc>
        <w:tc>
          <w:tcPr>
            <w:tcW w:w="127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4/16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7" w:type="dxa"/>
            <w:gridSpan w:val="2"/>
            <w:vMerge w:val="restart"/>
            <w:tcBorders>
              <w:top w:val="single" w:sz="4" w:space="0" w:color="auto"/>
              <w:left w:val="single" w:sz="4" w:space="0" w:color="auto"/>
              <w:right w:val="single" w:sz="4" w:space="0" w:color="auto"/>
            </w:tcBorders>
          </w:tcPr>
          <w:p w:rsidR="00DD036B" w:rsidRPr="00DD036B" w:rsidRDefault="00DD036B" w:rsidP="00431D96">
            <w:pPr>
              <w:ind w:left="142"/>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3C111A" w:rsidP="00DD036B">
            <w:pPr>
              <w:widowControl w:val="0"/>
              <w:autoSpaceDE w:val="0"/>
              <w:autoSpaceDN w:val="0"/>
              <w:adjustRightInd w:val="0"/>
              <w:ind w:firstLine="34"/>
              <w:jc w:val="both"/>
              <w:rPr>
                <w:sz w:val="26"/>
                <w:szCs w:val="26"/>
              </w:rPr>
            </w:pPr>
            <w:r>
              <w:rPr>
                <w:sz w:val="26"/>
                <w:szCs w:val="26"/>
              </w:rPr>
              <w:t>Р</w:t>
            </w:r>
            <w:r w:rsidR="00DD036B" w:rsidRPr="00DD036B">
              <w:rPr>
                <w:sz w:val="26"/>
                <w:szCs w:val="26"/>
              </w:rPr>
              <w:t>асстояние от многоквартирного жилого дома с квартирами в первых этажах - не менее 5 м от красных линий;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xml:space="preserve"> - расстояние от многоквартирного жилого дома со встроенными в первые этажи или пристроенными </w:t>
            </w:r>
            <w:r w:rsidRPr="00DD036B">
              <w:rPr>
                <w:sz w:val="26"/>
                <w:szCs w:val="26"/>
              </w:rPr>
              <w:lastRenderedPageBreak/>
              <w:t>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101-300 - 25 м.</w:t>
            </w:r>
          </w:p>
          <w:p w:rsidR="00DD036B" w:rsidRPr="00776775" w:rsidRDefault="00DD036B" w:rsidP="00DD036B">
            <w:pPr>
              <w:ind w:left="142"/>
              <w:rPr>
                <w:sz w:val="26"/>
                <w:szCs w:val="26"/>
              </w:rPr>
            </w:pPr>
            <w:r w:rsidRPr="00DD036B">
              <w:rPr>
                <w:rFonts w:eastAsia="SimSun"/>
                <w:color w:val="000000"/>
                <w:sz w:val="26"/>
                <w:szCs w:val="26"/>
                <w:lang w:eastAsia="zh-CN"/>
              </w:rPr>
              <w:t xml:space="preserve">Расстояние от площадок с контейнерами для сбора твердых бытовых отходов до окон жилых </w:t>
            </w:r>
            <w:r w:rsidRPr="00DD036B">
              <w:rPr>
                <w:rFonts w:eastAsia="SimSun"/>
                <w:color w:val="000000"/>
                <w:sz w:val="26"/>
                <w:szCs w:val="26"/>
                <w:lang w:eastAsia="zh-CN"/>
              </w:rPr>
              <w:lastRenderedPageBreak/>
              <w:t>домов должны быть не менее 20 м, и не более 100 м.</w:t>
            </w: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rPr>
                <w:sz w:val="26"/>
                <w:szCs w:val="26"/>
              </w:rPr>
            </w:pPr>
            <w:r w:rsidRPr="00776775">
              <w:rPr>
                <w:sz w:val="26"/>
                <w:szCs w:val="26"/>
              </w:rPr>
              <w:lastRenderedPageBreak/>
              <w:t>Среднеэтажная жилая застройка</w:t>
            </w:r>
            <w:r>
              <w:rPr>
                <w:sz w:val="26"/>
                <w:szCs w:val="26"/>
              </w:rPr>
              <w:t xml:space="preserve"> (</w:t>
            </w:r>
            <w:r w:rsidRPr="00776775">
              <w:rPr>
                <w:sz w:val="26"/>
                <w:szCs w:val="26"/>
              </w:rPr>
              <w:t>2.5</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D036B" w:rsidRPr="00776775" w:rsidRDefault="00DD036B" w:rsidP="00113548">
            <w:pPr>
              <w:pStyle w:val="s1"/>
              <w:spacing w:before="0" w:beforeAutospacing="0" w:after="0" w:afterAutospacing="0"/>
              <w:rPr>
                <w:sz w:val="26"/>
                <w:szCs w:val="26"/>
              </w:rPr>
            </w:pPr>
            <w:r w:rsidRPr="00776775">
              <w:rPr>
                <w:sz w:val="26"/>
                <w:szCs w:val="26"/>
              </w:rPr>
              <w:t>благоустройство и озеленение;</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подземных гаражей и автостоянок;</w:t>
            </w:r>
          </w:p>
          <w:p w:rsidR="00DD036B" w:rsidRPr="00776775" w:rsidRDefault="00DD036B" w:rsidP="00113548">
            <w:pPr>
              <w:pStyle w:val="s1"/>
              <w:spacing w:before="0" w:beforeAutospacing="0" w:after="0" w:afterAutospacing="0"/>
              <w:rPr>
                <w:sz w:val="26"/>
                <w:szCs w:val="26"/>
              </w:rPr>
            </w:pPr>
            <w:r w:rsidRPr="00776775">
              <w:rPr>
                <w:sz w:val="26"/>
                <w:szCs w:val="26"/>
              </w:rPr>
              <w:t>обустройство спортивных и детских площадок, площадок отдыха;</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обслуживания жилой застройки во встроенных, пристроенных и встроенно-</w:t>
            </w:r>
            <w:r w:rsidRPr="00776775">
              <w:rPr>
                <w:sz w:val="26"/>
                <w:szCs w:val="26"/>
              </w:rPr>
              <w:lastRenderedPageBreak/>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76"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DD036B">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Pr="00DD036B">
              <w:rPr>
                <w:rFonts w:ascii="Times New Roman" w:hAnsi="Times New Roman" w:cs="Times New Roman"/>
                <w:sz w:val="26"/>
                <w:szCs w:val="26"/>
              </w:rPr>
              <w:t>/1</w:t>
            </w:r>
            <w:r>
              <w:rPr>
                <w:rFonts w:ascii="Times New Roman" w:hAnsi="Times New Roman" w:cs="Times New Roman"/>
                <w:sz w:val="26"/>
                <w:szCs w:val="26"/>
              </w:rPr>
              <w:t>8</w:t>
            </w:r>
            <w:r w:rsidRPr="00DD036B">
              <w:rPr>
                <w:rFonts w:ascii="Times New Roman" w:hAnsi="Times New Roman" w:cs="Times New Roman"/>
                <w:sz w:val="26"/>
                <w:szCs w:val="26"/>
              </w:rPr>
              <w:t xml:space="preserve">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7" w:type="dxa"/>
            <w:gridSpan w:val="2"/>
            <w:vMerge/>
            <w:tcBorders>
              <w:left w:val="single" w:sz="4" w:space="0" w:color="auto"/>
              <w:bottom w:val="single" w:sz="4" w:space="0" w:color="auto"/>
              <w:right w:val="single" w:sz="4" w:space="0" w:color="auto"/>
            </w:tcBorders>
          </w:tcPr>
          <w:p w:rsidR="00DD036B" w:rsidRPr="00776775" w:rsidRDefault="00DD036B" w:rsidP="00113548">
            <w:pPr>
              <w:widowControl w:val="0"/>
              <w:autoSpaceDE w:val="0"/>
              <w:autoSpaceDN w:val="0"/>
              <w:adjustRightInd w:val="0"/>
              <w:jc w:val="center"/>
              <w:rPr>
                <w:sz w:val="26"/>
                <w:szCs w:val="26"/>
              </w:rPr>
            </w:pP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lastRenderedPageBreak/>
              <w:t>Объекты гаражного назначения</w:t>
            </w:r>
            <w:r>
              <w:rPr>
                <w:sz w:val="26"/>
                <w:szCs w:val="26"/>
              </w:rPr>
              <w:t xml:space="preserve"> (</w:t>
            </w:r>
            <w:r w:rsidRPr="00776775">
              <w:rPr>
                <w:sz w:val="26"/>
                <w:szCs w:val="26"/>
              </w:rPr>
              <w:t>2.7.1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76"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1/7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6302D7">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lastRenderedPageBreak/>
              <w:t>101-300 - 25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общественных зданий: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DD036B" w:rsidRPr="00DD036B" w:rsidRDefault="00DD036B" w:rsidP="006302D7">
            <w:pPr>
              <w:jc w:val="both"/>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b/>
                <w:sz w:val="26"/>
                <w:szCs w:val="26"/>
              </w:rPr>
            </w:pPr>
            <w:r w:rsidRPr="00776775">
              <w:rPr>
                <w:sz w:val="26"/>
                <w:szCs w:val="26"/>
              </w:rPr>
              <w:lastRenderedPageBreak/>
              <w:t>Религиозное использование</w:t>
            </w:r>
            <w:r>
              <w:rPr>
                <w:sz w:val="26"/>
                <w:szCs w:val="26"/>
              </w:rPr>
              <w:t xml:space="preserve"> (</w:t>
            </w:r>
            <w:r w:rsidRPr="00776775">
              <w:rPr>
                <w:sz w:val="26"/>
                <w:szCs w:val="26"/>
              </w:rPr>
              <w:t>3.7</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предназначенных для отправления религиозных обрядов (церкви, </w:t>
            </w:r>
            <w:r w:rsidRPr="00776775">
              <w:rPr>
                <w:sz w:val="26"/>
                <w:szCs w:val="26"/>
              </w:rPr>
              <w:lastRenderedPageBreak/>
              <w:t>соборы, храмы, часовни, монастыри, мечети, молельные дома);</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76"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подлежит установлению</w:t>
            </w:r>
          </w:p>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/30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60%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6302D7">
            <w:pPr>
              <w:jc w:val="both"/>
              <w:rPr>
                <w:rFonts w:eastAsia="SimSun"/>
                <w:color w:val="000000"/>
                <w:sz w:val="26"/>
                <w:szCs w:val="26"/>
                <w:lang w:eastAsia="zh-CN"/>
              </w:rPr>
            </w:pPr>
            <w:r w:rsidRPr="00DD036B">
              <w:rPr>
                <w:rFonts w:eastAsia="SimSun"/>
                <w:color w:val="000000"/>
                <w:sz w:val="26"/>
                <w:szCs w:val="26"/>
                <w:lang w:eastAsia="zh-CN"/>
              </w:rPr>
              <w:t xml:space="preserve">Все здания, строения и сооружения должны быть  обеспечены системами </w:t>
            </w:r>
            <w:r w:rsidRPr="00DD036B">
              <w:rPr>
                <w:rFonts w:eastAsia="SimSun"/>
                <w:color w:val="000000"/>
                <w:sz w:val="26"/>
                <w:szCs w:val="26"/>
                <w:lang w:eastAsia="zh-CN"/>
              </w:rPr>
              <w:lastRenderedPageBreak/>
              <w:t>водоотведения с кровли, с целью предотвращения подтопления соседних земельных участков и строений.</w:t>
            </w:r>
          </w:p>
          <w:p w:rsidR="00DD036B" w:rsidRPr="00DD036B" w:rsidRDefault="00DD036B" w:rsidP="006302D7">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036B" w:rsidRPr="00DD036B" w:rsidRDefault="00DD036B" w:rsidP="006302D7">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DD036B" w:rsidRPr="00DD036B" w:rsidRDefault="00DD036B" w:rsidP="006302D7">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DD036B" w:rsidRPr="00DD036B" w:rsidRDefault="00DD036B" w:rsidP="006302D7">
            <w:pPr>
              <w:pStyle w:val="ConsPlusNormal0"/>
              <w:jc w:val="center"/>
              <w:rPr>
                <w:rFonts w:ascii="Times New Roman" w:hAnsi="Times New Roman" w:cs="Times New Roman"/>
                <w:sz w:val="26"/>
                <w:szCs w:val="26"/>
              </w:rPr>
            </w:pP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lastRenderedPageBreak/>
              <w:t>Приюты для животных</w:t>
            </w:r>
            <w:r>
              <w:rPr>
                <w:sz w:val="26"/>
                <w:szCs w:val="26"/>
              </w:rPr>
              <w:t xml:space="preserve"> (</w:t>
            </w:r>
            <w:r w:rsidRPr="00776775">
              <w:rPr>
                <w:sz w:val="26"/>
                <w:szCs w:val="26"/>
              </w:rPr>
              <w:t>3.10.2</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w:t>
            </w:r>
            <w:r w:rsidRPr="00776775">
              <w:rPr>
                <w:sz w:val="26"/>
                <w:szCs w:val="26"/>
              </w:rPr>
              <w:lastRenderedPageBreak/>
              <w:t>предназначенных для оказания ветеринарных услуг в стационаре;</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организации гостиниц для животных</w:t>
            </w:r>
          </w:p>
        </w:tc>
        <w:tc>
          <w:tcPr>
            <w:tcW w:w="1876"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w:t>
            </w:r>
            <w:r w:rsidRPr="00DD036B">
              <w:rPr>
                <w:color w:val="000000"/>
                <w:sz w:val="26"/>
                <w:szCs w:val="26"/>
              </w:rPr>
              <w:lastRenderedPageBreak/>
              <w:t>в соответствии с действующим законодательством.</w:t>
            </w:r>
          </w:p>
          <w:p w:rsidR="00DD036B" w:rsidRPr="00DD036B" w:rsidRDefault="00DD036B" w:rsidP="00DD036B">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036B" w:rsidRPr="00DD036B" w:rsidRDefault="00DD036B" w:rsidP="00DD036B">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036B" w:rsidRPr="00DD036B" w:rsidRDefault="00DD036B" w:rsidP="00DD036B">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036B" w:rsidRPr="00DD036B" w:rsidRDefault="00DD036B" w:rsidP="00DD036B">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DD036B" w:rsidRPr="00776775" w:rsidRDefault="00DD036B" w:rsidP="00DD036B">
            <w:pPr>
              <w:widowControl w:val="0"/>
              <w:autoSpaceDE w:val="0"/>
              <w:autoSpaceDN w:val="0"/>
              <w:adjustRightInd w:val="0"/>
              <w:ind w:firstLine="34"/>
              <w:jc w:val="both"/>
              <w:rPr>
                <w:sz w:val="26"/>
                <w:szCs w:val="26"/>
              </w:rPr>
            </w:pPr>
            <w:r w:rsidRPr="00DD036B">
              <w:rPr>
                <w:rFonts w:eastAsia="SimSun"/>
                <w:color w:val="000000"/>
                <w:sz w:val="26"/>
                <w:szCs w:val="26"/>
                <w:lang w:eastAsia="zh-CN"/>
              </w:rPr>
              <w:t xml:space="preserve">Вспомогательные строения, за исключением гаражей, размещать со </w:t>
            </w:r>
            <w:r w:rsidRPr="00DD036B">
              <w:rPr>
                <w:rFonts w:eastAsia="SimSun"/>
                <w:color w:val="000000"/>
                <w:sz w:val="26"/>
                <w:szCs w:val="26"/>
                <w:lang w:eastAsia="zh-CN"/>
              </w:rPr>
              <w:lastRenderedPageBreak/>
              <w:t>стороны улиц не допускается.</w:t>
            </w:r>
          </w:p>
        </w:tc>
      </w:tr>
      <w:tr w:rsidR="00DD036B"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Pr>
                <w:sz w:val="26"/>
                <w:szCs w:val="26"/>
              </w:rPr>
              <w:t xml:space="preserve"> (</w:t>
            </w:r>
            <w:r w:rsidRPr="00776775">
              <w:rPr>
                <w:sz w:val="26"/>
                <w:szCs w:val="26"/>
              </w:rPr>
              <w:t>4.9</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 w:anchor="block_10271" w:history="1">
              <w:r w:rsidRPr="00AD4DB5">
                <w:rPr>
                  <w:rStyle w:val="af9"/>
                  <w:color w:val="auto"/>
                  <w:sz w:val="26"/>
                  <w:szCs w:val="26"/>
                  <w:u w:val="none"/>
                </w:rPr>
                <w:t>коде 2.7.1</w:t>
              </w:r>
            </w:hyperlink>
          </w:p>
        </w:tc>
        <w:tc>
          <w:tcPr>
            <w:tcW w:w="1876" w:type="dxa"/>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rPr>
                <w:rFonts w:ascii="Times New Roman" w:hAnsi="Times New Roman" w:cs="Times New Roman"/>
                <w:sz w:val="28"/>
                <w:szCs w:val="28"/>
              </w:rPr>
            </w:pPr>
            <w:r w:rsidRPr="0026431A">
              <w:rPr>
                <w:rFonts w:ascii="Times New Roman" w:hAnsi="Times New Roman" w:cs="Times New Roman"/>
                <w:sz w:val="28"/>
                <w:szCs w:val="28"/>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9" w:type="dxa"/>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559" w:type="dxa"/>
            <w:tcBorders>
              <w:top w:val="single" w:sz="4" w:space="0" w:color="auto"/>
              <w:left w:val="single" w:sz="4" w:space="0" w:color="auto"/>
              <w:bottom w:val="single" w:sz="4" w:space="0" w:color="auto"/>
              <w:right w:val="single" w:sz="4" w:space="0" w:color="auto"/>
            </w:tcBorders>
          </w:tcPr>
          <w:p w:rsidR="00DD036B" w:rsidRPr="0026431A" w:rsidRDefault="00DD036B" w:rsidP="00DD036B">
            <w:pPr>
              <w:pStyle w:val="ConsPlusNormal0"/>
              <w:jc w:val="center"/>
              <w:rPr>
                <w:rFonts w:ascii="Times New Roman" w:hAnsi="Times New Roman" w:cs="Times New Roman"/>
                <w:sz w:val="28"/>
                <w:szCs w:val="28"/>
              </w:rPr>
            </w:pPr>
            <w:r>
              <w:rPr>
                <w:rFonts w:ascii="Times New Roman" w:hAnsi="Times New Roman" w:cs="Times New Roman"/>
                <w:sz w:val="28"/>
                <w:szCs w:val="28"/>
              </w:rPr>
              <w:t>3</w:t>
            </w:r>
            <w:r w:rsidRPr="0026431A">
              <w:rPr>
                <w:rFonts w:ascii="Times New Roman" w:hAnsi="Times New Roman" w:cs="Times New Roman"/>
                <w:sz w:val="28"/>
                <w:szCs w:val="28"/>
              </w:rPr>
              <w:t>/</w:t>
            </w:r>
            <w:r>
              <w:rPr>
                <w:rFonts w:ascii="Times New Roman" w:hAnsi="Times New Roman" w:cs="Times New Roman"/>
                <w:sz w:val="28"/>
                <w:szCs w:val="28"/>
              </w:rPr>
              <w:t>12</w:t>
            </w:r>
            <w:r w:rsidRPr="0026431A">
              <w:rPr>
                <w:rFonts w:ascii="Times New Roman" w:hAnsi="Times New Roman" w:cs="Times New Roman"/>
                <w:sz w:val="28"/>
                <w:szCs w:val="28"/>
              </w:rPr>
              <w:t xml:space="preserve"> м</w:t>
            </w:r>
          </w:p>
        </w:tc>
        <w:tc>
          <w:tcPr>
            <w:tcW w:w="997" w:type="dxa"/>
            <w:gridSpan w:val="3"/>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DD036B">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общественных зданий: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lastRenderedPageBreak/>
              <w:t>- до лечебных учреждений со стационаром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DD036B" w:rsidRPr="00776775" w:rsidRDefault="00DD036B" w:rsidP="00DD036B">
            <w:pPr>
              <w:widowControl w:val="0"/>
              <w:autoSpaceDE w:val="0"/>
              <w:autoSpaceDN w:val="0"/>
              <w:adjustRightInd w:val="0"/>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3731AC"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1AC" w:rsidRPr="00776775" w:rsidRDefault="003731AC" w:rsidP="00AA00E8">
            <w:pPr>
              <w:widowControl w:val="0"/>
              <w:autoSpaceDE w:val="0"/>
              <w:autoSpaceDN w:val="0"/>
              <w:adjustRightInd w:val="0"/>
              <w:jc w:val="both"/>
              <w:rPr>
                <w:sz w:val="26"/>
                <w:szCs w:val="26"/>
              </w:rPr>
            </w:pPr>
            <w:r w:rsidRPr="00776775">
              <w:rPr>
                <w:sz w:val="26"/>
                <w:szCs w:val="26"/>
              </w:rPr>
              <w:lastRenderedPageBreak/>
              <w:t>Развлечения</w:t>
            </w:r>
            <w:r w:rsidR="006917DB">
              <w:rPr>
                <w:sz w:val="26"/>
                <w:szCs w:val="26"/>
              </w:rPr>
              <w:t xml:space="preserve"> (4.8)</w:t>
            </w:r>
          </w:p>
        </w:tc>
        <w:tc>
          <w:tcPr>
            <w:tcW w:w="2407" w:type="dxa"/>
            <w:gridSpan w:val="2"/>
            <w:tcBorders>
              <w:top w:val="single" w:sz="4" w:space="0" w:color="auto"/>
              <w:left w:val="single" w:sz="4" w:space="0" w:color="auto"/>
              <w:bottom w:val="single" w:sz="4" w:space="0" w:color="auto"/>
              <w:right w:val="single" w:sz="4" w:space="0" w:color="auto"/>
            </w:tcBorders>
          </w:tcPr>
          <w:p w:rsidR="003731AC" w:rsidRPr="00776775" w:rsidRDefault="003731AC" w:rsidP="00AA00E8">
            <w:pPr>
              <w:rPr>
                <w:sz w:val="26"/>
                <w:szCs w:val="26"/>
              </w:rPr>
            </w:pPr>
            <w:r w:rsidRPr="00776775">
              <w:rPr>
                <w:sz w:val="26"/>
                <w:szCs w:val="26"/>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w:t>
            </w:r>
            <w:r w:rsidRPr="00776775">
              <w:rPr>
                <w:sz w:val="26"/>
                <w:szCs w:val="26"/>
              </w:rPr>
              <w:lastRenderedPageBreak/>
              <w:t>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76"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gridSpan w:val="3"/>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AA60F9">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DD036B" w:rsidRDefault="003731AC" w:rsidP="00AA60F9">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3731AC" w:rsidRPr="00DD036B" w:rsidRDefault="003731AC" w:rsidP="00AA60F9">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3731AC" w:rsidRPr="00DD036B" w:rsidRDefault="003731AC" w:rsidP="00AA60F9">
            <w:pPr>
              <w:widowControl w:val="0"/>
              <w:autoSpaceDE w:val="0"/>
              <w:autoSpaceDN w:val="0"/>
              <w:adjustRightInd w:val="0"/>
              <w:ind w:firstLine="34"/>
              <w:jc w:val="both"/>
              <w:rPr>
                <w:sz w:val="26"/>
                <w:szCs w:val="26"/>
              </w:rPr>
            </w:pPr>
            <w:r w:rsidRPr="00DD036B">
              <w:rPr>
                <w:sz w:val="26"/>
                <w:szCs w:val="26"/>
              </w:rPr>
              <w:t xml:space="preserve">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w:t>
            </w:r>
            <w:r w:rsidRPr="00DD036B">
              <w:rPr>
                <w:sz w:val="26"/>
                <w:szCs w:val="26"/>
              </w:rPr>
              <w:lastRenderedPageBreak/>
              <w:t>и правилами.</w:t>
            </w:r>
          </w:p>
          <w:p w:rsidR="003731AC" w:rsidRPr="00DD036B" w:rsidRDefault="003731AC" w:rsidP="00AA60F9">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731AC" w:rsidRPr="00DD036B" w:rsidRDefault="003731AC" w:rsidP="00AA60F9">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3731AC" w:rsidRPr="00DD036B" w:rsidRDefault="003731AC" w:rsidP="00AA60F9">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3731AC" w:rsidRPr="00776775" w:rsidRDefault="003731AC" w:rsidP="00AA60F9">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3731AC" w:rsidRPr="00776775" w:rsidTr="00A7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After w:val="1"/>
          <w:wAfter w:w="9" w:type="dxa"/>
        </w:trPr>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1AC" w:rsidRPr="00776775" w:rsidRDefault="003731AC" w:rsidP="00AA00E8">
            <w:pPr>
              <w:rPr>
                <w:sz w:val="26"/>
                <w:szCs w:val="26"/>
              </w:rPr>
            </w:pPr>
            <w:r w:rsidRPr="00776775">
              <w:rPr>
                <w:sz w:val="26"/>
                <w:szCs w:val="26"/>
              </w:rPr>
              <w:lastRenderedPageBreak/>
              <w:t>Выставочно-ярмарочная деятельность</w:t>
            </w:r>
            <w:r w:rsidR="006917DB">
              <w:rPr>
                <w:sz w:val="26"/>
                <w:szCs w:val="26"/>
              </w:rPr>
              <w:t xml:space="preserve"> (4.10)</w:t>
            </w:r>
          </w:p>
        </w:tc>
        <w:tc>
          <w:tcPr>
            <w:tcW w:w="2407" w:type="dxa"/>
            <w:gridSpan w:val="2"/>
            <w:tcBorders>
              <w:top w:val="single" w:sz="4" w:space="0" w:color="auto"/>
              <w:left w:val="single" w:sz="4" w:space="0" w:color="auto"/>
              <w:bottom w:val="single" w:sz="4" w:space="0" w:color="auto"/>
              <w:right w:val="single" w:sz="4" w:space="0" w:color="auto"/>
            </w:tcBorders>
          </w:tcPr>
          <w:p w:rsidR="003731AC" w:rsidRPr="00776775" w:rsidRDefault="003731AC" w:rsidP="00AA00E8">
            <w:pPr>
              <w:rPr>
                <w:sz w:val="26"/>
                <w:szCs w:val="26"/>
              </w:rPr>
            </w:pPr>
            <w:r w:rsidRPr="00776775">
              <w:rPr>
                <w:sz w:val="26"/>
                <w:szCs w:val="26"/>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w:t>
            </w:r>
            <w:r w:rsidRPr="00776775">
              <w:rPr>
                <w:sz w:val="26"/>
                <w:szCs w:val="26"/>
              </w:rPr>
              <w:lastRenderedPageBreak/>
              <w:t>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76"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rPr>
                <w:rFonts w:ascii="Times New Roman" w:hAnsi="Times New Roman" w:cs="Times New Roman"/>
                <w:sz w:val="26"/>
                <w:szCs w:val="26"/>
              </w:rPr>
            </w:pPr>
            <w:r w:rsidRPr="00DD036B">
              <w:rPr>
                <w:rFonts w:ascii="Times New Roman" w:hAnsi="Times New Roman" w:cs="Times New Roman"/>
                <w:sz w:val="26"/>
                <w:szCs w:val="26"/>
              </w:rPr>
              <w:lastRenderedPageBreak/>
              <w:t>не подлежат установлению</w:t>
            </w:r>
          </w:p>
        </w:tc>
        <w:tc>
          <w:tcPr>
            <w:tcW w:w="1279"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gridSpan w:val="3"/>
            <w:tcBorders>
              <w:top w:val="single" w:sz="4" w:space="0" w:color="auto"/>
              <w:left w:val="single" w:sz="4" w:space="0" w:color="auto"/>
              <w:bottom w:val="single" w:sz="4" w:space="0" w:color="auto"/>
              <w:right w:val="single" w:sz="4" w:space="0" w:color="auto"/>
            </w:tcBorders>
          </w:tcPr>
          <w:p w:rsidR="003731AC" w:rsidRPr="00DD036B" w:rsidRDefault="003731AC" w:rsidP="00AA60F9">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7"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AA60F9">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DD036B" w:rsidRDefault="003731AC" w:rsidP="00AA60F9">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3731AC" w:rsidRPr="00DD036B" w:rsidRDefault="003731AC" w:rsidP="00AA60F9">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3731AC" w:rsidRPr="00DD036B" w:rsidRDefault="003731AC" w:rsidP="00AA60F9">
            <w:pPr>
              <w:widowControl w:val="0"/>
              <w:autoSpaceDE w:val="0"/>
              <w:autoSpaceDN w:val="0"/>
              <w:adjustRightInd w:val="0"/>
              <w:ind w:firstLine="34"/>
              <w:jc w:val="both"/>
              <w:rPr>
                <w:sz w:val="26"/>
                <w:szCs w:val="26"/>
              </w:rPr>
            </w:pPr>
            <w:r w:rsidRPr="00DD036B">
              <w:rPr>
                <w:sz w:val="26"/>
                <w:szCs w:val="26"/>
              </w:rPr>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731AC" w:rsidRPr="00DD036B" w:rsidRDefault="003731AC" w:rsidP="00AA60F9">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731AC" w:rsidRPr="00DD036B" w:rsidRDefault="003731AC" w:rsidP="00AA60F9">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3731AC" w:rsidRPr="00DD036B" w:rsidRDefault="003731AC" w:rsidP="00AA60F9">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3731AC" w:rsidRPr="00776775" w:rsidRDefault="003731AC" w:rsidP="00AA60F9">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431D96" w:rsidRPr="00776775" w:rsidTr="007F092E">
        <w:trPr>
          <w:gridAfter w:val="1"/>
          <w:wAfter w:w="9" w:type="dxa"/>
        </w:trPr>
        <w:tc>
          <w:tcPr>
            <w:tcW w:w="14623" w:type="dxa"/>
            <w:gridSpan w:val="12"/>
            <w:tcBorders>
              <w:top w:val="single" w:sz="4" w:space="0" w:color="auto"/>
              <w:left w:val="single" w:sz="4" w:space="0" w:color="auto"/>
              <w:bottom w:val="single" w:sz="4" w:space="0" w:color="auto"/>
              <w:right w:val="single" w:sz="4" w:space="0" w:color="auto"/>
            </w:tcBorders>
          </w:tcPr>
          <w:p w:rsidR="00431D96" w:rsidRPr="00776775" w:rsidRDefault="00431D96" w:rsidP="00AA00E8">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431D96" w:rsidRPr="00776775" w:rsidTr="00A74563">
        <w:trPr>
          <w:gridAfter w:val="1"/>
          <w:wAfter w:w="9" w:type="dxa"/>
        </w:trPr>
        <w:tc>
          <w:tcPr>
            <w:tcW w:w="1821" w:type="dxa"/>
          </w:tcPr>
          <w:p w:rsidR="00431D96" w:rsidRPr="00776775" w:rsidRDefault="00431D96" w:rsidP="00AA00E8">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97" w:type="dxa"/>
            <w:gridSpan w:val="2"/>
          </w:tcPr>
          <w:p w:rsidR="00431D96" w:rsidRPr="00776775" w:rsidRDefault="00431D96"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w:t>
            </w:r>
            <w:r w:rsidRPr="00776775">
              <w:rPr>
                <w:rFonts w:ascii="Times New Roman" w:hAnsi="Times New Roman" w:cs="Times New Roman"/>
                <w:sz w:val="26"/>
                <w:szCs w:val="26"/>
              </w:rPr>
              <w:lastRenderedPageBreak/>
              <w:t xml:space="preserve">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776775">
              <w:rPr>
                <w:rFonts w:ascii="Times New Roman" w:hAnsi="Times New Roman" w:cs="Times New Roman"/>
                <w:sz w:val="26"/>
                <w:szCs w:val="26"/>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68" w:type="dxa"/>
            <w:gridSpan w:val="7"/>
            <w:vMerge w:val="restart"/>
          </w:tcPr>
          <w:p w:rsidR="00431D96" w:rsidRPr="003E538E" w:rsidRDefault="00431D96" w:rsidP="00AA00E8">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431D96" w:rsidRPr="00776775" w:rsidRDefault="00431D96" w:rsidP="00AA00E8">
            <w:pPr>
              <w:pStyle w:val="ConsPlusNormal0"/>
              <w:jc w:val="center"/>
              <w:rPr>
                <w:rFonts w:ascii="Times New Roman" w:hAnsi="Times New Roman" w:cs="Times New Roman"/>
                <w:sz w:val="26"/>
                <w:szCs w:val="26"/>
              </w:rPr>
            </w:pPr>
          </w:p>
        </w:tc>
        <w:tc>
          <w:tcPr>
            <w:tcW w:w="4537" w:type="dxa"/>
            <w:gridSpan w:val="2"/>
            <w:tcBorders>
              <w:bottom w:val="nil"/>
            </w:tcBorders>
          </w:tcPr>
          <w:p w:rsidR="00431D96" w:rsidRPr="001311CA" w:rsidRDefault="00431D96" w:rsidP="00AA00E8">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w:t>
            </w:r>
            <w:r w:rsidRPr="001311CA">
              <w:rPr>
                <w:rFonts w:eastAsia="SimSun"/>
                <w:color w:val="000000"/>
                <w:sz w:val="26"/>
                <w:szCs w:val="26"/>
                <w:lang w:eastAsia="zh-CN"/>
              </w:rPr>
              <w:lastRenderedPageBreak/>
              <w:t xml:space="preserve">использования. </w:t>
            </w:r>
          </w:p>
          <w:p w:rsidR="00431D96" w:rsidRDefault="00431D96" w:rsidP="00AA00E8">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776775" w:rsidRDefault="003731AC" w:rsidP="00AA00E8">
            <w:pPr>
              <w:tabs>
                <w:tab w:val="left" w:pos="2520"/>
              </w:tabs>
              <w:rPr>
                <w:sz w:val="26"/>
                <w:szCs w:val="26"/>
              </w:rPr>
            </w:pPr>
          </w:p>
        </w:tc>
      </w:tr>
      <w:tr w:rsidR="00431D96" w:rsidRPr="00776775" w:rsidTr="00A74563">
        <w:trPr>
          <w:gridAfter w:val="1"/>
          <w:wAfter w:w="9" w:type="dxa"/>
        </w:trPr>
        <w:tc>
          <w:tcPr>
            <w:tcW w:w="1821" w:type="dxa"/>
            <w:tcBorders>
              <w:top w:val="single" w:sz="4" w:space="0" w:color="auto"/>
              <w:left w:val="single" w:sz="4" w:space="0" w:color="auto"/>
              <w:bottom w:val="single" w:sz="4" w:space="0" w:color="auto"/>
              <w:right w:val="single" w:sz="4" w:space="0" w:color="auto"/>
            </w:tcBorders>
          </w:tcPr>
          <w:p w:rsidR="00431D96" w:rsidRPr="00776775" w:rsidRDefault="00431D96" w:rsidP="00AA00E8">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397" w:type="dxa"/>
            <w:gridSpan w:val="2"/>
            <w:tcBorders>
              <w:top w:val="single" w:sz="4" w:space="0" w:color="auto"/>
              <w:left w:val="single" w:sz="4" w:space="0" w:color="auto"/>
              <w:bottom w:val="single" w:sz="4" w:space="0" w:color="auto"/>
            </w:tcBorders>
          </w:tcPr>
          <w:p w:rsidR="00431D96" w:rsidRPr="00776775" w:rsidRDefault="00431D96"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68" w:type="dxa"/>
            <w:gridSpan w:val="7"/>
            <w:vMerge/>
          </w:tcPr>
          <w:p w:rsidR="00431D96" w:rsidRPr="00776775" w:rsidRDefault="00431D96" w:rsidP="00AA00E8">
            <w:pPr>
              <w:pStyle w:val="ConsPlusNormal0"/>
              <w:jc w:val="center"/>
              <w:rPr>
                <w:rFonts w:ascii="Times New Roman" w:hAnsi="Times New Roman" w:cs="Times New Roman"/>
                <w:sz w:val="26"/>
                <w:szCs w:val="26"/>
              </w:rPr>
            </w:pPr>
          </w:p>
        </w:tc>
        <w:tc>
          <w:tcPr>
            <w:tcW w:w="4537" w:type="dxa"/>
            <w:gridSpan w:val="2"/>
            <w:vMerge w:val="restart"/>
            <w:tcBorders>
              <w:top w:val="nil"/>
            </w:tcBorders>
          </w:tcPr>
          <w:p w:rsidR="00431D96" w:rsidRPr="00776775" w:rsidRDefault="00431D96" w:rsidP="00AA00E8">
            <w:pPr>
              <w:tabs>
                <w:tab w:val="left" w:pos="2520"/>
              </w:tabs>
              <w:rPr>
                <w:sz w:val="26"/>
                <w:szCs w:val="26"/>
              </w:rPr>
            </w:pPr>
          </w:p>
        </w:tc>
      </w:tr>
      <w:tr w:rsidR="00431D96" w:rsidRPr="00776775" w:rsidTr="00A74563">
        <w:trPr>
          <w:gridAfter w:val="1"/>
          <w:wAfter w:w="9" w:type="dxa"/>
        </w:trPr>
        <w:tc>
          <w:tcPr>
            <w:tcW w:w="1821" w:type="dxa"/>
          </w:tcPr>
          <w:p w:rsidR="00431D96" w:rsidRPr="00D50485"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97" w:type="dxa"/>
            <w:gridSpan w:val="2"/>
          </w:tcPr>
          <w:p w:rsidR="00431D96" w:rsidRPr="00776775" w:rsidRDefault="00431D96" w:rsidP="00AA00E8">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68" w:type="dxa"/>
            <w:gridSpan w:val="7"/>
            <w:vMerge/>
          </w:tcPr>
          <w:p w:rsidR="00431D96" w:rsidRPr="00776775" w:rsidRDefault="00431D96" w:rsidP="00AA00E8">
            <w:pPr>
              <w:pStyle w:val="ConsPlusNormal0"/>
              <w:jc w:val="center"/>
              <w:rPr>
                <w:rFonts w:ascii="Times New Roman" w:hAnsi="Times New Roman" w:cs="Times New Roman"/>
                <w:sz w:val="26"/>
                <w:szCs w:val="26"/>
              </w:rPr>
            </w:pPr>
          </w:p>
        </w:tc>
        <w:tc>
          <w:tcPr>
            <w:tcW w:w="4537" w:type="dxa"/>
            <w:gridSpan w:val="2"/>
            <w:vMerge/>
          </w:tcPr>
          <w:p w:rsidR="00431D96" w:rsidRPr="001311CA" w:rsidRDefault="00431D96" w:rsidP="00AA00E8">
            <w:pPr>
              <w:tabs>
                <w:tab w:val="left" w:pos="2520"/>
              </w:tabs>
              <w:rPr>
                <w:rFonts w:eastAsia="SimSun"/>
                <w:color w:val="000000"/>
                <w:sz w:val="26"/>
                <w:szCs w:val="26"/>
                <w:lang w:eastAsia="zh-CN"/>
              </w:rPr>
            </w:pPr>
          </w:p>
        </w:tc>
      </w:tr>
      <w:tr w:rsidR="00431D96" w:rsidRPr="003E538E" w:rsidTr="00A74563">
        <w:trPr>
          <w:gridAfter w:val="1"/>
          <w:wAfter w:w="9" w:type="dxa"/>
        </w:trPr>
        <w:tc>
          <w:tcPr>
            <w:tcW w:w="1821" w:type="dxa"/>
          </w:tcPr>
          <w:p w:rsidR="00431D96" w:rsidRPr="003E538E"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w:t>
            </w:r>
            <w:r w:rsidRPr="003E538E">
              <w:rPr>
                <w:rFonts w:ascii="Times New Roman" w:eastAsia="SimSun" w:hAnsi="Times New Roman" w:cs="Times New Roman"/>
                <w:color w:val="000000"/>
                <w:sz w:val="26"/>
                <w:szCs w:val="26"/>
                <w:lang w:eastAsia="zh-CN"/>
              </w:rPr>
              <w:lastRenderedPageBreak/>
              <w:t>, в том числе площадки для мусоросборников и выгула собак</w:t>
            </w:r>
          </w:p>
        </w:tc>
        <w:tc>
          <w:tcPr>
            <w:tcW w:w="2397" w:type="dxa"/>
            <w:gridSpan w:val="2"/>
          </w:tcPr>
          <w:p w:rsidR="00431D96" w:rsidRPr="003E538E" w:rsidRDefault="00431D96" w:rsidP="00AA00E8">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868" w:type="dxa"/>
            <w:gridSpan w:val="7"/>
            <w:vMerge/>
          </w:tcPr>
          <w:p w:rsidR="00431D96" w:rsidRPr="003E538E" w:rsidRDefault="00431D96" w:rsidP="00AA00E8">
            <w:pPr>
              <w:pStyle w:val="ConsPlusNormal0"/>
              <w:jc w:val="center"/>
              <w:rPr>
                <w:rFonts w:ascii="Times New Roman" w:hAnsi="Times New Roman" w:cs="Times New Roman"/>
                <w:sz w:val="26"/>
                <w:szCs w:val="26"/>
              </w:rPr>
            </w:pPr>
          </w:p>
        </w:tc>
        <w:tc>
          <w:tcPr>
            <w:tcW w:w="4537" w:type="dxa"/>
            <w:gridSpan w:val="2"/>
            <w:vMerge/>
          </w:tcPr>
          <w:p w:rsidR="00431D96" w:rsidRPr="003E538E" w:rsidRDefault="00431D96" w:rsidP="00AA00E8">
            <w:pPr>
              <w:tabs>
                <w:tab w:val="left" w:pos="2520"/>
              </w:tabs>
              <w:rPr>
                <w:rFonts w:eastAsia="SimSun"/>
                <w:color w:val="000000"/>
                <w:sz w:val="26"/>
                <w:szCs w:val="26"/>
                <w:lang w:eastAsia="zh-CN"/>
              </w:rPr>
            </w:pPr>
          </w:p>
        </w:tc>
      </w:tr>
      <w:tr w:rsidR="00431D96" w:rsidRPr="003E538E" w:rsidTr="00A74563">
        <w:trPr>
          <w:gridAfter w:val="1"/>
          <w:wAfter w:w="9" w:type="dxa"/>
        </w:trPr>
        <w:tc>
          <w:tcPr>
            <w:tcW w:w="1821" w:type="dxa"/>
          </w:tcPr>
          <w:p w:rsidR="00431D96" w:rsidRPr="003E538E"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397" w:type="dxa"/>
            <w:gridSpan w:val="2"/>
          </w:tcPr>
          <w:p w:rsidR="00431D96" w:rsidRPr="003E538E" w:rsidRDefault="00431D96" w:rsidP="00AA00E8">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68" w:type="dxa"/>
            <w:gridSpan w:val="7"/>
            <w:vMerge/>
          </w:tcPr>
          <w:p w:rsidR="00431D96" w:rsidRPr="003E538E" w:rsidRDefault="00431D96" w:rsidP="00AA00E8">
            <w:pPr>
              <w:pStyle w:val="ConsPlusNormal0"/>
              <w:jc w:val="center"/>
              <w:rPr>
                <w:rFonts w:ascii="Times New Roman" w:hAnsi="Times New Roman" w:cs="Times New Roman"/>
                <w:sz w:val="26"/>
                <w:szCs w:val="26"/>
              </w:rPr>
            </w:pPr>
          </w:p>
        </w:tc>
        <w:tc>
          <w:tcPr>
            <w:tcW w:w="4537" w:type="dxa"/>
            <w:gridSpan w:val="2"/>
            <w:vMerge/>
          </w:tcPr>
          <w:p w:rsidR="00431D96" w:rsidRPr="003E538E" w:rsidRDefault="00431D96" w:rsidP="00AA00E8">
            <w:pPr>
              <w:tabs>
                <w:tab w:val="left" w:pos="2520"/>
              </w:tabs>
              <w:rPr>
                <w:rFonts w:eastAsia="SimSun"/>
                <w:color w:val="000000"/>
                <w:sz w:val="26"/>
                <w:szCs w:val="26"/>
                <w:lang w:eastAsia="zh-CN"/>
              </w:rPr>
            </w:pPr>
          </w:p>
        </w:tc>
      </w:tr>
    </w:tbl>
    <w:p w:rsidR="00804095" w:rsidRPr="00776775" w:rsidRDefault="00804095" w:rsidP="00EF3B89">
      <w:pPr>
        <w:ind w:left="360"/>
        <w:rPr>
          <w:b/>
          <w:sz w:val="26"/>
          <w:szCs w:val="26"/>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П1</w:t>
      </w:r>
    </w:p>
    <w:p w:rsidR="000C3EFA" w:rsidRPr="00776775" w:rsidRDefault="000C3EFA" w:rsidP="00EF6689">
      <w:pPr>
        <w:spacing w:line="360" w:lineRule="auto"/>
        <w:jc w:val="center"/>
        <w:rPr>
          <w:b/>
          <w:sz w:val="26"/>
          <w:szCs w:val="26"/>
          <w:u w:val="single"/>
        </w:rPr>
      </w:pPr>
      <w:r w:rsidRPr="00776775">
        <w:rPr>
          <w:b/>
          <w:sz w:val="26"/>
          <w:szCs w:val="26"/>
          <w:u w:val="single"/>
        </w:rPr>
        <w:t>П1 – Производственная зона</w:t>
      </w:r>
    </w:p>
    <w:p w:rsidR="00804095" w:rsidRPr="00776775" w:rsidRDefault="00804095" w:rsidP="00EF6689">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276"/>
        <w:gridCol w:w="2105"/>
        <w:gridCol w:w="19"/>
        <w:gridCol w:w="1853"/>
        <w:gridCol w:w="8"/>
        <w:gridCol w:w="1269"/>
        <w:gridCol w:w="6"/>
        <w:gridCol w:w="1560"/>
        <w:gridCol w:w="996"/>
        <w:gridCol w:w="4681"/>
      </w:tblGrid>
      <w:tr w:rsidR="00AD4DB5" w:rsidRPr="00776775" w:rsidTr="003731AC">
        <w:tc>
          <w:tcPr>
            <w:tcW w:w="1831" w:type="dxa"/>
            <w:vMerge w:val="restart"/>
            <w:tcBorders>
              <w:top w:val="single" w:sz="4" w:space="0" w:color="auto"/>
              <w:left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381" w:type="dxa"/>
            <w:gridSpan w:val="2"/>
            <w:vMerge w:val="restart"/>
            <w:tcBorders>
              <w:top w:val="single" w:sz="4" w:space="0" w:color="auto"/>
              <w:left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91" w:type="dxa"/>
            <w:gridSpan w:val="8"/>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4DB5" w:rsidRPr="00776775" w:rsidTr="003731AC">
        <w:tc>
          <w:tcPr>
            <w:tcW w:w="1831" w:type="dxa"/>
            <w:vMerge/>
            <w:tcBorders>
              <w:left w:val="single" w:sz="4" w:space="0" w:color="auto"/>
              <w:bottom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p>
        </w:tc>
        <w:tc>
          <w:tcPr>
            <w:tcW w:w="2381" w:type="dxa"/>
            <w:gridSpan w:val="2"/>
            <w:vMerge/>
            <w:tcBorders>
              <w:left w:val="single" w:sz="4" w:space="0" w:color="auto"/>
              <w:bottom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p>
        </w:tc>
        <w:tc>
          <w:tcPr>
            <w:tcW w:w="1872"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Предельные (минимальные и (или) максимальные </w:t>
            </w:r>
            <w:r w:rsidRPr="00776775">
              <w:rPr>
                <w:rFonts w:ascii="Times New Roman" w:hAnsi="Times New Roman" w:cs="Times New Roman"/>
                <w:sz w:val="26"/>
                <w:szCs w:val="26"/>
              </w:rPr>
              <w:lastRenderedPageBreak/>
              <w:t>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Минимальные отступы от границ </w:t>
            </w:r>
            <w:r w:rsidRPr="00776775">
              <w:rPr>
                <w:rFonts w:ascii="Times New Roman" w:hAnsi="Times New Roman" w:cs="Times New Roman"/>
                <w:sz w:val="26"/>
                <w:szCs w:val="26"/>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Предельное количество этажей или предельная </w:t>
            </w:r>
            <w:r w:rsidRPr="00776775">
              <w:rPr>
                <w:rFonts w:ascii="Times New Roman" w:hAnsi="Times New Roman" w:cs="Times New Roman"/>
                <w:sz w:val="26"/>
                <w:szCs w:val="26"/>
              </w:rPr>
              <w:lastRenderedPageBreak/>
              <w:t>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Максимальный процен</w:t>
            </w:r>
            <w:r w:rsidRPr="00776775">
              <w:rPr>
                <w:rFonts w:ascii="Times New Roman" w:hAnsi="Times New Roman" w:cs="Times New Roman"/>
                <w:sz w:val="26"/>
                <w:szCs w:val="26"/>
              </w:rPr>
              <w:lastRenderedPageBreak/>
              <w:t>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w:t>
            </w:r>
            <w:r w:rsidRPr="00776775">
              <w:rPr>
                <w:rFonts w:ascii="Times New Roman" w:hAnsi="Times New Roman" w:cs="Times New Roman"/>
                <w:sz w:val="26"/>
                <w:szCs w:val="26"/>
              </w:rPr>
              <w:lastRenderedPageBreak/>
              <w:t>ного участка</w:t>
            </w:r>
          </w:p>
        </w:tc>
        <w:tc>
          <w:tcPr>
            <w:tcW w:w="4681" w:type="dxa"/>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804095"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Производственная деятельность</w:t>
            </w:r>
            <w:r>
              <w:rPr>
                <w:sz w:val="26"/>
                <w:szCs w:val="26"/>
              </w:rPr>
              <w:t xml:space="preserve"> (</w:t>
            </w:r>
            <w:r w:rsidRPr="00776775">
              <w:rPr>
                <w:sz w:val="26"/>
                <w:szCs w:val="26"/>
              </w:rPr>
              <w:t>6.0</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80%</w:t>
            </w:r>
          </w:p>
        </w:tc>
        <w:tc>
          <w:tcPr>
            <w:tcW w:w="4681" w:type="dxa"/>
            <w:vMerge w:val="restart"/>
            <w:tcBorders>
              <w:top w:val="single" w:sz="4" w:space="0" w:color="auto"/>
              <w:left w:val="single" w:sz="4" w:space="0" w:color="auto"/>
              <w:right w:val="single" w:sz="4" w:space="0" w:color="auto"/>
            </w:tcBorders>
          </w:tcPr>
          <w:p w:rsidR="00726BC1" w:rsidRPr="00912D53" w:rsidRDefault="00726BC1" w:rsidP="00726BC1">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15735" w:rsidRPr="00405DDE" w:rsidRDefault="00F15735" w:rsidP="00405DDE">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Тяжелая промышленность</w:t>
            </w:r>
            <w:r>
              <w:rPr>
                <w:sz w:val="26"/>
                <w:szCs w:val="26"/>
              </w:rPr>
              <w:t>(</w:t>
            </w:r>
            <w:r w:rsidRPr="00776775">
              <w:rPr>
                <w:sz w:val="26"/>
                <w:szCs w:val="26"/>
              </w:rPr>
              <w:t>6.2</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w:t>
            </w:r>
            <w:r w:rsidRPr="00776775">
              <w:rPr>
                <w:sz w:val="26"/>
                <w:szCs w:val="26"/>
              </w:rPr>
              <w:lastRenderedPageBreak/>
              <w:t>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Автомобилестроительная промышленность</w:t>
            </w:r>
            <w:r>
              <w:rPr>
                <w:sz w:val="26"/>
                <w:szCs w:val="26"/>
              </w:rPr>
              <w:t>(</w:t>
            </w:r>
            <w:r w:rsidRPr="00776775">
              <w:rPr>
                <w:sz w:val="26"/>
                <w:szCs w:val="26"/>
              </w:rPr>
              <w:t>6.2.1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w:t>
            </w:r>
            <w:r w:rsidRPr="00776775">
              <w:rPr>
                <w:sz w:val="26"/>
                <w:szCs w:val="26"/>
              </w:rPr>
              <w:lastRenderedPageBreak/>
              <w:t>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Легкая промышленность</w:t>
            </w:r>
            <w:r>
              <w:rPr>
                <w:sz w:val="26"/>
                <w:szCs w:val="26"/>
              </w:rPr>
              <w:t>(</w:t>
            </w:r>
            <w:r w:rsidRPr="00776775">
              <w:rPr>
                <w:sz w:val="26"/>
                <w:szCs w:val="26"/>
              </w:rPr>
              <w:t>6.3</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текстильной, фарфоро-фаянсовой, электронной промышленности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Фармацевтическая промышленность</w:t>
            </w:r>
            <w:r>
              <w:rPr>
                <w:sz w:val="26"/>
                <w:szCs w:val="26"/>
              </w:rPr>
              <w:t>(</w:t>
            </w:r>
            <w:r w:rsidRPr="00776775">
              <w:rPr>
                <w:sz w:val="26"/>
                <w:szCs w:val="26"/>
              </w:rPr>
              <w:t>6.3.1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капитального строительства, предназначенных для фармацевтического производства, в том </w:t>
            </w:r>
            <w:r w:rsidRPr="00776775">
              <w:rPr>
                <w:sz w:val="26"/>
                <w:szCs w:val="26"/>
              </w:rPr>
              <w:lastRenderedPageBreak/>
              <w:t>числе объектов, в отношении которых предусматривается установление охранных или санитарно-защитных зон</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Пищевая промышленность</w:t>
            </w:r>
            <w:r>
              <w:rPr>
                <w:sz w:val="26"/>
                <w:szCs w:val="26"/>
              </w:rPr>
              <w:t>(</w:t>
            </w:r>
            <w:r w:rsidRPr="00776775">
              <w:rPr>
                <w:sz w:val="26"/>
                <w:szCs w:val="26"/>
              </w:rPr>
              <w:t>6.4</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Нефтехимическая промышленность</w:t>
            </w:r>
            <w:r>
              <w:rPr>
                <w:sz w:val="26"/>
                <w:szCs w:val="26"/>
              </w:rPr>
              <w:t>(</w:t>
            </w:r>
            <w:r w:rsidRPr="00776775">
              <w:rPr>
                <w:sz w:val="26"/>
                <w:szCs w:val="26"/>
              </w:rPr>
              <w:t>6.5</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капитального строительства, </w:t>
            </w:r>
            <w:r w:rsidRPr="00776775">
              <w:rPr>
                <w:sz w:val="26"/>
                <w:szCs w:val="26"/>
              </w:rPr>
              <w:lastRenderedPageBreak/>
              <w:t>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Строительная промышленность</w:t>
            </w:r>
            <w:r>
              <w:rPr>
                <w:sz w:val="26"/>
                <w:szCs w:val="26"/>
              </w:rPr>
              <w:t>(</w:t>
            </w:r>
            <w:r w:rsidRPr="00776775">
              <w:rPr>
                <w:sz w:val="26"/>
                <w:szCs w:val="26"/>
              </w:rPr>
              <w:t>6.6</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776775">
              <w:rPr>
                <w:sz w:val="26"/>
                <w:szCs w:val="26"/>
              </w:rPr>
              <w:lastRenderedPageBreak/>
              <w:t>оборудования, лифтов и подъемников, столярной продукции, сборных домов или их частей и тому подобной продукции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Энергетика</w:t>
            </w:r>
            <w:r>
              <w:rPr>
                <w:sz w:val="26"/>
                <w:szCs w:val="26"/>
              </w:rPr>
              <w:t xml:space="preserve"> (</w:t>
            </w:r>
            <w:r w:rsidRPr="00776775">
              <w:rPr>
                <w:sz w:val="26"/>
                <w:szCs w:val="26"/>
              </w:rPr>
              <w:t>6.7</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w:t>
            </w:r>
            <w:r w:rsidRPr="00776775">
              <w:rPr>
                <w:sz w:val="26"/>
                <w:szCs w:val="26"/>
              </w:rPr>
              <w:lastRenderedPageBreak/>
              <w:t xml:space="preserve">содержанием вида разрешенного использования с </w:t>
            </w:r>
            <w:hyperlink r:id="rId13" w:anchor="block_1031" w:history="1">
              <w:r w:rsidRPr="00776775">
                <w:rPr>
                  <w:sz w:val="26"/>
                  <w:szCs w:val="26"/>
                  <w:u w:val="single"/>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Связь</w:t>
            </w:r>
            <w:r>
              <w:rPr>
                <w:sz w:val="26"/>
                <w:szCs w:val="26"/>
              </w:rPr>
              <w:t xml:space="preserve"> (</w:t>
            </w:r>
            <w:r w:rsidRPr="00776775">
              <w:rPr>
                <w:sz w:val="26"/>
                <w:szCs w:val="26"/>
              </w:rPr>
              <w:t>6.8</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anchor="block_1031" w:history="1">
              <w:r w:rsidRPr="00A62D55">
                <w:rPr>
                  <w:sz w:val="26"/>
                  <w:szCs w:val="26"/>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Склады</w:t>
            </w:r>
            <w:r>
              <w:rPr>
                <w:sz w:val="26"/>
                <w:szCs w:val="26"/>
              </w:rPr>
              <w:t xml:space="preserve"> (</w:t>
            </w:r>
            <w:r w:rsidRPr="00776775">
              <w:rPr>
                <w:sz w:val="26"/>
                <w:szCs w:val="26"/>
              </w:rPr>
              <w:t>6.9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776775">
              <w:rPr>
                <w:sz w:val="26"/>
                <w:szCs w:val="26"/>
              </w:rPr>
              <w:lastRenderedPageBreak/>
              <w:t>железнодорожных перевалочных складов</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lastRenderedPageBreak/>
              <w:t>Целлюлозно-бумажная промышленность</w:t>
            </w:r>
            <w:r>
              <w:rPr>
                <w:sz w:val="26"/>
                <w:szCs w:val="26"/>
              </w:rPr>
              <w:t xml:space="preserve"> (</w:t>
            </w:r>
            <w:r w:rsidRPr="00776775">
              <w:rPr>
                <w:sz w:val="26"/>
                <w:szCs w:val="26"/>
              </w:rPr>
              <w:t>6.11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bottom w:val="single" w:sz="4" w:space="0" w:color="auto"/>
              <w:right w:val="single" w:sz="4" w:space="0" w:color="auto"/>
            </w:tcBorders>
          </w:tcPr>
          <w:p w:rsidR="00F15735" w:rsidRPr="00776775" w:rsidRDefault="00F15735" w:rsidP="00267262">
            <w:pPr>
              <w:rPr>
                <w:sz w:val="26"/>
                <w:szCs w:val="26"/>
              </w:rPr>
            </w:pPr>
          </w:p>
        </w:tc>
      </w:tr>
      <w:tr w:rsidR="00804095"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F15735">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3911"/>
        </w:trPr>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lastRenderedPageBreak/>
              <w:t>Объекты гаражного назначения</w:t>
            </w:r>
            <w:r>
              <w:rPr>
                <w:sz w:val="26"/>
                <w:szCs w:val="26"/>
              </w:rPr>
              <w:t xml:space="preserve"> (</w:t>
            </w:r>
            <w:r w:rsidRPr="00776775">
              <w:rPr>
                <w:sz w:val="26"/>
                <w:szCs w:val="26"/>
              </w:rPr>
              <w:t>2.7.1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726BC1" w:rsidRPr="00912D53" w:rsidRDefault="00726BC1" w:rsidP="00726BC1">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726BC1" w:rsidRPr="00776775" w:rsidRDefault="00726BC1" w:rsidP="00726BC1">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t>Обеспечение научной деятельности</w:t>
            </w:r>
            <w:r>
              <w:rPr>
                <w:sz w:val="26"/>
                <w:szCs w:val="26"/>
              </w:rPr>
              <w:t xml:space="preserve"> (</w:t>
            </w:r>
            <w:r w:rsidRPr="00776775">
              <w:rPr>
                <w:sz w:val="26"/>
                <w:szCs w:val="26"/>
              </w:rPr>
              <w:t>3.9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w:t>
            </w:r>
            <w:r w:rsidRPr="00776775">
              <w:rPr>
                <w:sz w:val="26"/>
                <w:szCs w:val="26"/>
              </w:rPr>
              <w:lastRenderedPageBreak/>
              <w:t>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E8138F">
            <w:pPr>
              <w:rPr>
                <w:sz w:val="26"/>
                <w:szCs w:val="26"/>
              </w:rPr>
            </w:pPr>
            <w:r w:rsidRPr="00776775">
              <w:rPr>
                <w:sz w:val="26"/>
                <w:szCs w:val="26"/>
              </w:rPr>
              <w:lastRenderedPageBreak/>
              <w:t>Обеспечение деятельности в области гидрометеорологии и смежных с ней областях</w:t>
            </w:r>
            <w:r>
              <w:rPr>
                <w:sz w:val="26"/>
                <w:szCs w:val="26"/>
              </w:rPr>
              <w:t xml:space="preserve"> (</w:t>
            </w:r>
            <w:r w:rsidRPr="00776775">
              <w:rPr>
                <w:sz w:val="26"/>
                <w:szCs w:val="26"/>
              </w:rPr>
              <w:t>3.9.1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776775">
              <w:rPr>
                <w:sz w:val="26"/>
                <w:szCs w:val="26"/>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lastRenderedPageBreak/>
              <w:t>Деловое управление</w:t>
            </w:r>
            <w:r w:rsidR="006917DB">
              <w:rPr>
                <w:sz w:val="26"/>
                <w:szCs w:val="26"/>
              </w:rPr>
              <w:t xml:space="preserve"> </w:t>
            </w:r>
            <w:r w:rsidR="006917DB">
              <w:rPr>
                <w:sz w:val="26"/>
                <w:szCs w:val="26"/>
              </w:rPr>
              <w:lastRenderedPageBreak/>
              <w:t>(</w:t>
            </w:r>
            <w:r w:rsidRPr="00776775">
              <w:rPr>
                <w:sz w:val="26"/>
                <w:szCs w:val="26"/>
              </w:rPr>
              <w:t>4.1</w:t>
            </w:r>
            <w:r w:rsidR="006917DB">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lastRenderedPageBreak/>
              <w:t xml:space="preserve">Размещение объектов </w:t>
            </w:r>
            <w:r w:rsidRPr="00776775">
              <w:rPr>
                <w:sz w:val="26"/>
                <w:szCs w:val="26"/>
              </w:rPr>
              <w:lastRenderedPageBreak/>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widowControl w:val="0"/>
              <w:autoSpaceDE w:val="0"/>
              <w:autoSpaceDN w:val="0"/>
              <w:adjustRightInd w:val="0"/>
              <w:jc w:val="both"/>
              <w:rPr>
                <w:sz w:val="26"/>
                <w:szCs w:val="26"/>
              </w:rPr>
            </w:pPr>
            <w:r w:rsidRPr="00776775">
              <w:rPr>
                <w:sz w:val="26"/>
                <w:szCs w:val="26"/>
              </w:rPr>
              <w:lastRenderedPageBreak/>
              <w:t>Обслуживание автотранспорта</w:t>
            </w:r>
            <w:r w:rsidR="006917DB">
              <w:rPr>
                <w:sz w:val="26"/>
                <w:szCs w:val="26"/>
              </w:rPr>
              <w:t xml:space="preserve"> (</w:t>
            </w:r>
            <w:r w:rsidRPr="00776775">
              <w:rPr>
                <w:sz w:val="26"/>
                <w:szCs w:val="26"/>
              </w:rPr>
              <w:t>4.9</w:t>
            </w:r>
            <w:r w:rsidR="006917DB">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 xml:space="preserve">Размещение постоянных или временных гаражей с несколькими стояночными </w:t>
            </w:r>
            <w:r w:rsidRPr="00776775">
              <w:rPr>
                <w:sz w:val="26"/>
                <w:szCs w:val="26"/>
              </w:rPr>
              <w:lastRenderedPageBreak/>
              <w:t xml:space="preserve">местами, стоянок (парковок), гаражей, в том числе многоярусных, не указанных в </w:t>
            </w:r>
            <w:hyperlink r:id="rId15" w:anchor="block_10271" w:history="1">
              <w:r w:rsidRPr="00A62D55">
                <w:rPr>
                  <w:rStyle w:val="af9"/>
                  <w:color w:val="auto"/>
                  <w:sz w:val="26"/>
                  <w:szCs w:val="26"/>
                  <w:u w:val="none"/>
                </w:rPr>
                <w:t>коде 2.7.1</w:t>
              </w:r>
            </w:hyperlink>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lastRenderedPageBreak/>
              <w:t xml:space="preserve">размеры земельных участков не подлежат установлению, </w:t>
            </w:r>
            <w:r w:rsidRPr="00726BC1">
              <w:rPr>
                <w:rFonts w:ascii="Times New Roman" w:hAnsi="Times New Roman" w:cs="Times New Roman"/>
                <w:sz w:val="26"/>
                <w:szCs w:val="26"/>
              </w:rPr>
              <w:lastRenderedPageBreak/>
              <w:t>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lastRenderedPageBreak/>
              <w:t>1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3/12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726BC1" w:rsidRPr="00776775" w:rsidRDefault="00726BC1" w:rsidP="00267262">
            <w:pPr>
              <w:widowControl w:val="0"/>
              <w:autoSpaceDE w:val="0"/>
              <w:autoSpaceDN w:val="0"/>
              <w:adjustRightInd w:val="0"/>
              <w:rPr>
                <w:sz w:val="26"/>
                <w:szCs w:val="26"/>
              </w:rPr>
            </w:pPr>
          </w:p>
        </w:tc>
      </w:tr>
      <w:tr w:rsidR="00E8138F" w:rsidRPr="00776775" w:rsidTr="003367EB">
        <w:tc>
          <w:tcPr>
            <w:tcW w:w="14603" w:type="dxa"/>
            <w:gridSpan w:val="11"/>
            <w:tcBorders>
              <w:top w:val="single" w:sz="4" w:space="0" w:color="auto"/>
              <w:left w:val="single" w:sz="4" w:space="0" w:color="auto"/>
              <w:bottom w:val="single" w:sz="4" w:space="0" w:color="auto"/>
              <w:right w:val="single" w:sz="4" w:space="0" w:color="auto"/>
            </w:tcBorders>
          </w:tcPr>
          <w:p w:rsidR="00E8138F" w:rsidRPr="00776775" w:rsidRDefault="00E8138F" w:rsidP="00A21B63">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726BC1" w:rsidRPr="00776775" w:rsidTr="003731AC">
        <w:tc>
          <w:tcPr>
            <w:tcW w:w="2107" w:type="dxa"/>
            <w:gridSpan w:val="2"/>
          </w:tcPr>
          <w:p w:rsidR="00726BC1" w:rsidRPr="00776775" w:rsidRDefault="00726BC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gridSpan w:val="2"/>
          </w:tcPr>
          <w:p w:rsidR="00726BC1" w:rsidRPr="00776775" w:rsidRDefault="00726BC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776775">
              <w:rPr>
                <w:rFonts w:ascii="Times New Roman" w:hAnsi="Times New Roman" w:cs="Times New Roman"/>
                <w:sz w:val="26"/>
                <w:szCs w:val="26"/>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w:t>
            </w:r>
            <w:r w:rsidRPr="00776775">
              <w:rPr>
                <w:rFonts w:ascii="Times New Roman" w:hAnsi="Times New Roman" w:cs="Times New Roman"/>
                <w:sz w:val="26"/>
                <w:szCs w:val="26"/>
              </w:rPr>
              <w:lastRenderedPageBreak/>
              <w:t>им коммунальных услуг)</w:t>
            </w:r>
          </w:p>
        </w:tc>
        <w:tc>
          <w:tcPr>
            <w:tcW w:w="5692" w:type="dxa"/>
            <w:gridSpan w:val="6"/>
            <w:vMerge w:val="restart"/>
          </w:tcPr>
          <w:p w:rsidR="00726BC1" w:rsidRPr="00776775" w:rsidRDefault="00726BC1" w:rsidP="003367EB">
            <w:pPr>
              <w:pStyle w:val="ConsPlusNormal0"/>
              <w:jc w:val="center"/>
              <w:rPr>
                <w:rFonts w:ascii="Times New Roman" w:hAnsi="Times New Roman" w:cs="Times New Roman"/>
                <w:sz w:val="26"/>
                <w:szCs w:val="26"/>
              </w:rPr>
            </w:pPr>
            <w:r>
              <w:rPr>
                <w:rFonts w:ascii="Times New Roman" w:hAnsi="Times New Roman" w:cs="Times New Roman"/>
                <w:sz w:val="26"/>
                <w:szCs w:val="26"/>
              </w:rPr>
              <w:lastRenderedPageBreak/>
              <w:t>не подлежат установлению</w:t>
            </w:r>
          </w:p>
          <w:p w:rsidR="00726BC1" w:rsidRPr="00776775" w:rsidRDefault="00726BC1" w:rsidP="003367EB">
            <w:pPr>
              <w:pStyle w:val="ConsPlusNormal0"/>
              <w:jc w:val="center"/>
              <w:rPr>
                <w:rFonts w:ascii="Times New Roman" w:hAnsi="Times New Roman" w:cs="Times New Roman"/>
                <w:sz w:val="26"/>
                <w:szCs w:val="26"/>
              </w:rPr>
            </w:pPr>
          </w:p>
        </w:tc>
        <w:tc>
          <w:tcPr>
            <w:tcW w:w="4680" w:type="dxa"/>
            <w:vMerge w:val="restart"/>
          </w:tcPr>
          <w:p w:rsidR="00726BC1" w:rsidRPr="001311CA" w:rsidRDefault="00726BC1" w:rsidP="00267262">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726BC1" w:rsidRDefault="00726BC1" w:rsidP="00267262">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Default="003731AC" w:rsidP="00267262">
            <w:pPr>
              <w:tabs>
                <w:tab w:val="left" w:pos="2520"/>
              </w:tabs>
              <w:rPr>
                <w:rFonts w:eastAsia="SimSun"/>
                <w:color w:val="000000"/>
                <w:sz w:val="26"/>
                <w:szCs w:val="26"/>
                <w:lang w:eastAsia="zh-CN"/>
              </w:rPr>
            </w:pPr>
          </w:p>
          <w:p w:rsidR="00726BC1" w:rsidRPr="00776775" w:rsidRDefault="00726BC1" w:rsidP="00726BC1">
            <w:pPr>
              <w:tabs>
                <w:tab w:val="left" w:pos="2520"/>
              </w:tabs>
              <w:rPr>
                <w:sz w:val="26"/>
                <w:szCs w:val="26"/>
              </w:rPr>
            </w:pPr>
          </w:p>
        </w:tc>
      </w:tr>
      <w:tr w:rsidR="00726BC1" w:rsidRPr="00776775" w:rsidTr="003731AC">
        <w:tc>
          <w:tcPr>
            <w:tcW w:w="2107" w:type="dxa"/>
            <w:gridSpan w:val="2"/>
            <w:tcBorders>
              <w:top w:val="single" w:sz="4" w:space="0" w:color="auto"/>
              <w:left w:val="single" w:sz="4" w:space="0" w:color="auto"/>
              <w:bottom w:val="single" w:sz="4" w:space="0" w:color="auto"/>
              <w:right w:val="single" w:sz="4" w:space="0" w:color="auto"/>
            </w:tcBorders>
          </w:tcPr>
          <w:p w:rsidR="00726BC1" w:rsidRPr="00776775" w:rsidRDefault="00726BC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124" w:type="dxa"/>
            <w:gridSpan w:val="2"/>
            <w:tcBorders>
              <w:top w:val="single" w:sz="4" w:space="0" w:color="auto"/>
              <w:left w:val="single" w:sz="4" w:space="0" w:color="auto"/>
              <w:bottom w:val="single" w:sz="4" w:space="0" w:color="auto"/>
            </w:tcBorders>
          </w:tcPr>
          <w:p w:rsidR="00726BC1" w:rsidRPr="00776775" w:rsidRDefault="00726BC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692" w:type="dxa"/>
            <w:gridSpan w:val="6"/>
            <w:vMerge/>
          </w:tcPr>
          <w:p w:rsidR="00726BC1" w:rsidRPr="00776775" w:rsidRDefault="00726BC1" w:rsidP="003367EB">
            <w:pPr>
              <w:pStyle w:val="ConsPlusNormal0"/>
              <w:jc w:val="center"/>
              <w:rPr>
                <w:rFonts w:ascii="Times New Roman" w:hAnsi="Times New Roman" w:cs="Times New Roman"/>
                <w:sz w:val="26"/>
                <w:szCs w:val="26"/>
              </w:rPr>
            </w:pPr>
          </w:p>
        </w:tc>
        <w:tc>
          <w:tcPr>
            <w:tcW w:w="4680" w:type="dxa"/>
            <w:vMerge/>
          </w:tcPr>
          <w:p w:rsidR="00726BC1" w:rsidRPr="00776775" w:rsidRDefault="00726BC1" w:rsidP="00267262">
            <w:pPr>
              <w:tabs>
                <w:tab w:val="left" w:pos="2520"/>
              </w:tabs>
              <w:rPr>
                <w:sz w:val="26"/>
                <w:szCs w:val="26"/>
              </w:rPr>
            </w:pPr>
          </w:p>
        </w:tc>
      </w:tr>
      <w:tr w:rsidR="00726BC1" w:rsidRPr="00776775" w:rsidTr="003731AC">
        <w:tc>
          <w:tcPr>
            <w:tcW w:w="2107" w:type="dxa"/>
            <w:gridSpan w:val="2"/>
          </w:tcPr>
          <w:p w:rsidR="00726BC1" w:rsidRPr="00D50485"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gridSpan w:val="2"/>
          </w:tcPr>
          <w:p w:rsidR="00726BC1" w:rsidRPr="00776775" w:rsidRDefault="00726BC1"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692" w:type="dxa"/>
            <w:gridSpan w:val="6"/>
            <w:vMerge/>
          </w:tcPr>
          <w:p w:rsidR="00726BC1" w:rsidRPr="00776775" w:rsidRDefault="00726BC1" w:rsidP="003367EB">
            <w:pPr>
              <w:pStyle w:val="ConsPlusNormal0"/>
              <w:jc w:val="center"/>
              <w:rPr>
                <w:rFonts w:ascii="Times New Roman" w:hAnsi="Times New Roman" w:cs="Times New Roman"/>
                <w:sz w:val="26"/>
                <w:szCs w:val="26"/>
              </w:rPr>
            </w:pPr>
          </w:p>
        </w:tc>
        <w:tc>
          <w:tcPr>
            <w:tcW w:w="4680" w:type="dxa"/>
            <w:vMerge/>
          </w:tcPr>
          <w:p w:rsidR="00726BC1" w:rsidRPr="001311CA" w:rsidRDefault="00726BC1" w:rsidP="00267262">
            <w:pPr>
              <w:tabs>
                <w:tab w:val="left" w:pos="2520"/>
              </w:tabs>
              <w:rPr>
                <w:rFonts w:eastAsia="SimSun"/>
                <w:color w:val="000000"/>
                <w:sz w:val="26"/>
                <w:szCs w:val="26"/>
                <w:lang w:eastAsia="zh-CN"/>
              </w:rPr>
            </w:pPr>
          </w:p>
        </w:tc>
      </w:tr>
      <w:tr w:rsidR="00726BC1" w:rsidRPr="003E538E" w:rsidTr="003731AC">
        <w:tc>
          <w:tcPr>
            <w:tcW w:w="2107" w:type="dxa"/>
            <w:gridSpan w:val="2"/>
          </w:tcPr>
          <w:p w:rsidR="00726BC1" w:rsidRPr="003E538E"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124" w:type="dxa"/>
            <w:gridSpan w:val="2"/>
          </w:tcPr>
          <w:p w:rsidR="00726BC1" w:rsidRPr="003E538E" w:rsidRDefault="00726BC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726BC1" w:rsidRPr="003E538E" w:rsidRDefault="00726BC1" w:rsidP="003367EB">
            <w:pPr>
              <w:pStyle w:val="ConsPlusNormal0"/>
              <w:jc w:val="center"/>
              <w:rPr>
                <w:rFonts w:ascii="Times New Roman" w:hAnsi="Times New Roman" w:cs="Times New Roman"/>
                <w:sz w:val="26"/>
                <w:szCs w:val="26"/>
              </w:rPr>
            </w:pPr>
          </w:p>
        </w:tc>
        <w:tc>
          <w:tcPr>
            <w:tcW w:w="4680" w:type="dxa"/>
            <w:vMerge/>
          </w:tcPr>
          <w:p w:rsidR="00726BC1" w:rsidRPr="003E538E" w:rsidRDefault="00726BC1" w:rsidP="003367EB">
            <w:pPr>
              <w:tabs>
                <w:tab w:val="left" w:pos="2520"/>
              </w:tabs>
              <w:rPr>
                <w:rFonts w:eastAsia="SimSun"/>
                <w:color w:val="000000"/>
                <w:sz w:val="26"/>
                <w:szCs w:val="26"/>
                <w:lang w:eastAsia="zh-CN"/>
              </w:rPr>
            </w:pPr>
          </w:p>
        </w:tc>
      </w:tr>
      <w:tr w:rsidR="00726BC1" w:rsidRPr="003E538E" w:rsidTr="003731AC">
        <w:tc>
          <w:tcPr>
            <w:tcW w:w="2107" w:type="dxa"/>
            <w:gridSpan w:val="2"/>
          </w:tcPr>
          <w:p w:rsidR="00726BC1" w:rsidRPr="003E538E"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 xml:space="preserve">лагоустроенные, в том числе озелененные </w:t>
            </w:r>
            <w:r w:rsidRPr="003E538E">
              <w:rPr>
                <w:rFonts w:ascii="Times New Roman" w:eastAsia="SimSun" w:hAnsi="Times New Roman" w:cs="Times New Roman"/>
                <w:color w:val="000000"/>
                <w:sz w:val="26"/>
                <w:szCs w:val="26"/>
                <w:lang w:eastAsia="zh-CN"/>
              </w:rPr>
              <w:lastRenderedPageBreak/>
              <w:t>территории, детские площадки, площадки для отдыха, спортивных занятий</w:t>
            </w:r>
          </w:p>
        </w:tc>
        <w:tc>
          <w:tcPr>
            <w:tcW w:w="2124" w:type="dxa"/>
            <w:gridSpan w:val="2"/>
            <w:tcBorders>
              <w:bottom w:val="single" w:sz="4" w:space="0" w:color="auto"/>
            </w:tcBorders>
          </w:tcPr>
          <w:p w:rsidR="00726BC1" w:rsidRPr="003E538E" w:rsidRDefault="00726BC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692" w:type="dxa"/>
            <w:gridSpan w:val="6"/>
            <w:vMerge/>
          </w:tcPr>
          <w:p w:rsidR="00726BC1" w:rsidRPr="003E538E" w:rsidRDefault="00726BC1" w:rsidP="003367EB">
            <w:pPr>
              <w:pStyle w:val="ConsPlusNormal0"/>
              <w:jc w:val="center"/>
              <w:rPr>
                <w:rFonts w:ascii="Times New Roman" w:hAnsi="Times New Roman" w:cs="Times New Roman"/>
                <w:sz w:val="26"/>
                <w:szCs w:val="26"/>
              </w:rPr>
            </w:pPr>
          </w:p>
        </w:tc>
        <w:tc>
          <w:tcPr>
            <w:tcW w:w="4680" w:type="dxa"/>
            <w:vMerge/>
          </w:tcPr>
          <w:p w:rsidR="00726BC1" w:rsidRPr="003E538E" w:rsidRDefault="00726BC1" w:rsidP="003367EB">
            <w:pPr>
              <w:tabs>
                <w:tab w:val="left" w:pos="2520"/>
              </w:tabs>
              <w:rPr>
                <w:rFonts w:eastAsia="SimSun"/>
                <w:color w:val="000000"/>
                <w:sz w:val="26"/>
                <w:szCs w:val="26"/>
                <w:lang w:eastAsia="zh-CN"/>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3367EB">
            <w:pPr>
              <w:widowControl w:val="0"/>
              <w:autoSpaceDE w:val="0"/>
              <w:autoSpaceDN w:val="0"/>
              <w:adjustRightInd w:val="0"/>
              <w:rPr>
                <w:sz w:val="26"/>
                <w:szCs w:val="26"/>
              </w:rPr>
            </w:pPr>
            <w:r w:rsidRPr="00776775">
              <w:rPr>
                <w:sz w:val="26"/>
                <w:szCs w:val="26"/>
              </w:rPr>
              <w:lastRenderedPageBreak/>
              <w:t>Зеленые насаждения санитарно-защитных зон</w:t>
            </w:r>
          </w:p>
        </w:tc>
        <w:tc>
          <w:tcPr>
            <w:tcW w:w="2124" w:type="dxa"/>
            <w:gridSpan w:val="2"/>
            <w:tcBorders>
              <w:top w:val="single" w:sz="4" w:space="0" w:color="auto"/>
              <w:left w:val="single" w:sz="4" w:space="0" w:color="auto"/>
              <w:bottom w:val="single" w:sz="4" w:space="0" w:color="auto"/>
              <w:right w:val="single" w:sz="4" w:space="0" w:color="auto"/>
            </w:tcBorders>
          </w:tcPr>
          <w:p w:rsidR="00726BC1" w:rsidRPr="00776775" w:rsidRDefault="00726BC1" w:rsidP="003367EB">
            <w:pPr>
              <w:pStyle w:val="s1"/>
              <w:spacing w:before="0" w:beforeAutospacing="0" w:after="0" w:afterAutospacing="0"/>
              <w:rPr>
                <w:sz w:val="26"/>
                <w:szCs w:val="26"/>
              </w:rPr>
            </w:pPr>
            <w:r w:rsidRPr="00776775">
              <w:rPr>
                <w:sz w:val="26"/>
                <w:szCs w:val="26"/>
              </w:rPr>
              <w:t>-</w:t>
            </w:r>
          </w:p>
        </w:tc>
        <w:tc>
          <w:tcPr>
            <w:tcW w:w="5692" w:type="dxa"/>
            <w:gridSpan w:val="6"/>
            <w:vMerge/>
            <w:tcBorders>
              <w:left w:val="single" w:sz="4" w:space="0" w:color="auto"/>
              <w:bottom w:val="single" w:sz="4" w:space="0" w:color="auto"/>
              <w:right w:val="single" w:sz="4" w:space="0" w:color="auto"/>
            </w:tcBorders>
          </w:tcPr>
          <w:p w:rsidR="00726BC1" w:rsidRPr="00776775" w:rsidRDefault="00726BC1" w:rsidP="003367EB">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726BC1" w:rsidRPr="00776775" w:rsidRDefault="00726BC1" w:rsidP="003367EB">
            <w:pPr>
              <w:widowControl w:val="0"/>
              <w:autoSpaceDE w:val="0"/>
              <w:autoSpaceDN w:val="0"/>
              <w:adjustRightInd w:val="0"/>
              <w:jc w:val="center"/>
              <w:rPr>
                <w:sz w:val="26"/>
                <w:szCs w:val="26"/>
              </w:rPr>
            </w:pPr>
          </w:p>
        </w:tc>
      </w:tr>
    </w:tbl>
    <w:p w:rsidR="00804095" w:rsidRPr="00776775" w:rsidRDefault="00804095"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И</w:t>
      </w:r>
    </w:p>
    <w:p w:rsidR="000C3EFA" w:rsidRPr="00776775" w:rsidRDefault="000C3EFA" w:rsidP="00EF6689">
      <w:pPr>
        <w:spacing w:line="360" w:lineRule="auto"/>
        <w:jc w:val="center"/>
        <w:rPr>
          <w:b/>
          <w:sz w:val="26"/>
          <w:szCs w:val="26"/>
          <w:u w:val="single"/>
        </w:rPr>
      </w:pPr>
      <w:r w:rsidRPr="00776775">
        <w:rPr>
          <w:b/>
          <w:sz w:val="26"/>
          <w:szCs w:val="26"/>
          <w:u w:val="single"/>
        </w:rPr>
        <w:t>И – Зона инженерной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7"/>
        <w:gridCol w:w="2131"/>
        <w:gridCol w:w="1848"/>
        <w:gridCol w:w="8"/>
        <w:gridCol w:w="1269"/>
        <w:gridCol w:w="6"/>
        <w:gridCol w:w="1560"/>
        <w:gridCol w:w="996"/>
        <w:gridCol w:w="4681"/>
      </w:tblGrid>
      <w:tr w:rsidR="00E8138F" w:rsidRPr="00776775" w:rsidTr="003731AC">
        <w:tc>
          <w:tcPr>
            <w:tcW w:w="2105" w:type="dxa"/>
            <w:gridSpan w:val="2"/>
            <w:vMerge w:val="restart"/>
            <w:tcBorders>
              <w:top w:val="single" w:sz="4" w:space="0" w:color="auto"/>
              <w:left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31" w:type="dxa"/>
            <w:vMerge w:val="restart"/>
            <w:tcBorders>
              <w:top w:val="single" w:sz="4" w:space="0" w:color="auto"/>
              <w:left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7" w:type="dxa"/>
            <w:gridSpan w:val="7"/>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8138F" w:rsidRPr="00776775" w:rsidTr="003731AC">
        <w:tc>
          <w:tcPr>
            <w:tcW w:w="2105" w:type="dxa"/>
            <w:gridSpan w:val="2"/>
            <w:vMerge/>
            <w:tcBorders>
              <w:left w:val="single" w:sz="4" w:space="0" w:color="auto"/>
              <w:bottom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p>
        </w:tc>
        <w:tc>
          <w:tcPr>
            <w:tcW w:w="2131" w:type="dxa"/>
            <w:vMerge/>
            <w:tcBorders>
              <w:left w:val="single" w:sz="4" w:space="0" w:color="auto"/>
              <w:bottom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p>
        </w:tc>
        <w:tc>
          <w:tcPr>
            <w:tcW w:w="1848"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w:t>
            </w:r>
            <w:r w:rsidRPr="00776775">
              <w:rPr>
                <w:rFonts w:ascii="Times New Roman" w:hAnsi="Times New Roman" w:cs="Times New Roman"/>
                <w:sz w:val="26"/>
                <w:szCs w:val="26"/>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w:t>
            </w:r>
            <w:r w:rsidRPr="00776775">
              <w:rPr>
                <w:rFonts w:ascii="Times New Roman" w:hAnsi="Times New Roman" w:cs="Times New Roman"/>
                <w:sz w:val="26"/>
                <w:szCs w:val="26"/>
              </w:rPr>
              <w:lastRenderedPageBreak/>
              <w:t>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E8138F"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E8138F" w:rsidRPr="00776775" w:rsidRDefault="00E8138F"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b/>
                <w:sz w:val="26"/>
                <w:szCs w:val="26"/>
              </w:rPr>
            </w:pPr>
            <w:r w:rsidRPr="00776775">
              <w:rPr>
                <w:sz w:val="26"/>
                <w:szCs w:val="26"/>
              </w:rPr>
              <w:t>Коммунальное обслуживание</w:t>
            </w:r>
            <w:r w:rsidR="006917DB">
              <w:rPr>
                <w:sz w:val="26"/>
                <w:szCs w:val="26"/>
              </w:rPr>
              <w:t xml:space="preserve"> </w:t>
            </w:r>
            <w:r w:rsidR="006917DB">
              <w:rPr>
                <w:sz w:val="26"/>
                <w:szCs w:val="26"/>
              </w:rPr>
              <w:lastRenderedPageBreak/>
              <w:t>(3.1)</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lastRenderedPageBreak/>
              <w:t xml:space="preserve">Размещение объектов </w:t>
            </w:r>
            <w:r w:rsidRPr="00776775">
              <w:rPr>
                <w:sz w:val="26"/>
                <w:szCs w:val="26"/>
              </w:rPr>
              <w:lastRenderedPageBreak/>
              <w:t xml:space="preserve">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776775">
              <w:rPr>
                <w:sz w:val="26"/>
                <w:szCs w:val="26"/>
              </w:rPr>
              <w:lastRenderedPageBreak/>
              <w:t>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8"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eastAsia="SimSun" w:hAnsi="Times New Roman" w:cs="Times New Roman"/>
                <w:color w:val="000000"/>
                <w:sz w:val="26"/>
                <w:szCs w:val="26"/>
                <w:lang w:eastAsia="zh-CN"/>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2/10м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F6031E" w:rsidRPr="00912D53"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w:t>
            </w:r>
            <w:r w:rsidRPr="00912D53">
              <w:rPr>
                <w:color w:val="000000"/>
                <w:sz w:val="26"/>
                <w:szCs w:val="26"/>
              </w:rPr>
              <w:lastRenderedPageBreak/>
              <w:t>нормативов градостроительного проектирования, иных требований в соответствии с действующим законодательством</w:t>
            </w:r>
            <w:r w:rsidR="003731AC">
              <w:rPr>
                <w:color w:val="000000"/>
                <w:sz w:val="26"/>
                <w:szCs w:val="26"/>
              </w:rPr>
              <w:t>.</w:t>
            </w:r>
          </w:p>
          <w:p w:rsidR="00F6031E" w:rsidRPr="00776775" w:rsidRDefault="00F6031E" w:rsidP="00F6031E">
            <w:pPr>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sz w:val="26"/>
                <w:szCs w:val="26"/>
              </w:rPr>
            </w:pPr>
            <w:r w:rsidRPr="00776775">
              <w:rPr>
                <w:sz w:val="26"/>
                <w:szCs w:val="26"/>
              </w:rPr>
              <w:lastRenderedPageBreak/>
              <w:t>Связь</w:t>
            </w:r>
            <w:r w:rsidR="00103B73">
              <w:rPr>
                <w:sz w:val="26"/>
                <w:szCs w:val="26"/>
              </w:rPr>
              <w:t xml:space="preserve"> (6.8)</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776775">
              <w:rPr>
                <w:sz w:val="26"/>
                <w:szCs w:val="26"/>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8"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Гидротехнические сооружения</w:t>
            </w:r>
            <w:r w:rsidR="00103B73">
              <w:rPr>
                <w:sz w:val="26"/>
                <w:szCs w:val="26"/>
              </w:rPr>
              <w:t xml:space="preserve"> (11.3)</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776775">
              <w:rPr>
                <w:sz w:val="26"/>
                <w:szCs w:val="26"/>
              </w:rPr>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1848"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lastRenderedPageBreak/>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bottom w:val="single" w:sz="4" w:space="0" w:color="auto"/>
              <w:right w:val="single" w:sz="4" w:space="0" w:color="auto"/>
            </w:tcBorders>
          </w:tcPr>
          <w:p w:rsidR="00F6031E" w:rsidRPr="00776775" w:rsidRDefault="00F6031E" w:rsidP="00113548">
            <w:pPr>
              <w:rPr>
                <w:sz w:val="26"/>
                <w:szCs w:val="26"/>
              </w:rPr>
            </w:pPr>
          </w:p>
        </w:tc>
      </w:tr>
      <w:tr w:rsidR="00E8138F"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tcPr>
          <w:p w:rsidR="00E8138F" w:rsidRPr="00776775" w:rsidRDefault="00E8138F" w:rsidP="00113548">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Объекты гаражного назначения</w:t>
            </w:r>
            <w:r w:rsidR="00103B73">
              <w:rPr>
                <w:sz w:val="26"/>
                <w:szCs w:val="26"/>
              </w:rPr>
              <w:t xml:space="preserve"> (2.7.1)</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F6031E" w:rsidRPr="00912D53"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6031E" w:rsidRPr="00776775" w:rsidRDefault="00F6031E" w:rsidP="00113548">
            <w:pPr>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sz w:val="26"/>
                <w:szCs w:val="26"/>
              </w:rPr>
            </w:pPr>
            <w:r w:rsidRPr="00776775">
              <w:rPr>
                <w:sz w:val="26"/>
                <w:szCs w:val="26"/>
              </w:rPr>
              <w:t>Обслуживание автотранспорта</w:t>
            </w:r>
            <w:r w:rsidR="00103B73">
              <w:rPr>
                <w:sz w:val="26"/>
                <w:szCs w:val="26"/>
              </w:rPr>
              <w:t xml:space="preserve"> (4.9)</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постоянных или временных гаражей с несколькими </w:t>
            </w:r>
            <w:r w:rsidRPr="00776775">
              <w:rPr>
                <w:sz w:val="26"/>
                <w:szCs w:val="26"/>
              </w:rPr>
              <w:lastRenderedPageBreak/>
              <w:t xml:space="preserve">стояночными местами, стоянок (парковок), гаражей, в том числе многоярусных, не указанных в </w:t>
            </w:r>
            <w:hyperlink r:id="rId16" w:anchor="block_10271" w:history="1">
              <w:r w:rsidRPr="00E8138F">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hAnsi="Times New Roman" w:cs="Times New Roman"/>
                <w:sz w:val="26"/>
                <w:szCs w:val="26"/>
              </w:rPr>
              <w:lastRenderedPageBreak/>
              <w:t xml:space="preserve">размеры земельных участков не подлежат установлению, </w:t>
            </w:r>
            <w:r w:rsidRPr="00F6031E">
              <w:rPr>
                <w:rFonts w:ascii="Times New Roman" w:hAnsi="Times New Roman" w:cs="Times New Roman"/>
                <w:sz w:val="26"/>
                <w:szCs w:val="26"/>
              </w:rPr>
              <w:lastRenderedPageBreak/>
              <w:t>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lastRenderedPageBreak/>
              <w:t>1 м</w:t>
            </w:r>
          </w:p>
        </w:tc>
        <w:tc>
          <w:tcPr>
            <w:tcW w:w="1560" w:type="dxa"/>
            <w:tcBorders>
              <w:top w:val="single" w:sz="4" w:space="0" w:color="auto"/>
              <w:left w:val="single" w:sz="4" w:space="0" w:color="auto"/>
              <w:bottom w:val="single" w:sz="4" w:space="0" w:color="auto"/>
              <w:right w:val="single" w:sz="4" w:space="0" w:color="auto"/>
            </w:tcBorders>
          </w:tcPr>
          <w:p w:rsidR="00F6031E" w:rsidRPr="00F6031E" w:rsidRDefault="00F6031E" w:rsidP="00F6031E">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Pr="00F6031E">
              <w:rPr>
                <w:rFonts w:ascii="Times New Roman" w:hAnsi="Times New Roman" w:cs="Times New Roman"/>
                <w:sz w:val="26"/>
                <w:szCs w:val="26"/>
              </w:rPr>
              <w:t>/</w:t>
            </w:r>
            <w:r>
              <w:rPr>
                <w:rFonts w:ascii="Times New Roman" w:hAnsi="Times New Roman" w:cs="Times New Roman"/>
                <w:sz w:val="26"/>
                <w:szCs w:val="26"/>
              </w:rPr>
              <w:t>12</w:t>
            </w:r>
            <w:r w:rsidRPr="00F6031E">
              <w:rPr>
                <w:rFonts w:ascii="Times New Roman" w:hAnsi="Times New Roman" w:cs="Times New Roman"/>
                <w:sz w:val="26"/>
                <w:szCs w:val="26"/>
              </w:rPr>
              <w:t xml:space="preserve"> 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F6031E" w:rsidRPr="00776775" w:rsidRDefault="00F6031E" w:rsidP="00113548">
            <w:pPr>
              <w:rPr>
                <w:sz w:val="26"/>
                <w:szCs w:val="26"/>
              </w:rPr>
            </w:pPr>
          </w:p>
        </w:tc>
      </w:tr>
      <w:tr w:rsidR="009F56A6" w:rsidRPr="00776775" w:rsidTr="003367EB">
        <w:tc>
          <w:tcPr>
            <w:tcW w:w="14603" w:type="dxa"/>
            <w:gridSpan w:val="10"/>
            <w:tcBorders>
              <w:top w:val="single" w:sz="4" w:space="0" w:color="auto"/>
              <w:left w:val="single" w:sz="4" w:space="0" w:color="auto"/>
              <w:bottom w:val="single" w:sz="4" w:space="0" w:color="auto"/>
              <w:right w:val="single" w:sz="4" w:space="0" w:color="auto"/>
            </w:tcBorders>
          </w:tcPr>
          <w:p w:rsidR="009F56A6" w:rsidRPr="00776775" w:rsidRDefault="009F56A6" w:rsidP="003367EB">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F6031E" w:rsidRPr="00776775" w:rsidTr="003731AC">
        <w:tc>
          <w:tcPr>
            <w:tcW w:w="2098" w:type="dxa"/>
            <w:tcBorders>
              <w:top w:val="single" w:sz="4" w:space="0" w:color="auto"/>
              <w:left w:val="single" w:sz="4" w:space="0" w:color="auto"/>
              <w:bottom w:val="single" w:sz="4" w:space="0" w:color="auto"/>
              <w:right w:val="single" w:sz="4" w:space="0" w:color="auto"/>
            </w:tcBorders>
          </w:tcPr>
          <w:p w:rsidR="00F6031E" w:rsidRPr="00776775" w:rsidRDefault="00F6031E"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38" w:type="dxa"/>
            <w:gridSpan w:val="2"/>
            <w:tcBorders>
              <w:top w:val="single" w:sz="4" w:space="0" w:color="auto"/>
              <w:left w:val="single" w:sz="4" w:space="0" w:color="auto"/>
              <w:bottom w:val="single" w:sz="4" w:space="0" w:color="auto"/>
            </w:tcBorders>
          </w:tcPr>
          <w:p w:rsidR="00F6031E" w:rsidRPr="00776775" w:rsidRDefault="00F6031E"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411BCE">
                <w:rPr>
                  <w:rStyle w:val="af9"/>
                  <w:rFonts w:ascii="Times New Roman" w:eastAsiaTheme="majorEastAsia" w:hAnsi="Times New Roman" w:cs="Times New Roman"/>
                  <w:color w:val="auto"/>
                  <w:sz w:val="26"/>
                  <w:szCs w:val="26"/>
                  <w:u w:val="none"/>
                </w:rPr>
                <w:t>коде 2.7.1</w:t>
              </w:r>
            </w:hyperlink>
          </w:p>
        </w:tc>
        <w:tc>
          <w:tcPr>
            <w:tcW w:w="5687" w:type="dxa"/>
            <w:gridSpan w:val="6"/>
            <w:vMerge w:val="restart"/>
          </w:tcPr>
          <w:p w:rsidR="00F6031E" w:rsidRDefault="00A74563" w:rsidP="003367EB">
            <w:pPr>
              <w:pStyle w:val="ConsPlusNormal0"/>
              <w:jc w:val="center"/>
              <w:rPr>
                <w:rFonts w:ascii="Times New Roman" w:hAnsi="Times New Roman" w:cs="Times New Roman"/>
                <w:sz w:val="26"/>
                <w:szCs w:val="26"/>
              </w:rPr>
            </w:pPr>
            <w:r>
              <w:rPr>
                <w:rFonts w:ascii="Times New Roman" w:hAnsi="Times New Roman" w:cs="Times New Roman"/>
                <w:sz w:val="26"/>
                <w:szCs w:val="26"/>
              </w:rPr>
              <w:t>Н</w:t>
            </w:r>
            <w:r w:rsidR="00F6031E">
              <w:rPr>
                <w:rFonts w:ascii="Times New Roman" w:hAnsi="Times New Roman" w:cs="Times New Roman"/>
                <w:sz w:val="26"/>
                <w:szCs w:val="26"/>
              </w:rPr>
              <w:t>е подлежат установлению</w:t>
            </w:r>
          </w:p>
          <w:p w:rsidR="00F6031E" w:rsidRPr="00776775" w:rsidRDefault="00F6031E" w:rsidP="003367EB">
            <w:pPr>
              <w:pStyle w:val="ConsPlusNormal0"/>
              <w:jc w:val="center"/>
              <w:rPr>
                <w:rFonts w:ascii="Times New Roman" w:hAnsi="Times New Roman" w:cs="Times New Roman"/>
                <w:sz w:val="26"/>
                <w:szCs w:val="26"/>
              </w:rPr>
            </w:pPr>
          </w:p>
        </w:tc>
        <w:tc>
          <w:tcPr>
            <w:tcW w:w="4680" w:type="dxa"/>
            <w:vMerge w:val="restart"/>
            <w:tcBorders>
              <w:top w:val="nil"/>
            </w:tcBorders>
          </w:tcPr>
          <w:p w:rsidR="00F6031E" w:rsidRPr="001311CA" w:rsidRDefault="00F6031E" w:rsidP="009F56A6">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F6031E" w:rsidRDefault="00F6031E" w:rsidP="009F56A6">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F6031E" w:rsidRDefault="00F6031E" w:rsidP="009F56A6">
            <w:pPr>
              <w:tabs>
                <w:tab w:val="left" w:pos="2520"/>
              </w:tabs>
              <w:rPr>
                <w:rFonts w:eastAsia="SimSun"/>
                <w:color w:val="000000"/>
                <w:sz w:val="26"/>
                <w:szCs w:val="26"/>
                <w:lang w:eastAsia="zh-CN"/>
              </w:rPr>
            </w:pPr>
          </w:p>
          <w:p w:rsidR="00F6031E" w:rsidRPr="00776775" w:rsidRDefault="00F6031E" w:rsidP="009F56A6">
            <w:pPr>
              <w:tabs>
                <w:tab w:val="left" w:pos="2520"/>
              </w:tabs>
              <w:rPr>
                <w:sz w:val="26"/>
                <w:szCs w:val="26"/>
              </w:rPr>
            </w:pPr>
            <w:r w:rsidRPr="001311CA">
              <w:rPr>
                <w:rFonts w:eastAsia="SimSun"/>
                <w:color w:val="000000"/>
                <w:sz w:val="26"/>
                <w:szCs w:val="26"/>
                <w:lang w:eastAsia="zh-CN"/>
              </w:rPr>
              <w:t>.</w:t>
            </w:r>
          </w:p>
        </w:tc>
      </w:tr>
      <w:tr w:rsidR="00F6031E" w:rsidRPr="003E538E" w:rsidTr="003731AC">
        <w:tc>
          <w:tcPr>
            <w:tcW w:w="2098" w:type="dxa"/>
          </w:tcPr>
          <w:p w:rsidR="00F6031E" w:rsidRPr="003E538E" w:rsidRDefault="00F6031E"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 xml:space="preserve">лагоустроенные, в том числе озелененные территории, детские площадки, площадки для </w:t>
            </w:r>
            <w:r w:rsidRPr="003E538E">
              <w:rPr>
                <w:rFonts w:ascii="Times New Roman" w:eastAsia="SimSun" w:hAnsi="Times New Roman" w:cs="Times New Roman"/>
                <w:color w:val="000000"/>
                <w:sz w:val="26"/>
                <w:szCs w:val="26"/>
                <w:lang w:eastAsia="zh-CN"/>
              </w:rPr>
              <w:lastRenderedPageBreak/>
              <w:t>отдыха, спортивных занятий</w:t>
            </w:r>
          </w:p>
        </w:tc>
        <w:tc>
          <w:tcPr>
            <w:tcW w:w="2138" w:type="dxa"/>
            <w:gridSpan w:val="2"/>
          </w:tcPr>
          <w:p w:rsidR="00F6031E" w:rsidRPr="003E538E" w:rsidRDefault="00F6031E"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lastRenderedPageBreak/>
              <w:t>-</w:t>
            </w:r>
          </w:p>
        </w:tc>
        <w:tc>
          <w:tcPr>
            <w:tcW w:w="5687" w:type="dxa"/>
            <w:gridSpan w:val="6"/>
            <w:vMerge/>
          </w:tcPr>
          <w:p w:rsidR="00F6031E" w:rsidRPr="003E538E" w:rsidRDefault="00F6031E" w:rsidP="003367EB">
            <w:pPr>
              <w:pStyle w:val="ConsPlusNormal0"/>
              <w:jc w:val="center"/>
              <w:rPr>
                <w:rFonts w:ascii="Times New Roman" w:hAnsi="Times New Roman" w:cs="Times New Roman"/>
                <w:sz w:val="26"/>
                <w:szCs w:val="26"/>
              </w:rPr>
            </w:pPr>
          </w:p>
        </w:tc>
        <w:tc>
          <w:tcPr>
            <w:tcW w:w="4680" w:type="dxa"/>
            <w:vMerge/>
          </w:tcPr>
          <w:p w:rsidR="00F6031E" w:rsidRPr="003E538E" w:rsidRDefault="00F6031E" w:rsidP="003367EB">
            <w:pPr>
              <w:tabs>
                <w:tab w:val="left" w:pos="2520"/>
              </w:tabs>
              <w:rPr>
                <w:rFonts w:eastAsia="SimSun"/>
                <w:color w:val="000000"/>
                <w:sz w:val="26"/>
                <w:szCs w:val="26"/>
                <w:lang w:eastAsia="zh-CN"/>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3367EB">
            <w:pPr>
              <w:widowControl w:val="0"/>
              <w:autoSpaceDE w:val="0"/>
              <w:autoSpaceDN w:val="0"/>
              <w:adjustRightInd w:val="0"/>
              <w:rPr>
                <w:sz w:val="26"/>
                <w:szCs w:val="26"/>
              </w:rPr>
            </w:pPr>
            <w:r w:rsidRPr="00776775">
              <w:rPr>
                <w:sz w:val="26"/>
                <w:szCs w:val="26"/>
              </w:rPr>
              <w:lastRenderedPageBreak/>
              <w:t>Зеленые насаждения санитарно-защитных зон</w:t>
            </w:r>
          </w:p>
        </w:tc>
        <w:tc>
          <w:tcPr>
            <w:tcW w:w="2138"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3367EB">
            <w:pPr>
              <w:pStyle w:val="s1"/>
              <w:spacing w:before="0" w:beforeAutospacing="0" w:after="0" w:afterAutospacing="0"/>
              <w:rPr>
                <w:sz w:val="26"/>
                <w:szCs w:val="26"/>
              </w:rPr>
            </w:pPr>
            <w:r w:rsidRPr="00776775">
              <w:rPr>
                <w:sz w:val="26"/>
                <w:szCs w:val="26"/>
              </w:rPr>
              <w:t>-</w:t>
            </w:r>
          </w:p>
        </w:tc>
        <w:tc>
          <w:tcPr>
            <w:tcW w:w="5687" w:type="dxa"/>
            <w:gridSpan w:val="6"/>
            <w:vMerge/>
            <w:tcBorders>
              <w:left w:val="single" w:sz="4" w:space="0" w:color="auto"/>
              <w:bottom w:val="single" w:sz="4" w:space="0" w:color="auto"/>
              <w:right w:val="single" w:sz="4" w:space="0" w:color="auto"/>
            </w:tcBorders>
          </w:tcPr>
          <w:p w:rsidR="00F6031E" w:rsidRPr="00776775" w:rsidRDefault="00F6031E" w:rsidP="003367EB">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F6031E" w:rsidRPr="00776775" w:rsidRDefault="00F6031E" w:rsidP="003367EB">
            <w:pPr>
              <w:widowControl w:val="0"/>
              <w:autoSpaceDE w:val="0"/>
              <w:autoSpaceDN w:val="0"/>
              <w:adjustRightInd w:val="0"/>
              <w:jc w:val="center"/>
              <w:rPr>
                <w:sz w:val="26"/>
                <w:szCs w:val="26"/>
              </w:rPr>
            </w:pPr>
          </w:p>
        </w:tc>
      </w:tr>
    </w:tbl>
    <w:p w:rsidR="00E8138F" w:rsidRDefault="00E8138F"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Т</w:t>
      </w:r>
    </w:p>
    <w:p w:rsidR="00061A91" w:rsidRPr="00776775" w:rsidRDefault="00061A91" w:rsidP="00EF6689">
      <w:pPr>
        <w:spacing w:line="360" w:lineRule="auto"/>
        <w:jc w:val="center"/>
        <w:rPr>
          <w:b/>
          <w:sz w:val="26"/>
          <w:szCs w:val="26"/>
          <w:u w:val="single"/>
        </w:rPr>
      </w:pPr>
      <w:r w:rsidRPr="00776775">
        <w:rPr>
          <w:b/>
          <w:sz w:val="26"/>
          <w:szCs w:val="26"/>
          <w:u w:val="single"/>
        </w:rPr>
        <w:t>Т – Зона транспортной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4"/>
        <w:gridCol w:w="1965"/>
        <w:gridCol w:w="22"/>
        <w:gridCol w:w="6"/>
        <w:gridCol w:w="1276"/>
        <w:gridCol w:w="1701"/>
        <w:gridCol w:w="992"/>
        <w:gridCol w:w="4397"/>
      </w:tblGrid>
      <w:tr w:rsidR="00F072D3" w:rsidRPr="00776775" w:rsidTr="005B0C06">
        <w:tc>
          <w:tcPr>
            <w:tcW w:w="2120"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4"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9" w:type="dxa"/>
            <w:gridSpan w:val="7"/>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72D3" w:rsidRPr="00776775" w:rsidTr="00E346C5">
        <w:tc>
          <w:tcPr>
            <w:tcW w:w="2120"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2124"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304" w:type="dxa"/>
            <w:gridSpan w:val="3"/>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w:t>
            </w:r>
            <w:r w:rsidRPr="00776775">
              <w:rPr>
                <w:rFonts w:ascii="Times New Roman" w:hAnsi="Times New Roman" w:cs="Times New Roman"/>
                <w:sz w:val="26"/>
                <w:szCs w:val="26"/>
              </w:rPr>
              <w:lastRenderedPageBreak/>
              <w:t>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w:t>
            </w:r>
            <w:r w:rsidRPr="00776775">
              <w:rPr>
                <w:rFonts w:ascii="Times New Roman" w:hAnsi="Times New Roman" w:cs="Times New Roman"/>
                <w:sz w:val="26"/>
                <w:szCs w:val="26"/>
              </w:rPr>
              <w:lastRenderedPageBreak/>
              <w:t>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804095" w:rsidRPr="00776775" w:rsidTr="00411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E346C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6C5" w:rsidRPr="00776775" w:rsidRDefault="00E346C5" w:rsidP="00113548">
            <w:pPr>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E346C5" w:rsidRPr="00776775" w:rsidRDefault="00E346C5" w:rsidP="00113548">
            <w:pPr>
              <w:rPr>
                <w:sz w:val="26"/>
                <w:szCs w:val="26"/>
              </w:rPr>
            </w:pPr>
            <w:r w:rsidRPr="00776775">
              <w:rPr>
                <w:sz w:val="26"/>
                <w:szCs w:val="26"/>
              </w:rPr>
              <w:t xml:space="preserve">Размещение постоянных или временных гаражей с несколькими стояночными </w:t>
            </w:r>
            <w:r w:rsidRPr="00776775">
              <w:rPr>
                <w:sz w:val="26"/>
                <w:szCs w:val="26"/>
              </w:rPr>
              <w:lastRenderedPageBreak/>
              <w:t xml:space="preserve">местами, стоянок (парковок), гаражей, в том числе многоярусных, не указанных в </w:t>
            </w:r>
            <w:hyperlink r:id="rId17" w:anchor="block_10271" w:history="1">
              <w:r w:rsidRPr="00776775">
                <w:rPr>
                  <w:sz w:val="26"/>
                  <w:szCs w:val="26"/>
                  <w:u w:val="single"/>
                </w:rPr>
                <w:t>коде 2.7.1</w:t>
              </w:r>
            </w:hyperlink>
          </w:p>
        </w:tc>
        <w:tc>
          <w:tcPr>
            <w:tcW w:w="1987" w:type="dxa"/>
            <w:gridSpan w:val="2"/>
            <w:tcBorders>
              <w:top w:val="single" w:sz="4" w:space="0" w:color="auto"/>
              <w:left w:val="single" w:sz="4" w:space="0" w:color="auto"/>
              <w:bottom w:val="single" w:sz="4" w:space="0" w:color="auto"/>
              <w:right w:val="single" w:sz="4" w:space="0" w:color="auto"/>
            </w:tcBorders>
          </w:tcPr>
          <w:p w:rsidR="00E346C5" w:rsidRPr="00776775" w:rsidRDefault="00E346C5" w:rsidP="00AA60F9">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E346C5" w:rsidRPr="00776775" w:rsidRDefault="00E346C5" w:rsidP="00AA60F9">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E346C5" w:rsidRPr="00776775" w:rsidRDefault="00E346C5" w:rsidP="00AA60F9">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E346C5" w:rsidRPr="00776775" w:rsidRDefault="00E346C5" w:rsidP="00AA60F9">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E346C5" w:rsidRPr="00912D53" w:rsidRDefault="00E346C5"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w:t>
            </w:r>
            <w:r w:rsidRPr="00912D53">
              <w:rPr>
                <w:color w:val="000000"/>
                <w:sz w:val="26"/>
                <w:szCs w:val="26"/>
              </w:rPr>
              <w:lastRenderedPageBreak/>
              <w:t>законодательством</w:t>
            </w:r>
            <w:r>
              <w:rPr>
                <w:color w:val="000000"/>
                <w:sz w:val="26"/>
                <w:szCs w:val="26"/>
              </w:rPr>
              <w:t>.</w:t>
            </w:r>
          </w:p>
          <w:p w:rsidR="00E346C5" w:rsidRPr="00412B6D" w:rsidRDefault="00E346C5" w:rsidP="00412B6D">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 xml:space="preserve">азмещение в полосе отвода железных дорог объектов наземного пассажирского транспорта и объектов дорожного сервиса осуществляется в соответствии с документацией по планировке территории и требованиями технических регламентов, а также </w:t>
            </w:r>
            <w:r w:rsidRPr="00412B6D">
              <w:rPr>
                <w:rFonts w:ascii="Times New Roman" w:eastAsia="Times New Roman" w:hAnsi="Times New Roman"/>
                <w:sz w:val="26"/>
                <w:szCs w:val="26"/>
              </w:rPr>
              <w:t>требованиям законодательства о безопасности дорожного движения</w:t>
            </w:r>
            <w:r>
              <w:rPr>
                <w:rFonts w:ascii="Times New Roman" w:eastAsia="Times New Roman" w:hAnsi="Times New Roman"/>
                <w:sz w:val="26"/>
                <w:szCs w:val="26"/>
              </w:rPr>
              <w:t>.</w:t>
            </w:r>
          </w:p>
          <w:p w:rsidR="00E346C5" w:rsidRPr="00412B6D" w:rsidRDefault="00E346C5" w:rsidP="00412B6D">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азмер санитарно-защитной зоны, санитарных разрывов для объектов железнодорожного транспорта определяется санитарными нормативами и устанавливается на основании проекта обоснования размера санитарно-защитной зоны.</w:t>
            </w:r>
          </w:p>
          <w:p w:rsidR="00E346C5" w:rsidRDefault="00E346C5" w:rsidP="00113548">
            <w:pPr>
              <w:jc w:val="center"/>
              <w:rPr>
                <w:sz w:val="26"/>
                <w:szCs w:val="26"/>
              </w:rPr>
            </w:pPr>
          </w:p>
          <w:p w:rsidR="00E346C5" w:rsidRPr="00776775" w:rsidRDefault="00E346C5"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Объекты придорожного сервиса</w:t>
            </w:r>
            <w:r>
              <w:rPr>
                <w:sz w:val="26"/>
                <w:szCs w:val="26"/>
              </w:rPr>
              <w:t xml:space="preserve"> (</w:t>
            </w:r>
            <w:r w:rsidRPr="00776775">
              <w:rPr>
                <w:sz w:val="26"/>
                <w:szCs w:val="26"/>
              </w:rPr>
              <w:t>4.9.1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w:t>
            </w:r>
            <w:r w:rsidRPr="00776775">
              <w:rPr>
                <w:sz w:val="26"/>
                <w:szCs w:val="26"/>
              </w:rPr>
              <w:lastRenderedPageBreak/>
              <w:t>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Транспорт</w:t>
            </w:r>
            <w:r>
              <w:rPr>
                <w:sz w:val="26"/>
                <w:szCs w:val="26"/>
              </w:rPr>
              <w:t xml:space="preserve"> (</w:t>
            </w:r>
            <w:r w:rsidRPr="00776775">
              <w:rPr>
                <w:sz w:val="26"/>
                <w:szCs w:val="26"/>
              </w:rPr>
              <w:t>7.0</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различного рода путей сообщения и сооружений, используемых для перевозки людей или грузов, либо передачи веществ.</w:t>
            </w:r>
          </w:p>
          <w:p w:rsidR="00F6031E" w:rsidRPr="00776775" w:rsidRDefault="00F6031E" w:rsidP="00113548">
            <w:pPr>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18" w:anchor="block_1071" w:history="1">
              <w:r w:rsidRPr="00776775">
                <w:rPr>
                  <w:sz w:val="26"/>
                  <w:szCs w:val="26"/>
                  <w:u w:val="single"/>
                </w:rPr>
                <w:t>кодами 7.1 -7.5</w:t>
              </w:r>
            </w:hyperlink>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Железнодорожный транспорт</w:t>
            </w:r>
            <w:r>
              <w:rPr>
                <w:sz w:val="26"/>
                <w:szCs w:val="26"/>
              </w:rPr>
              <w:t xml:space="preserve"> (</w:t>
            </w:r>
            <w:r w:rsidRPr="00776775">
              <w:rPr>
                <w:sz w:val="26"/>
                <w:szCs w:val="26"/>
              </w:rPr>
              <w:t>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железнодорожных </w:t>
            </w:r>
            <w:r w:rsidRPr="00776775">
              <w:rPr>
                <w:sz w:val="26"/>
                <w:szCs w:val="26"/>
              </w:rPr>
              <w:lastRenderedPageBreak/>
              <w:t>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776775">
              <w:rPr>
                <w:sz w:val="26"/>
                <w:szCs w:val="26"/>
              </w:rPr>
              <w:lastRenderedPageBreak/>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w:t>
            </w:r>
            <w:r w:rsidRPr="00776775">
              <w:rPr>
                <w:sz w:val="26"/>
                <w:szCs w:val="26"/>
              </w:rPr>
              <w:lastRenderedPageBreak/>
              <w:t>вентиляционных шахт;</w:t>
            </w:r>
          </w:p>
          <w:p w:rsidR="00F6031E" w:rsidRPr="00776775" w:rsidRDefault="00F6031E" w:rsidP="00113548">
            <w:pPr>
              <w:rPr>
                <w:sz w:val="26"/>
                <w:szCs w:val="26"/>
              </w:rPr>
            </w:pPr>
            <w:r w:rsidRPr="00776775">
              <w:rPr>
                <w:sz w:val="26"/>
                <w:szCs w:val="26"/>
              </w:rPr>
              <w:t>размещение наземных сооружений для трамвайного сообщения и иных специальных дорог (канатных, монорельсовых, фуникулеров)</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 xml:space="preserve">Не подлежат </w:t>
            </w:r>
            <w:r>
              <w:rPr>
                <w:sz w:val="26"/>
                <w:szCs w:val="26"/>
              </w:rPr>
              <w:lastRenderedPageBreak/>
              <w:t>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lastRenderedPageBreak/>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w:t>
            </w:r>
            <w:r>
              <w:rPr>
                <w:sz w:val="26"/>
                <w:szCs w:val="26"/>
              </w:rPr>
              <w:lastRenderedPageBreak/>
              <w:t>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Автомобильный транспорт</w:t>
            </w:r>
            <w:r>
              <w:rPr>
                <w:sz w:val="26"/>
                <w:szCs w:val="26"/>
              </w:rPr>
              <w:t xml:space="preserve"> (</w:t>
            </w:r>
            <w:r w:rsidRPr="00776775">
              <w:rPr>
                <w:sz w:val="26"/>
                <w:szCs w:val="26"/>
              </w:rPr>
              <w:t>7.2</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w:t>
            </w:r>
            <w:r w:rsidRPr="00776775">
              <w:rPr>
                <w:sz w:val="26"/>
                <w:szCs w:val="26"/>
              </w:rPr>
              <w:lastRenderedPageBreak/>
              <w:t>предназначенных для размещения постов органов внутренних дел, ответственных за безопасность дорожного движения;</w:t>
            </w:r>
          </w:p>
          <w:p w:rsidR="00F6031E" w:rsidRPr="00776775" w:rsidRDefault="00F6031E" w:rsidP="00113548">
            <w:pPr>
              <w:rPr>
                <w:sz w:val="26"/>
                <w:szCs w:val="26"/>
              </w:rPr>
            </w:pPr>
            <w:r w:rsidRPr="00776775">
              <w:rPr>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Водный транспорт</w:t>
            </w:r>
            <w:r>
              <w:rPr>
                <w:sz w:val="26"/>
                <w:szCs w:val="26"/>
              </w:rPr>
              <w:t xml:space="preserve"> (</w:t>
            </w:r>
            <w:r w:rsidRPr="00776775">
              <w:rPr>
                <w:sz w:val="26"/>
                <w:szCs w:val="26"/>
              </w:rPr>
              <w:t>7.3</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искусственно созданных для судоходства внутренних </w:t>
            </w:r>
            <w:r w:rsidRPr="00776775">
              <w:rPr>
                <w:sz w:val="26"/>
                <w:szCs w:val="26"/>
              </w:rPr>
              <w:lastRenderedPageBreak/>
              <w:t>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lastRenderedPageBreak/>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 xml:space="preserve">Трубопроводный </w:t>
            </w:r>
            <w:r w:rsidRPr="00776775">
              <w:rPr>
                <w:sz w:val="26"/>
                <w:szCs w:val="26"/>
              </w:rPr>
              <w:lastRenderedPageBreak/>
              <w:t>транспорт</w:t>
            </w:r>
            <w:r>
              <w:rPr>
                <w:sz w:val="26"/>
                <w:szCs w:val="26"/>
              </w:rPr>
              <w:t xml:space="preserve"> (</w:t>
            </w:r>
            <w:r w:rsidRPr="00776775">
              <w:rPr>
                <w:sz w:val="26"/>
                <w:szCs w:val="26"/>
              </w:rPr>
              <w:t>7.5</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lastRenderedPageBreak/>
              <w:t xml:space="preserve">Размещение </w:t>
            </w:r>
            <w:r w:rsidRPr="00776775">
              <w:rPr>
                <w:sz w:val="26"/>
                <w:szCs w:val="26"/>
              </w:rPr>
              <w:lastRenderedPageBreak/>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lastRenderedPageBreak/>
              <w:t xml:space="preserve">Не подлежат </w:t>
            </w:r>
            <w:r>
              <w:rPr>
                <w:sz w:val="26"/>
                <w:szCs w:val="26"/>
              </w:rPr>
              <w:lastRenderedPageBreak/>
              <w:t>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lastRenderedPageBreak/>
              <w:t xml:space="preserve">Не </w:t>
            </w:r>
            <w:r>
              <w:rPr>
                <w:sz w:val="26"/>
                <w:szCs w:val="26"/>
              </w:rPr>
              <w:lastRenderedPageBreak/>
              <w:t>подлежат установлению</w:t>
            </w:r>
          </w:p>
        </w:tc>
        <w:tc>
          <w:tcPr>
            <w:tcW w:w="4397" w:type="dxa"/>
            <w:vMerge/>
            <w:tcBorders>
              <w:left w:val="single" w:sz="4" w:space="0" w:color="auto"/>
              <w:bottom w:val="single" w:sz="4" w:space="0" w:color="auto"/>
              <w:right w:val="single" w:sz="4" w:space="0" w:color="auto"/>
            </w:tcBorders>
          </w:tcPr>
          <w:p w:rsidR="00F6031E" w:rsidRPr="00776775" w:rsidRDefault="00F6031E" w:rsidP="00113548">
            <w:pPr>
              <w:jc w:val="center"/>
              <w:rPr>
                <w:sz w:val="26"/>
                <w:szCs w:val="26"/>
              </w:rPr>
            </w:pPr>
          </w:p>
        </w:tc>
      </w:tr>
      <w:tr w:rsidR="00804095" w:rsidRPr="00776775" w:rsidTr="00411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412B6D" w:rsidRDefault="000B70CD" w:rsidP="00412B6D">
            <w:pPr>
              <w:pStyle w:val="ConsPlusNormal0"/>
              <w:ind w:left="151"/>
              <w:rPr>
                <w:rFonts w:ascii="Times New Roman" w:hAnsi="Times New Roman" w:cs="Times New Roman"/>
                <w:sz w:val="26"/>
                <w:szCs w:val="26"/>
              </w:rPr>
            </w:pPr>
            <w:r>
              <w:rPr>
                <w:rFonts w:ascii="Times New Roman" w:hAnsi="Times New Roman" w:cs="Times New Roman"/>
                <w:sz w:val="26"/>
                <w:szCs w:val="26"/>
              </w:rPr>
              <w:t>Р</w:t>
            </w:r>
            <w:r w:rsidR="00F6031E" w:rsidRPr="00412B6D">
              <w:rPr>
                <w:rFonts w:ascii="Times New Roman" w:hAnsi="Times New Roman" w:cs="Times New Roman"/>
                <w:sz w:val="26"/>
                <w:szCs w:val="26"/>
              </w:rPr>
              <w:t>азмеры земельных участков не подлежат установлению, минимальная/ максимальная площадь земельных участков – 0,003га/ 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701"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1/7 м</w:t>
            </w:r>
          </w:p>
        </w:tc>
        <w:tc>
          <w:tcPr>
            <w:tcW w:w="992"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397" w:type="dxa"/>
            <w:vMerge w:val="restart"/>
            <w:tcBorders>
              <w:top w:val="single" w:sz="4" w:space="0" w:color="auto"/>
              <w:left w:val="single" w:sz="4" w:space="0" w:color="auto"/>
              <w:right w:val="single" w:sz="4" w:space="0" w:color="auto"/>
            </w:tcBorders>
          </w:tcPr>
          <w:p w:rsidR="00F6031E" w:rsidRPr="00776775"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1197"/>
        </w:trPr>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60%</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сооружений, имеющих назначение по временному хранению, распределению и перевалке грузов (за исключением </w:t>
            </w:r>
            <w:r w:rsidRPr="00776775">
              <w:rPr>
                <w:sz w:val="26"/>
                <w:szCs w:val="26"/>
              </w:rPr>
              <w:lastRenderedPageBreak/>
              <w:t>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lastRenderedPageBreak/>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C77541">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C77541">
              <w:rPr>
                <w:rFonts w:ascii="Times New Roman" w:hAnsi="Times New Roman" w:cs="Times New Roman"/>
                <w:sz w:val="26"/>
                <w:szCs w:val="26"/>
              </w:rPr>
              <w:t>/1</w:t>
            </w:r>
            <w:r>
              <w:rPr>
                <w:rFonts w:ascii="Times New Roman" w:hAnsi="Times New Roman" w:cs="Times New Roman"/>
                <w:sz w:val="26"/>
                <w:szCs w:val="26"/>
              </w:rPr>
              <w:t>0</w:t>
            </w:r>
            <w:r w:rsidRPr="00C77541">
              <w:rPr>
                <w:rFonts w:ascii="Times New Roman" w:hAnsi="Times New Roman" w:cs="Times New Roman"/>
                <w:sz w:val="26"/>
                <w:szCs w:val="26"/>
              </w:rPr>
              <w:t>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bottom w:val="single" w:sz="4" w:space="0" w:color="auto"/>
              <w:right w:val="single" w:sz="4" w:space="0" w:color="auto"/>
            </w:tcBorders>
          </w:tcPr>
          <w:p w:rsidR="00F6031E" w:rsidRPr="00776775" w:rsidRDefault="00F6031E" w:rsidP="00113548">
            <w:pPr>
              <w:jc w:val="center"/>
              <w:rPr>
                <w:sz w:val="26"/>
                <w:szCs w:val="26"/>
              </w:rPr>
            </w:pPr>
          </w:p>
        </w:tc>
      </w:tr>
      <w:tr w:rsidR="00C77541" w:rsidRPr="00776775" w:rsidTr="003367EB">
        <w:tc>
          <w:tcPr>
            <w:tcW w:w="14603" w:type="dxa"/>
            <w:gridSpan w:val="9"/>
            <w:tcBorders>
              <w:top w:val="single" w:sz="4" w:space="0" w:color="auto"/>
              <w:left w:val="single" w:sz="4" w:space="0" w:color="auto"/>
              <w:bottom w:val="single" w:sz="4" w:space="0" w:color="auto"/>
              <w:right w:val="single" w:sz="4" w:space="0" w:color="auto"/>
            </w:tcBorders>
          </w:tcPr>
          <w:p w:rsidR="00C77541" w:rsidRPr="00776775" w:rsidRDefault="00C77541" w:rsidP="003367EB">
            <w:pPr>
              <w:autoSpaceDE w:val="0"/>
              <w:autoSpaceDN w:val="0"/>
              <w:adjustRightInd w:val="0"/>
              <w:ind w:firstLine="709"/>
              <w:jc w:val="center"/>
              <w:outlineLvl w:val="4"/>
              <w:rPr>
                <w:sz w:val="26"/>
                <w:szCs w:val="26"/>
              </w:rPr>
            </w:pPr>
            <w:r w:rsidRPr="00776775">
              <w:rPr>
                <w:b/>
                <w:sz w:val="26"/>
                <w:szCs w:val="26"/>
              </w:rPr>
              <w:lastRenderedPageBreak/>
              <w:t>Вспомогательные виды разрешенного использования</w:t>
            </w:r>
          </w:p>
        </w:tc>
      </w:tr>
      <w:tr w:rsidR="00C77541" w:rsidRPr="00776775" w:rsidTr="00E346C5">
        <w:trPr>
          <w:trHeight w:val="20"/>
        </w:trPr>
        <w:tc>
          <w:tcPr>
            <w:tcW w:w="2120" w:type="dxa"/>
          </w:tcPr>
          <w:p w:rsidR="00C77541" w:rsidRPr="00776775" w:rsidRDefault="00C7754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tcPr>
          <w:p w:rsidR="00C77541" w:rsidRPr="00776775" w:rsidRDefault="00C7754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776775">
              <w:rPr>
                <w:rFonts w:ascii="Times New Roman" w:hAnsi="Times New Roman" w:cs="Times New Roman"/>
                <w:sz w:val="26"/>
                <w:szCs w:val="26"/>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62" w:type="dxa"/>
            <w:gridSpan w:val="6"/>
            <w:vMerge w:val="restart"/>
          </w:tcPr>
          <w:p w:rsidR="00C77541" w:rsidRPr="00B00105" w:rsidRDefault="00C77541" w:rsidP="005B0C06">
            <w:pPr>
              <w:jc w:val="center"/>
              <w:rPr>
                <w:sz w:val="26"/>
                <w:szCs w:val="26"/>
              </w:rPr>
            </w:pPr>
            <w:r>
              <w:rPr>
                <w:sz w:val="26"/>
                <w:szCs w:val="26"/>
              </w:rPr>
              <w:lastRenderedPageBreak/>
              <w:t>Не подлежат установлению</w:t>
            </w:r>
          </w:p>
        </w:tc>
        <w:tc>
          <w:tcPr>
            <w:tcW w:w="4397" w:type="dxa"/>
            <w:vMerge w:val="restart"/>
          </w:tcPr>
          <w:p w:rsidR="00C77541" w:rsidRPr="00912D53" w:rsidRDefault="00C77541" w:rsidP="00412B6D">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C77541" w:rsidRDefault="00C77541" w:rsidP="00412B6D">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C77541" w:rsidRPr="00912D53" w:rsidRDefault="00C77541"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7541" w:rsidRDefault="00C77541"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Default="007F092E" w:rsidP="00412B6D">
            <w:pPr>
              <w:ind w:left="142"/>
              <w:rPr>
                <w:sz w:val="26"/>
                <w:szCs w:val="26"/>
              </w:rPr>
            </w:pPr>
          </w:p>
          <w:p w:rsidR="007F092E" w:rsidRPr="00776775" w:rsidRDefault="007F092E" w:rsidP="00412B6D">
            <w:pPr>
              <w:ind w:left="142"/>
              <w:rPr>
                <w:sz w:val="26"/>
                <w:szCs w:val="26"/>
              </w:rPr>
            </w:pPr>
          </w:p>
        </w:tc>
      </w:tr>
      <w:tr w:rsidR="00C77541" w:rsidRPr="00776775" w:rsidTr="00E346C5">
        <w:tc>
          <w:tcPr>
            <w:tcW w:w="2120" w:type="dxa"/>
            <w:tcBorders>
              <w:top w:val="single" w:sz="4" w:space="0" w:color="auto"/>
              <w:left w:val="single" w:sz="4" w:space="0" w:color="auto"/>
              <w:bottom w:val="single" w:sz="4" w:space="0" w:color="auto"/>
              <w:right w:val="single" w:sz="4" w:space="0" w:color="auto"/>
            </w:tcBorders>
          </w:tcPr>
          <w:p w:rsidR="00C77541" w:rsidRPr="00776775" w:rsidRDefault="00C7754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lastRenderedPageBreak/>
              <w:t>Обслуживание автотранспорта</w:t>
            </w:r>
            <w:r>
              <w:rPr>
                <w:rFonts w:ascii="Times New Roman" w:hAnsi="Times New Roman" w:cs="Times New Roman"/>
                <w:sz w:val="26"/>
                <w:szCs w:val="26"/>
              </w:rPr>
              <w:t xml:space="preserve"> (4.9) </w:t>
            </w:r>
          </w:p>
        </w:tc>
        <w:tc>
          <w:tcPr>
            <w:tcW w:w="2124" w:type="dxa"/>
            <w:tcBorders>
              <w:top w:val="single" w:sz="4" w:space="0" w:color="auto"/>
              <w:left w:val="single" w:sz="4" w:space="0" w:color="auto"/>
              <w:bottom w:val="single" w:sz="4" w:space="0" w:color="auto"/>
            </w:tcBorders>
          </w:tcPr>
          <w:p w:rsidR="00C77541" w:rsidRPr="00776775" w:rsidRDefault="00C7754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w:t>
            </w:r>
            <w:r w:rsidRPr="00776775">
              <w:rPr>
                <w:rFonts w:ascii="Times New Roman" w:hAnsi="Times New Roman" w:cs="Times New Roman"/>
                <w:sz w:val="26"/>
                <w:szCs w:val="26"/>
              </w:rPr>
              <w:lastRenderedPageBreak/>
              <w:t xml:space="preserve">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962" w:type="dxa"/>
            <w:gridSpan w:val="6"/>
            <w:vMerge/>
          </w:tcPr>
          <w:p w:rsidR="00C77541" w:rsidRPr="00776775" w:rsidRDefault="00C77541" w:rsidP="003367EB">
            <w:pPr>
              <w:pStyle w:val="ConsPlusNormal0"/>
              <w:jc w:val="center"/>
              <w:rPr>
                <w:rFonts w:ascii="Times New Roman" w:hAnsi="Times New Roman" w:cs="Times New Roman"/>
                <w:sz w:val="26"/>
                <w:szCs w:val="26"/>
              </w:rPr>
            </w:pPr>
          </w:p>
        </w:tc>
        <w:tc>
          <w:tcPr>
            <w:tcW w:w="4397" w:type="dxa"/>
            <w:vMerge/>
          </w:tcPr>
          <w:p w:rsidR="00C77541" w:rsidRPr="00776775" w:rsidRDefault="00C77541" w:rsidP="003367EB">
            <w:pPr>
              <w:tabs>
                <w:tab w:val="left" w:pos="2520"/>
              </w:tabs>
              <w:rPr>
                <w:sz w:val="26"/>
                <w:szCs w:val="26"/>
              </w:rPr>
            </w:pPr>
          </w:p>
        </w:tc>
      </w:tr>
      <w:tr w:rsidR="00C77541" w:rsidRPr="00776775" w:rsidTr="00E346C5">
        <w:tc>
          <w:tcPr>
            <w:tcW w:w="2120" w:type="dxa"/>
          </w:tcPr>
          <w:p w:rsidR="00C77541" w:rsidRPr="00D50485" w:rsidRDefault="00C7754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tcPr>
          <w:p w:rsidR="00C77541" w:rsidRPr="00776775" w:rsidRDefault="00C77541"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962" w:type="dxa"/>
            <w:gridSpan w:val="6"/>
            <w:vMerge/>
          </w:tcPr>
          <w:p w:rsidR="00C77541" w:rsidRPr="00776775" w:rsidRDefault="00C77541" w:rsidP="003367EB">
            <w:pPr>
              <w:pStyle w:val="ConsPlusNormal0"/>
              <w:jc w:val="center"/>
              <w:rPr>
                <w:rFonts w:ascii="Times New Roman" w:hAnsi="Times New Roman" w:cs="Times New Roman"/>
                <w:sz w:val="26"/>
                <w:szCs w:val="26"/>
              </w:rPr>
            </w:pPr>
          </w:p>
        </w:tc>
        <w:tc>
          <w:tcPr>
            <w:tcW w:w="4397" w:type="dxa"/>
            <w:vMerge/>
          </w:tcPr>
          <w:p w:rsidR="00C77541" w:rsidRPr="001311CA" w:rsidRDefault="00C77541" w:rsidP="003367EB">
            <w:pPr>
              <w:tabs>
                <w:tab w:val="left" w:pos="2520"/>
              </w:tabs>
              <w:rPr>
                <w:rFonts w:eastAsia="SimSun"/>
                <w:color w:val="000000"/>
                <w:sz w:val="26"/>
                <w:szCs w:val="26"/>
                <w:lang w:eastAsia="zh-CN"/>
              </w:rPr>
            </w:pPr>
          </w:p>
        </w:tc>
      </w:tr>
      <w:tr w:rsidR="00C77541" w:rsidRPr="003E538E" w:rsidTr="00E346C5">
        <w:trPr>
          <w:trHeight w:val="2945"/>
        </w:trPr>
        <w:tc>
          <w:tcPr>
            <w:tcW w:w="2120" w:type="dxa"/>
          </w:tcPr>
          <w:p w:rsidR="00C77541" w:rsidRPr="003E538E" w:rsidRDefault="00C7754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tcPr>
          <w:p w:rsidR="00C77541" w:rsidRPr="003E538E" w:rsidRDefault="00C7754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962" w:type="dxa"/>
            <w:gridSpan w:val="6"/>
            <w:vMerge/>
          </w:tcPr>
          <w:p w:rsidR="00C77541" w:rsidRPr="003E538E" w:rsidRDefault="00C77541" w:rsidP="003367EB">
            <w:pPr>
              <w:pStyle w:val="ConsPlusNormal0"/>
              <w:jc w:val="center"/>
              <w:rPr>
                <w:rFonts w:ascii="Times New Roman" w:hAnsi="Times New Roman" w:cs="Times New Roman"/>
                <w:sz w:val="26"/>
                <w:szCs w:val="26"/>
              </w:rPr>
            </w:pPr>
          </w:p>
        </w:tc>
        <w:tc>
          <w:tcPr>
            <w:tcW w:w="4397" w:type="dxa"/>
            <w:vMerge/>
          </w:tcPr>
          <w:p w:rsidR="00C77541" w:rsidRPr="003E538E" w:rsidRDefault="00C77541" w:rsidP="003367EB">
            <w:pPr>
              <w:tabs>
                <w:tab w:val="left" w:pos="2520"/>
              </w:tabs>
              <w:rPr>
                <w:rFonts w:eastAsia="SimSun"/>
                <w:color w:val="000000"/>
                <w:sz w:val="26"/>
                <w:szCs w:val="26"/>
                <w:lang w:eastAsia="zh-CN"/>
              </w:rPr>
            </w:pPr>
          </w:p>
        </w:tc>
      </w:tr>
      <w:tr w:rsidR="00C77541" w:rsidRPr="00776775" w:rsidTr="007F09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541" w:rsidRPr="00776775" w:rsidRDefault="00C77541" w:rsidP="003367EB">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tcBorders>
              <w:top w:val="single" w:sz="4" w:space="0" w:color="auto"/>
              <w:left w:val="single" w:sz="4" w:space="0" w:color="auto"/>
              <w:bottom w:val="single" w:sz="4" w:space="0" w:color="auto"/>
              <w:right w:val="single" w:sz="4" w:space="0" w:color="auto"/>
            </w:tcBorders>
          </w:tcPr>
          <w:p w:rsidR="00C77541" w:rsidRPr="00776775" w:rsidRDefault="00C77541" w:rsidP="003367EB">
            <w:pPr>
              <w:pStyle w:val="s1"/>
              <w:spacing w:before="0" w:beforeAutospacing="0" w:after="0" w:afterAutospacing="0"/>
              <w:rPr>
                <w:sz w:val="26"/>
                <w:szCs w:val="26"/>
              </w:rPr>
            </w:pPr>
            <w:r w:rsidRPr="00776775">
              <w:rPr>
                <w:sz w:val="26"/>
                <w:szCs w:val="26"/>
              </w:rPr>
              <w:t>-</w:t>
            </w:r>
          </w:p>
        </w:tc>
        <w:tc>
          <w:tcPr>
            <w:tcW w:w="5962" w:type="dxa"/>
            <w:gridSpan w:val="6"/>
            <w:vMerge/>
            <w:tcBorders>
              <w:left w:val="single" w:sz="4" w:space="0" w:color="auto"/>
              <w:bottom w:val="single" w:sz="4" w:space="0" w:color="auto"/>
              <w:right w:val="single" w:sz="4" w:space="0" w:color="auto"/>
            </w:tcBorders>
          </w:tcPr>
          <w:p w:rsidR="00C77541" w:rsidRPr="00776775" w:rsidRDefault="00C77541" w:rsidP="003367EB">
            <w:pPr>
              <w:widowControl w:val="0"/>
              <w:autoSpaceDE w:val="0"/>
              <w:autoSpaceDN w:val="0"/>
              <w:adjustRightInd w:val="0"/>
              <w:jc w:val="center"/>
              <w:rPr>
                <w:sz w:val="26"/>
                <w:szCs w:val="26"/>
              </w:rPr>
            </w:pPr>
          </w:p>
        </w:tc>
        <w:tc>
          <w:tcPr>
            <w:tcW w:w="4397" w:type="dxa"/>
            <w:vMerge/>
            <w:tcBorders>
              <w:top w:val="single" w:sz="4" w:space="0" w:color="auto"/>
              <w:left w:val="single" w:sz="4" w:space="0" w:color="auto"/>
              <w:bottom w:val="single" w:sz="4" w:space="0" w:color="auto"/>
              <w:right w:val="single" w:sz="4" w:space="0" w:color="auto"/>
            </w:tcBorders>
          </w:tcPr>
          <w:p w:rsidR="00C77541" w:rsidRPr="00776775" w:rsidRDefault="00C77541" w:rsidP="003367EB">
            <w:pPr>
              <w:widowControl w:val="0"/>
              <w:autoSpaceDE w:val="0"/>
              <w:autoSpaceDN w:val="0"/>
              <w:adjustRightInd w:val="0"/>
              <w:jc w:val="center"/>
              <w:rPr>
                <w:sz w:val="26"/>
                <w:szCs w:val="26"/>
              </w:rPr>
            </w:pPr>
          </w:p>
        </w:tc>
      </w:tr>
    </w:tbl>
    <w:p w:rsidR="00804095" w:rsidRPr="00776775" w:rsidRDefault="00804095" w:rsidP="00804095">
      <w:pPr>
        <w:widowControl w:val="0"/>
        <w:autoSpaceDE w:val="0"/>
        <w:autoSpaceDN w:val="0"/>
        <w:adjustRightInd w:val="0"/>
        <w:ind w:firstLine="540"/>
        <w:jc w:val="both"/>
        <w:rPr>
          <w:b/>
          <w:sz w:val="26"/>
          <w:szCs w:val="26"/>
        </w:rPr>
      </w:pPr>
    </w:p>
    <w:p w:rsidR="00804095" w:rsidRPr="00776775" w:rsidRDefault="00804095"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lastRenderedPageBreak/>
        <w:t>Градостроительный регламент зоны Сх2</w:t>
      </w:r>
    </w:p>
    <w:p w:rsidR="00B42D0D" w:rsidRPr="00776775" w:rsidRDefault="00B42D0D" w:rsidP="00EF6689">
      <w:pPr>
        <w:spacing w:line="360" w:lineRule="auto"/>
        <w:jc w:val="center"/>
        <w:rPr>
          <w:b/>
          <w:sz w:val="26"/>
          <w:szCs w:val="26"/>
          <w:u w:val="single"/>
        </w:rPr>
      </w:pPr>
      <w:r w:rsidRPr="00776775">
        <w:rPr>
          <w:b/>
          <w:sz w:val="26"/>
          <w:szCs w:val="26"/>
          <w:u w:val="single"/>
        </w:rPr>
        <w:t>Сх2 – Зона, занятая объектами сельскохозяйственного назначения</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3"/>
        <w:gridCol w:w="1853"/>
        <w:gridCol w:w="1417"/>
        <w:gridCol w:w="1418"/>
        <w:gridCol w:w="1134"/>
        <w:gridCol w:w="4538"/>
      </w:tblGrid>
      <w:tr w:rsidR="00F072D3" w:rsidRPr="00776775" w:rsidTr="007659C6">
        <w:tc>
          <w:tcPr>
            <w:tcW w:w="2120"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72D3" w:rsidRPr="00776775" w:rsidTr="00E346C5">
        <w:tc>
          <w:tcPr>
            <w:tcW w:w="2120"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2123"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8"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776775">
              <w:rPr>
                <w:rFonts w:ascii="Times New Roman" w:hAnsi="Times New Roman" w:cs="Times New Roman"/>
                <w:sz w:val="26"/>
                <w:szCs w:val="26"/>
              </w:rPr>
              <w:lastRenderedPageBreak/>
              <w:t>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804095" w:rsidRPr="00776775" w:rsidTr="00F0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Сельскохозяйственное использование</w:t>
            </w:r>
            <w:r>
              <w:rPr>
                <w:sz w:val="26"/>
                <w:szCs w:val="26"/>
              </w:rPr>
              <w:t xml:space="preserve"> (</w:t>
            </w:r>
            <w:r w:rsidRPr="00776775">
              <w:rPr>
                <w:sz w:val="26"/>
                <w:szCs w:val="26"/>
              </w:rPr>
              <w:t>1.0</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 xml:space="preserve">  Ведение сельского хозяйства.</w:t>
            </w:r>
          </w:p>
          <w:p w:rsidR="005B0C06" w:rsidRPr="00776775" w:rsidRDefault="005B0C06" w:rsidP="00113548">
            <w:pPr>
              <w:tabs>
                <w:tab w:val="left" w:pos="1457"/>
              </w:tabs>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19" w:anchor="block_1011" w:history="1">
              <w:r w:rsidRPr="006176C4">
                <w:rPr>
                  <w:sz w:val="26"/>
                  <w:szCs w:val="26"/>
                </w:rPr>
                <w:t>кодами 1.1-1.18</w:t>
              </w:r>
            </w:hyperlink>
            <w:r w:rsidRPr="006176C4">
              <w:rPr>
                <w:sz w:val="26"/>
                <w:szCs w:val="26"/>
              </w:rPr>
              <w:t>,</w:t>
            </w:r>
            <w:r w:rsidRPr="00776775">
              <w:rPr>
                <w:sz w:val="26"/>
                <w:szCs w:val="26"/>
              </w:rPr>
              <w:t xml:space="preserve"> в том числе размещение зданий и сооружений, используемых для хранения и переработки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val="restart"/>
            <w:tcBorders>
              <w:top w:val="single" w:sz="4" w:space="0" w:color="auto"/>
              <w:left w:val="single" w:sz="4" w:space="0" w:color="auto"/>
              <w:right w:val="single" w:sz="4" w:space="0" w:color="auto"/>
            </w:tcBorders>
          </w:tcPr>
          <w:p w:rsidR="005B0C06" w:rsidRPr="00776775" w:rsidRDefault="005B0C06" w:rsidP="005B0C06">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Растениеводство</w:t>
            </w:r>
            <w:r>
              <w:rPr>
                <w:sz w:val="26"/>
                <w:szCs w:val="26"/>
              </w:rPr>
              <w:t xml:space="preserve"> (</w:t>
            </w:r>
            <w:r w:rsidRPr="00776775">
              <w:rPr>
                <w:sz w:val="26"/>
                <w:szCs w:val="26"/>
              </w:rPr>
              <w:t>1.1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jc w:val="both"/>
              <w:rPr>
                <w:sz w:val="26"/>
                <w:szCs w:val="26"/>
              </w:rPr>
            </w:pPr>
            <w:r w:rsidRPr="00776775">
              <w:rPr>
                <w:sz w:val="26"/>
                <w:szCs w:val="26"/>
              </w:rPr>
              <w:t>Осуществление хозяйственной деятельности, связанной с выращиванием сельскохозяйственных культур.</w:t>
            </w:r>
          </w:p>
          <w:p w:rsidR="005B0C06" w:rsidRPr="00776775" w:rsidRDefault="005B0C06" w:rsidP="00113548">
            <w:pPr>
              <w:pStyle w:val="s1"/>
              <w:spacing w:before="0" w:beforeAutospacing="0" w:after="0" w:afterAutospacing="0"/>
              <w:jc w:val="both"/>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20" w:anchor="block_1012" w:history="1">
              <w:r w:rsidRPr="006176C4">
                <w:rPr>
                  <w:rStyle w:val="af9"/>
                  <w:color w:val="auto"/>
                  <w:sz w:val="26"/>
                  <w:szCs w:val="26"/>
                  <w:u w:val="none"/>
                </w:rPr>
                <w:t>кодами 1.2-1.6</w:t>
              </w:r>
            </w:hyperlink>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Выращивание зерновых и иных сельскохозяйственных культур</w:t>
            </w:r>
            <w:r>
              <w:rPr>
                <w:sz w:val="26"/>
                <w:szCs w:val="26"/>
              </w:rPr>
              <w:t xml:space="preserve"> (</w:t>
            </w:r>
            <w:r w:rsidRPr="00776775">
              <w:rPr>
                <w:sz w:val="26"/>
                <w:szCs w:val="26"/>
              </w:rPr>
              <w:t>1.2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both"/>
              <w:rPr>
                <w:sz w:val="26"/>
                <w:szCs w:val="26"/>
              </w:rPr>
            </w:pPr>
            <w:r w:rsidRPr="00776775">
              <w:rPr>
                <w:sz w:val="26"/>
                <w:szCs w:val="26"/>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776775">
              <w:rPr>
                <w:sz w:val="26"/>
                <w:szCs w:val="26"/>
              </w:rPr>
              <w:lastRenderedPageBreak/>
              <w:t>сельскохозяйственных культур</w:t>
            </w:r>
          </w:p>
        </w:tc>
        <w:tc>
          <w:tcPr>
            <w:tcW w:w="1853" w:type="dxa"/>
            <w:tcBorders>
              <w:top w:val="single" w:sz="4" w:space="0" w:color="auto"/>
              <w:left w:val="single" w:sz="4" w:space="0" w:color="auto"/>
              <w:bottom w:val="single" w:sz="4" w:space="0" w:color="auto"/>
              <w:right w:val="single" w:sz="4" w:space="0" w:color="auto"/>
            </w:tcBorders>
          </w:tcPr>
          <w:p w:rsidR="005B0C06" w:rsidRDefault="005B0C06">
            <w:r w:rsidRPr="00A46C4D">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Default="005B0C06">
            <w:r w:rsidRPr="00A46C4D">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Default="005B0C06">
            <w:r w:rsidRPr="00A46C4D">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Default="005B0C06">
            <w:r w:rsidRPr="00A46C4D">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Овощеводство</w:t>
            </w:r>
            <w:r>
              <w:rPr>
                <w:sz w:val="26"/>
                <w:szCs w:val="26"/>
              </w:rPr>
              <w:t xml:space="preserve"> (</w:t>
            </w:r>
            <w:r w:rsidRPr="00776775">
              <w:rPr>
                <w:sz w:val="26"/>
                <w:szCs w:val="26"/>
              </w:rPr>
              <w:t>1.3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both"/>
              <w:rPr>
                <w:sz w:val="26"/>
                <w:szCs w:val="26"/>
              </w:rPr>
            </w:pPr>
            <w:r w:rsidRPr="00776775">
              <w:rPr>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53" w:type="dxa"/>
            <w:tcBorders>
              <w:top w:val="single" w:sz="4" w:space="0" w:color="auto"/>
              <w:left w:val="single" w:sz="4" w:space="0" w:color="auto"/>
              <w:bottom w:val="single" w:sz="4" w:space="0" w:color="auto"/>
              <w:right w:val="single" w:sz="4" w:space="0" w:color="auto"/>
            </w:tcBorders>
          </w:tcPr>
          <w:p w:rsidR="005B0C06" w:rsidRDefault="005B0C06">
            <w:r w:rsidRPr="000835FD">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Default="005B0C06" w:rsidP="001A355B">
            <w:pPr>
              <w:jc w:val="cente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Default="005B0C06" w:rsidP="001A355B">
            <w:pPr>
              <w:jc w:val="center"/>
            </w:pPr>
            <w:r>
              <w:rPr>
                <w:sz w:val="26"/>
                <w:szCs w:val="26"/>
              </w:rPr>
              <w:t>1/10 м</w:t>
            </w:r>
          </w:p>
        </w:tc>
        <w:tc>
          <w:tcPr>
            <w:tcW w:w="1134" w:type="dxa"/>
            <w:tcBorders>
              <w:top w:val="single" w:sz="4" w:space="0" w:color="auto"/>
              <w:left w:val="single" w:sz="4" w:space="0" w:color="auto"/>
              <w:bottom w:val="single" w:sz="4" w:space="0" w:color="auto"/>
              <w:right w:val="single" w:sz="4" w:space="0" w:color="auto"/>
            </w:tcBorders>
          </w:tcPr>
          <w:p w:rsidR="005B0C06" w:rsidRDefault="005B0C06">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Выращивание тонизирующих, лекарственных, цветочных культур</w:t>
            </w:r>
            <w:r>
              <w:rPr>
                <w:sz w:val="26"/>
                <w:szCs w:val="26"/>
              </w:rPr>
              <w:t xml:space="preserve"> (</w:t>
            </w:r>
            <w:r w:rsidRPr="00776775">
              <w:rPr>
                <w:sz w:val="26"/>
                <w:szCs w:val="26"/>
              </w:rPr>
              <w:t>1.4</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both"/>
              <w:rPr>
                <w:sz w:val="26"/>
                <w:szCs w:val="26"/>
              </w:rPr>
            </w:pPr>
            <w:r w:rsidRPr="00776775">
              <w:rPr>
                <w:sz w:val="26"/>
                <w:szCs w:val="26"/>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w:t>
            </w:r>
            <w:r w:rsidRPr="00776775">
              <w:rPr>
                <w:sz w:val="26"/>
                <w:szCs w:val="26"/>
              </w:rPr>
              <w:lastRenderedPageBreak/>
              <w:t>культур</w:t>
            </w:r>
          </w:p>
        </w:tc>
        <w:tc>
          <w:tcPr>
            <w:tcW w:w="1853" w:type="dxa"/>
            <w:tcBorders>
              <w:top w:val="single" w:sz="4" w:space="0" w:color="auto"/>
              <w:left w:val="single" w:sz="4" w:space="0" w:color="auto"/>
              <w:bottom w:val="single" w:sz="4" w:space="0" w:color="auto"/>
              <w:right w:val="single" w:sz="4" w:space="0" w:color="auto"/>
            </w:tcBorders>
          </w:tcPr>
          <w:p w:rsidR="005B0C06" w:rsidRDefault="005B0C06">
            <w:r w:rsidRPr="00515FEA">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Default="005B0C06">
            <w:r w:rsidRPr="00515FEA">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Default="005B0C06">
            <w:r w:rsidRPr="00515FEA">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Default="005B0C06">
            <w:r w:rsidRPr="00515FEA">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Садоводство</w:t>
            </w:r>
            <w:r>
              <w:rPr>
                <w:sz w:val="26"/>
                <w:szCs w:val="26"/>
              </w:rPr>
              <w:t xml:space="preserve"> (</w:t>
            </w:r>
            <w:r w:rsidRPr="00776775">
              <w:rPr>
                <w:sz w:val="26"/>
                <w:szCs w:val="26"/>
              </w:rPr>
              <w:t>1.5</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both"/>
              <w:rPr>
                <w:sz w:val="26"/>
                <w:szCs w:val="26"/>
              </w:rPr>
            </w:pPr>
            <w:r w:rsidRPr="00776775">
              <w:rPr>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53"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Выращивание льна и конопли</w:t>
            </w:r>
            <w:r>
              <w:rPr>
                <w:sz w:val="26"/>
                <w:szCs w:val="26"/>
              </w:rPr>
              <w:t xml:space="preserve"> (</w:t>
            </w:r>
            <w:r w:rsidRPr="00776775">
              <w:rPr>
                <w:sz w:val="26"/>
                <w:szCs w:val="26"/>
              </w:rPr>
              <w:t>1.6</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both"/>
              <w:rPr>
                <w:sz w:val="26"/>
                <w:szCs w:val="26"/>
              </w:rPr>
            </w:pPr>
            <w:r w:rsidRPr="00776775">
              <w:rPr>
                <w:sz w:val="26"/>
                <w:szCs w:val="26"/>
              </w:rPr>
              <w:t>Осуществление хозяйственной деятельности, в том числе на сельскохозяйственных угодьях, связанной с выращиванием льна, конопли</w:t>
            </w:r>
          </w:p>
        </w:tc>
        <w:tc>
          <w:tcPr>
            <w:tcW w:w="1853"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Default="005B0C06" w:rsidP="00412B6D">
            <w:r w:rsidRPr="00515FEA">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Животноводство</w:t>
            </w:r>
            <w:r>
              <w:rPr>
                <w:sz w:val="26"/>
                <w:szCs w:val="26"/>
              </w:rPr>
              <w:t xml:space="preserve"> (</w:t>
            </w:r>
            <w:r w:rsidRPr="00776775">
              <w:rPr>
                <w:sz w:val="26"/>
                <w:szCs w:val="26"/>
              </w:rPr>
              <w:t>1.7</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Осуществление хозяйственной деятельности, связанной с производством </w:t>
            </w:r>
            <w:r w:rsidRPr="00776775">
              <w:rPr>
                <w:sz w:val="26"/>
                <w:szCs w:val="26"/>
              </w:rPr>
              <w:lastRenderedPageBreak/>
              <w:t>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Содержание данного вида </w:t>
            </w:r>
            <w:r w:rsidRPr="00776775">
              <w:rPr>
                <w:sz w:val="26"/>
                <w:szCs w:val="26"/>
              </w:rPr>
              <w:lastRenderedPageBreak/>
              <w:t>разрешенного использования включает в себя содержание видов разрешенного использовани</w:t>
            </w:r>
            <w:r w:rsidRPr="00306F98">
              <w:rPr>
                <w:sz w:val="26"/>
                <w:szCs w:val="26"/>
              </w:rPr>
              <w:t xml:space="preserve">я с </w:t>
            </w:r>
            <w:hyperlink r:id="rId21" w:anchor="block_1018" w:history="1">
              <w:r w:rsidRPr="00306F98">
                <w:rPr>
                  <w:rStyle w:val="af9"/>
                  <w:color w:val="auto"/>
                  <w:sz w:val="26"/>
                  <w:szCs w:val="26"/>
                </w:rPr>
                <w:t>кодами 1.8-1.11</w:t>
              </w:r>
            </w:hyperlink>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Pr>
                <w:sz w:val="26"/>
                <w:szCs w:val="26"/>
              </w:rPr>
              <w:lastRenderedPageBreak/>
              <w:t>0,15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CC03EF">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CC03EF">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CC03EF">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Скотоводство</w:t>
            </w:r>
            <w:r>
              <w:rPr>
                <w:sz w:val="26"/>
                <w:szCs w:val="26"/>
              </w:rPr>
              <w:t xml:space="preserve"> (</w:t>
            </w:r>
            <w:r w:rsidRPr="00776775">
              <w:rPr>
                <w:sz w:val="26"/>
                <w:szCs w:val="26"/>
              </w:rPr>
              <w:t>1.8</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сенокошение, выпас сельскохозяйственных животных, производство кормов, размещение </w:t>
            </w:r>
            <w:r w:rsidRPr="00776775">
              <w:rPr>
                <w:sz w:val="26"/>
                <w:szCs w:val="26"/>
              </w:rPr>
              <w:lastRenderedPageBreak/>
              <w:t>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Pr>
                <w:sz w:val="26"/>
                <w:szCs w:val="26"/>
              </w:rPr>
              <w:lastRenderedPageBreak/>
              <w:t>0,15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Звероводство</w:t>
            </w:r>
            <w:r>
              <w:rPr>
                <w:sz w:val="26"/>
                <w:szCs w:val="26"/>
              </w:rPr>
              <w:t xml:space="preserve"> (</w:t>
            </w:r>
            <w:r w:rsidRPr="00776775">
              <w:rPr>
                <w:sz w:val="26"/>
                <w:szCs w:val="26"/>
              </w:rPr>
              <w:t>1.9</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Осуществление хозяйственной деятельности, связанной с разведением в неволе ценных пушных зверей;</w:t>
            </w:r>
          </w:p>
          <w:p w:rsidR="005B0C06" w:rsidRPr="00776775" w:rsidRDefault="005B0C06" w:rsidP="00E346C5">
            <w:pPr>
              <w:pStyle w:val="s1"/>
              <w:spacing w:before="0" w:beforeAutospacing="0" w:after="0" w:afterAutospacing="0"/>
              <w:ind w:firstLine="1"/>
              <w:rPr>
                <w:sz w:val="26"/>
                <w:szCs w:val="26"/>
              </w:rPr>
            </w:pPr>
            <w:r w:rsidRPr="00776775">
              <w:rPr>
                <w:sz w:val="26"/>
                <w:szCs w:val="26"/>
              </w:rPr>
              <w:t xml:space="preserve">размещение зданий, сооружений, используемых для содержания и разведения животных, производства, </w:t>
            </w:r>
            <w:r w:rsidRPr="00776775">
              <w:rPr>
                <w:sz w:val="26"/>
                <w:szCs w:val="26"/>
              </w:rPr>
              <w:lastRenderedPageBreak/>
              <w:t>хранения и первичной переработки продукции;</w:t>
            </w:r>
          </w:p>
          <w:p w:rsidR="005B0C06" w:rsidRPr="00776775" w:rsidRDefault="005B0C06" w:rsidP="00E346C5">
            <w:pPr>
              <w:pStyle w:val="s1"/>
              <w:spacing w:before="0" w:beforeAutospacing="0" w:after="0" w:afterAutospacing="0"/>
              <w:ind w:firstLine="1"/>
              <w:rPr>
                <w:sz w:val="26"/>
                <w:szCs w:val="26"/>
              </w:rPr>
            </w:pPr>
            <w:r w:rsidRPr="00776775">
              <w:rPr>
                <w:sz w:val="26"/>
                <w:szCs w:val="26"/>
              </w:rPr>
              <w:t>разведение племенных животных, производство и использование племенной продукции (материала)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Pr>
                <w:sz w:val="26"/>
                <w:szCs w:val="26"/>
              </w:rPr>
              <w:lastRenderedPageBreak/>
              <w:t>0,15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Птицеводство</w:t>
            </w:r>
            <w:r>
              <w:rPr>
                <w:sz w:val="26"/>
                <w:szCs w:val="26"/>
              </w:rPr>
              <w:t xml:space="preserve"> (</w:t>
            </w:r>
            <w:r w:rsidRPr="00776775">
              <w:rPr>
                <w:sz w:val="26"/>
                <w:szCs w:val="26"/>
              </w:rPr>
              <w:t>1.10</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Осуществление хозяйственной деятельности, связанной с разведением домашних пород птиц, в том числе водоплавающих;</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размещение зданий, сооружений, используемых для содержания и разведения животных, производства, хранения и первичной </w:t>
            </w:r>
            <w:r w:rsidRPr="00776775">
              <w:rPr>
                <w:sz w:val="26"/>
                <w:szCs w:val="26"/>
              </w:rPr>
              <w:lastRenderedPageBreak/>
              <w:t>переработки продукции птицеводства;</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разведение племенных животных, производство и использование племенной продукции (материала) </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Pr>
                <w:sz w:val="26"/>
                <w:szCs w:val="26"/>
              </w:rPr>
              <w:lastRenderedPageBreak/>
              <w:t>0,15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Свиноводство</w:t>
            </w:r>
            <w:r>
              <w:rPr>
                <w:sz w:val="26"/>
                <w:szCs w:val="26"/>
              </w:rPr>
              <w:t xml:space="preserve"> (</w:t>
            </w:r>
            <w:r w:rsidRPr="00776775">
              <w:rPr>
                <w:sz w:val="26"/>
                <w:szCs w:val="26"/>
              </w:rPr>
              <w:t>1.11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Осуществление хозяйственной деятельности, связанной с разведением свиней;</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разведение </w:t>
            </w:r>
            <w:r w:rsidRPr="00776775">
              <w:rPr>
                <w:sz w:val="26"/>
                <w:szCs w:val="26"/>
              </w:rPr>
              <w:lastRenderedPageBreak/>
              <w:t xml:space="preserve">племенных животных, производство и использование племенной продукции (материала) </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Pr>
                <w:sz w:val="26"/>
                <w:szCs w:val="26"/>
              </w:rPr>
              <w:lastRenderedPageBreak/>
              <w:t>0,15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Пчеловодство</w:t>
            </w:r>
            <w:r>
              <w:rPr>
                <w:sz w:val="26"/>
                <w:szCs w:val="26"/>
              </w:rPr>
              <w:t xml:space="preserve"> (</w:t>
            </w:r>
            <w:r w:rsidRPr="00776775">
              <w:rPr>
                <w:sz w:val="26"/>
                <w:szCs w:val="26"/>
              </w:rPr>
              <w:t>1.12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размещение ульев, иных объектов и оборудования, необходимого для пчеловодства и разведениях иных полезных насекомых;</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размещение сооружений используемых для </w:t>
            </w:r>
            <w:r w:rsidRPr="00776775">
              <w:rPr>
                <w:sz w:val="26"/>
                <w:szCs w:val="26"/>
              </w:rPr>
              <w:lastRenderedPageBreak/>
              <w:t>хранения и первичной переработки продукции пчеловодства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Рыбоводство</w:t>
            </w:r>
            <w:r>
              <w:rPr>
                <w:sz w:val="26"/>
                <w:szCs w:val="26"/>
              </w:rPr>
              <w:t xml:space="preserve"> (</w:t>
            </w:r>
            <w:r w:rsidRPr="00776775">
              <w:rPr>
                <w:sz w:val="26"/>
                <w:szCs w:val="26"/>
              </w:rPr>
              <w:t>1.13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ind w:firstLine="1"/>
              <w:jc w:val="both"/>
              <w:rPr>
                <w:sz w:val="26"/>
                <w:szCs w:val="26"/>
              </w:rPr>
            </w:pPr>
            <w:r w:rsidRPr="00776775">
              <w:rPr>
                <w:sz w:val="26"/>
                <w:szCs w:val="2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Научное обеспечение сельского хозяйства</w:t>
            </w:r>
            <w:r>
              <w:rPr>
                <w:sz w:val="26"/>
                <w:szCs w:val="26"/>
              </w:rPr>
              <w:t xml:space="preserve"> (</w:t>
            </w:r>
            <w:r w:rsidRPr="00776775">
              <w:rPr>
                <w:sz w:val="26"/>
                <w:szCs w:val="26"/>
              </w:rPr>
              <w:t>1.14</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ind w:firstLine="1"/>
              <w:jc w:val="both"/>
              <w:rPr>
                <w:sz w:val="26"/>
                <w:szCs w:val="26"/>
              </w:rPr>
            </w:pPr>
            <w:r w:rsidRPr="00776775">
              <w:rPr>
                <w:sz w:val="26"/>
                <w:szCs w:val="26"/>
              </w:rPr>
              <w:t xml:space="preserve">Осуществление научной и селекционной работы, ведения сельского хозяйства для </w:t>
            </w:r>
            <w:r w:rsidRPr="00776775">
              <w:rPr>
                <w:sz w:val="26"/>
                <w:szCs w:val="26"/>
              </w:rPr>
              <w:lastRenderedPageBreak/>
              <w:t>получения ценных с научной точки зрения образцов растительного и животного мира; размещение коллекций генетических ресурсов растений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Хранение и переработка сельскохозяйственной продукции</w:t>
            </w:r>
            <w:r>
              <w:rPr>
                <w:sz w:val="26"/>
                <w:szCs w:val="26"/>
              </w:rPr>
              <w:t xml:space="preserve"> (</w:t>
            </w:r>
            <w:r w:rsidRPr="00776775">
              <w:rPr>
                <w:sz w:val="26"/>
                <w:szCs w:val="26"/>
              </w:rPr>
              <w:t>1.15</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ind w:firstLine="1"/>
              <w:jc w:val="both"/>
              <w:rPr>
                <w:sz w:val="26"/>
                <w:szCs w:val="26"/>
              </w:rPr>
            </w:pPr>
            <w:r w:rsidRPr="00776775">
              <w:rPr>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Ведение личного подсобного хозяйства на полевых участках</w:t>
            </w:r>
            <w:r>
              <w:rPr>
                <w:sz w:val="26"/>
                <w:szCs w:val="26"/>
              </w:rPr>
              <w:t xml:space="preserve"> (</w:t>
            </w:r>
            <w:r w:rsidRPr="00776775">
              <w:rPr>
                <w:sz w:val="26"/>
                <w:szCs w:val="26"/>
              </w:rPr>
              <w:t>1.16</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ind w:firstLine="1"/>
              <w:jc w:val="both"/>
              <w:rPr>
                <w:sz w:val="26"/>
                <w:szCs w:val="26"/>
              </w:rPr>
            </w:pPr>
            <w:r w:rsidRPr="00776775">
              <w:rPr>
                <w:sz w:val="26"/>
                <w:szCs w:val="26"/>
              </w:rPr>
              <w:t>Производство сельскохозяйственной продукции без права возведения объектов капитального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sidRPr="00515FEA">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sidRPr="00515FEA">
              <w:rPr>
                <w:sz w:val="26"/>
                <w:szCs w:val="26"/>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sidRPr="00515FEA">
              <w:rPr>
                <w:sz w:val="26"/>
                <w:szCs w:val="26"/>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r w:rsidRPr="00515FEA">
              <w:rPr>
                <w:sz w:val="26"/>
                <w:szCs w:val="26"/>
              </w:rPr>
              <w:t>Не подлежат установлению</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t>Питомники</w:t>
            </w:r>
            <w:r>
              <w:rPr>
                <w:sz w:val="26"/>
                <w:szCs w:val="26"/>
              </w:rPr>
              <w:t xml:space="preserve"> (</w:t>
            </w:r>
            <w:r w:rsidRPr="00776775">
              <w:rPr>
                <w:sz w:val="26"/>
                <w:szCs w:val="26"/>
              </w:rPr>
              <w:t>1.17</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 xml:space="preserve">Выращивание и реализация </w:t>
            </w:r>
            <w:r w:rsidRPr="00776775">
              <w:rPr>
                <w:sz w:val="26"/>
                <w:szCs w:val="26"/>
              </w:rPr>
              <w:lastRenderedPageBreak/>
              <w:t>подроста деревьев и кустарников, используемых в сельском хозяйстве, а также иных сельскохозяйственных культур для получения рассады и семян;</w:t>
            </w:r>
          </w:p>
          <w:p w:rsidR="005B0C06" w:rsidRPr="00776775" w:rsidRDefault="005B0C06" w:rsidP="00113548">
            <w:pPr>
              <w:pStyle w:val="s1"/>
              <w:spacing w:before="0" w:beforeAutospacing="0" w:after="0" w:afterAutospacing="0"/>
              <w:ind w:firstLine="1"/>
              <w:jc w:val="both"/>
              <w:rPr>
                <w:sz w:val="26"/>
                <w:szCs w:val="26"/>
              </w:rPr>
            </w:pPr>
            <w:r w:rsidRPr="00776775">
              <w:rPr>
                <w:sz w:val="26"/>
                <w:szCs w:val="26"/>
              </w:rPr>
              <w:t>размещение сооружений, необходимых для указанных видов сельскохозяйственного производства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widowControl w:val="0"/>
              <w:autoSpaceDE w:val="0"/>
              <w:autoSpaceDN w:val="0"/>
              <w:adjustRightInd w:val="0"/>
              <w:jc w:val="both"/>
              <w:rPr>
                <w:sz w:val="26"/>
                <w:szCs w:val="26"/>
              </w:rPr>
            </w:pPr>
            <w:r w:rsidRPr="00776775">
              <w:rPr>
                <w:sz w:val="26"/>
                <w:szCs w:val="26"/>
              </w:rPr>
              <w:lastRenderedPageBreak/>
              <w:t>Обеспечение сельскохозяйственного производства</w:t>
            </w:r>
            <w:r>
              <w:rPr>
                <w:sz w:val="26"/>
                <w:szCs w:val="26"/>
              </w:rPr>
              <w:t xml:space="preserve"> (</w:t>
            </w:r>
            <w:r w:rsidRPr="00776775">
              <w:rPr>
                <w:sz w:val="26"/>
                <w:szCs w:val="26"/>
              </w:rPr>
              <w:t>1.18</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ind w:firstLine="1"/>
              <w:jc w:val="both"/>
              <w:rPr>
                <w:sz w:val="26"/>
                <w:szCs w:val="26"/>
              </w:rPr>
            </w:pPr>
            <w:r w:rsidRPr="00776775">
              <w:rPr>
                <w:sz w:val="26"/>
                <w:szCs w:val="26"/>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w:t>
            </w:r>
            <w:r w:rsidRPr="00776775">
              <w:rPr>
                <w:sz w:val="26"/>
                <w:szCs w:val="26"/>
              </w:rPr>
              <w:lastRenderedPageBreak/>
              <w:t>оборудования, используемого для ведения сельского хозяйства</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rPr>
                <w:sz w:val="26"/>
                <w:szCs w:val="26"/>
              </w:rPr>
            </w:pPr>
            <w:r w:rsidRPr="00515FEA">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widowControl w:val="0"/>
              <w:autoSpaceDE w:val="0"/>
              <w:autoSpaceDN w:val="0"/>
              <w:adjustRightInd w:val="0"/>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lastRenderedPageBreak/>
              <w:t>Ведение огородничества</w:t>
            </w:r>
            <w:r>
              <w:rPr>
                <w:sz w:val="26"/>
                <w:szCs w:val="26"/>
              </w:rPr>
              <w:t xml:space="preserve"> (</w:t>
            </w:r>
            <w:r w:rsidRPr="00776775">
              <w:rPr>
                <w:sz w:val="26"/>
                <w:szCs w:val="26"/>
              </w:rPr>
              <w:t>13.1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0,02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jc w:val="center"/>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Ведение садоводства</w:t>
            </w:r>
            <w:r>
              <w:rPr>
                <w:sz w:val="26"/>
                <w:szCs w:val="26"/>
              </w:rPr>
              <w:t xml:space="preserve"> </w:t>
            </w:r>
            <w:r>
              <w:rPr>
                <w:sz w:val="26"/>
                <w:szCs w:val="26"/>
              </w:rPr>
              <w:lastRenderedPageBreak/>
              <w:t>(</w:t>
            </w:r>
            <w:r w:rsidRPr="00776775">
              <w:rPr>
                <w:sz w:val="26"/>
                <w:szCs w:val="26"/>
              </w:rPr>
              <w:t>13.2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lastRenderedPageBreak/>
              <w:t xml:space="preserve">Осуществление деятельности, </w:t>
            </w:r>
            <w:r w:rsidRPr="00776775">
              <w:rPr>
                <w:sz w:val="26"/>
                <w:szCs w:val="26"/>
              </w:rPr>
              <w:lastRenderedPageBreak/>
              <w:t>связанной с выращиванием плодовых, ягодных, овощных, бахчевых или иных сельскохозяйственных культур и картофеля;</w:t>
            </w:r>
          </w:p>
          <w:p w:rsidR="005B0C06" w:rsidRPr="00776775" w:rsidRDefault="005B0C06" w:rsidP="00113548">
            <w:pPr>
              <w:rPr>
                <w:sz w:val="26"/>
                <w:szCs w:val="26"/>
              </w:rPr>
            </w:pPr>
            <w:r w:rsidRPr="00776775">
              <w:rPr>
                <w:sz w:val="26"/>
                <w:szCs w:val="26"/>
              </w:rPr>
              <w:t>размещение садового дома, предназначенного для отдыха и не подлежащего разделу на квартиры;</w:t>
            </w:r>
          </w:p>
          <w:p w:rsidR="005B0C06" w:rsidRPr="00776775" w:rsidRDefault="005B0C06" w:rsidP="00113548">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lastRenderedPageBreak/>
              <w:t>0,04 га/0,25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jc w:val="center"/>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lastRenderedPageBreak/>
              <w:t>Ведение дачного хозяйства</w:t>
            </w:r>
            <w:r>
              <w:rPr>
                <w:sz w:val="26"/>
                <w:szCs w:val="26"/>
              </w:rPr>
              <w:t xml:space="preserve"> (</w:t>
            </w:r>
            <w:r w:rsidRPr="00776775">
              <w:rPr>
                <w:sz w:val="26"/>
                <w:szCs w:val="26"/>
              </w:rPr>
              <w:t>13.3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 xml:space="preserve">Размещение жилого дачного дома (не предназначенного для раздела на квартиры, пригодного для отдыха и проживания, </w:t>
            </w:r>
            <w:r w:rsidRPr="00776775">
              <w:rPr>
                <w:sz w:val="26"/>
                <w:szCs w:val="26"/>
              </w:rPr>
              <w:lastRenderedPageBreak/>
              <w:t>высотой не выше трех надземных этажей);</w:t>
            </w:r>
          </w:p>
          <w:p w:rsidR="005B0C06" w:rsidRPr="00776775" w:rsidRDefault="005B0C06" w:rsidP="00113548">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B0C06" w:rsidRPr="00776775" w:rsidRDefault="005B0C06" w:rsidP="00113548">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lastRenderedPageBreak/>
              <w:t>0,05 га/0,25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60</w:t>
            </w:r>
            <w:r w:rsidR="00E346C5">
              <w:rPr>
                <w:sz w:val="26"/>
                <w:szCs w:val="26"/>
              </w:rPr>
              <w:t>%</w:t>
            </w:r>
          </w:p>
        </w:tc>
        <w:tc>
          <w:tcPr>
            <w:tcW w:w="4538" w:type="dxa"/>
            <w:vMerge/>
            <w:tcBorders>
              <w:left w:val="single" w:sz="4" w:space="0" w:color="auto"/>
              <w:bottom w:val="single" w:sz="4" w:space="0" w:color="auto"/>
              <w:right w:val="single" w:sz="4" w:space="0" w:color="auto"/>
            </w:tcBorders>
          </w:tcPr>
          <w:p w:rsidR="005B0C06" w:rsidRPr="00776775" w:rsidRDefault="005B0C06" w:rsidP="00113548">
            <w:pPr>
              <w:jc w:val="center"/>
              <w:rPr>
                <w:sz w:val="26"/>
                <w:szCs w:val="26"/>
              </w:rPr>
            </w:pPr>
          </w:p>
        </w:tc>
      </w:tr>
      <w:tr w:rsidR="00804095" w:rsidRPr="00776775" w:rsidTr="00F0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Охота и рыбалка</w:t>
            </w:r>
            <w:r>
              <w:rPr>
                <w:sz w:val="26"/>
                <w:szCs w:val="26"/>
              </w:rPr>
              <w:t xml:space="preserve"> (</w:t>
            </w:r>
            <w:r w:rsidRPr="00776775">
              <w:rPr>
                <w:sz w:val="26"/>
                <w:szCs w:val="26"/>
              </w:rPr>
              <w:t>5.3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rsidRPr="00776775">
              <w:rPr>
                <w:sz w:val="26"/>
                <w:szCs w:val="26"/>
              </w:rPr>
              <w:lastRenderedPageBreak/>
              <w:t>поголовья зверей или количества рыбы</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E346C5">
            <w:pPr>
              <w:spacing w:line="360" w:lineRule="auto"/>
              <w:jc w:val="center"/>
              <w:rPr>
                <w:sz w:val="26"/>
                <w:szCs w:val="26"/>
              </w:rPr>
            </w:pPr>
            <w:r>
              <w:rPr>
                <w:sz w:val="26"/>
                <w:szCs w:val="26"/>
              </w:rPr>
              <w:t>60</w:t>
            </w:r>
            <w:r w:rsidR="00E346C5">
              <w:rPr>
                <w:sz w:val="26"/>
                <w:szCs w:val="26"/>
              </w:rPr>
              <w:t>%</w:t>
            </w:r>
          </w:p>
        </w:tc>
        <w:tc>
          <w:tcPr>
            <w:tcW w:w="4538" w:type="dxa"/>
            <w:vMerge w:val="restart"/>
            <w:tcBorders>
              <w:top w:val="single" w:sz="4" w:space="0" w:color="auto"/>
              <w:left w:val="single" w:sz="4" w:space="0" w:color="auto"/>
              <w:right w:val="single" w:sz="4" w:space="0" w:color="auto"/>
            </w:tcBorders>
          </w:tcPr>
          <w:p w:rsidR="005B0C06" w:rsidRPr="00776775" w:rsidRDefault="005B0C06" w:rsidP="005B0C06">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F0797E" w:rsidRDefault="005B0C06" w:rsidP="00113548">
            <w:pPr>
              <w:rPr>
                <w:sz w:val="26"/>
                <w:szCs w:val="26"/>
              </w:rPr>
            </w:pPr>
            <w:r>
              <w:rPr>
                <w:sz w:val="26"/>
                <w:szCs w:val="26"/>
              </w:rPr>
              <w:lastRenderedPageBreak/>
              <w:t>Пищевая промышленность</w:t>
            </w:r>
            <w:r w:rsidR="00016303">
              <w:rPr>
                <w:sz w:val="26"/>
                <w:szCs w:val="26"/>
              </w:rPr>
              <w:t xml:space="preserve"> (6.4)</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E346C5">
            <w:pPr>
              <w:spacing w:line="360" w:lineRule="auto"/>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jc w:val="center"/>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 xml:space="preserve">Размещение сооружений, имеющих назначение по временному хранению, распределению и перевалке грузов </w:t>
            </w:r>
            <w:r w:rsidRPr="00776775">
              <w:rPr>
                <w:sz w:val="26"/>
                <w:szCs w:val="26"/>
              </w:rPr>
              <w:lastRenderedPageBreak/>
              <w:t>(за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7605A5">
            <w:pPr>
              <w:jc w:val="center"/>
              <w:rPr>
                <w:sz w:val="26"/>
                <w:szCs w:val="26"/>
              </w:rPr>
            </w:pPr>
            <w:r>
              <w:rPr>
                <w:sz w:val="26"/>
                <w:szCs w:val="26"/>
              </w:rPr>
              <w:t>1/10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jc w:val="center"/>
              <w:rPr>
                <w:sz w:val="26"/>
                <w:szCs w:val="26"/>
              </w:rPr>
            </w:pPr>
            <w:r>
              <w:rPr>
                <w:sz w:val="26"/>
                <w:szCs w:val="26"/>
              </w:rPr>
              <w:t>60</w:t>
            </w:r>
            <w:r w:rsidR="00E346C5">
              <w:rPr>
                <w:sz w:val="26"/>
                <w:szCs w:val="26"/>
              </w:rPr>
              <w:t>%</w:t>
            </w:r>
          </w:p>
        </w:tc>
        <w:tc>
          <w:tcPr>
            <w:tcW w:w="4538" w:type="dxa"/>
            <w:vMerge/>
            <w:tcBorders>
              <w:left w:val="single" w:sz="4" w:space="0" w:color="auto"/>
              <w:bottom w:val="single" w:sz="4" w:space="0" w:color="auto"/>
              <w:right w:val="single" w:sz="4" w:space="0" w:color="auto"/>
            </w:tcBorders>
          </w:tcPr>
          <w:p w:rsidR="005B0C06" w:rsidRPr="00776775" w:rsidRDefault="005B0C06" w:rsidP="00113548">
            <w:pPr>
              <w:jc w:val="center"/>
              <w:rPr>
                <w:sz w:val="26"/>
                <w:szCs w:val="26"/>
              </w:rPr>
            </w:pPr>
          </w:p>
        </w:tc>
      </w:tr>
      <w:tr w:rsidR="007659C6"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9C6" w:rsidRPr="00776775" w:rsidRDefault="007659C6" w:rsidP="003367EB">
            <w:pPr>
              <w:widowControl w:val="0"/>
              <w:autoSpaceDE w:val="0"/>
              <w:autoSpaceDN w:val="0"/>
              <w:adjustRightInd w:val="0"/>
              <w:jc w:val="center"/>
              <w:rPr>
                <w:sz w:val="26"/>
                <w:szCs w:val="26"/>
              </w:rPr>
            </w:pPr>
            <w:r w:rsidRPr="00776775">
              <w:rPr>
                <w:b/>
                <w:sz w:val="26"/>
                <w:szCs w:val="26"/>
              </w:rPr>
              <w:lastRenderedPageBreak/>
              <w:t>Вспомогательные виды разрешенного использования</w:t>
            </w:r>
          </w:p>
        </w:tc>
      </w:tr>
      <w:tr w:rsidR="007605A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5A5" w:rsidRPr="00776775" w:rsidRDefault="007605A5"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7605A5" w:rsidRPr="00776775" w:rsidRDefault="007605A5" w:rsidP="003367EB">
            <w:pPr>
              <w:rPr>
                <w:sz w:val="26"/>
                <w:szCs w:val="26"/>
              </w:rPr>
            </w:pPr>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776775">
              <w:rPr>
                <w:sz w:val="26"/>
                <w:szCs w:val="26"/>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Borders>
              <w:top w:val="single" w:sz="4" w:space="0" w:color="auto"/>
              <w:left w:val="single" w:sz="4" w:space="0" w:color="auto"/>
              <w:right w:val="single" w:sz="4" w:space="0" w:color="auto"/>
            </w:tcBorders>
          </w:tcPr>
          <w:p w:rsidR="007605A5" w:rsidRDefault="007605A5" w:rsidP="00412B6D">
            <w:pPr>
              <w:jc w:val="center"/>
              <w:rPr>
                <w:sz w:val="26"/>
                <w:szCs w:val="26"/>
              </w:rPr>
            </w:pPr>
            <w:r>
              <w:rPr>
                <w:sz w:val="26"/>
                <w:szCs w:val="26"/>
              </w:rPr>
              <w:lastRenderedPageBreak/>
              <w:t>Не подлежат установлению</w:t>
            </w:r>
          </w:p>
          <w:p w:rsidR="007605A5" w:rsidRPr="00B00105" w:rsidRDefault="007605A5" w:rsidP="00412B6D">
            <w:pPr>
              <w:jc w:val="both"/>
              <w:rPr>
                <w:sz w:val="26"/>
                <w:szCs w:val="26"/>
              </w:rPr>
            </w:pPr>
          </w:p>
        </w:tc>
        <w:tc>
          <w:tcPr>
            <w:tcW w:w="4538" w:type="dxa"/>
            <w:vMerge w:val="restart"/>
            <w:tcBorders>
              <w:top w:val="single" w:sz="4" w:space="0" w:color="auto"/>
              <w:left w:val="single" w:sz="4" w:space="0" w:color="auto"/>
              <w:right w:val="single" w:sz="4" w:space="0" w:color="auto"/>
            </w:tcBorders>
          </w:tcPr>
          <w:p w:rsidR="007605A5" w:rsidRPr="00912D53" w:rsidRDefault="007605A5" w:rsidP="00412B6D">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7605A5" w:rsidRDefault="007605A5" w:rsidP="00412B6D">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05A5" w:rsidRPr="00912D53" w:rsidRDefault="007605A5"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05A5" w:rsidRPr="00776775" w:rsidRDefault="007605A5" w:rsidP="00412B6D">
            <w:pPr>
              <w:ind w:left="142"/>
              <w:rPr>
                <w:sz w:val="26"/>
                <w:szCs w:val="26"/>
              </w:rPr>
            </w:pPr>
          </w:p>
        </w:tc>
      </w:tr>
      <w:tr w:rsidR="007605A5" w:rsidRPr="00776775" w:rsidTr="00E346C5">
        <w:tc>
          <w:tcPr>
            <w:tcW w:w="2120" w:type="dxa"/>
          </w:tcPr>
          <w:p w:rsidR="007605A5" w:rsidRPr="00D50485" w:rsidRDefault="007605A5"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lastRenderedPageBreak/>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3" w:type="dxa"/>
            <w:tcBorders>
              <w:right w:val="single" w:sz="4" w:space="0" w:color="auto"/>
            </w:tcBorders>
          </w:tcPr>
          <w:p w:rsidR="007605A5" w:rsidRPr="00776775" w:rsidRDefault="007605A5"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Borders>
              <w:left w:val="single" w:sz="4" w:space="0" w:color="auto"/>
              <w:right w:val="single" w:sz="4" w:space="0" w:color="auto"/>
            </w:tcBorders>
          </w:tcPr>
          <w:p w:rsidR="007605A5" w:rsidRPr="00776775" w:rsidRDefault="007605A5" w:rsidP="003367EB">
            <w:pPr>
              <w:pStyle w:val="ConsPlusNormal0"/>
              <w:jc w:val="center"/>
              <w:rPr>
                <w:rFonts w:ascii="Times New Roman" w:hAnsi="Times New Roman" w:cs="Times New Roman"/>
                <w:sz w:val="26"/>
                <w:szCs w:val="26"/>
              </w:rPr>
            </w:pPr>
          </w:p>
        </w:tc>
        <w:tc>
          <w:tcPr>
            <w:tcW w:w="4538" w:type="dxa"/>
            <w:vMerge/>
            <w:tcBorders>
              <w:left w:val="single" w:sz="4" w:space="0" w:color="auto"/>
              <w:right w:val="single" w:sz="4" w:space="0" w:color="auto"/>
            </w:tcBorders>
          </w:tcPr>
          <w:p w:rsidR="007605A5" w:rsidRPr="001311CA" w:rsidRDefault="007605A5" w:rsidP="003367EB">
            <w:pPr>
              <w:tabs>
                <w:tab w:val="left" w:pos="2520"/>
              </w:tabs>
              <w:rPr>
                <w:rFonts w:eastAsia="SimSun"/>
                <w:color w:val="000000"/>
                <w:sz w:val="26"/>
                <w:szCs w:val="26"/>
                <w:lang w:eastAsia="zh-CN"/>
              </w:rPr>
            </w:pPr>
          </w:p>
        </w:tc>
      </w:tr>
      <w:tr w:rsidR="007605A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5A5" w:rsidRPr="00776775" w:rsidRDefault="007605A5" w:rsidP="003367EB">
            <w:pPr>
              <w:widowControl w:val="0"/>
              <w:autoSpaceDE w:val="0"/>
              <w:autoSpaceDN w:val="0"/>
              <w:adjustRightInd w:val="0"/>
              <w:rPr>
                <w:sz w:val="26"/>
                <w:szCs w:val="26"/>
              </w:rPr>
            </w:pPr>
            <w:r w:rsidRPr="00776775">
              <w:rPr>
                <w:sz w:val="26"/>
                <w:szCs w:val="26"/>
              </w:rPr>
              <w:t>Одноквартирные жилые дома</w:t>
            </w:r>
          </w:p>
        </w:tc>
        <w:tc>
          <w:tcPr>
            <w:tcW w:w="2123" w:type="dxa"/>
            <w:tcBorders>
              <w:top w:val="single" w:sz="4" w:space="0" w:color="auto"/>
              <w:left w:val="single" w:sz="4" w:space="0" w:color="auto"/>
              <w:bottom w:val="single" w:sz="4" w:space="0" w:color="auto"/>
              <w:right w:val="single" w:sz="4" w:space="0" w:color="auto"/>
            </w:tcBorders>
          </w:tcPr>
          <w:p w:rsidR="007605A5" w:rsidRPr="00776775" w:rsidRDefault="007605A5" w:rsidP="003367EB">
            <w:pPr>
              <w:pStyle w:val="s1"/>
              <w:spacing w:before="0" w:beforeAutospacing="0" w:after="0" w:afterAutospacing="0"/>
              <w:rPr>
                <w:sz w:val="26"/>
                <w:szCs w:val="26"/>
              </w:rPr>
            </w:pPr>
            <w:r w:rsidRPr="00776775">
              <w:rPr>
                <w:sz w:val="26"/>
                <w:szCs w:val="26"/>
              </w:rPr>
              <w:t>Для земельных участков КФХ:</w:t>
            </w:r>
          </w:p>
          <w:p w:rsidR="007605A5" w:rsidRPr="00776775" w:rsidRDefault="007605A5" w:rsidP="003367EB">
            <w:pPr>
              <w:pStyle w:val="s1"/>
              <w:spacing w:before="0" w:beforeAutospacing="0" w:after="0" w:afterAutospacing="0"/>
              <w:rPr>
                <w:sz w:val="26"/>
                <w:szCs w:val="26"/>
              </w:rPr>
            </w:pPr>
            <w:r w:rsidRPr="00776775">
              <w:rPr>
                <w:sz w:val="26"/>
                <w:szCs w:val="26"/>
              </w:rPr>
              <w:t xml:space="preserve">дом, пригодный для постоянного </w:t>
            </w:r>
            <w:r w:rsidRPr="00776775">
              <w:rPr>
                <w:sz w:val="26"/>
                <w:szCs w:val="26"/>
              </w:rPr>
              <w:lastRenderedPageBreak/>
              <w:t>проживания, высотой не выше трех надземных этажей;</w:t>
            </w:r>
          </w:p>
          <w:p w:rsidR="007605A5" w:rsidRPr="00776775" w:rsidRDefault="007605A5" w:rsidP="003367EB">
            <w:pPr>
              <w:pStyle w:val="s1"/>
              <w:spacing w:before="0" w:beforeAutospacing="0" w:after="0" w:afterAutospacing="0"/>
              <w:rPr>
                <w:sz w:val="26"/>
                <w:szCs w:val="26"/>
              </w:rPr>
            </w:pPr>
            <w:r w:rsidRPr="00776775">
              <w:rPr>
                <w:sz w:val="26"/>
                <w:szCs w:val="26"/>
              </w:rPr>
              <w:t>выращивание плодовых, ягодных, овощных, бахчевых или иных декоративных или сельскохозяйственных культур;</w:t>
            </w:r>
          </w:p>
          <w:p w:rsidR="007605A5" w:rsidRPr="00776775" w:rsidRDefault="007605A5" w:rsidP="003367EB">
            <w:pPr>
              <w:pStyle w:val="s1"/>
              <w:spacing w:before="0" w:beforeAutospacing="0" w:after="0" w:afterAutospacing="0"/>
              <w:rPr>
                <w:sz w:val="26"/>
                <w:szCs w:val="26"/>
              </w:rPr>
            </w:pPr>
            <w:r w:rsidRPr="00776775">
              <w:rPr>
                <w:sz w:val="26"/>
                <w:szCs w:val="26"/>
              </w:rPr>
              <w:t>размещение индивидуальных гаражей и подсобных сооружений</w:t>
            </w:r>
          </w:p>
        </w:tc>
        <w:tc>
          <w:tcPr>
            <w:tcW w:w="5822" w:type="dxa"/>
            <w:gridSpan w:val="4"/>
            <w:vMerge/>
            <w:tcBorders>
              <w:left w:val="single" w:sz="4" w:space="0" w:color="auto"/>
              <w:bottom w:val="single" w:sz="4" w:space="0" w:color="auto"/>
              <w:right w:val="single" w:sz="4" w:space="0" w:color="auto"/>
            </w:tcBorders>
          </w:tcPr>
          <w:p w:rsidR="007605A5" w:rsidRPr="00776775" w:rsidRDefault="007605A5" w:rsidP="003367EB">
            <w:pPr>
              <w:widowControl w:val="0"/>
              <w:autoSpaceDE w:val="0"/>
              <w:autoSpaceDN w:val="0"/>
              <w:adjustRightInd w:val="0"/>
              <w:jc w:val="center"/>
              <w:rPr>
                <w:sz w:val="26"/>
                <w:szCs w:val="26"/>
              </w:rPr>
            </w:pPr>
          </w:p>
        </w:tc>
        <w:tc>
          <w:tcPr>
            <w:tcW w:w="4538" w:type="dxa"/>
            <w:vMerge/>
            <w:tcBorders>
              <w:left w:val="single" w:sz="4" w:space="0" w:color="auto"/>
              <w:bottom w:val="single" w:sz="4" w:space="0" w:color="auto"/>
              <w:right w:val="single" w:sz="4" w:space="0" w:color="auto"/>
            </w:tcBorders>
          </w:tcPr>
          <w:p w:rsidR="007605A5" w:rsidRPr="00776775" w:rsidRDefault="007605A5" w:rsidP="007605A5">
            <w:pPr>
              <w:widowControl w:val="0"/>
              <w:autoSpaceDE w:val="0"/>
              <w:autoSpaceDN w:val="0"/>
              <w:adjustRightInd w:val="0"/>
              <w:jc w:val="center"/>
              <w:rPr>
                <w:sz w:val="26"/>
                <w:szCs w:val="26"/>
              </w:rPr>
            </w:pPr>
          </w:p>
        </w:tc>
      </w:tr>
    </w:tbl>
    <w:p w:rsidR="00804095" w:rsidRPr="00776775" w:rsidRDefault="00804095" w:rsidP="00804095">
      <w:pPr>
        <w:widowControl w:val="0"/>
        <w:autoSpaceDE w:val="0"/>
        <w:autoSpaceDN w:val="0"/>
        <w:adjustRightInd w:val="0"/>
        <w:ind w:firstLine="540"/>
        <w:jc w:val="both"/>
        <w:rPr>
          <w:sz w:val="26"/>
          <w:szCs w:val="26"/>
          <w:highlight w:val="yellow"/>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Р</w:t>
      </w:r>
    </w:p>
    <w:p w:rsidR="00E72F40" w:rsidRPr="00776775" w:rsidRDefault="00E72F40" w:rsidP="00EF6689">
      <w:pPr>
        <w:spacing w:line="360" w:lineRule="auto"/>
        <w:jc w:val="center"/>
        <w:rPr>
          <w:b/>
          <w:sz w:val="26"/>
          <w:szCs w:val="26"/>
          <w:u w:val="single"/>
        </w:rPr>
      </w:pPr>
      <w:r w:rsidRPr="00776775">
        <w:rPr>
          <w:b/>
          <w:sz w:val="26"/>
          <w:szCs w:val="26"/>
          <w:u w:val="single"/>
        </w:rPr>
        <w:t>Р – Зона рекреационного назначения</w:t>
      </w:r>
    </w:p>
    <w:p w:rsidR="00804095" w:rsidRPr="00776775" w:rsidRDefault="00804095" w:rsidP="00EF6689">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7"/>
        <w:gridCol w:w="2116"/>
        <w:gridCol w:w="10"/>
        <w:gridCol w:w="1843"/>
        <w:gridCol w:w="1417"/>
        <w:gridCol w:w="1701"/>
        <w:gridCol w:w="992"/>
        <w:gridCol w:w="4397"/>
      </w:tblGrid>
      <w:tr w:rsidR="007555BD" w:rsidRPr="00776775" w:rsidTr="007555BD">
        <w:tc>
          <w:tcPr>
            <w:tcW w:w="2120" w:type="dxa"/>
            <w:vMerge w:val="restart"/>
            <w:tcBorders>
              <w:top w:val="single" w:sz="4" w:space="0" w:color="auto"/>
              <w:left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6"/>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55BD" w:rsidRPr="00776775" w:rsidTr="00E346C5">
        <w:tc>
          <w:tcPr>
            <w:tcW w:w="2120" w:type="dxa"/>
            <w:vMerge/>
            <w:tcBorders>
              <w:left w:val="single" w:sz="4" w:space="0" w:color="auto"/>
              <w:bottom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p>
        </w:tc>
        <w:tc>
          <w:tcPr>
            <w:tcW w:w="1853" w:type="dxa"/>
            <w:gridSpan w:val="2"/>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Предельные (минимальные и (или) </w:t>
            </w:r>
            <w:r w:rsidRPr="00776775">
              <w:rPr>
                <w:rFonts w:ascii="Times New Roman" w:hAnsi="Times New Roman" w:cs="Times New Roman"/>
                <w:sz w:val="26"/>
                <w:szCs w:val="26"/>
              </w:rPr>
              <w:lastRenderedPageBreak/>
              <w:t>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Минимальные отступы от </w:t>
            </w:r>
            <w:r w:rsidRPr="00776775">
              <w:rPr>
                <w:rFonts w:ascii="Times New Roman" w:hAnsi="Times New Roman" w:cs="Times New Roman"/>
                <w:sz w:val="26"/>
                <w:szCs w:val="26"/>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Предельное количество этажей или </w:t>
            </w:r>
            <w:r w:rsidRPr="00776775">
              <w:rPr>
                <w:rFonts w:ascii="Times New Roman" w:hAnsi="Times New Roman" w:cs="Times New Roman"/>
                <w:sz w:val="26"/>
                <w:szCs w:val="26"/>
              </w:rPr>
              <w:lastRenderedPageBreak/>
              <w:t>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Максимальный </w:t>
            </w:r>
            <w:r w:rsidRPr="00776775">
              <w:rPr>
                <w:rFonts w:ascii="Times New Roman" w:hAnsi="Times New Roman" w:cs="Times New Roman"/>
                <w:sz w:val="26"/>
                <w:szCs w:val="26"/>
              </w:rPr>
              <w:lastRenderedPageBreak/>
              <w:t xml:space="preserve">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776775">
              <w:rPr>
                <w:rFonts w:ascii="Times New Roman" w:hAnsi="Times New Roman" w:cs="Times New Roman"/>
                <w:sz w:val="26"/>
                <w:szCs w:val="26"/>
              </w:rPr>
              <w:lastRenderedPageBreak/>
              <w:t>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 xml:space="preserve">Иные предельные параметры разрешенного строительства, реконструкции объектов </w:t>
            </w:r>
            <w:r w:rsidRPr="00776775">
              <w:rPr>
                <w:rFonts w:ascii="Times New Roman" w:hAnsi="Times New Roman" w:cs="Times New Roman"/>
                <w:sz w:val="26"/>
                <w:szCs w:val="26"/>
              </w:rPr>
              <w:lastRenderedPageBreak/>
              <w:t>капитального строительства</w:t>
            </w:r>
          </w:p>
        </w:tc>
      </w:tr>
      <w:tr w:rsidR="00804095" w:rsidRPr="00776775" w:rsidTr="00755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Pr>
                <w:sz w:val="26"/>
                <w:szCs w:val="26"/>
              </w:rPr>
              <w:t>Отдых (рекреация) (5.0)</w:t>
            </w:r>
          </w:p>
        </w:tc>
        <w:tc>
          <w:tcPr>
            <w:tcW w:w="2126" w:type="dxa"/>
            <w:gridSpan w:val="2"/>
            <w:tcBorders>
              <w:top w:val="single" w:sz="4" w:space="0" w:color="auto"/>
              <w:left w:val="single" w:sz="4" w:space="0" w:color="auto"/>
              <w:bottom w:val="single" w:sz="4" w:space="0" w:color="auto"/>
              <w:right w:val="single" w:sz="4" w:space="0" w:color="auto"/>
            </w:tcBorders>
          </w:tcPr>
          <w:p w:rsidR="00433445" w:rsidRDefault="00433445" w:rsidP="00113548">
            <w:pPr>
              <w:rPr>
                <w:sz w:val="26"/>
                <w:szCs w:val="26"/>
              </w:rPr>
            </w:pPr>
            <w:r>
              <w:rPr>
                <w:sz w:val="26"/>
                <w:szCs w:val="26"/>
              </w:rPr>
              <w:t>Обустройство мест для занятия спортом, физической культурой, пешими и верховыми прогулками, отдыха и туризма, наблюдения за природой, пикников, охоты, рыбалки и иной деятельности;</w:t>
            </w:r>
          </w:p>
          <w:p w:rsidR="00433445" w:rsidRDefault="00433445" w:rsidP="00113548">
            <w:pPr>
              <w:rPr>
                <w:sz w:val="26"/>
                <w:szCs w:val="26"/>
              </w:rPr>
            </w:pPr>
            <w:r>
              <w:rPr>
                <w:sz w:val="26"/>
                <w:szCs w:val="26"/>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w:t>
            </w:r>
            <w:r>
              <w:rPr>
                <w:sz w:val="26"/>
                <w:szCs w:val="26"/>
              </w:rPr>
              <w:lastRenderedPageBreak/>
              <w:t>также обустройство мест отдыха в них.</w:t>
            </w:r>
          </w:p>
          <w:p w:rsidR="00433445" w:rsidRPr="00776775" w:rsidRDefault="00433445" w:rsidP="00113548">
            <w:pPr>
              <w:rPr>
                <w:sz w:val="26"/>
                <w:szCs w:val="26"/>
              </w:rPr>
            </w:pPr>
            <w:r>
              <w:rPr>
                <w:sz w:val="26"/>
                <w:szCs w:val="26"/>
              </w:rPr>
              <w:t>Содержание данного вида разрешенного использования включает в себя содержание видов разрешенного использования с кодами 5.1-5.5</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DC5D58" w:rsidRPr="00912D53" w:rsidRDefault="00DC5D58" w:rsidP="00DC5D58">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3445" w:rsidRPr="00407FE9" w:rsidRDefault="00433445" w:rsidP="00371C10">
            <w:pPr>
              <w:jc w:val="both"/>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3367EB">
            <w:pPr>
              <w:rPr>
                <w:sz w:val="26"/>
                <w:szCs w:val="26"/>
              </w:rPr>
            </w:pPr>
            <w:r w:rsidRPr="00776775">
              <w:rPr>
                <w:sz w:val="26"/>
                <w:szCs w:val="26"/>
              </w:rPr>
              <w:lastRenderedPageBreak/>
              <w:t>Спорт5.1</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3367EB">
            <w:pPr>
              <w:rPr>
                <w:sz w:val="26"/>
                <w:szCs w:val="26"/>
              </w:rPr>
            </w:pPr>
            <w:r w:rsidRPr="00776775">
              <w:rPr>
                <w:sz w:val="26"/>
                <w:szCs w:val="26"/>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w:t>
            </w:r>
            <w:r w:rsidRPr="00776775">
              <w:rPr>
                <w:sz w:val="26"/>
                <w:szCs w:val="26"/>
              </w:rPr>
              <w:lastRenderedPageBreak/>
              <w:t>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33445" w:rsidRPr="00776775" w:rsidRDefault="00433445" w:rsidP="003367EB">
            <w:pPr>
              <w:rPr>
                <w:sz w:val="26"/>
                <w:szCs w:val="26"/>
              </w:rPr>
            </w:pPr>
            <w:r w:rsidRPr="00776775">
              <w:rPr>
                <w:sz w:val="26"/>
                <w:szCs w:val="26"/>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407FE9">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lastRenderedPageBreak/>
              <w:t>Природно-познавательный туризм</w:t>
            </w:r>
            <w:r>
              <w:rPr>
                <w:sz w:val="26"/>
                <w:szCs w:val="26"/>
              </w:rPr>
              <w:t xml:space="preserve"> (</w:t>
            </w:r>
            <w:r w:rsidRPr="00776775">
              <w:rPr>
                <w:sz w:val="26"/>
                <w:szCs w:val="26"/>
              </w:rPr>
              <w:t>5.2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w:t>
            </w:r>
            <w:r w:rsidRPr="00776775">
              <w:rPr>
                <w:sz w:val="26"/>
                <w:szCs w:val="26"/>
              </w:rPr>
              <w:lastRenderedPageBreak/>
              <w:t>размещение щитов с познавательными сведениями об окружающей природной среде;</w:t>
            </w:r>
          </w:p>
          <w:p w:rsidR="00433445" w:rsidRPr="00776775" w:rsidRDefault="00433445" w:rsidP="00113548">
            <w:pPr>
              <w:rPr>
                <w:sz w:val="26"/>
                <w:szCs w:val="26"/>
              </w:rPr>
            </w:pPr>
            <w:r w:rsidRPr="00776775">
              <w:rPr>
                <w:sz w:val="26"/>
                <w:szCs w:val="26"/>
              </w:rPr>
              <w:t>осуществление необходимых природоохранных и природовосстановительных мероприятий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lastRenderedPageBreak/>
              <w:t>Туристическое обслуживание</w:t>
            </w:r>
            <w:r>
              <w:rPr>
                <w:sz w:val="26"/>
                <w:szCs w:val="26"/>
              </w:rPr>
              <w:t xml:space="preserve"> (</w:t>
            </w:r>
            <w:r w:rsidRPr="00776775">
              <w:rPr>
                <w:sz w:val="26"/>
                <w:szCs w:val="26"/>
              </w:rPr>
              <w:t>5.2.1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w:t>
            </w:r>
            <w:r w:rsidRPr="00776775">
              <w:rPr>
                <w:sz w:val="26"/>
                <w:szCs w:val="26"/>
              </w:rPr>
              <w:lastRenderedPageBreak/>
              <w:t>временного проживания в них; 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lastRenderedPageBreak/>
              <w:t>Охота и рыбалка</w:t>
            </w:r>
            <w:r>
              <w:rPr>
                <w:sz w:val="26"/>
                <w:szCs w:val="26"/>
              </w:rPr>
              <w:t xml:space="preserve"> (</w:t>
            </w:r>
            <w:r w:rsidRPr="00776775">
              <w:rPr>
                <w:sz w:val="26"/>
                <w:szCs w:val="26"/>
              </w:rPr>
              <w:t>5.3</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Поля для гольфа или конных прогулок</w:t>
            </w:r>
            <w:r>
              <w:rPr>
                <w:sz w:val="26"/>
                <w:szCs w:val="26"/>
              </w:rPr>
              <w:t xml:space="preserve"> (</w:t>
            </w:r>
            <w:r w:rsidRPr="00776775">
              <w:rPr>
                <w:sz w:val="26"/>
                <w:szCs w:val="26"/>
              </w:rPr>
              <w:t>5.5</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w:t>
            </w:r>
            <w:r w:rsidRPr="00776775">
              <w:rPr>
                <w:sz w:val="26"/>
                <w:szCs w:val="26"/>
              </w:rPr>
              <w:lastRenderedPageBreak/>
              <w:t>манежей, не предусматривающих устройство трибун</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lastRenderedPageBreak/>
              <w:t>Курортная деятельность</w:t>
            </w:r>
            <w:r>
              <w:rPr>
                <w:sz w:val="26"/>
                <w:szCs w:val="26"/>
              </w:rPr>
              <w:t xml:space="preserve"> (</w:t>
            </w:r>
            <w:r w:rsidRPr="00776775">
              <w:rPr>
                <w:sz w:val="26"/>
                <w:szCs w:val="26"/>
              </w:rPr>
              <w:t>9.2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w:t>
            </w:r>
            <w:r w:rsidRPr="00776775">
              <w:rPr>
                <w:sz w:val="26"/>
                <w:szCs w:val="26"/>
              </w:rPr>
              <w:lastRenderedPageBreak/>
              <w:t>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lastRenderedPageBreak/>
              <w:t>Санаторная деятельность</w:t>
            </w:r>
            <w:r>
              <w:rPr>
                <w:sz w:val="26"/>
                <w:szCs w:val="26"/>
              </w:rPr>
              <w:t xml:space="preserve"> (</w:t>
            </w:r>
            <w:r w:rsidRPr="00776775">
              <w:rPr>
                <w:sz w:val="26"/>
                <w:szCs w:val="26"/>
              </w:rPr>
              <w:t>9.2.1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санаториев и профилакториев, обеспечивающих оказание услуги по лечению и оздоровлению населения;</w:t>
            </w:r>
          </w:p>
          <w:p w:rsidR="00433445" w:rsidRPr="00776775" w:rsidRDefault="00433445" w:rsidP="00113548">
            <w:pPr>
              <w:rPr>
                <w:sz w:val="26"/>
                <w:szCs w:val="26"/>
              </w:rPr>
            </w:pPr>
            <w:r w:rsidRPr="00776775">
              <w:rPr>
                <w:sz w:val="26"/>
                <w:szCs w:val="26"/>
              </w:rPr>
              <w:t>обустройство лечебно-оздоровительных местностей (пляжи, бюветы, места добычи целебной грязи);</w:t>
            </w:r>
          </w:p>
          <w:p w:rsidR="00433445" w:rsidRPr="00776775" w:rsidRDefault="00433445" w:rsidP="00113548">
            <w:pPr>
              <w:rPr>
                <w:sz w:val="26"/>
                <w:szCs w:val="26"/>
              </w:rPr>
            </w:pPr>
            <w:r w:rsidRPr="00776775">
              <w:rPr>
                <w:sz w:val="26"/>
                <w:szCs w:val="26"/>
              </w:rPr>
              <w:t>размещение лечебно-оздоровительных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433445" w:rsidRPr="00776775" w:rsidRDefault="00433445" w:rsidP="00113548">
            <w:pPr>
              <w:jc w:val="center"/>
              <w:rPr>
                <w:sz w:val="26"/>
                <w:szCs w:val="26"/>
              </w:rPr>
            </w:pPr>
          </w:p>
        </w:tc>
      </w:tr>
      <w:tr w:rsidR="003329F8" w:rsidRPr="00776775" w:rsidTr="00755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29F8" w:rsidRPr="00776775" w:rsidRDefault="003329F8" w:rsidP="00113548">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33445" w:rsidRPr="00776775" w:rsidRDefault="00433445" w:rsidP="00113548">
            <w:pPr>
              <w:rPr>
                <w:sz w:val="26"/>
                <w:szCs w:val="26"/>
              </w:rPr>
            </w:pPr>
            <w:r w:rsidRPr="00776775">
              <w:rPr>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776775">
              <w:rPr>
                <w:sz w:val="26"/>
                <w:szCs w:val="26"/>
              </w:rP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lastRenderedPageBreak/>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tcBorders>
              <w:top w:val="single" w:sz="4" w:space="0" w:color="auto"/>
              <w:left w:val="single" w:sz="4" w:space="0" w:color="auto"/>
              <w:bottom w:val="single" w:sz="4" w:space="0" w:color="auto"/>
              <w:right w:val="single" w:sz="4" w:space="0" w:color="auto"/>
            </w:tcBorders>
          </w:tcPr>
          <w:p w:rsidR="00912D53" w:rsidRPr="00912D53" w:rsidRDefault="00B00105" w:rsidP="00912D53">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00912D53"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3445" w:rsidRPr="00776775" w:rsidRDefault="00433445" w:rsidP="00B00105">
            <w:pPr>
              <w:jc w:val="both"/>
              <w:rPr>
                <w:sz w:val="26"/>
                <w:szCs w:val="26"/>
              </w:rPr>
            </w:pPr>
          </w:p>
        </w:tc>
      </w:tr>
      <w:tr w:rsidR="003329F8"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29F8" w:rsidRPr="00776775" w:rsidRDefault="003329F8" w:rsidP="003367EB">
            <w:pPr>
              <w:widowControl w:val="0"/>
              <w:autoSpaceDE w:val="0"/>
              <w:autoSpaceDN w:val="0"/>
              <w:adjustRightInd w:val="0"/>
              <w:jc w:val="center"/>
              <w:rPr>
                <w:sz w:val="26"/>
                <w:szCs w:val="26"/>
              </w:rPr>
            </w:pPr>
            <w:r w:rsidRPr="00776775">
              <w:rPr>
                <w:b/>
                <w:sz w:val="26"/>
                <w:szCs w:val="26"/>
              </w:rPr>
              <w:lastRenderedPageBreak/>
              <w:t>Вспомогательные виды разрешенного использования</w:t>
            </w: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w:t>
            </w:r>
            <w:r w:rsidRPr="00776775">
              <w:rPr>
                <w:sz w:val="26"/>
                <w:szCs w:val="26"/>
              </w:rPr>
              <w:lastRenderedPageBreak/>
              <w:t xml:space="preserve">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w:t>
            </w:r>
            <w:r w:rsidRPr="00776775">
              <w:rPr>
                <w:sz w:val="26"/>
                <w:szCs w:val="26"/>
              </w:rPr>
              <w:lastRenderedPageBreak/>
              <w:t>им коммунальных услуг)</w:t>
            </w:r>
          </w:p>
        </w:tc>
        <w:tc>
          <w:tcPr>
            <w:tcW w:w="5953" w:type="dxa"/>
            <w:gridSpan w:val="4"/>
            <w:vMerge w:val="restart"/>
            <w:tcBorders>
              <w:top w:val="single" w:sz="4" w:space="0" w:color="auto"/>
              <w:left w:val="single" w:sz="4" w:space="0" w:color="auto"/>
              <w:right w:val="single" w:sz="4" w:space="0" w:color="auto"/>
            </w:tcBorders>
          </w:tcPr>
          <w:p w:rsidR="00912D53" w:rsidRDefault="00DC5D58" w:rsidP="00DC5D58">
            <w:pPr>
              <w:jc w:val="center"/>
              <w:rPr>
                <w:sz w:val="26"/>
                <w:szCs w:val="26"/>
              </w:rPr>
            </w:pPr>
            <w:r>
              <w:rPr>
                <w:sz w:val="26"/>
                <w:szCs w:val="26"/>
              </w:rPr>
              <w:lastRenderedPageBreak/>
              <w:t>Не подлежат установлению</w:t>
            </w:r>
          </w:p>
          <w:p w:rsidR="00912D53" w:rsidRPr="00B00105" w:rsidRDefault="00912D53" w:rsidP="00B00105">
            <w:pPr>
              <w:jc w:val="both"/>
              <w:rPr>
                <w:sz w:val="26"/>
                <w:szCs w:val="26"/>
              </w:rPr>
            </w:pPr>
          </w:p>
        </w:tc>
        <w:tc>
          <w:tcPr>
            <w:tcW w:w="4397" w:type="dxa"/>
            <w:vMerge w:val="restart"/>
            <w:tcBorders>
              <w:top w:val="single" w:sz="4" w:space="0" w:color="auto"/>
              <w:left w:val="single" w:sz="4" w:space="0" w:color="auto"/>
              <w:right w:val="single" w:sz="4" w:space="0" w:color="auto"/>
            </w:tcBorders>
          </w:tcPr>
          <w:p w:rsidR="00912D53" w:rsidRPr="00912D53" w:rsidRDefault="00912D53" w:rsidP="00912D53">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912D53" w:rsidRDefault="00912D53" w:rsidP="00912D53">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912D53" w:rsidRPr="00912D53" w:rsidRDefault="00912D53" w:rsidP="00912D53">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12D53" w:rsidRPr="00776775" w:rsidRDefault="00912D53" w:rsidP="00912D53">
            <w:pPr>
              <w:ind w:left="142"/>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lastRenderedPageBreak/>
              <w:t>Магазины</w:t>
            </w:r>
            <w:r>
              <w:rPr>
                <w:sz w:val="26"/>
                <w:szCs w:val="26"/>
              </w:rPr>
              <w:t xml:space="preserve"> (</w:t>
            </w:r>
            <w:r w:rsidRPr="00776775">
              <w:rPr>
                <w:sz w:val="26"/>
                <w:szCs w:val="26"/>
              </w:rPr>
              <w:t>4.4</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Развлечения</w:t>
            </w:r>
            <w:r>
              <w:rPr>
                <w:sz w:val="26"/>
                <w:szCs w:val="26"/>
              </w:rPr>
              <w:t xml:space="preserve"> (</w:t>
            </w:r>
            <w:r w:rsidRPr="00776775">
              <w:rPr>
                <w:sz w:val="26"/>
                <w:szCs w:val="26"/>
              </w:rPr>
              <w:t>4.8</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 xml:space="preserve">Размещение объектов капитального строительства, предназначенных для размещения: </w:t>
            </w:r>
            <w:r w:rsidRPr="00776775">
              <w:rPr>
                <w:sz w:val="26"/>
                <w:szCs w:val="26"/>
              </w:rPr>
              <w:lastRenderedPageBreak/>
              <w:t xml:space="preserve">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w:t>
            </w:r>
            <w:r w:rsidRPr="00776775">
              <w:rPr>
                <w:sz w:val="26"/>
                <w:szCs w:val="26"/>
              </w:rPr>
              <w:lastRenderedPageBreak/>
              <w:t>общественного питания для посетителей игорных зон</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lastRenderedPageBreak/>
              <w:t>Выставочно-ярмарочная деятельность</w:t>
            </w:r>
            <w:r>
              <w:rPr>
                <w:sz w:val="26"/>
                <w:szCs w:val="26"/>
              </w:rPr>
              <w:t xml:space="preserve"> (</w:t>
            </w:r>
            <w:r w:rsidRPr="00776775">
              <w:rPr>
                <w:sz w:val="26"/>
                <w:szCs w:val="26"/>
              </w:rPr>
              <w:t>4.10</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Pr>
                <w:sz w:val="26"/>
                <w:szCs w:val="26"/>
              </w:rPr>
              <w:t xml:space="preserve">Обслуживание </w:t>
            </w:r>
            <w:r>
              <w:rPr>
                <w:sz w:val="26"/>
                <w:szCs w:val="26"/>
              </w:rPr>
              <w:lastRenderedPageBreak/>
              <w:t>автотранспорта (4.9)</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967D68">
            <w:pPr>
              <w:rPr>
                <w:sz w:val="26"/>
                <w:szCs w:val="26"/>
              </w:rPr>
            </w:pPr>
            <w:r>
              <w:rPr>
                <w:sz w:val="26"/>
                <w:szCs w:val="26"/>
              </w:rPr>
              <w:lastRenderedPageBreak/>
              <w:t xml:space="preserve">Размещение </w:t>
            </w:r>
            <w:r>
              <w:rPr>
                <w:sz w:val="26"/>
                <w:szCs w:val="26"/>
              </w:rPr>
              <w:lastRenderedPageBreak/>
              <w:t>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953" w:type="dxa"/>
            <w:gridSpan w:val="4"/>
            <w:vMerge/>
            <w:tcBorders>
              <w:left w:val="single" w:sz="4" w:space="0" w:color="auto"/>
              <w:bottom w:val="single" w:sz="4" w:space="0" w:color="auto"/>
              <w:right w:val="single" w:sz="4" w:space="0" w:color="auto"/>
            </w:tcBorders>
          </w:tcPr>
          <w:p w:rsidR="00912D53" w:rsidRPr="0026431A" w:rsidRDefault="00912D53" w:rsidP="00412B6D">
            <w:pPr>
              <w:pStyle w:val="ConsPlusNormal0"/>
              <w:jc w:val="center"/>
              <w:rPr>
                <w:rFonts w:ascii="Times New Roman" w:hAnsi="Times New Roman" w:cs="Times New Roman"/>
                <w:sz w:val="28"/>
                <w:szCs w:val="28"/>
              </w:rPr>
            </w:pPr>
          </w:p>
        </w:tc>
        <w:tc>
          <w:tcPr>
            <w:tcW w:w="4397" w:type="dxa"/>
            <w:vMerge/>
            <w:tcBorders>
              <w:left w:val="single" w:sz="4" w:space="0" w:color="auto"/>
              <w:bottom w:val="single" w:sz="4" w:space="0" w:color="auto"/>
              <w:right w:val="single" w:sz="4" w:space="0" w:color="auto"/>
            </w:tcBorders>
          </w:tcPr>
          <w:p w:rsidR="00912D53" w:rsidRPr="00776775" w:rsidRDefault="00912D53" w:rsidP="003367EB">
            <w:pPr>
              <w:jc w:val="center"/>
              <w:rPr>
                <w:sz w:val="26"/>
                <w:szCs w:val="26"/>
              </w:rPr>
            </w:pPr>
          </w:p>
        </w:tc>
      </w:tr>
    </w:tbl>
    <w:p w:rsidR="001F3FCE" w:rsidRPr="00776775" w:rsidRDefault="001F3FCE"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Сп1</w:t>
      </w:r>
    </w:p>
    <w:p w:rsidR="003A5668" w:rsidRPr="00776775" w:rsidRDefault="003A5668" w:rsidP="00EF6689">
      <w:pPr>
        <w:spacing w:line="360" w:lineRule="auto"/>
        <w:jc w:val="center"/>
        <w:rPr>
          <w:b/>
          <w:sz w:val="26"/>
          <w:szCs w:val="26"/>
          <w:u w:val="single"/>
        </w:rPr>
      </w:pPr>
      <w:r w:rsidRPr="00776775">
        <w:rPr>
          <w:b/>
          <w:sz w:val="26"/>
          <w:szCs w:val="26"/>
          <w:u w:val="single"/>
        </w:rPr>
        <w:t>Сп1 – Зона специального назначения, связанная с захоронениями</w:t>
      </w:r>
    </w:p>
    <w:p w:rsidR="000872E5" w:rsidRPr="00776775" w:rsidRDefault="000872E5" w:rsidP="00EF6689">
      <w:pPr>
        <w:spacing w:line="360" w:lineRule="auto"/>
        <w:jc w:val="center"/>
        <w:rPr>
          <w:b/>
          <w:sz w:val="26"/>
          <w:szCs w:val="26"/>
          <w:u w:val="single"/>
        </w:rPr>
      </w:pPr>
    </w:p>
    <w:tbl>
      <w:tblPr>
        <w:tblW w:w="1460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8"/>
        <w:gridCol w:w="8"/>
        <w:gridCol w:w="2115"/>
        <w:gridCol w:w="12"/>
        <w:gridCol w:w="1844"/>
        <w:gridCol w:w="1275"/>
        <w:gridCol w:w="1843"/>
        <w:gridCol w:w="851"/>
        <w:gridCol w:w="4538"/>
      </w:tblGrid>
      <w:tr w:rsidR="009C4FF2" w:rsidRPr="00776775" w:rsidTr="00727B50">
        <w:tc>
          <w:tcPr>
            <w:tcW w:w="2118" w:type="dxa"/>
            <w:vMerge w:val="restart"/>
            <w:tcBorders>
              <w:top w:val="single" w:sz="4" w:space="0" w:color="auto"/>
              <w:left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3" w:type="dxa"/>
            <w:gridSpan w:val="6"/>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4FF2" w:rsidRPr="00776775" w:rsidTr="00E346C5">
        <w:tc>
          <w:tcPr>
            <w:tcW w:w="2118" w:type="dxa"/>
            <w:vMerge/>
            <w:tcBorders>
              <w:left w:val="single" w:sz="4" w:space="0" w:color="auto"/>
              <w:bottom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p>
        </w:tc>
        <w:tc>
          <w:tcPr>
            <w:tcW w:w="1856" w:type="dxa"/>
            <w:gridSpan w:val="2"/>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5"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w:t>
            </w:r>
            <w:r w:rsidRPr="00776775">
              <w:rPr>
                <w:rFonts w:ascii="Times New Roman" w:hAnsi="Times New Roman" w:cs="Times New Roman"/>
                <w:sz w:val="26"/>
                <w:szCs w:val="26"/>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Предельное количество этажей или предельная высота зданий, строений, сооружений</w:t>
            </w:r>
          </w:p>
        </w:tc>
        <w:tc>
          <w:tcPr>
            <w:tcW w:w="851"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 xml:space="preserve">Максимальный процент застройки в границах </w:t>
            </w:r>
            <w:r w:rsidRPr="00776775">
              <w:rPr>
                <w:rFonts w:ascii="Times New Roman" w:hAnsi="Times New Roman" w:cs="Times New Roman"/>
                <w:sz w:val="26"/>
                <w:szCs w:val="26"/>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w:t>
            </w:r>
            <w:r w:rsidRPr="00776775">
              <w:rPr>
                <w:rFonts w:ascii="Times New Roman" w:hAnsi="Times New Roman" w:cs="Times New Roman"/>
                <w:sz w:val="26"/>
                <w:szCs w:val="26"/>
              </w:rPr>
              <w:lastRenderedPageBreak/>
              <w:t>ка</w:t>
            </w:r>
          </w:p>
        </w:tc>
        <w:tc>
          <w:tcPr>
            <w:tcW w:w="4538"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lastRenderedPageBreak/>
              <w:t>Иные предельные параметры разрешенного строительства, реконструкции объектов капитального строительства</w:t>
            </w:r>
          </w:p>
        </w:tc>
      </w:tr>
      <w:tr w:rsidR="000872E5"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872E5" w:rsidRPr="00776775" w:rsidRDefault="000872E5" w:rsidP="00113548">
            <w:pPr>
              <w:widowControl w:val="0"/>
              <w:autoSpaceDE w:val="0"/>
              <w:autoSpaceDN w:val="0"/>
              <w:adjustRightInd w:val="0"/>
              <w:jc w:val="center"/>
              <w:rPr>
                <w:b/>
                <w:sz w:val="26"/>
                <w:szCs w:val="26"/>
              </w:rPr>
            </w:pPr>
            <w:r w:rsidRPr="00776775">
              <w:rPr>
                <w:b/>
                <w:sz w:val="26"/>
                <w:szCs w:val="26"/>
              </w:rPr>
              <w:lastRenderedPageBreak/>
              <w:t>Основные виды разрешенного использования</w:t>
            </w:r>
          </w:p>
        </w:tc>
      </w:tr>
      <w:tr w:rsidR="00727B50"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7B50" w:rsidRPr="00776775" w:rsidRDefault="00727B50" w:rsidP="00113548">
            <w:pPr>
              <w:rPr>
                <w:sz w:val="26"/>
                <w:szCs w:val="26"/>
              </w:rPr>
            </w:pPr>
            <w:r w:rsidRPr="00776775">
              <w:rPr>
                <w:sz w:val="26"/>
                <w:szCs w:val="26"/>
              </w:rPr>
              <w:t>Ритуальная деятельность12.1</w:t>
            </w:r>
          </w:p>
        </w:tc>
        <w:tc>
          <w:tcPr>
            <w:tcW w:w="2127" w:type="dxa"/>
            <w:gridSpan w:val="2"/>
            <w:tcBorders>
              <w:top w:val="single" w:sz="4" w:space="0" w:color="auto"/>
              <w:left w:val="single" w:sz="4" w:space="0" w:color="auto"/>
              <w:bottom w:val="single" w:sz="4" w:space="0" w:color="auto"/>
              <w:right w:val="single" w:sz="4" w:space="0" w:color="auto"/>
            </w:tcBorders>
          </w:tcPr>
          <w:p w:rsidR="00727B50" w:rsidRPr="00776775" w:rsidRDefault="00727B50" w:rsidP="00113548">
            <w:pPr>
              <w:rPr>
                <w:sz w:val="26"/>
                <w:szCs w:val="26"/>
              </w:rPr>
            </w:pPr>
            <w:r w:rsidRPr="00776775">
              <w:rPr>
                <w:sz w:val="26"/>
                <w:szCs w:val="26"/>
              </w:rPr>
              <w:t>Размещение кладбищ, крематориев и мест захоронения; размещение соответствующих культовых сооружений</w:t>
            </w:r>
          </w:p>
        </w:tc>
        <w:tc>
          <w:tcPr>
            <w:tcW w:w="1844"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3/14м</w:t>
            </w:r>
          </w:p>
        </w:tc>
        <w:tc>
          <w:tcPr>
            <w:tcW w:w="851"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70%</w:t>
            </w:r>
          </w:p>
        </w:tc>
        <w:tc>
          <w:tcPr>
            <w:tcW w:w="4538" w:type="dxa"/>
            <w:vMerge w:val="restart"/>
            <w:tcBorders>
              <w:top w:val="single" w:sz="4" w:space="0" w:color="auto"/>
              <w:left w:val="single" w:sz="4" w:space="0" w:color="auto"/>
              <w:right w:val="single" w:sz="4" w:space="0" w:color="auto"/>
            </w:tcBorders>
          </w:tcPr>
          <w:p w:rsidR="00912D53" w:rsidRPr="00912D53" w:rsidRDefault="00912D53" w:rsidP="00912D53">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27B50" w:rsidRPr="00B22615" w:rsidRDefault="00727B50" w:rsidP="00B22615">
            <w:pPr>
              <w:jc w:val="both"/>
              <w:rPr>
                <w:sz w:val="26"/>
                <w:szCs w:val="26"/>
              </w:rPr>
            </w:pPr>
          </w:p>
        </w:tc>
      </w:tr>
      <w:tr w:rsidR="00727B50"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7B50" w:rsidRPr="00776775" w:rsidRDefault="00727B50" w:rsidP="00113548">
            <w:pPr>
              <w:rPr>
                <w:sz w:val="26"/>
                <w:szCs w:val="26"/>
              </w:rPr>
            </w:pPr>
            <w:r w:rsidRPr="00776775">
              <w:rPr>
                <w:sz w:val="26"/>
                <w:szCs w:val="26"/>
              </w:rPr>
              <w:t>Специальная деятельность12.2</w:t>
            </w:r>
          </w:p>
        </w:tc>
        <w:tc>
          <w:tcPr>
            <w:tcW w:w="2127" w:type="dxa"/>
            <w:gridSpan w:val="2"/>
            <w:tcBorders>
              <w:top w:val="single" w:sz="4" w:space="0" w:color="auto"/>
              <w:left w:val="single" w:sz="4" w:space="0" w:color="auto"/>
              <w:bottom w:val="single" w:sz="4" w:space="0" w:color="auto"/>
              <w:right w:val="single" w:sz="4" w:space="0" w:color="auto"/>
            </w:tcBorders>
          </w:tcPr>
          <w:p w:rsidR="00727B50" w:rsidRPr="00776775" w:rsidRDefault="00727B50" w:rsidP="00113548">
            <w:pPr>
              <w:rPr>
                <w:sz w:val="26"/>
                <w:szCs w:val="26"/>
              </w:rPr>
            </w:pPr>
            <w:r w:rsidRPr="00776775">
              <w:rPr>
                <w:sz w:val="26"/>
                <w:szCs w:val="26"/>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w:t>
            </w:r>
            <w:r w:rsidRPr="00776775">
              <w:rPr>
                <w:sz w:val="26"/>
                <w:szCs w:val="26"/>
              </w:rPr>
              <w:lastRenderedPageBreak/>
              <w:t>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4"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lastRenderedPageBreak/>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4538" w:type="dxa"/>
            <w:vMerge/>
            <w:tcBorders>
              <w:left w:val="single" w:sz="4" w:space="0" w:color="auto"/>
              <w:bottom w:val="single" w:sz="4" w:space="0" w:color="auto"/>
              <w:right w:val="single" w:sz="4" w:space="0" w:color="auto"/>
            </w:tcBorders>
          </w:tcPr>
          <w:p w:rsidR="00727B50" w:rsidRPr="00776775" w:rsidRDefault="00727B50" w:rsidP="00113548">
            <w:pPr>
              <w:jc w:val="center"/>
              <w:rPr>
                <w:sz w:val="26"/>
                <w:szCs w:val="26"/>
              </w:rPr>
            </w:pPr>
          </w:p>
        </w:tc>
      </w:tr>
      <w:tr w:rsidR="000872E5"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E5" w:rsidRPr="00776775" w:rsidRDefault="000872E5" w:rsidP="009C4FF2">
            <w:pPr>
              <w:widowControl w:val="0"/>
              <w:autoSpaceDE w:val="0"/>
              <w:autoSpaceDN w:val="0"/>
              <w:adjustRightInd w:val="0"/>
              <w:jc w:val="center"/>
              <w:rPr>
                <w:sz w:val="26"/>
                <w:szCs w:val="26"/>
              </w:rPr>
            </w:pPr>
            <w:r w:rsidRPr="00776775">
              <w:rPr>
                <w:b/>
                <w:sz w:val="26"/>
                <w:szCs w:val="26"/>
              </w:rPr>
              <w:lastRenderedPageBreak/>
              <w:t>Условно разрешенные виды использования</w:t>
            </w:r>
            <w:r w:rsidR="009C4FF2">
              <w:rPr>
                <w:b/>
                <w:sz w:val="26"/>
                <w:szCs w:val="26"/>
              </w:rPr>
              <w:t xml:space="preserve"> не подлежат установлению</w:t>
            </w:r>
          </w:p>
        </w:tc>
      </w:tr>
      <w:tr w:rsidR="009C4FF2"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4FF2" w:rsidRPr="00776775" w:rsidRDefault="009C4FF2" w:rsidP="003367EB">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16793B"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93B" w:rsidRPr="00776775" w:rsidRDefault="0016793B"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16793B" w:rsidRPr="00776775" w:rsidRDefault="0016793B" w:rsidP="003367EB">
            <w:pPr>
              <w:rPr>
                <w:sz w:val="26"/>
                <w:szCs w:val="26"/>
              </w:rPr>
            </w:pPr>
            <w:r w:rsidRPr="00776775">
              <w:rPr>
                <w:sz w:val="26"/>
                <w:szCs w:val="26"/>
              </w:rPr>
              <w:t xml:space="preserve">Размещение объектов капитального строительства в целях обеспечения физических и </w:t>
            </w:r>
            <w:r w:rsidRPr="00776775">
              <w:rPr>
                <w:sz w:val="26"/>
                <w:szCs w:val="26"/>
              </w:rPr>
              <w:lastRenderedPageBreak/>
              <w:t xml:space="preserve">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776775">
              <w:rPr>
                <w:sz w:val="26"/>
                <w:szCs w:val="26"/>
              </w:rPr>
              <w:lastRenderedPageBreak/>
              <w:t>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13" w:type="dxa"/>
            <w:gridSpan w:val="4"/>
            <w:vMerge w:val="restart"/>
            <w:tcBorders>
              <w:top w:val="single" w:sz="4" w:space="0" w:color="auto"/>
              <w:left w:val="single" w:sz="4" w:space="0" w:color="auto"/>
              <w:right w:val="single" w:sz="4" w:space="0" w:color="auto"/>
            </w:tcBorders>
          </w:tcPr>
          <w:p w:rsidR="0016793B" w:rsidRPr="00776775" w:rsidRDefault="0016793B" w:rsidP="0016793B">
            <w:pPr>
              <w:ind w:left="142" w:right="141"/>
              <w:jc w:val="center"/>
              <w:rPr>
                <w:sz w:val="26"/>
                <w:szCs w:val="26"/>
              </w:rPr>
            </w:pPr>
            <w:r>
              <w:rPr>
                <w:sz w:val="26"/>
                <w:szCs w:val="26"/>
              </w:rPr>
              <w:lastRenderedPageBreak/>
              <w:t>Не подлежат установлению</w:t>
            </w:r>
          </w:p>
        </w:tc>
        <w:tc>
          <w:tcPr>
            <w:tcW w:w="4538" w:type="dxa"/>
            <w:vMerge w:val="restart"/>
            <w:tcBorders>
              <w:top w:val="single" w:sz="4" w:space="0" w:color="auto"/>
              <w:left w:val="single" w:sz="4" w:space="0" w:color="auto"/>
              <w:right w:val="single" w:sz="4" w:space="0" w:color="auto"/>
            </w:tcBorders>
          </w:tcPr>
          <w:p w:rsidR="0016793B" w:rsidRPr="00727B50" w:rsidRDefault="0016793B" w:rsidP="0016793B">
            <w:pPr>
              <w:tabs>
                <w:tab w:val="left" w:pos="2520"/>
              </w:tabs>
              <w:ind w:left="142"/>
              <w:jc w:val="both"/>
              <w:rPr>
                <w:rFonts w:eastAsia="SimSun"/>
                <w:color w:val="000000"/>
                <w:sz w:val="26"/>
                <w:szCs w:val="26"/>
                <w:lang w:eastAsia="zh-CN"/>
              </w:rPr>
            </w:pPr>
            <w:r w:rsidRPr="00727B50">
              <w:rPr>
                <w:rFonts w:eastAsia="SimSun"/>
                <w:color w:val="000000"/>
                <w:sz w:val="26"/>
                <w:szCs w:val="26"/>
                <w:lang w:eastAsia="zh-CN"/>
              </w:rPr>
              <w:t>Виды разрешенного использования земельных участков - аналогичны</w:t>
            </w:r>
            <w:r w:rsidRPr="00727B50">
              <w:rPr>
                <w:color w:val="000000"/>
                <w:sz w:val="26"/>
                <w:szCs w:val="26"/>
              </w:rPr>
              <w:t xml:space="preserve"> видам разрешенного использования земельных участков</w:t>
            </w:r>
            <w:r w:rsidRPr="00727B50">
              <w:rPr>
                <w:rFonts w:eastAsia="SimSun"/>
                <w:color w:val="000000"/>
                <w:sz w:val="26"/>
                <w:szCs w:val="26"/>
                <w:lang w:eastAsia="zh-CN"/>
              </w:rPr>
              <w:t xml:space="preserve"> с основными и условно разрешенными видами использования. </w:t>
            </w:r>
          </w:p>
          <w:p w:rsidR="0016793B" w:rsidRPr="00727B50" w:rsidRDefault="0016793B" w:rsidP="0016793B">
            <w:pPr>
              <w:ind w:left="142"/>
              <w:jc w:val="both"/>
              <w:rPr>
                <w:rFonts w:eastAsia="SimSun"/>
                <w:color w:val="000000"/>
                <w:sz w:val="26"/>
                <w:szCs w:val="26"/>
                <w:lang w:eastAsia="zh-CN"/>
              </w:rPr>
            </w:pPr>
            <w:r w:rsidRPr="00727B50">
              <w:rPr>
                <w:rFonts w:eastAsia="SimSun"/>
                <w:color w:val="000000"/>
                <w:sz w:val="26"/>
                <w:szCs w:val="26"/>
                <w:lang w:eastAsia="zh-CN"/>
              </w:rPr>
              <w:lastRenderedPageBreak/>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16793B" w:rsidRPr="00912D53" w:rsidRDefault="0016793B" w:rsidP="0016793B">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6793B" w:rsidRPr="00776775" w:rsidRDefault="0016793B" w:rsidP="00DC5D58">
            <w:pPr>
              <w:ind w:left="142" w:right="141"/>
              <w:jc w:val="both"/>
              <w:rPr>
                <w:sz w:val="26"/>
                <w:szCs w:val="26"/>
              </w:rPr>
            </w:pPr>
          </w:p>
        </w:tc>
      </w:tr>
      <w:tr w:rsidR="0016793B"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93B" w:rsidRPr="00776775" w:rsidRDefault="0016793B" w:rsidP="003367EB">
            <w:pPr>
              <w:rPr>
                <w:sz w:val="26"/>
                <w:szCs w:val="26"/>
              </w:rPr>
            </w:pPr>
            <w:r>
              <w:rPr>
                <w:sz w:val="26"/>
                <w:szCs w:val="26"/>
              </w:rPr>
              <w:lastRenderedPageBreak/>
              <w:t>Обслуживание автотранспорта (4.9)</w:t>
            </w:r>
          </w:p>
        </w:tc>
        <w:tc>
          <w:tcPr>
            <w:tcW w:w="2127" w:type="dxa"/>
            <w:gridSpan w:val="2"/>
            <w:tcBorders>
              <w:top w:val="single" w:sz="4" w:space="0" w:color="auto"/>
              <w:left w:val="single" w:sz="4" w:space="0" w:color="auto"/>
              <w:bottom w:val="single" w:sz="4" w:space="0" w:color="auto"/>
              <w:right w:val="single" w:sz="4" w:space="0" w:color="auto"/>
            </w:tcBorders>
          </w:tcPr>
          <w:p w:rsidR="0016793B" w:rsidRPr="00776775" w:rsidRDefault="0016793B" w:rsidP="003367EB">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813" w:type="dxa"/>
            <w:gridSpan w:val="4"/>
            <w:vMerge/>
            <w:tcBorders>
              <w:left w:val="single" w:sz="4" w:space="0" w:color="auto"/>
              <w:right w:val="single" w:sz="4" w:space="0" w:color="auto"/>
            </w:tcBorders>
          </w:tcPr>
          <w:p w:rsidR="0016793B" w:rsidRPr="0026431A" w:rsidRDefault="0016793B" w:rsidP="00D24BC6">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16793B" w:rsidRPr="00776775" w:rsidRDefault="0016793B" w:rsidP="003367EB">
            <w:pPr>
              <w:jc w:val="center"/>
              <w:rPr>
                <w:sz w:val="26"/>
                <w:szCs w:val="26"/>
              </w:rPr>
            </w:pPr>
          </w:p>
        </w:tc>
      </w:tr>
      <w:tr w:rsidR="0016793B" w:rsidRPr="0026431A" w:rsidTr="00E346C5">
        <w:tc>
          <w:tcPr>
            <w:tcW w:w="2126" w:type="dxa"/>
            <w:gridSpan w:val="2"/>
          </w:tcPr>
          <w:p w:rsidR="0016793B" w:rsidRPr="006302D7" w:rsidRDefault="0016793B" w:rsidP="00727B50">
            <w:pPr>
              <w:pStyle w:val="ConsPlusNormal0"/>
              <w:rPr>
                <w:rFonts w:ascii="Times New Roman" w:eastAsia="SimSun" w:hAnsi="Times New Roman" w:cs="Times New Roman"/>
                <w:color w:val="000000"/>
                <w:sz w:val="26"/>
                <w:szCs w:val="26"/>
                <w:lang w:eastAsia="zh-CN"/>
              </w:rPr>
            </w:pPr>
            <w:r w:rsidRPr="006302D7">
              <w:rPr>
                <w:rFonts w:ascii="Times New Roman" w:eastAsia="SimSun" w:hAnsi="Times New Roman" w:cs="Times New Roman"/>
                <w:color w:val="000000"/>
                <w:sz w:val="26"/>
                <w:szCs w:val="26"/>
                <w:lang w:eastAsia="zh-CN"/>
              </w:rPr>
              <w:t xml:space="preserve">Благоустроенные, в том числе </w:t>
            </w:r>
            <w:r w:rsidRPr="006302D7">
              <w:rPr>
                <w:rFonts w:ascii="Times New Roman" w:eastAsia="SimSun" w:hAnsi="Times New Roman" w:cs="Times New Roman"/>
                <w:color w:val="000000"/>
                <w:sz w:val="26"/>
                <w:szCs w:val="26"/>
                <w:lang w:eastAsia="zh-CN"/>
              </w:rPr>
              <w:lastRenderedPageBreak/>
              <w:t>озелененные территории</w:t>
            </w:r>
          </w:p>
        </w:tc>
        <w:tc>
          <w:tcPr>
            <w:tcW w:w="2127" w:type="dxa"/>
            <w:gridSpan w:val="2"/>
            <w:tcBorders>
              <w:right w:val="single" w:sz="4" w:space="0" w:color="auto"/>
            </w:tcBorders>
          </w:tcPr>
          <w:p w:rsidR="0016793B" w:rsidRPr="0026431A" w:rsidRDefault="0016793B" w:rsidP="00D24BC6">
            <w:pPr>
              <w:pStyle w:val="ConsPlusNormal0"/>
              <w:jc w:val="both"/>
              <w:rPr>
                <w:rFonts w:ascii="Times New Roman" w:hAnsi="Times New Roman" w:cs="Times New Roman"/>
                <w:sz w:val="28"/>
                <w:szCs w:val="28"/>
              </w:rPr>
            </w:pPr>
            <w:r w:rsidRPr="0026431A">
              <w:rPr>
                <w:rFonts w:ascii="Times New Roman" w:hAnsi="Times New Roman" w:cs="Times New Roman"/>
                <w:sz w:val="28"/>
                <w:szCs w:val="28"/>
              </w:rPr>
              <w:lastRenderedPageBreak/>
              <w:t>-</w:t>
            </w:r>
          </w:p>
        </w:tc>
        <w:tc>
          <w:tcPr>
            <w:tcW w:w="5813" w:type="dxa"/>
            <w:gridSpan w:val="4"/>
            <w:vMerge/>
            <w:tcBorders>
              <w:left w:val="single" w:sz="4" w:space="0" w:color="auto"/>
              <w:right w:val="single" w:sz="4" w:space="0" w:color="auto"/>
            </w:tcBorders>
          </w:tcPr>
          <w:p w:rsidR="0016793B" w:rsidRPr="0026431A" w:rsidRDefault="0016793B" w:rsidP="00D24BC6">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16793B" w:rsidRPr="0026431A" w:rsidRDefault="0016793B" w:rsidP="00D24BC6">
            <w:pPr>
              <w:tabs>
                <w:tab w:val="left" w:pos="2520"/>
              </w:tabs>
              <w:rPr>
                <w:rFonts w:eastAsia="SimSun"/>
                <w:color w:val="000000"/>
                <w:sz w:val="28"/>
                <w:szCs w:val="28"/>
                <w:lang w:eastAsia="zh-CN"/>
              </w:rPr>
            </w:pPr>
          </w:p>
        </w:tc>
      </w:tr>
    </w:tbl>
    <w:p w:rsidR="004F3910" w:rsidRDefault="004F3910" w:rsidP="000872E5">
      <w:pPr>
        <w:widowControl w:val="0"/>
        <w:autoSpaceDE w:val="0"/>
        <w:autoSpaceDN w:val="0"/>
        <w:adjustRightInd w:val="0"/>
        <w:ind w:firstLine="540"/>
        <w:jc w:val="both"/>
        <w:rPr>
          <w:b/>
          <w:sz w:val="26"/>
          <w:szCs w:val="26"/>
        </w:rPr>
      </w:pPr>
    </w:p>
    <w:p w:rsidR="00957619" w:rsidRDefault="00957619" w:rsidP="000872E5">
      <w:pPr>
        <w:widowControl w:val="0"/>
        <w:autoSpaceDE w:val="0"/>
        <w:autoSpaceDN w:val="0"/>
        <w:adjustRightInd w:val="0"/>
        <w:ind w:firstLine="540"/>
        <w:jc w:val="both"/>
        <w:rPr>
          <w:b/>
          <w:sz w:val="26"/>
          <w:szCs w:val="26"/>
        </w:rPr>
      </w:pPr>
    </w:p>
    <w:p w:rsidR="004F3910" w:rsidRDefault="004F3910" w:rsidP="000872E5">
      <w:pPr>
        <w:widowControl w:val="0"/>
        <w:autoSpaceDE w:val="0"/>
        <w:autoSpaceDN w:val="0"/>
        <w:adjustRightInd w:val="0"/>
        <w:ind w:firstLine="540"/>
        <w:jc w:val="both"/>
        <w:rPr>
          <w:b/>
          <w:sz w:val="26"/>
          <w:szCs w:val="26"/>
        </w:rPr>
      </w:pPr>
    </w:p>
    <w:p w:rsidR="004F3910" w:rsidRDefault="004F3910" w:rsidP="000872E5">
      <w:pPr>
        <w:widowControl w:val="0"/>
        <w:autoSpaceDE w:val="0"/>
        <w:autoSpaceDN w:val="0"/>
        <w:adjustRightInd w:val="0"/>
        <w:ind w:firstLine="540"/>
        <w:jc w:val="both"/>
        <w:rPr>
          <w:b/>
          <w:sz w:val="26"/>
          <w:szCs w:val="26"/>
        </w:rPr>
      </w:pPr>
    </w:p>
    <w:p w:rsidR="004F3910" w:rsidRDefault="004F3910" w:rsidP="000872E5">
      <w:pPr>
        <w:widowControl w:val="0"/>
        <w:autoSpaceDE w:val="0"/>
        <w:autoSpaceDN w:val="0"/>
        <w:adjustRightInd w:val="0"/>
        <w:ind w:firstLine="540"/>
        <w:jc w:val="both"/>
        <w:rPr>
          <w:b/>
          <w:sz w:val="26"/>
          <w:szCs w:val="26"/>
        </w:rPr>
      </w:pPr>
    </w:p>
    <w:p w:rsidR="004F3910" w:rsidRDefault="004F3910" w:rsidP="000872E5">
      <w:pPr>
        <w:widowControl w:val="0"/>
        <w:autoSpaceDE w:val="0"/>
        <w:autoSpaceDN w:val="0"/>
        <w:adjustRightInd w:val="0"/>
        <w:ind w:firstLine="540"/>
        <w:jc w:val="both"/>
        <w:rPr>
          <w:b/>
          <w:sz w:val="26"/>
          <w:szCs w:val="26"/>
        </w:rPr>
      </w:pPr>
    </w:p>
    <w:p w:rsidR="004F3910" w:rsidRDefault="004F3910" w:rsidP="000872E5">
      <w:pPr>
        <w:widowControl w:val="0"/>
        <w:autoSpaceDE w:val="0"/>
        <w:autoSpaceDN w:val="0"/>
        <w:adjustRightInd w:val="0"/>
        <w:ind w:firstLine="540"/>
        <w:jc w:val="both"/>
        <w:rPr>
          <w:b/>
          <w:sz w:val="26"/>
          <w:szCs w:val="26"/>
        </w:rPr>
        <w:sectPr w:rsidR="004F3910" w:rsidSect="00776775">
          <w:type w:val="continuous"/>
          <w:pgSz w:w="16838" w:h="11906" w:orient="landscape"/>
          <w:pgMar w:top="1134" w:right="850" w:bottom="1134" w:left="1701" w:header="720" w:footer="720" w:gutter="0"/>
          <w:cols w:space="720"/>
          <w:titlePg/>
          <w:docGrid w:linePitch="600" w:charSpace="32768"/>
        </w:sectPr>
      </w:pPr>
    </w:p>
    <w:p w:rsidR="00AD4B82" w:rsidRDefault="00AD4B82" w:rsidP="00AD4B82">
      <w:pPr>
        <w:widowControl w:val="0"/>
        <w:autoSpaceDE w:val="0"/>
        <w:autoSpaceDN w:val="0"/>
        <w:adjustRightInd w:val="0"/>
        <w:ind w:firstLine="540"/>
        <w:jc w:val="center"/>
        <w:outlineLvl w:val="2"/>
        <w:rPr>
          <w:b/>
          <w:sz w:val="26"/>
          <w:szCs w:val="26"/>
        </w:rPr>
      </w:pPr>
      <w:r w:rsidRPr="00AD4B82">
        <w:rPr>
          <w:b/>
          <w:sz w:val="26"/>
          <w:szCs w:val="26"/>
        </w:rPr>
        <w:lastRenderedPageBreak/>
        <w:t>Перечень зон с особыми условиями использования территорий</w:t>
      </w:r>
    </w:p>
    <w:p w:rsidR="00AD4B82" w:rsidRPr="00AD4B82" w:rsidRDefault="00AD4B82" w:rsidP="00AD4B82">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Зоны с особыми условиями использования территорий включают:</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охранные;</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санитарно-защитные зоны;</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водоохранные зоны;</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затопления, подтопления;</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санитарной охраны источников питьевого и хозяйственно-бытового водоснабжения;</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охраны объектов культурного наследия;</w:t>
      </w:r>
    </w:p>
    <w:p w:rsidR="00AD4B82" w:rsidRDefault="00AD4B82" w:rsidP="00AD4B82">
      <w:pPr>
        <w:widowControl w:val="0"/>
        <w:autoSpaceDE w:val="0"/>
        <w:autoSpaceDN w:val="0"/>
        <w:adjustRightInd w:val="0"/>
        <w:ind w:firstLine="540"/>
        <w:jc w:val="both"/>
        <w:rPr>
          <w:sz w:val="26"/>
          <w:szCs w:val="26"/>
        </w:rPr>
      </w:pPr>
      <w:r w:rsidRPr="00AD4B82">
        <w:rPr>
          <w:sz w:val="26"/>
          <w:szCs w:val="26"/>
        </w:rPr>
        <w:t>- иные зоны.</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t>Охранные зоны</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Правила устройства электроустановок;</w:t>
      </w:r>
    </w:p>
    <w:p w:rsidR="00AD4B82" w:rsidRDefault="00AD4B82" w:rsidP="00AD4B82">
      <w:pPr>
        <w:widowControl w:val="0"/>
        <w:autoSpaceDE w:val="0"/>
        <w:autoSpaceDN w:val="0"/>
        <w:adjustRightInd w:val="0"/>
        <w:ind w:firstLine="540"/>
        <w:jc w:val="both"/>
        <w:rPr>
          <w:sz w:val="26"/>
          <w:szCs w:val="26"/>
        </w:rPr>
      </w:pPr>
      <w:r w:rsidRPr="00AD4B82">
        <w:rPr>
          <w:sz w:val="26"/>
          <w:szCs w:val="26"/>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rPr>
          <w:b/>
          <w:sz w:val="26"/>
          <w:szCs w:val="26"/>
        </w:rPr>
      </w:pPr>
      <w:r>
        <w:rPr>
          <w:b/>
          <w:sz w:val="26"/>
          <w:szCs w:val="26"/>
        </w:rPr>
        <w:t>Санитарно-защитные зоны</w:t>
      </w:r>
    </w:p>
    <w:p w:rsidR="006302D7" w:rsidRPr="00AD4B82" w:rsidRDefault="006302D7" w:rsidP="006302D7">
      <w:pPr>
        <w:widowControl w:val="0"/>
        <w:autoSpaceDE w:val="0"/>
        <w:autoSpaceDN w:val="0"/>
        <w:adjustRightInd w:val="0"/>
        <w:ind w:firstLine="540"/>
        <w:jc w:val="center"/>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СанПиН 2.2.1/2.1.1.1200-03 </w:t>
      </w:r>
      <w:r w:rsidR="006302D7">
        <w:rPr>
          <w:sz w:val="26"/>
          <w:szCs w:val="26"/>
        </w:rPr>
        <w:t>«</w:t>
      </w:r>
      <w:r w:rsidRPr="00AD4B82">
        <w:rPr>
          <w:sz w:val="26"/>
          <w:szCs w:val="26"/>
        </w:rPr>
        <w:t>Санитарно-защитные зоны и санитарная классификация предприятий, сооружений и иных объектов</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t>Водоохранные зоны</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Водный кодекс Российской Федерации;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СанПиН 2.1.5.980-00 </w:t>
      </w:r>
      <w:r w:rsidR="006302D7">
        <w:rPr>
          <w:sz w:val="26"/>
          <w:szCs w:val="26"/>
        </w:rPr>
        <w:t>«</w:t>
      </w:r>
      <w:r w:rsidRPr="00AD4B82">
        <w:rPr>
          <w:sz w:val="26"/>
          <w:szCs w:val="26"/>
        </w:rPr>
        <w:t>Гигиенические требования к охране поверхностных вод</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w:t>
      </w:r>
      <w:r w:rsidR="006302D7">
        <w:rPr>
          <w:sz w:val="26"/>
          <w:szCs w:val="26"/>
        </w:rPr>
        <w:t>«</w:t>
      </w:r>
      <w:r w:rsidRPr="00AD4B82">
        <w:rPr>
          <w:sz w:val="26"/>
          <w:szCs w:val="26"/>
        </w:rPr>
        <w:t>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w:t>
      </w:r>
      <w:r w:rsidR="006302D7">
        <w:rPr>
          <w:sz w:val="26"/>
          <w:szCs w:val="26"/>
        </w:rPr>
        <w:t>»</w:t>
      </w:r>
      <w:r w:rsidRPr="00AD4B82">
        <w:rPr>
          <w:sz w:val="26"/>
          <w:szCs w:val="26"/>
        </w:rPr>
        <w:t xml:space="preserve"> (утв. постановлением Правительства РФ от 29 апреля 2016 г. № 377).</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lastRenderedPageBreak/>
        <w:t>Зоны затопления, подтопления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СНиП 2.06.15-85 </w:t>
      </w:r>
      <w:r w:rsidR="006302D7">
        <w:rPr>
          <w:sz w:val="26"/>
          <w:szCs w:val="26"/>
        </w:rPr>
        <w:t>«</w:t>
      </w:r>
      <w:r w:rsidRPr="00AD4B82">
        <w:rPr>
          <w:sz w:val="26"/>
          <w:szCs w:val="26"/>
        </w:rPr>
        <w:t>Инженерная защита территории от затопления и подтопления</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rPr>
          <w:b/>
          <w:sz w:val="26"/>
          <w:szCs w:val="26"/>
        </w:rPr>
      </w:pPr>
      <w:r w:rsidRPr="00AD4B82">
        <w:rPr>
          <w:b/>
          <w:sz w:val="26"/>
          <w:szCs w:val="26"/>
        </w:rPr>
        <w:t>Зоны санитарной охраны источников питьевого и хозя</w:t>
      </w:r>
      <w:r w:rsidR="006302D7">
        <w:rPr>
          <w:b/>
          <w:sz w:val="26"/>
          <w:szCs w:val="26"/>
        </w:rPr>
        <w:t>йственно-бытового водоснабжения</w:t>
      </w:r>
    </w:p>
    <w:p w:rsidR="006302D7" w:rsidRPr="00AD4B82" w:rsidRDefault="006302D7" w:rsidP="006302D7">
      <w:pPr>
        <w:widowControl w:val="0"/>
        <w:autoSpaceDE w:val="0"/>
        <w:autoSpaceDN w:val="0"/>
        <w:adjustRightInd w:val="0"/>
        <w:ind w:firstLine="540"/>
        <w:jc w:val="center"/>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Федеральный закон от 30.03.99 № 52-ФЗ </w:t>
      </w:r>
      <w:r w:rsidR="006302D7">
        <w:rPr>
          <w:sz w:val="26"/>
          <w:szCs w:val="26"/>
        </w:rPr>
        <w:t>«</w:t>
      </w:r>
      <w:r w:rsidRPr="00AD4B82">
        <w:rPr>
          <w:sz w:val="26"/>
          <w:szCs w:val="26"/>
        </w:rPr>
        <w:t>О санитарно-эпидемиологическом благополучии населения</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СанПиН 2.1.4.1110-02</w:t>
      </w:r>
      <w:r w:rsidR="006302D7">
        <w:rPr>
          <w:sz w:val="26"/>
          <w:szCs w:val="26"/>
        </w:rPr>
        <w:t xml:space="preserve"> «</w:t>
      </w:r>
      <w:r w:rsidRPr="00AD4B82">
        <w:rPr>
          <w:sz w:val="26"/>
          <w:szCs w:val="26"/>
        </w:rPr>
        <w:t>Зоны санитарной охраны источников водоснабжения и водопроводов питьевого назначения</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t xml:space="preserve">Зоны охраны объектов </w:t>
      </w:r>
      <w:r w:rsidR="006302D7">
        <w:rPr>
          <w:b/>
          <w:sz w:val="26"/>
          <w:szCs w:val="26"/>
        </w:rPr>
        <w:t>культурного наследия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Федеральный закон от 25.06.2002 № 73-ФЗ </w:t>
      </w:r>
      <w:r w:rsidR="006302D7">
        <w:rPr>
          <w:sz w:val="26"/>
          <w:szCs w:val="26"/>
        </w:rPr>
        <w:t>«</w:t>
      </w:r>
      <w:r w:rsidRPr="00AD4B82">
        <w:rPr>
          <w:sz w:val="26"/>
          <w:szCs w:val="26"/>
        </w:rPr>
        <w:t>Об объектах культурного наследия (памятниках истории и культуры) народов Российской Федерации</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Постановление Правительства РФ от 12.09.2015 № 972 </w:t>
      </w:r>
      <w:r w:rsidR="006302D7">
        <w:rPr>
          <w:sz w:val="26"/>
          <w:szCs w:val="26"/>
        </w:rPr>
        <w:t>«</w:t>
      </w:r>
      <w:r w:rsidRPr="00AD4B82">
        <w:rPr>
          <w:sz w:val="26"/>
          <w:szCs w:val="26"/>
        </w:rPr>
        <w:t>Об утверждении Положения о зонах охраны объектов культурного наследия (памятников истории и культуры) народов Российской Федерации</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действие градостроительного</w:t>
      </w:r>
      <w:r w:rsidR="006302D7">
        <w:rPr>
          <w:b/>
          <w:sz w:val="26"/>
          <w:szCs w:val="26"/>
        </w:rPr>
        <w:t xml:space="preserve"> регламента не распространяется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ind w:firstLine="547"/>
        <w:jc w:val="both"/>
        <w:rPr>
          <w:sz w:val="26"/>
          <w:szCs w:val="26"/>
        </w:rPr>
      </w:pPr>
      <w:r w:rsidRPr="00AD4B82">
        <w:rPr>
          <w:sz w:val="26"/>
          <w:szCs w:val="26"/>
        </w:rPr>
        <w:t>Действие градостроительного регламента не распространяется на земельные участки:</w:t>
      </w:r>
    </w:p>
    <w:p w:rsidR="00AD4B82" w:rsidRPr="00AD4B82" w:rsidRDefault="00AD4B82" w:rsidP="00AD4B82">
      <w:pPr>
        <w:ind w:firstLine="547"/>
        <w:jc w:val="both"/>
        <w:rPr>
          <w:sz w:val="26"/>
          <w:szCs w:val="26"/>
        </w:rPr>
      </w:pPr>
      <w:r w:rsidRPr="00AD4B82">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4B82" w:rsidRPr="00AD4B82" w:rsidRDefault="00AD4B82" w:rsidP="00AD4B82">
      <w:pPr>
        <w:ind w:firstLine="547"/>
        <w:jc w:val="both"/>
        <w:rPr>
          <w:sz w:val="26"/>
          <w:szCs w:val="26"/>
        </w:rPr>
      </w:pPr>
      <w:r w:rsidRPr="00AD4B82">
        <w:rPr>
          <w:sz w:val="26"/>
          <w:szCs w:val="26"/>
        </w:rPr>
        <w:t>2) в границах территорий общего пользования;</w:t>
      </w:r>
    </w:p>
    <w:p w:rsidR="00AD4B82" w:rsidRPr="00AD4B82" w:rsidRDefault="00AD4B82" w:rsidP="00AD4B82">
      <w:pPr>
        <w:ind w:firstLine="547"/>
        <w:jc w:val="both"/>
        <w:rPr>
          <w:sz w:val="26"/>
          <w:szCs w:val="26"/>
        </w:rPr>
      </w:pPr>
      <w:r w:rsidRPr="00AD4B82">
        <w:rPr>
          <w:sz w:val="26"/>
          <w:szCs w:val="26"/>
        </w:rPr>
        <w:t>3) предназначенные для размещения линейных объектов и (или) занятые линейными объектами;</w:t>
      </w:r>
    </w:p>
    <w:p w:rsidR="00AD4B82" w:rsidRDefault="00AD4B82" w:rsidP="00AD4B82">
      <w:pPr>
        <w:widowControl w:val="0"/>
        <w:autoSpaceDE w:val="0"/>
        <w:autoSpaceDN w:val="0"/>
        <w:adjustRightInd w:val="0"/>
        <w:ind w:firstLine="540"/>
        <w:jc w:val="both"/>
        <w:outlineLvl w:val="2"/>
        <w:rPr>
          <w:rStyle w:val="blk"/>
          <w:sz w:val="26"/>
          <w:szCs w:val="26"/>
        </w:rPr>
      </w:pPr>
      <w:r w:rsidRPr="00AD4B82">
        <w:rPr>
          <w:rStyle w:val="blk"/>
          <w:sz w:val="26"/>
          <w:szCs w:val="26"/>
        </w:rPr>
        <w:t>4) предоставленные для добычи полезных ископаемых.</w:t>
      </w:r>
    </w:p>
    <w:p w:rsidR="006302D7" w:rsidRPr="00AD4B82" w:rsidRDefault="006302D7" w:rsidP="00AD4B82">
      <w:pPr>
        <w:widowControl w:val="0"/>
        <w:autoSpaceDE w:val="0"/>
        <w:autoSpaceDN w:val="0"/>
        <w:adjustRightInd w:val="0"/>
        <w:ind w:firstLine="540"/>
        <w:jc w:val="both"/>
        <w:outlineLvl w:val="2"/>
        <w:rPr>
          <w:b/>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lastRenderedPageBreak/>
        <w:t>Земельные участки, на которые градостроительны</w:t>
      </w:r>
      <w:r w:rsidR="006302D7">
        <w:rPr>
          <w:b/>
          <w:sz w:val="26"/>
          <w:szCs w:val="26"/>
        </w:rPr>
        <w:t>е регламенты не устанавливаются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Градостроительные регламенты не устанавливаются:</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лесного фонда;</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-для земель, покрытых поверхностными водами;</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запаса;</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особо охраняемых природных территорий (за исключением земель лечебно-оздоровительных местностей и курортов);</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сельскохозяйственных угодий в составе земель сельскохозяйственного назначения;</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земельных участков, расположенных в границах особых экономических зон и территорий опережающего социально-экономического развития.</w:t>
      </w:r>
    </w:p>
    <w:p w:rsidR="00AD4B82" w:rsidRPr="00AD4B82" w:rsidRDefault="00AD4B82" w:rsidP="00AD4B82">
      <w:pPr>
        <w:widowControl w:val="0"/>
        <w:autoSpaceDE w:val="0"/>
        <w:autoSpaceDN w:val="0"/>
        <w:adjustRightInd w:val="0"/>
        <w:ind w:firstLine="539"/>
        <w:jc w:val="both"/>
        <w:outlineLvl w:val="2"/>
        <w:rPr>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rStyle w:val="blk"/>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66C88" w:rsidRPr="00AD4B82" w:rsidRDefault="00766C88" w:rsidP="0081120B">
      <w:pPr>
        <w:pStyle w:val="3"/>
        <w:numPr>
          <w:ilvl w:val="0"/>
          <w:numId w:val="0"/>
        </w:numPr>
        <w:jc w:val="center"/>
        <w:rPr>
          <w:i/>
        </w:rPr>
      </w:pPr>
      <w:r w:rsidRPr="00AD4B82">
        <w:rPr>
          <w:rFonts w:ascii="Times New Roman" w:hAnsi="Times New Roman" w:cs="Times New Roman"/>
        </w:rPr>
        <w:t>Перечень карт:</w:t>
      </w:r>
    </w:p>
    <w:p w:rsidR="00766C88" w:rsidRPr="00AD4B82" w:rsidRDefault="00766C88">
      <w:pPr>
        <w:autoSpaceDE w:val="0"/>
        <w:ind w:firstLine="540"/>
        <w:jc w:val="center"/>
        <w:rPr>
          <w:b/>
          <w:i/>
          <w:color w:val="FF0000"/>
          <w:sz w:val="26"/>
          <w:szCs w:val="26"/>
        </w:rPr>
      </w:pPr>
    </w:p>
    <w:p w:rsidR="00766C88" w:rsidRPr="006302D7" w:rsidRDefault="009832F2">
      <w:pPr>
        <w:autoSpaceDE w:val="0"/>
        <w:ind w:firstLine="540"/>
        <w:jc w:val="both"/>
        <w:rPr>
          <w:sz w:val="26"/>
          <w:szCs w:val="26"/>
        </w:rPr>
      </w:pPr>
      <w:r w:rsidRPr="006302D7">
        <w:rPr>
          <w:sz w:val="26"/>
          <w:szCs w:val="26"/>
        </w:rPr>
        <w:t xml:space="preserve">Карта 1. </w:t>
      </w:r>
      <w:r w:rsidR="00766C88" w:rsidRPr="006302D7">
        <w:rPr>
          <w:sz w:val="26"/>
          <w:szCs w:val="26"/>
        </w:rPr>
        <w:t xml:space="preserve">Карта </w:t>
      </w:r>
      <w:r w:rsidR="00201023">
        <w:rPr>
          <w:sz w:val="26"/>
          <w:szCs w:val="26"/>
        </w:rPr>
        <w:t>градостроительного зонирования</w:t>
      </w:r>
      <w:r w:rsidR="006302D7" w:rsidRPr="006302D7">
        <w:rPr>
          <w:sz w:val="26"/>
          <w:szCs w:val="26"/>
        </w:rPr>
        <w:t xml:space="preserve"> </w:t>
      </w:r>
      <w:r w:rsidR="00E74E94" w:rsidRPr="006302D7">
        <w:rPr>
          <w:sz w:val="26"/>
          <w:szCs w:val="26"/>
        </w:rPr>
        <w:t xml:space="preserve">муниципального образования </w:t>
      </w:r>
      <w:r w:rsidR="00B27F99">
        <w:rPr>
          <w:sz w:val="26"/>
          <w:szCs w:val="26"/>
        </w:rPr>
        <w:t>город Чекалин</w:t>
      </w:r>
      <w:r w:rsidR="006302D7" w:rsidRPr="006302D7">
        <w:rPr>
          <w:sz w:val="26"/>
          <w:szCs w:val="26"/>
        </w:rPr>
        <w:t xml:space="preserve"> Суворовского района Тульской области</w:t>
      </w:r>
      <w:r w:rsidR="0081120B" w:rsidRPr="006302D7">
        <w:rPr>
          <w:sz w:val="26"/>
          <w:szCs w:val="26"/>
        </w:rPr>
        <w:t>;</w:t>
      </w:r>
    </w:p>
    <w:p w:rsidR="009832F2" w:rsidRPr="006302D7" w:rsidRDefault="009832F2">
      <w:pPr>
        <w:autoSpaceDE w:val="0"/>
        <w:ind w:firstLine="540"/>
        <w:jc w:val="both"/>
        <w:rPr>
          <w:sz w:val="26"/>
          <w:szCs w:val="26"/>
        </w:rPr>
      </w:pPr>
    </w:p>
    <w:p w:rsidR="00766C88" w:rsidRDefault="00766C88">
      <w:pPr>
        <w:autoSpaceDE w:val="0"/>
        <w:ind w:firstLine="540"/>
        <w:jc w:val="both"/>
        <w:rPr>
          <w:sz w:val="26"/>
          <w:szCs w:val="26"/>
        </w:rPr>
      </w:pPr>
      <w:r w:rsidRPr="006302D7">
        <w:rPr>
          <w:sz w:val="26"/>
          <w:szCs w:val="26"/>
        </w:rPr>
        <w:t xml:space="preserve">Карта 2. Карта </w:t>
      </w:r>
      <w:r w:rsidR="00E74E94" w:rsidRPr="006302D7">
        <w:rPr>
          <w:sz w:val="26"/>
          <w:szCs w:val="26"/>
        </w:rPr>
        <w:t xml:space="preserve">ограничений использования территории муниципального образования </w:t>
      </w:r>
      <w:r w:rsidR="00B27F99">
        <w:rPr>
          <w:sz w:val="26"/>
          <w:szCs w:val="26"/>
        </w:rPr>
        <w:t>город Чекалин</w:t>
      </w:r>
      <w:r w:rsidR="006302D7" w:rsidRPr="006302D7">
        <w:rPr>
          <w:sz w:val="26"/>
          <w:szCs w:val="26"/>
        </w:rPr>
        <w:t xml:space="preserve"> Суворовского района Тульской области</w:t>
      </w:r>
      <w:r w:rsidR="0081120B" w:rsidRPr="006302D7">
        <w:rPr>
          <w:sz w:val="26"/>
          <w:szCs w:val="26"/>
        </w:rPr>
        <w:t>.</w:t>
      </w: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Default="00201023">
      <w:pPr>
        <w:autoSpaceDE w:val="0"/>
        <w:ind w:firstLine="540"/>
        <w:jc w:val="both"/>
        <w:rPr>
          <w:sz w:val="26"/>
          <w:szCs w:val="26"/>
        </w:rPr>
      </w:pPr>
    </w:p>
    <w:p w:rsidR="00201023" w:rsidRPr="006302D7" w:rsidRDefault="00201023" w:rsidP="00201023">
      <w:pPr>
        <w:autoSpaceDE w:val="0"/>
        <w:jc w:val="center"/>
        <w:rPr>
          <w:sz w:val="26"/>
          <w:szCs w:val="26"/>
        </w:rPr>
      </w:pPr>
    </w:p>
    <w:sectPr w:rsidR="00201023" w:rsidRPr="006302D7" w:rsidSect="00291CDB">
      <w:pgSz w:w="11906" w:h="16838"/>
      <w:pgMar w:top="851" w:right="1134" w:bottom="1701"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28" w:rsidRDefault="007B6128">
      <w:r>
        <w:separator/>
      </w:r>
    </w:p>
  </w:endnote>
  <w:endnote w:type="continuationSeparator" w:id="1">
    <w:p w:rsidR="007B6128" w:rsidRDefault="007B61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1C" w:rsidRDefault="006F1F1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28" w:rsidRDefault="007B6128">
      <w:r>
        <w:separator/>
      </w:r>
    </w:p>
  </w:footnote>
  <w:footnote w:type="continuationSeparator" w:id="1">
    <w:p w:rsidR="007B6128" w:rsidRDefault="007B6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7641"/>
      <w:docPartObj>
        <w:docPartGallery w:val="Page Numbers (Top of Page)"/>
        <w:docPartUnique/>
      </w:docPartObj>
    </w:sdtPr>
    <w:sdtContent>
      <w:p w:rsidR="006F1F1C" w:rsidRDefault="004B2460">
        <w:pPr>
          <w:pStyle w:val="a9"/>
          <w:jc w:val="center"/>
        </w:pPr>
        <w:fldSimple w:instr=" PAGE   \* MERGEFORMAT ">
          <w:r w:rsidR="00291CDB">
            <w:rPr>
              <w:noProof/>
            </w:rPr>
            <w:t>197</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2266"/>
      <w:docPartObj>
        <w:docPartGallery w:val="Page Numbers (Top of Page)"/>
        <w:docPartUnique/>
      </w:docPartObj>
    </w:sdtPr>
    <w:sdtContent>
      <w:p w:rsidR="006F1F1C" w:rsidRDefault="004B2460">
        <w:pPr>
          <w:pStyle w:val="a9"/>
          <w:jc w:val="center"/>
        </w:pPr>
        <w:fldSimple w:instr=" PAGE   \* MERGEFORMAT ">
          <w:r w:rsidR="00291CDB">
            <w:rPr>
              <w:noProof/>
            </w:rPr>
            <w:t>195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90114"/>
  </w:hdrShapeDefaults>
  <w:footnotePr>
    <w:footnote w:id="0"/>
    <w:footnote w:id="1"/>
  </w:footnotePr>
  <w:endnotePr>
    <w:endnote w:id="0"/>
    <w:endnote w:id="1"/>
  </w:endnotePr>
  <w:compat/>
  <w:rsids>
    <w:rsidRoot w:val="006C06B3"/>
    <w:rsid w:val="0000649F"/>
    <w:rsid w:val="00013D55"/>
    <w:rsid w:val="00015FBB"/>
    <w:rsid w:val="00016303"/>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B70CD"/>
    <w:rsid w:val="000C3EFA"/>
    <w:rsid w:val="000E20D4"/>
    <w:rsid w:val="000F2708"/>
    <w:rsid w:val="000F3272"/>
    <w:rsid w:val="000F5639"/>
    <w:rsid w:val="0010063B"/>
    <w:rsid w:val="00103B73"/>
    <w:rsid w:val="00106573"/>
    <w:rsid w:val="0010781F"/>
    <w:rsid w:val="00113548"/>
    <w:rsid w:val="0011393A"/>
    <w:rsid w:val="00123605"/>
    <w:rsid w:val="001311CA"/>
    <w:rsid w:val="00135169"/>
    <w:rsid w:val="00141B49"/>
    <w:rsid w:val="001421C8"/>
    <w:rsid w:val="00143A77"/>
    <w:rsid w:val="00145704"/>
    <w:rsid w:val="00154CEB"/>
    <w:rsid w:val="00157407"/>
    <w:rsid w:val="001618A6"/>
    <w:rsid w:val="00162466"/>
    <w:rsid w:val="0016793B"/>
    <w:rsid w:val="00173169"/>
    <w:rsid w:val="00174479"/>
    <w:rsid w:val="00174688"/>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C7A3A"/>
    <w:rsid w:val="001D5CCE"/>
    <w:rsid w:val="001F38BC"/>
    <w:rsid w:val="001F3F78"/>
    <w:rsid w:val="001F3FCE"/>
    <w:rsid w:val="001F3FFE"/>
    <w:rsid w:val="001F63B0"/>
    <w:rsid w:val="00200F62"/>
    <w:rsid w:val="00201023"/>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66196"/>
    <w:rsid w:val="00267262"/>
    <w:rsid w:val="00283039"/>
    <w:rsid w:val="002869F8"/>
    <w:rsid w:val="00291CDB"/>
    <w:rsid w:val="002A0F79"/>
    <w:rsid w:val="002A3107"/>
    <w:rsid w:val="002B63FA"/>
    <w:rsid w:val="002C0192"/>
    <w:rsid w:val="002C7E62"/>
    <w:rsid w:val="002D19F2"/>
    <w:rsid w:val="002D4BF6"/>
    <w:rsid w:val="002D66F3"/>
    <w:rsid w:val="002E3D41"/>
    <w:rsid w:val="002E3E6D"/>
    <w:rsid w:val="002F1EE2"/>
    <w:rsid w:val="002F4F04"/>
    <w:rsid w:val="002F7635"/>
    <w:rsid w:val="00306F98"/>
    <w:rsid w:val="00311737"/>
    <w:rsid w:val="00311A87"/>
    <w:rsid w:val="003179B8"/>
    <w:rsid w:val="00317A91"/>
    <w:rsid w:val="0032193A"/>
    <w:rsid w:val="0032388B"/>
    <w:rsid w:val="003242A8"/>
    <w:rsid w:val="00325384"/>
    <w:rsid w:val="003329F8"/>
    <w:rsid w:val="003367EB"/>
    <w:rsid w:val="00342989"/>
    <w:rsid w:val="00354071"/>
    <w:rsid w:val="00362428"/>
    <w:rsid w:val="0036480A"/>
    <w:rsid w:val="00371C10"/>
    <w:rsid w:val="003731AC"/>
    <w:rsid w:val="00376E17"/>
    <w:rsid w:val="00380CEC"/>
    <w:rsid w:val="003816C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2BC"/>
    <w:rsid w:val="00423819"/>
    <w:rsid w:val="00430667"/>
    <w:rsid w:val="00431D96"/>
    <w:rsid w:val="0043288D"/>
    <w:rsid w:val="00433445"/>
    <w:rsid w:val="00440DAD"/>
    <w:rsid w:val="00446194"/>
    <w:rsid w:val="00447B73"/>
    <w:rsid w:val="00454BB8"/>
    <w:rsid w:val="004648BB"/>
    <w:rsid w:val="00470258"/>
    <w:rsid w:val="004723BE"/>
    <w:rsid w:val="004728FE"/>
    <w:rsid w:val="004A39A4"/>
    <w:rsid w:val="004A4610"/>
    <w:rsid w:val="004B007F"/>
    <w:rsid w:val="004B2460"/>
    <w:rsid w:val="004B7ABD"/>
    <w:rsid w:val="004C5D4F"/>
    <w:rsid w:val="004D34D9"/>
    <w:rsid w:val="004D5106"/>
    <w:rsid w:val="004D6EC6"/>
    <w:rsid w:val="004D7053"/>
    <w:rsid w:val="004E48A0"/>
    <w:rsid w:val="004F1EFB"/>
    <w:rsid w:val="004F3910"/>
    <w:rsid w:val="004F6380"/>
    <w:rsid w:val="00515034"/>
    <w:rsid w:val="0051623F"/>
    <w:rsid w:val="00521436"/>
    <w:rsid w:val="005218FC"/>
    <w:rsid w:val="00522E46"/>
    <w:rsid w:val="005311EF"/>
    <w:rsid w:val="00532EA1"/>
    <w:rsid w:val="00536DA3"/>
    <w:rsid w:val="00546814"/>
    <w:rsid w:val="0055277F"/>
    <w:rsid w:val="00553243"/>
    <w:rsid w:val="00557F62"/>
    <w:rsid w:val="005600BE"/>
    <w:rsid w:val="00564C33"/>
    <w:rsid w:val="0057418D"/>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76C4"/>
    <w:rsid w:val="00620339"/>
    <w:rsid w:val="00621B7A"/>
    <w:rsid w:val="00621EE8"/>
    <w:rsid w:val="00622691"/>
    <w:rsid w:val="006302D7"/>
    <w:rsid w:val="00631524"/>
    <w:rsid w:val="0064515B"/>
    <w:rsid w:val="00650EE7"/>
    <w:rsid w:val="0065780F"/>
    <w:rsid w:val="00677B95"/>
    <w:rsid w:val="00680021"/>
    <w:rsid w:val="00683B4B"/>
    <w:rsid w:val="006844B5"/>
    <w:rsid w:val="00687528"/>
    <w:rsid w:val="006879C7"/>
    <w:rsid w:val="006917DB"/>
    <w:rsid w:val="00692CF5"/>
    <w:rsid w:val="0069382A"/>
    <w:rsid w:val="00697DB6"/>
    <w:rsid w:val="006A3369"/>
    <w:rsid w:val="006A796E"/>
    <w:rsid w:val="006B0B60"/>
    <w:rsid w:val="006B56E9"/>
    <w:rsid w:val="006C06B3"/>
    <w:rsid w:val="006C6B1D"/>
    <w:rsid w:val="006C794E"/>
    <w:rsid w:val="006D047F"/>
    <w:rsid w:val="006D54DC"/>
    <w:rsid w:val="006D725A"/>
    <w:rsid w:val="006D7618"/>
    <w:rsid w:val="006D7E10"/>
    <w:rsid w:val="006E018C"/>
    <w:rsid w:val="006E2C9B"/>
    <w:rsid w:val="006F1F1C"/>
    <w:rsid w:val="006F5336"/>
    <w:rsid w:val="006F73AE"/>
    <w:rsid w:val="006F7F4D"/>
    <w:rsid w:val="0070447D"/>
    <w:rsid w:val="0070531B"/>
    <w:rsid w:val="0070628C"/>
    <w:rsid w:val="007071DA"/>
    <w:rsid w:val="007075A5"/>
    <w:rsid w:val="00712377"/>
    <w:rsid w:val="00715790"/>
    <w:rsid w:val="0072562E"/>
    <w:rsid w:val="00726BC1"/>
    <w:rsid w:val="00727B50"/>
    <w:rsid w:val="00735F40"/>
    <w:rsid w:val="00740CBD"/>
    <w:rsid w:val="00744CE1"/>
    <w:rsid w:val="00751B9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640"/>
    <w:rsid w:val="007B4B32"/>
    <w:rsid w:val="007B6128"/>
    <w:rsid w:val="007C1EE0"/>
    <w:rsid w:val="007C375B"/>
    <w:rsid w:val="007D5785"/>
    <w:rsid w:val="007D754E"/>
    <w:rsid w:val="007E25A2"/>
    <w:rsid w:val="007F092E"/>
    <w:rsid w:val="007F330E"/>
    <w:rsid w:val="007F7167"/>
    <w:rsid w:val="00804095"/>
    <w:rsid w:val="00806B0C"/>
    <w:rsid w:val="00807245"/>
    <w:rsid w:val="0081120B"/>
    <w:rsid w:val="00814BDE"/>
    <w:rsid w:val="00816554"/>
    <w:rsid w:val="00830F4A"/>
    <w:rsid w:val="00847CCE"/>
    <w:rsid w:val="0085239A"/>
    <w:rsid w:val="0086295C"/>
    <w:rsid w:val="008629F3"/>
    <w:rsid w:val="008636EF"/>
    <w:rsid w:val="008709B0"/>
    <w:rsid w:val="00886C20"/>
    <w:rsid w:val="00893613"/>
    <w:rsid w:val="008A078A"/>
    <w:rsid w:val="008A09F8"/>
    <w:rsid w:val="008A3AA1"/>
    <w:rsid w:val="008A6793"/>
    <w:rsid w:val="008B164F"/>
    <w:rsid w:val="008B1C4B"/>
    <w:rsid w:val="008B2E6D"/>
    <w:rsid w:val="008C1AFC"/>
    <w:rsid w:val="008C67E7"/>
    <w:rsid w:val="008D38FF"/>
    <w:rsid w:val="008E4440"/>
    <w:rsid w:val="008F144C"/>
    <w:rsid w:val="00904B0A"/>
    <w:rsid w:val="00910C8F"/>
    <w:rsid w:val="00912D53"/>
    <w:rsid w:val="009158A5"/>
    <w:rsid w:val="00917A7D"/>
    <w:rsid w:val="0093076F"/>
    <w:rsid w:val="0093278D"/>
    <w:rsid w:val="00935823"/>
    <w:rsid w:val="00944E53"/>
    <w:rsid w:val="009452FB"/>
    <w:rsid w:val="00954E04"/>
    <w:rsid w:val="009564E6"/>
    <w:rsid w:val="009566E4"/>
    <w:rsid w:val="00957619"/>
    <w:rsid w:val="009634C8"/>
    <w:rsid w:val="009635C3"/>
    <w:rsid w:val="00967D68"/>
    <w:rsid w:val="00974946"/>
    <w:rsid w:val="0097639E"/>
    <w:rsid w:val="009832F2"/>
    <w:rsid w:val="00986C05"/>
    <w:rsid w:val="009876CE"/>
    <w:rsid w:val="00992431"/>
    <w:rsid w:val="009924FC"/>
    <w:rsid w:val="009A53D4"/>
    <w:rsid w:val="009A5EE6"/>
    <w:rsid w:val="009C469C"/>
    <w:rsid w:val="009C4FF2"/>
    <w:rsid w:val="009D158B"/>
    <w:rsid w:val="009D676A"/>
    <w:rsid w:val="009E2B92"/>
    <w:rsid w:val="009E4566"/>
    <w:rsid w:val="009F56A6"/>
    <w:rsid w:val="00A02630"/>
    <w:rsid w:val="00A0475A"/>
    <w:rsid w:val="00A06841"/>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74563"/>
    <w:rsid w:val="00A80E69"/>
    <w:rsid w:val="00A87D60"/>
    <w:rsid w:val="00A930DA"/>
    <w:rsid w:val="00AA00E8"/>
    <w:rsid w:val="00AA3F2E"/>
    <w:rsid w:val="00AA60F9"/>
    <w:rsid w:val="00AA795C"/>
    <w:rsid w:val="00AB03E0"/>
    <w:rsid w:val="00AB6D48"/>
    <w:rsid w:val="00AC1CB3"/>
    <w:rsid w:val="00AC1FC1"/>
    <w:rsid w:val="00AC7015"/>
    <w:rsid w:val="00AD4B82"/>
    <w:rsid w:val="00AD4DB5"/>
    <w:rsid w:val="00AD7484"/>
    <w:rsid w:val="00AE403F"/>
    <w:rsid w:val="00AE6918"/>
    <w:rsid w:val="00AF00FE"/>
    <w:rsid w:val="00AF1D6D"/>
    <w:rsid w:val="00AF34A3"/>
    <w:rsid w:val="00AF3539"/>
    <w:rsid w:val="00AF38DF"/>
    <w:rsid w:val="00AF410C"/>
    <w:rsid w:val="00B00105"/>
    <w:rsid w:val="00B11619"/>
    <w:rsid w:val="00B140CD"/>
    <w:rsid w:val="00B22615"/>
    <w:rsid w:val="00B27F99"/>
    <w:rsid w:val="00B32264"/>
    <w:rsid w:val="00B41D2F"/>
    <w:rsid w:val="00B42D0D"/>
    <w:rsid w:val="00B45438"/>
    <w:rsid w:val="00B52878"/>
    <w:rsid w:val="00B52AAD"/>
    <w:rsid w:val="00B603FC"/>
    <w:rsid w:val="00B612A6"/>
    <w:rsid w:val="00B618B8"/>
    <w:rsid w:val="00B65899"/>
    <w:rsid w:val="00B66B0F"/>
    <w:rsid w:val="00B80DEA"/>
    <w:rsid w:val="00B824F3"/>
    <w:rsid w:val="00B828BF"/>
    <w:rsid w:val="00B86643"/>
    <w:rsid w:val="00B871A9"/>
    <w:rsid w:val="00B87334"/>
    <w:rsid w:val="00BA49E2"/>
    <w:rsid w:val="00BA6D07"/>
    <w:rsid w:val="00BA6E1E"/>
    <w:rsid w:val="00BB648B"/>
    <w:rsid w:val="00BB6C03"/>
    <w:rsid w:val="00BC1FEF"/>
    <w:rsid w:val="00BD3518"/>
    <w:rsid w:val="00BD5BD3"/>
    <w:rsid w:val="00BE18C6"/>
    <w:rsid w:val="00BE1B66"/>
    <w:rsid w:val="00BF2602"/>
    <w:rsid w:val="00BF31E7"/>
    <w:rsid w:val="00BF4041"/>
    <w:rsid w:val="00BF5AC1"/>
    <w:rsid w:val="00C04121"/>
    <w:rsid w:val="00C04436"/>
    <w:rsid w:val="00C11A29"/>
    <w:rsid w:val="00C16935"/>
    <w:rsid w:val="00C34D81"/>
    <w:rsid w:val="00C354BF"/>
    <w:rsid w:val="00C362F5"/>
    <w:rsid w:val="00C373B3"/>
    <w:rsid w:val="00C45831"/>
    <w:rsid w:val="00C474BD"/>
    <w:rsid w:val="00C518D0"/>
    <w:rsid w:val="00C65605"/>
    <w:rsid w:val="00C70A0F"/>
    <w:rsid w:val="00C719E9"/>
    <w:rsid w:val="00C748AF"/>
    <w:rsid w:val="00C751A7"/>
    <w:rsid w:val="00C77541"/>
    <w:rsid w:val="00C804A4"/>
    <w:rsid w:val="00C83416"/>
    <w:rsid w:val="00C87174"/>
    <w:rsid w:val="00C9113F"/>
    <w:rsid w:val="00C96E93"/>
    <w:rsid w:val="00CA4DE6"/>
    <w:rsid w:val="00CA7360"/>
    <w:rsid w:val="00CB0375"/>
    <w:rsid w:val="00CB57B0"/>
    <w:rsid w:val="00CC03EF"/>
    <w:rsid w:val="00CC785D"/>
    <w:rsid w:val="00CD2B68"/>
    <w:rsid w:val="00CF2581"/>
    <w:rsid w:val="00CF5496"/>
    <w:rsid w:val="00CF58B6"/>
    <w:rsid w:val="00CF6180"/>
    <w:rsid w:val="00D03539"/>
    <w:rsid w:val="00D035A5"/>
    <w:rsid w:val="00D24BC6"/>
    <w:rsid w:val="00D31C20"/>
    <w:rsid w:val="00D35EFE"/>
    <w:rsid w:val="00D50485"/>
    <w:rsid w:val="00D50DB2"/>
    <w:rsid w:val="00D51712"/>
    <w:rsid w:val="00D51EF5"/>
    <w:rsid w:val="00D53BA3"/>
    <w:rsid w:val="00D559D5"/>
    <w:rsid w:val="00D6197A"/>
    <w:rsid w:val="00D622E4"/>
    <w:rsid w:val="00D66221"/>
    <w:rsid w:val="00D824AF"/>
    <w:rsid w:val="00D863E9"/>
    <w:rsid w:val="00D92DBE"/>
    <w:rsid w:val="00D96A9B"/>
    <w:rsid w:val="00DA334D"/>
    <w:rsid w:val="00DA33B0"/>
    <w:rsid w:val="00DA5A4E"/>
    <w:rsid w:val="00DA794E"/>
    <w:rsid w:val="00DB0366"/>
    <w:rsid w:val="00DB20E8"/>
    <w:rsid w:val="00DB423E"/>
    <w:rsid w:val="00DB4CAF"/>
    <w:rsid w:val="00DC1852"/>
    <w:rsid w:val="00DC24B2"/>
    <w:rsid w:val="00DC56A2"/>
    <w:rsid w:val="00DC5D58"/>
    <w:rsid w:val="00DD036B"/>
    <w:rsid w:val="00DD163E"/>
    <w:rsid w:val="00DD4DAB"/>
    <w:rsid w:val="00DD5DB5"/>
    <w:rsid w:val="00DF62CD"/>
    <w:rsid w:val="00E12018"/>
    <w:rsid w:val="00E12211"/>
    <w:rsid w:val="00E1465B"/>
    <w:rsid w:val="00E1781D"/>
    <w:rsid w:val="00E24046"/>
    <w:rsid w:val="00E30040"/>
    <w:rsid w:val="00E346C5"/>
    <w:rsid w:val="00E3510C"/>
    <w:rsid w:val="00E41325"/>
    <w:rsid w:val="00E4190A"/>
    <w:rsid w:val="00E447F5"/>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F3B89"/>
    <w:rsid w:val="00EF6689"/>
    <w:rsid w:val="00EF7F92"/>
    <w:rsid w:val="00F015D9"/>
    <w:rsid w:val="00F01920"/>
    <w:rsid w:val="00F072D3"/>
    <w:rsid w:val="00F0797E"/>
    <w:rsid w:val="00F11B59"/>
    <w:rsid w:val="00F15586"/>
    <w:rsid w:val="00F15735"/>
    <w:rsid w:val="00F2277E"/>
    <w:rsid w:val="00F24509"/>
    <w:rsid w:val="00F31919"/>
    <w:rsid w:val="00F35AF9"/>
    <w:rsid w:val="00F417BA"/>
    <w:rsid w:val="00F4328E"/>
    <w:rsid w:val="00F43E62"/>
    <w:rsid w:val="00F6031E"/>
    <w:rsid w:val="00F64F4F"/>
    <w:rsid w:val="00F703DE"/>
    <w:rsid w:val="00F72108"/>
    <w:rsid w:val="00F76D40"/>
    <w:rsid w:val="00F80F75"/>
    <w:rsid w:val="00F84F3E"/>
    <w:rsid w:val="00F860F0"/>
    <w:rsid w:val="00F944F0"/>
    <w:rsid w:val="00FA094A"/>
    <w:rsid w:val="00FA5CB6"/>
    <w:rsid w:val="00FC0660"/>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Theme="majorHAnsi" w:eastAsiaTheme="majorEastAsia" w:hAnsiTheme="majorHAnsi" w:cstheme="majorBidi"/>
      <w:b/>
      <w:bCs/>
      <w:color w:val="4F81BD" w:themeColor="accent1"/>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hyperlink" Target="http://base.garant.ru/70736874/" TargetMode="External"/><Relationship Id="rId7" Type="http://schemas.openxmlformats.org/officeDocument/2006/relationships/endnotes" Target="endnotes.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base.garant.ru/7073687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73687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2477F-9080-473F-BF01-A1C09B04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29398</Words>
  <Characters>167571</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196576</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User</dc:creator>
  <cp:keywords/>
  <dc:description/>
  <cp:lastModifiedBy>Лёня</cp:lastModifiedBy>
  <cp:revision>4</cp:revision>
  <cp:lastPrinted>2017-04-18T14:34:00Z</cp:lastPrinted>
  <dcterms:created xsi:type="dcterms:W3CDTF">2017-05-05T07:54:00Z</dcterms:created>
  <dcterms:modified xsi:type="dcterms:W3CDTF">2017-05-05T07:55:00Z</dcterms:modified>
</cp:coreProperties>
</file>