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1B06" w:rsidRPr="00461B06" w:rsidRDefault="00461B06" w:rsidP="00461B06">
      <w:pPr>
        <w:widowControl w:val="0"/>
        <w:suppressAutoHyphens w:val="0"/>
        <w:autoSpaceDE w:val="0"/>
        <w:autoSpaceDN w:val="0"/>
        <w:adjustRightInd w:val="0"/>
        <w:ind w:left="1315" w:right="1042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61B06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CFB5737" wp14:editId="614DB704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B06" w:rsidRPr="00461B06" w:rsidRDefault="00461B06" w:rsidP="00461B06">
      <w:pPr>
        <w:widowControl w:val="0"/>
        <w:shd w:val="clear" w:color="auto" w:fill="FFFFFF"/>
        <w:tabs>
          <w:tab w:val="left" w:pos="1406"/>
        </w:tabs>
        <w:suppressAutoHyphens w:val="0"/>
        <w:autoSpaceDE w:val="0"/>
        <w:autoSpaceDN w:val="0"/>
        <w:adjustRightInd w:val="0"/>
        <w:ind w:left="10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61B06">
        <w:rPr>
          <w:rFonts w:ascii="PT Astra Serif" w:hAnsi="PT Astra Serif"/>
          <w:b/>
          <w:bCs/>
          <w:sz w:val="28"/>
          <w:szCs w:val="28"/>
          <w:lang w:eastAsia="ru-RU"/>
        </w:rPr>
        <w:t xml:space="preserve">АДМИНИСТРАЦИЯ </w:t>
      </w:r>
    </w:p>
    <w:p w:rsidR="00461B06" w:rsidRPr="00461B06" w:rsidRDefault="00461B06" w:rsidP="00461B06">
      <w:pPr>
        <w:widowControl w:val="0"/>
        <w:shd w:val="clear" w:color="auto" w:fill="FFFFFF"/>
        <w:tabs>
          <w:tab w:val="left" w:pos="1406"/>
        </w:tabs>
        <w:suppressAutoHyphens w:val="0"/>
        <w:autoSpaceDE w:val="0"/>
        <w:autoSpaceDN w:val="0"/>
        <w:adjustRightInd w:val="0"/>
        <w:ind w:left="10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61B0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461B06" w:rsidRPr="00461B06" w:rsidRDefault="00461B06" w:rsidP="00461B06">
      <w:pPr>
        <w:widowControl w:val="0"/>
        <w:shd w:val="clear" w:color="auto" w:fill="FFFFFF"/>
        <w:tabs>
          <w:tab w:val="left" w:pos="1406"/>
        </w:tabs>
        <w:suppressAutoHyphens w:val="0"/>
        <w:autoSpaceDE w:val="0"/>
        <w:autoSpaceDN w:val="0"/>
        <w:adjustRightInd w:val="0"/>
        <w:ind w:left="10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gramStart"/>
      <w:r w:rsidRPr="00461B06">
        <w:rPr>
          <w:rFonts w:ascii="PT Astra Serif" w:hAnsi="PT Astra Serif"/>
          <w:b/>
          <w:bCs/>
          <w:sz w:val="28"/>
          <w:szCs w:val="28"/>
          <w:lang w:eastAsia="ru-RU"/>
        </w:rPr>
        <w:t>СЕВЕРО-ЗАПАДНОЕ</w:t>
      </w:r>
      <w:proofErr w:type="gramEnd"/>
      <w:r w:rsidRPr="00461B0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СУВОРОВСКОГО РАЙОНА</w:t>
      </w:r>
    </w:p>
    <w:p w:rsidR="00461B06" w:rsidRPr="00461B06" w:rsidRDefault="00461B06" w:rsidP="00461B06">
      <w:pPr>
        <w:widowControl w:val="0"/>
        <w:shd w:val="clear" w:color="auto" w:fill="FFFFFF"/>
        <w:tabs>
          <w:tab w:val="left" w:pos="1406"/>
        </w:tabs>
        <w:suppressAutoHyphens w:val="0"/>
        <w:autoSpaceDE w:val="0"/>
        <w:autoSpaceDN w:val="0"/>
        <w:adjustRightInd w:val="0"/>
        <w:ind w:left="10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61B06" w:rsidRPr="00461B06" w:rsidRDefault="00461B06" w:rsidP="00461B06">
      <w:pPr>
        <w:widowControl w:val="0"/>
        <w:shd w:val="clear" w:color="auto" w:fill="FFFFFF"/>
        <w:tabs>
          <w:tab w:val="left" w:pos="1406"/>
        </w:tabs>
        <w:suppressAutoHyphens w:val="0"/>
        <w:autoSpaceDE w:val="0"/>
        <w:autoSpaceDN w:val="0"/>
        <w:adjustRightInd w:val="0"/>
        <w:ind w:left="106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461B06">
        <w:rPr>
          <w:rFonts w:ascii="PT Astra Serif" w:hAnsi="PT Astra Serif"/>
          <w:b/>
          <w:bCs/>
          <w:sz w:val="28"/>
          <w:szCs w:val="28"/>
          <w:lang w:eastAsia="ru-RU"/>
        </w:rPr>
        <w:t>ПОСТАНОВЛЕНИЕ</w:t>
      </w:r>
    </w:p>
    <w:p w:rsidR="00461B06" w:rsidRPr="00461B06" w:rsidRDefault="00461B06" w:rsidP="00461B06">
      <w:pPr>
        <w:shd w:val="clear" w:color="auto" w:fill="FFFFFF"/>
        <w:tabs>
          <w:tab w:val="left" w:pos="1406"/>
        </w:tabs>
        <w:suppressAutoHyphens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1B06" w:rsidRPr="00461B06" w:rsidTr="00461B06">
        <w:trPr>
          <w:trHeight w:val="80"/>
        </w:trPr>
        <w:tc>
          <w:tcPr>
            <w:tcW w:w="4785" w:type="dxa"/>
          </w:tcPr>
          <w:p w:rsidR="00461B06" w:rsidRPr="00461B06" w:rsidRDefault="00461B06" w:rsidP="00461B06">
            <w:pPr>
              <w:tabs>
                <w:tab w:val="left" w:pos="1406"/>
                <w:tab w:val="left" w:pos="5580"/>
              </w:tabs>
              <w:suppressAutoHyphens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61B0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от 13 марта 2025 года</w:t>
            </w:r>
          </w:p>
        </w:tc>
        <w:tc>
          <w:tcPr>
            <w:tcW w:w="4786" w:type="dxa"/>
          </w:tcPr>
          <w:p w:rsidR="00461B06" w:rsidRPr="00461B06" w:rsidRDefault="00461B06" w:rsidP="00461B06">
            <w:pPr>
              <w:tabs>
                <w:tab w:val="left" w:pos="1406"/>
                <w:tab w:val="left" w:pos="5580"/>
              </w:tabs>
              <w:suppressAutoHyphens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</w:pPr>
            <w:r w:rsidRPr="00461B06">
              <w:rPr>
                <w:rFonts w:ascii="PT Astra Serif" w:hAnsi="PT Astra Serif"/>
                <w:b/>
                <w:bCs/>
                <w:sz w:val="28"/>
                <w:szCs w:val="28"/>
                <w:lang w:eastAsia="ru-RU"/>
              </w:rPr>
              <w:t>№ 20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75E3B" w:rsidRDefault="00475E3B">
      <w:pPr>
        <w:rPr>
          <w:rFonts w:ascii="PT Astra Serif" w:hAnsi="PT Astra Serif" w:cs="PT Astra Serif"/>
          <w:sz w:val="28"/>
          <w:szCs w:val="28"/>
        </w:rPr>
      </w:pPr>
    </w:p>
    <w:p w:rsidR="00E727C9" w:rsidRDefault="00475E3B" w:rsidP="00475E3B">
      <w:pPr>
        <w:jc w:val="center"/>
        <w:rPr>
          <w:rFonts w:ascii="PT Astra Serif" w:hAnsi="PT Astra Serif"/>
          <w:b/>
          <w:sz w:val="28"/>
          <w:szCs w:val="28"/>
        </w:rPr>
      </w:pPr>
      <w:r w:rsidRPr="00475E3B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</w:t>
      </w:r>
      <w:r>
        <w:rPr>
          <w:rFonts w:ascii="PT Astra Serif" w:hAnsi="PT Astra Serif"/>
          <w:b/>
          <w:sz w:val="28"/>
          <w:szCs w:val="28"/>
        </w:rPr>
        <w:t xml:space="preserve"> «П</w:t>
      </w:r>
      <w:r w:rsidRPr="00475E3B">
        <w:rPr>
          <w:rFonts w:ascii="PT Astra Serif" w:hAnsi="PT Astra Serif"/>
          <w:b/>
          <w:sz w:val="28"/>
          <w:szCs w:val="28"/>
        </w:rPr>
        <w:t>редоставлени</w:t>
      </w:r>
      <w:r>
        <w:rPr>
          <w:rFonts w:ascii="PT Astra Serif" w:hAnsi="PT Astra Serif"/>
          <w:b/>
          <w:sz w:val="28"/>
          <w:szCs w:val="28"/>
        </w:rPr>
        <w:t>е</w:t>
      </w:r>
      <w:r w:rsidRPr="00475E3B">
        <w:rPr>
          <w:rFonts w:ascii="PT Astra Serif" w:hAnsi="PT Astra Serif"/>
          <w:b/>
          <w:sz w:val="28"/>
          <w:szCs w:val="28"/>
        </w:rPr>
        <w:t xml:space="preserve">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475E3B" w:rsidRPr="003F1197" w:rsidRDefault="00475E3B" w:rsidP="00475E3B">
      <w:pPr>
        <w:jc w:val="center"/>
        <w:rPr>
          <w:rFonts w:ascii="PT Astra Serif" w:hAnsi="PT Astra Serif" w:cs="PT Astra Serif"/>
          <w:sz w:val="27"/>
          <w:szCs w:val="27"/>
        </w:rPr>
      </w:pPr>
    </w:p>
    <w:p w:rsidR="003F1197" w:rsidRPr="00292328" w:rsidRDefault="003F1197" w:rsidP="003F119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7"/>
        </w:rPr>
      </w:pPr>
      <w:r w:rsidRPr="00292328">
        <w:rPr>
          <w:rFonts w:ascii="PT Astra Serif" w:hAnsi="PT Astra Serif"/>
          <w:sz w:val="28"/>
          <w:szCs w:val="27"/>
        </w:rPr>
        <w:t>В соответствии с Федеральн</w:t>
      </w:r>
      <w:r w:rsidR="00F506DE" w:rsidRPr="00292328">
        <w:rPr>
          <w:rFonts w:ascii="PT Astra Serif" w:hAnsi="PT Astra Serif"/>
          <w:sz w:val="28"/>
          <w:szCs w:val="27"/>
        </w:rPr>
        <w:t>ым</w:t>
      </w:r>
      <w:r w:rsidRPr="00292328">
        <w:rPr>
          <w:rFonts w:ascii="PT Astra Serif" w:hAnsi="PT Astra Serif"/>
          <w:sz w:val="28"/>
          <w:szCs w:val="27"/>
        </w:rPr>
        <w:t xml:space="preserve"> закон</w:t>
      </w:r>
      <w:r w:rsidR="00F506DE" w:rsidRPr="00292328">
        <w:rPr>
          <w:rFonts w:ascii="PT Astra Serif" w:hAnsi="PT Astra Serif"/>
          <w:sz w:val="28"/>
          <w:szCs w:val="27"/>
        </w:rPr>
        <w:t>ом</w:t>
      </w:r>
      <w:r w:rsidRPr="00292328">
        <w:rPr>
          <w:rFonts w:ascii="PT Astra Serif" w:hAnsi="PT Astra Serif"/>
          <w:sz w:val="28"/>
          <w:szCs w:val="27"/>
        </w:rPr>
        <w:t xml:space="preserve"> от 06.10.2003 № 131-ФЗ «</w:t>
      </w:r>
      <w:proofErr w:type="gramStart"/>
      <w:r w:rsidRPr="00292328">
        <w:rPr>
          <w:rFonts w:ascii="PT Astra Serif" w:hAnsi="PT Astra Serif"/>
          <w:sz w:val="28"/>
          <w:szCs w:val="27"/>
        </w:rPr>
        <w:t>Об</w:t>
      </w:r>
      <w:proofErr w:type="gramEnd"/>
      <w:r w:rsidRPr="00292328">
        <w:rPr>
          <w:rFonts w:ascii="PT Astra Serif" w:hAnsi="PT Astra Serif"/>
          <w:sz w:val="28"/>
          <w:szCs w:val="27"/>
        </w:rPr>
        <w:t xml:space="preserve"> общих </w:t>
      </w:r>
      <w:proofErr w:type="gramStart"/>
      <w:r w:rsidRPr="00292328">
        <w:rPr>
          <w:rFonts w:ascii="PT Astra Serif" w:hAnsi="PT Astra Serif"/>
          <w:sz w:val="28"/>
          <w:szCs w:val="27"/>
        </w:rPr>
        <w:t>принципах</w:t>
      </w:r>
      <w:proofErr w:type="gramEnd"/>
      <w:r w:rsidRPr="00292328">
        <w:rPr>
          <w:rFonts w:ascii="PT Astra Serif" w:hAnsi="PT Astra Serif"/>
          <w:sz w:val="28"/>
          <w:szCs w:val="27"/>
        </w:rPr>
        <w:t xml:space="preserve"> организации местного самоуправления в Российской Федерации», Фед</w:t>
      </w:r>
      <w:r w:rsidR="001228DE">
        <w:rPr>
          <w:rFonts w:ascii="PT Astra Serif" w:hAnsi="PT Astra Serif"/>
          <w:sz w:val="28"/>
          <w:szCs w:val="27"/>
        </w:rPr>
        <w:t>еральным законом от 27.07.2010 №</w:t>
      </w:r>
      <w:r w:rsidRPr="00292328">
        <w:rPr>
          <w:rFonts w:ascii="PT Astra Serif" w:hAnsi="PT Astra Serif"/>
          <w:sz w:val="28"/>
          <w:szCs w:val="27"/>
        </w:rPr>
        <w:t xml:space="preserve">210-ФЗ «Об организации предоставления государственных и муниципальных услуг», на основании Устава муниципального образования </w:t>
      </w:r>
      <w:r w:rsidR="00416E05">
        <w:rPr>
          <w:rFonts w:ascii="PT Astra Serif" w:hAnsi="PT Astra Serif"/>
          <w:sz w:val="28"/>
          <w:szCs w:val="27"/>
        </w:rPr>
        <w:t>Северо-Западное Суворовского района</w:t>
      </w:r>
      <w:r w:rsidRPr="00292328">
        <w:rPr>
          <w:rFonts w:ascii="PT Astra Serif" w:hAnsi="PT Astra Serif"/>
          <w:sz w:val="28"/>
          <w:szCs w:val="27"/>
        </w:rPr>
        <w:t xml:space="preserve"> администрация</w:t>
      </w:r>
      <w:r w:rsidR="001228DE">
        <w:rPr>
          <w:rFonts w:ascii="PT Astra Serif" w:hAnsi="PT Astra Serif"/>
          <w:sz w:val="28"/>
          <w:szCs w:val="27"/>
        </w:rPr>
        <w:t xml:space="preserve"> </w:t>
      </w:r>
      <w:r w:rsidRPr="00292328">
        <w:rPr>
          <w:rFonts w:ascii="PT Astra Serif" w:hAnsi="PT Astra Serif"/>
          <w:sz w:val="28"/>
          <w:szCs w:val="27"/>
        </w:rPr>
        <w:t xml:space="preserve">муниципального образования </w:t>
      </w:r>
      <w:r w:rsidR="00416E05">
        <w:rPr>
          <w:rFonts w:ascii="PT Astra Serif" w:hAnsi="PT Astra Serif"/>
          <w:sz w:val="28"/>
          <w:szCs w:val="27"/>
        </w:rPr>
        <w:t>Северо-Западное Суворовского района</w:t>
      </w:r>
      <w:r w:rsidRPr="00292328">
        <w:rPr>
          <w:rFonts w:ascii="PT Astra Serif" w:hAnsi="PT Astra Serif"/>
          <w:sz w:val="28"/>
          <w:szCs w:val="27"/>
        </w:rPr>
        <w:t xml:space="preserve"> ПОСТАНОВЛЯЕТ:</w:t>
      </w:r>
    </w:p>
    <w:p w:rsidR="00475E3B" w:rsidRPr="00475E3B" w:rsidRDefault="00475E3B" w:rsidP="00475E3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7"/>
        </w:rPr>
      </w:pPr>
      <w:r w:rsidRPr="00475E3B">
        <w:rPr>
          <w:rFonts w:ascii="PT Astra Serif" w:hAnsi="PT Astra Serif"/>
          <w:sz w:val="28"/>
          <w:szCs w:val="27"/>
        </w:rPr>
        <w:t>1. Утвердить административный регламент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(приложение).</w:t>
      </w:r>
    </w:p>
    <w:p w:rsidR="003F1197" w:rsidRPr="00292328" w:rsidRDefault="001302E9" w:rsidP="00292328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bCs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>2</w:t>
      </w:r>
      <w:r w:rsidR="003F1197" w:rsidRPr="00292328">
        <w:rPr>
          <w:rFonts w:ascii="PT Astra Serif" w:hAnsi="PT Astra Serif"/>
          <w:sz w:val="28"/>
          <w:szCs w:val="27"/>
        </w:rPr>
        <w:t xml:space="preserve">. Настоящее постановление опубликовать в средствах массовой информации и разместить на официальном сайте муниципального образования </w:t>
      </w:r>
      <w:r w:rsidR="00416E05">
        <w:rPr>
          <w:rFonts w:ascii="PT Astra Serif" w:hAnsi="PT Astra Serif"/>
          <w:sz w:val="28"/>
          <w:szCs w:val="27"/>
        </w:rPr>
        <w:t>Северо-Западное Суворовского района</w:t>
      </w:r>
      <w:r w:rsidR="003F1197" w:rsidRPr="00292328">
        <w:rPr>
          <w:rFonts w:ascii="PT Astra Serif" w:hAnsi="PT Astra Serif"/>
          <w:sz w:val="28"/>
          <w:szCs w:val="27"/>
        </w:rPr>
        <w:t>.</w:t>
      </w:r>
    </w:p>
    <w:p w:rsidR="003F1197" w:rsidRPr="00292328" w:rsidRDefault="00461B06" w:rsidP="003F1197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>3</w:t>
      </w:r>
      <w:r w:rsidR="003F1197" w:rsidRPr="00292328">
        <w:rPr>
          <w:rFonts w:ascii="PT Astra Serif" w:hAnsi="PT Astra Serif"/>
          <w:sz w:val="28"/>
          <w:szCs w:val="27"/>
        </w:rPr>
        <w:t>. Постанов</w:t>
      </w:r>
      <w:r>
        <w:rPr>
          <w:rFonts w:ascii="PT Astra Serif" w:hAnsi="PT Astra Serif"/>
          <w:sz w:val="28"/>
          <w:szCs w:val="27"/>
        </w:rPr>
        <w:t>ление вступает в силу со дня</w:t>
      </w:r>
      <w:r w:rsidR="003F1197" w:rsidRPr="00292328">
        <w:rPr>
          <w:rFonts w:ascii="PT Astra Serif" w:hAnsi="PT Astra Serif"/>
          <w:sz w:val="28"/>
          <w:szCs w:val="27"/>
        </w:rPr>
        <w:t xml:space="preserve"> официального опубликования.</w:t>
      </w:r>
    </w:p>
    <w:p w:rsidR="001C32A8" w:rsidRDefault="001C32A8">
      <w:pPr>
        <w:rPr>
          <w:rFonts w:ascii="PT Astra Serif" w:hAnsi="PT Astra Serif" w:cs="PT Astra Serif"/>
          <w:sz w:val="32"/>
          <w:szCs w:val="28"/>
        </w:rPr>
      </w:pPr>
    </w:p>
    <w:p w:rsidR="00461B06" w:rsidRDefault="00461B06">
      <w:pPr>
        <w:rPr>
          <w:rFonts w:ascii="PT Astra Serif" w:hAnsi="PT Astra Serif" w:cs="PT Astra Serif"/>
          <w:sz w:val="32"/>
          <w:szCs w:val="28"/>
        </w:rPr>
      </w:pPr>
    </w:p>
    <w:p w:rsidR="00461B06" w:rsidRPr="00292328" w:rsidRDefault="00461B06">
      <w:pPr>
        <w:rPr>
          <w:rFonts w:ascii="PT Astra Serif" w:hAnsi="PT Astra Serif" w:cs="PT Astra Serif"/>
          <w:sz w:val="32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416E05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 w:rsidRPr="00292328">
              <w:rPr>
                <w:rFonts w:ascii="PT Astra Serif" w:hAnsi="PT Astra Serif"/>
                <w:b/>
                <w:sz w:val="28"/>
                <w:szCs w:val="27"/>
              </w:rPr>
              <w:t xml:space="preserve">Глава администрации муниципального образования </w:t>
            </w:r>
            <w:r w:rsidR="00416E05">
              <w:rPr>
                <w:rFonts w:ascii="PT Astra Serif" w:hAnsi="PT Astra Serif"/>
                <w:b/>
                <w:sz w:val="28"/>
                <w:szCs w:val="27"/>
              </w:rPr>
              <w:t xml:space="preserve">Северо-Западное </w:t>
            </w:r>
          </w:p>
          <w:p w:rsidR="002A16C1" w:rsidRPr="00292328" w:rsidRDefault="00416E05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>
              <w:rPr>
                <w:rFonts w:ascii="PT Astra Serif" w:hAnsi="PT Astra Serif"/>
                <w:b/>
                <w:sz w:val="28"/>
                <w:szCs w:val="27"/>
              </w:rPr>
              <w:t>Суворовского района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3F1197">
            <w:pPr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416E05" w:rsidP="00416E05">
            <w:pPr>
              <w:jc w:val="right"/>
              <w:rPr>
                <w:rFonts w:ascii="PT Astra Serif" w:hAnsi="PT Astra Serif"/>
                <w:sz w:val="28"/>
                <w:szCs w:val="27"/>
              </w:rPr>
            </w:pPr>
            <w:r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И</w:t>
            </w:r>
            <w:r w:rsidR="00A72288" w:rsidRPr="00292328"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Л</w:t>
            </w:r>
            <w:r w:rsidR="00A72288" w:rsidRPr="00292328"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Чекмарева</w:t>
            </w:r>
            <w:proofErr w:type="spellEnd"/>
          </w:p>
        </w:tc>
      </w:tr>
    </w:tbl>
    <w:p w:rsidR="00D011D0" w:rsidRDefault="00D011D0" w:rsidP="00F96022">
      <w:pPr>
        <w:pStyle w:val="afa"/>
        <w:ind w:right="-119"/>
        <w:jc w:val="center"/>
        <w:rPr>
          <w:rFonts w:ascii="PT Astra Serif" w:hAnsi="PT Astra Serif"/>
          <w:b/>
          <w:sz w:val="28"/>
          <w:szCs w:val="27"/>
        </w:rPr>
        <w:sectPr w:rsidR="00D011D0" w:rsidSect="006124D5">
          <w:headerReference w:type="default" r:id="rId10"/>
          <w:pgSz w:w="11906" w:h="16838"/>
          <w:pgMar w:top="1134" w:right="850" w:bottom="851" w:left="1701" w:header="0" w:footer="720" w:gutter="0"/>
          <w:cols w:space="720"/>
          <w:titlePg/>
          <w:docGrid w:linePitch="360"/>
        </w:sect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61B06" w:rsidRPr="00292328" w:rsidTr="000D05A0">
        <w:trPr>
          <w:trHeight w:val="229"/>
        </w:trPr>
        <w:tc>
          <w:tcPr>
            <w:tcW w:w="2178" w:type="pct"/>
          </w:tcPr>
          <w:p w:rsidR="00461B06" w:rsidRPr="00292328" w:rsidRDefault="00461B06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</w:p>
        </w:tc>
        <w:tc>
          <w:tcPr>
            <w:tcW w:w="1278" w:type="pct"/>
            <w:vAlign w:val="center"/>
          </w:tcPr>
          <w:p w:rsidR="00461B06" w:rsidRPr="00292328" w:rsidRDefault="00461B06" w:rsidP="003F1197">
            <w:pPr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461B06" w:rsidRDefault="00461B06" w:rsidP="00416E05">
            <w:pPr>
              <w:jc w:val="right"/>
              <w:rPr>
                <w:rFonts w:ascii="PT Astra Serif" w:hAnsi="PT Astra Serif"/>
                <w:b/>
                <w:sz w:val="28"/>
                <w:szCs w:val="27"/>
                <w:lang w:eastAsia="en-US"/>
              </w:rPr>
            </w:pPr>
          </w:p>
        </w:tc>
      </w:tr>
    </w:tbl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124D5" w:rsidRPr="006124D5" w:rsidTr="006124D5">
        <w:tc>
          <w:tcPr>
            <w:tcW w:w="5211" w:type="dxa"/>
          </w:tcPr>
          <w:p w:rsidR="006124D5" w:rsidRPr="006124D5" w:rsidRDefault="006124D5" w:rsidP="006124D5">
            <w:pPr>
              <w:suppressAutoHyphens w:val="0"/>
              <w:rPr>
                <w:lang w:eastAsia="ru-RU"/>
              </w:rPr>
            </w:pPr>
          </w:p>
        </w:tc>
        <w:tc>
          <w:tcPr>
            <w:tcW w:w="4360" w:type="dxa"/>
          </w:tcPr>
          <w:p w:rsidR="006124D5" w:rsidRPr="006124D5" w:rsidRDefault="006124D5" w:rsidP="00416E05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24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Приложение</w:t>
            </w:r>
          </w:p>
          <w:p w:rsidR="006124D5" w:rsidRPr="006124D5" w:rsidRDefault="006124D5" w:rsidP="00416E05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24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124D5" w:rsidRPr="006124D5" w:rsidRDefault="006124D5" w:rsidP="00416E05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6124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61B06" w:rsidRDefault="00416E05" w:rsidP="00416E05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Северо-Западное </w:t>
            </w:r>
          </w:p>
          <w:p w:rsidR="006124D5" w:rsidRPr="006124D5" w:rsidRDefault="00416E05" w:rsidP="00416E05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Суворовского района</w:t>
            </w:r>
          </w:p>
          <w:p w:rsidR="006124D5" w:rsidRPr="006124D5" w:rsidRDefault="00A93BF1" w:rsidP="00416E05">
            <w:pPr>
              <w:suppressAutoHyphens w:val="0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461B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13.03.2025</w:t>
            </w:r>
            <w:r w:rsidR="006124D5" w:rsidRPr="006124D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№ </w:t>
            </w:r>
            <w:r w:rsidR="00461B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461B06" w:rsidRDefault="00461B06" w:rsidP="006124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61B06" w:rsidRDefault="00461B06" w:rsidP="006124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</w:t>
      </w:r>
      <w:r w:rsidRPr="006124D5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ЫЙ 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РЕГЛАМЕНТ</w:t>
      </w:r>
    </w:p>
    <w:p w:rsidR="006124D5" w:rsidRPr="006124D5" w:rsidRDefault="006124D5" w:rsidP="006124D5">
      <w:pPr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6124D5" w:rsidRPr="006124D5" w:rsidRDefault="006124D5" w:rsidP="006124D5">
      <w:pPr>
        <w:keepNext/>
        <w:keepLines/>
        <w:spacing w:before="240" w:after="160"/>
        <w:jc w:val="center"/>
        <w:outlineLvl w:val="0"/>
        <w:rPr>
          <w:sz w:val="20"/>
          <w:szCs w:val="22"/>
          <w:lang w:eastAsia="en-US"/>
        </w:rPr>
      </w:pPr>
      <w:r w:rsidRPr="006124D5">
        <w:rPr>
          <w:rFonts w:ascii="PT Astra Serif" w:eastAsia="Yu Gothic Light" w:hAnsi="PT Astra Serif"/>
          <w:b/>
          <w:bCs/>
          <w:sz w:val="28"/>
          <w:szCs w:val="28"/>
          <w:lang w:val="en-US" w:eastAsia="en-US"/>
        </w:rPr>
        <w:t>I</w:t>
      </w:r>
      <w:r w:rsidRPr="006124D5">
        <w:rPr>
          <w:rFonts w:ascii="PT Astra Serif" w:eastAsia="Yu Gothic Light" w:hAnsi="PT Astra Serif"/>
          <w:b/>
          <w:bCs/>
          <w:sz w:val="28"/>
          <w:szCs w:val="28"/>
          <w:lang w:eastAsia="en-US"/>
        </w:rPr>
        <w:t>. Общие положения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1. Настоящий Административный регламент устанавливает порядок и стандарт предоставления </w:t>
      </w:r>
      <w:r w:rsidRPr="006124D5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6124D5">
        <w:rPr>
          <w:rFonts w:ascii="PT Astra Serif" w:hAnsi="PT Astra Serif"/>
          <w:sz w:val="28"/>
          <w:szCs w:val="28"/>
          <w:lang w:eastAsia="ru-RU"/>
        </w:rPr>
        <w:t>услуги «</w:t>
      </w:r>
      <w:r w:rsidRPr="006124D5">
        <w:rPr>
          <w:rFonts w:ascii="PT Astra Serif" w:hAnsi="PT Astra Serif"/>
          <w:sz w:val="28"/>
          <w:szCs w:val="28"/>
          <w:lang w:eastAsia="en-US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6124D5">
        <w:rPr>
          <w:rFonts w:ascii="PT Astra Serif" w:hAnsi="PT Astra Serif"/>
          <w:sz w:val="28"/>
          <w:szCs w:val="28"/>
          <w:lang w:eastAsia="ru-RU"/>
        </w:rPr>
        <w:t>» (далее – Услуга).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2. Услуга предоставляется </w:t>
      </w:r>
      <w:r w:rsidRPr="006124D5">
        <w:rPr>
          <w:rFonts w:ascii="PT Astra Serif" w:hAnsi="PT Astra Serif"/>
          <w:sz w:val="28"/>
          <w:szCs w:val="28"/>
          <w:lang w:eastAsia="en-US"/>
        </w:rPr>
        <w:t>заявителю (юридическому лицу), индивидуальным предпринимателям (далее – заявители),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3. Услуга должна быть предоставлена заявителю в соответствии с вариантом предоставления </w:t>
      </w:r>
      <w:r w:rsidRPr="006124D5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4. 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5. Признаки заявителя определяются путем профилирования</w:t>
      </w:r>
      <w:r w:rsidRPr="006124D5">
        <w:rPr>
          <w:rFonts w:ascii="PT Astra Serif" w:hAnsi="PT Astra Serif"/>
          <w:sz w:val="28"/>
          <w:szCs w:val="28"/>
          <w:vertAlign w:val="superscript"/>
          <w:lang w:eastAsia="ru-RU"/>
        </w:rPr>
        <w:footnoteReference w:id="1"/>
      </w:r>
      <w:r w:rsidRPr="006124D5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6.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124D5" w:rsidRPr="006124D5" w:rsidRDefault="006124D5" w:rsidP="006124D5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eastAsia="Yu Gothic Light" w:hAnsi="PT Astra Serif"/>
          <w:b/>
          <w:bCs/>
          <w:sz w:val="28"/>
          <w:szCs w:val="28"/>
          <w:lang w:val="en-US" w:eastAsia="en-US"/>
        </w:rPr>
        <w:lastRenderedPageBreak/>
        <w:t>II</w:t>
      </w:r>
      <w:r w:rsidRPr="006124D5">
        <w:rPr>
          <w:rFonts w:ascii="PT Astra Serif" w:eastAsia="Yu Gothic Light" w:hAnsi="PT Astra Serif"/>
          <w:b/>
          <w:bCs/>
          <w:sz w:val="28"/>
          <w:szCs w:val="28"/>
          <w:lang w:eastAsia="en-US"/>
        </w:rPr>
        <w:t>. Стандарт предоставления</w:t>
      </w:r>
      <w:r w:rsidR="00DE0B35">
        <w:rPr>
          <w:rFonts w:ascii="PT Astra Serif" w:eastAsia="Yu Gothic Light" w:hAnsi="PT Astra Serif"/>
          <w:b/>
          <w:bCs/>
          <w:sz w:val="28"/>
          <w:szCs w:val="28"/>
          <w:lang w:eastAsia="en-US"/>
        </w:rPr>
        <w:t xml:space="preserve"> </w:t>
      </w:r>
      <w:r w:rsidRPr="006124D5">
        <w:rPr>
          <w:rFonts w:ascii="PT Astra Serif" w:eastAsia="Yu Gothic Light" w:hAnsi="PT Astra Serif"/>
          <w:b/>
          <w:bCs/>
          <w:sz w:val="28"/>
          <w:szCs w:val="28"/>
          <w:lang w:eastAsia="en-US"/>
        </w:rPr>
        <w:t>Услуги</w:t>
      </w:r>
    </w:p>
    <w:p w:rsidR="006124D5" w:rsidRPr="006124D5" w:rsidRDefault="006124D5" w:rsidP="006124D5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6124D5" w:rsidRPr="006124D5" w:rsidRDefault="006124D5" w:rsidP="006124D5">
      <w:pPr>
        <w:keepNext/>
        <w:keepLines/>
        <w:spacing w:after="160"/>
        <w:ind w:firstLine="709"/>
        <w:contextualSpacing/>
        <w:jc w:val="both"/>
        <w:outlineLvl w:val="0"/>
        <w:rPr>
          <w:sz w:val="20"/>
          <w:szCs w:val="22"/>
          <w:lang w:eastAsia="en-US"/>
        </w:rPr>
      </w:pPr>
      <w:r w:rsidRPr="006124D5">
        <w:rPr>
          <w:rFonts w:ascii="PT Astra Serif" w:eastAsia="Yu Gothic Light" w:hAnsi="PT Astra Serif"/>
          <w:sz w:val="28"/>
          <w:szCs w:val="28"/>
          <w:lang w:eastAsia="ru-RU"/>
        </w:rPr>
        <w:t>7.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8. Услуга предоставляется 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администрацией муниципального образования </w:t>
      </w:r>
      <w:r w:rsidR="00416E05">
        <w:rPr>
          <w:rFonts w:ascii="PT Astra Serif" w:hAnsi="PT Astra Serif"/>
          <w:sz w:val="28"/>
          <w:szCs w:val="28"/>
          <w:lang w:eastAsia="en-US"/>
        </w:rPr>
        <w:t>Северо-Западное Суворовского района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6124D5">
        <w:rPr>
          <w:rFonts w:ascii="PT Astra Serif" w:hAnsi="PT Astra Serif"/>
          <w:sz w:val="28"/>
          <w:szCs w:val="28"/>
          <w:lang w:eastAsia="ru-RU"/>
        </w:rPr>
        <w:t>(далее – Администрация)</w:t>
      </w:r>
      <w:r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keepNext/>
        <w:keepLines/>
        <w:spacing w:after="160"/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9. 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6124D5" w:rsidRPr="006124D5" w:rsidRDefault="006124D5" w:rsidP="006124D5">
      <w:pPr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10. При обращении заявителя </w:t>
      </w:r>
      <w:r w:rsidRPr="006124D5">
        <w:rPr>
          <w:rFonts w:ascii="PT Astra Serif" w:hAnsi="PT Astra Serif"/>
          <w:sz w:val="28"/>
          <w:szCs w:val="28"/>
          <w:lang w:eastAsia="en-US"/>
        </w:rPr>
        <w:t>результатами предоставления Услуги являются: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а) </w:t>
      </w:r>
      <w:r w:rsidRPr="006124D5">
        <w:rPr>
          <w:rFonts w:ascii="PT Astra Serif" w:hAnsi="PT Astra Serif" w:cs="PT Astra Serif"/>
          <w:sz w:val="28"/>
          <w:szCs w:val="28"/>
          <w:lang w:eastAsia="en-US"/>
        </w:rPr>
        <w:t xml:space="preserve">предложение о заключении договора купли-продажи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муниципального</w:t>
      </w:r>
      <w:r w:rsidRPr="006124D5">
        <w:rPr>
          <w:rFonts w:ascii="PT Astra Serif" w:hAnsi="PT Astra Serif" w:cs="PT Astra Serif"/>
          <w:sz w:val="28"/>
          <w:szCs w:val="28"/>
          <w:lang w:eastAsia="en-US"/>
        </w:rPr>
        <w:t xml:space="preserve"> имущества и подписанный договор купли-продажи или выдача (направление) уведомления об отказе в заключени</w:t>
      </w:r>
      <w:proofErr w:type="gramStart"/>
      <w:r w:rsidR="00DE0B35">
        <w:rPr>
          <w:rFonts w:ascii="PT Astra Serif" w:hAnsi="PT Astra Serif" w:cs="PT Astra Serif"/>
          <w:sz w:val="28"/>
          <w:szCs w:val="28"/>
          <w:lang w:eastAsia="en-US"/>
        </w:rPr>
        <w:t>и</w:t>
      </w:r>
      <w:proofErr w:type="gramEnd"/>
      <w:r w:rsidRPr="006124D5">
        <w:rPr>
          <w:rFonts w:ascii="PT Astra Serif" w:hAnsi="PT Astra Serif" w:cs="PT Astra Serif"/>
          <w:sz w:val="28"/>
          <w:szCs w:val="28"/>
          <w:lang w:eastAsia="en-US"/>
        </w:rPr>
        <w:t xml:space="preserve"> договора купли-продажи арендуемого имущества (в соответствии с формами, </w:t>
      </w:r>
      <w:r w:rsidRPr="006124D5">
        <w:rPr>
          <w:rFonts w:ascii="PT Astra Serif" w:hAnsi="PT Astra Serif" w:cs="PT Astra Serif"/>
          <w:bCs/>
          <w:iCs/>
          <w:sz w:val="28"/>
          <w:szCs w:val="28"/>
          <w:lang w:eastAsia="en-US"/>
        </w:rPr>
        <w:t>утвержденными настоящим Административным регламентом);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6124D5">
        <w:rPr>
          <w:rFonts w:ascii="PT Astra Serif" w:hAnsi="PT Astra Serif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021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Документом, содержащим решение о предоставлении Услуги, является письмо, 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соглашение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. В состав реквизитов документа входят 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дата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и номер документа.</w:t>
      </w:r>
    </w:p>
    <w:p w:rsidR="006124D5" w:rsidRPr="006124D5" w:rsidRDefault="006124D5" w:rsidP="006124D5">
      <w:pPr>
        <w:keepNext/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6124D5" w:rsidRPr="006124D5" w:rsidRDefault="006124D5" w:rsidP="006124D5">
      <w:pPr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Результаты предоставления Услуги могут быть получены в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6124D5" w:rsidRPr="006124D5" w:rsidRDefault="006124D5" w:rsidP="006124D5">
      <w:pPr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11.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 исправлением опечаток и (или) ошибок, допущенных в документах, выданных заявителю по результатам предоставления Услуги, </w:t>
      </w:r>
      <w:r w:rsidRPr="006124D5">
        <w:rPr>
          <w:rFonts w:ascii="PT Astra Serif" w:hAnsi="PT Astra Serif"/>
          <w:sz w:val="28"/>
          <w:szCs w:val="28"/>
          <w:lang w:eastAsia="en-US"/>
        </w:rPr>
        <w:t>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124D5" w:rsidRPr="006124D5" w:rsidRDefault="006124D5" w:rsidP="006124D5">
      <w:pPr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Документ, содержащий решение о предоставлении Услуги, настоящим Административным регламентом не предусмотрен. </w:t>
      </w:r>
    </w:p>
    <w:p w:rsidR="006124D5" w:rsidRPr="006124D5" w:rsidRDefault="006124D5" w:rsidP="006124D5">
      <w:pPr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12. Результаты предоставления Услуги могут быть получены в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Администрации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при личном обращении, на Едином портале.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6124D5" w:rsidRPr="006124D5" w:rsidRDefault="006124D5" w:rsidP="006124D5">
      <w:pPr>
        <w:spacing w:after="160"/>
        <w:ind w:firstLine="737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13. Максимальный срок предоставления Услуги составляет 81 рабочий день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6124D5" w:rsidRPr="006124D5" w:rsidRDefault="006124D5" w:rsidP="006124D5">
      <w:pPr>
        <w:widowControl w:val="0"/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 w:rsidRPr="006124D5">
        <w:rPr>
          <w:rFonts w:ascii="PT Astra Serif" w:hAnsi="PT Astra Serif"/>
          <w:sz w:val="28"/>
          <w:szCs w:val="22"/>
          <w:lang w:eastAsia="en-US"/>
        </w:rPr>
        <w:t xml:space="preserve"> в случае, если запрос и документы и (или) информация, необходимые для предоставления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sz w:val="28"/>
          <w:szCs w:val="22"/>
          <w:lang w:eastAsia="en-US"/>
        </w:rPr>
        <w:t xml:space="preserve">й услуги, поданы заявителем при личном обращении составляет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81 рабочий день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запроса о предоставлении Услуги. </w:t>
      </w:r>
    </w:p>
    <w:p w:rsidR="006124D5" w:rsidRPr="006124D5" w:rsidRDefault="006124D5" w:rsidP="006124D5">
      <w:pPr>
        <w:keepNext/>
        <w:keepLines/>
        <w:widowControl w:val="0"/>
        <w:spacing w:after="160"/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Максимальный срок предоставления Услуги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случае, если запрос и документы и (или) информация, необходимые для предоставления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й услуги, поданы заявителем через Единый портал, составляет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81 рабочий день с даты регистрации запроса о предоставлении Услуги. </w:t>
      </w:r>
      <w:proofErr w:type="gramEnd"/>
    </w:p>
    <w:p w:rsidR="006124D5" w:rsidRPr="006124D5" w:rsidRDefault="006124D5" w:rsidP="006124D5">
      <w:pPr>
        <w:widowControl w:val="0"/>
        <w:spacing w:after="160"/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sz w:val="28"/>
          <w:szCs w:val="28"/>
          <w:lang w:eastAsia="en-US"/>
        </w:rPr>
        <w:t>В срок предоставления услуги не включен срок процедуры оценки движимого и недвижимого имущества.</w:t>
      </w:r>
    </w:p>
    <w:p w:rsidR="006124D5" w:rsidRPr="006124D5" w:rsidRDefault="006124D5" w:rsidP="006124D5">
      <w:pPr>
        <w:spacing w:after="160"/>
        <w:ind w:firstLine="737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6124D5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124D5" w:rsidRPr="006124D5" w:rsidRDefault="006124D5" w:rsidP="006124D5">
      <w:pPr>
        <w:keepNext/>
        <w:keepLines/>
        <w:spacing w:after="160"/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14.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муниципального образования </w:t>
      </w:r>
      <w:r w:rsidR="00416E05">
        <w:rPr>
          <w:rFonts w:ascii="PT Astra Serif" w:hAnsi="PT Astra Serif"/>
          <w:sz w:val="28"/>
          <w:szCs w:val="28"/>
          <w:lang w:eastAsia="ru-RU"/>
        </w:rPr>
        <w:t>Северо-Западное Суворовского района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6124D5" w:rsidRPr="006124D5" w:rsidRDefault="006124D5" w:rsidP="006124D5">
      <w:pPr>
        <w:keepNext/>
        <w:keepLines/>
        <w:spacing w:before="480" w:after="240"/>
        <w:ind w:firstLine="567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15.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Исчерпывающий перечен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ь оснований для отказа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документов, необходимых для предоставления Услуги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16. Основания для отказа в приеме документов, необходимых для предоставления Услуги, приведены в разделе III настоящего </w:t>
      </w: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 xml:space="preserve">Административного регламента в описании административных процедур в составе описания вариантов. 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17. Основания для приостановления предоставления Услуги законодательством Российской Федерации не предусмотрены.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18. Основания для отказа в предоставлении Услуги приве</w:t>
      </w:r>
      <w:r w:rsidR="00CE6E59">
        <w:rPr>
          <w:rFonts w:ascii="PT Astra Serif" w:hAnsi="PT Astra Serif"/>
          <w:color w:val="000000"/>
          <w:sz w:val="28"/>
          <w:szCs w:val="28"/>
          <w:lang w:eastAsia="ru-RU"/>
        </w:rPr>
        <w:t xml:space="preserve">дены в разделе </w:t>
      </w:r>
      <w:r w:rsidRPr="006124D5">
        <w:rPr>
          <w:rFonts w:ascii="PT Astra Serif" w:hAnsi="PT Astra Serif"/>
          <w:color w:val="000000"/>
          <w:sz w:val="28"/>
          <w:szCs w:val="28"/>
          <w:lang w:val="en-US" w:eastAsia="ru-RU"/>
        </w:rPr>
        <w:t>III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 в описании административных процедур в составе описания вариантов. </w:t>
      </w:r>
    </w:p>
    <w:p w:rsidR="006124D5" w:rsidRPr="006124D5" w:rsidRDefault="006124D5" w:rsidP="006124D5">
      <w:pPr>
        <w:keepNext/>
        <w:keepLines/>
        <w:spacing w:before="480" w:after="240" w:line="276" w:lineRule="auto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19. 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6124D5">
        <w:rPr>
          <w:rFonts w:ascii="PT Astra Serif" w:hAnsi="PT Astra Serif"/>
          <w:sz w:val="28"/>
          <w:szCs w:val="28"/>
          <w:lang w:eastAsia="ru-RU"/>
        </w:rPr>
        <w:t>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6124D5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20. Максимальный срок ожидания в очереди при подаче заявления</w:t>
      </w:r>
      <w:r w:rsidR="00CE6E5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21. Максимальный срок ожидания в очереди при получении результата Услуги составляет 15 минут.</w:t>
      </w:r>
    </w:p>
    <w:p w:rsidR="006124D5" w:rsidRPr="006124D5" w:rsidRDefault="006124D5" w:rsidP="006124D5">
      <w:pPr>
        <w:keepNext/>
        <w:keepLines/>
        <w:spacing w:before="360" w:after="12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Срок регистрации заявления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22. Срок регистрации заявления 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в 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при личном обращении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составляет 1 </w:t>
      </w:r>
      <w:r w:rsidRPr="006124D5">
        <w:rPr>
          <w:rFonts w:ascii="PT Astra Serif" w:hAnsi="PT Astra Serif"/>
          <w:sz w:val="28"/>
          <w:szCs w:val="28"/>
          <w:lang w:eastAsia="en-US"/>
        </w:rPr>
        <w:t>рабочий день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заявления указанным способом</w:t>
      </w:r>
      <w:r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tabs>
          <w:tab w:val="left" w:pos="1276"/>
        </w:tabs>
        <w:spacing w:after="160"/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23. Требования к помещениям, в которых предоставляется Услуга, размещены на Едином портале.</w:t>
      </w:r>
    </w:p>
    <w:p w:rsidR="006124D5" w:rsidRPr="006124D5" w:rsidRDefault="006124D5" w:rsidP="006124D5">
      <w:pPr>
        <w:keepNext/>
        <w:keepLines/>
        <w:spacing w:before="480" w:after="240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24. Показатели доступности и качества Услуги размещены на Едином портале.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011D0" w:rsidRDefault="00D011D0" w:rsidP="006124D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011D0" w:rsidRDefault="00D011D0" w:rsidP="006124D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011D0" w:rsidRDefault="00D011D0" w:rsidP="006124D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D011D0" w:rsidRDefault="00D011D0" w:rsidP="006124D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center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25.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26. Информационные системы, используемые для предоставления Услуги, настоящим Административным регламентом не предусмотрены.</w:t>
      </w:r>
    </w:p>
    <w:p w:rsidR="00845042" w:rsidRDefault="00845042" w:rsidP="006124D5">
      <w:pPr>
        <w:keepNext/>
        <w:keepLines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0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val="en-US" w:eastAsia="ru-RU"/>
        </w:rPr>
        <w:t>III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6124D5" w:rsidRPr="006124D5" w:rsidRDefault="006124D5" w:rsidP="006124D5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6124D5" w:rsidRPr="006124D5" w:rsidRDefault="006124D5" w:rsidP="006124D5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27. При обращении заявителя за предоставлением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Услуга предоставляется в соответствии со следующими вариантами</w:t>
      </w:r>
      <w:r w:rsidRPr="006124D5">
        <w:rPr>
          <w:rFonts w:ascii="PT Astra Serif" w:hAnsi="PT Astra Serif"/>
          <w:sz w:val="28"/>
          <w:szCs w:val="28"/>
          <w:lang w:eastAsia="ru-RU"/>
        </w:rPr>
        <w:t>:</w:t>
      </w:r>
    </w:p>
    <w:p w:rsidR="006124D5" w:rsidRPr="006124D5" w:rsidRDefault="006124D5" w:rsidP="006124D5">
      <w:pPr>
        <w:tabs>
          <w:tab w:val="left" w:pos="1276"/>
          <w:tab w:val="left" w:pos="1985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Вариант 1: заявитель (юридическое лицо);</w:t>
      </w:r>
    </w:p>
    <w:p w:rsidR="006124D5" w:rsidRPr="006124D5" w:rsidRDefault="006124D5" w:rsidP="006124D5">
      <w:pPr>
        <w:tabs>
          <w:tab w:val="left" w:pos="1276"/>
          <w:tab w:val="left" w:pos="1985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Вариант 2: индивидуальные предприниматели.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28.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При обращении заявителя по исправлению допущенных опечаток и ошибок в выданных в результате предоставления Услуги, у</w:t>
      </w:r>
      <w:r w:rsidRPr="006124D5">
        <w:rPr>
          <w:rFonts w:ascii="PT Astra Serif" w:hAnsi="PT Astra Serif"/>
          <w:sz w:val="28"/>
          <w:szCs w:val="28"/>
          <w:lang w:eastAsia="en-US"/>
        </w:rPr>
        <w:t>слуга предоставляется в соответствии со следующими вариантами</w:t>
      </w:r>
      <w:r w:rsidRPr="006124D5">
        <w:rPr>
          <w:rFonts w:ascii="PT Astra Serif" w:hAnsi="PT Astra Serif"/>
          <w:sz w:val="28"/>
          <w:szCs w:val="28"/>
          <w:lang w:eastAsia="ru-RU"/>
        </w:rPr>
        <w:t>:</w:t>
      </w:r>
      <w:proofErr w:type="gramEnd"/>
    </w:p>
    <w:p w:rsidR="006124D5" w:rsidRPr="006124D5" w:rsidRDefault="006124D5" w:rsidP="006124D5">
      <w:pPr>
        <w:tabs>
          <w:tab w:val="left" w:pos="1276"/>
          <w:tab w:val="left" w:pos="1985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Вариант 3: заявитель (юридическое лицо);</w:t>
      </w:r>
    </w:p>
    <w:p w:rsidR="006124D5" w:rsidRPr="006124D5" w:rsidRDefault="006124D5" w:rsidP="006124D5">
      <w:pPr>
        <w:tabs>
          <w:tab w:val="left" w:pos="1276"/>
          <w:tab w:val="left" w:pos="1985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Вариант 4: индивидуальные предприниматели.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29. Возможность оставления </w:t>
      </w:r>
      <w:r w:rsidRPr="006124D5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без рассмотрения не предусмотрена.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124D5" w:rsidRPr="006124D5" w:rsidRDefault="006124D5" w:rsidP="006124D5">
      <w:pPr>
        <w:keepNext/>
        <w:keepLines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 заявителя</w:t>
      </w:r>
    </w:p>
    <w:p w:rsidR="006124D5" w:rsidRPr="006124D5" w:rsidRDefault="006124D5" w:rsidP="006124D5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30.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31. Профилирование осуществляется: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а) в Администрации при личном обращении;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680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б) с использованием Единого портала.</w:t>
      </w: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из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которых соответствует одному варианту.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contextualSpacing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33. Описания вариантов, приведенные в настоящем разделе, размещаются в общедоступном для ознакомления месте.</w:t>
      </w:r>
    </w:p>
    <w:p w:rsidR="006124D5" w:rsidRPr="006124D5" w:rsidRDefault="006124D5" w:rsidP="006124D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numPr>
          <w:ilvl w:val="0"/>
          <w:numId w:val="15"/>
        </w:numPr>
        <w:ind w:hanging="357"/>
        <w:contextualSpacing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34. Максимальный срок предоставления варианта Услуги составляет   81 рабочий день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35. Результатом предоставления варианта Услуги </w:t>
      </w:r>
      <w:r w:rsidRPr="006124D5">
        <w:rPr>
          <w:rFonts w:ascii="PT Astra Serif" w:hAnsi="PT Astra Serif"/>
          <w:sz w:val="28"/>
          <w:szCs w:val="28"/>
          <w:lang w:eastAsia="en-US"/>
        </w:rPr>
        <w:t>являются:</w:t>
      </w:r>
    </w:p>
    <w:p w:rsidR="006124D5" w:rsidRPr="006124D5" w:rsidRDefault="006124D5" w:rsidP="006124D5">
      <w:pPr>
        <w:tabs>
          <w:tab w:val="left" w:pos="1021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решение о предоставлении Услуги (документ на бумажном носителе или в форме электронного документа) (</w:t>
      </w:r>
      <w:r w:rsidRPr="006124D5">
        <w:rPr>
          <w:rFonts w:ascii="PT Astra Serif" w:hAnsi="PT Astra Serif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6124D5">
        <w:rPr>
          <w:rFonts w:ascii="PT Astra Serif" w:hAnsi="PT Astra Serif"/>
          <w:sz w:val="28"/>
          <w:szCs w:val="28"/>
          <w:lang w:eastAsia="en-US"/>
        </w:rPr>
        <w:t>;</w:t>
      </w:r>
    </w:p>
    <w:p w:rsidR="006124D5" w:rsidRPr="006124D5" w:rsidRDefault="006124D5" w:rsidP="006124D5">
      <w:pPr>
        <w:tabs>
          <w:tab w:val="left" w:pos="1021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решение об отказе в предоставлении Услуги (документ на бумажном носителе или в форме электронного документа) (</w:t>
      </w:r>
      <w:r w:rsidRPr="006124D5">
        <w:rPr>
          <w:rFonts w:ascii="PT Astra Serif" w:hAnsi="PT Astra Serif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021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6124D5" w:rsidRPr="006124D5" w:rsidRDefault="006124D5" w:rsidP="006124D5">
      <w:pPr>
        <w:ind w:firstLine="709"/>
        <w:contextualSpacing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sz w:val="28"/>
          <w:szCs w:val="28"/>
          <w:lang w:eastAsia="en-US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6124D5">
        <w:rPr>
          <w:rFonts w:ascii="PT Astra Serif" w:hAnsi="PT Astra Serif" w:cs="PT Astra Serif"/>
          <w:bCs/>
          <w:iCs/>
          <w:sz w:val="28"/>
          <w:szCs w:val="28"/>
          <w:lang w:eastAsia="en-US"/>
        </w:rPr>
        <w:t>утвержденными настоящим Административным регламентом)</w:t>
      </w:r>
      <w:r w:rsidRPr="006124D5">
        <w:rPr>
          <w:rFonts w:ascii="PT Astra Serif" w:hAnsi="PT Astra Serif" w:cs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36. Административные действия, осуществляемые при предоставлении Услуги в соответствии с настоящим вариантом: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а) прием запроса и документов и (или) информации, необходимых для предоставления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б) м</w:t>
      </w:r>
      <w:r w:rsidRPr="006124D5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в) принятие решения о предоставлении (об отказе в предоставлении)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г) предоставление результата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37.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Прием запроса и документов и (или) информации, необходимых для предоставления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38. Представление заявителем заявления</w:t>
      </w:r>
      <w:r w:rsidR="00721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6124D5">
        <w:rPr>
          <w:rFonts w:ascii="PT Astra Serif" w:hAnsi="PT Astra Serif"/>
          <w:sz w:val="28"/>
          <w:szCs w:val="28"/>
          <w:lang w:eastAsia="en-US"/>
        </w:rPr>
        <w:t>приложении № 3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6124D5">
        <w:rPr>
          <w:rFonts w:ascii="PT Astra Serif" w:hAnsi="PT Astra Serif"/>
          <w:sz w:val="28"/>
          <w:szCs w:val="28"/>
          <w:lang w:eastAsia="en-US"/>
        </w:rPr>
        <w:t>в Администрации при личном обращении, на Едином портале.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39.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40. К заявлению о предоставлении муниципальной услуги прилагаются следующие документы: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 случае подачи заявления юридическим лицом:</w:t>
      </w:r>
    </w:p>
    <w:p w:rsidR="006124D5" w:rsidRPr="006124D5" w:rsidRDefault="006124D5" w:rsidP="006124D5">
      <w:pPr>
        <w:ind w:left="20" w:right="1"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lastRenderedPageBreak/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6124D5" w:rsidRPr="006124D5" w:rsidRDefault="006124D5" w:rsidP="006124D5">
      <w:pPr>
        <w:ind w:left="20" w:right="1"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3) заверенная копия устава юридического лица (с изменениями, при </w:t>
      </w:r>
      <w:r w:rsidRPr="006124D5">
        <w:rPr>
          <w:rFonts w:ascii="PT Astra Serif" w:hAnsi="PT Astra Serif"/>
          <w:sz w:val="28"/>
          <w:szCs w:val="28"/>
          <w:lang w:eastAsia="en-US"/>
        </w:rPr>
        <w:br/>
        <w:t>их наличии);</w:t>
      </w:r>
    </w:p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6) решение общего собрания учредителей о приобретении </w:t>
      </w:r>
      <w:r w:rsidRPr="006124D5">
        <w:rPr>
          <w:rFonts w:ascii="PT Astra Serif" w:hAnsi="PT Astra Serif"/>
          <w:sz w:val="28"/>
          <w:szCs w:val="28"/>
          <w:lang w:eastAsia="en-US"/>
        </w:rPr>
        <w:br/>
        <w:t>в собственность арендуемого имущества;</w:t>
      </w:r>
    </w:p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7) выписка из реестра акционеров, заверенная реестродержателем </w:t>
      </w:r>
      <w:r w:rsidRPr="006124D5">
        <w:rPr>
          <w:rFonts w:ascii="PT Astra Serif" w:hAnsi="PT Astra Serif"/>
          <w:sz w:val="28"/>
          <w:szCs w:val="28"/>
          <w:lang w:eastAsia="en-US"/>
        </w:rPr>
        <w:br/>
        <w:t>(для акционерных обществ);</w:t>
      </w:r>
    </w:p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6124D5" w:rsidRPr="006124D5" w:rsidRDefault="006124D5" w:rsidP="006124D5">
      <w:pPr>
        <w:ind w:left="20" w:right="1"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 случае подачи заявления индивидуальным предпринимателем:</w:t>
      </w:r>
    </w:p>
    <w:p w:rsidR="006124D5" w:rsidRPr="006124D5" w:rsidRDefault="006124D5" w:rsidP="006124D5">
      <w:pPr>
        <w:ind w:left="20" w:right="1"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6124D5" w:rsidRPr="006124D5" w:rsidRDefault="006124D5" w:rsidP="006124D5">
      <w:pPr>
        <w:tabs>
          <w:tab w:val="left" w:pos="1276"/>
        </w:tabs>
        <w:ind w:left="20" w:right="1"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 xml:space="preserve">41. Документами, необходимыми в соответствии с нормативными правовыми актами для предоставления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3) копии документов, подтверждающих внесение арендной платы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br/>
        <w:t>в соответствии с установленными договорами сроками платежей;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4) копии документов о погашении задолженности по арендной плате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br/>
        <w:t>за имущество, неустойкам (штрафам, пеням) в размере, указанном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42.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                    41 настоящего Административного регламента, не является основанием для отказа заявителю в предоставлении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43. Заявление о предоставлении муниципальной услуги составляется в одном экземпляре. Заявление подписывается и представляется заявителем или уполномоченным им лицом.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44. В заявлении обязательно должен быть указан порядок оплаты (единовременно или в рассрочку), а также срок рассрочки.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45. Способами установления личности (идентификации) заявителя при взаимодействии с заявителями являются: 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а) в Администрации при личном обращении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6124D5">
        <w:rPr>
          <w:rFonts w:ascii="PT Astra Serif" w:hAnsi="PT Astra Serif"/>
          <w:sz w:val="28"/>
          <w:szCs w:val="28"/>
          <w:lang w:eastAsia="en-US"/>
        </w:rPr>
        <w:t>документ, удостоверяющий личность;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46. Исчерпывающий перечень оснований для отказа в приеме документов, необходимых для предоставления муниципальной услуги: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>8) несоблюдение установленных статьей 11 Федерального закона                    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47.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48. Срок регистрации заявления составляет не более 1 рабочего дня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>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М</w:t>
      </w:r>
      <w:r w:rsidRPr="006124D5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6124D5" w:rsidRPr="006124D5" w:rsidRDefault="006124D5" w:rsidP="006124D5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49. Для получения Услуги необходимо направление следующего межведомственного информационного запроса: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50. Основаниями для отказа в предоставлении муниципальной услуги являются: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1) заявитель не относится к кругу лиц, имеющих право на предоставление муниципальной услуги; (исключен из Единого реестра субъектов малого и среднего предпринимательства в соответствии со статьей 4 Федерального закона  от 14.07.2007 № 209-ФЗ «О развитии малого и среднего предпринимательства в Российской Федерации»);</w:t>
      </w:r>
      <w:proofErr w:type="gramEnd"/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двух лет и более в соответствии с договором или договорами аренды такого имущества;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 xml:space="preserve">8)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Федерального закона от 22 июля 2008 года № 159-ФЗ «Об особенностях отчуждения движимого и недвижимого имущества, находящегося в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sz w:val="28"/>
          <w:szCs w:val="28"/>
          <w:lang w:eastAsia="ru-RU"/>
        </w:rPr>
        <w:t>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 года № 159-ФЗ);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статьей 3 Федерального закона от 22 июля 2008 года № 159-ФЗ;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 xml:space="preserve">51. Принятие решения о предоставлении Услуги осуществляется в срок, не превышающий 3 рабочих дней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6124D5" w:rsidRPr="006124D5" w:rsidRDefault="006124D5" w:rsidP="006124D5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Предоставление результата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52. Способы получения результата предоставления Услуги</w:t>
      </w:r>
      <w:r w:rsidRPr="006124D5">
        <w:rPr>
          <w:rFonts w:ascii="PT Astra Serif" w:hAnsi="PT Astra Serif"/>
          <w:sz w:val="28"/>
          <w:szCs w:val="28"/>
          <w:lang w:eastAsia="ru-RU"/>
        </w:rPr>
        <w:t>: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en-US"/>
        </w:rPr>
        <w:t xml:space="preserve">а)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6124D5">
        <w:rPr>
          <w:rFonts w:ascii="PT Astra Serif" w:hAnsi="PT Astra Serif"/>
          <w:sz w:val="28"/>
          <w:szCs w:val="28"/>
          <w:lang w:eastAsia="ru-RU"/>
        </w:rPr>
        <w:t>–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решение о предоставлении Услуги;</w:t>
      </w:r>
      <w:proofErr w:type="gramEnd"/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б) в Администрации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6124D5">
        <w:rPr>
          <w:rFonts w:ascii="PT Astra Serif" w:hAnsi="PT Astra Serif"/>
          <w:sz w:val="28"/>
          <w:szCs w:val="28"/>
          <w:lang w:eastAsia="ru-RU"/>
        </w:rPr>
        <w:t>–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решение об отказе в предоставлении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53. Предоставление результата Услуги осуществляется в срок, не превышающий 1 </w:t>
      </w:r>
      <w:r w:rsidRPr="006124D5">
        <w:rPr>
          <w:rFonts w:ascii="PT Astra Serif" w:hAnsi="PT Astra Serif"/>
          <w:sz w:val="28"/>
          <w:szCs w:val="28"/>
          <w:lang w:eastAsia="en-US"/>
        </w:rPr>
        <w:t>рабочий день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принятия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решения о предоставлении Услуги.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ind w:left="709"/>
        <w:jc w:val="both"/>
        <w:rPr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numPr>
          <w:ilvl w:val="0"/>
          <w:numId w:val="15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tabs>
          <w:tab w:val="left" w:pos="1276"/>
        </w:tabs>
        <w:jc w:val="both"/>
        <w:rPr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55. Максимальный срок предоставления варианта Услуги составляет               81 рабочий день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заявления.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56. Результатом предоставления варианта Услуги </w:t>
      </w:r>
      <w:r w:rsidRPr="006124D5">
        <w:rPr>
          <w:rFonts w:ascii="PT Astra Serif" w:hAnsi="PT Astra Serif"/>
          <w:sz w:val="28"/>
          <w:szCs w:val="28"/>
          <w:lang w:eastAsia="en-US"/>
        </w:rPr>
        <w:t>являются: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а) решение о предоставлении Услуги (документ на бумажном носителе или в форме электронного документа) (</w:t>
      </w:r>
      <w:r w:rsidRPr="006124D5">
        <w:rPr>
          <w:rFonts w:ascii="PT Astra Serif" w:hAnsi="PT Astra Serif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6124D5">
        <w:rPr>
          <w:rFonts w:ascii="PT Astra Serif" w:hAnsi="PT Astra Serif"/>
          <w:sz w:val="28"/>
          <w:szCs w:val="28"/>
          <w:lang w:eastAsia="en-US"/>
        </w:rPr>
        <w:t>;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б) решение об отказе в предоставлении Услуги (документ на бумажном носителе или в форме электронного документа) (</w:t>
      </w:r>
      <w:r w:rsidRPr="006124D5">
        <w:rPr>
          <w:rFonts w:ascii="PT Astra Serif" w:hAnsi="PT Astra Serif"/>
          <w:bCs/>
          <w:iCs/>
          <w:sz w:val="28"/>
          <w:szCs w:val="28"/>
          <w:lang w:eastAsia="en-US"/>
        </w:rPr>
        <w:t>в соответствии с формой, утвержденной настоящим Административным регламентом)</w:t>
      </w:r>
      <w:r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6124D5" w:rsidRPr="006124D5" w:rsidRDefault="006124D5" w:rsidP="006124D5">
      <w:pPr>
        <w:ind w:firstLine="709"/>
        <w:contextualSpacing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sz w:val="28"/>
          <w:szCs w:val="28"/>
          <w:lang w:eastAsia="en-US"/>
        </w:rPr>
        <w:t xml:space="preserve">Документом, содержащим решение о предоставлении Услуги, является предложение о заключении договора купли-продажи муниципального имущества и подписанный договор купли-продажи или выдача (направление) уведомления об отказе в заключение договора купли-продажи арендуемого имущества (в соответствии с формами, </w:t>
      </w:r>
      <w:r w:rsidRPr="006124D5">
        <w:rPr>
          <w:rFonts w:ascii="PT Astra Serif" w:hAnsi="PT Astra Serif" w:cs="PT Astra Serif"/>
          <w:bCs/>
          <w:iCs/>
          <w:sz w:val="28"/>
          <w:szCs w:val="28"/>
          <w:lang w:eastAsia="en-US"/>
        </w:rPr>
        <w:t>утвержденными настоящим Административным регламентом)</w:t>
      </w:r>
      <w:r w:rsidRPr="006124D5">
        <w:rPr>
          <w:rFonts w:ascii="PT Astra Serif" w:hAnsi="PT Astra Serif" w:cs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57. Административные действия, осуществляемые при предоставлении Услуги в соответствии с настоящим вариантом: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а) прием запроса и документов и (или) информации, необходимых для предоставления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lastRenderedPageBreak/>
        <w:t>б) м</w:t>
      </w:r>
      <w:r w:rsidRPr="006124D5">
        <w:rPr>
          <w:rFonts w:ascii="PT Astra Serif" w:hAnsi="PT Astra Serif"/>
          <w:sz w:val="28"/>
          <w:szCs w:val="28"/>
          <w:lang w:eastAsia="ru-RU"/>
        </w:rPr>
        <w:t>ежведомственное информационное взаимодействие;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в) принятие решения о предоставлении (об отказе в предоставлении) Услуги;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г) предоставление результата Услуги.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58. В настоящем варианте предоставления Услуги не приведено административное действие о приостановлении предоставления Услуги, поскольку она не предусмотрены законодательством Российской Федерации.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Прием запроса и документов и (или) информации, необходимых для предоставления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59. Представление заявителем заявления</w:t>
      </w:r>
      <w:r w:rsidR="00721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6124D5">
        <w:rPr>
          <w:rFonts w:ascii="PT Astra Serif" w:hAnsi="PT Astra Serif"/>
          <w:sz w:val="28"/>
          <w:szCs w:val="28"/>
          <w:lang w:eastAsia="en-US"/>
        </w:rPr>
        <w:t>приложении № 3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6124D5">
        <w:rPr>
          <w:rFonts w:ascii="PT Astra Serif" w:hAnsi="PT Astra Serif"/>
          <w:sz w:val="28"/>
          <w:szCs w:val="28"/>
          <w:lang w:eastAsia="en-US"/>
        </w:rPr>
        <w:t>в Администрацию при личном обращении, на Едином портале.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60. Для получения муниципальной услуги заявитель представляет в Администрацию, либо направляет посредством почтовой связи на бумажном носителе, либо в форме электронных документов заявление о реализации преимущественного права на приобретение арендуемого имущества.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К заявлению о предоставлении муниципальной услуги прилагаются следующие документы: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в случае подачи заявления юридическим лицом: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1) копия паспорта или иного документа, удостоверяющего личность заявителя или представителя юридического лица (если с заявлением обратился представитель заявителя);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2) документ, подтверждающий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3) заверенная копия устава юридического лица (с изменениями, при </w:t>
      </w:r>
      <w:r w:rsidRPr="006124D5">
        <w:rPr>
          <w:rFonts w:ascii="PT Astra Serif" w:hAnsi="PT Astra Serif"/>
          <w:sz w:val="28"/>
          <w:szCs w:val="28"/>
          <w:lang w:eastAsia="en-US"/>
        </w:rPr>
        <w:br/>
        <w:t>их наличии);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4) решение (протокол)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5) решение (протокол) об одобрении сделки, в которой имеется заинтересованность в случае,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6) решение общего собрания учредителей о приобретении</w:t>
      </w:r>
      <w:r w:rsidRPr="006124D5">
        <w:rPr>
          <w:rFonts w:ascii="PT Astra Serif" w:hAnsi="PT Astra Serif"/>
          <w:sz w:val="28"/>
          <w:szCs w:val="28"/>
          <w:lang w:eastAsia="en-US"/>
        </w:rPr>
        <w:br/>
        <w:t>в собственность арендуемого имущества;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7) выписка из реестра акционеров, заверенная реестродержателем</w:t>
      </w:r>
      <w:r w:rsidRPr="006124D5">
        <w:rPr>
          <w:rFonts w:ascii="PT Astra Serif" w:hAnsi="PT Astra Serif"/>
          <w:sz w:val="28"/>
          <w:szCs w:val="28"/>
          <w:lang w:eastAsia="en-US"/>
        </w:rPr>
        <w:br/>
        <w:t>(для акционерных обществ);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lastRenderedPageBreak/>
        <w:t>8) выписка из реестра участников общества с указанием гражданства физических лиц - участников общества и долей участников в уставном капитале (для обществ с ограниченной ответственностью).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В случае подачи заявления индивидуальным предпринимателем: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2) доверенность или иной документ, подтверждающий полномочия представителя заявителя (если с заявлением обратился представитель заявителя).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61. Заявление о предоставлении муниципальной услуги составляется в одном экземпляре. Заявление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подписывается и представляется заявителем или уполномоченным им лицом.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62. В заявлении обязательно должен быть указан порядок оплаты (единовременно или в рассрочку), а также срок рассрочки.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 xml:space="preserve">63. Документами, необходимыми в соответствии с нормативными правовыми актами для предоставления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й услуги, которые находятся в распоряжении государственных органов, органов местного самоуправления Тульской области и иных организаций и которые заявитель вправе представить, являются: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1) сведения из Единого государственного реестра юридических лиц;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2) сведения из Единого государственного реестра индивидуальных предпринимателей;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3) копии документов, подтверждающих внесение арендной платы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br/>
        <w:t>в соответствии с установленными договорами сроками платежей;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4) копии документов о погашении задолженности по арендной плате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br/>
        <w:t>за имущество, неустойкам (штрафам, пеням) в размере, указанном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br/>
        <w:t>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Сведения, указанные в подпунктах 1 и 2 настоящего пункта, могут быть получены заявителем в управлении Федеральной налоговой службы по Тульской области. Сведения, указанные в подпунктах 3 и 4 настоящего пункта, могут быть получены заявителем в кредитных организациях (банках), через которые осуществлялись соответствующие платежи.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64.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Непредставление заявителем документов, указанных в пункте                     60 настоящего Административного регламента, не является основанием для отказа заявителю в предоставлении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й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65. Способами установления личности (идентификации) заявителя при взаимодействии с заявителями являются: 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а) в Администрации при личном обращении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6124D5">
        <w:rPr>
          <w:rFonts w:ascii="PT Astra Serif" w:hAnsi="PT Astra Serif"/>
          <w:sz w:val="28"/>
          <w:szCs w:val="28"/>
          <w:lang w:eastAsia="en-US"/>
        </w:rPr>
        <w:t>документ, удостоверяющий личность;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б) на Едином портале – единая система идентификац</w:t>
      </w:r>
      <w:proofErr w:type="gramStart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ии и ау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 xml:space="preserve">66. Исчерпывающий перечень оснований для отказа в приеме документов, необходимых для предоставления муниципальной услуги: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1) 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2) представление неполного комплекта документов, необходимых для предоставления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3) представленные заявителем документы утратили силу на момент обращения за услугой (документы, удостоверяющие личность, документы, подтверждающие полномочия представителя);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6) неполное заполнение полей в форме заявления, в том числе в форме заявления на ЕПГУ;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7)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8) несоблюдение установленных статьей 11 Федерального закона                    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67. Услуга не предусматривает возможности приема заявления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68. Срок регистрации заявления составляет не более </w:t>
      </w:r>
      <w:r w:rsidRPr="006124D5">
        <w:rPr>
          <w:rFonts w:ascii="PT Astra Serif" w:eastAsia="Tahoma" w:hAnsi="PT Astra Serif" w:cs="Noto Sans Devanagari"/>
          <w:color w:val="000000"/>
          <w:sz w:val="28"/>
          <w:szCs w:val="28"/>
          <w:lang w:eastAsia="ru-RU" w:bidi="hi-IN"/>
        </w:rPr>
        <w:t>1 рабочего дня</w:t>
      </w:r>
      <w:r w:rsidRPr="006124D5">
        <w:rPr>
          <w:rFonts w:ascii="PT Astra Serif" w:hAnsi="PT Astra Serif"/>
          <w:sz w:val="28"/>
          <w:szCs w:val="28"/>
          <w:lang w:eastAsia="ru-RU"/>
        </w:rPr>
        <w:br/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>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М</w:t>
      </w:r>
      <w:r w:rsidRPr="006124D5">
        <w:rPr>
          <w:rFonts w:ascii="PT Astra Serif" w:hAnsi="PT Astra Serif"/>
          <w:b/>
          <w:sz w:val="28"/>
          <w:szCs w:val="28"/>
          <w:lang w:eastAsia="ru-RU"/>
        </w:rPr>
        <w:t xml:space="preserve">ежведомственное информационное взаимодействие </w:t>
      </w:r>
    </w:p>
    <w:p w:rsidR="006124D5" w:rsidRPr="006124D5" w:rsidRDefault="006124D5" w:rsidP="006124D5">
      <w:pPr>
        <w:tabs>
          <w:tab w:val="left" w:pos="1276"/>
        </w:tabs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69. Для получения Услуги необходимо направление следующих межведомственных информационн</w:t>
      </w:r>
      <w:r w:rsidRPr="006124D5">
        <w:rPr>
          <w:rFonts w:ascii="PT Astra Serif" w:hAnsi="PT Astra Serif"/>
          <w:color w:val="000000"/>
          <w:sz w:val="28"/>
          <w:szCs w:val="28"/>
          <w:lang w:eastAsia="ru-RU" w:bidi="hi-IN"/>
        </w:rPr>
        <w:t xml:space="preserve">ых </w:t>
      </w:r>
      <w:r w:rsidRPr="006124D5">
        <w:rPr>
          <w:rFonts w:ascii="PT Astra Serif" w:hAnsi="PT Astra Serif"/>
          <w:sz w:val="28"/>
          <w:szCs w:val="28"/>
          <w:lang w:eastAsia="ru-RU"/>
        </w:rPr>
        <w:t>запросов: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сведений из ЕГРЮЛ/ЕГРИП в электронном виде». Указанный информационный запрос направляется в «Федеральную налоговую службу России»;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 осуществлении межведомственного информационного взаимодействия без использования федеральной государственной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lastRenderedPageBreak/>
        <w:t>информационной системы «Единая система межведомственного электронного взаимодействия» информационный запрос «Предоставление сведений из Единого реестра субъектов малого и среднего предпринимательства» в электронном виде». Указанный информационный запрос направляется в «Федеральную налоговую службу России».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Срок направления указанного информационного запроса составляет 1 рабочий день с момента регистрации заявления. 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Срок получения ответа на указанный информационный запрос составляет не более 1 рабочего дня с момента направления межведомственного запроса.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70. Основаниями для отказа в предоставлении муниципальной услуги являются: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1) заявитель не относится к кругу лиц, имеющих право на предоставление муниципальной услуги;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2) сведения, указанные в запросе о предоставлении муниципальной услуги, не соответствуют сведениям, содержащимся в договоре аренды;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3) сведения об объекте недвижимости, указанные в запросе, не соответствуют сведениям из единого государственного реестра недвижимости;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4) отсутствие решения уполномоченного органа управления заявителя о приобретении в собственность арендуемого имущества;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5) представленная заявителем (юридическим лицом – акционерным обществом) выписка из реестра акционеров не содержит информацию об акционерах и их долях;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6) арендуемое недвижимое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7) арендуемое движимое имущество на дату подачи заявления не находилось во временном владении и (или) временном пользовании заявителя непрерывно в течение одного года и более в соответствии с договором или договорами аренды такого имущества;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 xml:space="preserve">8)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</w:t>
      </w:r>
      <w:r w:rsidRPr="006124D5">
        <w:rPr>
          <w:rFonts w:ascii="PT Astra Serif" w:hAnsi="PT Astra Serif"/>
          <w:color w:val="000000"/>
          <w:sz w:val="28"/>
          <w:szCs w:val="22"/>
          <w:lang w:eastAsia="en-US"/>
        </w:rPr>
        <w:t>муниципально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трех лет до дня подачи этого заявления в отношении движимого имущества;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 xml:space="preserve">9) заявитель на момент обращения утратил преимущественное право на приобретение арендуемого имущества в соответствии с частью 9 статьи 4 </w:t>
      </w: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>Федерального закона от 22 июля 2008 года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Российской Федерации» (далее - Федеральный закон от 22 июля 2008 года № 159-ФЗ);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10) у заявителя имеется задолженность по арендной плате за движимое и недвижимое имущество, неустойкам (штрафам, пеням) 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в соответствии со статьей 3 Федерального закона от 22 июля 2008 года № 159-ФЗ;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11) земельный участок ограничен в обороте (в случае приватизации объекта недвижимости с обязательным отчуждением лицу, приобретающему такое имущество, земельных участков, занимаемых таким имуществом и необходимых для их использования);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12) заявитель направил в письменной форме заявление об отказе от использования преимущественного права на приобретение арендуемого имущества;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13) несоответствие сведений, представленных заявителем, сведениям, полученным в рамках межведомственного взаимодействия и (или) сведениям, имеющимся в распоряжении органа, предоставляющего услугу.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71. Принятие решения о предоставлении Услуги осуществляется в срок, не превышающий 3 рабочих дня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получения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6124D5" w:rsidRPr="006124D5" w:rsidRDefault="006124D5" w:rsidP="006124D5">
      <w:pPr>
        <w:keepNext/>
        <w:keepLines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6124D5" w:rsidRPr="006124D5" w:rsidRDefault="006124D5" w:rsidP="006124D5">
      <w:pPr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en-US"/>
        </w:rPr>
        <w:t>Предоставление результата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72. Способы получения результата предоставления Услуги</w:t>
      </w:r>
      <w:r w:rsidRPr="006124D5">
        <w:rPr>
          <w:rFonts w:ascii="PT Astra Serif" w:hAnsi="PT Astra Serif"/>
          <w:sz w:val="28"/>
          <w:szCs w:val="28"/>
          <w:lang w:eastAsia="ru-RU"/>
        </w:rPr>
        <w:t>:</w:t>
      </w:r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8"/>
          <w:lang w:eastAsia="en-US"/>
        </w:rPr>
        <w:t xml:space="preserve">а) в 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6124D5">
        <w:rPr>
          <w:rFonts w:ascii="PT Astra Serif" w:hAnsi="PT Astra Serif"/>
          <w:sz w:val="28"/>
          <w:szCs w:val="28"/>
          <w:lang w:eastAsia="ru-RU"/>
        </w:rPr>
        <w:t>–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решение о предоставлении Услуги;</w:t>
      </w:r>
      <w:proofErr w:type="gramEnd"/>
    </w:p>
    <w:p w:rsidR="006124D5" w:rsidRPr="006124D5" w:rsidRDefault="006124D5" w:rsidP="006124D5">
      <w:pPr>
        <w:tabs>
          <w:tab w:val="left" w:pos="1021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б) в 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при личном обращении, в виде электронного документа, который направляется уполномоченным органом заявителю посредством электронной почты, на Едином портале </w:t>
      </w:r>
      <w:r w:rsidRPr="006124D5">
        <w:rPr>
          <w:rFonts w:ascii="PT Astra Serif" w:hAnsi="PT Astra Serif"/>
          <w:sz w:val="28"/>
          <w:szCs w:val="28"/>
          <w:lang w:eastAsia="ru-RU"/>
        </w:rPr>
        <w:t>–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решение об отказе в предоставлении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73. Предоставление результата Услуги осуществляется в срок, не превышающий 1</w:t>
      </w: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рабочий день</w:t>
      </w: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proofErr w:type="gramStart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с даты принятия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решения о предоставлении Услуги.</w:t>
      </w:r>
    </w:p>
    <w:p w:rsidR="006124D5" w:rsidRPr="006124D5" w:rsidRDefault="006124D5" w:rsidP="006124D5">
      <w:pPr>
        <w:keepNext/>
        <w:keepLines/>
        <w:tabs>
          <w:tab w:val="left" w:pos="1276"/>
        </w:tabs>
        <w:ind w:firstLine="709"/>
        <w:jc w:val="both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74.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Вариант 3</w:t>
      </w:r>
    </w:p>
    <w:p w:rsidR="006124D5" w:rsidRPr="006124D5" w:rsidRDefault="006124D5" w:rsidP="006124D5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 xml:space="preserve">75. Максимальный срок предоставления варианта Услуги составляет                 5 рабочих дней </w:t>
      </w:r>
      <w:proofErr w:type="gramStart"/>
      <w:r w:rsidRPr="006124D5">
        <w:rPr>
          <w:rFonts w:ascii="PT Astra Serif" w:hAnsi="PT Astra Serif"/>
          <w:sz w:val="28"/>
          <w:szCs w:val="22"/>
          <w:lang w:eastAsia="en-US"/>
        </w:rPr>
        <w:t>с даты регистрации</w:t>
      </w:r>
      <w:proofErr w:type="gramEnd"/>
      <w:r w:rsidRPr="006124D5">
        <w:rPr>
          <w:rFonts w:ascii="PT Astra Serif" w:hAnsi="PT Astra Serif"/>
          <w:sz w:val="28"/>
          <w:szCs w:val="22"/>
          <w:lang w:eastAsia="en-US"/>
        </w:rPr>
        <w:t xml:space="preserve"> заявления и документов, необходимых для предоставления Услуги.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6124D5" w:rsidRPr="006124D5" w:rsidRDefault="006124D5" w:rsidP="006124D5">
      <w:pPr>
        <w:tabs>
          <w:tab w:val="left" w:pos="1021"/>
        </w:tabs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6124D5" w:rsidRPr="006124D5" w:rsidRDefault="006124D5" w:rsidP="006124D5">
      <w:pPr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Основания для отказа в предоставлении Услуги законодательством Российской Федерации не предусмотрены.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77. Административные процедуры, осуществляемые при предоставлении Услуги в соответствии с настоящим вариантом: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а) прием заявления и документов и (или) информации, необходимых для предоставления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б) принятие решения о предоставлении (об отказе в предоставлении)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 xml:space="preserve">в) предоставление результата Услуги.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78. В настоящем варианте предоставления Услуги не приведена административная процедура приостановления предоставления Услуги, поскольку она не предусмотрена законодательством Российской Федерации.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79. Представление заявителем заявления</w:t>
      </w:r>
      <w:r w:rsidR="00721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 к      варианту 3, предусмотренной в </w:t>
      </w:r>
      <w:r w:rsidRPr="006124D5">
        <w:rPr>
          <w:rFonts w:ascii="PT Astra Serif" w:hAnsi="PT Astra Serif"/>
          <w:sz w:val="28"/>
          <w:szCs w:val="28"/>
          <w:lang w:eastAsia="en-US"/>
        </w:rPr>
        <w:t>приложении №</w:t>
      </w:r>
      <w:r w:rsidRPr="006124D5">
        <w:rPr>
          <w:rFonts w:ascii="PT Astra Serif" w:hAnsi="PT Astra Serif"/>
          <w:sz w:val="28"/>
          <w:szCs w:val="28"/>
          <w:lang w:val="en-US" w:eastAsia="en-US"/>
        </w:rPr>
        <w:t> </w:t>
      </w:r>
      <w:r w:rsidRPr="006124D5">
        <w:rPr>
          <w:rFonts w:ascii="PT Astra Serif" w:hAnsi="PT Astra Serif"/>
          <w:sz w:val="28"/>
          <w:szCs w:val="28"/>
          <w:lang w:eastAsia="en-US"/>
        </w:rPr>
        <w:t>2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6124D5">
        <w:rPr>
          <w:rFonts w:ascii="PT Astra Serif" w:hAnsi="PT Astra Serif"/>
          <w:sz w:val="28"/>
          <w:szCs w:val="28"/>
          <w:lang w:eastAsia="en-US"/>
        </w:rPr>
        <w:t>при личном обращении.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80.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а) заявление по форме, предусмотренной приложением № 3 к настоящему Административному регламенту;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б) документ, подтверждающий личность лица, – паспорт гражданина Российской Федерации (копия документа);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в) документ, подтверждающий полномочия представителя заявителя.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81.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lastRenderedPageBreak/>
        <w:t>82.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83. Основания для отказа в приеме заявления и документов законодательством Российской Федерации не предусмотрены.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84.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85. Срок регистрации заявления составляет 1 рабочий день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поступления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>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en-US"/>
        </w:rPr>
        <w:t xml:space="preserve">86. Основания для отказа в предоставлении Услуги законодательством Российской Федерации не предусмотрены.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87. Принятие решения о предоставлении Услуги осуществляется в срок, не превышающий 1 рабочего дня </w:t>
      </w:r>
      <w:proofErr w:type="gramStart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Органом власти всех сведений, необходимых для принятия решения.</w:t>
      </w:r>
    </w:p>
    <w:p w:rsidR="006124D5" w:rsidRPr="006124D5" w:rsidRDefault="006124D5" w:rsidP="006124D5">
      <w:pPr>
        <w:keepNext/>
        <w:keepLines/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Предоставление результата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88. Способы получения результата предоставления Услуги: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а) личное обращение – решение о предоставлении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б) личное обращение – решение об отказе в предоставлении Услуги.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 xml:space="preserve">89. Предоставление результата Услуги осуществляется в срок, не превышающий 1 рабочего дня </w:t>
      </w:r>
      <w:proofErr w:type="gramStart"/>
      <w:r w:rsidRPr="006124D5">
        <w:rPr>
          <w:rFonts w:ascii="PT Astra Serif" w:hAnsi="PT Astra Serif"/>
          <w:sz w:val="28"/>
          <w:szCs w:val="22"/>
          <w:lang w:eastAsia="en-US"/>
        </w:rPr>
        <w:t>с даты принятия</w:t>
      </w:r>
      <w:proofErr w:type="gramEnd"/>
      <w:r w:rsidRPr="006124D5">
        <w:rPr>
          <w:rFonts w:ascii="PT Astra Serif" w:hAnsi="PT Astra Serif"/>
          <w:sz w:val="28"/>
          <w:szCs w:val="22"/>
          <w:lang w:eastAsia="en-US"/>
        </w:rPr>
        <w:t xml:space="preserve"> решения о предоставлении Услуги.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Вариант 4</w:t>
      </w:r>
    </w:p>
    <w:p w:rsidR="006124D5" w:rsidRPr="006124D5" w:rsidRDefault="006124D5" w:rsidP="006124D5">
      <w:pPr>
        <w:keepNext/>
        <w:tabs>
          <w:tab w:val="left" w:pos="1276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91. Максимальный срок предоставления варианта Услуги составляет                  5 рабочих дней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регистрации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заявления и документов, необходимых для предоставления Услуги.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92.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носителе).</w:t>
      </w:r>
    </w:p>
    <w:p w:rsidR="006124D5" w:rsidRPr="006124D5" w:rsidRDefault="006124D5" w:rsidP="006124D5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Формирование реестровой записи в качестве результата предоставления Услуги не предусмотрено.</w:t>
      </w:r>
    </w:p>
    <w:p w:rsidR="006124D5" w:rsidRPr="006124D5" w:rsidRDefault="006124D5" w:rsidP="006124D5">
      <w:pPr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93. Основания для отказа в предоставлении Услуги законодательством Российской Федерации не предусмотрены.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а) прием заявления и документов и (или) информации, необходимых для предоставления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б) принятие решения о предоставлении (об отказе в предоставлении)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 xml:space="preserve">в) предоставление результата Услуги.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95.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Прием заявления и документов и (или) информации, необходимых для предоставления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96. Представление заявителем заявления в соответствии с формой к      варианту 4, предусмотренной в приложении №</w:t>
      </w:r>
      <w:r w:rsidRPr="006124D5">
        <w:rPr>
          <w:rFonts w:ascii="PT Astra Serif" w:hAnsi="PT Astra Serif"/>
          <w:sz w:val="28"/>
          <w:szCs w:val="28"/>
          <w:lang w:val="en-US" w:eastAsia="ru-RU"/>
        </w:rPr>
        <w:t> </w:t>
      </w:r>
      <w:r w:rsidRPr="006124D5">
        <w:rPr>
          <w:rFonts w:ascii="PT Astra Serif" w:hAnsi="PT Astra Serif"/>
          <w:sz w:val="28"/>
          <w:szCs w:val="28"/>
          <w:lang w:eastAsia="ru-RU"/>
        </w:rPr>
        <w:t>2 к настоящему Административному регламенту, осуществляется при личном обращении.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97.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а) заявление по форме, предусмотренной приложением № 3 к настоящему Административному регламенту;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б) документ, подтверждающий личность лица, – паспорт гражданина Российской Федерации (копия документа);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в) документ, подтверждающий полномочия представителя заявителя.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 xml:space="preserve">98.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99. Способом установления личности (идентификации) заявителя при взаимодействии с заявителями является оригинал документа, удостоверяющего личность.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100. Основания для отказа в приеме заявления и документов законодательством Российской Федерации не предусмотрены.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lastRenderedPageBreak/>
        <w:t>101. Срок регистрации заявления и документов, необходимых для предоставления Услуги,</w:t>
      </w:r>
      <w:r w:rsidR="007212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6124D5">
        <w:rPr>
          <w:rFonts w:ascii="PT Astra Serif" w:hAnsi="PT Astra Serif"/>
          <w:sz w:val="28"/>
          <w:szCs w:val="28"/>
          <w:lang w:eastAsia="ru-RU"/>
        </w:rPr>
        <w:t>составляет 1</w:t>
      </w:r>
      <w:r w:rsidRPr="006124D5">
        <w:rPr>
          <w:rFonts w:ascii="PT Astra Serif" w:hAnsi="PT Astra Serif"/>
          <w:sz w:val="28"/>
          <w:szCs w:val="28"/>
          <w:lang w:eastAsia="en-US"/>
        </w:rPr>
        <w:t xml:space="preserve"> рабочий день</w:t>
      </w:r>
      <w:r w:rsidRPr="006124D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с даты подачи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заявления </w:t>
      </w:r>
      <w:r w:rsidRPr="006124D5">
        <w:rPr>
          <w:rFonts w:ascii="PT Astra Serif" w:hAnsi="PT Astra Serif"/>
          <w:sz w:val="28"/>
          <w:szCs w:val="28"/>
          <w:lang w:eastAsia="en-US"/>
        </w:rPr>
        <w:t>указанным способом.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Принятие решения о предоставлении (об отказе в предоставлении)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sz w:val="28"/>
          <w:szCs w:val="28"/>
          <w:lang w:eastAsia="en-US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 xml:space="preserve">101. Основания для отказа в предоставлении Услуги законодательством Российской Федерации не предусмотрены. 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1 рабочего дня </w:t>
      </w:r>
      <w:proofErr w:type="gramStart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6124D5">
        <w:rPr>
          <w:rFonts w:ascii="PT Astra Serif" w:hAnsi="PT Astra Serif"/>
          <w:color w:val="000000"/>
          <w:sz w:val="28"/>
          <w:szCs w:val="28"/>
          <w:lang w:eastAsia="ru-RU"/>
        </w:rPr>
        <w:t xml:space="preserve"> всех сведений, необходимых для принятия решения.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124D5" w:rsidRPr="006124D5" w:rsidRDefault="006124D5" w:rsidP="006124D5">
      <w:pPr>
        <w:keepNext/>
        <w:keepLines/>
        <w:jc w:val="center"/>
        <w:outlineLvl w:val="2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8"/>
          <w:lang w:eastAsia="en-US"/>
        </w:rPr>
        <w:t>Предоставление результата Услуги</w:t>
      </w:r>
    </w:p>
    <w:p w:rsidR="006124D5" w:rsidRPr="006124D5" w:rsidRDefault="006124D5" w:rsidP="006124D5">
      <w:pPr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102. Способы получения результата предоставления Услуги: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а) личное обращение – решение о предоставлении Услуги;</w:t>
      </w:r>
    </w:p>
    <w:p w:rsidR="006124D5" w:rsidRPr="006124D5" w:rsidRDefault="006124D5" w:rsidP="006124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>б) личное обращение – решение об отказе в предоставлении Услуги.</w:t>
      </w:r>
    </w:p>
    <w:p w:rsidR="006124D5" w:rsidRPr="006124D5" w:rsidRDefault="006124D5" w:rsidP="006124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2"/>
          <w:lang w:eastAsia="en-US"/>
        </w:rPr>
        <w:t xml:space="preserve">103. Предоставление результата Услуги осуществляется в срок, не превышающий 1 рабочего дня </w:t>
      </w:r>
      <w:proofErr w:type="gramStart"/>
      <w:r w:rsidRPr="006124D5">
        <w:rPr>
          <w:rFonts w:ascii="PT Astra Serif" w:hAnsi="PT Astra Serif"/>
          <w:sz w:val="28"/>
          <w:szCs w:val="22"/>
          <w:lang w:eastAsia="en-US"/>
        </w:rPr>
        <w:t>с даты принятия</w:t>
      </w:r>
      <w:proofErr w:type="gramEnd"/>
      <w:r w:rsidRPr="006124D5">
        <w:rPr>
          <w:rFonts w:ascii="PT Astra Serif" w:hAnsi="PT Astra Serif"/>
          <w:sz w:val="28"/>
          <w:szCs w:val="22"/>
          <w:lang w:eastAsia="en-US"/>
        </w:rPr>
        <w:t xml:space="preserve"> решения о предоставлении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104.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0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6124D5" w:rsidRPr="006124D5" w:rsidRDefault="006124D5" w:rsidP="006124D5">
      <w:pPr>
        <w:keepNext/>
        <w:keepLines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124D5" w:rsidRPr="006124D5" w:rsidRDefault="006124D5" w:rsidP="006124D5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105. Текущий </w:t>
      </w:r>
      <w:proofErr w:type="gramStart"/>
      <w:r w:rsidRPr="006124D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Pr="006124D5">
        <w:rPr>
          <w:rFonts w:ascii="PT Astra Serif" w:hAnsi="PT Astra Serif"/>
          <w:sz w:val="28"/>
          <w:szCs w:val="28"/>
          <w:lang w:eastAsia="ru-RU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6124D5">
        <w:rPr>
          <w:rFonts w:ascii="PT Astra Serif" w:hAnsi="PT Astra Serif"/>
          <w:sz w:val="28"/>
          <w:szCs w:val="28"/>
          <w:lang w:eastAsia="en-US"/>
        </w:rPr>
        <w:t>должностными лицами, ответственными за организацию предоставления Услуги, уполномоченным руководителем (заместителем руководителя)</w:t>
      </w:r>
      <w:r w:rsidRPr="006124D5">
        <w:rPr>
          <w:rFonts w:ascii="PT Astra Serif" w:hAnsi="PT Astra Serif"/>
          <w:sz w:val="28"/>
          <w:szCs w:val="28"/>
          <w:lang w:eastAsia="ru-RU"/>
        </w:rPr>
        <w:t>.</w:t>
      </w:r>
    </w:p>
    <w:p w:rsid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 xml:space="preserve">106. Текущий контроль осуществляется посредством проведения плановых и внеплановых проверок. </w:t>
      </w:r>
    </w:p>
    <w:p w:rsidR="00721256" w:rsidRPr="006124D5" w:rsidRDefault="00721256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keepNext/>
        <w:keepLines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Ответственность должностных лиц органа, предоставляющего Услугу, </w:t>
      </w:r>
    </w:p>
    <w:p w:rsidR="006124D5" w:rsidRPr="006124D5" w:rsidRDefault="006124D5" w:rsidP="006124D5">
      <w:pPr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за решения и действия (бездействие), принимаемые (осуществляемые) </w:t>
      </w:r>
    </w:p>
    <w:p w:rsidR="006124D5" w:rsidRPr="006124D5" w:rsidRDefault="006124D5" w:rsidP="006124D5">
      <w:pPr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ими в ходе предоставления Услуги</w:t>
      </w:r>
    </w:p>
    <w:p w:rsidR="006124D5" w:rsidRPr="006124D5" w:rsidRDefault="006124D5" w:rsidP="006124D5">
      <w:pPr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10</w:t>
      </w:r>
      <w:r w:rsidR="00B96750">
        <w:rPr>
          <w:rFonts w:ascii="PT Astra Serif" w:hAnsi="PT Astra Serif"/>
          <w:sz w:val="28"/>
          <w:szCs w:val="28"/>
          <w:lang w:eastAsia="ru-RU"/>
        </w:rPr>
        <w:t>7</w:t>
      </w:r>
      <w:r w:rsidRPr="006124D5">
        <w:rPr>
          <w:rFonts w:ascii="PT Astra Serif" w:hAnsi="PT Astra Serif"/>
          <w:sz w:val="28"/>
          <w:szCs w:val="28"/>
          <w:lang w:eastAsia="ru-RU"/>
        </w:rPr>
        <w:t>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1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контроля за</w:t>
      </w:r>
      <w:proofErr w:type="gramEnd"/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</w:t>
      </w:r>
    </w:p>
    <w:p w:rsidR="006124D5" w:rsidRPr="006124D5" w:rsidRDefault="006124D5" w:rsidP="006124D5">
      <w:pPr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B96750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>108</w:t>
      </w:r>
      <w:r w:rsidR="006124D5" w:rsidRPr="006124D5">
        <w:rPr>
          <w:rFonts w:ascii="PT Astra Serif" w:hAnsi="PT Astra Serif"/>
          <w:sz w:val="28"/>
          <w:szCs w:val="28"/>
          <w:lang w:eastAsia="ru-RU"/>
        </w:rPr>
        <w:t xml:space="preserve">. </w:t>
      </w:r>
      <w:proofErr w:type="gramStart"/>
      <w:r w:rsidR="006124D5" w:rsidRPr="006124D5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6124D5" w:rsidRPr="006124D5">
        <w:rPr>
          <w:rFonts w:ascii="PT Astra Serif" w:hAnsi="PT Astra Serif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124D5" w:rsidRPr="006124D5" w:rsidRDefault="006124D5" w:rsidP="006124D5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124D5" w:rsidRPr="006124D5" w:rsidRDefault="006124D5" w:rsidP="006124D5">
      <w:pPr>
        <w:keepNext/>
        <w:keepLines/>
        <w:jc w:val="center"/>
        <w:outlineLvl w:val="0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</w:t>
      </w:r>
    </w:p>
    <w:p w:rsidR="006124D5" w:rsidRPr="006124D5" w:rsidRDefault="006124D5" w:rsidP="006124D5">
      <w:pPr>
        <w:jc w:val="center"/>
        <w:outlineLvl w:val="0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6124D5" w:rsidRPr="006124D5" w:rsidRDefault="006124D5" w:rsidP="006124D5">
      <w:pPr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B96750" w:rsidP="006124D5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>109</w:t>
      </w:r>
      <w:r w:rsidR="006124D5" w:rsidRPr="006124D5">
        <w:rPr>
          <w:rFonts w:ascii="PT Astra Serif" w:hAnsi="PT Astra Serif"/>
          <w:sz w:val="28"/>
          <w:szCs w:val="28"/>
          <w:lang w:eastAsia="ru-RU"/>
        </w:rPr>
        <w:t xml:space="preserve">. Информирование заявителей о порядке досудебного (внесудебного) обжалования осуществляется посредством размещения информации </w:t>
      </w:r>
      <w:r w:rsidR="006124D5" w:rsidRPr="006124D5">
        <w:rPr>
          <w:rFonts w:ascii="PT Astra Serif" w:hAnsi="PT Astra Serif"/>
          <w:sz w:val="28"/>
          <w:szCs w:val="28"/>
          <w:lang w:eastAsia="en-US"/>
        </w:rPr>
        <w:t xml:space="preserve">телефон, личный прием заявителя, на официальном сайте муниципального образования </w:t>
      </w:r>
      <w:r w:rsidR="00416E05">
        <w:rPr>
          <w:rFonts w:ascii="PT Astra Serif" w:hAnsi="PT Astra Serif"/>
          <w:sz w:val="28"/>
          <w:szCs w:val="28"/>
          <w:lang w:eastAsia="en-US"/>
        </w:rPr>
        <w:t>Северо-Западное Суворовского района</w:t>
      </w:r>
      <w:r w:rsidR="006124D5" w:rsidRPr="006124D5">
        <w:rPr>
          <w:rFonts w:ascii="PT Astra Serif" w:hAnsi="PT Astra Serif"/>
          <w:sz w:val="28"/>
          <w:szCs w:val="28"/>
          <w:lang w:eastAsia="en-US"/>
        </w:rPr>
        <w:t xml:space="preserve"> в сети «Интернет»</w:t>
      </w:r>
      <w:r w:rsidR="006124D5" w:rsidRPr="006124D5">
        <w:rPr>
          <w:rFonts w:ascii="PT Astra Serif" w:hAnsi="PT Astra Serif"/>
          <w:sz w:val="28"/>
          <w:szCs w:val="28"/>
          <w:lang w:eastAsia="ru-RU"/>
        </w:rPr>
        <w:t>.</w:t>
      </w:r>
    </w:p>
    <w:p w:rsidR="006124D5" w:rsidRPr="006124D5" w:rsidRDefault="00B96750" w:rsidP="00664ED7">
      <w:pPr>
        <w:tabs>
          <w:tab w:val="left" w:pos="1276"/>
        </w:tabs>
        <w:ind w:firstLine="709"/>
        <w:jc w:val="both"/>
        <w:rPr>
          <w:sz w:val="20"/>
          <w:szCs w:val="22"/>
          <w:lang w:eastAsia="en-US"/>
        </w:rPr>
      </w:pPr>
      <w:r>
        <w:rPr>
          <w:rFonts w:ascii="PT Astra Serif" w:hAnsi="PT Astra Serif"/>
          <w:sz w:val="28"/>
          <w:szCs w:val="28"/>
          <w:lang w:eastAsia="ru-RU"/>
        </w:rPr>
        <w:t>110</w:t>
      </w:r>
      <w:r w:rsidR="006124D5" w:rsidRPr="006124D5">
        <w:rPr>
          <w:rFonts w:ascii="PT Astra Serif" w:hAnsi="PT Astra Serif"/>
          <w:sz w:val="28"/>
          <w:szCs w:val="28"/>
          <w:lang w:eastAsia="ru-RU"/>
        </w:rPr>
        <w:t xml:space="preserve">. Жалобы направляются </w:t>
      </w:r>
      <w:r w:rsidR="006124D5" w:rsidRPr="006124D5">
        <w:rPr>
          <w:rFonts w:ascii="PT Astra Serif" w:hAnsi="PT Astra Serif"/>
          <w:sz w:val="28"/>
          <w:szCs w:val="28"/>
          <w:lang w:eastAsia="en-US"/>
        </w:rPr>
        <w:t xml:space="preserve">почтовым отправлением, при личном обращении в администрацию муниципального образования </w:t>
      </w:r>
      <w:r w:rsidR="00416E05">
        <w:rPr>
          <w:rFonts w:ascii="PT Astra Serif" w:hAnsi="PT Astra Serif"/>
          <w:sz w:val="28"/>
          <w:szCs w:val="28"/>
          <w:lang w:eastAsia="en-US"/>
        </w:rPr>
        <w:t>Северо-Западное Суворовского района</w:t>
      </w:r>
      <w:r w:rsidR="006124D5" w:rsidRPr="006124D5">
        <w:rPr>
          <w:rFonts w:ascii="PT Astra Serif" w:hAnsi="PT Astra Serif"/>
          <w:sz w:val="28"/>
          <w:szCs w:val="28"/>
          <w:lang w:eastAsia="en-US"/>
        </w:rPr>
        <w:t>.</w:t>
      </w:r>
    </w:p>
    <w:p w:rsidR="006124D5" w:rsidRPr="006124D5" w:rsidRDefault="006124D5" w:rsidP="006124D5">
      <w:pPr>
        <w:tabs>
          <w:tab w:val="left" w:pos="1418"/>
          <w:tab w:val="left" w:pos="1560"/>
        </w:tabs>
        <w:ind w:firstLine="709"/>
        <w:jc w:val="center"/>
        <w:rPr>
          <w:sz w:val="28"/>
          <w:szCs w:val="28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en-US"/>
        </w:rPr>
        <w:t>__________________________________________________________</w:t>
      </w:r>
      <w:r w:rsidRPr="006124D5">
        <w:rPr>
          <w:sz w:val="20"/>
          <w:szCs w:val="22"/>
          <w:lang w:eastAsia="en-US"/>
        </w:rPr>
        <w:br w:type="page"/>
      </w: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6124D5" w:rsidRPr="006124D5" w:rsidTr="006124D5">
        <w:tc>
          <w:tcPr>
            <w:tcW w:w="5210" w:type="dxa"/>
          </w:tcPr>
          <w:p w:rsidR="006124D5" w:rsidRPr="006124D5" w:rsidRDefault="006124D5" w:rsidP="006124D5">
            <w:pPr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vAlign w:val="center"/>
          </w:tcPr>
          <w:p w:rsidR="006124D5" w:rsidRPr="006124D5" w:rsidRDefault="006124D5" w:rsidP="00B96750">
            <w:pPr>
              <w:ind w:left="98"/>
              <w:jc w:val="right"/>
              <w:outlineLvl w:val="0"/>
              <w:rPr>
                <w:sz w:val="20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1</w:t>
            </w:r>
          </w:p>
          <w:p w:rsidR="006124D5" w:rsidRPr="006124D5" w:rsidRDefault="006124D5" w:rsidP="00B96750">
            <w:pPr>
              <w:jc w:val="right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к Административному регламенту</w:t>
            </w:r>
            <w:r w:rsidR="00B9675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6124D5" w:rsidRPr="006124D5" w:rsidRDefault="006124D5" w:rsidP="006124D5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124D5" w:rsidRPr="006124D5" w:rsidRDefault="006124D5" w:rsidP="006124D5">
      <w:pPr>
        <w:spacing w:after="240"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6124D5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124D5" w:rsidRPr="006124D5" w:rsidRDefault="006124D5" w:rsidP="006124D5">
      <w:pPr>
        <w:spacing w:before="240"/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1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124D5" w:rsidRPr="006124D5" w:rsidTr="006124D5">
        <w:trPr>
          <w:trHeight w:val="567"/>
        </w:trPr>
        <w:tc>
          <w:tcPr>
            <w:tcW w:w="1134" w:type="dxa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Комбинация значений признаков</w:t>
            </w:r>
          </w:p>
        </w:tc>
      </w:tr>
      <w:tr w:rsidR="006124D5" w:rsidRPr="006124D5" w:rsidTr="006124D5">
        <w:trPr>
          <w:trHeight w:val="426"/>
        </w:trPr>
        <w:tc>
          <w:tcPr>
            <w:tcW w:w="10064" w:type="dxa"/>
            <w:gridSpan w:val="2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  <w:t xml:space="preserve">Результат Услуги, за которым обращается заявитель </w:t>
            </w:r>
            <w:r w:rsidRPr="006124D5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r w:rsidRPr="006124D5"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6124D5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6124D5" w:rsidRPr="006124D5" w:rsidTr="006124D5">
        <w:trPr>
          <w:trHeight w:val="435"/>
        </w:trPr>
        <w:tc>
          <w:tcPr>
            <w:tcW w:w="1134" w:type="dxa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Заявитель</w:t>
            </w:r>
            <w:proofErr w:type="spellEnd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юридическое</w:t>
            </w:r>
            <w:proofErr w:type="spellEnd"/>
            <w:r w:rsidR="00B96750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лицо</w:t>
            </w:r>
            <w:proofErr w:type="spellEnd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6124D5" w:rsidRPr="006124D5" w:rsidTr="006124D5">
        <w:trPr>
          <w:trHeight w:val="435"/>
        </w:trPr>
        <w:tc>
          <w:tcPr>
            <w:tcW w:w="1134" w:type="dxa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en-US"/>
              </w:rPr>
              <w:t>И</w:t>
            </w: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ндивидуальные предприниматели</w:t>
            </w:r>
          </w:p>
        </w:tc>
      </w:tr>
      <w:tr w:rsidR="006124D5" w:rsidRPr="006124D5" w:rsidTr="006124D5">
        <w:trPr>
          <w:trHeight w:val="426"/>
        </w:trPr>
        <w:tc>
          <w:tcPr>
            <w:tcW w:w="10064" w:type="dxa"/>
            <w:gridSpan w:val="2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i/>
                <w:sz w:val="20"/>
                <w:szCs w:val="20"/>
                <w:lang w:eastAsia="en-US"/>
              </w:rPr>
              <w:t xml:space="preserve">Результат Услуги, за которым обращается заявитель </w:t>
            </w:r>
            <w:r w:rsidRPr="006124D5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gramStart"/>
            <w:r w:rsidRPr="006124D5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6124D5"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  <w:lang w:eastAsia="ru-RU"/>
              </w:rPr>
              <w:t>справлении</w:t>
            </w:r>
            <w:proofErr w:type="gramEnd"/>
            <w:r w:rsidRPr="006124D5"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 w:rsidRPr="006124D5">
              <w:rPr>
                <w:rFonts w:ascii="PT Astra Serif" w:hAnsi="PT Astra Serif"/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6124D5" w:rsidRPr="006124D5" w:rsidTr="006124D5">
        <w:trPr>
          <w:trHeight w:val="435"/>
        </w:trPr>
        <w:tc>
          <w:tcPr>
            <w:tcW w:w="1134" w:type="dxa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proofErr w:type="spellStart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Заявитель</w:t>
            </w:r>
            <w:proofErr w:type="spellEnd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юридическоелицо</w:t>
            </w:r>
            <w:proofErr w:type="spellEnd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val="en-US" w:eastAsia="en-US"/>
              </w:rPr>
              <w:t>)</w:t>
            </w:r>
          </w:p>
        </w:tc>
      </w:tr>
      <w:tr w:rsidR="006124D5" w:rsidRPr="006124D5" w:rsidTr="006124D5">
        <w:trPr>
          <w:trHeight w:val="435"/>
        </w:trPr>
        <w:tc>
          <w:tcPr>
            <w:tcW w:w="1134" w:type="dxa"/>
            <w:vAlign w:val="center"/>
          </w:tcPr>
          <w:p w:rsidR="006124D5" w:rsidRPr="006124D5" w:rsidRDefault="006124D5" w:rsidP="006124D5">
            <w:pPr>
              <w:keepNext/>
              <w:keepLines/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930" w:type="dxa"/>
          </w:tcPr>
          <w:p w:rsidR="006124D5" w:rsidRPr="006124D5" w:rsidRDefault="006124D5" w:rsidP="006124D5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Индивидуальные предприниматели</w:t>
            </w:r>
          </w:p>
        </w:tc>
      </w:tr>
    </w:tbl>
    <w:p w:rsidR="006124D5" w:rsidRPr="006124D5" w:rsidRDefault="006124D5" w:rsidP="006124D5">
      <w:pPr>
        <w:ind w:firstLine="709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6124D5" w:rsidRPr="006124D5" w:rsidTr="006124D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6124D5" w:rsidRPr="006124D5" w:rsidTr="006124D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Результат Услуги </w:t>
            </w:r>
            <w:r w:rsidRPr="006124D5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«</w:t>
            </w:r>
            <w:r w:rsidRPr="006124D5">
              <w:rPr>
                <w:rFonts w:ascii="PT Astra Serif" w:hAnsi="PT Astra Serif" w:cs="PT Astra Serif"/>
                <w:i/>
                <w:iCs/>
                <w:sz w:val="20"/>
                <w:szCs w:val="20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  <w:r w:rsidRPr="006124D5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6124D5" w:rsidRPr="006124D5" w:rsidTr="006124D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ind w:righ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spacing w:after="160"/>
              <w:contextualSpacing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proofErr w:type="spellStart"/>
            <w:r w:rsidRPr="006124D5">
              <w:rPr>
                <w:rFonts w:ascii="PT Astra Serif" w:hAnsi="PT Astra Serif"/>
                <w:sz w:val="20"/>
                <w:szCs w:val="20"/>
                <w:lang w:val="en-US" w:eastAsia="en-US"/>
              </w:rPr>
              <w:t>Категория</w:t>
            </w:r>
            <w:proofErr w:type="spellEnd"/>
            <w:r w:rsidR="00B9675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4D5">
              <w:rPr>
                <w:rFonts w:ascii="PT Astra Serif" w:hAnsi="PT Astra Serif"/>
                <w:sz w:val="20"/>
                <w:szCs w:val="20"/>
                <w:lang w:val="en-US" w:eastAsia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sz w:val="20"/>
                <w:szCs w:val="20"/>
                <w:lang w:eastAsia="en-US"/>
              </w:rPr>
              <w:t>1. Заявитель (юридическое лицо).</w:t>
            </w:r>
          </w:p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sz w:val="20"/>
                <w:szCs w:val="20"/>
                <w:lang w:eastAsia="en-US"/>
              </w:rPr>
              <w:t>2. Индивидуальные предприниматели</w:t>
            </w:r>
          </w:p>
        </w:tc>
      </w:tr>
      <w:tr w:rsidR="006124D5" w:rsidRPr="006124D5" w:rsidTr="006124D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i/>
                <w:sz w:val="20"/>
                <w:szCs w:val="20"/>
                <w:lang w:eastAsia="en-US"/>
              </w:rPr>
              <w:t xml:space="preserve">Результат Услуги </w:t>
            </w:r>
            <w:r w:rsidRPr="006124D5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«</w:t>
            </w:r>
            <w:proofErr w:type="gramStart"/>
            <w:r w:rsidRPr="006124D5">
              <w:rPr>
                <w:rFonts w:ascii="PT Astra Serif" w:hAnsi="PT Astra Serif" w:cs="PT Astra Serif"/>
                <w:i/>
                <w:iCs/>
                <w:sz w:val="20"/>
                <w:szCs w:val="20"/>
                <w:lang w:eastAsia="ru-RU"/>
              </w:rPr>
              <w:t>Исправлении</w:t>
            </w:r>
            <w:proofErr w:type="gramEnd"/>
            <w:r w:rsidRPr="006124D5">
              <w:rPr>
                <w:rFonts w:ascii="PT Astra Serif" w:hAnsi="PT Astra Serif" w:cs="PT Astra Serif"/>
                <w:i/>
                <w:iCs/>
                <w:sz w:val="20"/>
                <w:szCs w:val="20"/>
                <w:lang w:eastAsia="ru-RU"/>
              </w:rPr>
              <w:t xml:space="preserve"> опечаток и (или) ошибок, допущенных в документах, выданных заявителю по результатам предоставления Услуги</w:t>
            </w:r>
            <w:r w:rsidRPr="006124D5">
              <w:rPr>
                <w:rFonts w:ascii="PT Astra Serif" w:hAnsi="PT Astra Serif"/>
                <w:i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6124D5" w:rsidRPr="006124D5" w:rsidTr="006124D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6124D5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4D5" w:rsidRPr="006124D5" w:rsidRDefault="006124D5" w:rsidP="006124D5">
            <w:pPr>
              <w:widowControl w:val="0"/>
              <w:spacing w:after="160"/>
              <w:contextualSpacing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proofErr w:type="spellStart"/>
            <w:r w:rsidRPr="006124D5">
              <w:rPr>
                <w:rFonts w:ascii="PT Astra Serif" w:hAnsi="PT Astra Serif"/>
                <w:sz w:val="20"/>
                <w:szCs w:val="20"/>
                <w:lang w:val="en-US" w:eastAsia="en-US"/>
              </w:rPr>
              <w:t>Категория</w:t>
            </w:r>
            <w:proofErr w:type="spellEnd"/>
            <w:r w:rsidR="00B9675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124D5">
              <w:rPr>
                <w:rFonts w:ascii="PT Astra Serif" w:hAnsi="PT Astra Serif"/>
                <w:sz w:val="20"/>
                <w:szCs w:val="20"/>
                <w:lang w:val="en-US" w:eastAsia="en-US"/>
              </w:rPr>
              <w:t>заявителя</w:t>
            </w:r>
            <w:proofErr w:type="spellEnd"/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sz w:val="20"/>
                <w:szCs w:val="20"/>
                <w:lang w:eastAsia="en-US"/>
              </w:rPr>
              <w:t>1. Заявитель (юридическое лицо).</w:t>
            </w:r>
          </w:p>
          <w:p w:rsidR="006124D5" w:rsidRPr="006124D5" w:rsidRDefault="006124D5" w:rsidP="006124D5">
            <w:pPr>
              <w:widowControl w:val="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6124D5">
              <w:rPr>
                <w:rFonts w:ascii="PT Astra Serif" w:hAnsi="PT Astra Serif"/>
                <w:sz w:val="20"/>
                <w:szCs w:val="20"/>
                <w:lang w:eastAsia="en-US"/>
              </w:rPr>
              <w:t>2. Индивидуальные предприниматели</w:t>
            </w:r>
          </w:p>
        </w:tc>
      </w:tr>
    </w:tbl>
    <w:p w:rsidR="006124D5" w:rsidRPr="006124D5" w:rsidRDefault="006124D5" w:rsidP="006124D5">
      <w:pPr>
        <w:keepNext/>
        <w:spacing w:before="60" w:after="60"/>
        <w:jc w:val="both"/>
        <w:rPr>
          <w:rFonts w:ascii="PT Astra Serif" w:hAnsi="PT Astra Serif"/>
          <w:sz w:val="28"/>
          <w:szCs w:val="28"/>
          <w:lang w:eastAsia="ru-RU"/>
        </w:rPr>
      </w:pPr>
      <w:r w:rsidRPr="006124D5">
        <w:rPr>
          <w:szCs w:val="20"/>
          <w:lang w:eastAsia="ru-RU"/>
        </w:rPr>
        <w:br w:type="page"/>
      </w: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6124D5" w:rsidRPr="006124D5" w:rsidTr="006124D5">
        <w:tc>
          <w:tcPr>
            <w:tcW w:w="5210" w:type="dxa"/>
          </w:tcPr>
          <w:p w:rsidR="006124D5" w:rsidRPr="006124D5" w:rsidRDefault="006124D5" w:rsidP="006124D5">
            <w:pPr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vAlign w:val="center"/>
          </w:tcPr>
          <w:p w:rsidR="006124D5" w:rsidRPr="006124D5" w:rsidRDefault="006124D5" w:rsidP="00B96750">
            <w:pPr>
              <w:ind w:left="98"/>
              <w:jc w:val="right"/>
              <w:outlineLvl w:val="0"/>
              <w:rPr>
                <w:sz w:val="20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2</w:t>
            </w:r>
          </w:p>
          <w:p w:rsidR="006124D5" w:rsidRPr="006124D5" w:rsidRDefault="006124D5" w:rsidP="00B96750">
            <w:pPr>
              <w:jc w:val="right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к Административному регламенту</w:t>
            </w:r>
            <w:r w:rsidR="00B9675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6124D5" w:rsidRPr="006124D5" w:rsidRDefault="006124D5" w:rsidP="006124D5">
      <w:pPr>
        <w:spacing w:before="60" w:after="60"/>
        <w:ind w:left="720"/>
        <w:jc w:val="right"/>
        <w:rPr>
          <w:szCs w:val="20"/>
          <w:lang w:eastAsia="ru-RU"/>
        </w:rPr>
      </w:pP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t>ФОРМА к варианту 1</w:t>
      </w:r>
    </w:p>
    <w:p w:rsidR="006124D5" w:rsidRPr="006124D5" w:rsidRDefault="006124D5" w:rsidP="006124D5">
      <w:pPr>
        <w:spacing w:line="360" w:lineRule="exact"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Заявление</w:t>
      </w:r>
    </w:p>
    <w:p w:rsidR="006124D5" w:rsidRPr="006124D5" w:rsidRDefault="006124D5" w:rsidP="006124D5">
      <w:pPr>
        <w:spacing w:line="360" w:lineRule="exact"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6124D5" w:rsidRPr="006124D5" w:rsidRDefault="006124D5" w:rsidP="006124D5">
      <w:pPr>
        <w:spacing w:line="255" w:lineRule="exact"/>
        <w:jc w:val="center"/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55" w:lineRule="exact"/>
        <w:jc w:val="right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b/>
          <w:color w:val="000000"/>
          <w:lang w:eastAsia="en-US"/>
        </w:rPr>
        <w:t xml:space="preserve">Главе администрации </w:t>
      </w:r>
      <w:proofErr w:type="gramStart"/>
      <w:r w:rsidRPr="006124D5">
        <w:rPr>
          <w:rFonts w:ascii="PT Astra Serif" w:hAnsi="PT Astra Serif" w:cs="PT Astra Serif"/>
          <w:b/>
          <w:color w:val="000000"/>
          <w:lang w:eastAsia="en-US"/>
        </w:rPr>
        <w:t>муниципального</w:t>
      </w:r>
      <w:proofErr w:type="gramEnd"/>
      <w:r w:rsidRPr="006124D5">
        <w:rPr>
          <w:rFonts w:ascii="PT Astra Serif" w:hAnsi="PT Astra Serif" w:cs="PT Astra Serif"/>
          <w:b/>
          <w:color w:val="000000"/>
          <w:lang w:eastAsia="en-US"/>
        </w:rPr>
        <w:t xml:space="preserve"> </w:t>
      </w:r>
    </w:p>
    <w:p w:rsidR="006124D5" w:rsidRPr="006124D5" w:rsidRDefault="006124D5" w:rsidP="006124D5">
      <w:pPr>
        <w:spacing w:line="255" w:lineRule="exact"/>
        <w:jc w:val="right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b/>
          <w:color w:val="000000"/>
          <w:lang w:eastAsia="en-US"/>
        </w:rPr>
        <w:t xml:space="preserve">образования </w:t>
      </w:r>
      <w:r w:rsidRPr="006124D5">
        <w:rPr>
          <w:rFonts w:ascii="PT Astra Serif" w:hAnsi="PT Astra Serif" w:cs="PT Astra Serif"/>
          <w:color w:val="000000"/>
          <w:lang w:eastAsia="en-US"/>
        </w:rPr>
        <w:t>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6124D5">
        <w:rPr>
          <w:rFonts w:ascii="PT Astra Serif" w:hAnsi="PT Astra Serif" w:cs="PT Astra Serif"/>
          <w:color w:val="000000"/>
          <w:szCs w:val="20"/>
        </w:rPr>
        <w:t>Ф.И.О. (или наименование юридического лица</w:t>
      </w:r>
      <w:proofErr w:type="gramEnd"/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и Ф.И.О., должность представителя)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 xml:space="preserve">место жительства для индивидуального предпринимателя 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(или место нахождения юридического лица)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 xml:space="preserve">__________________________________________ 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контактный телефон</w:t>
      </w:r>
    </w:p>
    <w:p w:rsidR="006124D5" w:rsidRPr="006124D5" w:rsidRDefault="006124D5" w:rsidP="006124D5">
      <w:pPr>
        <w:widowControl w:val="0"/>
        <w:spacing w:line="255" w:lineRule="exact"/>
        <w:ind w:left="709"/>
        <w:jc w:val="both"/>
        <w:rPr>
          <w:rFonts w:ascii="PT Astra Serif" w:hAnsi="PT Astra Serif" w:cs="PT Astra Serif"/>
          <w:color w:val="000000"/>
          <w:lang w:eastAsia="en-US"/>
        </w:rPr>
      </w:pPr>
    </w:p>
    <w:p w:rsidR="006124D5" w:rsidRPr="006124D5" w:rsidRDefault="006124D5" w:rsidP="006124D5">
      <w:pPr>
        <w:spacing w:line="255" w:lineRule="exact"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b/>
          <w:color w:val="000000"/>
          <w:lang w:eastAsia="en-US"/>
        </w:rPr>
        <w:t>ЗАЯВЛЕНИЕ</w:t>
      </w:r>
    </w:p>
    <w:p w:rsidR="006124D5" w:rsidRPr="006124D5" w:rsidRDefault="006124D5" w:rsidP="006124D5">
      <w:pPr>
        <w:widowControl w:val="0"/>
        <w:spacing w:line="255" w:lineRule="exact"/>
        <w:jc w:val="center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b/>
          <w:color w:val="000000"/>
          <w:szCs w:val="20"/>
        </w:rPr>
        <w:t>о реализации преимущественного права</w:t>
      </w:r>
    </w:p>
    <w:p w:rsidR="006124D5" w:rsidRPr="006124D5" w:rsidRDefault="006124D5" w:rsidP="006124D5">
      <w:pPr>
        <w:widowControl w:val="0"/>
        <w:spacing w:line="255" w:lineRule="exact"/>
        <w:jc w:val="center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b/>
          <w:color w:val="000000"/>
          <w:szCs w:val="20"/>
        </w:rPr>
        <w:t>на приобретение арендуемого имущества</w:t>
      </w:r>
    </w:p>
    <w:p w:rsidR="006124D5" w:rsidRPr="006124D5" w:rsidRDefault="006124D5" w:rsidP="006124D5">
      <w:pPr>
        <w:widowControl w:val="0"/>
        <w:spacing w:line="255" w:lineRule="exact"/>
        <w:ind w:left="709"/>
        <w:rPr>
          <w:rFonts w:ascii="PT Astra Serif" w:hAnsi="PT Astra Serif" w:cs="PT Astra Serif"/>
          <w:color w:val="000000"/>
          <w:lang w:eastAsia="en-US"/>
        </w:rPr>
      </w:pPr>
    </w:p>
    <w:p w:rsidR="006124D5" w:rsidRPr="006124D5" w:rsidRDefault="006124D5" w:rsidP="006124D5">
      <w:pPr>
        <w:spacing w:line="255" w:lineRule="exact"/>
        <w:ind w:firstLine="851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 w:cs="PT Astra Serif"/>
          <w:color w:val="000000"/>
          <w:lang w:eastAsia="en-US"/>
        </w:rPr>
        <w:t>В соответствии с Федеральным законом от 22.07.2008 № 159-ФЗ «</w:t>
      </w:r>
      <w:r w:rsidRPr="006124D5">
        <w:rPr>
          <w:rFonts w:ascii="PT Astra Serif" w:hAnsi="PT Astra Serif" w:cs="PT Astra Serif"/>
          <w:i/>
          <w:color w:val="000000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124D5">
        <w:rPr>
          <w:rFonts w:ascii="PT Astra Serif" w:hAnsi="PT Astra Serif" w:cs="PT Astra Serif"/>
          <w:color w:val="000000"/>
          <w:lang w:eastAsia="en-US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 w:rsidRPr="006124D5">
        <w:rPr>
          <w:rFonts w:ascii="PT Astra Serif" w:hAnsi="PT Astra Serif" w:cs="PT Astra Serif"/>
          <w:color w:val="000000"/>
          <w:lang w:eastAsia="en-US"/>
        </w:rPr>
        <w:t xml:space="preserve"> Тульская область, город _________________, улица __________________, д.____, пом. _____, площадью ______ </w:t>
      </w:r>
      <w:proofErr w:type="spellStart"/>
      <w:r w:rsidRPr="006124D5">
        <w:rPr>
          <w:rFonts w:ascii="PT Astra Serif" w:hAnsi="PT Astra Serif" w:cs="PT Astra Serif"/>
          <w:color w:val="000000"/>
          <w:lang w:eastAsia="en-US"/>
        </w:rPr>
        <w:t>кв.м</w:t>
      </w:r>
      <w:proofErr w:type="spellEnd"/>
      <w:r w:rsidRPr="006124D5">
        <w:rPr>
          <w:rFonts w:ascii="PT Astra Serif" w:hAnsi="PT Astra Serif" w:cs="PT Astra Serif"/>
          <w:color w:val="000000"/>
          <w:lang w:eastAsia="en-US"/>
        </w:rPr>
        <w:t>.</w:t>
      </w:r>
    </w:p>
    <w:p w:rsidR="006124D5" w:rsidRPr="006124D5" w:rsidRDefault="006124D5" w:rsidP="006124D5">
      <w:pPr>
        <w:spacing w:line="255" w:lineRule="exact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i/>
          <w:color w:val="000000"/>
          <w:lang w:eastAsia="en-US"/>
        </w:rPr>
        <w:t>□с единовременной оплатой</w:t>
      </w:r>
    </w:p>
    <w:p w:rsidR="006124D5" w:rsidRPr="006124D5" w:rsidRDefault="006124D5" w:rsidP="006124D5">
      <w:pPr>
        <w:widowControl w:val="0"/>
        <w:spacing w:line="255" w:lineRule="exac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i/>
          <w:color w:val="000000"/>
          <w:szCs w:val="20"/>
        </w:rPr>
        <w:t>□с оплатой в рассрочку на срок _____ месяцев,</w:t>
      </w:r>
    </w:p>
    <w:p w:rsidR="006124D5" w:rsidRPr="006124D5" w:rsidRDefault="006124D5" w:rsidP="006124D5">
      <w:pPr>
        <w:widowControl w:val="0"/>
        <w:spacing w:line="255" w:lineRule="exact"/>
        <w:jc w:val="both"/>
        <w:rPr>
          <w:lang w:eastAsia="en-US"/>
        </w:rPr>
      </w:pPr>
      <w:proofErr w:type="gramStart"/>
      <w:r w:rsidRPr="006124D5">
        <w:rPr>
          <w:rFonts w:ascii="PT Astra Serif" w:hAnsi="PT Astra Serif" w:cs="PT Astra Serif"/>
          <w:color w:val="000000"/>
          <w:lang w:eastAsia="en-US"/>
        </w:rPr>
        <w:t xml:space="preserve"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</w:t>
      </w:r>
      <w:r w:rsidRPr="006124D5">
        <w:rPr>
          <w:rFonts w:ascii="PT Astra Serif" w:hAnsi="PT Astra Serif" w:cs="PT Astra Serif"/>
          <w:color w:val="000000"/>
          <w:lang w:eastAsia="en-US"/>
        </w:rPr>
        <w:lastRenderedPageBreak/>
        <w:t>такого имущества</w:t>
      </w:r>
      <w:proofErr w:type="gramEnd"/>
      <w:r w:rsidRPr="006124D5">
        <w:rPr>
          <w:rFonts w:ascii="PT Astra Serif" w:hAnsi="PT Astra Serif" w:cs="PT Astra Serif"/>
          <w:color w:val="000000"/>
          <w:lang w:eastAsia="en-US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6124D5" w:rsidRPr="006124D5" w:rsidRDefault="006124D5" w:rsidP="006124D5">
      <w:pPr>
        <w:widowControl w:val="0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  <w:lang w:eastAsia="en-US"/>
        </w:rPr>
      </w:pPr>
    </w:p>
    <w:p w:rsidR="006124D5" w:rsidRPr="006124D5" w:rsidRDefault="006124D5" w:rsidP="006124D5">
      <w:pPr>
        <w:widowControl w:val="0"/>
        <w:spacing w:line="255" w:lineRule="exact"/>
        <w:ind w:firstLine="709"/>
        <w:rPr>
          <w:lang w:eastAsia="en-US"/>
        </w:rPr>
      </w:pPr>
      <w:r w:rsidRPr="006124D5">
        <w:rPr>
          <w:rFonts w:ascii="PT Astra Serif" w:hAnsi="PT Astra Serif" w:cs="PT Astra Serif"/>
          <w:i/>
          <w:color w:val="000000"/>
          <w:lang w:eastAsia="en-US"/>
        </w:rPr>
        <w:t>Приложения:</w:t>
      </w:r>
    </w:p>
    <w:p w:rsidR="006124D5" w:rsidRPr="006124D5" w:rsidRDefault="006124D5" w:rsidP="006124D5">
      <w:pPr>
        <w:widowControl w:val="0"/>
        <w:numPr>
          <w:ilvl w:val="0"/>
          <w:numId w:val="16"/>
        </w:numPr>
        <w:tabs>
          <w:tab w:val="left" w:pos="993"/>
        </w:tabs>
        <w:spacing w:line="255" w:lineRule="exact"/>
        <w:ind w:left="0" w:firstLine="709"/>
        <w:rPr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6124D5" w:rsidRPr="006124D5" w:rsidRDefault="006124D5" w:rsidP="006124D5">
      <w:pPr>
        <w:widowControl w:val="0"/>
        <w:numPr>
          <w:ilvl w:val="0"/>
          <w:numId w:val="16"/>
        </w:numPr>
        <w:tabs>
          <w:tab w:val="left" w:pos="993"/>
        </w:tabs>
        <w:spacing w:line="255" w:lineRule="exact"/>
        <w:ind w:left="0" w:firstLine="709"/>
        <w:rPr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6124D5" w:rsidRPr="006124D5" w:rsidRDefault="006124D5" w:rsidP="006124D5">
      <w:pPr>
        <w:widowControl w:val="0"/>
        <w:numPr>
          <w:ilvl w:val="0"/>
          <w:numId w:val="16"/>
        </w:numPr>
        <w:tabs>
          <w:tab w:val="left" w:pos="993"/>
        </w:tabs>
        <w:spacing w:line="255" w:lineRule="exact"/>
        <w:ind w:left="0" w:firstLine="709"/>
        <w:rPr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</w:p>
    <w:p w:rsidR="006124D5" w:rsidRPr="006124D5" w:rsidRDefault="006124D5" w:rsidP="006124D5">
      <w:pPr>
        <w:widowControl w:val="0"/>
        <w:spacing w:line="255" w:lineRule="exact"/>
        <w:ind w:firstLine="709"/>
        <w:rPr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 xml:space="preserve">«____» __________________ </w:t>
      </w:r>
      <w:proofErr w:type="gramStart"/>
      <w:r w:rsidRPr="006124D5">
        <w:rPr>
          <w:rFonts w:ascii="PT Astra Serif" w:hAnsi="PT Astra Serif" w:cs="PT Astra Serif"/>
          <w:color w:val="000000"/>
          <w:lang w:eastAsia="en-US"/>
        </w:rPr>
        <w:t>г</w:t>
      </w:r>
      <w:proofErr w:type="gramEnd"/>
      <w:r w:rsidRPr="006124D5">
        <w:rPr>
          <w:rFonts w:ascii="PT Astra Serif" w:hAnsi="PT Astra Serif" w:cs="PT Astra Serif"/>
          <w:color w:val="000000"/>
          <w:lang w:eastAsia="en-US"/>
        </w:rPr>
        <w:t>.</w:t>
      </w:r>
    </w:p>
    <w:p w:rsidR="006124D5" w:rsidRPr="006124D5" w:rsidRDefault="006124D5" w:rsidP="006124D5">
      <w:pPr>
        <w:widowControl w:val="0"/>
        <w:spacing w:line="255" w:lineRule="exact"/>
        <w:ind w:firstLine="709"/>
        <w:rPr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</w:t>
      </w:r>
    </w:p>
    <w:p w:rsidR="006124D5" w:rsidRPr="006124D5" w:rsidRDefault="006124D5" w:rsidP="006124D5">
      <w:pPr>
        <w:widowControl w:val="0"/>
        <w:spacing w:line="255" w:lineRule="exact"/>
        <w:ind w:firstLine="709"/>
        <w:rPr>
          <w:lang w:eastAsia="en-US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 w:val="20"/>
          <w:szCs w:val="20"/>
          <w:u w:val="single"/>
          <w:lang w:eastAsia="ru-RU"/>
        </w:rPr>
      </w:pPr>
    </w:p>
    <w:p w:rsidR="006124D5" w:rsidRPr="006124D5" w:rsidRDefault="006124D5" w:rsidP="006124D5">
      <w:pPr>
        <w:spacing w:before="60" w:after="60"/>
        <w:ind w:left="720"/>
        <w:jc w:val="right"/>
        <w:rPr>
          <w:szCs w:val="20"/>
          <w:lang w:eastAsia="ru-RU"/>
        </w:rPr>
      </w:pP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lastRenderedPageBreak/>
        <w:t>ФОРМА</w:t>
      </w:r>
      <w:r w:rsidR="00B96750">
        <w:rPr>
          <w:rFonts w:ascii="PT Astra Serif" w:hAnsi="PT Astra Serif"/>
          <w:sz w:val="20"/>
          <w:szCs w:val="20"/>
          <w:u w:val="single"/>
          <w:lang w:eastAsia="ru-RU"/>
        </w:rPr>
        <w:t xml:space="preserve"> </w:t>
      </w: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t>к</w:t>
      </w:r>
      <w:r w:rsidR="00B96750">
        <w:rPr>
          <w:rFonts w:ascii="PT Astra Serif" w:hAnsi="PT Astra Serif"/>
          <w:sz w:val="20"/>
          <w:szCs w:val="20"/>
          <w:u w:val="single"/>
          <w:lang w:eastAsia="ru-RU"/>
        </w:rPr>
        <w:t xml:space="preserve"> </w:t>
      </w: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t>варианту</w:t>
      </w:r>
      <w:r w:rsidRPr="006124D5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2</w:t>
      </w:r>
    </w:p>
    <w:p w:rsidR="006124D5" w:rsidRPr="006124D5" w:rsidRDefault="006124D5" w:rsidP="006124D5">
      <w:pPr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360" w:lineRule="exact"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Заявление</w:t>
      </w:r>
    </w:p>
    <w:p w:rsidR="006124D5" w:rsidRPr="006124D5" w:rsidRDefault="006124D5" w:rsidP="006124D5">
      <w:pPr>
        <w:spacing w:line="360" w:lineRule="exact"/>
        <w:jc w:val="center"/>
        <w:rPr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 xml:space="preserve">о предоставлении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</w:t>
      </w:r>
    </w:p>
    <w:p w:rsidR="006124D5" w:rsidRPr="006124D5" w:rsidRDefault="006124D5" w:rsidP="006124D5">
      <w:pPr>
        <w:spacing w:line="360" w:lineRule="exact"/>
        <w:jc w:val="center"/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55" w:lineRule="exact"/>
        <w:jc w:val="right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b/>
          <w:color w:val="000000"/>
          <w:lang w:eastAsia="en-US"/>
        </w:rPr>
        <w:t xml:space="preserve">Главе администрации </w:t>
      </w:r>
      <w:proofErr w:type="gramStart"/>
      <w:r w:rsidRPr="006124D5">
        <w:rPr>
          <w:rFonts w:ascii="PT Astra Serif" w:hAnsi="PT Astra Serif" w:cs="PT Astra Serif"/>
          <w:b/>
          <w:color w:val="000000"/>
          <w:lang w:eastAsia="en-US"/>
        </w:rPr>
        <w:t>муниципального</w:t>
      </w:r>
      <w:proofErr w:type="gramEnd"/>
      <w:r w:rsidRPr="006124D5">
        <w:rPr>
          <w:rFonts w:ascii="PT Astra Serif" w:hAnsi="PT Astra Serif" w:cs="PT Astra Serif"/>
          <w:b/>
          <w:color w:val="000000"/>
          <w:lang w:eastAsia="en-US"/>
        </w:rPr>
        <w:t xml:space="preserve"> </w:t>
      </w:r>
    </w:p>
    <w:p w:rsidR="006124D5" w:rsidRPr="006124D5" w:rsidRDefault="006124D5" w:rsidP="006124D5">
      <w:pPr>
        <w:spacing w:line="255" w:lineRule="exact"/>
        <w:jc w:val="right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b/>
          <w:color w:val="000000"/>
          <w:lang w:eastAsia="en-US"/>
        </w:rPr>
        <w:t xml:space="preserve">образования </w:t>
      </w:r>
      <w:r w:rsidRPr="006124D5">
        <w:rPr>
          <w:rFonts w:ascii="PT Astra Serif" w:hAnsi="PT Astra Serif" w:cs="PT Astra Serif"/>
          <w:color w:val="000000"/>
          <w:lang w:eastAsia="en-US"/>
        </w:rPr>
        <w:t>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6124D5">
        <w:rPr>
          <w:rFonts w:ascii="PT Astra Serif" w:hAnsi="PT Astra Serif" w:cs="PT Astra Serif"/>
          <w:color w:val="000000"/>
          <w:szCs w:val="20"/>
        </w:rPr>
        <w:t>Ф.И.О. (или наименование юридического лица</w:t>
      </w:r>
      <w:proofErr w:type="gramEnd"/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и Ф.И.О., должность представителя)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 xml:space="preserve">место жительства для индивидуального предпринимателя 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(или место нахождения юридического лица)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PT Astra Serif" w:hAnsi="PT Astra Serif" w:cs="PT Astra Serif"/>
          <w:color w:val="00000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 xml:space="preserve">__________________________________________ </w:t>
      </w:r>
    </w:p>
    <w:p w:rsidR="006124D5" w:rsidRPr="006124D5" w:rsidRDefault="006124D5" w:rsidP="006124D5">
      <w:pPr>
        <w:widowControl w:val="0"/>
        <w:spacing w:line="255" w:lineRule="exact"/>
        <w:jc w:val="right"/>
        <w:rPr>
          <w:rFonts w:ascii="PT Astra Serif" w:hAnsi="PT Astra Serif" w:cs="PT Astra Serif"/>
          <w:color w:val="000000"/>
          <w:szCs w:val="20"/>
        </w:rPr>
      </w:pPr>
      <w:r w:rsidRPr="006124D5">
        <w:rPr>
          <w:rFonts w:ascii="PT Astra Serif" w:hAnsi="PT Astra Serif" w:cs="PT Astra Serif"/>
          <w:color w:val="000000"/>
          <w:szCs w:val="20"/>
        </w:rPr>
        <w:t>контактный телефон</w:t>
      </w:r>
    </w:p>
    <w:p w:rsidR="006124D5" w:rsidRPr="006124D5" w:rsidRDefault="006124D5" w:rsidP="006124D5">
      <w:pPr>
        <w:widowControl w:val="0"/>
        <w:spacing w:line="255" w:lineRule="exact"/>
        <w:ind w:left="709"/>
        <w:jc w:val="both"/>
        <w:rPr>
          <w:rFonts w:ascii="PT Astra Serif" w:hAnsi="PT Astra Serif" w:cs="PT Astra Serif"/>
          <w:color w:val="000000"/>
          <w:lang w:eastAsia="en-US"/>
        </w:rPr>
      </w:pPr>
    </w:p>
    <w:p w:rsidR="006124D5" w:rsidRPr="006124D5" w:rsidRDefault="006124D5" w:rsidP="006124D5">
      <w:pPr>
        <w:spacing w:line="255" w:lineRule="exact"/>
        <w:jc w:val="center"/>
        <w:rPr>
          <w:rFonts w:ascii="PT Astra Serif" w:hAnsi="PT Astra Serif" w:cs="PT Astra Serif"/>
          <w:b/>
          <w:color w:val="000000"/>
          <w:lang w:eastAsia="en-US"/>
        </w:rPr>
      </w:pPr>
      <w:r w:rsidRPr="006124D5">
        <w:rPr>
          <w:rFonts w:ascii="PT Astra Serif" w:hAnsi="PT Astra Serif" w:cs="PT Astra Serif"/>
          <w:b/>
          <w:color w:val="000000"/>
          <w:lang w:eastAsia="en-US"/>
        </w:rPr>
        <w:t>ЗАЯВЛЕНИЕ</w:t>
      </w:r>
    </w:p>
    <w:p w:rsidR="006124D5" w:rsidRPr="006124D5" w:rsidRDefault="006124D5" w:rsidP="006124D5">
      <w:pPr>
        <w:widowControl w:val="0"/>
        <w:spacing w:line="255" w:lineRule="exact"/>
        <w:jc w:val="center"/>
        <w:rPr>
          <w:rFonts w:ascii="PT Astra Serif" w:hAnsi="PT Astra Serif" w:cs="PT Astra Serif"/>
          <w:b/>
          <w:color w:val="000000"/>
          <w:szCs w:val="20"/>
        </w:rPr>
      </w:pPr>
      <w:r w:rsidRPr="006124D5">
        <w:rPr>
          <w:rFonts w:ascii="PT Astra Serif" w:hAnsi="PT Astra Serif" w:cs="PT Astra Serif"/>
          <w:b/>
          <w:color w:val="000000"/>
          <w:szCs w:val="20"/>
        </w:rPr>
        <w:t>о реализации преимущественного права</w:t>
      </w:r>
    </w:p>
    <w:p w:rsidR="006124D5" w:rsidRPr="006124D5" w:rsidRDefault="006124D5" w:rsidP="006124D5">
      <w:pPr>
        <w:widowControl w:val="0"/>
        <w:spacing w:line="255" w:lineRule="exact"/>
        <w:jc w:val="center"/>
        <w:rPr>
          <w:rFonts w:ascii="PT Astra Serif" w:hAnsi="PT Astra Serif" w:cs="PT Astra Serif"/>
          <w:b/>
          <w:color w:val="000000"/>
          <w:szCs w:val="20"/>
        </w:rPr>
      </w:pPr>
      <w:r w:rsidRPr="006124D5">
        <w:rPr>
          <w:rFonts w:ascii="PT Astra Serif" w:hAnsi="PT Astra Serif" w:cs="PT Astra Serif"/>
          <w:b/>
          <w:color w:val="000000"/>
          <w:szCs w:val="20"/>
        </w:rPr>
        <w:t>на приобретение арендуемого имущества</w:t>
      </w:r>
    </w:p>
    <w:p w:rsidR="006124D5" w:rsidRPr="006124D5" w:rsidRDefault="006124D5" w:rsidP="006124D5">
      <w:pPr>
        <w:widowControl w:val="0"/>
        <w:spacing w:line="255" w:lineRule="exact"/>
        <w:ind w:left="709"/>
        <w:rPr>
          <w:rFonts w:ascii="PT Astra Serif" w:hAnsi="PT Astra Serif" w:cs="PT Astra Serif"/>
          <w:color w:val="000000"/>
          <w:lang w:eastAsia="en-US"/>
        </w:rPr>
      </w:pPr>
    </w:p>
    <w:p w:rsidR="006124D5" w:rsidRPr="006124D5" w:rsidRDefault="006124D5" w:rsidP="006124D5">
      <w:pPr>
        <w:spacing w:line="255" w:lineRule="exact"/>
        <w:ind w:firstLine="851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 w:cs="PT Astra Serif"/>
          <w:color w:val="000000"/>
          <w:lang w:eastAsia="en-US"/>
        </w:rPr>
        <w:t>В соответствии с Федеральным законом от 22.07.2008 № 159-ФЗ «</w:t>
      </w:r>
      <w:r w:rsidRPr="006124D5">
        <w:rPr>
          <w:rFonts w:ascii="PT Astra Serif" w:hAnsi="PT Astra Serif" w:cs="PT Astra Serif"/>
          <w:i/>
          <w:color w:val="000000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124D5">
        <w:rPr>
          <w:rFonts w:ascii="PT Astra Serif" w:hAnsi="PT Astra Serif" w:cs="PT Astra Serif"/>
          <w:color w:val="000000"/>
          <w:lang w:eastAsia="en-US"/>
        </w:rPr>
        <w:t>» желаю реализовать преимущественное право на приобретение арендуемого муниципального имущества, расположенного по адресу:</w:t>
      </w:r>
      <w:proofErr w:type="gramEnd"/>
      <w:r w:rsidRPr="006124D5">
        <w:rPr>
          <w:rFonts w:ascii="PT Astra Serif" w:hAnsi="PT Astra Serif" w:cs="PT Astra Serif"/>
          <w:color w:val="000000"/>
          <w:lang w:eastAsia="en-US"/>
        </w:rPr>
        <w:t xml:space="preserve"> Тульская область, город _________________, улица __________________, д.____, пом. _____, площадью ______ </w:t>
      </w:r>
      <w:proofErr w:type="spellStart"/>
      <w:r w:rsidRPr="006124D5">
        <w:rPr>
          <w:rFonts w:ascii="PT Astra Serif" w:hAnsi="PT Astra Serif" w:cs="PT Astra Serif"/>
          <w:color w:val="000000"/>
          <w:lang w:eastAsia="en-US"/>
        </w:rPr>
        <w:t>кв.м</w:t>
      </w:r>
      <w:proofErr w:type="spellEnd"/>
      <w:r w:rsidRPr="006124D5">
        <w:rPr>
          <w:rFonts w:ascii="PT Astra Serif" w:hAnsi="PT Astra Serif" w:cs="PT Astra Serif"/>
          <w:color w:val="000000"/>
          <w:lang w:eastAsia="en-US"/>
        </w:rPr>
        <w:t>.</w:t>
      </w:r>
    </w:p>
    <w:p w:rsidR="006124D5" w:rsidRPr="006124D5" w:rsidRDefault="006124D5" w:rsidP="006124D5">
      <w:pPr>
        <w:spacing w:line="255" w:lineRule="exact"/>
        <w:jc w:val="both"/>
        <w:rPr>
          <w:sz w:val="20"/>
          <w:szCs w:val="22"/>
          <w:lang w:eastAsia="en-US"/>
        </w:rPr>
      </w:pPr>
      <w:r w:rsidRPr="006124D5">
        <w:rPr>
          <w:rFonts w:ascii="PT Astra Serif" w:hAnsi="PT Astra Serif" w:cs="PT Astra Serif"/>
          <w:i/>
          <w:color w:val="000000"/>
          <w:lang w:eastAsia="en-US"/>
        </w:rPr>
        <w:t>□с единовременной оплатой</w:t>
      </w:r>
    </w:p>
    <w:p w:rsidR="006124D5" w:rsidRPr="006124D5" w:rsidRDefault="006124D5" w:rsidP="006124D5">
      <w:pPr>
        <w:widowControl w:val="0"/>
        <w:spacing w:line="255" w:lineRule="exact"/>
        <w:rPr>
          <w:rFonts w:ascii="Courier New" w:hAnsi="Courier New" w:cs="Courier New"/>
          <w:sz w:val="20"/>
          <w:szCs w:val="20"/>
        </w:rPr>
      </w:pPr>
      <w:r w:rsidRPr="006124D5">
        <w:rPr>
          <w:rFonts w:ascii="PT Astra Serif" w:hAnsi="PT Astra Serif" w:cs="PT Astra Serif"/>
          <w:i/>
          <w:color w:val="000000"/>
          <w:szCs w:val="20"/>
        </w:rPr>
        <w:t>□с оплатой в рассрочку на срок _____ месяцев,</w:t>
      </w:r>
    </w:p>
    <w:p w:rsidR="006124D5" w:rsidRPr="006124D5" w:rsidRDefault="006124D5" w:rsidP="006124D5">
      <w:pPr>
        <w:widowControl w:val="0"/>
        <w:spacing w:line="255" w:lineRule="exact"/>
        <w:jc w:val="both"/>
        <w:rPr>
          <w:lang w:eastAsia="en-US"/>
        </w:rPr>
      </w:pPr>
      <w:proofErr w:type="gramStart"/>
      <w:r w:rsidRPr="006124D5">
        <w:rPr>
          <w:rFonts w:ascii="PT Astra Serif" w:hAnsi="PT Astra Serif" w:cs="PT Astra Serif"/>
          <w:color w:val="000000"/>
          <w:lang w:eastAsia="en-US"/>
        </w:rPr>
        <w:t>так как я отношусь к категории субъектов малого или среднего предпринимательства, установленных статьей 4 Федерального закона от 24.07.2007 № 209-ФЗ «О развитии малого и среднего предпринимательства в Российской Федерации», и которым предоставлено такое право в соответствии с федеральным законодательством, арендуемое имущество находится в моем временном владении и (или) временном пользовании непрерывно с ______________ в соответствии с договором (или договорами) аренды такого имущества</w:t>
      </w:r>
      <w:proofErr w:type="gramEnd"/>
      <w:r w:rsidRPr="006124D5">
        <w:rPr>
          <w:rFonts w:ascii="PT Astra Serif" w:hAnsi="PT Astra Serif" w:cs="PT Astra Serif"/>
          <w:color w:val="000000"/>
          <w:lang w:eastAsia="en-US"/>
        </w:rPr>
        <w:t>, а также у меня отсутствует задолженность по арендной плате за такое имущество, неустойкам (штрафам, пеням).</w:t>
      </w:r>
    </w:p>
    <w:p w:rsidR="006124D5" w:rsidRPr="006124D5" w:rsidRDefault="006124D5" w:rsidP="006124D5">
      <w:pPr>
        <w:widowControl w:val="0"/>
        <w:spacing w:line="255" w:lineRule="exact"/>
        <w:ind w:firstLine="709"/>
        <w:jc w:val="both"/>
        <w:rPr>
          <w:rFonts w:ascii="PT Astra Serif" w:hAnsi="PT Astra Serif" w:cs="PT Astra Serif"/>
          <w:i/>
          <w:color w:val="000000"/>
          <w:lang w:eastAsia="en-US"/>
        </w:rPr>
      </w:pPr>
    </w:p>
    <w:p w:rsidR="006124D5" w:rsidRPr="006124D5" w:rsidRDefault="006124D5" w:rsidP="006124D5">
      <w:pPr>
        <w:widowControl w:val="0"/>
        <w:spacing w:line="255" w:lineRule="exact"/>
        <w:ind w:firstLine="709"/>
        <w:rPr>
          <w:rFonts w:ascii="PT Astra Serif" w:hAnsi="PT Astra Serif" w:cs="PT Astra Serif"/>
          <w:i/>
          <w:color w:val="000000"/>
          <w:lang w:eastAsia="en-US"/>
        </w:rPr>
      </w:pPr>
      <w:r w:rsidRPr="006124D5">
        <w:rPr>
          <w:rFonts w:ascii="PT Astra Serif" w:hAnsi="PT Astra Serif" w:cs="PT Astra Serif"/>
          <w:i/>
          <w:color w:val="000000"/>
          <w:lang w:eastAsia="en-US"/>
        </w:rPr>
        <w:t>Приложения:</w:t>
      </w:r>
    </w:p>
    <w:p w:rsidR="006124D5" w:rsidRPr="006124D5" w:rsidRDefault="006124D5" w:rsidP="006124D5">
      <w:pPr>
        <w:widowControl w:val="0"/>
        <w:numPr>
          <w:ilvl w:val="0"/>
          <w:numId w:val="16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6124D5" w:rsidRPr="006124D5" w:rsidRDefault="006124D5" w:rsidP="006124D5">
      <w:pPr>
        <w:widowControl w:val="0"/>
        <w:numPr>
          <w:ilvl w:val="0"/>
          <w:numId w:val="16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6124D5" w:rsidRPr="006124D5" w:rsidRDefault="006124D5" w:rsidP="006124D5">
      <w:pPr>
        <w:widowControl w:val="0"/>
        <w:numPr>
          <w:ilvl w:val="0"/>
          <w:numId w:val="16"/>
        </w:numPr>
        <w:tabs>
          <w:tab w:val="left" w:pos="993"/>
        </w:tabs>
        <w:spacing w:line="255" w:lineRule="exact"/>
        <w:ind w:left="0" w:firstLine="709"/>
        <w:rPr>
          <w:rFonts w:ascii="PT Astra Serif" w:hAnsi="PT Astra Serif" w:cs="PT Astra Serif"/>
          <w:color w:val="000000"/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_____________________________________________________________</w:t>
      </w:r>
    </w:p>
    <w:p w:rsidR="006124D5" w:rsidRPr="006124D5" w:rsidRDefault="006124D5" w:rsidP="006124D5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</w:p>
    <w:p w:rsidR="006124D5" w:rsidRPr="006124D5" w:rsidRDefault="006124D5" w:rsidP="006124D5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 xml:space="preserve">«____» __________________ </w:t>
      </w:r>
      <w:proofErr w:type="gramStart"/>
      <w:r w:rsidRPr="006124D5">
        <w:rPr>
          <w:rFonts w:ascii="PT Astra Serif" w:hAnsi="PT Astra Serif" w:cs="PT Astra Serif"/>
          <w:color w:val="000000"/>
          <w:lang w:eastAsia="en-US"/>
        </w:rPr>
        <w:t>г</w:t>
      </w:r>
      <w:proofErr w:type="gramEnd"/>
      <w:r w:rsidRPr="006124D5">
        <w:rPr>
          <w:rFonts w:ascii="PT Astra Serif" w:hAnsi="PT Astra Serif" w:cs="PT Astra Serif"/>
          <w:color w:val="000000"/>
          <w:lang w:eastAsia="en-US"/>
        </w:rPr>
        <w:t>.</w:t>
      </w:r>
    </w:p>
    <w:p w:rsidR="006124D5" w:rsidRPr="006124D5" w:rsidRDefault="006124D5" w:rsidP="006124D5">
      <w:pPr>
        <w:widowControl w:val="0"/>
        <w:spacing w:line="255" w:lineRule="exact"/>
        <w:ind w:firstLine="709"/>
        <w:rPr>
          <w:rFonts w:ascii="PT Astra Serif" w:hAnsi="PT Astra Serif" w:cs="PT Astra Serif"/>
          <w:color w:val="000000"/>
          <w:lang w:eastAsia="en-US"/>
        </w:rPr>
      </w:pPr>
      <w:r w:rsidRPr="006124D5">
        <w:rPr>
          <w:rFonts w:ascii="PT Astra Serif" w:hAnsi="PT Astra Serif" w:cs="PT Astra Serif"/>
          <w:color w:val="000000"/>
          <w:lang w:eastAsia="en-US"/>
        </w:rPr>
        <w:t>________________________________</w:t>
      </w:r>
    </w:p>
    <w:p w:rsidR="006124D5" w:rsidRPr="006124D5" w:rsidRDefault="006124D5" w:rsidP="006124D5">
      <w:pPr>
        <w:widowControl w:val="0"/>
        <w:spacing w:line="255" w:lineRule="exact"/>
        <w:ind w:firstLine="709"/>
        <w:rPr>
          <w:rFonts w:ascii="PT Astra Serif" w:hAnsi="PT Astra Serif"/>
          <w:lang w:eastAsia="en-US"/>
        </w:rPr>
      </w:pPr>
      <w:r w:rsidRPr="006124D5">
        <w:rPr>
          <w:lang w:eastAsia="en-US"/>
        </w:rPr>
        <w:br w:type="page"/>
      </w: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Cs w:val="20"/>
          <w:lang w:eastAsia="ru-RU"/>
        </w:rPr>
      </w:pP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lastRenderedPageBreak/>
        <w:t>ФОРМА</w:t>
      </w:r>
      <w:r w:rsidR="00B96750">
        <w:rPr>
          <w:rFonts w:ascii="PT Astra Serif" w:hAnsi="PT Astra Serif"/>
          <w:sz w:val="20"/>
          <w:szCs w:val="20"/>
          <w:u w:val="single"/>
          <w:lang w:eastAsia="ru-RU"/>
        </w:rPr>
        <w:t xml:space="preserve"> </w:t>
      </w: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t>к</w:t>
      </w:r>
      <w:r w:rsidR="00B96750">
        <w:rPr>
          <w:rFonts w:ascii="PT Astra Serif" w:hAnsi="PT Astra Serif"/>
          <w:sz w:val="20"/>
          <w:szCs w:val="20"/>
          <w:u w:val="single"/>
          <w:lang w:eastAsia="ru-RU"/>
        </w:rPr>
        <w:t xml:space="preserve"> </w:t>
      </w: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t>варианту</w:t>
      </w:r>
      <w:r w:rsidRPr="006124D5">
        <w:rPr>
          <w:rFonts w:ascii="PT Astra Serif" w:hAnsi="PT Astra Serif"/>
          <w:sz w:val="20"/>
          <w:szCs w:val="20"/>
          <w:u w:val="single"/>
          <w:lang w:val="en-US" w:eastAsia="ru-RU"/>
        </w:rPr>
        <w:t xml:space="preserve"> 3</w:t>
      </w:r>
    </w:p>
    <w:p w:rsidR="006124D5" w:rsidRPr="006124D5" w:rsidRDefault="006124D5" w:rsidP="006124D5">
      <w:pPr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b/>
          <w:bCs/>
          <w:sz w:val="25"/>
          <w:szCs w:val="25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b/>
          <w:bCs/>
          <w:lang w:eastAsia="en-US"/>
        </w:rPr>
      </w:pPr>
      <w:r w:rsidRPr="006124D5">
        <w:rPr>
          <w:rFonts w:ascii="PT Astra Serif" w:hAnsi="PT Astra Serif"/>
          <w:b/>
          <w:bCs/>
          <w:lang w:eastAsia="en-US"/>
        </w:rPr>
        <w:t xml:space="preserve">Заявление о предоставлении Услуги по исправлению допущенных опечаток </w:t>
      </w:r>
    </w:p>
    <w:p w:rsidR="006124D5" w:rsidRPr="006124D5" w:rsidRDefault="006124D5" w:rsidP="006124D5">
      <w:pPr>
        <w:jc w:val="center"/>
        <w:rPr>
          <w:rFonts w:ascii="PT Astra Serif" w:hAnsi="PT Astra Serif"/>
          <w:b/>
          <w:bCs/>
          <w:lang w:eastAsia="en-US"/>
        </w:rPr>
      </w:pPr>
      <w:r w:rsidRPr="006124D5">
        <w:rPr>
          <w:rFonts w:ascii="PT Astra Serif" w:hAnsi="PT Astra Serif"/>
          <w:b/>
          <w:bCs/>
          <w:lang w:eastAsia="en-US"/>
        </w:rPr>
        <w:t xml:space="preserve">и (или) ошибок в выданном в результате предоставления Услуги документе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Наименование юридического лица:_________________________________________.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Основной государственный регистрационный номер (ОГРН):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дата присвоения основного государственного регистрационного номера: _____________________________________________________________________________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Сведения об уполномоченном лице: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фамилия, имя, отчество (при наличии) руководителя организации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_________________________________________________________________________________;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фамилия, имя, отчество (при наличии) индивидуального предпринимателя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_________________________________________________________________________________;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фамилия, имя, отчество уполномоченного сотрудника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___________________________________________________________________________;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дата рождения (</w:t>
      </w:r>
      <w:proofErr w:type="spellStart"/>
      <w:r w:rsidRPr="006124D5">
        <w:rPr>
          <w:rFonts w:ascii="PT Astra Serif" w:hAnsi="PT Astra Serif"/>
          <w:lang w:eastAsia="en-US"/>
        </w:rPr>
        <w:t>дд</w:t>
      </w:r>
      <w:proofErr w:type="spellEnd"/>
      <w:r w:rsidRPr="006124D5">
        <w:rPr>
          <w:rFonts w:ascii="PT Astra Serif" w:hAnsi="PT Astra Serif"/>
          <w:lang w:eastAsia="en-US"/>
        </w:rPr>
        <w:t>/мм/</w:t>
      </w:r>
      <w:proofErr w:type="spellStart"/>
      <w:proofErr w:type="gramStart"/>
      <w:r w:rsidRPr="006124D5">
        <w:rPr>
          <w:rFonts w:ascii="PT Astra Serif" w:hAnsi="PT Astra Serif"/>
          <w:lang w:eastAsia="en-US"/>
        </w:rPr>
        <w:t>гг</w:t>
      </w:r>
      <w:proofErr w:type="spellEnd"/>
      <w:proofErr w:type="gramEnd"/>
      <w:r w:rsidRPr="006124D5">
        <w:rPr>
          <w:rFonts w:ascii="PT Astra Serif" w:hAnsi="PT Astra Serif"/>
          <w:lang w:eastAsia="en-US"/>
        </w:rPr>
        <w:t xml:space="preserve">): __.__________.____ г.;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наименование документа, удостоверяющего  личность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</w:t>
      </w:r>
      <w:r w:rsidR="00885378">
        <w:rPr>
          <w:rFonts w:ascii="PT Astra Serif" w:hAnsi="PT Astra Serif"/>
          <w:lang w:eastAsia="en-US"/>
        </w:rPr>
        <w:t>____________________________</w:t>
      </w:r>
      <w:r w:rsidRPr="006124D5">
        <w:rPr>
          <w:rFonts w:ascii="PT Astra Serif" w:hAnsi="PT Astra Serif"/>
          <w:lang w:eastAsia="en-US"/>
        </w:rPr>
        <w:t>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серия, номер документа, удостоверяющего личность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_____________________________________________________________________________;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код подразделения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_________________________________________________________________________________;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дата выдачи документа, удостоверяющего личность уполномоченного лица: __.__________.____ </w:t>
      </w:r>
      <w:proofErr w:type="gramStart"/>
      <w:r w:rsidRPr="006124D5">
        <w:rPr>
          <w:rFonts w:ascii="PT Astra Serif" w:hAnsi="PT Astra Serif"/>
          <w:lang w:eastAsia="en-US"/>
        </w:rPr>
        <w:t>г</w:t>
      </w:r>
      <w:proofErr w:type="gramEnd"/>
      <w:r w:rsidRPr="006124D5">
        <w:rPr>
          <w:rFonts w:ascii="PT Astra Serif" w:hAnsi="PT Astra Serif"/>
          <w:lang w:eastAsia="en-US"/>
        </w:rPr>
        <w:t xml:space="preserve">.;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электронная почта (при наличии</w:t>
      </w:r>
      <w:proofErr w:type="gramStart"/>
      <w:r w:rsidRPr="006124D5">
        <w:rPr>
          <w:rFonts w:ascii="PT Astra Serif" w:hAnsi="PT Astra Serif"/>
          <w:lang w:eastAsia="en-US"/>
        </w:rPr>
        <w:t>): _____________________________________________</w:t>
      </w:r>
      <w:r w:rsidR="00885378">
        <w:rPr>
          <w:rFonts w:ascii="PT Astra Serif" w:hAnsi="PT Astra Serif"/>
          <w:lang w:eastAsia="en-US"/>
        </w:rPr>
        <w:t>____________________________</w:t>
      </w:r>
      <w:r w:rsidRPr="006124D5">
        <w:rPr>
          <w:rFonts w:ascii="PT Astra Serif" w:hAnsi="PT Astra Serif"/>
          <w:lang w:eastAsia="en-US"/>
        </w:rPr>
        <w:t>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Адрес регистрации: субъект Российской Федерации</w:t>
      </w:r>
      <w:proofErr w:type="gramStart"/>
      <w:r w:rsidRPr="006124D5">
        <w:rPr>
          <w:rFonts w:ascii="PT Astra Serif" w:hAnsi="PT Astra Serif"/>
          <w:lang w:eastAsia="en-US"/>
        </w:rPr>
        <w:t xml:space="preserve">:__________________________; 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населенный пункт</w:t>
      </w:r>
      <w:proofErr w:type="gramStart"/>
      <w:r w:rsidRPr="006124D5">
        <w:rPr>
          <w:rFonts w:ascii="PT Astra Serif" w:hAnsi="PT Astra Serif"/>
          <w:lang w:eastAsia="en-US"/>
        </w:rPr>
        <w:t xml:space="preserve">: _______________________________________________________; 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улица (проезд, шоссе, бульвар, проспект, переулок</w:t>
      </w:r>
      <w:proofErr w:type="gramStart"/>
      <w:r w:rsidRPr="006124D5">
        <w:rPr>
          <w:rFonts w:ascii="PT Astra Serif" w:hAnsi="PT Astra Serif"/>
          <w:lang w:eastAsia="en-US"/>
        </w:rPr>
        <w:t xml:space="preserve">): __________________________; 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номер дома (строения, сооружения, здания, домовладения</w:t>
      </w:r>
      <w:proofErr w:type="gramStart"/>
      <w:r w:rsidRPr="006124D5">
        <w:rPr>
          <w:rFonts w:ascii="PT Astra Serif" w:hAnsi="PT Astra Serif"/>
          <w:lang w:eastAsia="en-US"/>
        </w:rPr>
        <w:t xml:space="preserve">):____________________; 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номер квартиры (помещения, офиса, комнаты): ______________________________.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Телефон: номер телефона: ________________________________________________. </w:t>
      </w:r>
    </w:p>
    <w:p w:rsidR="006124D5" w:rsidRPr="006124D5" w:rsidRDefault="006124D5" w:rsidP="006124D5">
      <w:pPr>
        <w:jc w:val="both"/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 xml:space="preserve">Прошу внести исправления в документы, выданные в результате предоставления </w:t>
      </w:r>
      <w:r w:rsidRPr="006124D5">
        <w:rPr>
          <w:rFonts w:ascii="PT Astra Serif" w:hAnsi="PT Astra Serif"/>
          <w:color w:val="000000"/>
          <w:lang w:eastAsia="en-US"/>
        </w:rPr>
        <w:t>муниципально</w:t>
      </w:r>
      <w:r w:rsidRPr="006124D5">
        <w:rPr>
          <w:rFonts w:ascii="PT Astra Serif" w:hAnsi="PT Astra Serif"/>
          <w:lang w:eastAsia="en-US"/>
        </w:rPr>
        <w:t xml:space="preserve">й услуги, содержащие опечатки и (или) ошибки: </w:t>
      </w:r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наименование документа, содержащего опечатку и (или) ошибку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_____________________________________________________________________________;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номер документа, содержащего опечатку и (или) ошибку</w:t>
      </w:r>
      <w:proofErr w:type="gramStart"/>
      <w:r w:rsidRPr="006124D5">
        <w:rPr>
          <w:rFonts w:ascii="PT Astra Serif" w:hAnsi="PT Astra Serif"/>
          <w:lang w:eastAsia="en-US"/>
        </w:rPr>
        <w:t>: _____________________________________________</w:t>
      </w:r>
      <w:r w:rsidR="00885378">
        <w:rPr>
          <w:rFonts w:ascii="PT Astra Serif" w:hAnsi="PT Astra Serif"/>
          <w:lang w:eastAsia="en-US"/>
        </w:rPr>
        <w:t>____________________________</w:t>
      </w:r>
      <w:r w:rsidRPr="006124D5">
        <w:rPr>
          <w:rFonts w:ascii="PT Astra Serif" w:hAnsi="PT Astra Serif"/>
          <w:lang w:eastAsia="en-US"/>
        </w:rPr>
        <w:t>____;</w:t>
      </w:r>
      <w:proofErr w:type="gramEnd"/>
    </w:p>
    <w:p w:rsidR="006124D5" w:rsidRPr="006124D5" w:rsidRDefault="006124D5" w:rsidP="006124D5">
      <w:pPr>
        <w:rPr>
          <w:rFonts w:ascii="PT Astra Serif" w:hAnsi="PT Astra Serif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дата выдачи документа, содержащего опечатку и</w:t>
      </w:r>
      <w:r w:rsidR="00885378">
        <w:rPr>
          <w:rFonts w:ascii="PT Astra Serif" w:hAnsi="PT Astra Serif"/>
          <w:lang w:eastAsia="en-US"/>
        </w:rPr>
        <w:t xml:space="preserve"> (или) ошибку: __.________.____</w:t>
      </w:r>
      <w:proofErr w:type="gramStart"/>
      <w:r w:rsidRPr="006124D5">
        <w:rPr>
          <w:rFonts w:ascii="PT Astra Serif" w:hAnsi="PT Astra Serif"/>
          <w:lang w:eastAsia="en-US"/>
        </w:rPr>
        <w:t>г</w:t>
      </w:r>
      <w:proofErr w:type="gramEnd"/>
      <w:r w:rsidRPr="006124D5">
        <w:rPr>
          <w:rFonts w:ascii="PT Astra Serif" w:hAnsi="PT Astra Serif"/>
          <w:lang w:eastAsia="en-US"/>
        </w:rPr>
        <w:t xml:space="preserve">.; </w:t>
      </w:r>
    </w:p>
    <w:p w:rsidR="006124D5" w:rsidRPr="006124D5" w:rsidRDefault="006124D5" w:rsidP="006124D5">
      <w:pPr>
        <w:rPr>
          <w:rFonts w:ascii="PT Astra Serif" w:hAnsi="PT Astra Serif"/>
          <w:sz w:val="25"/>
          <w:szCs w:val="25"/>
          <w:lang w:eastAsia="en-US"/>
        </w:rPr>
      </w:pPr>
      <w:r w:rsidRPr="006124D5">
        <w:rPr>
          <w:rFonts w:ascii="PT Astra Serif" w:hAnsi="PT Astra Serif"/>
          <w:lang w:eastAsia="en-US"/>
        </w:rPr>
        <w:tab/>
        <w:t>сведения, содержащие опечатку и (или) ошибку, которые необходимо исправить: _________________________________________________</w:t>
      </w:r>
      <w:r w:rsidR="00885378">
        <w:rPr>
          <w:rFonts w:ascii="PT Astra Serif" w:hAnsi="PT Astra Serif"/>
          <w:lang w:eastAsia="en-US"/>
        </w:rPr>
        <w:t>___________________________</w:t>
      </w:r>
      <w:r w:rsidRPr="006124D5">
        <w:rPr>
          <w:rFonts w:ascii="PT Astra Serif" w:hAnsi="PT Astra Serif" w:cs="PT Astra Serif"/>
          <w:color w:val="000000"/>
          <w:lang w:eastAsia="en-US"/>
        </w:rPr>
        <w:tab/>
        <w:t>корректные сведения: _</w:t>
      </w:r>
      <w:r w:rsidRPr="006124D5">
        <w:rPr>
          <w:rFonts w:ascii="PT Astra Serif" w:hAnsi="PT Astra Serif" w:cs="PT Astra Serif"/>
          <w:color w:val="000000"/>
          <w:sz w:val="25"/>
          <w:szCs w:val="25"/>
          <w:lang w:eastAsia="en-US"/>
        </w:rPr>
        <w:t>___________________________________________________.</w:t>
      </w:r>
      <w:r w:rsidRPr="006124D5">
        <w:rPr>
          <w:sz w:val="20"/>
          <w:szCs w:val="22"/>
          <w:lang w:eastAsia="en-US"/>
        </w:rPr>
        <w:br w:type="page"/>
      </w:r>
    </w:p>
    <w:p w:rsidR="006124D5" w:rsidRPr="006124D5" w:rsidRDefault="006124D5" w:rsidP="006124D5">
      <w:pPr>
        <w:spacing w:before="60" w:after="60"/>
        <w:ind w:left="720"/>
        <w:jc w:val="right"/>
        <w:rPr>
          <w:rFonts w:ascii="PT Astra Serif" w:hAnsi="PT Astra Serif"/>
          <w:szCs w:val="20"/>
          <w:lang w:eastAsia="ru-RU"/>
        </w:rPr>
      </w:pPr>
      <w:r w:rsidRPr="006124D5">
        <w:rPr>
          <w:rFonts w:ascii="PT Astra Serif" w:hAnsi="PT Astra Serif"/>
          <w:sz w:val="20"/>
          <w:szCs w:val="20"/>
          <w:u w:val="single"/>
          <w:lang w:eastAsia="ru-RU"/>
        </w:rPr>
        <w:lastRenderedPageBreak/>
        <w:t>ФОРМА к варианту 4</w:t>
      </w:r>
    </w:p>
    <w:p w:rsidR="006124D5" w:rsidRPr="006124D5" w:rsidRDefault="006124D5" w:rsidP="006124D5">
      <w:pPr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76" w:lineRule="auto"/>
        <w:jc w:val="center"/>
        <w:rPr>
          <w:rFonts w:ascii="PT Astra Serif" w:hAnsi="PT Astra Serif"/>
          <w:b/>
          <w:bCs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bCs/>
          <w:lang w:eastAsia="en-US"/>
        </w:rPr>
        <w:t xml:space="preserve">Заявление о предоставлении Услуги по исправлению допущенных опечаток и (или) ошибок в выданном в результате предоставления Услуги документе </w:t>
      </w:r>
    </w:p>
    <w:p w:rsidR="006124D5" w:rsidRPr="006124D5" w:rsidRDefault="006124D5" w:rsidP="006124D5">
      <w:pPr>
        <w:spacing w:line="276" w:lineRule="auto"/>
        <w:jc w:val="both"/>
        <w:rPr>
          <w:lang w:eastAsia="en-US"/>
        </w:rPr>
      </w:pPr>
    </w:p>
    <w:p w:rsidR="006124D5" w:rsidRPr="006124D5" w:rsidRDefault="006124D5" w:rsidP="006124D5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 xml:space="preserve">ФИО: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фамилия</w:t>
      </w:r>
      <w:proofErr w:type="gramStart"/>
      <w:r w:rsidRPr="006124D5">
        <w:rPr>
          <w:rFonts w:ascii="PT Astra Serif" w:hAnsi="PT Astra Serif"/>
          <w:lang w:eastAsia="en-US"/>
        </w:rPr>
        <w:t xml:space="preserve">: ___________________________________________________________________________; </w:t>
      </w:r>
      <w:proofErr w:type="gramEnd"/>
      <w:r w:rsidRPr="006124D5">
        <w:rPr>
          <w:rFonts w:ascii="PT Astra Serif" w:hAnsi="PT Astra Serif"/>
          <w:lang w:eastAsia="en-US"/>
        </w:rPr>
        <w:t>имя: _____________________________________________</w:t>
      </w:r>
      <w:r w:rsidR="00885378">
        <w:rPr>
          <w:rFonts w:ascii="PT Astra Serif" w:hAnsi="PT Astra Serif"/>
          <w:lang w:eastAsia="en-US"/>
        </w:rPr>
        <w:t>______________________________</w:t>
      </w:r>
      <w:r w:rsidRPr="006124D5">
        <w:rPr>
          <w:rFonts w:ascii="PT Astra Serif" w:hAnsi="PT Astra Serif"/>
          <w:lang w:eastAsia="en-US"/>
        </w:rPr>
        <w:t xml:space="preserve">__; отчество (при наличии): ______________________________________________________________.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 xml:space="preserve">Паспортные данные: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 xml:space="preserve">серия и номер документа: _____________________________________________________________; дата выдачи документа: __.__________.____ </w:t>
      </w:r>
      <w:proofErr w:type="gramStart"/>
      <w:r w:rsidRPr="006124D5">
        <w:rPr>
          <w:rFonts w:ascii="PT Astra Serif" w:hAnsi="PT Astra Serif"/>
          <w:lang w:eastAsia="en-US"/>
        </w:rPr>
        <w:t>г</w:t>
      </w:r>
      <w:proofErr w:type="gramEnd"/>
      <w:r w:rsidRPr="006124D5">
        <w:rPr>
          <w:rFonts w:ascii="PT Astra Serif" w:hAnsi="PT Astra Serif"/>
          <w:lang w:eastAsia="en-US"/>
        </w:rPr>
        <w:t xml:space="preserve">.;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кем выдан</w:t>
      </w:r>
      <w:proofErr w:type="gramStart"/>
      <w:r w:rsidRPr="006124D5">
        <w:rPr>
          <w:rFonts w:ascii="PT Astra Serif" w:hAnsi="PT Astra Serif"/>
          <w:lang w:eastAsia="en-US"/>
        </w:rPr>
        <w:t xml:space="preserve">: _________________________________________________________________________; </w:t>
      </w:r>
      <w:proofErr w:type="gramEnd"/>
      <w:r w:rsidRPr="006124D5">
        <w:rPr>
          <w:rFonts w:ascii="PT Astra Serif" w:hAnsi="PT Astra Serif"/>
          <w:lang w:eastAsia="en-US"/>
        </w:rPr>
        <w:t xml:space="preserve">личный номер (при его наличии): ______________________________________________________.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 xml:space="preserve">Дата рождения: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число</w:t>
      </w:r>
      <w:proofErr w:type="gramStart"/>
      <w:r w:rsidRPr="006124D5">
        <w:rPr>
          <w:rFonts w:ascii="PT Astra Serif" w:hAnsi="PT Astra Serif"/>
          <w:lang w:eastAsia="en-US"/>
        </w:rPr>
        <w:t xml:space="preserve">: _____________________________________________________________________________; </w:t>
      </w:r>
      <w:proofErr w:type="gramEnd"/>
      <w:r w:rsidRPr="006124D5">
        <w:rPr>
          <w:rFonts w:ascii="PT Astra Serif" w:hAnsi="PT Astra Serif"/>
          <w:lang w:eastAsia="en-US"/>
        </w:rPr>
        <w:t>месяц: _____________________________________________________________________________; год: _____________________________________________</w:t>
      </w:r>
      <w:r w:rsidR="00885378">
        <w:rPr>
          <w:rFonts w:ascii="PT Astra Serif" w:hAnsi="PT Astra Serif"/>
          <w:lang w:eastAsia="en-US"/>
        </w:rPr>
        <w:t>______________________________</w:t>
      </w:r>
      <w:r w:rsidRPr="006124D5">
        <w:rPr>
          <w:rFonts w:ascii="PT Astra Serif" w:hAnsi="PT Astra Serif"/>
          <w:lang w:eastAsia="en-US"/>
        </w:rPr>
        <w:t xml:space="preserve">__. Адрес регистрации: </w:t>
      </w:r>
    </w:p>
    <w:p w:rsidR="006124D5" w:rsidRPr="006124D5" w:rsidRDefault="006124D5" w:rsidP="006124D5">
      <w:pPr>
        <w:spacing w:line="276" w:lineRule="auto"/>
        <w:rPr>
          <w:rFonts w:ascii="PT Astra Serif" w:hAnsi="PT Astra Serif"/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lang w:eastAsia="en-US"/>
        </w:rPr>
        <w:t>субъект Российской Федерации: _______________________________________________________; населенный пункт: ___________________________________________________________________; улица (проезд, шоссе, бульвар, проспект, переулок): ______________________________________; номер дома (строения, сооружения, здания, домовладения): ________________________________; номер квартиры (помещения, офиса, комнаты): __________________________________________.</w:t>
      </w:r>
      <w:proofErr w:type="gramEnd"/>
      <w:r w:rsidRPr="006124D5">
        <w:rPr>
          <w:rFonts w:ascii="PT Astra Serif" w:hAnsi="PT Astra Serif"/>
          <w:lang w:eastAsia="en-US"/>
        </w:rPr>
        <w:t xml:space="preserve"> Телефон: </w:t>
      </w:r>
    </w:p>
    <w:p w:rsidR="006124D5" w:rsidRPr="006124D5" w:rsidRDefault="006124D5" w:rsidP="006124D5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номер телефона: _____________________________________________________________________.</w:t>
      </w:r>
    </w:p>
    <w:p w:rsidR="006124D5" w:rsidRPr="006124D5" w:rsidRDefault="006124D5" w:rsidP="006124D5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76" w:lineRule="auto"/>
        <w:ind w:firstLine="680"/>
        <w:jc w:val="both"/>
        <w:rPr>
          <w:rFonts w:ascii="PT Astra Serif" w:hAnsi="PT Astra Serif"/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lang w:eastAsia="en-US"/>
        </w:rPr>
        <w:t xml:space="preserve">Прошу внести исправления в документы, выданные в результате предоставления </w:t>
      </w:r>
      <w:r w:rsidRPr="006124D5">
        <w:rPr>
          <w:rFonts w:ascii="PT Astra Serif" w:hAnsi="PT Astra Serif"/>
          <w:color w:val="000000"/>
          <w:lang w:eastAsia="en-US"/>
        </w:rPr>
        <w:t>муниципально</w:t>
      </w:r>
      <w:r w:rsidRPr="006124D5">
        <w:rPr>
          <w:rFonts w:ascii="PT Astra Serif" w:hAnsi="PT Astra Serif"/>
          <w:lang w:eastAsia="en-US"/>
        </w:rPr>
        <w:t>й услуги, содержащие опечатки и (или) оши</w:t>
      </w:r>
      <w:r w:rsidR="00885378">
        <w:rPr>
          <w:rFonts w:ascii="PT Astra Serif" w:hAnsi="PT Astra Serif"/>
          <w:lang w:eastAsia="en-US"/>
        </w:rPr>
        <w:t>бки: ______________________</w:t>
      </w:r>
      <w:r w:rsidRPr="006124D5">
        <w:rPr>
          <w:rFonts w:ascii="PT Astra Serif" w:hAnsi="PT Astra Serif"/>
          <w:lang w:eastAsia="en-US"/>
        </w:rPr>
        <w:t>. наименование документа, содержащего опечатку и (или) ош</w:t>
      </w:r>
      <w:r w:rsidR="00885378">
        <w:rPr>
          <w:rFonts w:ascii="PT Astra Serif" w:hAnsi="PT Astra Serif"/>
          <w:lang w:eastAsia="en-US"/>
        </w:rPr>
        <w:t>ибку: ___________________</w:t>
      </w:r>
      <w:r w:rsidRPr="006124D5">
        <w:rPr>
          <w:rFonts w:ascii="PT Astra Serif" w:hAnsi="PT Astra Serif"/>
          <w:lang w:eastAsia="en-US"/>
        </w:rPr>
        <w:t xml:space="preserve">_. номер документа, содержащего опечатку и (или) ошибку: </w:t>
      </w:r>
      <w:r w:rsidR="00885378">
        <w:rPr>
          <w:rFonts w:ascii="PT Astra Serif" w:hAnsi="PT Astra Serif"/>
          <w:lang w:eastAsia="en-US"/>
        </w:rPr>
        <w:t>__________________________</w:t>
      </w:r>
      <w:r w:rsidRPr="006124D5">
        <w:rPr>
          <w:rFonts w:ascii="PT Astra Serif" w:hAnsi="PT Astra Serif"/>
          <w:lang w:eastAsia="en-US"/>
        </w:rPr>
        <w:t xml:space="preserve">_. дата выдачи документа, содержащего опечатку и (или) ошибку: __.__________.____ г.; </w:t>
      </w:r>
      <w:proofErr w:type="gramEnd"/>
    </w:p>
    <w:p w:rsidR="006124D5" w:rsidRPr="006124D5" w:rsidRDefault="006124D5" w:rsidP="006124D5">
      <w:pPr>
        <w:spacing w:line="276" w:lineRule="auto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lang w:eastAsia="en-US"/>
        </w:rPr>
        <w:t>сведения, содержащие опечатку и (или) ошибку, которые необходимо исправить</w:t>
      </w:r>
      <w:proofErr w:type="gramStart"/>
      <w:r w:rsidRPr="006124D5">
        <w:rPr>
          <w:rFonts w:ascii="PT Astra Serif" w:hAnsi="PT Astra Serif"/>
          <w:lang w:eastAsia="en-US"/>
        </w:rPr>
        <w:t xml:space="preserve">: _____________; </w:t>
      </w:r>
      <w:proofErr w:type="gramEnd"/>
      <w:r w:rsidRPr="006124D5">
        <w:rPr>
          <w:rFonts w:ascii="PT Astra Serif" w:hAnsi="PT Astra Serif"/>
          <w:lang w:eastAsia="en-US"/>
        </w:rPr>
        <w:t xml:space="preserve">корректные сведения: </w:t>
      </w:r>
    </w:p>
    <w:p w:rsidR="006124D5" w:rsidRPr="006124D5" w:rsidRDefault="006124D5" w:rsidP="006124D5">
      <w:pPr>
        <w:spacing w:line="360" w:lineRule="exact"/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spacing w:line="255" w:lineRule="exact"/>
        <w:rPr>
          <w:sz w:val="20"/>
          <w:szCs w:val="22"/>
          <w:lang w:eastAsia="en-US"/>
        </w:rPr>
      </w:pP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6124D5" w:rsidRPr="006124D5" w:rsidTr="006124D5">
        <w:tc>
          <w:tcPr>
            <w:tcW w:w="5210" w:type="dxa"/>
          </w:tcPr>
          <w:p w:rsidR="006124D5" w:rsidRPr="006124D5" w:rsidRDefault="006124D5" w:rsidP="006124D5">
            <w:pPr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vAlign w:val="center"/>
          </w:tcPr>
          <w:p w:rsidR="006124D5" w:rsidRPr="006124D5" w:rsidRDefault="006124D5" w:rsidP="006124D5">
            <w:pPr>
              <w:ind w:left="98"/>
              <w:jc w:val="center"/>
              <w:outlineLvl w:val="0"/>
              <w:rPr>
                <w:sz w:val="20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3</w:t>
            </w:r>
          </w:p>
          <w:p w:rsidR="006124D5" w:rsidRPr="006124D5" w:rsidRDefault="006124D5" w:rsidP="006124D5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к Административному регламенту</w:t>
            </w:r>
            <w:r w:rsidR="00664E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6124D5" w:rsidRPr="006124D5" w:rsidRDefault="006124D5" w:rsidP="006124D5">
      <w:pPr>
        <w:ind w:left="6250"/>
        <w:jc w:val="right"/>
        <w:rPr>
          <w:rFonts w:ascii="PT Astra Serif" w:hAnsi="PT Astra Serif"/>
          <w:sz w:val="28"/>
          <w:szCs w:val="22"/>
          <w:lang w:eastAsia="en-US"/>
        </w:rPr>
      </w:pPr>
    </w:p>
    <w:p w:rsidR="006124D5" w:rsidRPr="006124D5" w:rsidRDefault="006124D5" w:rsidP="006124D5">
      <w:pPr>
        <w:ind w:left="10" w:hanging="10"/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 w:val="28"/>
          <w:szCs w:val="22"/>
          <w:lang w:eastAsia="en-US"/>
        </w:rPr>
        <w:t>Форма решения об отказе в предоставления услуги.</w:t>
      </w:r>
    </w:p>
    <w:p w:rsidR="006124D5" w:rsidRPr="006124D5" w:rsidRDefault="006124D5" w:rsidP="006124D5">
      <w:pPr>
        <w:tabs>
          <w:tab w:val="center" w:pos="259"/>
          <w:tab w:val="center" w:pos="6412"/>
        </w:tabs>
        <w:jc w:val="right"/>
        <w:rPr>
          <w:rFonts w:ascii="PT Astra Serif" w:hAnsi="PT Astra Serif"/>
          <w:szCs w:val="22"/>
          <w:lang w:eastAsia="en-US"/>
        </w:rPr>
      </w:pPr>
    </w:p>
    <w:p w:rsidR="006124D5" w:rsidRPr="006124D5" w:rsidRDefault="006124D5" w:rsidP="006124D5">
      <w:pPr>
        <w:tabs>
          <w:tab w:val="center" w:pos="259"/>
          <w:tab w:val="center" w:pos="6412"/>
        </w:tabs>
        <w:jc w:val="right"/>
        <w:rPr>
          <w:rFonts w:ascii="PT Astra Serif" w:hAnsi="PT Astra Serif"/>
          <w:szCs w:val="22"/>
          <w:lang w:eastAsia="en-US"/>
        </w:rPr>
      </w:pPr>
    </w:p>
    <w:p w:rsidR="006124D5" w:rsidRPr="006124D5" w:rsidRDefault="006124D5" w:rsidP="006124D5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>Кому: ____________</w:t>
      </w:r>
    </w:p>
    <w:p w:rsidR="006124D5" w:rsidRPr="006124D5" w:rsidRDefault="006124D5" w:rsidP="006124D5">
      <w:pPr>
        <w:jc w:val="center"/>
        <w:rPr>
          <w:rFonts w:ascii="PT Astra Serif" w:hAnsi="PT Astra Serif"/>
          <w:b/>
          <w:szCs w:val="22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b/>
          <w:szCs w:val="22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Cs w:val="22"/>
          <w:lang w:eastAsia="en-US"/>
        </w:rPr>
        <w:t>РЕШЕНИЕ</w:t>
      </w:r>
    </w:p>
    <w:p w:rsidR="006124D5" w:rsidRPr="006124D5" w:rsidRDefault="006124D5" w:rsidP="006124D5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Cs w:val="22"/>
          <w:lang w:eastAsia="en-US"/>
        </w:rPr>
        <w:t>об отказе в приеме документов, необходимых для предоставления услуги</w:t>
      </w:r>
    </w:p>
    <w:p w:rsidR="006124D5" w:rsidRPr="006124D5" w:rsidRDefault="006124D5" w:rsidP="006124D5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>Дата____________ №____________</w:t>
      </w:r>
    </w:p>
    <w:p w:rsidR="006124D5" w:rsidRPr="006124D5" w:rsidRDefault="006124D5" w:rsidP="006124D5">
      <w:pPr>
        <w:jc w:val="right"/>
        <w:rPr>
          <w:rFonts w:ascii="PT Astra Serif" w:hAnsi="PT Astra Serif"/>
          <w:szCs w:val="22"/>
          <w:lang w:eastAsia="en-US"/>
        </w:rPr>
      </w:pPr>
    </w:p>
    <w:p w:rsidR="006124D5" w:rsidRPr="006124D5" w:rsidRDefault="006124D5" w:rsidP="006124D5">
      <w:pPr>
        <w:tabs>
          <w:tab w:val="left" w:pos="8647"/>
        </w:tabs>
        <w:ind w:right="1" w:firstLine="708"/>
        <w:jc w:val="both"/>
        <w:rPr>
          <w:rFonts w:ascii="PT Astra Serif" w:hAnsi="PT Astra Serif"/>
          <w:szCs w:val="22"/>
          <w:lang w:eastAsia="en-US"/>
        </w:rPr>
      </w:pPr>
    </w:p>
    <w:p w:rsidR="006124D5" w:rsidRPr="006124D5" w:rsidRDefault="006124D5" w:rsidP="006124D5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6124D5" w:rsidRPr="006124D5" w:rsidRDefault="006124D5" w:rsidP="006124D5">
      <w:pPr>
        <w:tabs>
          <w:tab w:val="left" w:pos="8647"/>
        </w:tabs>
        <w:ind w:right="1" w:firstLine="708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 xml:space="preserve">Разъяснения причин отказа в предоставлении услуги: </w:t>
      </w:r>
    </w:p>
    <w:p w:rsidR="006124D5" w:rsidRPr="006124D5" w:rsidRDefault="006124D5" w:rsidP="006124D5">
      <w:pPr>
        <w:tabs>
          <w:tab w:val="left" w:pos="8647"/>
        </w:tabs>
        <w:ind w:left="10" w:right="1" w:hanging="10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>______________________.</w:t>
      </w:r>
    </w:p>
    <w:p w:rsidR="006124D5" w:rsidRPr="006124D5" w:rsidRDefault="006124D5" w:rsidP="006124D5">
      <w:pPr>
        <w:tabs>
          <w:tab w:val="left" w:pos="8647"/>
        </w:tabs>
        <w:ind w:right="1" w:firstLine="706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>Вы вправе повторно обратиться в орган, уполномоченный на предоставление услуги.</w:t>
      </w:r>
    </w:p>
    <w:p w:rsidR="006124D5" w:rsidRPr="006124D5" w:rsidRDefault="006124D5" w:rsidP="006124D5">
      <w:pPr>
        <w:tabs>
          <w:tab w:val="left" w:pos="8647"/>
        </w:tabs>
        <w:ind w:right="1" w:firstLine="706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6124D5" w:rsidRPr="006124D5" w:rsidRDefault="006124D5" w:rsidP="006124D5">
      <w:pPr>
        <w:jc w:val="center"/>
        <w:rPr>
          <w:rFonts w:ascii="PT Astra Serif" w:hAnsi="PT Astra Serif"/>
          <w:szCs w:val="22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szCs w:val="22"/>
          <w:lang w:eastAsia="en-US"/>
        </w:rPr>
      </w:pPr>
    </w:p>
    <w:p w:rsidR="006124D5" w:rsidRPr="006124D5" w:rsidRDefault="006124D5" w:rsidP="006124D5">
      <w:pPr>
        <w:ind w:right="1" w:firstLine="708"/>
        <w:rPr>
          <w:rFonts w:ascii="PT Astra Serif" w:hAnsi="PT Astra Serif"/>
          <w:i/>
          <w:sz w:val="20"/>
          <w:szCs w:val="22"/>
          <w:lang w:eastAsia="en-US"/>
        </w:rPr>
      </w:pPr>
    </w:p>
    <w:p w:rsidR="006124D5" w:rsidRPr="006124D5" w:rsidRDefault="006124D5" w:rsidP="006124D5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i/>
          <w:sz w:val="20"/>
          <w:szCs w:val="22"/>
          <w:lang w:eastAsia="en-US"/>
        </w:rPr>
        <w:t>____________________________                               __________________                       __________________</w:t>
      </w:r>
    </w:p>
    <w:p w:rsidR="006124D5" w:rsidRPr="006124D5" w:rsidRDefault="006124D5" w:rsidP="006124D5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i/>
          <w:sz w:val="20"/>
          <w:szCs w:val="22"/>
          <w:lang w:eastAsia="en-US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6124D5" w:rsidRPr="006124D5" w:rsidRDefault="006124D5" w:rsidP="006124D5">
      <w:pPr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sz w:val="20"/>
          <w:szCs w:val="22"/>
          <w:lang w:eastAsia="en-US"/>
        </w:rPr>
        <w:br w:type="page"/>
      </w: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6124D5" w:rsidRPr="006124D5" w:rsidTr="006124D5">
        <w:tc>
          <w:tcPr>
            <w:tcW w:w="5210" w:type="dxa"/>
          </w:tcPr>
          <w:p w:rsidR="006124D5" w:rsidRPr="006124D5" w:rsidRDefault="006124D5" w:rsidP="006124D5">
            <w:pPr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vAlign w:val="center"/>
          </w:tcPr>
          <w:p w:rsidR="006124D5" w:rsidRPr="006124D5" w:rsidRDefault="006124D5" w:rsidP="006124D5">
            <w:pPr>
              <w:ind w:left="98"/>
              <w:jc w:val="center"/>
              <w:outlineLvl w:val="0"/>
              <w:rPr>
                <w:sz w:val="20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4</w:t>
            </w:r>
          </w:p>
          <w:p w:rsidR="006124D5" w:rsidRPr="006124D5" w:rsidRDefault="006124D5" w:rsidP="006124D5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к Административному регламенту</w:t>
            </w:r>
            <w:r w:rsidR="0088537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6124D5" w:rsidRPr="006124D5" w:rsidRDefault="006124D5" w:rsidP="006124D5">
      <w:pPr>
        <w:ind w:left="6250"/>
        <w:jc w:val="right"/>
        <w:rPr>
          <w:rFonts w:ascii="PT Astra Serif" w:hAnsi="PT Astra Serif"/>
          <w:sz w:val="28"/>
          <w:szCs w:val="22"/>
          <w:lang w:eastAsia="en-US"/>
        </w:rPr>
      </w:pPr>
    </w:p>
    <w:p w:rsidR="006124D5" w:rsidRDefault="006124D5" w:rsidP="00885378">
      <w:pPr>
        <w:jc w:val="center"/>
        <w:rPr>
          <w:rFonts w:ascii="PT Astra Serif" w:hAnsi="PT Astra Serif"/>
          <w:b/>
          <w:szCs w:val="22"/>
          <w:lang w:eastAsia="en-US"/>
        </w:rPr>
      </w:pPr>
      <w:r w:rsidRPr="006124D5">
        <w:rPr>
          <w:rFonts w:ascii="PT Astra Serif" w:hAnsi="PT Astra Serif"/>
          <w:b/>
          <w:szCs w:val="22"/>
          <w:lang w:eastAsia="en-US"/>
        </w:rPr>
        <w:t>Форма предложения о заключении договора купли продажи имущества, находящегося в муниципальной собственности, арендуемого субъектами малого или среднего предпринимательства, при реализации ими преимущественного права на приобретение арендуемого имущества.</w:t>
      </w:r>
    </w:p>
    <w:p w:rsidR="00885378" w:rsidRPr="00885378" w:rsidRDefault="00885378" w:rsidP="00885378">
      <w:pPr>
        <w:jc w:val="center"/>
        <w:rPr>
          <w:rFonts w:ascii="PT Astra Serif" w:hAnsi="PT Astra Serif"/>
          <w:sz w:val="20"/>
          <w:szCs w:val="22"/>
          <w:lang w:eastAsia="en-US"/>
        </w:rPr>
      </w:pPr>
    </w:p>
    <w:p w:rsidR="006124D5" w:rsidRPr="006124D5" w:rsidRDefault="006124D5" w:rsidP="006124D5">
      <w:pPr>
        <w:tabs>
          <w:tab w:val="center" w:pos="259"/>
          <w:tab w:val="center" w:pos="6412"/>
        </w:tabs>
        <w:jc w:val="right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>Кому: ____________</w:t>
      </w:r>
    </w:p>
    <w:p w:rsidR="006124D5" w:rsidRPr="006124D5" w:rsidRDefault="006124D5" w:rsidP="006124D5">
      <w:pPr>
        <w:jc w:val="center"/>
        <w:rPr>
          <w:rFonts w:ascii="PT Astra Serif" w:hAnsi="PT Astra Serif"/>
          <w:b/>
          <w:szCs w:val="22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Cs w:val="22"/>
          <w:lang w:eastAsia="en-US"/>
        </w:rPr>
        <w:t xml:space="preserve">ПРЕДЛОЖЕНИЕ </w:t>
      </w:r>
    </w:p>
    <w:p w:rsidR="006124D5" w:rsidRPr="006124D5" w:rsidRDefault="006124D5" w:rsidP="006124D5">
      <w:pPr>
        <w:tabs>
          <w:tab w:val="center" w:pos="259"/>
          <w:tab w:val="center" w:pos="6412"/>
        </w:tabs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b/>
          <w:szCs w:val="22"/>
          <w:lang w:eastAsia="en-US"/>
        </w:rPr>
        <w:t>о заключении договора купли-продажи 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6124D5" w:rsidRPr="006124D5" w:rsidRDefault="006124D5" w:rsidP="006124D5">
      <w:pPr>
        <w:jc w:val="center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 w:val="20"/>
          <w:szCs w:val="22"/>
          <w:lang w:eastAsia="en-US"/>
        </w:rPr>
        <w:t>Дата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№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</w:p>
    <w:p w:rsidR="006124D5" w:rsidRPr="006124D5" w:rsidRDefault="006124D5" w:rsidP="006124D5">
      <w:pPr>
        <w:jc w:val="center"/>
        <w:rPr>
          <w:rFonts w:ascii="PT Astra Serif" w:hAnsi="PT Astra Serif"/>
          <w:sz w:val="28"/>
          <w:szCs w:val="22"/>
          <w:lang w:eastAsia="en-US"/>
        </w:rPr>
      </w:pPr>
    </w:p>
    <w:p w:rsidR="006124D5" w:rsidRPr="006124D5" w:rsidRDefault="006124D5" w:rsidP="006124D5">
      <w:pPr>
        <w:rPr>
          <w:rFonts w:ascii="PT Astra Serif" w:hAnsi="PT Astra Serif"/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во исполнение Федерального закона от 22.07.2008 № 159-ФЗ «</w:t>
      </w:r>
      <w:r w:rsidRPr="006124D5">
        <w:rPr>
          <w:rFonts w:ascii="PT Astra Serif" w:hAnsi="PT Astra Serif"/>
          <w:color w:val="000000"/>
          <w:sz w:val="20"/>
          <w:szCs w:val="22"/>
          <w:lang w:eastAsia="en-US"/>
        </w:rPr>
        <w:t>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» и на основании решения об условиях приватизации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№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от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предлагает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реализовать свое преимущественное право арендатора на приобретение следующего арендуемого</w:t>
      </w:r>
      <w:proofErr w:type="gramEnd"/>
      <w:r w:rsidRPr="006124D5">
        <w:rPr>
          <w:rFonts w:ascii="PT Astra Serif" w:hAnsi="PT Astra Serif"/>
          <w:sz w:val="20"/>
          <w:szCs w:val="22"/>
          <w:lang w:eastAsia="en-US"/>
        </w:rPr>
        <w:t xml:space="preserve">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 имущества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, расположенного по адресу: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, общей площадью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,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 w:val="20"/>
          <w:szCs w:val="22"/>
          <w:lang w:eastAsia="en-US"/>
        </w:rPr>
        <w:t xml:space="preserve">. </w:t>
      </w:r>
    </w:p>
    <w:p w:rsidR="006124D5" w:rsidRPr="006124D5" w:rsidRDefault="006124D5" w:rsidP="006124D5">
      <w:pPr>
        <w:ind w:left="139" w:right="33" w:hanging="10"/>
        <w:jc w:val="both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szCs w:val="22"/>
          <w:lang w:eastAsia="en-US"/>
        </w:rPr>
        <w:t xml:space="preserve">Цена имущества определена в соответствии с Федеральным законом № 135-ФЗ от 29.07.19988 «Об оценочной деятельности в Российской Федерации» и составляет: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Cs w:val="22"/>
          <w:lang w:eastAsia="en-US"/>
        </w:rPr>
        <w:t xml:space="preserve">, </w:t>
      </w:r>
      <w:r w:rsidRPr="006124D5">
        <w:rPr>
          <w:rFonts w:ascii="PT Astra Serif" w:hAnsi="PT Astra Serif"/>
          <w:sz w:val="28"/>
          <w:szCs w:val="22"/>
          <w:lang w:eastAsia="en-US"/>
        </w:rPr>
        <w:t>____________</w:t>
      </w:r>
      <w:r w:rsidRPr="006124D5">
        <w:rPr>
          <w:rFonts w:ascii="PT Astra Serif" w:hAnsi="PT Astra Serif"/>
          <w:szCs w:val="22"/>
          <w:lang w:eastAsia="en-US"/>
        </w:rPr>
        <w:t xml:space="preserve">. </w:t>
      </w:r>
    </w:p>
    <w:p w:rsidR="006124D5" w:rsidRPr="00885378" w:rsidRDefault="006124D5" w:rsidP="00885378">
      <w:pPr>
        <w:ind w:left="129" w:right="33" w:firstLine="562"/>
        <w:jc w:val="both"/>
        <w:rPr>
          <w:rFonts w:ascii="PT Astra Serif" w:hAnsi="PT Astra Serif"/>
          <w:sz w:val="20"/>
          <w:szCs w:val="22"/>
          <w:lang w:eastAsia="en-US"/>
        </w:rPr>
      </w:pPr>
      <w:proofErr w:type="gramStart"/>
      <w:r w:rsidRPr="006124D5">
        <w:rPr>
          <w:rFonts w:ascii="PT Astra Serif" w:hAnsi="PT Astra Serif"/>
          <w:szCs w:val="22"/>
          <w:lang w:eastAsia="en-US"/>
        </w:rPr>
        <w:t>Информируем, что в случае согласия на использование преимущественного права договор купли - продажи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должен быть заключен  в течение тридцати календарных дней в соответствии с требованиями Федерального закона от 22.07.2008 № 159-ФЗ «Об особенностях отчуждения движимого и недвижимого имущества, находящегося в государственной собственности</w:t>
      </w:r>
      <w:proofErr w:type="gramEnd"/>
      <w:r w:rsidRPr="006124D5">
        <w:rPr>
          <w:rFonts w:ascii="PT Astra Serif" w:hAnsi="PT Astra Serif"/>
          <w:szCs w:val="22"/>
          <w:lang w:eastAsia="en-US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124D5" w:rsidRPr="006124D5" w:rsidRDefault="006124D5" w:rsidP="006124D5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i/>
          <w:sz w:val="20"/>
          <w:szCs w:val="22"/>
          <w:lang w:eastAsia="en-US"/>
        </w:rPr>
        <w:t>____________________________                               __________________                       __________________</w:t>
      </w:r>
    </w:p>
    <w:p w:rsidR="006124D5" w:rsidRPr="006124D5" w:rsidRDefault="006124D5" w:rsidP="006124D5">
      <w:pPr>
        <w:ind w:right="1"/>
        <w:rPr>
          <w:rFonts w:ascii="PT Astra Serif" w:hAnsi="PT Astra Serif"/>
          <w:sz w:val="20"/>
          <w:szCs w:val="22"/>
          <w:lang w:eastAsia="en-US"/>
        </w:rPr>
      </w:pPr>
      <w:r w:rsidRPr="006124D5">
        <w:rPr>
          <w:rFonts w:ascii="PT Astra Serif" w:hAnsi="PT Astra Serif"/>
          <w:i/>
          <w:sz w:val="20"/>
          <w:szCs w:val="22"/>
          <w:lang w:eastAsia="en-US"/>
        </w:rPr>
        <w:t xml:space="preserve">должность уполномоченного лица                                подпись                                      (расшифровка подписи) </w:t>
      </w:r>
    </w:p>
    <w:p w:rsidR="006124D5" w:rsidRPr="006124D5" w:rsidRDefault="006124D5" w:rsidP="006124D5">
      <w:pPr>
        <w:rPr>
          <w:rFonts w:ascii="PT Astra Serif" w:hAnsi="PT Astra Serif"/>
          <w:szCs w:val="22"/>
          <w:lang w:eastAsia="en-US"/>
        </w:rPr>
      </w:pPr>
      <w:r w:rsidRPr="006124D5">
        <w:rPr>
          <w:sz w:val="20"/>
          <w:szCs w:val="22"/>
          <w:lang w:eastAsia="en-US"/>
        </w:rPr>
        <w:br w:type="page"/>
      </w:r>
    </w:p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936"/>
      </w:tblGrid>
      <w:tr w:rsidR="006124D5" w:rsidRPr="006124D5" w:rsidTr="006124D5">
        <w:tc>
          <w:tcPr>
            <w:tcW w:w="5210" w:type="dxa"/>
          </w:tcPr>
          <w:p w:rsidR="006124D5" w:rsidRPr="006124D5" w:rsidRDefault="006124D5" w:rsidP="006124D5">
            <w:pPr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vAlign w:val="center"/>
          </w:tcPr>
          <w:p w:rsidR="006124D5" w:rsidRPr="006124D5" w:rsidRDefault="006124D5" w:rsidP="006124D5">
            <w:pPr>
              <w:ind w:left="98"/>
              <w:jc w:val="center"/>
              <w:outlineLvl w:val="0"/>
              <w:rPr>
                <w:sz w:val="20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№ 5</w:t>
            </w:r>
          </w:p>
          <w:p w:rsidR="006124D5" w:rsidRPr="006124D5" w:rsidRDefault="006124D5" w:rsidP="006124D5">
            <w:pPr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к Административному регламенту</w:t>
            </w:r>
            <w:r w:rsidR="00BE104B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Pr="006124D5">
              <w:rPr>
                <w:rFonts w:ascii="PT Astra Serif" w:hAnsi="PT Astra Serif"/>
                <w:sz w:val="28"/>
                <w:szCs w:val="28"/>
                <w:lang w:eastAsia="en-US"/>
              </w:rPr>
              <w:t>предоставления муниципальной услуги «Предоставление движимого и 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</w:tc>
      </w:tr>
    </w:tbl>
    <w:p w:rsidR="006124D5" w:rsidRPr="006124D5" w:rsidRDefault="006124D5" w:rsidP="006124D5">
      <w:pPr>
        <w:jc w:val="right"/>
        <w:outlineLvl w:val="1"/>
        <w:rPr>
          <w:rFonts w:ascii="PT Astra Serif" w:hAnsi="PT Astra Serif" w:cs="PT Astra Serif"/>
          <w:sz w:val="28"/>
          <w:szCs w:val="22"/>
          <w:lang w:eastAsia="en-US"/>
        </w:rPr>
      </w:pPr>
    </w:p>
    <w:p w:rsidR="006124D5" w:rsidRPr="006124D5" w:rsidRDefault="006124D5" w:rsidP="006124D5">
      <w:pPr>
        <w:jc w:val="center"/>
        <w:rPr>
          <w:rFonts w:ascii="PT Astra Serif" w:hAnsi="PT Astra Serif" w:cs="PT Astra Serif"/>
          <w:b/>
          <w:bCs/>
          <w:lang w:eastAsia="en-US"/>
        </w:rPr>
      </w:pPr>
      <w:r w:rsidRPr="006124D5">
        <w:rPr>
          <w:rFonts w:ascii="PT Astra Serif" w:hAnsi="PT Astra Serif" w:cs="PT Astra Serif"/>
          <w:b/>
          <w:bCs/>
          <w:lang w:eastAsia="en-US"/>
        </w:rPr>
        <w:t>Форма проекта договора купли-продажи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имущества.</w:t>
      </w:r>
    </w:p>
    <w:p w:rsidR="006124D5" w:rsidRPr="006124D5" w:rsidRDefault="006124D5" w:rsidP="006124D5">
      <w:pPr>
        <w:jc w:val="both"/>
        <w:outlineLvl w:val="0"/>
        <w:rPr>
          <w:rFonts w:ascii="PT Astra Serif" w:eastAsia="Calibri" w:hAnsi="PT Astra Serif" w:cs="PT Astra Serif"/>
          <w:b/>
          <w:bCs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725"/>
      </w:tblGrid>
      <w:tr w:rsidR="006124D5" w:rsidRPr="006124D5" w:rsidTr="006124D5">
        <w:tc>
          <w:tcPr>
            <w:tcW w:w="5050" w:type="dxa"/>
          </w:tcPr>
          <w:p w:rsidR="006124D5" w:rsidRPr="006124D5" w:rsidRDefault="006124D5" w:rsidP="006124D5">
            <w:pPr>
              <w:widowControl w:val="0"/>
              <w:rPr>
                <w:sz w:val="20"/>
                <w:szCs w:val="22"/>
                <w:lang w:eastAsia="en-US"/>
              </w:rPr>
            </w:pPr>
            <w:proofErr w:type="gramStart"/>
            <w:r w:rsidRPr="006124D5">
              <w:rPr>
                <w:rFonts w:ascii="PT Astra Serif" w:eastAsia="Calibri" w:hAnsi="PT Astra Serif" w:cs="PT Astra Serif"/>
                <w:lang w:eastAsia="en-US"/>
              </w:rPr>
              <w:t>г</w:t>
            </w:r>
            <w:proofErr w:type="gramEnd"/>
            <w:r w:rsidRPr="006124D5">
              <w:rPr>
                <w:rFonts w:ascii="PT Astra Serif" w:eastAsia="Calibri" w:hAnsi="PT Astra Serif" w:cs="PT Astra Serif"/>
                <w:lang w:eastAsia="en-US"/>
              </w:rPr>
              <w:t>. _________________</w:t>
            </w:r>
          </w:p>
        </w:tc>
        <w:tc>
          <w:tcPr>
            <w:tcW w:w="5154" w:type="dxa"/>
          </w:tcPr>
          <w:p w:rsidR="006124D5" w:rsidRPr="006124D5" w:rsidRDefault="006124D5" w:rsidP="006124D5">
            <w:pPr>
              <w:widowControl w:val="0"/>
              <w:jc w:val="right"/>
              <w:rPr>
                <w:rFonts w:ascii="PT Astra Serif" w:eastAsia="Calibri" w:hAnsi="PT Astra Serif" w:cs="PT Astra Serif"/>
                <w:lang w:eastAsia="en-US"/>
              </w:rPr>
            </w:pPr>
            <w:r w:rsidRPr="006124D5">
              <w:rPr>
                <w:rFonts w:ascii="PT Astra Serif" w:eastAsia="Calibri" w:hAnsi="PT Astra Serif" w:cs="PT Astra Serif"/>
                <w:lang w:eastAsia="en-US"/>
              </w:rPr>
              <w:t>«___» __________ 20__ г.</w:t>
            </w:r>
          </w:p>
        </w:tc>
      </w:tr>
    </w:tbl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Администрация муниципального образования _________________, выступающая от имени и в интересах муниципального образования _________________, зарегистрированная в _____________________________________________, ОГРН ___________________, ИНН ______________, КПП ___________, именуемая в дальнейшем Продавец, в лице ____________________________________________________________, действующего на основании _____________________________________, с одной стороны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и ____________________________________________________, действующий на основании ______________, с другой стороны, заключили настоящий договор о нижеследующем: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1. Предмет договора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1.1.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В соответствии с Федеральным </w:t>
      </w:r>
      <w:hyperlink r:id="rId11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законом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N 159-ФЗ от 22 июля 2008 года «Об особенностях отчуждения движимого и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предпринимательства...», решением Собрания депутатов муниципального образования _________________ от ______________ N ________ «_________________________», Постановлением администрации муниципального образования _________________ от ______________ N __________ «О продаже муниципального имущества» Продавец продает, а Покупатель покупает ___________________________________________ (далее - Объект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>) и уплачивает денежную сумму, указанную в пункте 2.1 настоящего договора.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1.2. На момент заключения договора Объект Покупателем осмотрен и проверен, фактическое состояние Покупателя удовлетворяет.</w:t>
      </w: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1.3. Объект принадлежит муниципальному образованию _________________ на праве собственности на основании _______.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 Цена договора и порядок оплаты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2.1. Цена продажи Объекта составляет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 ________ (________) 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>рублей.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lastRenderedPageBreak/>
        <w:t>Цена установлена на основании ________________________, в порядке, установленном Федеральным законом «Об оценочной деятельности».</w:t>
      </w: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Согласно </w:t>
      </w:r>
      <w:hyperlink r:id="rId12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п. 2 ст. 1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Федерального закона от 28.12.2010 N 395-ФЗ «О внесении изменений в часть вторую Налогового кодекса Российской Федерации и отдельные законодательные акты Российской Федерации» (далее - Закон) не признаются объектом налогообложения налогом на добавленную стоимость операции по реализации (передаче) на территории Российской Федерации государственного или муниципального имущества, не закрепленного за государственными предприятиями и учреждениями и составляющего государственную казну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Российской Федерации, казну республики в составе Российской Федерации и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 и составляющего муниципальную казну соответствующего городского, сельского поселения или другого муниципального образования, выкупаемого в порядке, установленном Федеральным </w:t>
      </w:r>
      <w:hyperlink r:id="rId13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законом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от 22.07.2008 № 159-ФЗ «Об особенностях отчуждения движимого и недвижимого имущества, находящегося в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Указанная цена Предмета Договора является окончательной и изменению не подлежит.</w:t>
      </w: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2.2.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На основании заявления Покупателя и в соответствии с Федеральным </w:t>
      </w:r>
      <w:hyperlink r:id="rId14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законом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от 22.07.2008 №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предоставляется рассрочка оплаты приобретаемого имущества и составляет _______ (_____) лет.</w:t>
      </w:r>
      <w:proofErr w:type="gramEnd"/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РФ, действующей на дату опубликования решения о приватизации арендуемого муниципального имущества субъектом малого и среднего предпринимательства. Ставка рефинансирования Центрального банка Российской Федерации на дату опубликования решения составляла _______ (%, годовых) - Указание ЦБ РФ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>от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_______________ № ________ «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>О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размере ставки рефинансирования Банка России».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2.3. Оплата цены продажи Объекта и процентов за пользование рассрочкой осуществляется Покупателем путем безналичного перечисления денежных сре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>дств в б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>юджет муниципального образования по следующим реквизитам __________________________, в следующем порядке: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2.3.1. первый платеж в размере 2 (двух) годовых арендных плат, что составляет __________________ руб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. (_____________________), 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>в течение 10 рабочих дней со дня заключения договора купли-продажи;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2.3.2. оставшуюся сумму денежных средств - в размере ____________ (____________), по уплате, которой предоставляется рассрочка, Покупатель вносит равными частями ежеквартально в срок не позднее 30 числа последнего месяца квартала в сумме _________ руб. (___________) и уплачивает начисленные проценты согласно пункту 2.2 договора в срок не позднее 10 числа первого месяца квартала, следующего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>за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отчетным.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2.4. Покупатель может в любое время перечислить всю оставшуюся часть стоимости или внести денежные суммы в счет последующих периодов оплаты, письменно предупредив о своем намерении Продавца за 15 календарных дней.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lastRenderedPageBreak/>
        <w:t>2.5. Надлежащим исполнением обязанности Покупателя по оплате имущества является поступление денежных средств на счет Продавца.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Датой ежеквартального исполнения обязательств Покупателя по настоящему договору Стороны согласились считать день поступления соответствующего платежа на счет, указанный в п. 2.3.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2.6. За нарушение сроков оплаты имущества, предусмотренных п. 2.3.1 и п. 2.3.2 настоящего договора, Покупатель уплачивает Продавцу неустойку в размере одной трехсотой ставки рефинансирования, установленной Центральным банком РФ на день исполнения обязательств по оплате объекта, от неоплаченной суммы за каждый календарный день просрочки.</w:t>
      </w: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2.7.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В силу </w:t>
      </w:r>
      <w:hyperlink r:id="rId15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статей 488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, </w:t>
      </w:r>
      <w:hyperlink r:id="rId16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489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Гражданского кодекса Российской Федерации, </w:t>
      </w:r>
      <w:hyperlink r:id="rId17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п. 6 статьи 35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Федерального закона от 21.12.2001 № 178-ФЗ «О приватизации государственного и муниципального имущества» с момента передачи Покупателю имущества, приобретенного в рассрочку, и до момента его полной оплаты имущество признается находящимся в залоге у Продавца для обеспечения исполнения Покупателем его обязательства по оплате имущества.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2.8. Покупатель несет все расходы, связанные с оформлением настоящего договора, в соответствии с действующим законодательством, которые не включаются в сумму, указанную в п. 2.1 настоящего договора, и уплачиваются по мере необходимости и своевременно.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3. Передача Объекта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3.1. По договоренности Сторон настоящий договор имеет силу акта приема-передачи имущества, указанного в пункте 1.1 настоящего договора.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3.2. Передача Предмета Договора от Продавца к Покупателю происходит при подписании настоящего договора.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3.3. Продавец доводит до сведения Покупателя, что до совершения настоящего договора указанный в п. 1.1 настоящего договора Объект никому другому не продан, не заложен и под арестом не состоит.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3.4. До подписания настоящего договора Покупатель ознакомился с качественным состоянием указанного Предмета Договора, его соответствием условиям договора. Покупатель признает Предмет Договора удовлетворяющим его требованиям и принимает его в том состоянии, в котором он существует на момент подписания договора.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Претензии по техническому состоянию Объекта у Сторон отсутствуют.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3.5. С момента заключения настоящего договора купли-продажи договор аренды № _______ от ______________ года считается расторгнутым.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4. Действие договора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4.1. Настоящий договор вступает в силу с момента его подписания Сторонами и действует до полного выполнения Сторонами всех обязательств по нему. Переход права собственности на имущество, являющееся Предметом Договора, к Покупателю подлежит государственной регистрации.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4.2. Отношения между Сторонами настоящего договора прекращаются при исполнении ими всех условий договора, в том числе по истечении сроков исполнения особых условий и урегулирования взаиморасчетов.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5. Возникновение права собственности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5.1. Право собственности на Объект, являющийся предметом настоящего договора и указанный в п. 1.1 настоящего договора, возникает у Покупателя с момента </w:t>
      </w:r>
      <w:r w:rsidRPr="006124D5">
        <w:rPr>
          <w:rFonts w:ascii="PT Astra Serif" w:eastAsia="Calibri" w:hAnsi="PT Astra Serif" w:cs="PT Astra Serif"/>
          <w:lang w:eastAsia="en-US"/>
        </w:rPr>
        <w:lastRenderedPageBreak/>
        <w:t>государственной регистрации его в органах, осуществляющих регистрацию прав на недвижимое имущество и сделок с ним.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5.2. Покупатель принимает на себя обязанности по оплате налогов, а также расходы по содержанию и эксплуатации приобретенной в собственность недвижимости.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5.3. Риск случайной гибели или случайного повреждения Объекта переходит к Покупателю со дня заключения договора.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6. Особые условия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6.1.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>В связи с оплатой цены продажи Объекта в рассрочку в силу закона Объект с момента государственной регистрации перехода права собственности на Объект и до полного исполнения обязательства Покупателя по оплате цены продажи Объекта (п. 2.1 настоящего договора) признается находящимся в залоге у муниципального образования _________________ для обеспечения исполнения Покупателем обязанности по оплате цены продажи Объекта.</w:t>
      </w:r>
      <w:proofErr w:type="gramEnd"/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6.2. Совершение Покупателем сделок по отчуждению Объекта, а также передача Объекта в последующую ипотеку до полного исполнения обязательства Покупателя по оплате цены продажи Объекта допускается только с согласия залогодержателя.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6.3. Залог Объекта погашается на основании совместного заявления Продавца и Покупателя после полной оплаты цены продажи Объекта.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 Права и обязанности Сторон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7.1. Продавец обязан: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7.1.1. передать имущество, являющееся Предметом Договора, в собственность Покупателя без каких-либо изъятий;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7.1.2. при изменении реквизитов, указанных в пункте 2.3 настоящего договора, письменно своевременно уведомить о таком изменении Покупателя.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7.2. Покупатель обязан: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7.2.1. принять имущество на условиях, предусмотренных настоящим договором;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7.2.2. произвести своевременно оплату Предмета Договора в сроки, оговоренные в пунктах 2.3.1, 2.3.2 настоящего договора;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7.2.3. письменно своевременно уведомлять Продавца об изменении своих почтовых и банковских реквизитов, а также о смене руководителя организации.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Покупателю;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7.2.4. оплачивать налоги и нести расходы по содержанию, ремонту и эксплуатации Объекта в соответствии с действующим законодательством;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7.2.5. нести все расходы, связанные с государственной регистрацией права собственности, включая непредвиденные расходы.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8. Разрешение споров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8.1. Все споры и разногласия, возникающие при заключении и исполнении настоящего договора, разрешаются Сторонами путем переговоров.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8.2. Споры, возникающие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9. Изменение и расторжение договора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9.1. Изменение условий настоящего договора, его расторжение и прекращение возможно только при письменном соглашении Сторон.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lastRenderedPageBreak/>
        <w:t>9.2. Все дополнения и изменения к настоящему договору должны быть составлены письменно, подписаны обеими Сторонами и подлежат государственной регистрации в установленном законом порядке.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9.3. В случае реорганизации Сторон права и обязанности по настоящему договору переходят к их правопреемникам.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9.4. По инициативе Покупателя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>договор</w:t>
      </w:r>
      <w:proofErr w:type="gramEnd"/>
      <w:r w:rsidRPr="006124D5">
        <w:rPr>
          <w:rFonts w:ascii="PT Astra Serif" w:eastAsia="Calibri" w:hAnsi="PT Astra Serif" w:cs="PT Astra Serif"/>
          <w:lang w:eastAsia="en-US"/>
        </w:rPr>
        <w:t xml:space="preserve"> может быть расторгнут в случаях, предусмотренных законодательством.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10. Заключительные положения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10.2. </w:t>
      </w:r>
      <w:proofErr w:type="gramStart"/>
      <w:r w:rsidRPr="006124D5">
        <w:rPr>
          <w:rFonts w:ascii="PT Astra Serif" w:eastAsia="Calibri" w:hAnsi="PT Astra Serif" w:cs="PT Astra Serif"/>
          <w:lang w:eastAsia="en-US"/>
        </w:rPr>
        <w:t xml:space="preserve">Стороны подтверждают выполнение Продавцом и Покупателем условий, установленных </w:t>
      </w:r>
      <w:hyperlink r:id="rId18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статьей 3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Федерального закона от 22.07.2008 N 159-ФЗ «Об особенностях отчуждения движимого и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10.3. Состояние предмета договора, технические характеристики, расположение, а также порядок его приобретения и использования Покупателю известны.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10.4. Настоящий договор составлен и подписан в трех экземплярах, имеющих одинаковую юридическую силу, по одному экземпляру для каждой из Сторон договора и один экземпляр для органа, осуществляющего государственную регистрацию прав на недвижимое имущество и сделок с ним.</w:t>
      </w:r>
    </w:p>
    <w:p w:rsidR="006124D5" w:rsidRPr="006124D5" w:rsidRDefault="006124D5" w:rsidP="006124D5">
      <w:pPr>
        <w:ind w:firstLine="540"/>
        <w:jc w:val="both"/>
        <w:rPr>
          <w:sz w:val="20"/>
          <w:szCs w:val="22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 xml:space="preserve">Содержание </w:t>
      </w:r>
      <w:hyperlink r:id="rId19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статей 131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, </w:t>
      </w:r>
      <w:hyperlink r:id="rId20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223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, </w:t>
      </w:r>
      <w:hyperlink r:id="rId21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551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, </w:t>
      </w:r>
      <w:hyperlink r:id="rId22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555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, </w:t>
      </w:r>
      <w:hyperlink r:id="rId23">
        <w:r w:rsidRPr="006124D5">
          <w:rPr>
            <w:rFonts w:ascii="PT Astra Serif" w:eastAsia="Calibri" w:hAnsi="PT Astra Serif" w:cs="PT Astra Serif"/>
            <w:color w:val="0000FF"/>
            <w:lang w:eastAsia="en-US"/>
          </w:rPr>
          <w:t>556</w:t>
        </w:r>
      </w:hyperlink>
      <w:r w:rsidRPr="006124D5">
        <w:rPr>
          <w:rFonts w:ascii="PT Astra Serif" w:eastAsia="Calibri" w:hAnsi="PT Astra Serif" w:cs="PT Astra Serif"/>
          <w:lang w:eastAsia="en-US"/>
        </w:rPr>
        <w:t xml:space="preserve"> Гражданского кодекса Российской Федерации Сторонам договора известно.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Договор Сторонами прочитан, его содержание, права и обязанности Сторонам понятны.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jc w:val="center"/>
        <w:outlineLvl w:val="0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9. Адреса, реквизиты и подписи Сторон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Продавец: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_______________________________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М.П.</w:t>
      </w:r>
    </w:p>
    <w:p w:rsidR="006124D5" w:rsidRPr="006124D5" w:rsidRDefault="006124D5" w:rsidP="006124D5">
      <w:pPr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Покупатель: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  <w:r w:rsidRPr="006124D5">
        <w:rPr>
          <w:rFonts w:ascii="PT Astra Serif" w:eastAsia="Calibri" w:hAnsi="PT Astra Serif" w:cs="PT Astra Serif"/>
          <w:lang w:eastAsia="en-US"/>
        </w:rPr>
        <w:t>________________________________</w:t>
      </w:r>
    </w:p>
    <w:p w:rsidR="006124D5" w:rsidRPr="006124D5" w:rsidRDefault="006124D5" w:rsidP="006124D5">
      <w:pPr>
        <w:ind w:firstLine="540"/>
        <w:jc w:val="both"/>
        <w:rPr>
          <w:rFonts w:ascii="PT Astra Serif" w:eastAsia="Calibri" w:hAnsi="PT Astra Serif" w:cs="PT Astra Serif"/>
          <w:lang w:eastAsia="en-US"/>
        </w:rPr>
      </w:pPr>
    </w:p>
    <w:p w:rsidR="006124D5" w:rsidRPr="006124D5" w:rsidRDefault="00885378" w:rsidP="006124D5">
      <w:pPr>
        <w:widowControl w:val="0"/>
        <w:jc w:val="center"/>
        <w:rPr>
          <w:rFonts w:ascii="PT Astra Serif" w:eastAsia="Calibri" w:hAnsi="PT Astra Serif" w:cs="PT Astra Serif"/>
        </w:rPr>
      </w:pPr>
      <w:r>
        <w:rPr>
          <w:rFonts w:ascii="PT Astra Serif" w:eastAsia="Calibri" w:hAnsi="PT Astra Serif" w:cs="PT Astra Serif"/>
        </w:rPr>
        <w:t>_______________________________</w:t>
      </w:r>
    </w:p>
    <w:p w:rsidR="006124D5" w:rsidRPr="006124D5" w:rsidRDefault="006124D5" w:rsidP="006124D5">
      <w:pPr>
        <w:rPr>
          <w:sz w:val="20"/>
          <w:szCs w:val="22"/>
          <w:lang w:eastAsia="en-US"/>
        </w:rPr>
      </w:pPr>
    </w:p>
    <w:p w:rsidR="006124D5" w:rsidRPr="006124D5" w:rsidRDefault="006124D5" w:rsidP="006124D5">
      <w:pPr>
        <w:rPr>
          <w:sz w:val="20"/>
          <w:szCs w:val="22"/>
          <w:lang w:eastAsia="en-US"/>
        </w:rPr>
      </w:pPr>
      <w:bookmarkStart w:id="0" w:name="_GoBack"/>
      <w:bookmarkEnd w:id="0"/>
    </w:p>
    <w:sectPr w:rsidR="006124D5" w:rsidRPr="006124D5" w:rsidSect="006124D5">
      <w:pgSz w:w="11906" w:h="16838"/>
      <w:pgMar w:top="1134" w:right="850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33" w:rsidRDefault="009C7633">
      <w:r>
        <w:separator/>
      </w:r>
    </w:p>
  </w:endnote>
  <w:endnote w:type="continuationSeparator" w:id="0">
    <w:p w:rsidR="009C7633" w:rsidRDefault="009C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33" w:rsidRDefault="009C7633">
      <w:r>
        <w:separator/>
      </w:r>
    </w:p>
  </w:footnote>
  <w:footnote w:type="continuationSeparator" w:id="0">
    <w:p w:rsidR="009C7633" w:rsidRDefault="009C7633">
      <w:r>
        <w:continuationSeparator/>
      </w:r>
    </w:p>
  </w:footnote>
  <w:footnote w:id="1">
    <w:p w:rsidR="00461B06" w:rsidRPr="00D011D0" w:rsidRDefault="00461B06" w:rsidP="00D011D0">
      <w:pPr>
        <w:pStyle w:val="aff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06" w:rsidRDefault="00461B0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9537B0"/>
    <w:multiLevelType w:val="hybridMultilevel"/>
    <w:tmpl w:val="537ACC84"/>
    <w:lvl w:ilvl="0" w:tplc="89225B5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EE57EEB"/>
    <w:multiLevelType w:val="hybridMultilevel"/>
    <w:tmpl w:val="3D8EF3F8"/>
    <w:lvl w:ilvl="0" w:tplc="D4287D52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7494C"/>
    <w:multiLevelType w:val="hybridMultilevel"/>
    <w:tmpl w:val="0012FD4A"/>
    <w:lvl w:ilvl="0" w:tplc="FAA64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C11135"/>
    <w:multiLevelType w:val="hybridMultilevel"/>
    <w:tmpl w:val="8E6C586C"/>
    <w:lvl w:ilvl="0" w:tplc="0484B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A31EB"/>
    <w:multiLevelType w:val="hybridMultilevel"/>
    <w:tmpl w:val="F0D0E2D0"/>
    <w:lvl w:ilvl="0" w:tplc="11125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AB5807"/>
    <w:multiLevelType w:val="multilevel"/>
    <w:tmpl w:val="B266606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DB66628"/>
    <w:multiLevelType w:val="multilevel"/>
    <w:tmpl w:val="AC4A0E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12E733A"/>
    <w:multiLevelType w:val="hybridMultilevel"/>
    <w:tmpl w:val="89A4FF74"/>
    <w:lvl w:ilvl="0" w:tplc="BA5A8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D811E0"/>
    <w:multiLevelType w:val="hybridMultilevel"/>
    <w:tmpl w:val="F87408A8"/>
    <w:lvl w:ilvl="0" w:tplc="C27CC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F20B7E"/>
    <w:multiLevelType w:val="hybridMultilevel"/>
    <w:tmpl w:val="8BDE6C08"/>
    <w:lvl w:ilvl="0" w:tplc="5CC6A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BA6306"/>
    <w:multiLevelType w:val="hybridMultilevel"/>
    <w:tmpl w:val="88247644"/>
    <w:lvl w:ilvl="0" w:tplc="F482A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96447F"/>
    <w:multiLevelType w:val="hybridMultilevel"/>
    <w:tmpl w:val="6B922614"/>
    <w:lvl w:ilvl="0" w:tplc="15BC0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982048"/>
    <w:multiLevelType w:val="hybridMultilevel"/>
    <w:tmpl w:val="C72422AA"/>
    <w:lvl w:ilvl="0" w:tplc="46686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F253BB"/>
    <w:multiLevelType w:val="multilevel"/>
    <w:tmpl w:val="E67CE8A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C8A0A6F"/>
    <w:multiLevelType w:val="hybridMultilevel"/>
    <w:tmpl w:val="BFB8AE4E"/>
    <w:lvl w:ilvl="0" w:tplc="097AD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9C52B9"/>
    <w:multiLevelType w:val="hybridMultilevel"/>
    <w:tmpl w:val="6EA66E74"/>
    <w:lvl w:ilvl="0" w:tplc="13AAD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6"/>
  </w:num>
  <w:num w:numId="10">
    <w:abstractNumId w:val="4"/>
  </w:num>
  <w:num w:numId="11">
    <w:abstractNumId w:val="15"/>
  </w:num>
  <w:num w:numId="12">
    <w:abstractNumId w:val="12"/>
  </w:num>
  <w:num w:numId="13">
    <w:abstractNumId w:val="13"/>
  </w:num>
  <w:num w:numId="14">
    <w:abstractNumId w:val="3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0454D"/>
    <w:rsid w:val="00010179"/>
    <w:rsid w:val="00032AC3"/>
    <w:rsid w:val="00040EE1"/>
    <w:rsid w:val="0004561B"/>
    <w:rsid w:val="000564FB"/>
    <w:rsid w:val="00097D31"/>
    <w:rsid w:val="000A1802"/>
    <w:rsid w:val="000B0A95"/>
    <w:rsid w:val="000C4E66"/>
    <w:rsid w:val="000D05A0"/>
    <w:rsid w:val="000D4325"/>
    <w:rsid w:val="000E377A"/>
    <w:rsid w:val="000E6231"/>
    <w:rsid w:val="000F03B2"/>
    <w:rsid w:val="00115CE3"/>
    <w:rsid w:val="0011670F"/>
    <w:rsid w:val="001228DE"/>
    <w:rsid w:val="0012626D"/>
    <w:rsid w:val="00127BB9"/>
    <w:rsid w:val="001302E9"/>
    <w:rsid w:val="00140632"/>
    <w:rsid w:val="0016136D"/>
    <w:rsid w:val="00174BF8"/>
    <w:rsid w:val="001A5FBD"/>
    <w:rsid w:val="001C32A8"/>
    <w:rsid w:val="001C7CE2"/>
    <w:rsid w:val="001E3440"/>
    <w:rsid w:val="001E53E5"/>
    <w:rsid w:val="002013D6"/>
    <w:rsid w:val="0021412F"/>
    <w:rsid w:val="002147F8"/>
    <w:rsid w:val="00234543"/>
    <w:rsid w:val="00236560"/>
    <w:rsid w:val="00260B37"/>
    <w:rsid w:val="002625C7"/>
    <w:rsid w:val="00270C3B"/>
    <w:rsid w:val="0027560D"/>
    <w:rsid w:val="0027725A"/>
    <w:rsid w:val="00292328"/>
    <w:rsid w:val="0029794D"/>
    <w:rsid w:val="002A16C1"/>
    <w:rsid w:val="002B1DB5"/>
    <w:rsid w:val="002B4FD2"/>
    <w:rsid w:val="002E54BE"/>
    <w:rsid w:val="00322635"/>
    <w:rsid w:val="003317BA"/>
    <w:rsid w:val="00395379"/>
    <w:rsid w:val="003A2384"/>
    <w:rsid w:val="003D216B"/>
    <w:rsid w:val="003E377B"/>
    <w:rsid w:val="003F1197"/>
    <w:rsid w:val="0040564B"/>
    <w:rsid w:val="00416E05"/>
    <w:rsid w:val="00436E15"/>
    <w:rsid w:val="00461B06"/>
    <w:rsid w:val="00475E3B"/>
    <w:rsid w:val="0048387B"/>
    <w:rsid w:val="004964FF"/>
    <w:rsid w:val="004A3E4D"/>
    <w:rsid w:val="004B0C5D"/>
    <w:rsid w:val="004C74A2"/>
    <w:rsid w:val="004F1F6D"/>
    <w:rsid w:val="00505FB5"/>
    <w:rsid w:val="00527B97"/>
    <w:rsid w:val="00584032"/>
    <w:rsid w:val="005A267E"/>
    <w:rsid w:val="005B2800"/>
    <w:rsid w:val="005B3753"/>
    <w:rsid w:val="005B62B1"/>
    <w:rsid w:val="005C6B9A"/>
    <w:rsid w:val="005F6D36"/>
    <w:rsid w:val="005F7562"/>
    <w:rsid w:val="005F7DEF"/>
    <w:rsid w:val="006124D5"/>
    <w:rsid w:val="00631C5C"/>
    <w:rsid w:val="00664ED7"/>
    <w:rsid w:val="006D5E23"/>
    <w:rsid w:val="006F2075"/>
    <w:rsid w:val="007101D1"/>
    <w:rsid w:val="007112E3"/>
    <w:rsid w:val="007143EE"/>
    <w:rsid w:val="00716E81"/>
    <w:rsid w:val="00721256"/>
    <w:rsid w:val="00724E8F"/>
    <w:rsid w:val="00735804"/>
    <w:rsid w:val="00750ABC"/>
    <w:rsid w:val="00751008"/>
    <w:rsid w:val="00756E95"/>
    <w:rsid w:val="007878C5"/>
    <w:rsid w:val="00796661"/>
    <w:rsid w:val="00796A9C"/>
    <w:rsid w:val="007D28D2"/>
    <w:rsid w:val="007F12CE"/>
    <w:rsid w:val="007F4F01"/>
    <w:rsid w:val="00826211"/>
    <w:rsid w:val="0083223B"/>
    <w:rsid w:val="00845042"/>
    <w:rsid w:val="00852A55"/>
    <w:rsid w:val="00852E36"/>
    <w:rsid w:val="00864896"/>
    <w:rsid w:val="008748B2"/>
    <w:rsid w:val="00885378"/>
    <w:rsid w:val="008856FB"/>
    <w:rsid w:val="00886A38"/>
    <w:rsid w:val="008A457D"/>
    <w:rsid w:val="008D70FD"/>
    <w:rsid w:val="008F2E0C"/>
    <w:rsid w:val="009110D2"/>
    <w:rsid w:val="009A7968"/>
    <w:rsid w:val="009C7633"/>
    <w:rsid w:val="00A07FF2"/>
    <w:rsid w:val="00A13BB5"/>
    <w:rsid w:val="00A24EB9"/>
    <w:rsid w:val="00A333F8"/>
    <w:rsid w:val="00A53EF4"/>
    <w:rsid w:val="00A61B63"/>
    <w:rsid w:val="00A72288"/>
    <w:rsid w:val="00A73083"/>
    <w:rsid w:val="00A93BF1"/>
    <w:rsid w:val="00AE39FA"/>
    <w:rsid w:val="00B0593F"/>
    <w:rsid w:val="00B0753A"/>
    <w:rsid w:val="00B562C1"/>
    <w:rsid w:val="00B63641"/>
    <w:rsid w:val="00B67C56"/>
    <w:rsid w:val="00B96750"/>
    <w:rsid w:val="00BA4658"/>
    <w:rsid w:val="00BA75FC"/>
    <w:rsid w:val="00BB57CF"/>
    <w:rsid w:val="00BD2261"/>
    <w:rsid w:val="00BE104B"/>
    <w:rsid w:val="00BE723F"/>
    <w:rsid w:val="00BF4591"/>
    <w:rsid w:val="00C151C3"/>
    <w:rsid w:val="00C33337"/>
    <w:rsid w:val="00C746DB"/>
    <w:rsid w:val="00CC4111"/>
    <w:rsid w:val="00CD6121"/>
    <w:rsid w:val="00CE6E59"/>
    <w:rsid w:val="00CF25B5"/>
    <w:rsid w:val="00CF3559"/>
    <w:rsid w:val="00D011D0"/>
    <w:rsid w:val="00D335BB"/>
    <w:rsid w:val="00D830E5"/>
    <w:rsid w:val="00DE0B35"/>
    <w:rsid w:val="00E03E77"/>
    <w:rsid w:val="00E06FAE"/>
    <w:rsid w:val="00E11B07"/>
    <w:rsid w:val="00E41E47"/>
    <w:rsid w:val="00E67319"/>
    <w:rsid w:val="00E727C9"/>
    <w:rsid w:val="00EA1AD9"/>
    <w:rsid w:val="00EC38DD"/>
    <w:rsid w:val="00EF773E"/>
    <w:rsid w:val="00F506DE"/>
    <w:rsid w:val="00F63BDF"/>
    <w:rsid w:val="00F737E5"/>
    <w:rsid w:val="00F825D0"/>
    <w:rsid w:val="00F82D39"/>
    <w:rsid w:val="00F96022"/>
    <w:rsid w:val="00FA332D"/>
    <w:rsid w:val="00FD642B"/>
    <w:rsid w:val="00FE04D2"/>
    <w:rsid w:val="00FE125F"/>
    <w:rsid w:val="00FE362B"/>
    <w:rsid w:val="00FE79E6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semiHidden="0" w:uiPriority="0" w:unhideWhenUsed="0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4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52A5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52A5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852A5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52A5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852A5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rsid w:val="00852A5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852A5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852A5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852A5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A55"/>
  </w:style>
  <w:style w:type="character" w:customStyle="1" w:styleId="WW8Num1z1">
    <w:name w:val="WW8Num1z1"/>
    <w:rsid w:val="00852A55"/>
  </w:style>
  <w:style w:type="character" w:customStyle="1" w:styleId="WW8Num1z2">
    <w:name w:val="WW8Num1z2"/>
    <w:rsid w:val="00852A55"/>
  </w:style>
  <w:style w:type="character" w:customStyle="1" w:styleId="WW8Num1z3">
    <w:name w:val="WW8Num1z3"/>
    <w:rsid w:val="00852A55"/>
  </w:style>
  <w:style w:type="character" w:customStyle="1" w:styleId="WW8Num1z4">
    <w:name w:val="WW8Num1z4"/>
    <w:rsid w:val="00852A55"/>
  </w:style>
  <w:style w:type="character" w:customStyle="1" w:styleId="WW8Num1z5">
    <w:name w:val="WW8Num1z5"/>
    <w:rsid w:val="00852A55"/>
  </w:style>
  <w:style w:type="character" w:customStyle="1" w:styleId="WW8Num1z6">
    <w:name w:val="WW8Num1z6"/>
    <w:rsid w:val="00852A55"/>
  </w:style>
  <w:style w:type="character" w:customStyle="1" w:styleId="WW8Num1z7">
    <w:name w:val="WW8Num1z7"/>
    <w:rsid w:val="00852A55"/>
  </w:style>
  <w:style w:type="character" w:customStyle="1" w:styleId="WW8Num1z8">
    <w:name w:val="WW8Num1z8"/>
    <w:rsid w:val="00852A55"/>
  </w:style>
  <w:style w:type="character" w:customStyle="1" w:styleId="31">
    <w:name w:val="Основной шрифт абзаца3"/>
    <w:rsid w:val="00852A55"/>
  </w:style>
  <w:style w:type="character" w:customStyle="1" w:styleId="21">
    <w:name w:val="Основной шрифт абзаца2"/>
    <w:rsid w:val="00852A55"/>
  </w:style>
  <w:style w:type="character" w:customStyle="1" w:styleId="WW8Num2z0">
    <w:name w:val="WW8Num2z0"/>
    <w:rsid w:val="00852A5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52A55"/>
    <w:rPr>
      <w:rFonts w:ascii="Courier New" w:hAnsi="Courier New" w:cs="Courier New" w:hint="default"/>
    </w:rPr>
  </w:style>
  <w:style w:type="character" w:customStyle="1" w:styleId="WW8Num2z2">
    <w:name w:val="WW8Num2z2"/>
    <w:rsid w:val="00852A55"/>
    <w:rPr>
      <w:rFonts w:ascii="Wingdings" w:hAnsi="Wingdings" w:cs="Wingdings" w:hint="default"/>
    </w:rPr>
  </w:style>
  <w:style w:type="character" w:customStyle="1" w:styleId="WW8Num2z3">
    <w:name w:val="WW8Num2z3"/>
    <w:rsid w:val="00852A55"/>
    <w:rPr>
      <w:rFonts w:ascii="Symbol" w:hAnsi="Symbol" w:cs="Symbol" w:hint="default"/>
    </w:rPr>
  </w:style>
  <w:style w:type="character" w:customStyle="1" w:styleId="WW8Num3z0">
    <w:name w:val="WW8Num3z0"/>
    <w:rsid w:val="00852A55"/>
  </w:style>
  <w:style w:type="character" w:customStyle="1" w:styleId="WW8Num3z1">
    <w:name w:val="WW8Num3z1"/>
    <w:rsid w:val="00852A55"/>
  </w:style>
  <w:style w:type="character" w:customStyle="1" w:styleId="WW8Num3z2">
    <w:name w:val="WW8Num3z2"/>
    <w:rsid w:val="00852A55"/>
  </w:style>
  <w:style w:type="character" w:customStyle="1" w:styleId="WW8Num3z3">
    <w:name w:val="WW8Num3z3"/>
    <w:rsid w:val="00852A55"/>
  </w:style>
  <w:style w:type="character" w:customStyle="1" w:styleId="WW8Num3z4">
    <w:name w:val="WW8Num3z4"/>
    <w:rsid w:val="00852A55"/>
  </w:style>
  <w:style w:type="character" w:customStyle="1" w:styleId="WW8Num3z5">
    <w:name w:val="WW8Num3z5"/>
    <w:rsid w:val="00852A55"/>
  </w:style>
  <w:style w:type="character" w:customStyle="1" w:styleId="WW8Num3z6">
    <w:name w:val="WW8Num3z6"/>
    <w:rsid w:val="00852A55"/>
  </w:style>
  <w:style w:type="character" w:customStyle="1" w:styleId="WW8Num3z7">
    <w:name w:val="WW8Num3z7"/>
    <w:rsid w:val="00852A55"/>
  </w:style>
  <w:style w:type="character" w:customStyle="1" w:styleId="WW8Num3z8">
    <w:name w:val="WW8Num3z8"/>
    <w:rsid w:val="00852A55"/>
  </w:style>
  <w:style w:type="character" w:customStyle="1" w:styleId="WW8Num4z0">
    <w:name w:val="WW8Num4z0"/>
    <w:rsid w:val="00852A55"/>
  </w:style>
  <w:style w:type="character" w:customStyle="1" w:styleId="WW8Num4z1">
    <w:name w:val="WW8Num4z1"/>
    <w:rsid w:val="00852A55"/>
  </w:style>
  <w:style w:type="character" w:customStyle="1" w:styleId="WW8Num4z2">
    <w:name w:val="WW8Num4z2"/>
    <w:rsid w:val="00852A55"/>
  </w:style>
  <w:style w:type="character" w:customStyle="1" w:styleId="WW8Num4z3">
    <w:name w:val="WW8Num4z3"/>
    <w:rsid w:val="00852A55"/>
  </w:style>
  <w:style w:type="character" w:customStyle="1" w:styleId="WW8Num4z4">
    <w:name w:val="WW8Num4z4"/>
    <w:rsid w:val="00852A55"/>
  </w:style>
  <w:style w:type="character" w:customStyle="1" w:styleId="WW8Num4z5">
    <w:name w:val="WW8Num4z5"/>
    <w:rsid w:val="00852A55"/>
  </w:style>
  <w:style w:type="character" w:customStyle="1" w:styleId="WW8Num4z6">
    <w:name w:val="WW8Num4z6"/>
    <w:rsid w:val="00852A55"/>
  </w:style>
  <w:style w:type="character" w:customStyle="1" w:styleId="WW8Num4z7">
    <w:name w:val="WW8Num4z7"/>
    <w:rsid w:val="00852A55"/>
  </w:style>
  <w:style w:type="character" w:customStyle="1" w:styleId="WW8Num4z8">
    <w:name w:val="WW8Num4z8"/>
    <w:rsid w:val="00852A55"/>
  </w:style>
  <w:style w:type="character" w:customStyle="1" w:styleId="WW8Num5z0">
    <w:name w:val="WW8Num5z0"/>
    <w:qFormat/>
    <w:rsid w:val="00852A55"/>
  </w:style>
  <w:style w:type="character" w:customStyle="1" w:styleId="WW8Num5z1">
    <w:name w:val="WW8Num5z1"/>
    <w:rsid w:val="00852A55"/>
  </w:style>
  <w:style w:type="character" w:customStyle="1" w:styleId="WW8Num5z2">
    <w:name w:val="WW8Num5z2"/>
    <w:rsid w:val="00852A55"/>
  </w:style>
  <w:style w:type="character" w:customStyle="1" w:styleId="WW8Num5z3">
    <w:name w:val="WW8Num5z3"/>
    <w:rsid w:val="00852A55"/>
  </w:style>
  <w:style w:type="character" w:customStyle="1" w:styleId="WW8Num5z4">
    <w:name w:val="WW8Num5z4"/>
    <w:rsid w:val="00852A55"/>
  </w:style>
  <w:style w:type="character" w:customStyle="1" w:styleId="WW8Num5z5">
    <w:name w:val="WW8Num5z5"/>
    <w:rsid w:val="00852A55"/>
  </w:style>
  <w:style w:type="character" w:customStyle="1" w:styleId="WW8Num5z6">
    <w:name w:val="WW8Num5z6"/>
    <w:rsid w:val="00852A55"/>
  </w:style>
  <w:style w:type="character" w:customStyle="1" w:styleId="WW8Num5z7">
    <w:name w:val="WW8Num5z7"/>
    <w:rsid w:val="00852A55"/>
  </w:style>
  <w:style w:type="character" w:customStyle="1" w:styleId="WW8Num5z8">
    <w:name w:val="WW8Num5z8"/>
    <w:rsid w:val="00852A55"/>
  </w:style>
  <w:style w:type="character" w:customStyle="1" w:styleId="WW8Num6z0">
    <w:name w:val="WW8Num6z0"/>
    <w:rsid w:val="00852A5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52A55"/>
    <w:rPr>
      <w:rFonts w:ascii="Courier New" w:hAnsi="Courier New" w:cs="Courier New" w:hint="default"/>
    </w:rPr>
  </w:style>
  <w:style w:type="character" w:customStyle="1" w:styleId="WW8Num6z2">
    <w:name w:val="WW8Num6z2"/>
    <w:rsid w:val="00852A55"/>
    <w:rPr>
      <w:rFonts w:ascii="Wingdings" w:hAnsi="Wingdings" w:cs="Wingdings" w:hint="default"/>
    </w:rPr>
  </w:style>
  <w:style w:type="character" w:customStyle="1" w:styleId="WW8Num6z3">
    <w:name w:val="WW8Num6z3"/>
    <w:rsid w:val="00852A55"/>
    <w:rPr>
      <w:rFonts w:ascii="Symbol" w:hAnsi="Symbol" w:cs="Symbol" w:hint="default"/>
    </w:rPr>
  </w:style>
  <w:style w:type="character" w:customStyle="1" w:styleId="WW8Num7z0">
    <w:name w:val="WW8Num7z0"/>
    <w:rsid w:val="00852A55"/>
  </w:style>
  <w:style w:type="character" w:customStyle="1" w:styleId="WW8Num7z1">
    <w:name w:val="WW8Num7z1"/>
    <w:rsid w:val="00852A55"/>
  </w:style>
  <w:style w:type="character" w:customStyle="1" w:styleId="WW8Num7z2">
    <w:name w:val="WW8Num7z2"/>
    <w:rsid w:val="00852A55"/>
  </w:style>
  <w:style w:type="character" w:customStyle="1" w:styleId="WW8Num7z3">
    <w:name w:val="WW8Num7z3"/>
    <w:rsid w:val="00852A55"/>
  </w:style>
  <w:style w:type="character" w:customStyle="1" w:styleId="WW8Num7z4">
    <w:name w:val="WW8Num7z4"/>
    <w:rsid w:val="00852A55"/>
  </w:style>
  <w:style w:type="character" w:customStyle="1" w:styleId="WW8Num7z5">
    <w:name w:val="WW8Num7z5"/>
    <w:rsid w:val="00852A55"/>
  </w:style>
  <w:style w:type="character" w:customStyle="1" w:styleId="WW8Num7z6">
    <w:name w:val="WW8Num7z6"/>
    <w:rsid w:val="00852A55"/>
  </w:style>
  <w:style w:type="character" w:customStyle="1" w:styleId="WW8Num7z7">
    <w:name w:val="WW8Num7z7"/>
    <w:rsid w:val="00852A55"/>
  </w:style>
  <w:style w:type="character" w:customStyle="1" w:styleId="WW8Num7z8">
    <w:name w:val="WW8Num7z8"/>
    <w:rsid w:val="00852A55"/>
  </w:style>
  <w:style w:type="character" w:customStyle="1" w:styleId="WW8Num8z0">
    <w:name w:val="WW8Num8z0"/>
    <w:rsid w:val="00852A55"/>
  </w:style>
  <w:style w:type="character" w:customStyle="1" w:styleId="WW8Num8z1">
    <w:name w:val="WW8Num8z1"/>
    <w:rsid w:val="00852A55"/>
  </w:style>
  <w:style w:type="character" w:customStyle="1" w:styleId="WW8Num8z2">
    <w:name w:val="WW8Num8z2"/>
    <w:rsid w:val="00852A55"/>
  </w:style>
  <w:style w:type="character" w:customStyle="1" w:styleId="WW8Num8z3">
    <w:name w:val="WW8Num8z3"/>
    <w:rsid w:val="00852A55"/>
  </w:style>
  <w:style w:type="character" w:customStyle="1" w:styleId="WW8Num8z4">
    <w:name w:val="WW8Num8z4"/>
    <w:rsid w:val="00852A55"/>
  </w:style>
  <w:style w:type="character" w:customStyle="1" w:styleId="WW8Num8z5">
    <w:name w:val="WW8Num8z5"/>
    <w:rsid w:val="00852A55"/>
  </w:style>
  <w:style w:type="character" w:customStyle="1" w:styleId="WW8Num8z6">
    <w:name w:val="WW8Num8z6"/>
    <w:rsid w:val="00852A55"/>
  </w:style>
  <w:style w:type="character" w:customStyle="1" w:styleId="WW8Num8z7">
    <w:name w:val="WW8Num8z7"/>
    <w:rsid w:val="00852A55"/>
  </w:style>
  <w:style w:type="character" w:customStyle="1" w:styleId="WW8Num8z8">
    <w:name w:val="WW8Num8z8"/>
    <w:rsid w:val="00852A55"/>
  </w:style>
  <w:style w:type="character" w:customStyle="1" w:styleId="WW8Num9z0">
    <w:name w:val="WW8Num9z0"/>
    <w:rsid w:val="00852A55"/>
  </w:style>
  <w:style w:type="character" w:customStyle="1" w:styleId="WW8Num9z1">
    <w:name w:val="WW8Num9z1"/>
    <w:rsid w:val="00852A55"/>
  </w:style>
  <w:style w:type="character" w:customStyle="1" w:styleId="WW8Num9z2">
    <w:name w:val="WW8Num9z2"/>
    <w:rsid w:val="00852A55"/>
  </w:style>
  <w:style w:type="character" w:customStyle="1" w:styleId="WW8Num9z3">
    <w:name w:val="WW8Num9z3"/>
    <w:rsid w:val="00852A55"/>
  </w:style>
  <w:style w:type="character" w:customStyle="1" w:styleId="WW8Num9z4">
    <w:name w:val="WW8Num9z4"/>
    <w:rsid w:val="00852A55"/>
  </w:style>
  <w:style w:type="character" w:customStyle="1" w:styleId="WW8Num9z5">
    <w:name w:val="WW8Num9z5"/>
    <w:rsid w:val="00852A55"/>
  </w:style>
  <w:style w:type="character" w:customStyle="1" w:styleId="WW8Num9z6">
    <w:name w:val="WW8Num9z6"/>
    <w:rsid w:val="00852A55"/>
  </w:style>
  <w:style w:type="character" w:customStyle="1" w:styleId="WW8Num9z7">
    <w:name w:val="WW8Num9z7"/>
    <w:rsid w:val="00852A55"/>
  </w:style>
  <w:style w:type="character" w:customStyle="1" w:styleId="WW8Num9z8">
    <w:name w:val="WW8Num9z8"/>
    <w:rsid w:val="00852A55"/>
  </w:style>
  <w:style w:type="character" w:customStyle="1" w:styleId="WW8Num10z0">
    <w:name w:val="WW8Num10z0"/>
    <w:rsid w:val="00852A55"/>
  </w:style>
  <w:style w:type="character" w:customStyle="1" w:styleId="WW8Num10z1">
    <w:name w:val="WW8Num10z1"/>
    <w:rsid w:val="00852A55"/>
  </w:style>
  <w:style w:type="character" w:customStyle="1" w:styleId="WW8Num10z2">
    <w:name w:val="WW8Num10z2"/>
    <w:rsid w:val="00852A55"/>
  </w:style>
  <w:style w:type="character" w:customStyle="1" w:styleId="WW8Num10z3">
    <w:name w:val="WW8Num10z3"/>
    <w:rsid w:val="00852A55"/>
  </w:style>
  <w:style w:type="character" w:customStyle="1" w:styleId="WW8Num10z4">
    <w:name w:val="WW8Num10z4"/>
    <w:rsid w:val="00852A55"/>
  </w:style>
  <w:style w:type="character" w:customStyle="1" w:styleId="WW8Num10z5">
    <w:name w:val="WW8Num10z5"/>
    <w:rsid w:val="00852A55"/>
  </w:style>
  <w:style w:type="character" w:customStyle="1" w:styleId="WW8Num10z6">
    <w:name w:val="WW8Num10z6"/>
    <w:rsid w:val="00852A55"/>
  </w:style>
  <w:style w:type="character" w:customStyle="1" w:styleId="WW8Num10z7">
    <w:name w:val="WW8Num10z7"/>
    <w:rsid w:val="00852A55"/>
  </w:style>
  <w:style w:type="character" w:customStyle="1" w:styleId="WW8Num10z8">
    <w:name w:val="WW8Num10z8"/>
    <w:rsid w:val="00852A55"/>
  </w:style>
  <w:style w:type="character" w:customStyle="1" w:styleId="WW8Num11z0">
    <w:name w:val="WW8Num11z0"/>
    <w:rsid w:val="00852A55"/>
  </w:style>
  <w:style w:type="character" w:customStyle="1" w:styleId="WW8Num11z1">
    <w:name w:val="WW8Num11z1"/>
    <w:rsid w:val="00852A55"/>
  </w:style>
  <w:style w:type="character" w:customStyle="1" w:styleId="WW8Num11z2">
    <w:name w:val="WW8Num11z2"/>
    <w:rsid w:val="00852A55"/>
  </w:style>
  <w:style w:type="character" w:customStyle="1" w:styleId="WW8Num11z3">
    <w:name w:val="WW8Num11z3"/>
    <w:rsid w:val="00852A55"/>
  </w:style>
  <w:style w:type="character" w:customStyle="1" w:styleId="WW8Num11z4">
    <w:name w:val="WW8Num11z4"/>
    <w:rsid w:val="00852A55"/>
  </w:style>
  <w:style w:type="character" w:customStyle="1" w:styleId="WW8Num11z5">
    <w:name w:val="WW8Num11z5"/>
    <w:rsid w:val="00852A55"/>
  </w:style>
  <w:style w:type="character" w:customStyle="1" w:styleId="WW8Num11z6">
    <w:name w:val="WW8Num11z6"/>
    <w:rsid w:val="00852A55"/>
  </w:style>
  <w:style w:type="character" w:customStyle="1" w:styleId="WW8Num11z7">
    <w:name w:val="WW8Num11z7"/>
    <w:rsid w:val="00852A55"/>
  </w:style>
  <w:style w:type="character" w:customStyle="1" w:styleId="WW8Num11z8">
    <w:name w:val="WW8Num11z8"/>
    <w:rsid w:val="00852A55"/>
  </w:style>
  <w:style w:type="character" w:customStyle="1" w:styleId="WW8Num12z0">
    <w:name w:val="WW8Num12z0"/>
    <w:rsid w:val="00852A55"/>
  </w:style>
  <w:style w:type="character" w:customStyle="1" w:styleId="WW8Num12z1">
    <w:name w:val="WW8Num12z1"/>
    <w:rsid w:val="00852A55"/>
  </w:style>
  <w:style w:type="character" w:customStyle="1" w:styleId="WW8Num12z2">
    <w:name w:val="WW8Num12z2"/>
    <w:rsid w:val="00852A55"/>
  </w:style>
  <w:style w:type="character" w:customStyle="1" w:styleId="WW8Num12z3">
    <w:name w:val="WW8Num12z3"/>
    <w:rsid w:val="00852A55"/>
  </w:style>
  <w:style w:type="character" w:customStyle="1" w:styleId="WW8Num12z4">
    <w:name w:val="WW8Num12z4"/>
    <w:rsid w:val="00852A55"/>
  </w:style>
  <w:style w:type="character" w:customStyle="1" w:styleId="WW8Num12z5">
    <w:name w:val="WW8Num12z5"/>
    <w:rsid w:val="00852A55"/>
  </w:style>
  <w:style w:type="character" w:customStyle="1" w:styleId="WW8Num12z6">
    <w:name w:val="WW8Num12z6"/>
    <w:rsid w:val="00852A55"/>
  </w:style>
  <w:style w:type="character" w:customStyle="1" w:styleId="WW8Num12z7">
    <w:name w:val="WW8Num12z7"/>
    <w:rsid w:val="00852A55"/>
  </w:style>
  <w:style w:type="character" w:customStyle="1" w:styleId="WW8Num12z8">
    <w:name w:val="WW8Num12z8"/>
    <w:rsid w:val="00852A55"/>
  </w:style>
  <w:style w:type="character" w:customStyle="1" w:styleId="WW8Num13z0">
    <w:name w:val="WW8Num13z0"/>
    <w:rsid w:val="00852A55"/>
  </w:style>
  <w:style w:type="character" w:customStyle="1" w:styleId="WW8Num13z1">
    <w:name w:val="WW8Num13z1"/>
    <w:rsid w:val="00852A55"/>
  </w:style>
  <w:style w:type="character" w:customStyle="1" w:styleId="WW8Num13z2">
    <w:name w:val="WW8Num13z2"/>
    <w:rsid w:val="00852A55"/>
  </w:style>
  <w:style w:type="character" w:customStyle="1" w:styleId="WW8Num13z3">
    <w:name w:val="WW8Num13z3"/>
    <w:rsid w:val="00852A55"/>
  </w:style>
  <w:style w:type="character" w:customStyle="1" w:styleId="WW8Num13z4">
    <w:name w:val="WW8Num13z4"/>
    <w:rsid w:val="00852A55"/>
  </w:style>
  <w:style w:type="character" w:customStyle="1" w:styleId="WW8Num13z5">
    <w:name w:val="WW8Num13z5"/>
    <w:rsid w:val="00852A55"/>
  </w:style>
  <w:style w:type="character" w:customStyle="1" w:styleId="WW8Num13z6">
    <w:name w:val="WW8Num13z6"/>
    <w:rsid w:val="00852A55"/>
  </w:style>
  <w:style w:type="character" w:customStyle="1" w:styleId="WW8Num13z7">
    <w:name w:val="WW8Num13z7"/>
    <w:rsid w:val="00852A55"/>
  </w:style>
  <w:style w:type="character" w:customStyle="1" w:styleId="WW8Num13z8">
    <w:name w:val="WW8Num13z8"/>
    <w:rsid w:val="00852A55"/>
  </w:style>
  <w:style w:type="character" w:customStyle="1" w:styleId="WW8Num14z0">
    <w:name w:val="WW8Num14z0"/>
    <w:rsid w:val="00852A55"/>
  </w:style>
  <w:style w:type="character" w:customStyle="1" w:styleId="WW8Num14z1">
    <w:name w:val="WW8Num14z1"/>
    <w:rsid w:val="00852A55"/>
  </w:style>
  <w:style w:type="character" w:customStyle="1" w:styleId="WW8Num14z2">
    <w:name w:val="WW8Num14z2"/>
    <w:rsid w:val="00852A55"/>
  </w:style>
  <w:style w:type="character" w:customStyle="1" w:styleId="WW8Num14z3">
    <w:name w:val="WW8Num14z3"/>
    <w:rsid w:val="00852A55"/>
  </w:style>
  <w:style w:type="character" w:customStyle="1" w:styleId="WW8Num14z4">
    <w:name w:val="WW8Num14z4"/>
    <w:rsid w:val="00852A55"/>
  </w:style>
  <w:style w:type="character" w:customStyle="1" w:styleId="WW8Num14z5">
    <w:name w:val="WW8Num14z5"/>
    <w:rsid w:val="00852A55"/>
  </w:style>
  <w:style w:type="character" w:customStyle="1" w:styleId="WW8Num14z6">
    <w:name w:val="WW8Num14z6"/>
    <w:rsid w:val="00852A55"/>
  </w:style>
  <w:style w:type="character" w:customStyle="1" w:styleId="WW8Num14z7">
    <w:name w:val="WW8Num14z7"/>
    <w:rsid w:val="00852A55"/>
  </w:style>
  <w:style w:type="character" w:customStyle="1" w:styleId="WW8Num14z8">
    <w:name w:val="WW8Num14z8"/>
    <w:rsid w:val="00852A55"/>
  </w:style>
  <w:style w:type="character" w:customStyle="1" w:styleId="WW8Num15z0">
    <w:name w:val="WW8Num15z0"/>
    <w:rsid w:val="00852A55"/>
  </w:style>
  <w:style w:type="character" w:customStyle="1" w:styleId="WW8Num15z1">
    <w:name w:val="WW8Num15z1"/>
    <w:rsid w:val="00852A55"/>
  </w:style>
  <w:style w:type="character" w:customStyle="1" w:styleId="WW8Num15z2">
    <w:name w:val="WW8Num15z2"/>
    <w:rsid w:val="00852A55"/>
  </w:style>
  <w:style w:type="character" w:customStyle="1" w:styleId="WW8Num15z3">
    <w:name w:val="WW8Num15z3"/>
    <w:rsid w:val="00852A55"/>
  </w:style>
  <w:style w:type="character" w:customStyle="1" w:styleId="WW8Num15z4">
    <w:name w:val="WW8Num15z4"/>
    <w:rsid w:val="00852A55"/>
  </w:style>
  <w:style w:type="character" w:customStyle="1" w:styleId="WW8Num15z5">
    <w:name w:val="WW8Num15z5"/>
    <w:rsid w:val="00852A55"/>
  </w:style>
  <w:style w:type="character" w:customStyle="1" w:styleId="WW8Num15z6">
    <w:name w:val="WW8Num15z6"/>
    <w:rsid w:val="00852A55"/>
  </w:style>
  <w:style w:type="character" w:customStyle="1" w:styleId="WW8Num15z7">
    <w:name w:val="WW8Num15z7"/>
    <w:rsid w:val="00852A55"/>
  </w:style>
  <w:style w:type="character" w:customStyle="1" w:styleId="WW8Num15z8">
    <w:name w:val="WW8Num15z8"/>
    <w:rsid w:val="00852A55"/>
  </w:style>
  <w:style w:type="character" w:customStyle="1" w:styleId="WW8Num16z0">
    <w:name w:val="WW8Num16z0"/>
    <w:rsid w:val="00852A55"/>
  </w:style>
  <w:style w:type="character" w:customStyle="1" w:styleId="WW8Num16z1">
    <w:name w:val="WW8Num16z1"/>
    <w:rsid w:val="00852A55"/>
  </w:style>
  <w:style w:type="character" w:customStyle="1" w:styleId="WW8Num16z2">
    <w:name w:val="WW8Num16z2"/>
    <w:rsid w:val="00852A55"/>
  </w:style>
  <w:style w:type="character" w:customStyle="1" w:styleId="WW8Num16z3">
    <w:name w:val="WW8Num16z3"/>
    <w:rsid w:val="00852A55"/>
  </w:style>
  <w:style w:type="character" w:customStyle="1" w:styleId="WW8Num16z4">
    <w:name w:val="WW8Num16z4"/>
    <w:rsid w:val="00852A55"/>
  </w:style>
  <w:style w:type="character" w:customStyle="1" w:styleId="WW8Num16z5">
    <w:name w:val="WW8Num16z5"/>
    <w:rsid w:val="00852A55"/>
  </w:style>
  <w:style w:type="character" w:customStyle="1" w:styleId="WW8Num16z6">
    <w:name w:val="WW8Num16z6"/>
    <w:rsid w:val="00852A55"/>
  </w:style>
  <w:style w:type="character" w:customStyle="1" w:styleId="WW8Num16z7">
    <w:name w:val="WW8Num16z7"/>
    <w:rsid w:val="00852A55"/>
  </w:style>
  <w:style w:type="character" w:customStyle="1" w:styleId="WW8Num16z8">
    <w:name w:val="WW8Num16z8"/>
    <w:rsid w:val="00852A55"/>
  </w:style>
  <w:style w:type="character" w:customStyle="1" w:styleId="WW8Num17z0">
    <w:name w:val="WW8Num17z0"/>
    <w:rsid w:val="00852A55"/>
  </w:style>
  <w:style w:type="character" w:customStyle="1" w:styleId="WW8Num17z1">
    <w:name w:val="WW8Num17z1"/>
    <w:rsid w:val="00852A55"/>
  </w:style>
  <w:style w:type="character" w:customStyle="1" w:styleId="WW8Num17z2">
    <w:name w:val="WW8Num17z2"/>
    <w:rsid w:val="00852A55"/>
  </w:style>
  <w:style w:type="character" w:customStyle="1" w:styleId="WW8Num17z3">
    <w:name w:val="WW8Num17z3"/>
    <w:rsid w:val="00852A55"/>
  </w:style>
  <w:style w:type="character" w:customStyle="1" w:styleId="WW8Num17z4">
    <w:name w:val="WW8Num17z4"/>
    <w:rsid w:val="00852A55"/>
  </w:style>
  <w:style w:type="character" w:customStyle="1" w:styleId="WW8Num17z5">
    <w:name w:val="WW8Num17z5"/>
    <w:rsid w:val="00852A55"/>
  </w:style>
  <w:style w:type="character" w:customStyle="1" w:styleId="WW8Num17z6">
    <w:name w:val="WW8Num17z6"/>
    <w:rsid w:val="00852A55"/>
  </w:style>
  <w:style w:type="character" w:customStyle="1" w:styleId="WW8Num17z7">
    <w:name w:val="WW8Num17z7"/>
    <w:rsid w:val="00852A55"/>
  </w:style>
  <w:style w:type="character" w:customStyle="1" w:styleId="WW8Num17z8">
    <w:name w:val="WW8Num17z8"/>
    <w:rsid w:val="00852A55"/>
  </w:style>
  <w:style w:type="character" w:customStyle="1" w:styleId="WW8Num18z0">
    <w:name w:val="WW8Num18z0"/>
    <w:rsid w:val="00852A55"/>
  </w:style>
  <w:style w:type="character" w:customStyle="1" w:styleId="WW8Num18z1">
    <w:name w:val="WW8Num18z1"/>
    <w:rsid w:val="00852A55"/>
  </w:style>
  <w:style w:type="character" w:customStyle="1" w:styleId="WW8Num18z2">
    <w:name w:val="WW8Num18z2"/>
    <w:rsid w:val="00852A55"/>
  </w:style>
  <w:style w:type="character" w:customStyle="1" w:styleId="WW8Num18z3">
    <w:name w:val="WW8Num18z3"/>
    <w:rsid w:val="00852A55"/>
  </w:style>
  <w:style w:type="character" w:customStyle="1" w:styleId="WW8Num18z4">
    <w:name w:val="WW8Num18z4"/>
    <w:rsid w:val="00852A55"/>
  </w:style>
  <w:style w:type="character" w:customStyle="1" w:styleId="WW8Num18z5">
    <w:name w:val="WW8Num18z5"/>
    <w:rsid w:val="00852A55"/>
  </w:style>
  <w:style w:type="character" w:customStyle="1" w:styleId="WW8Num18z6">
    <w:name w:val="WW8Num18z6"/>
    <w:rsid w:val="00852A55"/>
  </w:style>
  <w:style w:type="character" w:customStyle="1" w:styleId="WW8Num18z7">
    <w:name w:val="WW8Num18z7"/>
    <w:rsid w:val="00852A55"/>
  </w:style>
  <w:style w:type="character" w:customStyle="1" w:styleId="WW8Num18z8">
    <w:name w:val="WW8Num18z8"/>
    <w:rsid w:val="00852A55"/>
  </w:style>
  <w:style w:type="character" w:customStyle="1" w:styleId="WW8Num19z0">
    <w:name w:val="WW8Num19z0"/>
    <w:rsid w:val="00852A55"/>
  </w:style>
  <w:style w:type="character" w:customStyle="1" w:styleId="WW8Num19z1">
    <w:name w:val="WW8Num19z1"/>
    <w:rsid w:val="00852A55"/>
  </w:style>
  <w:style w:type="character" w:customStyle="1" w:styleId="WW8Num19z2">
    <w:name w:val="WW8Num19z2"/>
    <w:rsid w:val="00852A55"/>
  </w:style>
  <w:style w:type="character" w:customStyle="1" w:styleId="WW8Num19z3">
    <w:name w:val="WW8Num19z3"/>
    <w:rsid w:val="00852A55"/>
  </w:style>
  <w:style w:type="character" w:customStyle="1" w:styleId="WW8Num19z4">
    <w:name w:val="WW8Num19z4"/>
    <w:rsid w:val="00852A55"/>
  </w:style>
  <w:style w:type="character" w:customStyle="1" w:styleId="WW8Num19z5">
    <w:name w:val="WW8Num19z5"/>
    <w:rsid w:val="00852A55"/>
  </w:style>
  <w:style w:type="character" w:customStyle="1" w:styleId="WW8Num19z6">
    <w:name w:val="WW8Num19z6"/>
    <w:rsid w:val="00852A55"/>
  </w:style>
  <w:style w:type="character" w:customStyle="1" w:styleId="WW8Num19z7">
    <w:name w:val="WW8Num19z7"/>
    <w:rsid w:val="00852A55"/>
  </w:style>
  <w:style w:type="character" w:customStyle="1" w:styleId="WW8Num19z8">
    <w:name w:val="WW8Num19z8"/>
    <w:rsid w:val="00852A55"/>
  </w:style>
  <w:style w:type="character" w:customStyle="1" w:styleId="WW8Num20z0">
    <w:name w:val="WW8Num20z0"/>
    <w:rsid w:val="00852A55"/>
  </w:style>
  <w:style w:type="character" w:customStyle="1" w:styleId="WW8Num20z1">
    <w:name w:val="WW8Num20z1"/>
    <w:rsid w:val="00852A55"/>
  </w:style>
  <w:style w:type="character" w:customStyle="1" w:styleId="WW8Num20z2">
    <w:name w:val="WW8Num20z2"/>
    <w:rsid w:val="00852A55"/>
  </w:style>
  <w:style w:type="character" w:customStyle="1" w:styleId="WW8Num20z3">
    <w:name w:val="WW8Num20z3"/>
    <w:rsid w:val="00852A55"/>
  </w:style>
  <w:style w:type="character" w:customStyle="1" w:styleId="WW8Num20z4">
    <w:name w:val="WW8Num20z4"/>
    <w:rsid w:val="00852A55"/>
  </w:style>
  <w:style w:type="character" w:customStyle="1" w:styleId="WW8Num20z5">
    <w:name w:val="WW8Num20z5"/>
    <w:rsid w:val="00852A55"/>
  </w:style>
  <w:style w:type="character" w:customStyle="1" w:styleId="WW8Num20z6">
    <w:name w:val="WW8Num20z6"/>
    <w:rsid w:val="00852A55"/>
  </w:style>
  <w:style w:type="character" w:customStyle="1" w:styleId="WW8Num20z7">
    <w:name w:val="WW8Num20z7"/>
    <w:rsid w:val="00852A55"/>
  </w:style>
  <w:style w:type="character" w:customStyle="1" w:styleId="WW8Num20z8">
    <w:name w:val="WW8Num20z8"/>
    <w:rsid w:val="00852A55"/>
  </w:style>
  <w:style w:type="character" w:customStyle="1" w:styleId="WW8Num21z0">
    <w:name w:val="WW8Num21z0"/>
    <w:rsid w:val="00852A55"/>
  </w:style>
  <w:style w:type="character" w:customStyle="1" w:styleId="WW8Num21z1">
    <w:name w:val="WW8Num21z1"/>
    <w:rsid w:val="00852A55"/>
  </w:style>
  <w:style w:type="character" w:customStyle="1" w:styleId="WW8Num21z2">
    <w:name w:val="WW8Num21z2"/>
    <w:rsid w:val="00852A55"/>
  </w:style>
  <w:style w:type="character" w:customStyle="1" w:styleId="WW8Num21z3">
    <w:name w:val="WW8Num21z3"/>
    <w:rsid w:val="00852A55"/>
  </w:style>
  <w:style w:type="character" w:customStyle="1" w:styleId="WW8Num21z4">
    <w:name w:val="WW8Num21z4"/>
    <w:rsid w:val="00852A55"/>
  </w:style>
  <w:style w:type="character" w:customStyle="1" w:styleId="WW8Num21z5">
    <w:name w:val="WW8Num21z5"/>
    <w:rsid w:val="00852A55"/>
  </w:style>
  <w:style w:type="character" w:customStyle="1" w:styleId="WW8Num21z6">
    <w:name w:val="WW8Num21z6"/>
    <w:rsid w:val="00852A55"/>
  </w:style>
  <w:style w:type="character" w:customStyle="1" w:styleId="WW8Num21z7">
    <w:name w:val="WW8Num21z7"/>
    <w:rsid w:val="00852A55"/>
  </w:style>
  <w:style w:type="character" w:customStyle="1" w:styleId="WW8Num21z8">
    <w:name w:val="WW8Num21z8"/>
    <w:rsid w:val="00852A55"/>
  </w:style>
  <w:style w:type="character" w:customStyle="1" w:styleId="WW8Num22z0">
    <w:name w:val="WW8Num22z0"/>
    <w:rsid w:val="00852A55"/>
  </w:style>
  <w:style w:type="character" w:customStyle="1" w:styleId="WW8Num22z1">
    <w:name w:val="WW8Num22z1"/>
    <w:rsid w:val="00852A55"/>
  </w:style>
  <w:style w:type="character" w:customStyle="1" w:styleId="WW8Num22z2">
    <w:name w:val="WW8Num22z2"/>
    <w:rsid w:val="00852A55"/>
  </w:style>
  <w:style w:type="character" w:customStyle="1" w:styleId="WW8Num22z3">
    <w:name w:val="WW8Num22z3"/>
    <w:rsid w:val="00852A55"/>
  </w:style>
  <w:style w:type="character" w:customStyle="1" w:styleId="WW8Num22z4">
    <w:name w:val="WW8Num22z4"/>
    <w:rsid w:val="00852A55"/>
  </w:style>
  <w:style w:type="character" w:customStyle="1" w:styleId="WW8Num22z5">
    <w:name w:val="WW8Num22z5"/>
    <w:rsid w:val="00852A55"/>
  </w:style>
  <w:style w:type="character" w:customStyle="1" w:styleId="WW8Num22z6">
    <w:name w:val="WW8Num22z6"/>
    <w:rsid w:val="00852A55"/>
  </w:style>
  <w:style w:type="character" w:customStyle="1" w:styleId="WW8Num22z7">
    <w:name w:val="WW8Num22z7"/>
    <w:rsid w:val="00852A55"/>
  </w:style>
  <w:style w:type="character" w:customStyle="1" w:styleId="WW8Num22z8">
    <w:name w:val="WW8Num22z8"/>
    <w:rsid w:val="00852A55"/>
  </w:style>
  <w:style w:type="character" w:customStyle="1" w:styleId="WW8Num23z0">
    <w:name w:val="WW8Num23z0"/>
    <w:rsid w:val="00852A55"/>
  </w:style>
  <w:style w:type="character" w:customStyle="1" w:styleId="WW8Num23z1">
    <w:name w:val="WW8Num23z1"/>
    <w:rsid w:val="00852A55"/>
  </w:style>
  <w:style w:type="character" w:customStyle="1" w:styleId="WW8Num23z2">
    <w:name w:val="WW8Num23z2"/>
    <w:rsid w:val="00852A55"/>
  </w:style>
  <w:style w:type="character" w:customStyle="1" w:styleId="WW8Num23z3">
    <w:name w:val="WW8Num23z3"/>
    <w:rsid w:val="00852A55"/>
  </w:style>
  <w:style w:type="character" w:customStyle="1" w:styleId="WW8Num23z4">
    <w:name w:val="WW8Num23z4"/>
    <w:rsid w:val="00852A55"/>
  </w:style>
  <w:style w:type="character" w:customStyle="1" w:styleId="WW8Num23z5">
    <w:name w:val="WW8Num23z5"/>
    <w:rsid w:val="00852A55"/>
  </w:style>
  <w:style w:type="character" w:customStyle="1" w:styleId="WW8Num23z6">
    <w:name w:val="WW8Num23z6"/>
    <w:rsid w:val="00852A55"/>
  </w:style>
  <w:style w:type="character" w:customStyle="1" w:styleId="WW8Num23z7">
    <w:name w:val="WW8Num23z7"/>
    <w:rsid w:val="00852A55"/>
  </w:style>
  <w:style w:type="character" w:customStyle="1" w:styleId="WW8Num23z8">
    <w:name w:val="WW8Num23z8"/>
    <w:rsid w:val="00852A55"/>
  </w:style>
  <w:style w:type="character" w:customStyle="1" w:styleId="WW8Num24z0">
    <w:name w:val="WW8Num24z0"/>
    <w:rsid w:val="00852A55"/>
  </w:style>
  <w:style w:type="character" w:customStyle="1" w:styleId="WW8Num24z1">
    <w:name w:val="WW8Num24z1"/>
    <w:rsid w:val="00852A55"/>
  </w:style>
  <w:style w:type="character" w:customStyle="1" w:styleId="WW8Num24z2">
    <w:name w:val="WW8Num24z2"/>
    <w:rsid w:val="00852A55"/>
  </w:style>
  <w:style w:type="character" w:customStyle="1" w:styleId="WW8Num24z3">
    <w:name w:val="WW8Num24z3"/>
    <w:rsid w:val="00852A55"/>
  </w:style>
  <w:style w:type="character" w:customStyle="1" w:styleId="WW8Num24z4">
    <w:name w:val="WW8Num24z4"/>
    <w:rsid w:val="00852A55"/>
  </w:style>
  <w:style w:type="character" w:customStyle="1" w:styleId="WW8Num24z5">
    <w:name w:val="WW8Num24z5"/>
    <w:rsid w:val="00852A55"/>
  </w:style>
  <w:style w:type="character" w:customStyle="1" w:styleId="WW8Num24z6">
    <w:name w:val="WW8Num24z6"/>
    <w:rsid w:val="00852A55"/>
  </w:style>
  <w:style w:type="character" w:customStyle="1" w:styleId="WW8Num24z7">
    <w:name w:val="WW8Num24z7"/>
    <w:rsid w:val="00852A55"/>
  </w:style>
  <w:style w:type="character" w:customStyle="1" w:styleId="WW8Num24z8">
    <w:name w:val="WW8Num24z8"/>
    <w:rsid w:val="00852A55"/>
  </w:style>
  <w:style w:type="character" w:customStyle="1" w:styleId="WW8Num25z0">
    <w:name w:val="WW8Num25z0"/>
    <w:rsid w:val="00852A55"/>
  </w:style>
  <w:style w:type="character" w:customStyle="1" w:styleId="WW8Num25z1">
    <w:name w:val="WW8Num25z1"/>
    <w:rsid w:val="00852A55"/>
  </w:style>
  <w:style w:type="character" w:customStyle="1" w:styleId="WW8Num25z2">
    <w:name w:val="WW8Num25z2"/>
    <w:rsid w:val="00852A55"/>
  </w:style>
  <w:style w:type="character" w:customStyle="1" w:styleId="WW8Num25z3">
    <w:name w:val="WW8Num25z3"/>
    <w:rsid w:val="00852A55"/>
  </w:style>
  <w:style w:type="character" w:customStyle="1" w:styleId="WW8Num25z4">
    <w:name w:val="WW8Num25z4"/>
    <w:rsid w:val="00852A55"/>
  </w:style>
  <w:style w:type="character" w:customStyle="1" w:styleId="WW8Num25z5">
    <w:name w:val="WW8Num25z5"/>
    <w:rsid w:val="00852A55"/>
  </w:style>
  <w:style w:type="character" w:customStyle="1" w:styleId="WW8Num25z6">
    <w:name w:val="WW8Num25z6"/>
    <w:rsid w:val="00852A55"/>
  </w:style>
  <w:style w:type="character" w:customStyle="1" w:styleId="WW8Num25z7">
    <w:name w:val="WW8Num25z7"/>
    <w:rsid w:val="00852A55"/>
  </w:style>
  <w:style w:type="character" w:customStyle="1" w:styleId="WW8Num25z8">
    <w:name w:val="WW8Num25z8"/>
    <w:rsid w:val="00852A55"/>
  </w:style>
  <w:style w:type="character" w:customStyle="1" w:styleId="WW8Num26z0">
    <w:name w:val="WW8Num26z0"/>
    <w:rsid w:val="00852A55"/>
  </w:style>
  <w:style w:type="character" w:customStyle="1" w:styleId="WW8Num26z1">
    <w:name w:val="WW8Num26z1"/>
    <w:rsid w:val="00852A55"/>
  </w:style>
  <w:style w:type="character" w:customStyle="1" w:styleId="WW8Num26z2">
    <w:name w:val="WW8Num26z2"/>
    <w:rsid w:val="00852A55"/>
  </w:style>
  <w:style w:type="character" w:customStyle="1" w:styleId="WW8Num26z3">
    <w:name w:val="WW8Num26z3"/>
    <w:rsid w:val="00852A55"/>
  </w:style>
  <w:style w:type="character" w:customStyle="1" w:styleId="WW8Num26z4">
    <w:name w:val="WW8Num26z4"/>
    <w:rsid w:val="00852A55"/>
  </w:style>
  <w:style w:type="character" w:customStyle="1" w:styleId="WW8Num26z5">
    <w:name w:val="WW8Num26z5"/>
    <w:rsid w:val="00852A55"/>
  </w:style>
  <w:style w:type="character" w:customStyle="1" w:styleId="WW8Num26z6">
    <w:name w:val="WW8Num26z6"/>
    <w:rsid w:val="00852A55"/>
  </w:style>
  <w:style w:type="character" w:customStyle="1" w:styleId="WW8Num26z7">
    <w:name w:val="WW8Num26z7"/>
    <w:rsid w:val="00852A55"/>
  </w:style>
  <w:style w:type="character" w:customStyle="1" w:styleId="WW8Num26z8">
    <w:name w:val="WW8Num26z8"/>
    <w:rsid w:val="00852A55"/>
  </w:style>
  <w:style w:type="character" w:customStyle="1" w:styleId="WW8Num27z0">
    <w:name w:val="WW8Num27z0"/>
    <w:rsid w:val="00852A55"/>
  </w:style>
  <w:style w:type="character" w:customStyle="1" w:styleId="WW8Num27z1">
    <w:name w:val="WW8Num27z1"/>
    <w:rsid w:val="00852A55"/>
  </w:style>
  <w:style w:type="character" w:customStyle="1" w:styleId="WW8Num27z2">
    <w:name w:val="WW8Num27z2"/>
    <w:rsid w:val="00852A55"/>
  </w:style>
  <w:style w:type="character" w:customStyle="1" w:styleId="WW8Num27z3">
    <w:name w:val="WW8Num27z3"/>
    <w:rsid w:val="00852A55"/>
  </w:style>
  <w:style w:type="character" w:customStyle="1" w:styleId="WW8Num27z4">
    <w:name w:val="WW8Num27z4"/>
    <w:rsid w:val="00852A55"/>
  </w:style>
  <w:style w:type="character" w:customStyle="1" w:styleId="WW8Num27z5">
    <w:name w:val="WW8Num27z5"/>
    <w:rsid w:val="00852A55"/>
  </w:style>
  <w:style w:type="character" w:customStyle="1" w:styleId="WW8Num27z6">
    <w:name w:val="WW8Num27z6"/>
    <w:rsid w:val="00852A55"/>
  </w:style>
  <w:style w:type="character" w:customStyle="1" w:styleId="WW8Num27z7">
    <w:name w:val="WW8Num27z7"/>
    <w:rsid w:val="00852A55"/>
  </w:style>
  <w:style w:type="character" w:customStyle="1" w:styleId="WW8Num27z8">
    <w:name w:val="WW8Num27z8"/>
    <w:rsid w:val="00852A55"/>
  </w:style>
  <w:style w:type="character" w:customStyle="1" w:styleId="WW8Num28z0">
    <w:name w:val="WW8Num28z0"/>
    <w:rsid w:val="00852A55"/>
  </w:style>
  <w:style w:type="character" w:customStyle="1" w:styleId="WW8Num28z1">
    <w:name w:val="WW8Num28z1"/>
    <w:rsid w:val="00852A55"/>
  </w:style>
  <w:style w:type="character" w:customStyle="1" w:styleId="WW8Num28z2">
    <w:name w:val="WW8Num28z2"/>
    <w:rsid w:val="00852A55"/>
  </w:style>
  <w:style w:type="character" w:customStyle="1" w:styleId="WW8Num28z3">
    <w:name w:val="WW8Num28z3"/>
    <w:rsid w:val="00852A55"/>
  </w:style>
  <w:style w:type="character" w:customStyle="1" w:styleId="WW8Num28z4">
    <w:name w:val="WW8Num28z4"/>
    <w:rsid w:val="00852A55"/>
  </w:style>
  <w:style w:type="character" w:customStyle="1" w:styleId="WW8Num28z5">
    <w:name w:val="WW8Num28z5"/>
    <w:rsid w:val="00852A55"/>
  </w:style>
  <w:style w:type="character" w:customStyle="1" w:styleId="WW8Num28z6">
    <w:name w:val="WW8Num28z6"/>
    <w:rsid w:val="00852A55"/>
  </w:style>
  <w:style w:type="character" w:customStyle="1" w:styleId="WW8Num28z7">
    <w:name w:val="WW8Num28z7"/>
    <w:rsid w:val="00852A55"/>
  </w:style>
  <w:style w:type="character" w:customStyle="1" w:styleId="WW8Num28z8">
    <w:name w:val="WW8Num28z8"/>
    <w:rsid w:val="00852A55"/>
  </w:style>
  <w:style w:type="character" w:customStyle="1" w:styleId="WW8Num29z0">
    <w:name w:val="WW8Num29z0"/>
    <w:rsid w:val="00852A55"/>
  </w:style>
  <w:style w:type="character" w:customStyle="1" w:styleId="WW8Num29z1">
    <w:name w:val="WW8Num29z1"/>
    <w:rsid w:val="00852A55"/>
  </w:style>
  <w:style w:type="character" w:customStyle="1" w:styleId="WW8Num29z2">
    <w:name w:val="WW8Num29z2"/>
    <w:rsid w:val="00852A55"/>
  </w:style>
  <w:style w:type="character" w:customStyle="1" w:styleId="WW8Num29z3">
    <w:name w:val="WW8Num29z3"/>
    <w:rsid w:val="00852A55"/>
  </w:style>
  <w:style w:type="character" w:customStyle="1" w:styleId="WW8Num29z4">
    <w:name w:val="WW8Num29z4"/>
    <w:rsid w:val="00852A55"/>
  </w:style>
  <w:style w:type="character" w:customStyle="1" w:styleId="WW8Num29z5">
    <w:name w:val="WW8Num29z5"/>
    <w:rsid w:val="00852A55"/>
  </w:style>
  <w:style w:type="character" w:customStyle="1" w:styleId="WW8Num29z6">
    <w:name w:val="WW8Num29z6"/>
    <w:rsid w:val="00852A55"/>
  </w:style>
  <w:style w:type="character" w:customStyle="1" w:styleId="WW8Num29z7">
    <w:name w:val="WW8Num29z7"/>
    <w:rsid w:val="00852A55"/>
  </w:style>
  <w:style w:type="character" w:customStyle="1" w:styleId="WW8Num29z8">
    <w:name w:val="WW8Num29z8"/>
    <w:rsid w:val="00852A55"/>
  </w:style>
  <w:style w:type="character" w:customStyle="1" w:styleId="WW8Num30z0">
    <w:name w:val="WW8Num30z0"/>
    <w:rsid w:val="00852A55"/>
  </w:style>
  <w:style w:type="character" w:customStyle="1" w:styleId="WW8Num30z1">
    <w:name w:val="WW8Num30z1"/>
    <w:rsid w:val="00852A55"/>
  </w:style>
  <w:style w:type="character" w:customStyle="1" w:styleId="WW8Num30z2">
    <w:name w:val="WW8Num30z2"/>
    <w:rsid w:val="00852A55"/>
  </w:style>
  <w:style w:type="character" w:customStyle="1" w:styleId="WW8Num30z3">
    <w:name w:val="WW8Num30z3"/>
    <w:rsid w:val="00852A55"/>
  </w:style>
  <w:style w:type="character" w:customStyle="1" w:styleId="WW8Num30z4">
    <w:name w:val="WW8Num30z4"/>
    <w:rsid w:val="00852A55"/>
  </w:style>
  <w:style w:type="character" w:customStyle="1" w:styleId="WW8Num30z5">
    <w:name w:val="WW8Num30z5"/>
    <w:rsid w:val="00852A55"/>
  </w:style>
  <w:style w:type="character" w:customStyle="1" w:styleId="WW8Num30z6">
    <w:name w:val="WW8Num30z6"/>
    <w:rsid w:val="00852A55"/>
  </w:style>
  <w:style w:type="character" w:customStyle="1" w:styleId="WW8Num30z7">
    <w:name w:val="WW8Num30z7"/>
    <w:rsid w:val="00852A55"/>
  </w:style>
  <w:style w:type="character" w:customStyle="1" w:styleId="WW8Num30z8">
    <w:name w:val="WW8Num30z8"/>
    <w:rsid w:val="00852A55"/>
  </w:style>
  <w:style w:type="character" w:customStyle="1" w:styleId="WW8Num31z0">
    <w:name w:val="WW8Num31z0"/>
    <w:rsid w:val="00852A55"/>
  </w:style>
  <w:style w:type="character" w:customStyle="1" w:styleId="WW8Num31z1">
    <w:name w:val="WW8Num31z1"/>
    <w:rsid w:val="00852A55"/>
  </w:style>
  <w:style w:type="character" w:customStyle="1" w:styleId="WW8Num31z2">
    <w:name w:val="WW8Num31z2"/>
    <w:rsid w:val="00852A55"/>
  </w:style>
  <w:style w:type="character" w:customStyle="1" w:styleId="WW8Num31z3">
    <w:name w:val="WW8Num31z3"/>
    <w:rsid w:val="00852A55"/>
  </w:style>
  <w:style w:type="character" w:customStyle="1" w:styleId="WW8Num31z4">
    <w:name w:val="WW8Num31z4"/>
    <w:rsid w:val="00852A55"/>
  </w:style>
  <w:style w:type="character" w:customStyle="1" w:styleId="WW8Num31z5">
    <w:name w:val="WW8Num31z5"/>
    <w:rsid w:val="00852A55"/>
  </w:style>
  <w:style w:type="character" w:customStyle="1" w:styleId="WW8Num31z6">
    <w:name w:val="WW8Num31z6"/>
    <w:rsid w:val="00852A55"/>
  </w:style>
  <w:style w:type="character" w:customStyle="1" w:styleId="WW8Num31z7">
    <w:name w:val="WW8Num31z7"/>
    <w:rsid w:val="00852A55"/>
  </w:style>
  <w:style w:type="character" w:customStyle="1" w:styleId="WW8Num31z8">
    <w:name w:val="WW8Num31z8"/>
    <w:rsid w:val="00852A55"/>
  </w:style>
  <w:style w:type="character" w:customStyle="1" w:styleId="WW8Num32z0">
    <w:name w:val="WW8Num32z0"/>
    <w:rsid w:val="00852A55"/>
  </w:style>
  <w:style w:type="character" w:customStyle="1" w:styleId="WW8Num32z1">
    <w:name w:val="WW8Num32z1"/>
    <w:rsid w:val="00852A55"/>
  </w:style>
  <w:style w:type="character" w:customStyle="1" w:styleId="WW8Num32z2">
    <w:name w:val="WW8Num32z2"/>
    <w:rsid w:val="00852A55"/>
  </w:style>
  <w:style w:type="character" w:customStyle="1" w:styleId="WW8Num32z3">
    <w:name w:val="WW8Num32z3"/>
    <w:rsid w:val="00852A55"/>
  </w:style>
  <w:style w:type="character" w:customStyle="1" w:styleId="WW8Num32z4">
    <w:name w:val="WW8Num32z4"/>
    <w:rsid w:val="00852A55"/>
  </w:style>
  <w:style w:type="character" w:customStyle="1" w:styleId="WW8Num32z5">
    <w:name w:val="WW8Num32z5"/>
    <w:rsid w:val="00852A55"/>
  </w:style>
  <w:style w:type="character" w:customStyle="1" w:styleId="WW8Num32z6">
    <w:name w:val="WW8Num32z6"/>
    <w:rsid w:val="00852A55"/>
  </w:style>
  <w:style w:type="character" w:customStyle="1" w:styleId="WW8Num32z7">
    <w:name w:val="WW8Num32z7"/>
    <w:rsid w:val="00852A55"/>
  </w:style>
  <w:style w:type="character" w:customStyle="1" w:styleId="WW8Num32z8">
    <w:name w:val="WW8Num32z8"/>
    <w:rsid w:val="00852A55"/>
  </w:style>
  <w:style w:type="character" w:customStyle="1" w:styleId="WW8Num33z0">
    <w:name w:val="WW8Num33z0"/>
    <w:rsid w:val="00852A55"/>
  </w:style>
  <w:style w:type="character" w:customStyle="1" w:styleId="WW8Num33z1">
    <w:name w:val="WW8Num33z1"/>
    <w:rsid w:val="00852A55"/>
  </w:style>
  <w:style w:type="character" w:customStyle="1" w:styleId="WW8Num33z2">
    <w:name w:val="WW8Num33z2"/>
    <w:rsid w:val="00852A55"/>
  </w:style>
  <w:style w:type="character" w:customStyle="1" w:styleId="WW8Num33z3">
    <w:name w:val="WW8Num33z3"/>
    <w:rsid w:val="00852A55"/>
  </w:style>
  <w:style w:type="character" w:customStyle="1" w:styleId="WW8Num33z4">
    <w:name w:val="WW8Num33z4"/>
    <w:rsid w:val="00852A55"/>
  </w:style>
  <w:style w:type="character" w:customStyle="1" w:styleId="WW8Num33z5">
    <w:name w:val="WW8Num33z5"/>
    <w:rsid w:val="00852A55"/>
  </w:style>
  <w:style w:type="character" w:customStyle="1" w:styleId="WW8Num33z6">
    <w:name w:val="WW8Num33z6"/>
    <w:rsid w:val="00852A55"/>
  </w:style>
  <w:style w:type="character" w:customStyle="1" w:styleId="WW8Num33z7">
    <w:name w:val="WW8Num33z7"/>
    <w:rsid w:val="00852A55"/>
  </w:style>
  <w:style w:type="character" w:customStyle="1" w:styleId="WW8Num33z8">
    <w:name w:val="WW8Num33z8"/>
    <w:rsid w:val="00852A55"/>
  </w:style>
  <w:style w:type="character" w:customStyle="1" w:styleId="WW8Num34z0">
    <w:name w:val="WW8Num34z0"/>
    <w:rsid w:val="00852A55"/>
  </w:style>
  <w:style w:type="character" w:customStyle="1" w:styleId="WW8Num34z1">
    <w:name w:val="WW8Num34z1"/>
    <w:rsid w:val="00852A55"/>
  </w:style>
  <w:style w:type="character" w:customStyle="1" w:styleId="WW8Num34z2">
    <w:name w:val="WW8Num34z2"/>
    <w:rsid w:val="00852A55"/>
  </w:style>
  <w:style w:type="character" w:customStyle="1" w:styleId="WW8Num34z3">
    <w:name w:val="WW8Num34z3"/>
    <w:rsid w:val="00852A55"/>
  </w:style>
  <w:style w:type="character" w:customStyle="1" w:styleId="WW8Num34z4">
    <w:name w:val="WW8Num34z4"/>
    <w:rsid w:val="00852A55"/>
  </w:style>
  <w:style w:type="character" w:customStyle="1" w:styleId="WW8Num34z5">
    <w:name w:val="WW8Num34z5"/>
    <w:rsid w:val="00852A55"/>
  </w:style>
  <w:style w:type="character" w:customStyle="1" w:styleId="WW8Num34z6">
    <w:name w:val="WW8Num34z6"/>
    <w:rsid w:val="00852A55"/>
  </w:style>
  <w:style w:type="character" w:customStyle="1" w:styleId="WW8Num34z7">
    <w:name w:val="WW8Num34z7"/>
    <w:rsid w:val="00852A55"/>
  </w:style>
  <w:style w:type="character" w:customStyle="1" w:styleId="WW8Num34z8">
    <w:name w:val="WW8Num34z8"/>
    <w:rsid w:val="00852A55"/>
  </w:style>
  <w:style w:type="character" w:customStyle="1" w:styleId="11">
    <w:name w:val="Основной шрифт абзаца1"/>
    <w:rsid w:val="00852A55"/>
  </w:style>
  <w:style w:type="character" w:styleId="a3">
    <w:name w:val="page number"/>
    <w:basedOn w:val="11"/>
    <w:rsid w:val="00852A55"/>
  </w:style>
  <w:style w:type="character" w:customStyle="1" w:styleId="a4">
    <w:name w:val="Текст выноски Знак"/>
    <w:uiPriority w:val="99"/>
    <w:qFormat/>
    <w:rsid w:val="00852A55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852A55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qFormat/>
    <w:rsid w:val="00852A55"/>
  </w:style>
  <w:style w:type="character" w:customStyle="1" w:styleId="a6">
    <w:name w:val="Тема примечания Знак"/>
    <w:uiPriority w:val="99"/>
    <w:qFormat/>
    <w:rsid w:val="00852A55"/>
    <w:rPr>
      <w:b/>
      <w:bCs/>
    </w:rPr>
  </w:style>
  <w:style w:type="character" w:styleId="a7">
    <w:name w:val="Placeholder Text"/>
    <w:rsid w:val="00852A55"/>
    <w:rPr>
      <w:color w:val="808080"/>
    </w:rPr>
  </w:style>
  <w:style w:type="character" w:styleId="a8">
    <w:name w:val="Hyperlink"/>
    <w:rsid w:val="00852A55"/>
    <w:rPr>
      <w:color w:val="0000FF"/>
      <w:u w:val="single"/>
    </w:rPr>
  </w:style>
  <w:style w:type="character" w:customStyle="1" w:styleId="a9">
    <w:name w:val="Текст Знак"/>
    <w:rsid w:val="00852A55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rsid w:val="00852A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14"/>
    <w:uiPriority w:val="1"/>
    <w:qFormat/>
    <w:rsid w:val="00852A55"/>
    <w:pPr>
      <w:jc w:val="both"/>
    </w:pPr>
    <w:rPr>
      <w:sz w:val="28"/>
    </w:rPr>
  </w:style>
  <w:style w:type="paragraph" w:styleId="ab">
    <w:name w:val="List"/>
    <w:basedOn w:val="aa"/>
    <w:rsid w:val="00852A55"/>
    <w:rPr>
      <w:rFonts w:cs="Mangal"/>
    </w:rPr>
  </w:style>
  <w:style w:type="paragraph" w:styleId="ac">
    <w:name w:val="caption"/>
    <w:basedOn w:val="a"/>
    <w:qFormat/>
    <w:rsid w:val="00852A55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852A55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852A55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52A55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852A55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852A5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852A55"/>
    <w:pPr>
      <w:jc w:val="both"/>
    </w:pPr>
    <w:rPr>
      <w:sz w:val="32"/>
    </w:rPr>
  </w:style>
  <w:style w:type="paragraph" w:styleId="ad">
    <w:name w:val="Body Text Indent"/>
    <w:basedOn w:val="a"/>
    <w:rsid w:val="00852A5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852A5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rsid w:val="00852A5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852A55"/>
  </w:style>
  <w:style w:type="paragraph" w:styleId="af1">
    <w:name w:val="footer"/>
    <w:basedOn w:val="a"/>
    <w:link w:val="17"/>
    <w:uiPriority w:val="99"/>
    <w:rsid w:val="00852A55"/>
  </w:style>
  <w:style w:type="paragraph" w:styleId="af2">
    <w:name w:val="Balloon Text"/>
    <w:basedOn w:val="a"/>
    <w:link w:val="18"/>
    <w:uiPriority w:val="99"/>
    <w:qFormat/>
    <w:rsid w:val="00852A55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"/>
    <w:rsid w:val="00852A55"/>
    <w:rPr>
      <w:sz w:val="20"/>
      <w:szCs w:val="20"/>
    </w:rPr>
  </w:style>
  <w:style w:type="paragraph" w:styleId="af3">
    <w:name w:val="annotation subject"/>
    <w:basedOn w:val="19"/>
    <w:next w:val="19"/>
    <w:link w:val="1a"/>
    <w:uiPriority w:val="99"/>
    <w:qFormat/>
    <w:rsid w:val="00852A55"/>
    <w:rPr>
      <w:b/>
      <w:bCs/>
    </w:rPr>
  </w:style>
  <w:style w:type="paragraph" w:styleId="af4">
    <w:name w:val="Revision"/>
    <w:rsid w:val="00852A55"/>
    <w:pPr>
      <w:suppressAutoHyphens/>
    </w:pPr>
    <w:rPr>
      <w:sz w:val="24"/>
      <w:szCs w:val="24"/>
      <w:lang w:eastAsia="zh-CN"/>
    </w:rPr>
  </w:style>
  <w:style w:type="paragraph" w:customStyle="1" w:styleId="1b">
    <w:name w:val="Текст1"/>
    <w:basedOn w:val="a"/>
    <w:rsid w:val="00852A5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2A5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852A5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852A5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c">
    <w:name w:val="Знак Знак1 Знак"/>
    <w:basedOn w:val="a"/>
    <w:rsid w:val="00852A5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rsid w:val="00852A55"/>
    <w:pPr>
      <w:suppressLineNumbers/>
    </w:pPr>
  </w:style>
  <w:style w:type="paragraph" w:customStyle="1" w:styleId="af8">
    <w:name w:val="Заголовок таблицы"/>
    <w:basedOn w:val="af7"/>
    <w:qFormat/>
    <w:rsid w:val="00852A5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852A5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qFormat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3F11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505FB5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05FB5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505FB5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505FB5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505FB5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505FB5"/>
    <w:rPr>
      <w:sz w:val="28"/>
      <w:szCs w:val="24"/>
      <w:lang w:eastAsia="zh-CN"/>
    </w:rPr>
  </w:style>
  <w:style w:type="character" w:styleId="afc">
    <w:name w:val="annotation reference"/>
    <w:uiPriority w:val="99"/>
    <w:qFormat/>
    <w:rsid w:val="00505FB5"/>
    <w:rPr>
      <w:sz w:val="16"/>
      <w:szCs w:val="16"/>
    </w:rPr>
  </w:style>
  <w:style w:type="character" w:customStyle="1" w:styleId="afd">
    <w:name w:val="Нижний колонтитул Знак"/>
    <w:basedOn w:val="a0"/>
    <w:uiPriority w:val="99"/>
    <w:qFormat/>
    <w:rsid w:val="00505FB5"/>
    <w:rPr>
      <w:rFonts w:ascii="Times New Roman" w:eastAsia="Times New Roman" w:hAnsi="Times New Roman" w:cs="Times New Roman"/>
      <w:sz w:val="20"/>
    </w:rPr>
  </w:style>
  <w:style w:type="character" w:customStyle="1" w:styleId="afe">
    <w:name w:val="Текст концевой сноски Знак"/>
    <w:basedOn w:val="a0"/>
    <w:uiPriority w:val="99"/>
    <w:semiHidden/>
    <w:qFormat/>
    <w:rsid w:val="00505FB5"/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Привязка концевой сноски"/>
    <w:rsid w:val="00505FB5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05FB5"/>
    <w:rPr>
      <w:vertAlign w:val="superscript"/>
    </w:rPr>
  </w:style>
  <w:style w:type="character" w:customStyle="1" w:styleId="aff0">
    <w:name w:val="Текст сноски Знак"/>
    <w:basedOn w:val="a0"/>
    <w:uiPriority w:val="99"/>
    <w:qFormat/>
    <w:rsid w:val="00505FB5"/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Привязка сноски"/>
    <w:rsid w:val="00505FB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5FB5"/>
    <w:rPr>
      <w:vertAlign w:val="superscript"/>
    </w:rPr>
  </w:style>
  <w:style w:type="character" w:customStyle="1" w:styleId="aff2">
    <w:name w:val="Основной текст Знак"/>
    <w:basedOn w:val="a0"/>
    <w:uiPriority w:val="1"/>
    <w:qFormat/>
    <w:rsid w:val="00505FB5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505FB5"/>
    <w:rPr>
      <w:color w:val="0563C1" w:themeColor="hyperlink"/>
      <w:u w:val="single"/>
    </w:rPr>
  </w:style>
  <w:style w:type="character" w:customStyle="1" w:styleId="aff3">
    <w:name w:val="Символ сноски"/>
    <w:qFormat/>
    <w:rsid w:val="00505FB5"/>
  </w:style>
  <w:style w:type="character" w:customStyle="1" w:styleId="aff4">
    <w:name w:val="Символ концевой сноски"/>
    <w:qFormat/>
    <w:rsid w:val="00505FB5"/>
  </w:style>
  <w:style w:type="character" w:customStyle="1" w:styleId="14">
    <w:name w:val="Основной текст Знак1"/>
    <w:basedOn w:val="a0"/>
    <w:link w:val="aa"/>
    <w:uiPriority w:val="1"/>
    <w:rsid w:val="00505FB5"/>
    <w:rPr>
      <w:sz w:val="28"/>
      <w:szCs w:val="24"/>
      <w:lang w:eastAsia="zh-CN"/>
    </w:rPr>
  </w:style>
  <w:style w:type="paragraph" w:styleId="1d">
    <w:name w:val="index 1"/>
    <w:basedOn w:val="a"/>
    <w:next w:val="a"/>
    <w:autoRedefine/>
    <w:uiPriority w:val="99"/>
    <w:semiHidden/>
    <w:unhideWhenUsed/>
    <w:rsid w:val="00505FB5"/>
    <w:pPr>
      <w:ind w:left="200" w:hanging="200"/>
    </w:pPr>
    <w:rPr>
      <w:sz w:val="20"/>
      <w:szCs w:val="22"/>
      <w:lang w:eastAsia="en-US"/>
    </w:rPr>
  </w:style>
  <w:style w:type="paragraph" w:styleId="aff5">
    <w:name w:val="index heading"/>
    <w:basedOn w:val="a"/>
    <w:qFormat/>
    <w:rsid w:val="00505FB5"/>
    <w:pPr>
      <w:suppressLineNumbers/>
    </w:pPr>
    <w:rPr>
      <w:rFonts w:cs="Noto Sans Devanagari"/>
      <w:sz w:val="20"/>
      <w:szCs w:val="22"/>
      <w:lang w:eastAsia="en-US"/>
    </w:rPr>
  </w:style>
  <w:style w:type="paragraph" w:styleId="aff6">
    <w:name w:val="Title"/>
    <w:basedOn w:val="a"/>
    <w:next w:val="aa"/>
    <w:link w:val="aff7"/>
    <w:qFormat/>
    <w:rsid w:val="00505FB5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  <w:lang w:eastAsia="en-US"/>
    </w:rPr>
  </w:style>
  <w:style w:type="character" w:customStyle="1" w:styleId="aff7">
    <w:name w:val="Название Знак"/>
    <w:basedOn w:val="a0"/>
    <w:link w:val="aff6"/>
    <w:rsid w:val="00505FB5"/>
    <w:rPr>
      <w:rFonts w:ascii="Liberation Sans" w:eastAsia="Tahoma" w:hAnsi="Liberation Sans" w:cs="Noto Sans Devanagari"/>
      <w:sz w:val="28"/>
      <w:szCs w:val="28"/>
      <w:lang w:eastAsia="en-US"/>
    </w:rPr>
  </w:style>
  <w:style w:type="paragraph" w:styleId="aff8">
    <w:name w:val="annotation text"/>
    <w:basedOn w:val="a"/>
    <w:link w:val="1e"/>
    <w:uiPriority w:val="99"/>
    <w:unhideWhenUsed/>
    <w:qFormat/>
    <w:rsid w:val="00505FB5"/>
    <w:rPr>
      <w:sz w:val="20"/>
      <w:szCs w:val="20"/>
      <w:lang w:eastAsia="en-US"/>
    </w:rPr>
  </w:style>
  <w:style w:type="character" w:customStyle="1" w:styleId="1e">
    <w:name w:val="Текст примечания Знак1"/>
    <w:basedOn w:val="a0"/>
    <w:link w:val="aff8"/>
    <w:uiPriority w:val="99"/>
    <w:rsid w:val="00505FB5"/>
    <w:rPr>
      <w:lang w:eastAsia="en-US"/>
    </w:rPr>
  </w:style>
  <w:style w:type="character" w:customStyle="1" w:styleId="18">
    <w:name w:val="Текст выноски Знак1"/>
    <w:basedOn w:val="a0"/>
    <w:link w:val="af2"/>
    <w:uiPriority w:val="99"/>
    <w:rsid w:val="00505FB5"/>
    <w:rPr>
      <w:rFonts w:ascii="Tahoma" w:hAnsi="Tahoma" w:cs="Tahoma"/>
      <w:sz w:val="16"/>
      <w:szCs w:val="16"/>
      <w:lang w:eastAsia="zh-CN"/>
    </w:rPr>
  </w:style>
  <w:style w:type="character" w:customStyle="1" w:styleId="1a">
    <w:name w:val="Тема примечания Знак1"/>
    <w:basedOn w:val="1e"/>
    <w:link w:val="af3"/>
    <w:uiPriority w:val="99"/>
    <w:rsid w:val="00505FB5"/>
    <w:rPr>
      <w:b/>
      <w:bCs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05FB5"/>
    <w:pPr>
      <w:tabs>
        <w:tab w:val="left" w:pos="851"/>
      </w:tabs>
      <w:spacing w:before="60" w:after="60" w:line="360" w:lineRule="auto"/>
      <w:ind w:firstLine="709"/>
      <w:jc w:val="both"/>
    </w:pPr>
    <w:rPr>
      <w:szCs w:val="20"/>
      <w:lang w:eastAsia="ru-RU"/>
    </w:rPr>
  </w:style>
  <w:style w:type="character" w:customStyle="1" w:styleId="1f">
    <w:name w:val="Верхний колонтитул Знак1"/>
    <w:basedOn w:val="a0"/>
    <w:uiPriority w:val="99"/>
    <w:rsid w:val="00505FB5"/>
    <w:rPr>
      <w:rFonts w:ascii="Times New Roman" w:eastAsia="Times New Roman" w:hAnsi="Times New Roman" w:cs="Times New Roman"/>
      <w:sz w:val="20"/>
    </w:rPr>
  </w:style>
  <w:style w:type="character" w:customStyle="1" w:styleId="17">
    <w:name w:val="Нижний колонтитул Знак1"/>
    <w:basedOn w:val="a0"/>
    <w:link w:val="af1"/>
    <w:uiPriority w:val="99"/>
    <w:rsid w:val="00505FB5"/>
    <w:rPr>
      <w:sz w:val="24"/>
      <w:szCs w:val="24"/>
      <w:lang w:eastAsia="zh-CN"/>
    </w:rPr>
  </w:style>
  <w:style w:type="paragraph" w:styleId="aff9">
    <w:name w:val="endnote text"/>
    <w:basedOn w:val="a"/>
    <w:link w:val="1f0"/>
    <w:uiPriority w:val="99"/>
    <w:semiHidden/>
    <w:unhideWhenUsed/>
    <w:rsid w:val="00505FB5"/>
    <w:rPr>
      <w:sz w:val="20"/>
      <w:szCs w:val="20"/>
      <w:lang w:eastAsia="en-US"/>
    </w:rPr>
  </w:style>
  <w:style w:type="character" w:customStyle="1" w:styleId="1f0">
    <w:name w:val="Текст концевой сноски Знак1"/>
    <w:basedOn w:val="a0"/>
    <w:link w:val="aff9"/>
    <w:uiPriority w:val="99"/>
    <w:semiHidden/>
    <w:rsid w:val="00505FB5"/>
    <w:rPr>
      <w:lang w:eastAsia="en-US"/>
    </w:rPr>
  </w:style>
  <w:style w:type="paragraph" w:styleId="affa">
    <w:name w:val="footnote text"/>
    <w:basedOn w:val="a"/>
    <w:link w:val="1f1"/>
    <w:uiPriority w:val="99"/>
    <w:unhideWhenUsed/>
    <w:rsid w:val="00505FB5"/>
    <w:rPr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a"/>
    <w:uiPriority w:val="99"/>
    <w:rsid w:val="00505FB5"/>
    <w:rPr>
      <w:lang w:eastAsia="en-US"/>
    </w:rPr>
  </w:style>
  <w:style w:type="paragraph" w:customStyle="1" w:styleId="ConsPlusNonformat">
    <w:name w:val="ConsPlusNonformat"/>
    <w:qFormat/>
    <w:rsid w:val="00505F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rsid w:val="00505FB5"/>
    <w:pPr>
      <w:widowControl w:val="0"/>
      <w:suppressAutoHyphens/>
    </w:pPr>
    <w:rPr>
      <w:sz w:val="24"/>
      <w:szCs w:val="24"/>
    </w:rPr>
  </w:style>
  <w:style w:type="numbering" w:customStyle="1" w:styleId="WW8Num5">
    <w:name w:val="WW8Num5"/>
    <w:qFormat/>
    <w:rsid w:val="00505FB5"/>
  </w:style>
  <w:style w:type="table" w:customStyle="1" w:styleId="33">
    <w:name w:val="Сетка таблицы3"/>
    <w:basedOn w:val="a1"/>
    <w:uiPriority w:val="39"/>
    <w:rsid w:val="00505FB5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2">
    <w:name w:val="Сетка таблицы1"/>
    <w:basedOn w:val="a1"/>
    <w:next w:val="afb"/>
    <w:uiPriority w:val="59"/>
    <w:rsid w:val="00505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3">
    <w:name w:val="Нет списка1"/>
    <w:next w:val="a2"/>
    <w:uiPriority w:val="99"/>
    <w:semiHidden/>
    <w:unhideWhenUsed/>
    <w:rsid w:val="006124D5"/>
  </w:style>
  <w:style w:type="numbering" w:customStyle="1" w:styleId="WW8Num51">
    <w:name w:val="WW8Num51"/>
    <w:qFormat/>
    <w:rsid w:val="006124D5"/>
  </w:style>
  <w:style w:type="table" w:customStyle="1" w:styleId="310">
    <w:name w:val="Сетка таблицы31"/>
    <w:basedOn w:val="a1"/>
    <w:uiPriority w:val="39"/>
    <w:rsid w:val="006124D5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b"/>
    <w:uiPriority w:val="39"/>
    <w:rsid w:val="006124D5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b"/>
    <w:uiPriority w:val="59"/>
    <w:rsid w:val="006124D5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8DDD14435E688925D9ED49192042A740A99D1CDA7C755D74054C991CCF1FC8BD04DD1A635F46EFE1E43605D18R7tEG" TargetMode="External"/><Relationship Id="rId18" Type="http://schemas.openxmlformats.org/officeDocument/2006/relationships/hyperlink" Target="consultantplus://offline/ref=07E9FDC9EF88F84FE704456CC7948B97D45072903E1A8117798B437F3CFAB061A9065B24344518FE3256EE3C1E12D6BF9E0AC31A136D39AFSFt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7E9FDC9EF88F84FE704456CC7948B97D45D7F943C1A8117798B437F3CFAB061A9065B2434451CFF3656EE3C1E12D6BF9E0AC31A136D39AFSFt4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DDD14435E688925D9ED49192042A740899D6C1ADC755D74054C991CCF1FC8BC24D89AA34F670FE1B56360C5E2ADE6684E701451F6B6897R9t4G" TargetMode="External"/><Relationship Id="rId17" Type="http://schemas.openxmlformats.org/officeDocument/2006/relationships/hyperlink" Target="consultantplus://offline/ref=07E9FDC9EF88F84FE704456CC7948B97D45D7F923E1E8117798B437F3CFAB061A9065B2434451CF43556EE3C1E12D6BF9E0AC31A136D39AFSFt4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E9FDC9EF88F84FE704456CC7948B97D45D7F943C1A8117798B437F3CFAB061A9065B24344519FB3456EE3C1E12D6BF9E0AC31A136D39AFSFt4G" TargetMode="External"/><Relationship Id="rId20" Type="http://schemas.openxmlformats.org/officeDocument/2006/relationships/hyperlink" Target="consultantplus://offline/ref=07E9FDC9EF88F84FE704456CC7948B97D45D7E903F1D8117798B437F3CFAB061A9065B24344419F53656EE3C1E12D6BF9E0AC31A136D39AFSFt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DDD14435E688925D9ED49192042A740A99D1CDA7C755D74054C991CCF1FC8BD04DD1A635F46EFE1E43605D18R7tE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7E9FDC9EF88F84FE704456CC7948B97D45D7F943C1A8117798B437F3CFAB061A9065B24344519FA3B56EE3C1E12D6BF9E0AC31A136D39AFSFt4G" TargetMode="External"/><Relationship Id="rId23" Type="http://schemas.openxmlformats.org/officeDocument/2006/relationships/hyperlink" Target="consultantplus://offline/ref=07E9FDC9EF88F84FE704456CC7948B97D45D7F943C1A8117798B437F3CFAB061A9065B2434451CF93756EE3C1E12D6BF9E0AC31A136D39AFSFt4G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7E9FDC9EF88F84FE704456CC7948B97D45D7E903F1D8117798B437F3CFAB061A9065B2434451FF53A56EE3C1E12D6BF9E0AC31A136D39AFSFt4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8DDD14435E688925D9ED49192042A740A99D1CDA7C755D74054C991CCF1FC8BD04DD1A635F46EFE1E43605D18R7tEG" TargetMode="External"/><Relationship Id="rId22" Type="http://schemas.openxmlformats.org/officeDocument/2006/relationships/hyperlink" Target="consultantplus://offline/ref=07E9FDC9EF88F84FE704456CC7948B97D45D7F943C1A8117798B437F3CFAB061A9065B2434451CF93256EE3C1E12D6BF9E0AC31A136D39AFSFt4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5193-CDD2-46F7-8690-FC92EEF1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84</TotalTime>
  <Pages>35</Pages>
  <Words>11872</Words>
  <Characters>67674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SZ2</cp:lastModifiedBy>
  <cp:revision>14</cp:revision>
  <cp:lastPrinted>2025-03-14T13:01:00Z</cp:lastPrinted>
  <dcterms:created xsi:type="dcterms:W3CDTF">2025-02-04T08:23:00Z</dcterms:created>
  <dcterms:modified xsi:type="dcterms:W3CDTF">2025-03-14T13:02:00Z</dcterms:modified>
</cp:coreProperties>
</file>