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9E" w:rsidRPr="00F05BA3" w:rsidRDefault="0035159E" w:rsidP="00A33548">
      <w:pPr>
        <w:widowControl w:val="0"/>
        <w:suppressAutoHyphens/>
        <w:spacing w:after="0" w:line="240" w:lineRule="auto"/>
        <w:ind w:firstLine="709"/>
        <w:rPr>
          <w:rFonts w:ascii="PT Astra Serif" w:eastAsia="Times New Roman" w:hAnsi="PT Astra Serif" w:cs="Times New Roman"/>
          <w:sz w:val="20"/>
          <w:szCs w:val="20"/>
          <w:lang w:eastAsia="ru-RU"/>
        </w:rPr>
      </w:pPr>
    </w:p>
    <w:tbl>
      <w:tblPr>
        <w:tblW w:w="0" w:type="auto"/>
        <w:tblLook w:val="0000" w:firstRow="0" w:lastRow="0" w:firstColumn="0" w:lastColumn="0" w:noHBand="0" w:noVBand="0"/>
      </w:tblPr>
      <w:tblGrid>
        <w:gridCol w:w="9570"/>
      </w:tblGrid>
      <w:tr w:rsidR="0035159E" w:rsidRPr="00F05BA3" w:rsidTr="00AA7982">
        <w:tc>
          <w:tcPr>
            <w:tcW w:w="9570" w:type="dxa"/>
          </w:tcPr>
          <w:p w:rsidR="00065025" w:rsidRPr="00065025" w:rsidRDefault="00065025" w:rsidP="00A33548">
            <w:pPr>
              <w:spacing w:after="0" w:line="240" w:lineRule="auto"/>
              <w:ind w:firstLine="709"/>
              <w:jc w:val="center"/>
              <w:rPr>
                <w:rFonts w:ascii="PT Astra Serif" w:eastAsia="Times New Roman" w:hAnsi="PT Astra Serif" w:cs="Times New Roman"/>
                <w:b/>
                <w:sz w:val="28"/>
                <w:szCs w:val="28"/>
                <w:lang w:eastAsia="ru-RU"/>
              </w:rPr>
            </w:pPr>
            <w:r>
              <w:rPr>
                <w:rFonts w:ascii="PT Astra Serif" w:eastAsia="Times New Roman" w:hAnsi="PT Astra Serif" w:cs="Times New Roman"/>
                <w:noProof/>
                <w:sz w:val="28"/>
                <w:szCs w:val="28"/>
                <w:lang w:eastAsia="ru-RU"/>
              </w:rPr>
              <w:drawing>
                <wp:inline distT="0" distB="0" distL="0" distR="0" wp14:anchorId="3500429C" wp14:editId="66083243">
                  <wp:extent cx="729615" cy="914400"/>
                  <wp:effectExtent l="0" t="0" r="0" b="0"/>
                  <wp:docPr id="2" name="Рисунок 2" descr="A:\..\..\..\User\Мои документы\Печатьи герб\Герб Суворовского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User\Мои документы\Печатьи герб\Герб Суворовского райо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914400"/>
                          </a:xfrm>
                          <a:prstGeom prst="rect">
                            <a:avLst/>
                          </a:prstGeom>
                          <a:noFill/>
                          <a:ln>
                            <a:noFill/>
                          </a:ln>
                        </pic:spPr>
                      </pic:pic>
                    </a:graphicData>
                  </a:graphic>
                </wp:inline>
              </w:drawing>
            </w:r>
          </w:p>
          <w:p w:rsidR="00065025" w:rsidRPr="00065025" w:rsidRDefault="00065025" w:rsidP="00A33548">
            <w:pPr>
              <w:spacing w:after="0" w:line="240" w:lineRule="auto"/>
              <w:ind w:firstLine="709"/>
              <w:jc w:val="center"/>
              <w:rPr>
                <w:rFonts w:ascii="PT Astra Serif" w:eastAsia="Times New Roman" w:hAnsi="PT Astra Serif" w:cs="Times New Roman"/>
                <w:b/>
                <w:sz w:val="28"/>
                <w:szCs w:val="28"/>
                <w:lang w:val="x-none" w:eastAsia="ru-RU"/>
              </w:rPr>
            </w:pPr>
            <w:r w:rsidRPr="00065025">
              <w:rPr>
                <w:rFonts w:ascii="PT Astra Serif" w:eastAsia="Times New Roman" w:hAnsi="PT Astra Serif" w:cs="Times New Roman"/>
                <w:b/>
                <w:sz w:val="28"/>
                <w:szCs w:val="28"/>
                <w:lang w:val="x-none" w:eastAsia="ru-RU"/>
              </w:rPr>
              <w:t>АДМИНИСТРАЦИЯ</w:t>
            </w:r>
          </w:p>
          <w:p w:rsidR="00065025" w:rsidRPr="00065025" w:rsidRDefault="00065025" w:rsidP="00A33548">
            <w:pPr>
              <w:spacing w:after="0" w:line="240" w:lineRule="auto"/>
              <w:ind w:firstLine="709"/>
              <w:jc w:val="center"/>
              <w:rPr>
                <w:rFonts w:ascii="PT Astra Serif" w:eastAsia="Times New Roman" w:hAnsi="PT Astra Serif" w:cs="Times New Roman"/>
                <w:b/>
                <w:sz w:val="28"/>
                <w:szCs w:val="28"/>
                <w:lang w:val="x-none" w:eastAsia="ru-RU"/>
              </w:rPr>
            </w:pPr>
            <w:r w:rsidRPr="00065025">
              <w:rPr>
                <w:rFonts w:ascii="PT Astra Serif" w:eastAsia="Times New Roman" w:hAnsi="PT Astra Serif" w:cs="Times New Roman"/>
                <w:b/>
                <w:sz w:val="28"/>
                <w:szCs w:val="28"/>
                <w:lang w:val="x-none" w:eastAsia="ru-RU"/>
              </w:rPr>
              <w:t>МУНИЦИПАЛЬНОГО ОБРАЗОВАНИЯ</w:t>
            </w:r>
          </w:p>
          <w:p w:rsidR="00065025" w:rsidRPr="00065025" w:rsidRDefault="00065025" w:rsidP="00A33548">
            <w:pPr>
              <w:spacing w:after="0" w:line="240" w:lineRule="auto"/>
              <w:ind w:firstLine="709"/>
              <w:jc w:val="center"/>
              <w:rPr>
                <w:rFonts w:ascii="PT Astra Serif" w:eastAsia="Times New Roman" w:hAnsi="PT Astra Serif" w:cs="Times New Roman"/>
                <w:b/>
                <w:sz w:val="28"/>
                <w:szCs w:val="28"/>
                <w:lang w:val="x-none" w:eastAsia="ru-RU"/>
              </w:rPr>
            </w:pPr>
            <w:r w:rsidRPr="00065025">
              <w:rPr>
                <w:rFonts w:ascii="PT Astra Serif" w:eastAsia="Times New Roman" w:hAnsi="PT Astra Serif" w:cs="Times New Roman"/>
                <w:b/>
                <w:sz w:val="28"/>
                <w:szCs w:val="28"/>
                <w:lang w:val="x-none" w:eastAsia="ru-RU"/>
              </w:rPr>
              <w:t>СЕВЕРО-ЗАПАДНОЕ СУВОРОВСКОГО РАЙОНА</w:t>
            </w:r>
          </w:p>
          <w:p w:rsidR="00065025" w:rsidRPr="00065025" w:rsidRDefault="00065025" w:rsidP="00A33548">
            <w:pPr>
              <w:shd w:val="clear" w:color="auto" w:fill="FFFFFF"/>
              <w:tabs>
                <w:tab w:val="left" w:pos="1406"/>
              </w:tabs>
              <w:spacing w:after="0" w:line="240" w:lineRule="auto"/>
              <w:ind w:firstLine="709"/>
              <w:jc w:val="center"/>
              <w:rPr>
                <w:rFonts w:ascii="PT Astra Serif" w:eastAsia="Calibri" w:hAnsi="PT Astra Serif" w:cs="Times New Roman"/>
                <w:b/>
                <w:bCs/>
                <w:sz w:val="28"/>
                <w:szCs w:val="28"/>
              </w:rPr>
            </w:pPr>
          </w:p>
          <w:p w:rsidR="00065025" w:rsidRPr="00065025" w:rsidRDefault="00065025" w:rsidP="00A33548">
            <w:pPr>
              <w:shd w:val="clear" w:color="auto" w:fill="FFFFFF"/>
              <w:tabs>
                <w:tab w:val="left" w:pos="1406"/>
              </w:tabs>
              <w:spacing w:after="0" w:line="240" w:lineRule="auto"/>
              <w:ind w:firstLine="709"/>
              <w:jc w:val="center"/>
              <w:rPr>
                <w:rFonts w:ascii="PT Astra Serif" w:eastAsia="Calibri" w:hAnsi="PT Astra Serif" w:cs="Times New Roman"/>
                <w:b/>
                <w:bCs/>
                <w:sz w:val="28"/>
                <w:szCs w:val="28"/>
              </w:rPr>
            </w:pPr>
            <w:r w:rsidRPr="00065025">
              <w:rPr>
                <w:rFonts w:ascii="PT Astra Serif" w:eastAsia="Calibri" w:hAnsi="PT Astra Serif" w:cs="Times New Roman"/>
                <w:b/>
                <w:sz w:val="28"/>
                <w:szCs w:val="28"/>
              </w:rPr>
              <w:t>ПОСТАНОВЛЕНИЕ</w:t>
            </w:r>
          </w:p>
          <w:p w:rsidR="00065025" w:rsidRPr="00065025" w:rsidRDefault="00065025" w:rsidP="00A33548">
            <w:pPr>
              <w:shd w:val="clear" w:color="auto" w:fill="FFFFFF"/>
              <w:tabs>
                <w:tab w:val="left" w:pos="1406"/>
              </w:tabs>
              <w:spacing w:after="0" w:line="240" w:lineRule="auto"/>
              <w:ind w:firstLine="709"/>
              <w:jc w:val="center"/>
              <w:rPr>
                <w:rFonts w:ascii="PT Astra Serif" w:eastAsia="Calibri" w:hAnsi="PT Astra Serif" w:cs="Times New Roman"/>
                <w:b/>
                <w:bCs/>
                <w:sz w:val="28"/>
                <w:szCs w:val="28"/>
              </w:rPr>
            </w:pPr>
          </w:p>
          <w:tbl>
            <w:tblPr>
              <w:tblW w:w="0" w:type="auto"/>
              <w:tblLook w:val="04A0" w:firstRow="1" w:lastRow="0" w:firstColumn="1" w:lastColumn="0" w:noHBand="0" w:noVBand="1"/>
            </w:tblPr>
            <w:tblGrid>
              <w:gridCol w:w="4683"/>
              <w:gridCol w:w="4671"/>
            </w:tblGrid>
            <w:tr w:rsidR="00065025" w:rsidRPr="00065025" w:rsidTr="00065025">
              <w:tc>
                <w:tcPr>
                  <w:tcW w:w="4785" w:type="dxa"/>
                </w:tcPr>
                <w:p w:rsidR="00065025" w:rsidRPr="00065025" w:rsidRDefault="00A33548" w:rsidP="00A33548">
                  <w:pPr>
                    <w:tabs>
                      <w:tab w:val="left" w:pos="1406"/>
                      <w:tab w:val="left" w:pos="5580"/>
                    </w:tabs>
                    <w:spacing w:after="0" w:line="240" w:lineRule="auto"/>
                    <w:ind w:firstLine="709"/>
                    <w:rPr>
                      <w:rFonts w:ascii="PT Astra Serif" w:eastAsia="Calibri" w:hAnsi="PT Astra Serif" w:cs="Times New Roman"/>
                      <w:b/>
                      <w:bCs/>
                      <w:sz w:val="28"/>
                      <w:szCs w:val="28"/>
                    </w:rPr>
                  </w:pPr>
                  <w:r>
                    <w:rPr>
                      <w:rFonts w:ascii="PT Astra Serif" w:eastAsia="Calibri" w:hAnsi="PT Astra Serif" w:cs="Times New Roman"/>
                      <w:b/>
                      <w:bCs/>
                      <w:sz w:val="28"/>
                      <w:szCs w:val="28"/>
                    </w:rPr>
                    <w:t>от 01</w:t>
                  </w:r>
                  <w:r w:rsidR="00065025" w:rsidRPr="00065025">
                    <w:rPr>
                      <w:rFonts w:ascii="PT Astra Serif" w:eastAsia="Calibri" w:hAnsi="PT Astra Serif" w:cs="Times New Roman"/>
                      <w:b/>
                      <w:bCs/>
                      <w:sz w:val="28"/>
                      <w:szCs w:val="28"/>
                    </w:rPr>
                    <w:t xml:space="preserve"> </w:t>
                  </w:r>
                  <w:r>
                    <w:rPr>
                      <w:rFonts w:ascii="PT Astra Serif" w:eastAsia="Calibri" w:hAnsi="PT Astra Serif" w:cs="Times New Roman"/>
                      <w:b/>
                      <w:bCs/>
                      <w:sz w:val="28"/>
                      <w:szCs w:val="28"/>
                    </w:rPr>
                    <w:t>марта</w:t>
                  </w:r>
                  <w:r w:rsidR="00065025" w:rsidRPr="00065025">
                    <w:rPr>
                      <w:rFonts w:ascii="PT Astra Serif" w:eastAsia="Calibri" w:hAnsi="PT Astra Serif" w:cs="Times New Roman"/>
                      <w:b/>
                      <w:bCs/>
                      <w:sz w:val="28"/>
                      <w:szCs w:val="28"/>
                    </w:rPr>
                    <w:t xml:space="preserve"> 2023 года</w:t>
                  </w:r>
                </w:p>
              </w:tc>
              <w:tc>
                <w:tcPr>
                  <w:tcW w:w="4786" w:type="dxa"/>
                </w:tcPr>
                <w:p w:rsidR="00065025" w:rsidRPr="00065025" w:rsidRDefault="00065025" w:rsidP="00A33548">
                  <w:pPr>
                    <w:tabs>
                      <w:tab w:val="left" w:pos="1406"/>
                      <w:tab w:val="left" w:pos="5580"/>
                    </w:tabs>
                    <w:spacing w:after="0" w:line="240" w:lineRule="auto"/>
                    <w:ind w:firstLine="709"/>
                    <w:jc w:val="center"/>
                    <w:rPr>
                      <w:rFonts w:ascii="PT Astra Serif" w:eastAsia="Calibri" w:hAnsi="PT Astra Serif" w:cs="Times New Roman"/>
                      <w:b/>
                      <w:bCs/>
                      <w:sz w:val="28"/>
                      <w:szCs w:val="28"/>
                    </w:rPr>
                  </w:pPr>
                  <w:r>
                    <w:rPr>
                      <w:rFonts w:ascii="PT Astra Serif" w:eastAsia="Calibri" w:hAnsi="PT Astra Serif" w:cs="Times New Roman"/>
                      <w:b/>
                      <w:bCs/>
                      <w:sz w:val="28"/>
                      <w:szCs w:val="28"/>
                    </w:rPr>
                    <w:t>№ 35</w:t>
                  </w:r>
                </w:p>
              </w:tc>
            </w:tr>
          </w:tbl>
          <w:p w:rsidR="0035159E" w:rsidRPr="00F05BA3" w:rsidRDefault="0035159E" w:rsidP="00A33548">
            <w:pPr>
              <w:widowControl w:val="0"/>
              <w:suppressAutoHyphens/>
              <w:spacing w:after="0" w:line="240" w:lineRule="auto"/>
              <w:ind w:firstLine="709"/>
              <w:jc w:val="center"/>
              <w:rPr>
                <w:rFonts w:ascii="PT Astra Serif" w:eastAsia="Times New Roman" w:hAnsi="PT Astra Serif" w:cs="Times New Roman"/>
                <w:b/>
                <w:sz w:val="28"/>
                <w:szCs w:val="28"/>
                <w:lang w:eastAsia="ru-RU"/>
              </w:rPr>
            </w:pPr>
          </w:p>
        </w:tc>
      </w:tr>
    </w:tbl>
    <w:p w:rsidR="0035159E" w:rsidRPr="00F05BA3" w:rsidRDefault="0035159E" w:rsidP="00A33548">
      <w:pPr>
        <w:widowControl w:val="0"/>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A33548">
      <w:pPr>
        <w:widowControl w:val="0"/>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D92FCE">
      <w:pPr>
        <w:tabs>
          <w:tab w:val="left" w:pos="400"/>
        </w:tabs>
        <w:suppressAutoHyphens/>
        <w:spacing w:after="0" w:line="240" w:lineRule="auto"/>
        <w:ind w:firstLine="709"/>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bCs/>
          <w:spacing w:val="10"/>
          <w:sz w:val="28"/>
          <w:szCs w:val="28"/>
          <w:lang w:eastAsia="ru-RU"/>
        </w:rPr>
        <w:t>О внесении изменения в постановление администрации муниципального образования Северо-Западно</w:t>
      </w:r>
      <w:r w:rsidR="00EF12D8">
        <w:rPr>
          <w:rFonts w:ascii="PT Astra Serif" w:eastAsia="Times New Roman" w:hAnsi="PT Astra Serif" w:cs="Times New Roman"/>
          <w:b/>
          <w:bCs/>
          <w:spacing w:val="10"/>
          <w:sz w:val="28"/>
          <w:szCs w:val="28"/>
          <w:lang w:eastAsia="ru-RU"/>
        </w:rPr>
        <w:t>е Суворовского района от 08.04.</w:t>
      </w:r>
      <w:r w:rsidRPr="00F05BA3">
        <w:rPr>
          <w:rFonts w:ascii="PT Astra Serif" w:eastAsia="Times New Roman" w:hAnsi="PT Astra Serif" w:cs="Times New Roman"/>
          <w:b/>
          <w:bCs/>
          <w:spacing w:val="10"/>
          <w:sz w:val="28"/>
          <w:szCs w:val="28"/>
          <w:lang w:eastAsia="ru-RU"/>
        </w:rPr>
        <w:t>20</w:t>
      </w:r>
      <w:r w:rsidR="00A33548">
        <w:rPr>
          <w:rFonts w:ascii="PT Astra Serif" w:eastAsia="Times New Roman" w:hAnsi="PT Astra Serif" w:cs="Times New Roman"/>
          <w:b/>
          <w:bCs/>
          <w:spacing w:val="10"/>
          <w:sz w:val="28"/>
          <w:szCs w:val="28"/>
          <w:lang w:eastAsia="ru-RU"/>
        </w:rPr>
        <w:t>22</w:t>
      </w:r>
      <w:r w:rsidRPr="00F05BA3">
        <w:rPr>
          <w:rFonts w:ascii="PT Astra Serif" w:eastAsia="Times New Roman" w:hAnsi="PT Astra Serif" w:cs="Times New Roman"/>
          <w:b/>
          <w:bCs/>
          <w:spacing w:val="10"/>
          <w:sz w:val="28"/>
          <w:szCs w:val="28"/>
          <w:lang w:eastAsia="ru-RU"/>
        </w:rPr>
        <w:t xml:space="preserve"> №</w:t>
      </w:r>
      <w:r w:rsidR="00EF12D8">
        <w:rPr>
          <w:rFonts w:ascii="PT Astra Serif" w:eastAsia="Times New Roman" w:hAnsi="PT Astra Serif" w:cs="Times New Roman"/>
          <w:b/>
          <w:bCs/>
          <w:spacing w:val="10"/>
          <w:sz w:val="28"/>
          <w:szCs w:val="28"/>
          <w:lang w:eastAsia="ru-RU"/>
        </w:rPr>
        <w:t xml:space="preserve"> </w:t>
      </w:r>
      <w:r w:rsidRPr="00F05BA3">
        <w:rPr>
          <w:rFonts w:ascii="PT Astra Serif" w:eastAsia="Times New Roman" w:hAnsi="PT Astra Serif" w:cs="Times New Roman"/>
          <w:b/>
          <w:bCs/>
          <w:spacing w:val="10"/>
          <w:sz w:val="28"/>
          <w:szCs w:val="28"/>
          <w:lang w:eastAsia="ru-RU"/>
        </w:rPr>
        <w:t xml:space="preserve">48 «Об утверждении административного регламента по предоставлению </w:t>
      </w:r>
      <w:r w:rsidRPr="00F05BA3">
        <w:rPr>
          <w:rFonts w:ascii="PT Astra Serif" w:eastAsia="Times New Roman" w:hAnsi="PT Astra Serif" w:cs="Times New Roman"/>
          <w:b/>
          <w:bCs/>
          <w:sz w:val="28"/>
          <w:szCs w:val="28"/>
          <w:lang w:eastAsia="ru-RU"/>
        </w:rPr>
        <w:t xml:space="preserve">муниципальной услуги «Предоставление разрешения на осуществление </w:t>
      </w:r>
      <w:r w:rsidRPr="00F05BA3">
        <w:rPr>
          <w:rFonts w:ascii="PT Astra Serif" w:eastAsia="Times New Roman" w:hAnsi="PT Astra Serif" w:cs="Times New Roman"/>
          <w:b/>
          <w:sz w:val="28"/>
          <w:szCs w:val="28"/>
          <w:lang w:eastAsia="ru-RU"/>
        </w:rPr>
        <w:t xml:space="preserve">земляных работ </w:t>
      </w:r>
      <w:r w:rsidRPr="00F05BA3">
        <w:rPr>
          <w:rFonts w:ascii="PT Astra Serif" w:eastAsia="Times New Roman" w:hAnsi="PT Astra Serif" w:cs="Times New Roman"/>
          <w:b/>
          <w:bCs/>
          <w:sz w:val="28"/>
          <w:szCs w:val="28"/>
          <w:lang w:eastAsia="ru-RU"/>
        </w:rPr>
        <w:t xml:space="preserve">на территории </w:t>
      </w:r>
      <w:r w:rsidRPr="00F05BA3">
        <w:rPr>
          <w:rFonts w:ascii="PT Astra Serif" w:eastAsia="Times New Roman" w:hAnsi="PT Astra Serif" w:cs="Times New Roman"/>
          <w:b/>
          <w:sz w:val="28"/>
          <w:szCs w:val="28"/>
          <w:lang w:eastAsia="ru-RU"/>
        </w:rPr>
        <w:t>муниципального образования Северо-Западное Суворовского района</w:t>
      </w:r>
      <w:r w:rsidRPr="00F05BA3">
        <w:rPr>
          <w:rFonts w:ascii="PT Astra Serif" w:eastAsia="Times New Roman" w:hAnsi="PT Astra Serif" w:cs="Times New Roman"/>
          <w:b/>
          <w:bCs/>
          <w:sz w:val="28"/>
          <w:szCs w:val="28"/>
          <w:lang w:eastAsia="ru-RU"/>
        </w:rPr>
        <w:t>»</w:t>
      </w:r>
    </w:p>
    <w:p w:rsidR="0035159E" w:rsidRPr="00F05BA3" w:rsidRDefault="0035159E" w:rsidP="00A33548">
      <w:pPr>
        <w:widowControl w:val="0"/>
        <w:suppressAutoHyphens/>
        <w:spacing w:after="0" w:line="240" w:lineRule="auto"/>
        <w:ind w:firstLine="709"/>
        <w:rPr>
          <w:rFonts w:ascii="PT Astra Serif" w:eastAsia="Times New Roman" w:hAnsi="PT Astra Serif" w:cs="Times New Roman"/>
          <w:b/>
          <w:bCs/>
          <w:color w:val="222222"/>
          <w:sz w:val="28"/>
          <w:szCs w:val="28"/>
          <w:lang w:eastAsia="ru-RU"/>
        </w:rPr>
      </w:pPr>
    </w:p>
    <w:p w:rsidR="0035159E" w:rsidRPr="00F05BA3" w:rsidRDefault="0035159E" w:rsidP="00A33548">
      <w:pPr>
        <w:widowControl w:val="0"/>
        <w:shd w:val="clear" w:color="auto" w:fill="FFFFFF"/>
        <w:suppressAutoHyphens/>
        <w:spacing w:after="0" w:line="240" w:lineRule="auto"/>
        <w:ind w:firstLine="709"/>
        <w:jc w:val="both"/>
        <w:textAlignment w:val="baseline"/>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Северо-Западное Суворовского района, администрация муниципального образования Северо-Западное Суворовского района ПОСТАНОВЛЯЕТ:</w:t>
      </w:r>
    </w:p>
    <w:p w:rsidR="0035159E" w:rsidRPr="00F05BA3" w:rsidRDefault="0035159E" w:rsidP="00A33548">
      <w:pPr>
        <w:widowControl w:val="0"/>
        <w:shd w:val="clear" w:color="auto" w:fill="FFFFFF"/>
        <w:suppressAutoHyphens/>
        <w:spacing w:after="0" w:line="240" w:lineRule="auto"/>
        <w:ind w:firstLine="709"/>
        <w:jc w:val="both"/>
        <w:textAlignment w:val="baseline"/>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0"/>
          <w:szCs w:val="20"/>
          <w:lang w:eastAsia="ru-RU"/>
        </w:rPr>
        <w:t xml:space="preserve"> </w:t>
      </w:r>
      <w:r w:rsidRPr="00F05BA3">
        <w:rPr>
          <w:rFonts w:ascii="PT Astra Serif" w:eastAsia="Times New Roman" w:hAnsi="PT Astra Serif" w:cs="Times New Roman"/>
          <w:sz w:val="28"/>
          <w:szCs w:val="28"/>
          <w:lang w:eastAsia="ru-RU"/>
        </w:rPr>
        <w:t>1.</w:t>
      </w:r>
      <w:r w:rsidR="00EF12D8">
        <w:rPr>
          <w:rFonts w:ascii="PT Astra Serif" w:eastAsia="Times New Roman" w:hAnsi="PT Astra Serif" w:cs="Times New Roman"/>
          <w:sz w:val="28"/>
          <w:szCs w:val="28"/>
          <w:lang w:eastAsia="ru-RU"/>
        </w:rPr>
        <w:t xml:space="preserve"> </w:t>
      </w:r>
      <w:r w:rsidRPr="00F05BA3">
        <w:rPr>
          <w:rFonts w:ascii="PT Astra Serif" w:eastAsia="Times New Roman" w:hAnsi="PT Astra Serif" w:cs="Times New Roman"/>
          <w:sz w:val="28"/>
          <w:szCs w:val="28"/>
          <w:lang w:eastAsia="ru-RU"/>
        </w:rPr>
        <w:t>Внести в постановление администрации муниципального образования Северо-Западное Сув</w:t>
      </w:r>
      <w:r w:rsidR="00065025">
        <w:rPr>
          <w:rFonts w:ascii="PT Astra Serif" w:eastAsia="Times New Roman" w:hAnsi="PT Astra Serif" w:cs="Times New Roman"/>
          <w:sz w:val="28"/>
          <w:szCs w:val="28"/>
          <w:lang w:eastAsia="ru-RU"/>
        </w:rPr>
        <w:t xml:space="preserve">оровского района от 08.04.2022 </w:t>
      </w:r>
      <w:r w:rsidRPr="00F05BA3">
        <w:rPr>
          <w:rFonts w:ascii="PT Astra Serif" w:eastAsia="Times New Roman" w:hAnsi="PT Astra Serif" w:cs="Times New Roman"/>
          <w:sz w:val="28"/>
          <w:szCs w:val="28"/>
          <w:lang w:eastAsia="ru-RU"/>
        </w:rPr>
        <w:t>№</w:t>
      </w:r>
      <w:r w:rsidR="00EF12D8">
        <w:rPr>
          <w:rFonts w:ascii="PT Astra Serif" w:eastAsia="Times New Roman" w:hAnsi="PT Astra Serif" w:cs="Times New Roman"/>
          <w:sz w:val="28"/>
          <w:szCs w:val="28"/>
          <w:lang w:eastAsia="ru-RU"/>
        </w:rPr>
        <w:t xml:space="preserve"> </w:t>
      </w:r>
      <w:r w:rsidRPr="00F05BA3">
        <w:rPr>
          <w:rFonts w:ascii="PT Astra Serif" w:eastAsia="Times New Roman" w:hAnsi="PT Astra Serif" w:cs="Times New Roman"/>
          <w:sz w:val="28"/>
          <w:szCs w:val="28"/>
          <w:lang w:eastAsia="ru-RU"/>
        </w:rPr>
        <w:t>48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Северо-Западное Суворовского района» следующее изменение:</w:t>
      </w:r>
    </w:p>
    <w:p w:rsidR="0035159E" w:rsidRPr="00F05BA3" w:rsidRDefault="0035159E" w:rsidP="00A33548">
      <w:pPr>
        <w:widowControl w:val="0"/>
        <w:shd w:val="clear" w:color="auto" w:fill="FFFFFF"/>
        <w:suppressAutoHyphens/>
        <w:spacing w:after="0" w:line="240" w:lineRule="auto"/>
        <w:ind w:firstLine="709"/>
        <w:jc w:val="both"/>
        <w:textAlignment w:val="baseline"/>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w:t>
      </w:r>
      <w:r w:rsidR="00065025">
        <w:rPr>
          <w:rFonts w:ascii="PT Astra Serif" w:eastAsia="Times New Roman" w:hAnsi="PT Astra Serif" w:cs="Times New Roman"/>
          <w:sz w:val="28"/>
          <w:szCs w:val="28"/>
          <w:lang w:eastAsia="ru-RU"/>
        </w:rPr>
        <w:t xml:space="preserve"> </w:t>
      </w:r>
      <w:r w:rsidRPr="00F05BA3">
        <w:rPr>
          <w:rFonts w:ascii="PT Astra Serif" w:eastAsia="Times New Roman" w:hAnsi="PT Astra Serif" w:cs="Times New Roman"/>
          <w:sz w:val="28"/>
          <w:szCs w:val="28"/>
          <w:lang w:eastAsia="ru-RU"/>
        </w:rPr>
        <w:t>приложение изложить в новой редакции (приложение).</w:t>
      </w:r>
    </w:p>
    <w:p w:rsidR="0035159E" w:rsidRPr="00F05BA3" w:rsidRDefault="0035159E" w:rsidP="00A33548">
      <w:pPr>
        <w:widowControl w:val="0"/>
        <w:shd w:val="clear" w:color="auto" w:fill="FFFFFF"/>
        <w:tabs>
          <w:tab w:val="left" w:pos="1418"/>
        </w:tabs>
        <w:suppressAutoHyphens/>
        <w:spacing w:after="0" w:line="240" w:lineRule="auto"/>
        <w:ind w:firstLine="709"/>
        <w:jc w:val="both"/>
        <w:textAlignment w:val="baseline"/>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w:t>
      </w:r>
      <w:r w:rsidR="00065025">
        <w:rPr>
          <w:rFonts w:ascii="PT Astra Serif" w:eastAsia="Times New Roman" w:hAnsi="PT Astra Serif" w:cs="Times New Roman"/>
          <w:sz w:val="28"/>
          <w:szCs w:val="28"/>
          <w:lang w:eastAsia="ru-RU"/>
        </w:rPr>
        <w:t xml:space="preserve"> </w:t>
      </w:r>
      <w:r w:rsidRPr="00F05BA3">
        <w:rPr>
          <w:rFonts w:ascii="PT Astra Serif" w:eastAsia="Times New Roman" w:hAnsi="PT Astra Serif" w:cs="Times New Roman"/>
          <w:sz w:val="28"/>
          <w:szCs w:val="28"/>
          <w:lang w:eastAsia="ru-RU"/>
        </w:rPr>
        <w:t>Настоящее постановление опубликовать в средствах массовой информации и разместить на сайте муниципального образования Северо-Западное Суворовского района в сети Интернет.</w:t>
      </w:r>
    </w:p>
    <w:p w:rsidR="0035159E" w:rsidRPr="00F05BA3" w:rsidRDefault="00065025" w:rsidP="00A33548">
      <w:pPr>
        <w:widowControl w:val="0"/>
        <w:shd w:val="clear" w:color="auto" w:fill="FFFFFF"/>
        <w:suppressAutoHyphens/>
        <w:spacing w:after="0" w:line="240" w:lineRule="auto"/>
        <w:ind w:firstLine="709"/>
        <w:jc w:val="both"/>
        <w:textAlignment w:val="baseline"/>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w:t>
      </w:r>
      <w:r w:rsidR="0035159E" w:rsidRPr="00F05BA3">
        <w:rPr>
          <w:rFonts w:ascii="PT Astra Serif" w:eastAsia="Times New Roman" w:hAnsi="PT Astra Serif" w:cs="Times New Roman"/>
          <w:sz w:val="28"/>
          <w:szCs w:val="28"/>
          <w:lang w:eastAsia="ru-RU"/>
        </w:rPr>
        <w:t>. Постановление вступает в силу со дня официального опубликования.</w:t>
      </w:r>
    </w:p>
    <w:p w:rsidR="0035159E" w:rsidRPr="00F05BA3" w:rsidRDefault="0035159E" w:rsidP="00A33548">
      <w:pPr>
        <w:widowControl w:val="0"/>
        <w:suppressAutoHyphens/>
        <w:spacing w:after="0" w:line="240" w:lineRule="auto"/>
        <w:ind w:firstLine="709"/>
        <w:jc w:val="both"/>
        <w:rPr>
          <w:rFonts w:ascii="PT Astra Serif" w:eastAsia="Times New Roman" w:hAnsi="PT Astra Serif" w:cs="Times New Roman"/>
          <w:sz w:val="28"/>
          <w:szCs w:val="28"/>
          <w:lang w:eastAsia="ru-RU"/>
        </w:rPr>
      </w:pPr>
    </w:p>
    <w:tbl>
      <w:tblPr>
        <w:tblW w:w="0" w:type="auto"/>
        <w:tblLook w:val="04A0" w:firstRow="1" w:lastRow="0" w:firstColumn="1" w:lastColumn="0" w:noHBand="0" w:noVBand="1"/>
      </w:tblPr>
      <w:tblGrid>
        <w:gridCol w:w="5931"/>
        <w:gridCol w:w="3639"/>
      </w:tblGrid>
      <w:tr w:rsidR="00A33548" w:rsidRPr="00F05BA3" w:rsidTr="00EF12D8">
        <w:tc>
          <w:tcPr>
            <w:tcW w:w="5931" w:type="dxa"/>
            <w:hideMark/>
          </w:tcPr>
          <w:p w:rsidR="00A33548" w:rsidRPr="00065F72" w:rsidRDefault="00A33548" w:rsidP="00A33548">
            <w:pPr>
              <w:pStyle w:val="ConsPlusNormal0"/>
              <w:ind w:firstLine="709"/>
              <w:rPr>
                <w:rFonts w:ascii="PT Astra Serif" w:hAnsi="PT Astra Serif"/>
                <w:b/>
                <w:color w:val="000000"/>
                <w:sz w:val="28"/>
                <w:szCs w:val="28"/>
              </w:rPr>
            </w:pPr>
          </w:p>
          <w:p w:rsidR="00A33548" w:rsidRPr="00065F72" w:rsidRDefault="00A33548" w:rsidP="00A33548">
            <w:pPr>
              <w:pStyle w:val="ConsPlusNormal0"/>
              <w:ind w:firstLine="709"/>
              <w:rPr>
                <w:rFonts w:ascii="PT Astra Serif" w:hAnsi="PT Astra Serif"/>
                <w:b/>
                <w:color w:val="000000"/>
                <w:sz w:val="28"/>
                <w:szCs w:val="28"/>
              </w:rPr>
            </w:pPr>
          </w:p>
          <w:p w:rsidR="00A33548" w:rsidRPr="00065F72" w:rsidRDefault="00A33548" w:rsidP="00A33548">
            <w:pPr>
              <w:pStyle w:val="ConsPlusNormal0"/>
              <w:ind w:firstLine="709"/>
              <w:jc w:val="center"/>
              <w:rPr>
                <w:rFonts w:ascii="PT Astra Serif" w:hAnsi="PT Astra Serif"/>
                <w:b/>
                <w:color w:val="000000"/>
                <w:sz w:val="28"/>
                <w:szCs w:val="28"/>
              </w:rPr>
            </w:pPr>
            <w:r w:rsidRPr="00065F72">
              <w:rPr>
                <w:rFonts w:ascii="PT Astra Serif" w:hAnsi="PT Astra Serif"/>
                <w:b/>
                <w:color w:val="000000"/>
                <w:sz w:val="28"/>
                <w:szCs w:val="28"/>
              </w:rPr>
              <w:t>Заместитель главы администрации</w:t>
            </w:r>
          </w:p>
          <w:p w:rsidR="00A33548" w:rsidRPr="00065F72" w:rsidRDefault="00A33548" w:rsidP="00A33548">
            <w:pPr>
              <w:pStyle w:val="ConsPlusNormal0"/>
              <w:ind w:firstLine="709"/>
              <w:jc w:val="center"/>
              <w:rPr>
                <w:rFonts w:ascii="PT Astra Serif" w:hAnsi="PT Astra Serif"/>
                <w:b/>
                <w:color w:val="000000"/>
                <w:sz w:val="28"/>
                <w:szCs w:val="28"/>
              </w:rPr>
            </w:pPr>
            <w:r w:rsidRPr="00065F72">
              <w:rPr>
                <w:rFonts w:ascii="PT Astra Serif" w:hAnsi="PT Astra Serif"/>
                <w:b/>
                <w:color w:val="000000"/>
                <w:sz w:val="28"/>
                <w:szCs w:val="28"/>
              </w:rPr>
              <w:t>муниципального образования</w:t>
            </w:r>
          </w:p>
          <w:p w:rsidR="00A33548" w:rsidRPr="00065F72" w:rsidRDefault="00A33548" w:rsidP="00A33548">
            <w:pPr>
              <w:pStyle w:val="ConsPlusNormal0"/>
              <w:ind w:firstLine="709"/>
              <w:jc w:val="center"/>
              <w:rPr>
                <w:rFonts w:ascii="PT Astra Serif" w:hAnsi="PT Astra Serif"/>
                <w:b/>
                <w:color w:val="000000"/>
                <w:sz w:val="28"/>
                <w:szCs w:val="28"/>
              </w:rPr>
            </w:pPr>
            <w:r w:rsidRPr="00065F72">
              <w:rPr>
                <w:rFonts w:ascii="PT Astra Serif" w:hAnsi="PT Astra Serif"/>
                <w:b/>
                <w:color w:val="000000"/>
                <w:sz w:val="28"/>
                <w:szCs w:val="28"/>
              </w:rPr>
              <w:t>Северо-Западное</w:t>
            </w:r>
          </w:p>
          <w:p w:rsidR="00A33548" w:rsidRPr="00065F72" w:rsidRDefault="00A33548" w:rsidP="00A33548">
            <w:pPr>
              <w:pStyle w:val="ConsPlusNormal0"/>
              <w:ind w:firstLine="709"/>
              <w:jc w:val="center"/>
              <w:rPr>
                <w:rFonts w:ascii="PT Astra Serif" w:hAnsi="PT Astra Serif"/>
                <w:b/>
                <w:color w:val="000000"/>
                <w:sz w:val="28"/>
                <w:szCs w:val="28"/>
              </w:rPr>
            </w:pPr>
            <w:r w:rsidRPr="00065F72">
              <w:rPr>
                <w:rFonts w:ascii="PT Astra Serif" w:hAnsi="PT Astra Serif"/>
                <w:b/>
                <w:color w:val="000000"/>
                <w:sz w:val="28"/>
                <w:szCs w:val="28"/>
              </w:rPr>
              <w:t>Суворовского района</w:t>
            </w:r>
          </w:p>
        </w:tc>
        <w:tc>
          <w:tcPr>
            <w:tcW w:w="3639" w:type="dxa"/>
          </w:tcPr>
          <w:p w:rsidR="00A33548" w:rsidRPr="00065F72" w:rsidRDefault="00A33548" w:rsidP="00A33548">
            <w:pPr>
              <w:pStyle w:val="ConsPlusNormal0"/>
              <w:ind w:firstLine="709"/>
              <w:rPr>
                <w:rFonts w:ascii="PT Astra Serif" w:hAnsi="PT Astra Serif"/>
                <w:b/>
                <w:color w:val="000000"/>
                <w:sz w:val="28"/>
                <w:szCs w:val="28"/>
              </w:rPr>
            </w:pPr>
          </w:p>
          <w:p w:rsidR="00A33548" w:rsidRPr="00065F72" w:rsidRDefault="00A33548" w:rsidP="00A33548">
            <w:pPr>
              <w:pStyle w:val="ConsPlusNormal0"/>
              <w:ind w:firstLine="709"/>
              <w:rPr>
                <w:rFonts w:ascii="PT Astra Serif" w:hAnsi="PT Astra Serif"/>
                <w:b/>
                <w:color w:val="000000"/>
                <w:sz w:val="28"/>
                <w:szCs w:val="28"/>
              </w:rPr>
            </w:pPr>
          </w:p>
          <w:p w:rsidR="00A33548" w:rsidRPr="00065F72" w:rsidRDefault="00A33548" w:rsidP="00A33548">
            <w:pPr>
              <w:pStyle w:val="ConsPlusNormal0"/>
              <w:ind w:firstLine="709"/>
              <w:rPr>
                <w:rFonts w:ascii="PT Astra Serif" w:hAnsi="PT Astra Serif"/>
                <w:b/>
                <w:color w:val="000000"/>
                <w:sz w:val="28"/>
                <w:szCs w:val="28"/>
              </w:rPr>
            </w:pPr>
          </w:p>
          <w:p w:rsidR="00EF12D8" w:rsidRDefault="00EF12D8" w:rsidP="00EF12D8">
            <w:pPr>
              <w:pStyle w:val="ConsPlusNormal0"/>
              <w:ind w:firstLine="0"/>
              <w:rPr>
                <w:rFonts w:ascii="PT Astra Serif" w:hAnsi="PT Astra Serif"/>
                <w:b/>
                <w:color w:val="000000"/>
                <w:sz w:val="28"/>
                <w:szCs w:val="28"/>
              </w:rPr>
            </w:pPr>
          </w:p>
          <w:p w:rsidR="00EF12D8" w:rsidRDefault="00EF12D8" w:rsidP="00A33548">
            <w:pPr>
              <w:pStyle w:val="ConsPlusNormal0"/>
              <w:ind w:firstLine="709"/>
              <w:jc w:val="right"/>
              <w:rPr>
                <w:rFonts w:ascii="PT Astra Serif" w:hAnsi="PT Astra Serif"/>
                <w:b/>
                <w:color w:val="000000"/>
                <w:sz w:val="28"/>
                <w:szCs w:val="28"/>
              </w:rPr>
            </w:pPr>
          </w:p>
          <w:p w:rsidR="00A33548" w:rsidRPr="00065F72" w:rsidRDefault="00A33548" w:rsidP="00A33548">
            <w:pPr>
              <w:pStyle w:val="ConsPlusNormal0"/>
              <w:ind w:firstLine="709"/>
              <w:jc w:val="right"/>
              <w:rPr>
                <w:rFonts w:ascii="PT Astra Serif" w:hAnsi="PT Astra Serif"/>
                <w:b/>
                <w:color w:val="000000"/>
                <w:sz w:val="28"/>
                <w:szCs w:val="28"/>
              </w:rPr>
            </w:pPr>
            <w:r w:rsidRPr="00065F72">
              <w:rPr>
                <w:rFonts w:ascii="PT Astra Serif" w:hAnsi="PT Astra Serif"/>
                <w:b/>
                <w:color w:val="000000"/>
                <w:sz w:val="28"/>
                <w:szCs w:val="28"/>
              </w:rPr>
              <w:t xml:space="preserve">В.Б. </w:t>
            </w:r>
            <w:proofErr w:type="spellStart"/>
            <w:r w:rsidRPr="00065F72">
              <w:rPr>
                <w:rFonts w:ascii="PT Astra Serif" w:hAnsi="PT Astra Serif"/>
                <w:b/>
                <w:color w:val="000000"/>
                <w:sz w:val="28"/>
                <w:szCs w:val="28"/>
              </w:rPr>
              <w:t>Муштараули</w:t>
            </w:r>
            <w:proofErr w:type="spellEnd"/>
          </w:p>
          <w:p w:rsidR="00A33548" w:rsidRPr="00065F72" w:rsidRDefault="00A33548" w:rsidP="00A33548">
            <w:pPr>
              <w:pStyle w:val="ConsPlusNormal0"/>
              <w:ind w:firstLine="709"/>
              <w:rPr>
                <w:rFonts w:ascii="PT Astra Serif" w:hAnsi="PT Astra Serif"/>
                <w:b/>
                <w:color w:val="000000"/>
                <w:sz w:val="28"/>
                <w:szCs w:val="28"/>
              </w:rPr>
            </w:pPr>
            <w:r w:rsidRPr="00065F72">
              <w:rPr>
                <w:rFonts w:ascii="PT Astra Serif" w:hAnsi="PT Astra Serif"/>
                <w:b/>
                <w:color w:val="000000"/>
                <w:sz w:val="28"/>
                <w:szCs w:val="28"/>
              </w:rPr>
              <w:t xml:space="preserve"> </w:t>
            </w:r>
          </w:p>
        </w:tc>
      </w:tr>
    </w:tbl>
    <w:p w:rsidR="0035159E" w:rsidRPr="00F05BA3" w:rsidRDefault="0035159E" w:rsidP="00065025">
      <w:pPr>
        <w:tabs>
          <w:tab w:val="left" w:pos="400"/>
        </w:tabs>
        <w:suppressAutoHyphens/>
        <w:spacing w:after="0" w:line="240" w:lineRule="auto"/>
        <w:ind w:firstLine="709"/>
        <w:jc w:val="center"/>
        <w:rPr>
          <w:rFonts w:ascii="PT Astra Serif" w:eastAsia="Times New Roman" w:hAnsi="PT Astra Serif" w:cs="Times New Roman"/>
          <w:color w:val="000000"/>
          <w:sz w:val="28"/>
          <w:szCs w:val="28"/>
          <w:lang w:eastAsia="ru-RU"/>
        </w:rPr>
      </w:pPr>
      <w:r w:rsidRPr="00F05BA3">
        <w:rPr>
          <w:rFonts w:ascii="PT Astra Serif" w:eastAsia="Times New Roman" w:hAnsi="PT Astra Serif" w:cs="Times New Roman"/>
          <w:color w:val="000000"/>
          <w:sz w:val="28"/>
          <w:szCs w:val="28"/>
          <w:lang w:eastAsia="ru-RU"/>
        </w:rPr>
        <w:br w:type="page"/>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Приложение</w:t>
      </w:r>
    </w:p>
    <w:p w:rsidR="0035159E" w:rsidRPr="00F05BA3" w:rsidRDefault="00D92FCE" w:rsidP="0035159E">
      <w:pPr>
        <w:widowControl w:val="0"/>
        <w:suppressAutoHyphens/>
        <w:spacing w:after="0" w:line="240" w:lineRule="auto"/>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к </w:t>
      </w:r>
      <w:r w:rsidR="00A33548">
        <w:rPr>
          <w:rFonts w:ascii="PT Astra Serif" w:eastAsia="Times New Roman" w:hAnsi="PT Astra Serif" w:cs="Times New Roman"/>
          <w:sz w:val="28"/>
          <w:szCs w:val="28"/>
          <w:lang w:eastAsia="ru-RU"/>
        </w:rPr>
        <w:t>постановлению</w:t>
      </w:r>
      <w:r w:rsidR="0035159E" w:rsidRPr="00F05BA3">
        <w:rPr>
          <w:rFonts w:ascii="PT Astra Serif" w:eastAsia="Times New Roman" w:hAnsi="PT Astra Serif" w:cs="Times New Roman"/>
          <w:sz w:val="28"/>
          <w:szCs w:val="28"/>
          <w:lang w:eastAsia="ru-RU"/>
        </w:rPr>
        <w:t xml:space="preserve"> администрации</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муниципального образования</w:t>
      </w:r>
    </w:p>
    <w:p w:rsidR="00EF12D8"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Северо-Западное </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Суворовского района</w:t>
      </w:r>
    </w:p>
    <w:p w:rsidR="0035159E" w:rsidRPr="00F05BA3" w:rsidRDefault="00EF12D8" w:rsidP="0035159E">
      <w:pPr>
        <w:tabs>
          <w:tab w:val="left" w:pos="400"/>
        </w:tabs>
        <w:suppressAutoHyphens/>
        <w:spacing w:after="0" w:line="240" w:lineRule="auto"/>
        <w:jc w:val="right"/>
        <w:rPr>
          <w:rFonts w:ascii="PT Astra Serif" w:eastAsia="Times New Roman" w:hAnsi="PT Astra Serif" w:cs="Times New Roman"/>
          <w:color w:val="000000"/>
          <w:sz w:val="28"/>
          <w:szCs w:val="28"/>
          <w:lang w:eastAsia="ru-RU"/>
        </w:rPr>
      </w:pPr>
      <w:r>
        <w:rPr>
          <w:rFonts w:ascii="PT Astra Serif" w:eastAsia="Times New Roman" w:hAnsi="PT Astra Serif" w:cs="Times New Roman"/>
          <w:sz w:val="28"/>
          <w:szCs w:val="28"/>
          <w:lang w:eastAsia="ru-RU"/>
        </w:rPr>
        <w:t>о</w:t>
      </w:r>
      <w:r w:rsidR="0035159E" w:rsidRPr="00F05BA3">
        <w:rPr>
          <w:rFonts w:ascii="PT Astra Serif" w:eastAsia="Times New Roman" w:hAnsi="PT Astra Serif" w:cs="Times New Roman"/>
          <w:sz w:val="28"/>
          <w:szCs w:val="28"/>
          <w:lang w:eastAsia="ru-RU"/>
        </w:rPr>
        <w:t>т</w:t>
      </w:r>
      <w:r>
        <w:rPr>
          <w:rFonts w:ascii="PT Astra Serif" w:eastAsia="Times New Roman" w:hAnsi="PT Astra Serif" w:cs="Times New Roman"/>
          <w:sz w:val="28"/>
          <w:szCs w:val="28"/>
          <w:lang w:eastAsia="ru-RU"/>
        </w:rPr>
        <w:t xml:space="preserve"> 01.03.2023 № 35</w:t>
      </w:r>
    </w:p>
    <w:p w:rsidR="0035159E" w:rsidRPr="00F05BA3" w:rsidRDefault="0035159E" w:rsidP="0035159E">
      <w:pPr>
        <w:tabs>
          <w:tab w:val="left" w:pos="400"/>
        </w:tabs>
        <w:suppressAutoHyphens/>
        <w:spacing w:after="0" w:line="240" w:lineRule="auto"/>
        <w:jc w:val="center"/>
        <w:rPr>
          <w:rFonts w:ascii="PT Astra Serif" w:eastAsia="Times New Roman" w:hAnsi="PT Astra Serif" w:cs="Times New Roman"/>
          <w:color w:val="000000"/>
          <w:sz w:val="28"/>
          <w:szCs w:val="28"/>
          <w:lang w:eastAsia="ru-RU"/>
        </w:rPr>
      </w:pPr>
    </w:p>
    <w:p w:rsidR="0035159E" w:rsidRPr="00F05BA3" w:rsidRDefault="0035159E" w:rsidP="0035159E">
      <w:pPr>
        <w:tabs>
          <w:tab w:val="left" w:pos="400"/>
        </w:tabs>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Административный регламент</w:t>
      </w:r>
    </w:p>
    <w:p w:rsidR="0035159E" w:rsidRPr="00F05BA3" w:rsidRDefault="0035159E" w:rsidP="0035159E">
      <w:pPr>
        <w:tabs>
          <w:tab w:val="left" w:pos="400"/>
        </w:tabs>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предоставления муниципальной услуги</w:t>
      </w:r>
    </w:p>
    <w:p w:rsidR="0035159E" w:rsidRPr="00F05BA3" w:rsidRDefault="0035159E" w:rsidP="0035159E">
      <w:pPr>
        <w:tabs>
          <w:tab w:val="left" w:pos="400"/>
        </w:tabs>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 xml:space="preserve">«Предоставление разрешения на осуществление </w:t>
      </w:r>
      <w:r w:rsidRPr="00F05BA3">
        <w:rPr>
          <w:rFonts w:ascii="PT Astra Serif" w:eastAsia="Times New Roman" w:hAnsi="PT Astra Serif" w:cs="Times New Roman"/>
          <w:b/>
          <w:sz w:val="28"/>
          <w:szCs w:val="28"/>
          <w:lang w:eastAsia="ru-RU"/>
        </w:rPr>
        <w:t>земляных работ на территории муниципального образования Северо-Западное Суворовского района</w:t>
      </w:r>
      <w:r w:rsidRPr="00F05BA3">
        <w:rPr>
          <w:rFonts w:ascii="PT Astra Serif" w:eastAsia="Times New Roman" w:hAnsi="PT Astra Serif" w:cs="Times New Roman"/>
          <w:b/>
          <w:bCs/>
          <w:sz w:val="28"/>
          <w:szCs w:val="28"/>
          <w:lang w:eastAsia="ru-RU"/>
        </w:rPr>
        <w:t>»</w:t>
      </w:r>
    </w:p>
    <w:p w:rsidR="0035159E" w:rsidRPr="00F05BA3" w:rsidRDefault="0035159E" w:rsidP="0035159E">
      <w:pPr>
        <w:tabs>
          <w:tab w:val="left" w:pos="400"/>
        </w:tabs>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ind w:left="720"/>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1. Общие положения</w:t>
      </w:r>
    </w:p>
    <w:p w:rsidR="0035159E" w:rsidRPr="00F05BA3" w:rsidRDefault="0035159E" w:rsidP="0035159E">
      <w:pPr>
        <w:widowControl w:val="0"/>
        <w:suppressAutoHyphens/>
        <w:spacing w:after="0" w:line="240" w:lineRule="auto"/>
        <w:ind w:left="720"/>
        <w:jc w:val="center"/>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ind w:left="1095"/>
        <w:rPr>
          <w:rFonts w:ascii="PT Astra Serif" w:eastAsia="Times New Roman" w:hAnsi="PT Astra Serif" w:cs="Times New Roman"/>
          <w:b/>
          <w:bCs/>
          <w:color w:val="000000" w:themeColor="text1"/>
          <w:sz w:val="28"/>
          <w:szCs w:val="28"/>
          <w:lang w:eastAsia="ru-RU"/>
        </w:rPr>
      </w:pPr>
      <w:r w:rsidRPr="00F05BA3">
        <w:rPr>
          <w:rFonts w:ascii="PT Astra Serif" w:eastAsia="Times New Roman" w:hAnsi="PT Astra Serif" w:cs="Times New Roman"/>
          <w:b/>
          <w:bCs/>
          <w:color w:val="000000" w:themeColor="text1"/>
          <w:sz w:val="28"/>
          <w:szCs w:val="28"/>
          <w:lang w:eastAsia="ru-RU"/>
        </w:rPr>
        <w:t>1.1. Предмет регулирования административного регламента</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b/>
          <w:bCs/>
          <w:color w:val="000000" w:themeColor="text1"/>
          <w:sz w:val="28"/>
          <w:szCs w:val="28"/>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b/>
          <w:bCs/>
          <w:color w:val="000000" w:themeColor="text1"/>
          <w:sz w:val="28"/>
          <w:szCs w:val="28"/>
          <w:lang w:eastAsia="ru-RU"/>
        </w:rPr>
      </w:pPr>
      <w:r w:rsidRPr="00F05BA3">
        <w:rPr>
          <w:rFonts w:ascii="PT Astra Serif" w:eastAsia="Times New Roman" w:hAnsi="PT Astra Serif" w:cs="Times New Roman"/>
          <w:sz w:val="28"/>
          <w:szCs w:val="28"/>
          <w:lang w:eastAsia="ru-RU"/>
        </w:rPr>
        <w:t>1.1.1 Административный регламент предоставления муниципальной услуги «</w:t>
      </w:r>
      <w:r w:rsidRPr="00F05BA3">
        <w:rPr>
          <w:rFonts w:ascii="PT Astra Serif" w:eastAsia="Times New Roman" w:hAnsi="PT Astra Serif" w:cs="Times New Roman"/>
          <w:bCs/>
          <w:sz w:val="28"/>
          <w:szCs w:val="28"/>
          <w:lang w:eastAsia="ru-RU"/>
        </w:rPr>
        <w:t xml:space="preserve">Предоставление разрешения на осуществление </w:t>
      </w:r>
      <w:r w:rsidRPr="00F05BA3">
        <w:rPr>
          <w:rFonts w:ascii="PT Astra Serif" w:eastAsia="Times New Roman" w:hAnsi="PT Astra Serif" w:cs="Times New Roman"/>
          <w:sz w:val="28"/>
          <w:szCs w:val="28"/>
          <w:lang w:eastAsia="ru-RU"/>
        </w:rPr>
        <w:t>земляных работ на территории муниципального образования Северо-Западное Суворовского района»»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Pr="00F05BA3">
        <w:rPr>
          <w:rFonts w:ascii="PT Astra Serif" w:eastAsia="Times New Roman" w:hAnsi="PT Astra Serif" w:cs="Times New Roman"/>
          <w:bCs/>
          <w:sz w:val="28"/>
          <w:szCs w:val="28"/>
          <w:lang w:eastAsia="ru-RU"/>
        </w:rPr>
        <w:t xml:space="preserve"> предоставлении разрешения на осуществление </w:t>
      </w:r>
      <w:r w:rsidRPr="00F05BA3">
        <w:rPr>
          <w:rFonts w:ascii="PT Astra Serif" w:eastAsia="Times New Roman" w:hAnsi="PT Astra Serif" w:cs="Times New Roman"/>
          <w:sz w:val="28"/>
          <w:szCs w:val="28"/>
          <w:lang w:eastAsia="ru-RU"/>
        </w:rPr>
        <w:t>земляных работ (далее – заявления).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b/>
          <w:bCs/>
          <w:sz w:val="28"/>
          <w:szCs w:val="28"/>
          <w:lang w:eastAsia="ru-RU"/>
        </w:rPr>
      </w:pPr>
    </w:p>
    <w:p w:rsidR="0035159E" w:rsidRPr="00F05BA3" w:rsidRDefault="0035159E" w:rsidP="0035159E">
      <w:pPr>
        <w:widowControl w:val="0"/>
        <w:numPr>
          <w:ilvl w:val="1"/>
          <w:numId w:val="8"/>
        </w:numPr>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Круг заявителей</w:t>
      </w: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1.2.1.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1.2.2.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1.2.3.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 предусмотренных законом случаях от имени юридического лица могут действовать его участники.</w:t>
      </w:r>
    </w:p>
    <w:p w:rsidR="0035159E" w:rsidRPr="00F05BA3" w:rsidRDefault="0035159E" w:rsidP="0035159E">
      <w:pPr>
        <w:tabs>
          <w:tab w:val="left" w:pos="400"/>
          <w:tab w:val="left" w:pos="1260"/>
        </w:tabs>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1.3. Требования к порядку информирования о предоставлении муниципальной услуги</w:t>
      </w: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b/>
          <w:sz w:val="28"/>
          <w:szCs w:val="28"/>
          <w:lang w:eastAsia="ru-RU"/>
        </w:rPr>
      </w:pPr>
    </w:p>
    <w:p w:rsidR="0035159E" w:rsidRPr="00F05BA3" w:rsidRDefault="0035159E" w:rsidP="0035159E">
      <w:pPr>
        <w:widowControl w:val="0"/>
        <w:suppressAutoHyphens/>
        <w:spacing w:after="0" w:line="240" w:lineRule="auto"/>
        <w:ind w:firstLine="708"/>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1.3.1. </w:t>
      </w:r>
      <w:proofErr w:type="gramStart"/>
      <w:r w:rsidRPr="00F05BA3">
        <w:rPr>
          <w:rFonts w:ascii="PT Astra Serif" w:eastAsia="Times New Roman" w:hAnsi="PT Astra Serif" w:cs="Times New Roman"/>
          <w:sz w:val="28"/>
          <w:szCs w:val="28"/>
          <w:lang w:eastAsia="ru-RU"/>
        </w:rPr>
        <w:t xml:space="preserve">Информация о порядке предоставления муниципальной услуги </w:t>
      </w:r>
      <w:r w:rsidRPr="00F05BA3">
        <w:rPr>
          <w:rFonts w:ascii="PT Astra Serif" w:eastAsia="Times New Roman" w:hAnsi="PT Astra Serif" w:cs="Times New Roman"/>
          <w:sz w:val="28"/>
          <w:szCs w:val="28"/>
          <w:lang w:eastAsia="ru-RU"/>
        </w:rPr>
        <w:lastRenderedPageBreak/>
        <w:t xml:space="preserve">предоставляется непосредственно в помещении администрации муниципального образования Северо-Западное Суворовского района по адресу: г. Суворов, ул. Пионерская, д.10,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Северо-Западное Суворовского района </w:t>
      </w:r>
      <w:hyperlink r:id="rId9" w:history="1">
        <w:r w:rsidRPr="00F05BA3">
          <w:rPr>
            <w:rFonts w:ascii="PT Astra Serif" w:eastAsia="Times New Roman" w:hAnsi="PT Astra Serif" w:cs="Times New Roman"/>
            <w:color w:val="000000"/>
            <w:sz w:val="28"/>
            <w:szCs w:val="28"/>
            <w:u w:val="single"/>
            <w:lang w:eastAsia="ru-RU"/>
          </w:rPr>
          <w:t>http://severozapadnoe.tulobl.ru</w:t>
        </w:r>
      </w:hyperlink>
      <w:r w:rsidRPr="00F05BA3">
        <w:rPr>
          <w:rFonts w:ascii="PT Astra Serif" w:eastAsia="Times New Roman" w:hAnsi="PT Astra Serif" w:cs="Times New Roman"/>
          <w:sz w:val="28"/>
          <w:szCs w:val="28"/>
          <w:lang w:eastAsia="ru-RU"/>
        </w:rPr>
        <w:t xml:space="preserve"> в информационно-телекоммуникационной сети «Интернет» (далее</w:t>
      </w:r>
      <w:proofErr w:type="gramEnd"/>
      <w:r w:rsidRPr="00F05BA3">
        <w:rPr>
          <w:rFonts w:ascii="PT Astra Serif" w:eastAsia="Times New Roman" w:hAnsi="PT Astra Serif" w:cs="Times New Roman"/>
          <w:sz w:val="28"/>
          <w:szCs w:val="28"/>
          <w:lang w:eastAsia="ru-RU"/>
        </w:rPr>
        <w:t xml:space="preserve"> - официальный сайт муниципального образования Северо-Западное Суворовского района), на Едином портале государственных и муниципальных услуг (функций) (далее - Единый портал).</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1.3.2. </w:t>
      </w:r>
      <w:proofErr w:type="gramStart"/>
      <w:r w:rsidRPr="00F05BA3">
        <w:rPr>
          <w:rFonts w:ascii="PT Astra Serif" w:eastAsia="Times New Roman" w:hAnsi="PT Astra Serif" w:cs="Times New Roman"/>
          <w:sz w:val="28"/>
          <w:szCs w:val="28"/>
          <w:lang w:eastAsia="ru-RU"/>
        </w:rPr>
        <w:t xml:space="preserve">Информация о месте нахождения и графике работы администрации муниципального образования Северо-Западное Суворовского района, справочные телефоны, адреса официального сайта, а также электронной почты и формы обратной связи размещены на официальном сайте муниципального образования Северо-Западное Суворовского района </w:t>
      </w:r>
      <w:hyperlink r:id="rId10" w:history="1">
        <w:r w:rsidRPr="00F05BA3">
          <w:rPr>
            <w:rFonts w:ascii="PT Astra Serif" w:eastAsia="Times New Roman" w:hAnsi="PT Astra Serif" w:cs="Times New Roman"/>
            <w:color w:val="000000"/>
            <w:sz w:val="28"/>
            <w:szCs w:val="28"/>
            <w:u w:val="single"/>
            <w:lang w:eastAsia="ru-RU"/>
          </w:rPr>
          <w:t>http://severozapadnoe.tulobl.ru</w:t>
        </w:r>
      </w:hyperlink>
      <w:r w:rsidRPr="00F05BA3">
        <w:rPr>
          <w:rFonts w:ascii="PT Astra Serif" w:eastAsia="Times New Roman" w:hAnsi="PT Astra Serif" w:cs="Times New Roman"/>
          <w:sz w:val="28"/>
          <w:szCs w:val="28"/>
          <w:lang w:eastAsia="ru-RU"/>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w:t>
      </w:r>
      <w:proofErr w:type="gramEnd"/>
      <w:r w:rsidRPr="00F05BA3">
        <w:rPr>
          <w:rFonts w:ascii="PT Astra Serif" w:eastAsia="Times New Roman" w:hAnsi="PT Astra Serif" w:cs="Times New Roman"/>
          <w:sz w:val="28"/>
          <w:szCs w:val="28"/>
          <w:lang w:eastAsia="ru-RU"/>
        </w:rPr>
        <w:t xml:space="preserve"> государственных и муниципальных услуг (функций)» (далее - Федеральный реестр)».</w:t>
      </w:r>
    </w:p>
    <w:p w:rsidR="0035159E" w:rsidRPr="00F05BA3" w:rsidRDefault="0035159E" w:rsidP="0035159E">
      <w:pPr>
        <w:widowControl w:val="0"/>
        <w:suppressAutoHyphens/>
        <w:spacing w:after="0" w:line="240" w:lineRule="auto"/>
        <w:ind w:firstLine="851"/>
        <w:contextualSpacing/>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Информацию по вопросам предоставления государственной услуги можно получить, обратившись в администрацию муниципального образования Северо-Западное Суворовского района по адресу: Тульская область, Суворовский район, г. Суворов, ул. Пионерская, д.10. </w:t>
      </w:r>
    </w:p>
    <w:p w:rsidR="0035159E" w:rsidRPr="00F05BA3" w:rsidRDefault="0035159E" w:rsidP="0035159E">
      <w:pPr>
        <w:widowControl w:val="0"/>
        <w:suppressAutoHyphens/>
        <w:spacing w:after="0" w:line="240" w:lineRule="auto"/>
        <w:ind w:firstLine="851"/>
        <w:contextualSpacing/>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по почте: </w:t>
      </w:r>
      <w:proofErr w:type="gramStart"/>
      <w:r w:rsidRPr="00F05BA3">
        <w:rPr>
          <w:rFonts w:ascii="PT Astra Serif" w:eastAsia="Times New Roman" w:hAnsi="PT Astra Serif" w:cs="Times New Roman"/>
          <w:sz w:val="28"/>
          <w:szCs w:val="28"/>
          <w:lang w:eastAsia="ru-RU"/>
        </w:rPr>
        <w:t xml:space="preserve">Почтовый адрес: 301430 Тульская область, Суворовский район, г. Суворов, ул. Пионерская, д.10. </w:t>
      </w:r>
      <w:proofErr w:type="gramEnd"/>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по электронной почте: </w:t>
      </w:r>
      <w:proofErr w:type="spellStart"/>
      <w:r w:rsidRPr="00F05BA3">
        <w:rPr>
          <w:rFonts w:ascii="PT Astra Serif" w:eastAsia="Times New Roman" w:hAnsi="PT Astra Serif" w:cs="Times New Roman"/>
          <w:sz w:val="28"/>
          <w:szCs w:val="28"/>
          <w:lang w:val="en-US" w:eastAsia="ru-RU"/>
        </w:rPr>
        <w:t>ased</w:t>
      </w:r>
      <w:proofErr w:type="spellEnd"/>
      <w:r w:rsidRPr="00F05BA3">
        <w:rPr>
          <w:rFonts w:ascii="PT Astra Serif" w:eastAsia="Times New Roman" w:hAnsi="PT Astra Serif" w:cs="Times New Roman"/>
          <w:sz w:val="28"/>
          <w:szCs w:val="28"/>
          <w:lang w:eastAsia="ru-RU"/>
        </w:rPr>
        <w:t>_</w:t>
      </w:r>
      <w:proofErr w:type="spellStart"/>
      <w:r w:rsidRPr="00F05BA3">
        <w:rPr>
          <w:rFonts w:ascii="PT Astra Serif" w:eastAsia="Times New Roman" w:hAnsi="PT Astra Serif" w:cs="Times New Roman"/>
          <w:sz w:val="28"/>
          <w:szCs w:val="28"/>
          <w:lang w:val="en-US" w:eastAsia="ru-RU"/>
        </w:rPr>
        <w:t>mo</w:t>
      </w:r>
      <w:proofErr w:type="spellEnd"/>
      <w:r w:rsidRPr="00F05BA3">
        <w:rPr>
          <w:rFonts w:ascii="PT Astra Serif" w:eastAsia="Times New Roman" w:hAnsi="PT Astra Serif" w:cs="Times New Roman"/>
          <w:sz w:val="28"/>
          <w:szCs w:val="28"/>
          <w:lang w:eastAsia="ru-RU"/>
        </w:rPr>
        <w:t>_</w:t>
      </w:r>
      <w:proofErr w:type="spellStart"/>
      <w:r w:rsidRPr="00F05BA3">
        <w:rPr>
          <w:rFonts w:ascii="PT Astra Serif" w:eastAsia="Times New Roman" w:hAnsi="PT Astra Serif" w:cs="Times New Roman"/>
          <w:sz w:val="28"/>
          <w:szCs w:val="28"/>
          <w:lang w:val="en-US" w:eastAsia="ru-RU"/>
        </w:rPr>
        <w:t>severozapadnoe</w:t>
      </w:r>
      <w:proofErr w:type="spellEnd"/>
      <w:r w:rsidRPr="00F05BA3">
        <w:rPr>
          <w:rFonts w:ascii="PT Astra Serif" w:eastAsia="Times New Roman" w:hAnsi="PT Astra Serif" w:cs="Times New Roman"/>
          <w:sz w:val="28"/>
          <w:szCs w:val="28"/>
          <w:lang w:eastAsia="ru-RU"/>
        </w:rPr>
        <w:t>@</w:t>
      </w:r>
      <w:proofErr w:type="spellStart"/>
      <w:r w:rsidRPr="00F05BA3">
        <w:rPr>
          <w:rFonts w:ascii="PT Astra Serif" w:eastAsia="Times New Roman" w:hAnsi="PT Astra Serif" w:cs="Times New Roman"/>
          <w:sz w:val="28"/>
          <w:szCs w:val="28"/>
          <w:lang w:val="en-US" w:eastAsia="ru-RU"/>
        </w:rPr>
        <w:t>tularegion</w:t>
      </w:r>
      <w:proofErr w:type="spellEnd"/>
      <w:r w:rsidRPr="00F05BA3">
        <w:rPr>
          <w:rFonts w:ascii="PT Astra Serif" w:eastAsia="Times New Roman" w:hAnsi="PT Astra Serif" w:cs="Times New Roman"/>
          <w:sz w:val="28"/>
          <w:szCs w:val="28"/>
          <w:lang w:eastAsia="ru-RU"/>
        </w:rPr>
        <w:t>.</w:t>
      </w:r>
      <w:proofErr w:type="spellStart"/>
      <w:r w:rsidRPr="00F05BA3">
        <w:rPr>
          <w:rFonts w:ascii="PT Astra Serif" w:eastAsia="Times New Roman" w:hAnsi="PT Astra Serif" w:cs="Times New Roman"/>
          <w:sz w:val="28"/>
          <w:szCs w:val="28"/>
          <w:lang w:val="en-US" w:eastAsia="ru-RU"/>
        </w:rPr>
        <w:t>ru</w:t>
      </w:r>
      <w:proofErr w:type="spellEnd"/>
      <w:r w:rsidRPr="00F05BA3">
        <w:rPr>
          <w:rFonts w:ascii="PT Astra Serif" w:eastAsia="Times New Roman" w:hAnsi="PT Astra Serif" w:cs="Times New Roman"/>
          <w:sz w:val="28"/>
          <w:szCs w:val="28"/>
          <w:lang w:eastAsia="ru-RU"/>
        </w:rPr>
        <w:t>;</w:t>
      </w:r>
    </w:p>
    <w:p w:rsidR="0035159E" w:rsidRPr="00F05BA3" w:rsidRDefault="0035159E" w:rsidP="0035159E">
      <w:pPr>
        <w:widowControl w:val="0"/>
        <w:suppressAutoHyphens/>
        <w:spacing w:after="0" w:line="240" w:lineRule="auto"/>
        <w:ind w:firstLine="851"/>
        <w:contextualSpacing/>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посредством факсимильной связи: 8 (48763) 2-31-76;</w:t>
      </w:r>
    </w:p>
    <w:p w:rsidR="0035159E" w:rsidRPr="00F05BA3" w:rsidRDefault="0035159E" w:rsidP="0035159E">
      <w:pPr>
        <w:widowControl w:val="0"/>
        <w:suppressAutoHyphens/>
        <w:spacing w:after="0" w:line="240" w:lineRule="auto"/>
        <w:ind w:firstLine="851"/>
        <w:contextualSpacing/>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 телефону: 8 (48763) 2-31-76;</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при личном обращении.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Заявителям предоставляется следующая информация:</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 месте нахождения, почтовом адресе администрации муниципального образования Северо-Западное Суворовского района, номерах телефонов должностных лиц администрации, ответственных за предоставление муниципальной услуги, графике работы:</w:t>
      </w:r>
    </w:p>
    <w:p w:rsidR="0035159E" w:rsidRPr="00F05BA3" w:rsidRDefault="0035159E" w:rsidP="0035159E">
      <w:pPr>
        <w:suppressAutoHyphens/>
        <w:spacing w:after="0" w:line="240" w:lineRule="auto"/>
        <w:ind w:firstLine="851"/>
        <w:contextualSpacing/>
        <w:jc w:val="both"/>
        <w:rPr>
          <w:rFonts w:ascii="PT Astra Serif" w:eastAsia="Times New Roman" w:hAnsi="PT Astra Serif" w:cs="Times New Roman"/>
          <w:b/>
          <w:sz w:val="28"/>
          <w:szCs w:val="28"/>
          <w:lang w:eastAsia="ru-RU"/>
        </w:rPr>
      </w:pPr>
      <w:r w:rsidRPr="00F05BA3">
        <w:rPr>
          <w:rFonts w:ascii="PT Astra Serif" w:eastAsia="Times New Roman" w:hAnsi="PT Astra Serif" w:cs="Times New Roman"/>
          <w:bCs/>
          <w:spacing w:val="10"/>
          <w:sz w:val="28"/>
          <w:szCs w:val="28"/>
          <w:lang w:eastAsia="ru-RU"/>
        </w:rPr>
        <w:t xml:space="preserve">Режим работы администрации муниципального образования </w:t>
      </w:r>
      <w:r w:rsidRPr="00F05BA3">
        <w:rPr>
          <w:rFonts w:ascii="PT Astra Serif" w:eastAsia="Times New Roman" w:hAnsi="PT Astra Serif" w:cs="Times New Roman"/>
          <w:sz w:val="28"/>
          <w:szCs w:val="28"/>
          <w:lang w:eastAsia="ru-RU"/>
        </w:rPr>
        <w:t>Северо-Западное</w:t>
      </w:r>
      <w:r w:rsidRPr="00F05BA3">
        <w:rPr>
          <w:rFonts w:ascii="PT Astra Serif" w:eastAsia="Times New Roman" w:hAnsi="PT Astra Serif" w:cs="Times New Roman"/>
          <w:b/>
          <w:bCs/>
          <w:spacing w:val="10"/>
          <w:sz w:val="28"/>
          <w:szCs w:val="28"/>
          <w:lang w:eastAsia="ru-RU"/>
        </w:rPr>
        <w:t>:</w:t>
      </w:r>
    </w:p>
    <w:p w:rsidR="0035159E" w:rsidRPr="00F05BA3" w:rsidRDefault="0035159E" w:rsidP="0035159E">
      <w:pPr>
        <w:suppressAutoHyphens/>
        <w:spacing w:after="0" w:line="240" w:lineRule="auto"/>
        <w:ind w:firstLine="851"/>
        <w:contextualSpacing/>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Понедельник – четверг: 09.00 – 18.00</w:t>
      </w:r>
    </w:p>
    <w:p w:rsidR="0035159E" w:rsidRPr="00F05BA3" w:rsidRDefault="0035159E" w:rsidP="0035159E">
      <w:pPr>
        <w:suppressAutoHyphens/>
        <w:spacing w:after="0" w:line="240" w:lineRule="auto"/>
        <w:ind w:firstLine="851"/>
        <w:contextualSpacing/>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Пятница и предпраздничные дни 09.00 – 17.00</w:t>
      </w:r>
    </w:p>
    <w:p w:rsidR="0035159E" w:rsidRPr="00F05BA3" w:rsidRDefault="0035159E" w:rsidP="0035159E">
      <w:pPr>
        <w:suppressAutoHyphens/>
        <w:spacing w:after="0" w:line="240" w:lineRule="auto"/>
        <w:ind w:firstLine="851"/>
        <w:contextualSpacing/>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Обеденный перерыв с 13.00 до 13.48</w:t>
      </w:r>
    </w:p>
    <w:p w:rsidR="0035159E" w:rsidRPr="00F05BA3" w:rsidRDefault="0035159E" w:rsidP="0035159E">
      <w:pPr>
        <w:suppressAutoHyphens/>
        <w:spacing w:after="0" w:line="240" w:lineRule="auto"/>
        <w:ind w:firstLine="851"/>
        <w:contextualSpacing/>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Суббота, воскресенье выходные дни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об административных процедурах предоставления муниципальной услуги;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о нормативных правовых актах, устанавливающих требования к предоставлению муниципальной услуги (наименование, номер, дата </w:t>
      </w:r>
      <w:r w:rsidRPr="00F05BA3">
        <w:rPr>
          <w:rFonts w:ascii="PT Astra Serif" w:eastAsia="Times New Roman" w:hAnsi="PT Astra Serif" w:cs="Times New Roman"/>
          <w:sz w:val="28"/>
          <w:szCs w:val="28"/>
          <w:lang w:eastAsia="ru-RU"/>
        </w:rPr>
        <w:lastRenderedPageBreak/>
        <w:t>принятия);</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об адресах официальных сайтов муниципального образования Северо-Западное Суворовского района </w:t>
      </w:r>
      <w:hyperlink r:id="rId11" w:history="1">
        <w:r w:rsidRPr="00F05BA3">
          <w:rPr>
            <w:rFonts w:ascii="PT Astra Serif" w:eastAsia="Times New Roman" w:hAnsi="PT Astra Serif" w:cs="Times New Roman"/>
            <w:color w:val="000000"/>
            <w:sz w:val="28"/>
            <w:szCs w:val="28"/>
            <w:u w:val="single"/>
            <w:lang w:eastAsia="ru-RU"/>
          </w:rPr>
          <w:t>http://severozapadnoe.tulobl.ru</w:t>
        </w:r>
      </w:hyperlink>
      <w:r w:rsidRPr="00F05BA3">
        <w:rPr>
          <w:rFonts w:ascii="PT Astra Serif" w:eastAsia="Times New Roman" w:hAnsi="PT Astra Serif" w:cs="Times New Roman"/>
          <w:sz w:val="28"/>
          <w:szCs w:val="28"/>
          <w:lang w:eastAsia="ru-RU"/>
        </w:rPr>
        <w:t xml:space="preserve">, адресе электронной почты </w:t>
      </w:r>
      <w:proofErr w:type="spellStart"/>
      <w:r w:rsidRPr="00F05BA3">
        <w:rPr>
          <w:rFonts w:ascii="PT Astra Serif" w:eastAsia="Times New Roman" w:hAnsi="PT Astra Serif" w:cs="Times New Roman"/>
          <w:sz w:val="28"/>
          <w:szCs w:val="28"/>
          <w:lang w:val="en-US" w:eastAsia="ru-RU"/>
        </w:rPr>
        <w:t>ased</w:t>
      </w:r>
      <w:proofErr w:type="spellEnd"/>
      <w:r w:rsidRPr="00F05BA3">
        <w:rPr>
          <w:rFonts w:ascii="PT Astra Serif" w:eastAsia="Times New Roman" w:hAnsi="PT Astra Serif" w:cs="Times New Roman"/>
          <w:sz w:val="28"/>
          <w:szCs w:val="28"/>
          <w:lang w:eastAsia="ru-RU"/>
        </w:rPr>
        <w:t>_</w:t>
      </w:r>
      <w:proofErr w:type="spellStart"/>
      <w:r w:rsidRPr="00F05BA3">
        <w:rPr>
          <w:rFonts w:ascii="PT Astra Serif" w:eastAsia="Times New Roman" w:hAnsi="PT Astra Serif" w:cs="Times New Roman"/>
          <w:sz w:val="28"/>
          <w:szCs w:val="28"/>
          <w:lang w:val="en-US" w:eastAsia="ru-RU"/>
        </w:rPr>
        <w:t>mo</w:t>
      </w:r>
      <w:proofErr w:type="spellEnd"/>
      <w:r w:rsidRPr="00F05BA3">
        <w:rPr>
          <w:rFonts w:ascii="PT Astra Serif" w:eastAsia="Times New Roman" w:hAnsi="PT Astra Serif" w:cs="Times New Roman"/>
          <w:sz w:val="28"/>
          <w:szCs w:val="28"/>
          <w:lang w:eastAsia="ru-RU"/>
        </w:rPr>
        <w:t>_</w:t>
      </w:r>
      <w:proofErr w:type="spellStart"/>
      <w:r w:rsidRPr="00F05BA3">
        <w:rPr>
          <w:rFonts w:ascii="PT Astra Serif" w:eastAsia="Times New Roman" w:hAnsi="PT Astra Serif" w:cs="Times New Roman"/>
          <w:sz w:val="28"/>
          <w:szCs w:val="28"/>
          <w:lang w:val="en-US" w:eastAsia="ru-RU"/>
        </w:rPr>
        <w:t>severozapadnoe</w:t>
      </w:r>
      <w:proofErr w:type="spellEnd"/>
      <w:r w:rsidRPr="00F05BA3">
        <w:rPr>
          <w:rFonts w:ascii="PT Astra Serif" w:eastAsia="Times New Roman" w:hAnsi="PT Astra Serif" w:cs="Times New Roman"/>
          <w:sz w:val="28"/>
          <w:szCs w:val="28"/>
          <w:lang w:eastAsia="ru-RU"/>
        </w:rPr>
        <w:t>@</w:t>
      </w:r>
      <w:proofErr w:type="spellStart"/>
      <w:r w:rsidRPr="00F05BA3">
        <w:rPr>
          <w:rFonts w:ascii="PT Astra Serif" w:eastAsia="Times New Roman" w:hAnsi="PT Astra Serif" w:cs="Times New Roman"/>
          <w:sz w:val="28"/>
          <w:szCs w:val="28"/>
          <w:lang w:val="en-US" w:eastAsia="ru-RU"/>
        </w:rPr>
        <w:t>tularegion</w:t>
      </w:r>
      <w:proofErr w:type="spellEnd"/>
      <w:r w:rsidRPr="00F05BA3">
        <w:rPr>
          <w:rFonts w:ascii="PT Astra Serif" w:eastAsia="Times New Roman" w:hAnsi="PT Astra Serif" w:cs="Times New Roman"/>
          <w:sz w:val="28"/>
          <w:szCs w:val="28"/>
          <w:lang w:eastAsia="ru-RU"/>
        </w:rPr>
        <w:t>.</w:t>
      </w:r>
      <w:proofErr w:type="spellStart"/>
      <w:r w:rsidRPr="00F05BA3">
        <w:rPr>
          <w:rFonts w:ascii="PT Astra Serif" w:eastAsia="Times New Roman" w:hAnsi="PT Astra Serif" w:cs="Times New Roman"/>
          <w:sz w:val="28"/>
          <w:szCs w:val="28"/>
          <w:lang w:val="en-US" w:eastAsia="ru-RU"/>
        </w:rPr>
        <w:t>ru</w:t>
      </w:r>
      <w:proofErr w:type="spellEnd"/>
      <w:r w:rsidRPr="00F05BA3">
        <w:rPr>
          <w:rFonts w:ascii="PT Astra Serif" w:eastAsia="Times New Roman" w:hAnsi="PT Astra Serif" w:cs="Times New Roman"/>
          <w:sz w:val="28"/>
          <w:szCs w:val="28"/>
          <w:lang w:eastAsia="ru-RU"/>
        </w:rPr>
        <w:t>.</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1.3.3. Указанная информация, а также текст настоящего Административного регламента размещаются:</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на официальном сайте муниципального образования Северо-Западное Суворовского района </w:t>
      </w:r>
      <w:hyperlink r:id="rId12" w:history="1">
        <w:r w:rsidRPr="00F05BA3">
          <w:rPr>
            <w:rFonts w:ascii="PT Astra Serif" w:eastAsia="Times New Roman" w:hAnsi="PT Astra Serif" w:cs="Times New Roman"/>
            <w:color w:val="000000"/>
            <w:sz w:val="28"/>
            <w:szCs w:val="28"/>
            <w:u w:val="single"/>
            <w:lang w:eastAsia="ru-RU"/>
          </w:rPr>
          <w:t>http://severozapadnoe.tulobl.ru</w:t>
        </w:r>
      </w:hyperlink>
      <w:r w:rsidRPr="00F05BA3">
        <w:rPr>
          <w:rFonts w:ascii="PT Astra Serif" w:eastAsia="Times New Roman" w:hAnsi="PT Astra Serif" w:cs="Times New Roman"/>
          <w:sz w:val="28"/>
          <w:szCs w:val="28"/>
          <w:lang w:eastAsia="ru-RU"/>
        </w:rPr>
        <w:t>;</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 информационных стендах в здании администрации муниципального образования Северо-Западное Суворовского района.</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Информация по вопросам предоставления муниципальной услуги предоставляется бесплатно.</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1.3.4. Основными требованиями к порядку информирования о предоставлении муниципальной услуги являются:</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достоверность предоставляемой информации;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четкость в изложении информации;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полнота информирования.</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При ответах на обращения специалисты администрации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w:t>
      </w:r>
      <w:proofErr w:type="gramStart"/>
      <w:r w:rsidRPr="00F05BA3">
        <w:rPr>
          <w:rFonts w:ascii="PT Astra Serif" w:eastAsia="Times New Roman" w:hAnsi="PT Astra Serif"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Консультацию при устном обращении специалист администрации</w:t>
      </w:r>
      <w:r w:rsidRPr="00F05BA3">
        <w:rPr>
          <w:rFonts w:ascii="PT Astra Serif" w:eastAsia="Times New Roman" w:hAnsi="PT Astra Serif" w:cs="Times New Roman"/>
          <w:color w:val="FF0000"/>
          <w:sz w:val="28"/>
          <w:szCs w:val="28"/>
          <w:lang w:eastAsia="ru-RU"/>
        </w:rPr>
        <w:t xml:space="preserve"> </w:t>
      </w:r>
      <w:r w:rsidRPr="00F05BA3">
        <w:rPr>
          <w:rFonts w:ascii="PT Astra Serif" w:eastAsia="Times New Roman" w:hAnsi="PT Astra Serif" w:cs="Times New Roman"/>
          <w:sz w:val="28"/>
          <w:szCs w:val="28"/>
          <w:lang w:eastAsia="ru-RU"/>
        </w:rPr>
        <w:t>осуществляет не более 15 минут.</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для ответа требуется более продолжительное время;</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заявитель обратился за консультацией во время приема документов от другого заявителя, и специалист администрации</w:t>
      </w:r>
      <w:r w:rsidRPr="00F05BA3">
        <w:rPr>
          <w:rFonts w:ascii="PT Astra Serif" w:eastAsia="Times New Roman" w:hAnsi="PT Astra Serif" w:cs="Times New Roman"/>
          <w:color w:val="FF0000"/>
          <w:sz w:val="28"/>
          <w:szCs w:val="28"/>
          <w:lang w:eastAsia="ru-RU"/>
        </w:rPr>
        <w:t xml:space="preserve"> </w:t>
      </w:r>
      <w:r w:rsidRPr="00F05BA3">
        <w:rPr>
          <w:rFonts w:ascii="PT Astra Serif" w:eastAsia="Times New Roman" w:hAnsi="PT Astra Serif" w:cs="Times New Roman"/>
          <w:sz w:val="28"/>
          <w:szCs w:val="28"/>
          <w:lang w:eastAsia="ru-RU"/>
        </w:rPr>
        <w:t>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1.3.5. Время ожидания в очереди для получения от специалиста администрации</w:t>
      </w:r>
      <w:r w:rsidRPr="00F05BA3">
        <w:rPr>
          <w:rFonts w:ascii="PT Astra Serif" w:eastAsia="Times New Roman" w:hAnsi="PT Astra Serif" w:cs="Times New Roman"/>
          <w:color w:val="FF0000"/>
          <w:sz w:val="28"/>
          <w:szCs w:val="28"/>
          <w:lang w:eastAsia="ru-RU"/>
        </w:rPr>
        <w:t xml:space="preserve"> </w:t>
      </w:r>
      <w:r w:rsidRPr="00F05BA3">
        <w:rPr>
          <w:rFonts w:ascii="PT Astra Serif" w:eastAsia="Times New Roman" w:hAnsi="PT Astra Serif" w:cs="Times New Roman"/>
          <w:sz w:val="28"/>
          <w:szCs w:val="28"/>
          <w:lang w:eastAsia="ru-RU"/>
        </w:rPr>
        <w:t>информации по вопросам предоставления государственной услуги не должно превышать 15 минут.</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trike/>
          <w:sz w:val="28"/>
          <w:szCs w:val="28"/>
          <w:lang w:eastAsia="ru-RU"/>
        </w:rPr>
      </w:pPr>
      <w:r w:rsidRPr="00F05BA3">
        <w:rPr>
          <w:rFonts w:ascii="PT Astra Serif" w:eastAsia="Times New Roman" w:hAnsi="PT Astra Serif" w:cs="Times New Roman"/>
          <w:sz w:val="28"/>
          <w:szCs w:val="28"/>
          <w:lang w:eastAsia="ru-RU"/>
        </w:rPr>
        <w:t>1.3.6. С момента приема специалистом администрации заявления о предоставлении муниципальной услуги заявитель имеет право на получение информации о ходе предоставления муниципальной услуги.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b/>
          <w:bCs/>
          <w:sz w:val="28"/>
          <w:szCs w:val="28"/>
          <w:lang w:eastAsia="ru-RU"/>
        </w:rPr>
      </w:pPr>
    </w:p>
    <w:p w:rsidR="0035159E" w:rsidRPr="00F05BA3" w:rsidRDefault="0035159E" w:rsidP="0035159E">
      <w:pPr>
        <w:widowControl w:val="0"/>
        <w:numPr>
          <w:ilvl w:val="0"/>
          <w:numId w:val="8"/>
        </w:numPr>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Стандарт предоставления муниципальной услуги</w:t>
      </w:r>
    </w:p>
    <w:p w:rsidR="0035159E" w:rsidRPr="00F05BA3" w:rsidRDefault="0035159E" w:rsidP="0035159E">
      <w:pPr>
        <w:suppressAutoHyphens/>
        <w:spacing w:after="0" w:line="240" w:lineRule="auto"/>
        <w:jc w:val="center"/>
        <w:rPr>
          <w:rFonts w:ascii="PT Astra Serif" w:eastAsia="Times New Roman" w:hAnsi="PT Astra Serif" w:cs="Times New Roman"/>
          <w:b/>
          <w:bCs/>
          <w:sz w:val="28"/>
          <w:szCs w:val="28"/>
          <w:lang w:eastAsia="ru-RU"/>
        </w:rPr>
      </w:pP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2.1. Наименование муниципальной услуги</w:t>
      </w: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2.1.1. В соответствии с настоящим административным регламентом предоставляется муниципальная услуга «</w:t>
      </w:r>
      <w:r w:rsidRPr="00F05BA3">
        <w:rPr>
          <w:rFonts w:ascii="PT Astra Serif" w:eastAsia="Times New Roman" w:hAnsi="PT Astra Serif" w:cs="Times New Roman"/>
          <w:bCs/>
          <w:sz w:val="28"/>
          <w:szCs w:val="28"/>
          <w:lang w:eastAsia="ru-RU"/>
        </w:rPr>
        <w:t xml:space="preserve">Предоставление разрешения на осуществление </w:t>
      </w:r>
      <w:r w:rsidRPr="00F05BA3">
        <w:rPr>
          <w:rFonts w:ascii="PT Astra Serif" w:eastAsia="Times New Roman" w:hAnsi="PT Astra Serif" w:cs="Times New Roman"/>
          <w:sz w:val="28"/>
          <w:szCs w:val="28"/>
          <w:lang w:eastAsia="ru-RU"/>
        </w:rPr>
        <w:t>земляных работ».</w:t>
      </w:r>
    </w:p>
    <w:p w:rsidR="0035159E" w:rsidRPr="00F05BA3" w:rsidRDefault="0035159E" w:rsidP="0035159E">
      <w:pPr>
        <w:suppressAutoHyphens/>
        <w:spacing w:after="0" w:line="240" w:lineRule="auto"/>
        <w:ind w:firstLine="709"/>
        <w:jc w:val="center"/>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2.2. Наименование органа, предоставляющего муниципальную услугу</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2.2.1. Муниципальную услугу «</w:t>
      </w:r>
      <w:r w:rsidRPr="00F05BA3">
        <w:rPr>
          <w:rFonts w:ascii="PT Astra Serif" w:eastAsia="Times New Roman" w:hAnsi="PT Astra Serif" w:cs="Times New Roman"/>
          <w:bCs/>
          <w:sz w:val="28"/>
          <w:szCs w:val="28"/>
          <w:lang w:eastAsia="ru-RU"/>
        </w:rPr>
        <w:t xml:space="preserve">Предоставление разрешения на осуществление </w:t>
      </w:r>
      <w:r w:rsidRPr="00F05BA3">
        <w:rPr>
          <w:rFonts w:ascii="PT Astra Serif" w:eastAsia="Times New Roman" w:hAnsi="PT Astra Serif" w:cs="Times New Roman"/>
          <w:sz w:val="28"/>
          <w:szCs w:val="28"/>
          <w:lang w:eastAsia="ru-RU"/>
        </w:rPr>
        <w:t>земляных работ» предоставляет служба ЖКХ и дорожного хозяйства администрации муниципального образования Северо-Западное Суворовского района (далее - Администрация).</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2.3. Описание результата предоставления муниципальной услуги</w:t>
      </w: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rPr>
      </w:pPr>
      <w:r w:rsidRPr="00F05BA3">
        <w:rPr>
          <w:rFonts w:ascii="PT Astra Serif" w:eastAsia="Times New Roman" w:hAnsi="PT Astra Serif" w:cs="Times New Roman"/>
          <w:sz w:val="28"/>
          <w:szCs w:val="28"/>
        </w:rPr>
        <w:t>2.3.1. Результатом предоставления муниципальной услуги является: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rPr>
      </w:pPr>
      <w:r w:rsidRPr="00F05BA3">
        <w:rPr>
          <w:rFonts w:ascii="PT Astra Serif" w:eastAsia="Times New Roman" w:hAnsi="PT Astra Serif" w:cs="Times New Roman"/>
          <w:sz w:val="28"/>
          <w:szCs w:val="28"/>
        </w:rPr>
        <w:t>1) р</w:t>
      </w:r>
      <w:r w:rsidRPr="00F05BA3">
        <w:rPr>
          <w:rFonts w:ascii="PT Astra Serif" w:eastAsia="Times New Roman" w:hAnsi="PT Astra Serif" w:cs="Times New Roman"/>
          <w:bCs/>
          <w:sz w:val="28"/>
          <w:szCs w:val="28"/>
          <w:lang w:eastAsia="ru-RU"/>
        </w:rPr>
        <w:t xml:space="preserve">азрешение на осуществление </w:t>
      </w:r>
      <w:r w:rsidRPr="00F05BA3">
        <w:rPr>
          <w:rFonts w:ascii="PT Astra Serif" w:eastAsia="Times New Roman" w:hAnsi="PT Astra Serif" w:cs="Times New Roman"/>
          <w:sz w:val="28"/>
          <w:szCs w:val="28"/>
          <w:lang w:eastAsia="ru-RU"/>
        </w:rPr>
        <w:t>земляных работ</w:t>
      </w:r>
      <w:r w:rsidRPr="00F05BA3">
        <w:rPr>
          <w:rFonts w:ascii="PT Astra Serif" w:eastAsia="Times New Roman" w:hAnsi="PT Astra Serif" w:cs="Times New Roman"/>
          <w:sz w:val="28"/>
          <w:szCs w:val="28"/>
        </w:rPr>
        <w:t xml:space="preserve"> (по форме в соответствии с приложением №3);</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rPr>
      </w:pPr>
      <w:r w:rsidRPr="00F05BA3">
        <w:rPr>
          <w:rFonts w:ascii="PT Astra Serif" w:eastAsia="Times New Roman" w:hAnsi="PT Astra Serif" w:cs="Times New Roman"/>
          <w:sz w:val="28"/>
          <w:szCs w:val="28"/>
        </w:rPr>
        <w:t>2) продление разрешения на осуществление земляных работ;</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rPr>
      </w:pPr>
      <w:r w:rsidRPr="00F05BA3">
        <w:rPr>
          <w:rFonts w:ascii="PT Astra Serif" w:eastAsia="Times New Roman" w:hAnsi="PT Astra Serif" w:cs="Times New Roman"/>
          <w:sz w:val="28"/>
          <w:szCs w:val="28"/>
        </w:rPr>
        <w:t xml:space="preserve">3) закрытие разрешения на осуществление земляных работ (по форме в соответствии с приложением №5);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rPr>
      </w:pPr>
      <w:r w:rsidRPr="00F05BA3">
        <w:rPr>
          <w:rFonts w:ascii="PT Astra Serif" w:eastAsia="Times New Roman" w:hAnsi="PT Astra Serif" w:cs="Times New Roman"/>
          <w:sz w:val="28"/>
          <w:szCs w:val="28"/>
        </w:rPr>
        <w:t>4)</w:t>
      </w:r>
      <w:r w:rsidRPr="00F05BA3">
        <w:rPr>
          <w:rFonts w:ascii="PT Astra Serif" w:eastAsia="Times New Roman" w:hAnsi="PT Astra Serif" w:cs="Times New Roman"/>
          <w:sz w:val="28"/>
          <w:szCs w:val="28"/>
          <w:lang w:eastAsia="ru-RU"/>
        </w:rPr>
        <w:t xml:space="preserve"> выдача (направление) уведомления об отказе в предоставлении государственной услуги с указанием причин отказа </w:t>
      </w:r>
      <w:r w:rsidRPr="00F05BA3">
        <w:rPr>
          <w:rFonts w:ascii="PT Astra Serif" w:eastAsia="Times New Roman" w:hAnsi="PT Astra Serif" w:cs="Times New Roman"/>
          <w:sz w:val="28"/>
          <w:szCs w:val="28"/>
        </w:rPr>
        <w:t xml:space="preserve">(по форме в соответствии с приложением №4);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rPr>
      </w:pPr>
      <w:r w:rsidRPr="00F05BA3">
        <w:rPr>
          <w:rFonts w:ascii="PT Astra Serif" w:eastAsia="Times New Roman" w:hAnsi="PT Astra Serif" w:cs="Times New Roman"/>
          <w:sz w:val="28"/>
          <w:szCs w:val="28"/>
          <w:lang w:eastAsia="ru-RU"/>
        </w:rPr>
        <w:t xml:space="preserve">5) выдача (направление) уведомления об отказе в приеме документов с указанием причин отказа </w:t>
      </w:r>
      <w:r w:rsidRPr="00F05BA3">
        <w:rPr>
          <w:rFonts w:ascii="PT Astra Serif" w:eastAsia="Times New Roman" w:hAnsi="PT Astra Serif" w:cs="Times New Roman"/>
          <w:sz w:val="28"/>
          <w:szCs w:val="28"/>
        </w:rPr>
        <w:t>(по форме в соответствии с приложением №4)</w:t>
      </w:r>
      <w:r w:rsidRPr="00F05BA3">
        <w:rPr>
          <w:rFonts w:ascii="PT Astra Serif" w:eastAsia="Times New Roman" w:hAnsi="PT Astra Serif" w:cs="Times New Roman"/>
          <w:sz w:val="28"/>
          <w:szCs w:val="28"/>
          <w:lang w:eastAsia="ru-RU"/>
        </w:rPr>
        <w:t>.</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2.3.2. 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Pr="00F05BA3">
        <w:rPr>
          <w:rFonts w:ascii="PT Astra Serif" w:eastAsia="Times New Roman" w:hAnsi="PT Astra Serif" w:cs="Times New Roman"/>
          <w:sz w:val="28"/>
          <w:szCs w:val="28"/>
          <w:lang w:eastAsia="ru-RU"/>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roofErr w:type="gramEnd"/>
    </w:p>
    <w:p w:rsidR="0035159E" w:rsidRPr="00F05BA3" w:rsidRDefault="0035159E" w:rsidP="0035159E">
      <w:pPr>
        <w:suppressAutoHyphens/>
        <w:spacing w:after="0" w:line="240" w:lineRule="auto"/>
        <w:jc w:val="both"/>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ind w:firstLine="708"/>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2.4.</w:t>
      </w:r>
      <w:r w:rsidR="00931F65">
        <w:rPr>
          <w:rFonts w:ascii="PT Astra Serif" w:eastAsia="Times New Roman" w:hAnsi="PT Astra Serif" w:cs="Times New Roman"/>
          <w:b/>
          <w:sz w:val="28"/>
          <w:szCs w:val="28"/>
          <w:lang w:eastAsia="ru-RU"/>
        </w:rPr>
        <w:t xml:space="preserve"> </w:t>
      </w:r>
      <w:r w:rsidRPr="00F05BA3">
        <w:rPr>
          <w:rFonts w:ascii="PT Astra Serif" w:eastAsia="Times New Roman" w:hAnsi="PT Astra Serif" w:cs="Times New Roman"/>
          <w:b/>
          <w:sz w:val="28"/>
          <w:szCs w:val="28"/>
          <w:lang w:eastAsia="ru-RU"/>
        </w:rPr>
        <w:t>Срок предоставления муниципальной услуги, в том числе</w:t>
      </w:r>
    </w:p>
    <w:p w:rsidR="0035159E" w:rsidRPr="00F05BA3" w:rsidRDefault="0035159E" w:rsidP="0035159E">
      <w:pPr>
        <w:widowControl w:val="0"/>
        <w:suppressAutoHyphens/>
        <w:spacing w:after="0" w:line="240" w:lineRule="auto"/>
        <w:ind w:firstLine="708"/>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 xml:space="preserve">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2.4.1. Муниципальная услуга предоставляется в срок 7 рабочих дней со дня регистрации заявления о предоставлении муниципальной услуги при условии предъявления полного пакета документов.</w:t>
      </w:r>
    </w:p>
    <w:p w:rsidR="0035159E" w:rsidRPr="00F05BA3" w:rsidRDefault="0035159E" w:rsidP="0035159E">
      <w:pPr>
        <w:widowControl w:val="0"/>
        <w:suppressAutoHyphens/>
        <w:spacing w:after="0" w:line="240" w:lineRule="auto"/>
        <w:ind w:firstLine="708"/>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2.4.2. </w:t>
      </w:r>
      <w:proofErr w:type="gramStart"/>
      <w:r w:rsidRPr="00F05BA3">
        <w:rPr>
          <w:rFonts w:ascii="PT Astra Serif" w:eastAsia="Times New Roman" w:hAnsi="PT Astra Serif" w:cs="Times New Roman"/>
          <w:sz w:val="28"/>
          <w:szCs w:val="28"/>
          <w:lang w:eastAsia="ru-RU"/>
        </w:rPr>
        <w:t>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проекта с заинтересованными службами, отвечающими за сохранность</w:t>
      </w:r>
      <w:proofErr w:type="gramEnd"/>
      <w:r w:rsidRPr="00F05BA3">
        <w:rPr>
          <w:rFonts w:ascii="PT Astra Serif" w:eastAsia="Times New Roman" w:hAnsi="PT Astra Serif" w:cs="Times New Roman"/>
          <w:sz w:val="28"/>
          <w:szCs w:val="28"/>
          <w:lang w:eastAsia="ru-RU"/>
        </w:rPr>
        <w:t xml:space="preserve">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2.4.3.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МФЦ заявителю документ, подтверждающий принятие одного из указанных решений.</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2.5. Нормативные правовые акты, регулирующие предоставление муниципальной услуги</w:t>
      </w: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2.5.1. Предоставление муниципальной услуги осуществляется в соответствии со следующими нормативными правовыми актами: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Конституцией Российской Федерации;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lang w:eastAsia="ru-RU"/>
        </w:rPr>
        <w:t>Федеральным законом от 1 февраля 2002 года № 7 - ФЗ «Об охране окружающей среды»;</w:t>
      </w:r>
    </w:p>
    <w:p w:rsidR="0035159E" w:rsidRPr="00F05BA3" w:rsidRDefault="0035159E" w:rsidP="0035159E">
      <w:pPr>
        <w:widowControl w:val="0"/>
        <w:tabs>
          <w:tab w:val="left" w:pos="0"/>
          <w:tab w:val="left" w:pos="10080"/>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35159E" w:rsidRPr="00F05BA3" w:rsidRDefault="0035159E" w:rsidP="0035159E">
      <w:pPr>
        <w:widowControl w:val="0"/>
        <w:tabs>
          <w:tab w:val="left" w:pos="0"/>
          <w:tab w:val="left" w:pos="10080"/>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lang w:eastAsia="ru-RU"/>
        </w:rPr>
        <w:t>Федеральным законом от 27 июля 2010 года № 210 - ФЗ «Об организации предоставления государственных и муниципальных услуг»</w:t>
      </w:r>
      <w:r w:rsidRPr="00F05BA3">
        <w:rPr>
          <w:rFonts w:ascii="PT Astra Serif" w:eastAsia="Times New Roman" w:hAnsi="PT Astra Serif" w:cs="Times New Roman"/>
          <w:sz w:val="28"/>
          <w:szCs w:val="28"/>
          <w:shd w:val="clear" w:color="auto" w:fill="FFFFFF"/>
          <w:lang w:eastAsia="ru-RU"/>
        </w:rPr>
        <w:t>;</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Федеральным законом от 24 ноября 1995 года № 181-ФЗ «О социальной защите инвалидов в Российской Федерации»;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Федеральным законом от 2 мая 2006 года № 59-ФЗ «О порядке рассмотрения обращений граждан Российской Федерации»;</w:t>
      </w:r>
    </w:p>
    <w:p w:rsidR="0035159E" w:rsidRPr="00F05BA3" w:rsidRDefault="0035159E" w:rsidP="0035159E">
      <w:pPr>
        <w:widowControl w:val="0"/>
        <w:tabs>
          <w:tab w:val="left" w:pos="0"/>
          <w:tab w:val="left" w:pos="10080"/>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Постановлением Правительства Тульской области от 3 сентября 2012 года № 492 «Об утверждении региональных нормативов градостроительного проектирования Тульской области»;</w:t>
      </w:r>
    </w:p>
    <w:p w:rsidR="0035159E" w:rsidRPr="00F05BA3" w:rsidRDefault="0035159E" w:rsidP="0035159E">
      <w:pPr>
        <w:widowControl w:val="0"/>
        <w:tabs>
          <w:tab w:val="left" w:pos="0"/>
          <w:tab w:val="left" w:pos="10080"/>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«Правилами благоустройства и санитарного содержания территории муниципального образования Северо-Западное Суворовского района;</w:t>
      </w:r>
    </w:p>
    <w:p w:rsidR="0035159E" w:rsidRPr="00F05BA3" w:rsidRDefault="0035159E" w:rsidP="0035159E">
      <w:pPr>
        <w:widowControl w:val="0"/>
        <w:tabs>
          <w:tab w:val="left" w:pos="0"/>
          <w:tab w:val="left" w:pos="10080"/>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Уставом муниципального образования Северо-Западное Суворовского района.</w:t>
      </w:r>
    </w:p>
    <w:p w:rsidR="0035159E" w:rsidRDefault="0035159E" w:rsidP="0035159E">
      <w:pPr>
        <w:widowControl w:val="0"/>
        <w:tabs>
          <w:tab w:val="left" w:pos="0"/>
          <w:tab w:val="left" w:pos="10080"/>
        </w:tabs>
        <w:suppressAutoHyphens/>
        <w:spacing w:after="0" w:line="240" w:lineRule="auto"/>
        <w:ind w:firstLine="709"/>
        <w:jc w:val="both"/>
        <w:rPr>
          <w:rFonts w:ascii="PT Astra Serif" w:eastAsia="Times New Roman" w:hAnsi="PT Astra Serif" w:cs="Times New Roman"/>
          <w:b/>
          <w:bCs/>
          <w:color w:val="000000"/>
          <w:sz w:val="28"/>
          <w:szCs w:val="28"/>
          <w:shd w:val="clear" w:color="auto" w:fill="B4C7DC"/>
          <w:lang w:eastAsia="ru-RU"/>
        </w:rPr>
      </w:pPr>
    </w:p>
    <w:p w:rsidR="00931F65" w:rsidRPr="00F05BA3" w:rsidRDefault="00931F65" w:rsidP="0035159E">
      <w:pPr>
        <w:widowControl w:val="0"/>
        <w:tabs>
          <w:tab w:val="left" w:pos="0"/>
          <w:tab w:val="left" w:pos="10080"/>
        </w:tabs>
        <w:suppressAutoHyphens/>
        <w:spacing w:after="0" w:line="240" w:lineRule="auto"/>
        <w:ind w:firstLine="709"/>
        <w:jc w:val="both"/>
        <w:rPr>
          <w:rFonts w:ascii="PT Astra Serif" w:eastAsia="Times New Roman" w:hAnsi="PT Astra Serif" w:cs="Times New Roman"/>
          <w:b/>
          <w:bCs/>
          <w:color w:val="000000"/>
          <w:sz w:val="28"/>
          <w:szCs w:val="28"/>
          <w:shd w:val="clear" w:color="auto" w:fill="B4C7DC"/>
          <w:lang w:eastAsia="ru-RU"/>
        </w:rPr>
      </w:pPr>
      <w:bookmarkStart w:id="0" w:name="_GoBack"/>
    </w:p>
    <w:bookmarkEnd w:id="0"/>
    <w:p w:rsidR="0035159E" w:rsidRPr="00F05BA3" w:rsidRDefault="0035159E" w:rsidP="0035159E">
      <w:pPr>
        <w:widowControl w:val="0"/>
        <w:tabs>
          <w:tab w:val="left" w:pos="0"/>
          <w:tab w:val="left" w:pos="10080"/>
        </w:tabs>
        <w:suppressAutoHyphens/>
        <w:spacing w:after="0" w:line="240" w:lineRule="auto"/>
        <w:ind w:firstLine="709"/>
        <w:jc w:val="center"/>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b/>
          <w:bCs/>
          <w:color w:val="000000"/>
          <w:sz w:val="28"/>
          <w:szCs w:val="28"/>
          <w:shd w:val="clear" w:color="auto" w:fill="FFFFFF"/>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35159E" w:rsidRPr="00F05BA3" w:rsidRDefault="0035159E" w:rsidP="0035159E">
      <w:pPr>
        <w:widowControl w:val="0"/>
        <w:tabs>
          <w:tab w:val="left" w:pos="0"/>
          <w:tab w:val="left" w:pos="10080"/>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2.6.1. </w:t>
      </w:r>
      <w:r w:rsidRPr="00F05BA3">
        <w:rPr>
          <w:rFonts w:ascii="PT Astra Serif" w:eastAsia="Times New Roman" w:hAnsi="PT Astra Serif" w:cs="Times New Roman"/>
          <w:sz w:val="28"/>
          <w:szCs w:val="28"/>
          <w:shd w:val="clear" w:color="auto" w:fill="FFFFFF"/>
          <w:lang w:eastAsia="ru-RU"/>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2.6.2. </w:t>
      </w:r>
      <w:proofErr w:type="gramStart"/>
      <w:r w:rsidRPr="00F05BA3">
        <w:rPr>
          <w:rFonts w:ascii="PT Astra Serif" w:eastAsia="Times New Roman" w:hAnsi="PT Astra Serif" w:cs="Times New Roman"/>
          <w:sz w:val="28"/>
          <w:szCs w:val="28"/>
          <w:shd w:val="clear" w:color="auto" w:fill="FFFFFF"/>
          <w:lang w:eastAsia="ru-RU"/>
        </w:rPr>
        <w:t>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w:t>
      </w:r>
      <w:proofErr w:type="gramEnd"/>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2.6.3.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w:t>
      </w:r>
      <w:r w:rsidRPr="00F05BA3">
        <w:rPr>
          <w:rFonts w:ascii="PT Astra Serif" w:eastAsia="Times New Roman" w:hAnsi="PT Astra Serif" w:cs="Times New Roman"/>
          <w:color w:val="000000"/>
          <w:sz w:val="28"/>
          <w:szCs w:val="28"/>
          <w:shd w:val="clear" w:color="auto" w:fill="FFFFFF"/>
          <w:lang w:eastAsia="ru-RU"/>
        </w:rPr>
        <w:t xml:space="preserve">для предоставления услуги, которые формируются и направляются в виде отдельных файлов в соответствии с требованиями законодательства.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2.6.4. Документами, при проведении земляных работ (за исключением аварийных работ) являются: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заявка установленного образца или запрос о предоставлении услуги (в случае подачи заявления в электронной форме);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паспорт либо иной документ, удостоверяющий личность (при обращении лично);</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документ, подтверждающий полномочия представителя заявителя действовать от имени заявителя;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roofErr w:type="gramStart"/>
      <w:r w:rsidRPr="00F05BA3">
        <w:rPr>
          <w:rFonts w:ascii="PT Astra Serif" w:eastAsia="Times New Roman" w:hAnsi="PT Astra Serif" w:cs="Times New Roman"/>
          <w:color w:val="000000"/>
          <w:sz w:val="28"/>
          <w:szCs w:val="28"/>
          <w:shd w:val="clear" w:color="auto" w:fill="FFFFFF"/>
          <w:lang w:eastAsia="ru-RU"/>
        </w:rPr>
        <w:t>правоустанавливающие документы на объект недвижимости (в случае, если необходимые документы и сведения о правах на земельный участок отсутствуют в Едином государственном реестре недвижимости, а также в случае отсутствия указанных документов и сведений в органах исполнительной власти субъекта Российской Федерации, органах местного са</w:t>
      </w:r>
      <w:r w:rsidRPr="00F05BA3">
        <w:rPr>
          <w:rFonts w:ascii="PT Astra Serif" w:eastAsia="Times New Roman" w:hAnsi="PT Astra Serif" w:cs="Times New Roman"/>
          <w:sz w:val="28"/>
          <w:szCs w:val="28"/>
          <w:shd w:val="clear" w:color="auto" w:fill="FFFFFF"/>
          <w:lang w:eastAsia="ru-RU"/>
        </w:rPr>
        <w:t>моуправления</w:t>
      </w:r>
      <w:r w:rsidRPr="00F05BA3">
        <w:rPr>
          <w:rFonts w:ascii="PT Astra Serif" w:eastAsia="Times New Roman" w:hAnsi="PT Astra Serif" w:cs="Times New Roman"/>
          <w:color w:val="000000"/>
          <w:sz w:val="28"/>
          <w:szCs w:val="28"/>
          <w:shd w:val="clear" w:color="auto" w:fill="FFFFFF"/>
          <w:lang w:eastAsia="ru-RU"/>
        </w:rPr>
        <w:t>,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w:t>
      </w:r>
      <w:proofErr w:type="gramEnd"/>
      <w:r w:rsidRPr="00F05BA3">
        <w:rPr>
          <w:rFonts w:ascii="PT Astra Serif" w:eastAsia="Times New Roman" w:hAnsi="PT Astra Serif" w:cs="Times New Roman"/>
          <w:color w:val="000000"/>
          <w:sz w:val="28"/>
          <w:szCs w:val="28"/>
          <w:shd w:val="clear" w:color="auto" w:fill="FFFFFF"/>
          <w:lang w:eastAsia="ru-RU"/>
        </w:rPr>
        <w:t xml:space="preserve"> не разграничена);</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заключение о техническом состоянии объекта капитального строительства и возможности производства планируемых работ;</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решение собственника (правообладателя) объекта капитального строительства о сносе;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согласованные с заинтересованными службами, отвечающими за сохранность инженерных коммуникаций, проект проведения работ или технические условия в случае прокладки, ремонта, переноса, переустройства инженерных коммуникаций;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lastRenderedPageBreak/>
        <w:t>согласование с заинтересованными организациями, предусмотренное приложением №3 к настоящему регламенту;</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фрагмент генплана или план – схема места производства земляных работ;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договор на осуществление технологического присоединения к инженерным сетям;</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гарантийное обязательство в порядке, предусмотренном приложением № 2 к настоящему административному </w:t>
      </w:r>
      <w:r w:rsidRPr="00F05BA3">
        <w:rPr>
          <w:rFonts w:ascii="PT Astra Serif" w:eastAsia="Times New Roman" w:hAnsi="PT Astra Serif" w:cs="Times New Roman"/>
          <w:color w:val="000000"/>
          <w:sz w:val="28"/>
          <w:szCs w:val="28"/>
          <w:shd w:val="clear" w:color="auto" w:fill="FFFFFF"/>
          <w:lang w:eastAsia="ru-RU"/>
        </w:rPr>
        <w:t>регламент</w:t>
      </w:r>
      <w:r w:rsidRPr="00F05BA3">
        <w:rPr>
          <w:rFonts w:ascii="PT Astra Serif" w:eastAsia="Times New Roman" w:hAnsi="PT Astra Serif" w:cs="Times New Roman"/>
          <w:sz w:val="28"/>
          <w:szCs w:val="28"/>
          <w:shd w:val="clear" w:color="auto" w:fill="FFFFFF"/>
          <w:lang w:eastAsia="ru-RU"/>
        </w:rPr>
        <w:t>у</w:t>
      </w:r>
      <w:r w:rsidRPr="00F05BA3">
        <w:rPr>
          <w:rFonts w:ascii="PT Astra Serif" w:eastAsia="Times New Roman" w:hAnsi="PT Astra Serif" w:cs="Times New Roman"/>
          <w:color w:val="000000"/>
          <w:sz w:val="28"/>
          <w:szCs w:val="28"/>
          <w:shd w:val="clear" w:color="auto" w:fill="FFFFFF"/>
          <w:lang w:eastAsia="ru-RU"/>
        </w:rPr>
        <w:t xml:space="preserve">,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технические условия на подключение к инженерно-техническим сетям (в случае проведения работ строительства (реконструкции) сетей инженерно-технического обеспечения);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разрытия (в случае, если земельный участок не находится в муниципальной собственности);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проект производства земляных работ;</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договор подряда на выполнение земляных работ;</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приказ о назначении ответственного лица за выполнение работ;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схема движения транспорта и пешеходов, согласованная с государственной инспекцией по безопасности дорожного движения (в случае, если разрытие осуществляется на проезжих частях дорог и тротуарах);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гарантийное письмо о восстановлении покрытия;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договор на выполнение работ по восстановлению покрытия;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гарантийное письмо о восстановлении зеленых насаждений;</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договор на выполнение работ по восстановлению зеленых насаждений;</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согласование с Тульским региональным центром связи-структурным подразделением Московской дирекции связи-структурным подразделением Центральной станции связи-филиалом ОАО «РЖД (при производстве работ, связанных с разрытием грунта в охранной зоне на железнодорожных путях, перегонах, станциях, в полосе отвода железной дороги)</w:t>
      </w:r>
      <w:proofErr w:type="gramStart"/>
      <w:r w:rsidRPr="00F05BA3">
        <w:rPr>
          <w:rFonts w:ascii="PT Astra Serif" w:eastAsia="Times New Roman" w:hAnsi="PT Astra Serif" w:cs="Times New Roman"/>
          <w:color w:val="000000"/>
          <w:sz w:val="28"/>
          <w:szCs w:val="28"/>
          <w:shd w:val="clear" w:color="auto" w:fill="FFFFFF"/>
          <w:lang w:eastAsia="ru-RU"/>
        </w:rPr>
        <w:t>.С</w:t>
      </w:r>
      <w:proofErr w:type="gramEnd"/>
      <w:r w:rsidRPr="00F05BA3">
        <w:rPr>
          <w:rFonts w:ascii="PT Astra Serif" w:eastAsia="Times New Roman" w:hAnsi="PT Astra Serif" w:cs="Times New Roman"/>
          <w:color w:val="000000"/>
          <w:sz w:val="28"/>
          <w:szCs w:val="28"/>
          <w:shd w:val="clear" w:color="auto" w:fill="FFFFFF"/>
          <w:lang w:eastAsia="ru-RU"/>
        </w:rPr>
        <w:t>огласование необходимо получить по адресу: г. Тула, ул. Болдина, д.18 (тел. 20-21-44);</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заключение о техническом состоянии конструкций объекта капитального строительства и возможности производства </w:t>
      </w:r>
      <w:r w:rsidRPr="00F05BA3">
        <w:rPr>
          <w:rFonts w:ascii="PT Astra Serif" w:eastAsia="Times New Roman" w:hAnsi="PT Astra Serif" w:cs="Times New Roman"/>
          <w:sz w:val="28"/>
          <w:szCs w:val="28"/>
          <w:shd w:val="clear" w:color="auto" w:fill="FFFFFF"/>
          <w:lang w:eastAsia="ru-RU"/>
        </w:rPr>
        <w:t>планируемых работ.</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исполнительная документация (схема) коммуникаций (в случае обращения за закрытием разрешения на осуществление земляных работ).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2.6.5 Документами, при проведении земляных работ (при аварийных работах) являются:</w:t>
      </w:r>
      <w:r w:rsidRPr="00F05BA3">
        <w:rPr>
          <w:rFonts w:ascii="PT Astra Serif" w:eastAsia="Times New Roman" w:hAnsi="PT Astra Serif" w:cs="Times New Roman"/>
          <w:color w:val="000000"/>
          <w:sz w:val="28"/>
          <w:szCs w:val="28"/>
          <w:shd w:val="clear" w:color="auto" w:fill="FFFFFF"/>
          <w:lang w:eastAsia="ru-RU"/>
        </w:rPr>
        <w:t xml:space="preserve"> заявка установленного образца или запрос о предоставлении услуги (в случае подачи заявления в электронной форме);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паспорт либо иной документ, удостоверяющий личность (при обращении лично);</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документ, подтверждающий полномочия представителя заявителя действовать от имени заявителя;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roofErr w:type="gramStart"/>
      <w:r w:rsidRPr="00F05BA3">
        <w:rPr>
          <w:rFonts w:ascii="PT Astra Serif" w:eastAsia="Times New Roman" w:hAnsi="PT Astra Serif" w:cs="Times New Roman"/>
          <w:color w:val="000000"/>
          <w:sz w:val="28"/>
          <w:szCs w:val="28"/>
          <w:shd w:val="clear" w:color="auto" w:fill="FFFFFF"/>
          <w:lang w:eastAsia="ru-RU"/>
        </w:rPr>
        <w:t xml:space="preserve">правоустанавливающие документы на объект недвижимости (в случае, если необходимые документы и сведения о правах на земельный участок </w:t>
      </w:r>
      <w:r w:rsidRPr="00F05BA3">
        <w:rPr>
          <w:rFonts w:ascii="PT Astra Serif" w:eastAsia="Times New Roman" w:hAnsi="PT Astra Serif" w:cs="Times New Roman"/>
          <w:color w:val="000000"/>
          <w:sz w:val="28"/>
          <w:szCs w:val="28"/>
          <w:shd w:val="clear" w:color="auto" w:fill="FFFFFF"/>
          <w:lang w:eastAsia="ru-RU"/>
        </w:rPr>
        <w:lastRenderedPageBreak/>
        <w:t>отсутствуют в Едином государственном реестре недвижимости, а также в случае отсутствия указанных документов и сведений в органах исполнительной власти субъекта Российской Федерации, органах местного са</w:t>
      </w:r>
      <w:r w:rsidRPr="00F05BA3">
        <w:rPr>
          <w:rFonts w:ascii="PT Astra Serif" w:eastAsia="Times New Roman" w:hAnsi="PT Astra Serif" w:cs="Times New Roman"/>
          <w:sz w:val="28"/>
          <w:szCs w:val="28"/>
          <w:shd w:val="clear" w:color="auto" w:fill="FFFFFF"/>
          <w:lang w:eastAsia="ru-RU"/>
        </w:rPr>
        <w:t>моуправления</w:t>
      </w:r>
      <w:r w:rsidRPr="00F05BA3">
        <w:rPr>
          <w:rFonts w:ascii="PT Astra Serif" w:eastAsia="Times New Roman" w:hAnsi="PT Astra Serif" w:cs="Times New Roman"/>
          <w:color w:val="000000"/>
          <w:sz w:val="28"/>
          <w:szCs w:val="28"/>
          <w:shd w:val="clear" w:color="auto" w:fill="FFFFFF"/>
          <w:lang w:eastAsia="ru-RU"/>
        </w:rPr>
        <w:t>,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w:t>
      </w:r>
      <w:proofErr w:type="gramEnd"/>
      <w:r w:rsidRPr="00F05BA3">
        <w:rPr>
          <w:rFonts w:ascii="PT Astra Serif" w:eastAsia="Times New Roman" w:hAnsi="PT Astra Serif" w:cs="Times New Roman"/>
          <w:color w:val="000000"/>
          <w:sz w:val="28"/>
          <w:szCs w:val="28"/>
          <w:shd w:val="clear" w:color="auto" w:fill="FFFFFF"/>
          <w:lang w:eastAsia="ru-RU"/>
        </w:rPr>
        <w:t xml:space="preserve"> не разграничена);</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схема места проведения земляных работ;</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схема движения транспорта и пешеходов, согласованная с государственной инспекцией по безопасности дорожного движения (в случае, если разрытие осуществляется на проезжих частях дорог и тротуарах);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гарантийное письмо о восстановлении покрытия и благоустройства;</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согласование с заинтересованными организациями, предусмотренное приложением №3 к настоящему регламенту;</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2.6.6. В случае</w:t>
      </w:r>
      <w:proofErr w:type="gramStart"/>
      <w:r w:rsidRPr="00F05BA3">
        <w:rPr>
          <w:rFonts w:ascii="PT Astra Serif" w:eastAsia="Times New Roman" w:hAnsi="PT Astra Serif" w:cs="Times New Roman"/>
          <w:sz w:val="28"/>
          <w:szCs w:val="28"/>
          <w:shd w:val="clear" w:color="auto" w:fill="FFFFFF"/>
          <w:lang w:eastAsia="ru-RU"/>
        </w:rPr>
        <w:t>,</w:t>
      </w:r>
      <w:proofErr w:type="gramEnd"/>
      <w:r w:rsidRPr="00F05BA3">
        <w:rPr>
          <w:rFonts w:ascii="PT Astra Serif" w:eastAsia="Times New Roman" w:hAnsi="PT Astra Serif" w:cs="Times New Roman"/>
          <w:sz w:val="28"/>
          <w:szCs w:val="28"/>
          <w:shd w:val="clear" w:color="auto" w:fill="FFFFFF"/>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w:t>
      </w:r>
      <w:r w:rsidRPr="00F05BA3">
        <w:rPr>
          <w:rFonts w:ascii="PT Astra Serif" w:eastAsia="Times New Roman" w:hAnsi="PT Astra Serif" w:cs="Times New Roman"/>
          <w:color w:val="000000"/>
          <w:sz w:val="28"/>
          <w:szCs w:val="28"/>
          <w:shd w:val="clear" w:color="auto" w:fill="FFFFFF"/>
          <w:lang w:eastAsia="ru-RU"/>
        </w:rPr>
        <w:t xml:space="preserve">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b/>
          <w:bCs/>
          <w:color w:val="000000"/>
          <w:sz w:val="28"/>
          <w:szCs w:val="28"/>
          <w:shd w:val="clear" w:color="auto" w:fill="FFFFFF"/>
          <w:lang w:eastAsia="ru-RU"/>
        </w:rPr>
      </w:pPr>
    </w:p>
    <w:p w:rsidR="0035159E" w:rsidRPr="00F05BA3" w:rsidRDefault="0035159E" w:rsidP="0035159E">
      <w:pPr>
        <w:widowControl w:val="0"/>
        <w:suppressAutoHyphens/>
        <w:spacing w:after="0" w:line="240" w:lineRule="auto"/>
        <w:ind w:firstLine="708"/>
        <w:jc w:val="center"/>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2.7.1. Документы, </w:t>
      </w:r>
      <w:r w:rsidRPr="00F05BA3">
        <w:rPr>
          <w:rFonts w:ascii="PT Astra Serif" w:eastAsia="Times New Roman" w:hAnsi="PT Astra Serif" w:cs="Times New Roman"/>
          <w:sz w:val="28"/>
          <w:szCs w:val="28"/>
          <w:shd w:val="clear" w:color="auto" w:fill="FFFFFF"/>
          <w:lang w:eastAsia="ru-RU"/>
        </w:rPr>
        <w:t xml:space="preserve">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1) сведения из Единого государственного реестра юридических лиц, в случае подачи заявления юридическим лицом;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3) сведения из Единого государственного реестра недвижимости;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4) разрешение на строительство;</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5)разрешение на проведение работ по сохранению объектов; </w:t>
      </w:r>
      <w:r w:rsidRPr="00F05BA3">
        <w:rPr>
          <w:rFonts w:ascii="PT Astra Serif" w:eastAsia="Times New Roman" w:hAnsi="PT Astra Serif" w:cs="Times New Roman"/>
          <w:sz w:val="28"/>
          <w:szCs w:val="28"/>
          <w:shd w:val="clear" w:color="auto" w:fill="FFFFFF"/>
          <w:lang w:eastAsia="ru-RU"/>
        </w:rPr>
        <w:lastRenderedPageBreak/>
        <w:t>культурного наследия;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6) уведомление о планируемом сносе объекта капитального строительства;</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7) разрешение на установку и эксплуатацию рекламной конструкции;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8) разрешение на использование земель или земельного участка, находящегося в государственной или муниципальной собственности;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9) разрешение на размещение объекта;</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10) уведомление единой дежурной диспетчерской службы;</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11)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FF0000"/>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w:t>
      </w:r>
      <w:r w:rsidRPr="00F05BA3">
        <w:rPr>
          <w:rFonts w:ascii="PT Astra Serif" w:eastAsia="Times New Roman" w:hAnsi="PT Astra Serif" w:cs="Times New Roman"/>
          <w:color w:val="000000"/>
          <w:sz w:val="28"/>
          <w:szCs w:val="28"/>
          <w:shd w:val="clear" w:color="auto" w:fill="FFFFFF"/>
          <w:lang w:eastAsia="ru-RU"/>
        </w:rPr>
        <w:t>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Pr="00F05BA3">
        <w:rPr>
          <w:rFonts w:ascii="PT Astra Serif" w:eastAsia="Times New Roman" w:hAnsi="PT Astra Serif" w:cs="Times New Roman"/>
          <w:color w:val="FF0000"/>
          <w:sz w:val="28"/>
          <w:szCs w:val="28"/>
          <w:shd w:val="clear" w:color="auto" w:fill="FFFFFF"/>
          <w:lang w:eastAsia="ru-RU"/>
        </w:rPr>
        <w:t>.</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2.7.2.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2.7.3. Запрещается требовать от заявителя:</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roofErr w:type="gramStart"/>
      <w:r w:rsidRPr="00F05BA3">
        <w:rPr>
          <w:rFonts w:ascii="PT Astra Serif" w:eastAsia="Times New Roman" w:hAnsi="PT Astra Serif"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w:t>
      </w:r>
      <w:proofErr w:type="gramEnd"/>
      <w:r w:rsidRPr="00F05BA3">
        <w:rPr>
          <w:rFonts w:ascii="PT Astra Serif" w:eastAsia="Times New Roman" w:hAnsi="PT Astra Serif" w:cs="Times New Roman"/>
          <w:sz w:val="28"/>
          <w:szCs w:val="28"/>
          <w:lang w:eastAsia="ru-RU"/>
        </w:rPr>
        <w:t xml:space="preserve">, </w:t>
      </w:r>
      <w:proofErr w:type="gramStart"/>
      <w:r w:rsidRPr="00F05BA3">
        <w:rPr>
          <w:rFonts w:ascii="PT Astra Serif" w:eastAsia="Times New Roman" w:hAnsi="PT Astra Serif" w:cs="Times New Roman"/>
          <w:sz w:val="28"/>
          <w:szCs w:val="28"/>
          <w:lang w:eastAsia="ru-RU"/>
        </w:rPr>
        <w:t xml:space="preserve">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w:t>
      </w:r>
      <w:r w:rsidRPr="00F05BA3">
        <w:rPr>
          <w:rFonts w:ascii="PT Astra Serif" w:eastAsia="Times New Roman" w:hAnsi="PT Astra Serif" w:cs="Times New Roman"/>
          <w:sz w:val="28"/>
          <w:szCs w:val="28"/>
          <w:lang w:eastAsia="ru-RU"/>
        </w:rPr>
        <w:lastRenderedPageBreak/>
        <w:t>и муниципальных услуг» перечень документов.</w:t>
      </w:r>
      <w:proofErr w:type="gramEnd"/>
      <w:r w:rsidRPr="00F05BA3">
        <w:rPr>
          <w:rFonts w:ascii="PT Astra Serif" w:eastAsia="Times New Roman" w:hAnsi="PT Astra Serif" w:cs="Times New Roman"/>
          <w:sz w:val="28"/>
          <w:szCs w:val="28"/>
          <w:lang w:eastAsia="ru-RU"/>
        </w:rPr>
        <w:t xml:space="preserve"> Заявитель вправе представить указанные документы и информацию в администрацию по собственной инициативе;</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roofErr w:type="gramStart"/>
      <w:r w:rsidRPr="00F05BA3">
        <w:rPr>
          <w:rFonts w:ascii="PT Astra Serif" w:eastAsia="Times New Roman" w:hAnsi="PT Astra Serif"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F05BA3">
        <w:rPr>
          <w:rFonts w:ascii="PT Astra Serif" w:eastAsia="Times New Roman" w:hAnsi="PT Astra Serif" w:cs="Times New Roman"/>
          <w:sz w:val="28"/>
          <w:szCs w:val="28"/>
          <w:lang w:eastAsia="ru-RU"/>
        </w:rPr>
        <w:t xml:space="preserve"> муниципальных услуг»;</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roofErr w:type="gramStart"/>
      <w:r w:rsidRPr="00F05BA3">
        <w:rPr>
          <w:rFonts w:ascii="PT Astra Serif" w:eastAsia="Times New Roman" w:hAnsi="PT Astra Serif"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F05BA3">
        <w:rPr>
          <w:rFonts w:ascii="PT Astra Serif" w:eastAsia="Times New Roman" w:hAnsi="PT Astra Serif" w:cs="Times New Roman"/>
          <w:sz w:val="28"/>
          <w:szCs w:val="28"/>
          <w:lang w:eastAsia="ru-RU"/>
        </w:rPr>
        <w:t xml:space="preserve">, </w:t>
      </w:r>
      <w:proofErr w:type="gramStart"/>
      <w:r w:rsidRPr="00F05BA3">
        <w:rPr>
          <w:rFonts w:ascii="PT Astra Serif" w:eastAsia="Times New Roman" w:hAnsi="PT Astra Serif" w:cs="Times New Roman"/>
          <w:sz w:val="28"/>
          <w:szCs w:val="28"/>
          <w:lang w:eastAsia="ru-RU"/>
        </w:rPr>
        <w:t>установленных</w:t>
      </w:r>
      <w:proofErr w:type="gramEnd"/>
      <w:r w:rsidRPr="00F05BA3">
        <w:rPr>
          <w:rFonts w:ascii="PT Astra Serif" w:eastAsia="Times New Roman" w:hAnsi="PT Astra Serif" w:cs="Times New Roman"/>
          <w:sz w:val="28"/>
          <w:szCs w:val="28"/>
          <w:lang w:eastAsia="ru-RU"/>
        </w:rPr>
        <w:t xml:space="preserve"> федеральными законами.</w:t>
      </w: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b/>
          <w:bCs/>
          <w:color w:val="000000"/>
          <w:sz w:val="28"/>
          <w:szCs w:val="28"/>
          <w:shd w:val="clear" w:color="auto" w:fill="FFFFFF"/>
          <w:lang w:eastAsia="ru-RU"/>
        </w:rPr>
      </w:pP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b/>
          <w:bCs/>
          <w:color w:val="000000"/>
          <w:sz w:val="28"/>
          <w:szCs w:val="28"/>
          <w:shd w:val="clear" w:color="auto" w:fill="FFFFFF"/>
          <w:lang w:eastAsia="ru-RU"/>
        </w:rPr>
        <w:t>2.8. Исчерпывающий перечень оснований для отказа</w:t>
      </w: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b/>
          <w:bCs/>
          <w:color w:val="000000"/>
          <w:sz w:val="28"/>
          <w:szCs w:val="28"/>
          <w:shd w:val="clear" w:color="auto" w:fill="FFFFFF"/>
          <w:lang w:eastAsia="ru-RU"/>
        </w:rPr>
        <w:t>в приеме доку</w:t>
      </w:r>
      <w:r w:rsidRPr="00F05BA3">
        <w:rPr>
          <w:rFonts w:ascii="PT Astra Serif" w:eastAsia="Times New Roman" w:hAnsi="PT Astra Serif" w:cs="Times New Roman"/>
          <w:b/>
          <w:bCs/>
          <w:sz w:val="28"/>
          <w:szCs w:val="28"/>
          <w:shd w:val="clear" w:color="auto" w:fill="FFFFFF"/>
          <w:lang w:eastAsia="ru-RU"/>
        </w:rPr>
        <w:t>ментов, необходимых для предоставления</w:t>
      </w: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b/>
          <w:bCs/>
          <w:sz w:val="28"/>
          <w:szCs w:val="28"/>
          <w:shd w:val="clear" w:color="auto" w:fill="FFFFFF"/>
          <w:lang w:eastAsia="ru-RU"/>
        </w:rPr>
        <w:t>муниципальной услуги</w:t>
      </w: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b/>
          <w:bCs/>
          <w:sz w:val="28"/>
          <w:szCs w:val="28"/>
          <w:shd w:val="clear" w:color="auto" w:fill="FFFFFF"/>
          <w:lang w:eastAsia="ru-RU"/>
        </w:rPr>
      </w:pP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2.8.1. основаниями для отказа в приеме документов являются: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lastRenderedPageBreak/>
        <w:t xml:space="preserve">1) заявление подано в орган местного самоуправления </w:t>
      </w:r>
      <w:r w:rsidRPr="00F05BA3">
        <w:rPr>
          <w:rFonts w:ascii="PT Astra Serif" w:eastAsia="Times New Roman" w:hAnsi="PT Astra Serif" w:cs="Times New Roman"/>
          <w:color w:val="000000"/>
          <w:sz w:val="28"/>
          <w:szCs w:val="28"/>
          <w:shd w:val="clear" w:color="auto" w:fill="FFFFFF"/>
          <w:lang w:eastAsia="ru-RU"/>
        </w:rPr>
        <w:t xml:space="preserve">или организацию, в полномочия которых не входит </w:t>
      </w:r>
      <w:r w:rsidRPr="00F05BA3">
        <w:rPr>
          <w:rFonts w:ascii="PT Astra Serif" w:eastAsia="Times New Roman" w:hAnsi="PT Astra Serif" w:cs="Times New Roman"/>
          <w:sz w:val="28"/>
          <w:szCs w:val="28"/>
          <w:shd w:val="clear" w:color="auto" w:fill="FFFFFF"/>
          <w:lang w:eastAsia="ru-RU"/>
        </w:rPr>
        <w:t>предоставление муниципальной услуги;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2) неполное заполнение полей в форме заявления, в том числе в интерактивной форме заявления на ЕПГУ, </w:t>
      </w:r>
      <w:r w:rsidRPr="00F05BA3">
        <w:rPr>
          <w:rFonts w:ascii="PT Astra Serif" w:eastAsia="Times New Roman" w:hAnsi="PT Astra Serif" w:cs="Times New Roman"/>
          <w:color w:val="000000"/>
          <w:sz w:val="28"/>
          <w:szCs w:val="28"/>
          <w:shd w:val="clear" w:color="auto" w:fill="FFFFFF"/>
          <w:lang w:eastAsia="ru-RU"/>
        </w:rPr>
        <w:t>РПГУ;</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3) представление неполного комплекта документов, необходимых для предоставления услуги;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8) выявлено несоблюдение установленных статьей 11 Федерального закона от 6 апреля </w:t>
      </w:r>
      <w:r w:rsidRPr="00F05BA3">
        <w:rPr>
          <w:rFonts w:ascii="PT Astra Serif" w:eastAsia="Times New Roman" w:hAnsi="PT Astra Serif" w:cs="Times New Roman"/>
          <w:sz w:val="28"/>
          <w:szCs w:val="28"/>
          <w:shd w:val="clear" w:color="auto" w:fill="FFFFFF"/>
          <w:lang w:eastAsia="ru-RU"/>
        </w:rPr>
        <w:t>2011 года № 63-ФЗ «Об электронной подписи» условий признания действительности, усиленной квалифицированной электронной подписи.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b/>
          <w:sz w:val="28"/>
          <w:szCs w:val="28"/>
          <w:shd w:val="clear" w:color="auto" w:fill="FFFFFF"/>
          <w:lang w:eastAsia="ru-RU"/>
        </w:rPr>
        <w:t>2.9.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b/>
          <w:sz w:val="28"/>
          <w:szCs w:val="28"/>
          <w:shd w:val="clear" w:color="auto" w:fill="FFFFFF"/>
          <w:lang w:eastAsia="ru-RU"/>
        </w:rPr>
      </w:pP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2.9.1. Основаниями для отказа в предоставлении муниципальной услуги являются: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05BA3">
        <w:rPr>
          <w:rFonts w:ascii="PT Astra Serif" w:eastAsia="Times New Roman" w:hAnsi="PT Astra Serif" w:cs="Times New Roman"/>
          <w:sz w:val="28"/>
          <w:szCs w:val="28"/>
          <w:shd w:val="clear" w:color="auto" w:fill="FFFFFF"/>
          <w:lang w:eastAsia="ru-RU"/>
        </w:rPr>
        <w:t>необходимых</w:t>
      </w:r>
      <w:proofErr w:type="gramEnd"/>
      <w:r w:rsidRPr="00F05BA3">
        <w:rPr>
          <w:rFonts w:ascii="PT Astra Serif" w:eastAsia="Times New Roman" w:hAnsi="PT Astra Serif" w:cs="Times New Roman"/>
          <w:sz w:val="28"/>
          <w:szCs w:val="28"/>
          <w:shd w:val="clear" w:color="auto" w:fill="FFFFFF"/>
          <w:lang w:eastAsia="ru-RU"/>
        </w:rPr>
        <w:t xml:space="preserve"> для предоставления муниципальной услуги;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2) несоответствие проекта производства работ требованиям, установленным нормативными правовыми актами;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3) невозможность выполнения работ в заявленные сроки;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4) наличие у заявителя незакрытых ранее выданных двух и более разрешений, срок действия которых истек.</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5) установлены факты нарушений при проведении земляных работ в соответствии с выданным разрешением на осуществление земляных работ;</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6) наличие противоречивых сведений в заявке о предоставлении государственной услуги и приложенных к ней документов</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2.9.2. Действующим законодательством Российской Федерации основания для приостановления предоставления муниципальной услуги не предусмотрены.</w:t>
      </w:r>
    </w:p>
    <w:p w:rsidR="0035159E" w:rsidRPr="00F05BA3" w:rsidRDefault="0035159E" w:rsidP="0035159E">
      <w:pPr>
        <w:tabs>
          <w:tab w:val="left" w:pos="993"/>
        </w:tabs>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540"/>
        <w:jc w:val="center"/>
        <w:outlineLvl w:val="2"/>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159E" w:rsidRPr="00F05BA3" w:rsidRDefault="0035159E" w:rsidP="0035159E">
      <w:pPr>
        <w:widowControl w:val="0"/>
        <w:suppressAutoHyphens/>
        <w:spacing w:after="0" w:line="240" w:lineRule="auto"/>
        <w:ind w:firstLine="720"/>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540"/>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2.10.1. Услуги, которые являются необходимыми и обязательными для предоставления государственной услуги, отсутствуют.</w:t>
      </w:r>
    </w:p>
    <w:p w:rsidR="0035159E" w:rsidRPr="00F05BA3" w:rsidRDefault="0035159E" w:rsidP="0035159E">
      <w:pPr>
        <w:widowControl w:val="0"/>
        <w:suppressAutoHyphens/>
        <w:spacing w:after="0" w:line="240" w:lineRule="auto"/>
        <w:ind w:firstLine="540"/>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ind w:firstLine="540"/>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 включая информацию о методике расчета размера такой платы</w:t>
      </w: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2.11.1 Муниципальная услуга предоставляется бесплатно.</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35159E">
      <w:pPr>
        <w:tabs>
          <w:tab w:val="left" w:pos="1260"/>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2.12.1. Максимальный срок ожидания в очереди при подаче запроса о предоставлении муниципальной услуги не должен превышать 15 минут.</w:t>
      </w:r>
    </w:p>
    <w:p w:rsidR="0035159E" w:rsidRPr="00F05BA3" w:rsidRDefault="0035159E" w:rsidP="0035159E">
      <w:pPr>
        <w:tabs>
          <w:tab w:val="left" w:pos="1260"/>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Ожидание в очереди при получении результата предоставления муниципальной услуги не предусмотрено.</w:t>
      </w:r>
    </w:p>
    <w:p w:rsidR="0035159E" w:rsidRPr="00F05BA3" w:rsidRDefault="0035159E" w:rsidP="0035159E">
      <w:pPr>
        <w:tabs>
          <w:tab w:val="left" w:pos="1260"/>
        </w:tabs>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2.13. Срок и порядок регистрации запроса заявителя о предоставлении муниципальной услуги, в том числе в электронной форме</w:t>
      </w: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35159E">
      <w:pPr>
        <w:tabs>
          <w:tab w:val="left" w:pos="1260"/>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2.13.1. 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35159E" w:rsidRPr="00F05BA3" w:rsidRDefault="0035159E" w:rsidP="0035159E">
      <w:pPr>
        <w:tabs>
          <w:tab w:val="left" w:pos="1260"/>
        </w:tabs>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ind w:firstLine="708"/>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 xml:space="preserve">2.14. </w:t>
      </w:r>
      <w:proofErr w:type="gramStart"/>
      <w:r w:rsidRPr="00F05BA3">
        <w:rPr>
          <w:rFonts w:ascii="PT Astra Serif" w:eastAsia="Times New Roman" w:hAnsi="PT Astra Serif" w:cs="Times New Roman"/>
          <w:b/>
          <w:bCs/>
          <w:sz w:val="28"/>
          <w:szCs w:val="28"/>
          <w:lang w:eastAsia="ru-RU"/>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F05BA3">
        <w:rPr>
          <w:rFonts w:ascii="PT Astra Serif" w:eastAsia="Times New Roman" w:hAnsi="PT Astra Serif" w:cs="Times New Roman"/>
          <w:b/>
          <w:bCs/>
          <w:sz w:val="28"/>
          <w:szCs w:val="28"/>
          <w:lang w:eastAsia="ru-RU"/>
        </w:rPr>
        <w:t xml:space="preserve"> Российской Федерации о социальной защите инвалидов</w:t>
      </w:r>
    </w:p>
    <w:p w:rsidR="0035159E" w:rsidRPr="00F05BA3" w:rsidRDefault="0035159E" w:rsidP="0035159E">
      <w:pPr>
        <w:suppressAutoHyphens/>
        <w:spacing w:after="0" w:line="240" w:lineRule="auto"/>
        <w:ind w:firstLine="709"/>
        <w:jc w:val="both"/>
        <w:rPr>
          <w:rFonts w:ascii="PT Astra Serif" w:eastAsia="Times New Roman" w:hAnsi="PT Astra Serif" w:cs="Times New Roman"/>
          <w:b/>
          <w:bCs/>
          <w:sz w:val="28"/>
          <w:szCs w:val="28"/>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2.14.1. Центральный вход в здание администрации должен быть оборудован вывеской, содержащей информацию о его наименовании и режиме работы.</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2.14.2. В помещении должен быть установлен информационный стенд, на котором размещается следующая информация:</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 текст настоящего административного регламента;</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 извлечения из нормативных правовых актов, содержащих нормы, регулирующие деятельность по предоставлению муниципальной услуги;</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3) перечень документов, представление которых необходимо для предоставления муниципальной услуги.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2.14.3.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2.14.4. На кабинете приема заявителей должна находиться информационная табличка (вывеска) с указанием:</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 номера кабинета;</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2)фамилии, имени, отчества и должности специалиста, осуществляющего предоставление муниципальной услуги;</w:t>
      </w:r>
    </w:p>
    <w:p w:rsidR="0035159E" w:rsidRPr="00F05BA3" w:rsidRDefault="0035159E" w:rsidP="0035159E">
      <w:pPr>
        <w:tabs>
          <w:tab w:val="left" w:pos="993"/>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3) времени перерыва на обед, технического перерыва.</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2.14.5.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2.14.6.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F05BA3">
        <w:rPr>
          <w:rFonts w:ascii="PT Astra Serif" w:eastAsia="Times New Roman" w:hAnsi="PT Astra Serif"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F05BA3">
        <w:rPr>
          <w:rFonts w:ascii="PT Astra Serif" w:eastAsia="Times New Roman" w:hAnsi="PT Astra Serif" w:cs="Times New Roman"/>
          <w:sz w:val="28"/>
          <w:szCs w:val="28"/>
          <w:lang w:eastAsia="ru-RU"/>
        </w:rPr>
        <w:t xml:space="preserve"> и муниципальных услуг».</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2.14.7. Для инвалидов и других маломобильных групп граждан должны быть предусмотрены:</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возможность беспрепятственного входа в учреждения и выхода из них;</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сопровождение инвалидов, имеющих стойкие нарушения функции зрения;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обеспечение допуска в учреждение, в котором предоставляются услуги, </w:t>
      </w:r>
      <w:r w:rsidRPr="00F05BA3">
        <w:rPr>
          <w:rFonts w:ascii="PT Astra Serif" w:eastAsia="Times New Roman" w:hAnsi="PT Astra Serif" w:cs="Times New Roman"/>
          <w:sz w:val="28"/>
          <w:szCs w:val="28"/>
          <w:lang w:eastAsia="ru-RU"/>
        </w:rPr>
        <w:lastRenderedPageBreak/>
        <w:t>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ind w:firstLine="708"/>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35159E" w:rsidRPr="00F05BA3" w:rsidRDefault="0035159E" w:rsidP="0035159E">
      <w:pPr>
        <w:suppressAutoHyphens/>
        <w:spacing w:after="0" w:line="240" w:lineRule="auto"/>
        <w:ind w:firstLine="709"/>
        <w:jc w:val="center"/>
        <w:rPr>
          <w:rFonts w:ascii="PT Astra Serif" w:eastAsia="Times New Roman" w:hAnsi="PT Astra Serif" w:cs="Times New Roman"/>
          <w:b/>
          <w:bCs/>
          <w:sz w:val="28"/>
          <w:szCs w:val="28"/>
          <w:lang w:eastAsia="ru-RU"/>
        </w:rPr>
      </w:pPr>
    </w:p>
    <w:p w:rsidR="0035159E" w:rsidRPr="00F05BA3" w:rsidRDefault="0035159E" w:rsidP="00351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2.15.1.</w:t>
      </w:r>
      <w:r w:rsidRPr="00F05BA3">
        <w:rPr>
          <w:rFonts w:ascii="PT Astra Serif" w:eastAsia="Times New Roman" w:hAnsi="PT Astra Serif" w:cs="Times New Roman"/>
          <w:color w:val="FF0000"/>
          <w:sz w:val="28"/>
          <w:szCs w:val="28"/>
          <w:lang w:eastAsia="ru-RU"/>
        </w:rPr>
        <w:t xml:space="preserve"> </w:t>
      </w:r>
      <w:r w:rsidRPr="00F05BA3">
        <w:rPr>
          <w:rFonts w:ascii="PT Astra Serif" w:eastAsia="Times New Roman" w:hAnsi="PT Astra Serif" w:cs="Times New Roman"/>
          <w:sz w:val="28"/>
          <w:szCs w:val="28"/>
          <w:lang w:eastAsia="ru-RU"/>
        </w:rPr>
        <w:t xml:space="preserve">Показателями доступности и качества муниципальной услуги являются: </w:t>
      </w:r>
    </w:p>
    <w:p w:rsidR="0035159E" w:rsidRPr="00F05BA3" w:rsidRDefault="0035159E" w:rsidP="00351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35159E" w:rsidRPr="00F05BA3" w:rsidRDefault="0035159E" w:rsidP="00351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5159E" w:rsidRPr="00F05BA3" w:rsidRDefault="0035159E" w:rsidP="00351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 соблюдение установленной продолжительности ожидания приема заявителем при подаче заявки.</w:t>
      </w:r>
    </w:p>
    <w:p w:rsidR="0035159E" w:rsidRPr="00F05BA3" w:rsidRDefault="0035159E" w:rsidP="00351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5159E" w:rsidRPr="00F05BA3" w:rsidRDefault="0035159E" w:rsidP="00351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3) соблюдение сроков предоставления муниципальной услуги.</w:t>
      </w:r>
    </w:p>
    <w:p w:rsidR="0035159E" w:rsidRPr="00F05BA3" w:rsidRDefault="0035159E" w:rsidP="00351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35159E" w:rsidRPr="00F05BA3" w:rsidRDefault="0035159E" w:rsidP="0035159E">
      <w:pPr>
        <w:tabs>
          <w:tab w:val="left" w:pos="142"/>
          <w:tab w:val="left" w:pos="1276"/>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4) жалобы граждан по вопросам предоставления муниципальной услуги.</w:t>
      </w:r>
    </w:p>
    <w:p w:rsidR="0035159E" w:rsidRPr="00F05BA3" w:rsidRDefault="0035159E" w:rsidP="00351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35159E" w:rsidRPr="00F05BA3" w:rsidRDefault="0035159E" w:rsidP="0035159E">
      <w:pPr>
        <w:tabs>
          <w:tab w:val="left" w:pos="142"/>
          <w:tab w:val="left" w:pos="1276"/>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5) удовлетворенность заявителей качеством и доступностью муниципальной услуги.</w:t>
      </w:r>
    </w:p>
    <w:p w:rsidR="0035159E" w:rsidRPr="00F05BA3" w:rsidRDefault="0035159E" w:rsidP="0035159E">
      <w:pPr>
        <w:tabs>
          <w:tab w:val="left" w:pos="142"/>
          <w:tab w:val="left" w:pos="1276"/>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Определяется путем присвоения рейтинга по итогам </w:t>
      </w:r>
      <w:proofErr w:type="gramStart"/>
      <w:r w:rsidRPr="00F05BA3">
        <w:rPr>
          <w:rFonts w:ascii="PT Astra Serif" w:eastAsia="Times New Roman" w:hAnsi="PT Astra Serif" w:cs="Times New Roman"/>
          <w:sz w:val="28"/>
          <w:szCs w:val="28"/>
          <w:lang w:eastAsia="ru-RU"/>
        </w:rPr>
        <w:t>проведения мониторинга качества предоставления муниципальной услуги</w:t>
      </w:r>
      <w:proofErr w:type="gramEnd"/>
      <w:r w:rsidRPr="00F05BA3">
        <w:rPr>
          <w:rFonts w:ascii="PT Astra Serif" w:eastAsia="Times New Roman" w:hAnsi="PT Astra Serif" w:cs="Times New Roman"/>
          <w:sz w:val="28"/>
          <w:szCs w:val="28"/>
          <w:lang w:eastAsia="ru-RU"/>
        </w:rPr>
        <w:t>. Присвоение рейтинга осуществляется в порядке, установленном администрацией;</w:t>
      </w:r>
    </w:p>
    <w:p w:rsidR="0035159E" w:rsidRPr="00F05BA3" w:rsidRDefault="0035159E" w:rsidP="0035159E">
      <w:pPr>
        <w:tabs>
          <w:tab w:val="left" w:pos="142"/>
          <w:tab w:val="left" w:pos="1276"/>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6) полнота, актуальность и доступность информации о порядке предоставления муниципальной услуги.</w:t>
      </w:r>
    </w:p>
    <w:p w:rsidR="0035159E" w:rsidRPr="00F05BA3" w:rsidRDefault="0035159E" w:rsidP="0035159E">
      <w:pPr>
        <w:tabs>
          <w:tab w:val="left" w:pos="142"/>
          <w:tab w:val="left" w:pos="1276"/>
        </w:tabs>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Определяется путем присвоения рейтинга по итогам </w:t>
      </w:r>
      <w:proofErr w:type="gramStart"/>
      <w:r w:rsidRPr="00F05BA3">
        <w:rPr>
          <w:rFonts w:ascii="PT Astra Serif" w:eastAsia="Times New Roman" w:hAnsi="PT Astra Serif" w:cs="Times New Roman"/>
          <w:sz w:val="28"/>
          <w:szCs w:val="28"/>
          <w:lang w:eastAsia="ru-RU"/>
        </w:rPr>
        <w:t>проведения мониторинга качества предоставления муниципальной услуги</w:t>
      </w:r>
      <w:proofErr w:type="gramEnd"/>
      <w:r w:rsidRPr="00F05BA3">
        <w:rPr>
          <w:rFonts w:ascii="PT Astra Serif" w:eastAsia="Times New Roman" w:hAnsi="PT Astra Serif" w:cs="Times New Roman"/>
          <w:sz w:val="28"/>
          <w:szCs w:val="28"/>
          <w:lang w:eastAsia="ru-RU"/>
        </w:rPr>
        <w:t>.</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2.15.2. Контрольные показатели при анализе доступности, информирования и обращений граждан по качеству предоставления муниципальной услуги: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 удовлетворенность населения качеством информирования (процент от числа </w:t>
      </w:r>
      <w:proofErr w:type="gramStart"/>
      <w:r w:rsidRPr="00F05BA3">
        <w:rPr>
          <w:rFonts w:ascii="PT Astra Serif" w:eastAsia="Times New Roman" w:hAnsi="PT Astra Serif" w:cs="Times New Roman"/>
          <w:sz w:val="28"/>
          <w:szCs w:val="28"/>
          <w:lang w:eastAsia="ru-RU"/>
        </w:rPr>
        <w:t>опрошенных</w:t>
      </w:r>
      <w:proofErr w:type="gramEnd"/>
      <w:r w:rsidRPr="00F05BA3">
        <w:rPr>
          <w:rFonts w:ascii="PT Astra Serif" w:eastAsia="Times New Roman" w:hAnsi="PT Astra Serif" w:cs="Times New Roman"/>
          <w:sz w:val="28"/>
          <w:szCs w:val="28"/>
          <w:lang w:eastAsia="ru-RU"/>
        </w:rPr>
        <w:t>) – 98-100%;</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 удовлетворенность населения качеством предоставления муниципальной услуги - не менее 90%;</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3) процент обоснованных жалоб – не более 0,5%.</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Предоставление муниципальной услуги возможно в многофункциональном центре предоставления государственных и муниципальных услуг.</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2.15.3</w:t>
      </w:r>
      <w:proofErr w:type="gramStart"/>
      <w:r w:rsidRPr="00F05BA3">
        <w:rPr>
          <w:rFonts w:ascii="PT Astra Serif" w:eastAsia="Times New Roman" w:hAnsi="PT Astra Serif" w:cs="Times New Roman"/>
          <w:sz w:val="28"/>
          <w:szCs w:val="28"/>
          <w:lang w:eastAsia="ru-RU"/>
        </w:rPr>
        <w:t xml:space="preserve"> В</w:t>
      </w:r>
      <w:proofErr w:type="gramEnd"/>
      <w:r w:rsidRPr="00F05BA3">
        <w:rPr>
          <w:rFonts w:ascii="PT Astra Serif" w:eastAsia="Times New Roman" w:hAnsi="PT Astra Serif" w:cs="Times New Roman"/>
          <w:sz w:val="28"/>
          <w:szCs w:val="28"/>
          <w:lang w:eastAsia="ru-RU"/>
        </w:rPr>
        <w:t xml:space="preserve"> случае подачи заявки посредством Единого портала, выдача результата предоставления муниципальной услуги на бумажном носителе возможна в МФЦ предоставления государственных и муниципальных услуг или в администрации муниципального образования Северо-Западное Суворовского района.</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Взаимодействие заявителя с должностными лицами при исполнении иных административных процедур не предусмотрено.</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2.15.4. Информацию о ходе предоставления муниципальной услуги можно получить при личном или письменном обращении в администрацию, в которую был подан запрос на предоставление муниципальной услуги.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2.16. Иные требования, в том числе учитывающие особенности предоставления муниципальной услуги в электронной форме</w:t>
      </w:r>
    </w:p>
    <w:p w:rsidR="0035159E" w:rsidRPr="00F05BA3" w:rsidRDefault="0035159E" w:rsidP="0035159E">
      <w:pPr>
        <w:suppressAutoHyphens/>
        <w:spacing w:after="0" w:line="240" w:lineRule="auto"/>
        <w:jc w:val="center"/>
        <w:rPr>
          <w:rFonts w:ascii="PT Astra Serif" w:eastAsia="Times New Roman" w:hAnsi="PT Astra Serif" w:cs="Times New Roman"/>
          <w:b/>
          <w:bCs/>
          <w:sz w:val="28"/>
          <w:szCs w:val="28"/>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2.16.1. Сведения о муниципальной услуге размещаются на ЕПГУ в порядке, установленном следующими документами:</w:t>
      </w:r>
    </w:p>
    <w:p w:rsidR="0035159E" w:rsidRPr="00F05BA3" w:rsidRDefault="0035159E" w:rsidP="0035159E">
      <w:pPr>
        <w:suppressAutoHyphens/>
        <w:spacing w:after="0" w:line="240" w:lineRule="auto"/>
        <w:ind w:firstLine="709"/>
        <w:jc w:val="both"/>
        <w:rPr>
          <w:rFonts w:ascii="PT Astra Serif" w:eastAsia="Calibri" w:hAnsi="PT Astra Serif" w:cs="Times New Roman"/>
          <w:bCs/>
          <w:sz w:val="28"/>
          <w:szCs w:val="28"/>
          <w:lang w:eastAsia="ru-RU"/>
        </w:rPr>
      </w:pPr>
      <w:r w:rsidRPr="00F05BA3">
        <w:rPr>
          <w:rFonts w:ascii="PT Astra Serif" w:eastAsia="Times New Roman" w:hAnsi="PT Astra Serif" w:cs="Times New Roman"/>
          <w:sz w:val="28"/>
          <w:szCs w:val="28"/>
          <w:lang w:eastAsia="ru-RU"/>
        </w:rPr>
        <w:t>1) постановлением Правительства Российской Федерации от 24 октября 2011 года № 861 «</w:t>
      </w:r>
      <w:r w:rsidRPr="00F05BA3">
        <w:rPr>
          <w:rFonts w:ascii="PT Astra Serif" w:eastAsia="Calibri" w:hAnsi="PT Astra Serif" w:cs="Times New Roman"/>
          <w:bCs/>
          <w:sz w:val="28"/>
          <w:szCs w:val="28"/>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5159E" w:rsidRPr="00F05BA3" w:rsidRDefault="0035159E" w:rsidP="0035159E">
      <w:pPr>
        <w:suppressAutoHyphens/>
        <w:spacing w:after="0" w:line="240" w:lineRule="auto"/>
        <w:ind w:firstLine="709"/>
        <w:jc w:val="both"/>
        <w:rPr>
          <w:rFonts w:ascii="PT Astra Serif" w:eastAsia="Calibri" w:hAnsi="PT Astra Serif" w:cs="Times New Roman"/>
          <w:sz w:val="28"/>
          <w:szCs w:val="28"/>
          <w:lang w:eastAsia="ru-RU"/>
        </w:rPr>
      </w:pPr>
      <w:r w:rsidRPr="00F05BA3">
        <w:rPr>
          <w:rFonts w:ascii="PT Astra Serif" w:eastAsia="Times New Roman" w:hAnsi="PT Astra Serif" w:cs="Times New Roman"/>
          <w:sz w:val="28"/>
          <w:szCs w:val="28"/>
          <w:lang w:eastAsia="ru-RU"/>
        </w:rPr>
        <w:t>2) постановлением правительства Тульской области от 31.07.2012 № 413 «</w:t>
      </w:r>
      <w:r w:rsidRPr="00F05BA3">
        <w:rPr>
          <w:rFonts w:ascii="PT Astra Serif" w:eastAsia="Calibri" w:hAnsi="PT Astra Serif" w:cs="Times New Roman"/>
          <w:sz w:val="28"/>
          <w:szCs w:val="28"/>
          <w:lang w:eastAsia="ru-RU"/>
        </w:rPr>
        <w:t>О государственной информационной системе «Портал государственных и муниципальных услуг (функций) Тульской области»;</w:t>
      </w:r>
    </w:p>
    <w:p w:rsidR="0035159E" w:rsidRPr="00F05BA3" w:rsidRDefault="0035159E" w:rsidP="0035159E">
      <w:pPr>
        <w:suppressAutoHyphens/>
        <w:spacing w:after="0" w:line="240" w:lineRule="auto"/>
        <w:ind w:firstLine="709"/>
        <w:jc w:val="both"/>
        <w:rPr>
          <w:rFonts w:ascii="PT Astra Serif" w:eastAsia="Calibri" w:hAnsi="PT Astra Serif" w:cs="Times New Roman"/>
          <w:sz w:val="28"/>
          <w:szCs w:val="28"/>
          <w:lang w:eastAsia="ru-RU"/>
        </w:rPr>
      </w:pPr>
      <w:r w:rsidRPr="00F05BA3">
        <w:rPr>
          <w:rFonts w:ascii="PT Astra Serif" w:eastAsia="Times New Roman" w:hAnsi="PT Astra Serif" w:cs="Times New Roman"/>
          <w:sz w:val="28"/>
          <w:szCs w:val="28"/>
          <w:lang w:eastAsia="ru-RU"/>
        </w:rPr>
        <w:t>3) постановлением правительства Тульской области от 17.11.2011 № 161 «</w:t>
      </w:r>
      <w:r w:rsidRPr="00F05BA3">
        <w:rPr>
          <w:rFonts w:ascii="PT Astra Serif" w:eastAsia="Calibri" w:hAnsi="PT Astra Serif" w:cs="Times New Roman"/>
          <w:sz w:val="28"/>
          <w:szCs w:val="28"/>
          <w:lang w:eastAsia="ru-RU"/>
        </w:rPr>
        <w:t>О реестре государственных услуг (функций) Тульской области».</w:t>
      </w:r>
    </w:p>
    <w:p w:rsidR="0035159E" w:rsidRPr="00F05BA3" w:rsidRDefault="0035159E" w:rsidP="0035159E">
      <w:pPr>
        <w:suppressAutoHyphens/>
        <w:spacing w:after="0" w:line="240" w:lineRule="auto"/>
        <w:ind w:firstLine="709"/>
        <w:jc w:val="both"/>
        <w:rPr>
          <w:rFonts w:ascii="PT Astra Serif" w:eastAsia="Calibri" w:hAnsi="PT Astra Serif" w:cs="Times New Roman"/>
          <w:sz w:val="28"/>
          <w:szCs w:val="28"/>
          <w:lang w:eastAsia="ru-RU"/>
        </w:rPr>
      </w:pPr>
    </w:p>
    <w:p w:rsidR="0035159E" w:rsidRPr="00F05BA3" w:rsidRDefault="0035159E" w:rsidP="0035159E">
      <w:pPr>
        <w:suppressAutoHyphens/>
        <w:spacing w:after="0" w:line="240" w:lineRule="auto"/>
        <w:ind w:firstLine="708"/>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159E" w:rsidRPr="00F05BA3" w:rsidRDefault="0035159E" w:rsidP="0035159E">
      <w:pPr>
        <w:suppressAutoHyphens/>
        <w:spacing w:after="0" w:line="240" w:lineRule="auto"/>
        <w:jc w:val="center"/>
        <w:rPr>
          <w:rFonts w:ascii="PT Astra Serif" w:eastAsia="Times New Roman" w:hAnsi="PT Astra Serif" w:cs="Times New Roman"/>
          <w:b/>
          <w:bCs/>
          <w:sz w:val="28"/>
          <w:szCs w:val="28"/>
          <w:lang w:eastAsia="ru-RU"/>
        </w:rPr>
      </w:pPr>
    </w:p>
    <w:p w:rsidR="0035159E" w:rsidRPr="00F05BA3" w:rsidRDefault="0035159E" w:rsidP="0035159E">
      <w:pPr>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3.1. Перечень административных процедур</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3.1.1. Предоставление муниципальной услуги включает в себя последовательность следующих административных процедур:</w:t>
      </w:r>
    </w:p>
    <w:p w:rsidR="0035159E" w:rsidRPr="00F05BA3" w:rsidRDefault="0035159E" w:rsidP="0035159E">
      <w:pPr>
        <w:widowControl w:val="0"/>
        <w:tabs>
          <w:tab w:val="left" w:pos="0"/>
          <w:tab w:val="left" w:pos="851"/>
          <w:tab w:val="left" w:pos="1738"/>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bCs/>
          <w:iCs/>
          <w:sz w:val="28"/>
          <w:szCs w:val="28"/>
          <w:shd w:val="clear" w:color="auto" w:fill="FFFFFF"/>
          <w:lang w:eastAsia="ru-RU"/>
        </w:rPr>
        <w:t xml:space="preserve">1) </w:t>
      </w:r>
      <w:r w:rsidRPr="00F05BA3">
        <w:rPr>
          <w:rFonts w:ascii="PT Astra Serif" w:eastAsia="Times New Roman" w:hAnsi="PT Astra Serif" w:cs="Times New Roman"/>
          <w:sz w:val="28"/>
          <w:szCs w:val="28"/>
          <w:shd w:val="clear" w:color="auto" w:fill="FFFFFF"/>
          <w:lang w:eastAsia="ru-RU"/>
        </w:rPr>
        <w:t>прием и регистрация заявления и документов, необходимых для предоставления муниципальной услуги, проверка документов;</w:t>
      </w:r>
    </w:p>
    <w:p w:rsidR="0035159E" w:rsidRPr="00F05BA3" w:rsidRDefault="0035159E" w:rsidP="0035159E">
      <w:pPr>
        <w:widowControl w:val="0"/>
        <w:suppressAutoHyphens/>
        <w:spacing w:after="0" w:line="240" w:lineRule="auto"/>
        <w:ind w:firstLine="708"/>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shd w:val="clear" w:color="auto" w:fill="FFFFFF"/>
          <w:lang w:eastAsia="ru-RU"/>
        </w:rPr>
        <w:t xml:space="preserve">2) </w:t>
      </w:r>
      <w:r w:rsidRPr="00F05BA3">
        <w:rPr>
          <w:rFonts w:ascii="PT Astra Serif" w:eastAsia="Times New Roman" w:hAnsi="PT Astra Serif" w:cs="Times New Roman"/>
          <w:sz w:val="28"/>
          <w:szCs w:val="28"/>
          <w:lang w:eastAsia="ru-RU"/>
        </w:rPr>
        <w:t xml:space="preserve">формирование и направление межведомственных запросов в органы (организации), в распоряжении которых находятся документы и сведения, </w:t>
      </w:r>
      <w:r w:rsidRPr="00F05BA3">
        <w:rPr>
          <w:rFonts w:ascii="PT Astra Serif" w:eastAsia="Times New Roman" w:hAnsi="PT Astra Serif" w:cs="Times New Roman"/>
          <w:sz w:val="28"/>
          <w:szCs w:val="28"/>
          <w:lang w:eastAsia="ru-RU"/>
        </w:rPr>
        <w:lastRenderedPageBreak/>
        <w:t>необходимые для предоставления муниципальной услуги;</w:t>
      </w:r>
    </w:p>
    <w:p w:rsidR="0035159E" w:rsidRPr="00F05BA3" w:rsidRDefault="0035159E" w:rsidP="0035159E">
      <w:pPr>
        <w:widowControl w:val="0"/>
        <w:tabs>
          <w:tab w:val="left" w:pos="0"/>
          <w:tab w:val="left" w:pos="851"/>
          <w:tab w:val="left" w:pos="1738"/>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 xml:space="preserve">3) рассмотрение поданных заявителем документов и сведений с целью установления права на предоставление муниципальной услуги; </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4)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5) 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p>
    <w:p w:rsidR="0035159E" w:rsidRPr="00F05BA3" w:rsidRDefault="0035159E" w:rsidP="0035159E">
      <w:pPr>
        <w:widowControl w:val="0"/>
        <w:suppressAutoHyphens/>
        <w:spacing w:after="0" w:line="240" w:lineRule="auto"/>
        <w:ind w:firstLine="708"/>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3.2. Порядок осуществления в электронной форме, в том числе с использованием ЕПГУ, официального сайта муниципального образования Северо-Западное Суворовского района административных процедур при предоставлении муниципальной услуги</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3.2.1.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3.2.2.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На ЕПГУ размещаются образцы заполнения электронной формы запроса.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3.2.3. При формировании запроса заявителю обеспечивается: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 возможность копирования и сохранения запроса и иных документов, указанных в пункте 2.7.1. настоящего Административного регламента, необходимых для предоставления муниципальной услуги;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 возможность печати на бумажном носителе копии электронной формы запроса;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roofErr w:type="gramStart"/>
      <w:r w:rsidRPr="00F05BA3">
        <w:rPr>
          <w:rFonts w:ascii="PT Astra Serif" w:eastAsia="Times New Roman" w:hAnsi="PT Astra Serif" w:cs="Times New Roman"/>
          <w:sz w:val="28"/>
          <w:szCs w:val="28"/>
          <w:lang w:eastAsia="ru-RU"/>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F05BA3">
        <w:rPr>
          <w:rFonts w:ascii="PT Astra Serif" w:eastAsia="Times New Roman" w:hAnsi="PT Astra Serif" w:cs="Times New Roman"/>
          <w:sz w:val="28"/>
          <w:szCs w:val="28"/>
          <w:lang w:eastAsia="ru-RU"/>
        </w:rPr>
        <w:t xml:space="preserve"> системе идентификац</w:t>
      </w:r>
      <w:proofErr w:type="gramStart"/>
      <w:r w:rsidRPr="00F05BA3">
        <w:rPr>
          <w:rFonts w:ascii="PT Astra Serif" w:eastAsia="Times New Roman" w:hAnsi="PT Astra Serif" w:cs="Times New Roman"/>
          <w:sz w:val="28"/>
          <w:szCs w:val="28"/>
          <w:lang w:eastAsia="ru-RU"/>
        </w:rPr>
        <w:t xml:space="preserve">ии и </w:t>
      </w:r>
      <w:r w:rsidRPr="00F05BA3">
        <w:rPr>
          <w:rFonts w:ascii="PT Astra Serif" w:eastAsia="Times New Roman" w:hAnsi="PT Astra Serif" w:cs="Times New Roman"/>
          <w:sz w:val="28"/>
          <w:szCs w:val="28"/>
          <w:lang w:eastAsia="ru-RU"/>
        </w:rPr>
        <w:lastRenderedPageBreak/>
        <w:t>ау</w:t>
      </w:r>
      <w:proofErr w:type="gramEnd"/>
      <w:r w:rsidRPr="00F05BA3">
        <w:rPr>
          <w:rFonts w:ascii="PT Astra Serif" w:eastAsia="Times New Roman" w:hAnsi="PT Astra Serif" w:cs="Times New Roman"/>
          <w:sz w:val="28"/>
          <w:szCs w:val="28"/>
          <w:lang w:eastAsia="ru-RU"/>
        </w:rPr>
        <w:t xml:space="preserve">тентификации;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6) возможность вернуться на любой из этапов заполнения электронной формы запроса без </w:t>
      </w:r>
      <w:proofErr w:type="gramStart"/>
      <w:r w:rsidRPr="00F05BA3">
        <w:rPr>
          <w:rFonts w:ascii="PT Astra Serif" w:eastAsia="Times New Roman" w:hAnsi="PT Astra Serif" w:cs="Times New Roman"/>
          <w:sz w:val="28"/>
          <w:szCs w:val="28"/>
          <w:lang w:eastAsia="ru-RU"/>
        </w:rPr>
        <w:t>потери</w:t>
      </w:r>
      <w:proofErr w:type="gramEnd"/>
      <w:r w:rsidRPr="00F05BA3">
        <w:rPr>
          <w:rFonts w:ascii="PT Astra Serif" w:eastAsia="Times New Roman" w:hAnsi="PT Astra Serif" w:cs="Times New Roman"/>
          <w:sz w:val="28"/>
          <w:szCs w:val="28"/>
          <w:lang w:eastAsia="ru-RU"/>
        </w:rPr>
        <w:t xml:space="preserve"> ранее введенной информации;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Сформированный и подписанный запрос, и иные документы, указанные в пунктах 2.7.1. настоящего Административного регламента, направляются в Администрацию посредством ЕПГУ.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3.2.4.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Срок регистрации запроса – 1 рабочий день.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3.2.5. 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3.2.6.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3.2.7. 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3.2.8. В качестве результата предоставления муниципальной услуги заявитель по его выбору вправе получить ответ на обращение: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2) на бумажном носителе, подтверждающего содержание электронного документа, направленного Администрацией, в многофункциональном центре;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 на бумажном носителе.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3.2.9.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05BA3">
        <w:rPr>
          <w:rFonts w:ascii="PT Astra Serif" w:eastAsia="Times New Roman" w:hAnsi="PT Astra Serif" w:cs="Times New Roman"/>
          <w:sz w:val="28"/>
          <w:szCs w:val="28"/>
          <w:lang w:eastAsia="ru-RU"/>
        </w:rPr>
        <w:t>срока действия результата предоставления муниципальной услуги</w:t>
      </w:r>
      <w:proofErr w:type="gramEnd"/>
      <w:r w:rsidRPr="00F05BA3">
        <w:rPr>
          <w:rFonts w:ascii="PT Astra Serif" w:eastAsia="Times New Roman" w:hAnsi="PT Astra Serif" w:cs="Times New Roman"/>
          <w:sz w:val="28"/>
          <w:szCs w:val="28"/>
          <w:lang w:eastAsia="ru-RU"/>
        </w:rPr>
        <w:t xml:space="preserve">.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3.2.10. Заявитель имеет возможность получения информации о ходе предоставления муниципальной услуги.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3.2.11. Информация о ходе предоставления муниципальной услуги направляется заявителю в срок, не превышающий одного рабочего дня после </w:t>
      </w:r>
      <w:r w:rsidRPr="00F05BA3">
        <w:rPr>
          <w:rFonts w:ascii="PT Astra Serif" w:eastAsia="Times New Roman" w:hAnsi="PT Astra Serif" w:cs="Times New Roman"/>
          <w:sz w:val="28"/>
          <w:szCs w:val="28"/>
          <w:lang w:eastAsia="ru-RU"/>
        </w:rPr>
        <w:lastRenderedPageBreak/>
        <w:t xml:space="preserve">завершения выполнения соответствующего действия, на адрес электронной почты или с использованием средств ЕПГУ, по выбору заявителя.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3.2.12. При предоставлении муниципальной услуги в электронной форме заявителю направляется: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 уведомление о приеме и регистрации запроса о предоставлении муниципальной услуги;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 уведомление об окончании предоставления муниципальной услуги либо;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5) уведомление о мотивированном отказе в предоставлении муниципальной услуги.</w:t>
      </w:r>
    </w:p>
    <w:p w:rsidR="0035159E" w:rsidRPr="00F05BA3" w:rsidRDefault="0035159E" w:rsidP="0035159E">
      <w:pPr>
        <w:widowControl w:val="0"/>
        <w:suppressAutoHyphens/>
        <w:spacing w:after="0" w:line="240" w:lineRule="auto"/>
        <w:ind w:firstLine="708"/>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3.2.13. Заявителем обеспечивается возможность оценить доступность и качество муниципальной услуги на ЕПГУ. </w:t>
      </w:r>
    </w:p>
    <w:p w:rsidR="0035159E" w:rsidRPr="00F05BA3" w:rsidRDefault="0035159E" w:rsidP="0035159E">
      <w:pPr>
        <w:tabs>
          <w:tab w:val="left" w:pos="567"/>
          <w:tab w:val="left" w:pos="851"/>
          <w:tab w:val="left" w:pos="1738"/>
        </w:tabs>
        <w:suppressAutoHyphens/>
        <w:spacing w:after="0" w:line="240" w:lineRule="auto"/>
        <w:ind w:firstLine="709"/>
        <w:jc w:val="center"/>
        <w:rPr>
          <w:rFonts w:ascii="PT Astra Serif" w:eastAsia="Times New Roman" w:hAnsi="PT Astra Serif" w:cs="Times New Roman"/>
          <w:b/>
          <w:sz w:val="28"/>
          <w:szCs w:val="28"/>
          <w:lang w:eastAsia="ru-RU"/>
        </w:rPr>
      </w:pPr>
    </w:p>
    <w:p w:rsidR="0035159E" w:rsidRPr="00F05BA3" w:rsidRDefault="0035159E" w:rsidP="0035159E">
      <w:pPr>
        <w:tabs>
          <w:tab w:val="left" w:pos="0"/>
          <w:tab w:val="left" w:pos="567"/>
          <w:tab w:val="left" w:pos="1738"/>
        </w:tabs>
        <w:suppressAutoHyphens/>
        <w:spacing w:after="0" w:line="240" w:lineRule="auto"/>
        <w:ind w:firstLine="709"/>
        <w:jc w:val="center"/>
        <w:rPr>
          <w:rFonts w:ascii="PT Astra Serif" w:eastAsia="Times New Roman" w:hAnsi="PT Astra Serif" w:cs="Times New Roman"/>
          <w:b/>
          <w:sz w:val="28"/>
          <w:szCs w:val="28"/>
          <w:shd w:val="clear" w:color="auto" w:fill="FFFFFF"/>
          <w:lang w:eastAsia="ru-RU"/>
        </w:rPr>
      </w:pPr>
      <w:r w:rsidRPr="00F05BA3">
        <w:rPr>
          <w:rFonts w:ascii="PT Astra Serif" w:eastAsia="Times New Roman" w:hAnsi="PT Astra Serif" w:cs="Times New Roman"/>
          <w:b/>
          <w:sz w:val="28"/>
          <w:szCs w:val="28"/>
          <w:shd w:val="clear" w:color="auto" w:fill="FFFFFF"/>
          <w:lang w:eastAsia="ru-RU"/>
        </w:rPr>
        <w:t>3.3. Прием и регистрация заявления и документов, необходимых для предоставления муниципальной услуги, проверка документов</w:t>
      </w:r>
    </w:p>
    <w:p w:rsidR="0035159E" w:rsidRPr="00F05BA3" w:rsidRDefault="0035159E" w:rsidP="0035159E">
      <w:pPr>
        <w:tabs>
          <w:tab w:val="left" w:pos="567"/>
          <w:tab w:val="left" w:pos="851"/>
          <w:tab w:val="left" w:pos="1738"/>
        </w:tabs>
        <w:suppressAutoHyphens/>
        <w:spacing w:after="0" w:line="240" w:lineRule="auto"/>
        <w:jc w:val="center"/>
        <w:rPr>
          <w:rFonts w:ascii="PT Astra Serif" w:eastAsia="Times New Roman" w:hAnsi="PT Astra Serif" w:cs="Times New Roman"/>
          <w:b/>
          <w:sz w:val="28"/>
          <w:szCs w:val="28"/>
          <w:shd w:val="clear" w:color="auto" w:fill="FFFFFF"/>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3.3.1. Основанием для начала административной процедуры является поступившие от заявителя лично, по почте, по электронной почте или на ЕПГУ из личного кабинета заявка </w:t>
      </w:r>
      <w:r w:rsidRPr="00F05BA3">
        <w:rPr>
          <w:rFonts w:ascii="PT Astra Serif" w:eastAsia="Times New Roman" w:hAnsi="PT Astra Serif" w:cs="Times New Roman"/>
          <w:bCs/>
          <w:sz w:val="28"/>
          <w:szCs w:val="28"/>
          <w:lang w:eastAsia="ru-RU"/>
        </w:rPr>
        <w:t xml:space="preserve">на </w:t>
      </w:r>
      <w:r w:rsidRPr="00F05BA3">
        <w:rPr>
          <w:rFonts w:ascii="PT Astra Serif" w:eastAsia="Times New Roman" w:hAnsi="PT Astra Serif" w:cs="Times New Roman"/>
          <w:sz w:val="28"/>
          <w:szCs w:val="28"/>
          <w:lang w:eastAsia="ru-RU"/>
        </w:rPr>
        <w:t xml:space="preserve">получение </w:t>
      </w:r>
      <w:r w:rsidRPr="00F05BA3">
        <w:rPr>
          <w:rFonts w:ascii="PT Astra Serif" w:eastAsia="Times New Roman" w:hAnsi="PT Astra Serif" w:cs="Times New Roman"/>
          <w:bCs/>
          <w:sz w:val="28"/>
          <w:szCs w:val="28"/>
          <w:lang w:eastAsia="ru-RU"/>
        </w:rPr>
        <w:t xml:space="preserve">разрешения на осуществление </w:t>
      </w:r>
      <w:r w:rsidRPr="00F05BA3">
        <w:rPr>
          <w:rFonts w:ascii="PT Astra Serif" w:eastAsia="Times New Roman" w:hAnsi="PT Astra Serif" w:cs="Times New Roman"/>
          <w:sz w:val="28"/>
          <w:szCs w:val="28"/>
          <w:lang w:eastAsia="ru-RU"/>
        </w:rPr>
        <w:t>земляных работ и документы, предусмотренные п. 2.7.1. настоящего регламента.</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 1 и приложенных к ней документов, указанных в п. 2.7.1. данного регламента и регистрирует заявку во внутренней документации в соответствии с правилами делопроизводства.</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r w:rsidRPr="00F05BA3">
        <w:rPr>
          <w:rFonts w:ascii="PT Astra Serif" w:eastAsia="Times New Roman" w:hAnsi="PT Astra Serif" w:cs="Times New Roman"/>
          <w:sz w:val="28"/>
          <w:szCs w:val="28"/>
          <w:shd w:val="clear" w:color="auto" w:fill="FFFFFF"/>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p>
    <w:p w:rsidR="0035159E" w:rsidRPr="00F05BA3" w:rsidRDefault="0035159E" w:rsidP="0035159E">
      <w:pPr>
        <w:tabs>
          <w:tab w:val="left" w:pos="567"/>
          <w:tab w:val="left" w:pos="851"/>
          <w:tab w:val="left" w:pos="1738"/>
        </w:tabs>
        <w:suppressAutoHyphens/>
        <w:spacing w:after="0" w:line="240" w:lineRule="auto"/>
        <w:ind w:firstLine="709"/>
        <w:jc w:val="center"/>
        <w:rPr>
          <w:rFonts w:ascii="PT Astra Serif" w:eastAsia="Times New Roman" w:hAnsi="PT Astra Serif" w:cs="Times New Roman"/>
          <w:b/>
          <w:sz w:val="28"/>
          <w:szCs w:val="28"/>
          <w:shd w:val="clear" w:color="auto" w:fill="FFFFFF"/>
          <w:lang w:eastAsia="ru-RU"/>
        </w:rPr>
      </w:pPr>
      <w:r w:rsidRPr="00F05BA3">
        <w:rPr>
          <w:rFonts w:ascii="PT Astra Serif" w:eastAsia="Times New Roman" w:hAnsi="PT Astra Serif" w:cs="Times New Roman"/>
          <w:b/>
          <w:sz w:val="28"/>
          <w:szCs w:val="28"/>
          <w:shd w:val="clear" w:color="auto" w:fill="FFFFFF"/>
          <w:lang w:eastAsia="ru-RU"/>
        </w:rPr>
        <w:t>3.4.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sz w:val="28"/>
          <w:szCs w:val="28"/>
          <w:shd w:val="clear" w:color="auto" w:fill="FFFFFF"/>
          <w:lang w:eastAsia="ru-RU"/>
        </w:rPr>
      </w:pP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3.4.1. 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 xml:space="preserve">Специалист направляет межведомственные запросы в Управление Федеральной налоговой службы по Тульской области, </w:t>
      </w:r>
      <w:proofErr w:type="spellStart"/>
      <w:r w:rsidRPr="00F05BA3">
        <w:rPr>
          <w:rFonts w:ascii="PT Astra Serif" w:eastAsia="Times New Roman" w:hAnsi="PT Astra Serif" w:cs="Times New Roman"/>
          <w:color w:val="000000"/>
          <w:sz w:val="28"/>
          <w:szCs w:val="28"/>
          <w:shd w:val="clear" w:color="auto" w:fill="FFFFFF"/>
          <w:lang w:eastAsia="ru-RU"/>
        </w:rPr>
        <w:t>Росреестр</w:t>
      </w:r>
      <w:proofErr w:type="spellEnd"/>
      <w:r w:rsidRPr="00F05BA3">
        <w:rPr>
          <w:rFonts w:ascii="PT Astra Serif" w:eastAsia="Times New Roman" w:hAnsi="PT Astra Serif" w:cs="Times New Roman"/>
          <w:color w:val="000000"/>
          <w:sz w:val="28"/>
          <w:szCs w:val="28"/>
          <w:shd w:val="clear" w:color="auto" w:fill="FFFFFF"/>
          <w:lang w:eastAsia="ru-RU"/>
        </w:rPr>
        <w:t>.</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roofErr w:type="gramStart"/>
      <w:r w:rsidRPr="00F05BA3">
        <w:rPr>
          <w:rFonts w:ascii="PT Astra Serif" w:eastAsia="Times New Roman" w:hAnsi="PT Astra Serif" w:cs="Times New Roman"/>
          <w:color w:val="000000"/>
          <w:sz w:val="28"/>
          <w:szCs w:val="28"/>
          <w:shd w:val="clear" w:color="auto" w:fill="FFFFFF"/>
          <w:lang w:eastAsia="ru-RU"/>
        </w:rPr>
        <w:lastRenderedPageBreak/>
        <w:t xml:space="preserve">После получения ответа на межведомственные запросы из Управления Федеральной налоговой службы по Тульской области, </w:t>
      </w:r>
      <w:proofErr w:type="spellStart"/>
      <w:r w:rsidRPr="00F05BA3">
        <w:rPr>
          <w:rFonts w:ascii="PT Astra Serif" w:eastAsia="Times New Roman" w:hAnsi="PT Astra Serif" w:cs="Times New Roman"/>
          <w:color w:val="000000"/>
          <w:sz w:val="28"/>
          <w:szCs w:val="28"/>
          <w:shd w:val="clear" w:color="auto" w:fill="FFFFFF"/>
          <w:lang w:eastAsia="ru-RU"/>
        </w:rPr>
        <w:t>Росреестра</w:t>
      </w:r>
      <w:proofErr w:type="spellEnd"/>
      <w:r w:rsidRPr="00F05BA3">
        <w:rPr>
          <w:rFonts w:ascii="PT Astra Serif" w:eastAsia="Times New Roman" w:hAnsi="PT Astra Serif" w:cs="Times New Roman"/>
          <w:color w:val="000000"/>
          <w:sz w:val="28"/>
          <w:szCs w:val="28"/>
          <w:shd w:val="clear" w:color="auto" w:fill="FFFFFF"/>
          <w:lang w:eastAsia="ru-RU"/>
        </w:rPr>
        <w:t xml:space="preserve">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roofErr w:type="gramEnd"/>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Максимальный срок выполнения административной процедуры составляет 5 рабочих дней.</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35159E" w:rsidRPr="00F05BA3" w:rsidRDefault="0035159E" w:rsidP="0035159E">
      <w:pPr>
        <w:tabs>
          <w:tab w:val="left" w:pos="567"/>
          <w:tab w:val="left" w:pos="851"/>
          <w:tab w:val="left" w:pos="1738"/>
        </w:tabs>
        <w:suppressAutoHyphens/>
        <w:spacing w:after="0" w:line="240" w:lineRule="auto"/>
        <w:ind w:firstLine="709"/>
        <w:jc w:val="center"/>
        <w:rPr>
          <w:rFonts w:ascii="PT Astra Serif" w:eastAsia="Times New Roman" w:hAnsi="PT Astra Serif" w:cs="Times New Roman"/>
          <w:b/>
          <w:color w:val="000000"/>
          <w:sz w:val="28"/>
          <w:szCs w:val="28"/>
          <w:shd w:val="clear" w:color="auto" w:fill="FFFFFF"/>
          <w:lang w:eastAsia="ru-RU"/>
        </w:rPr>
      </w:pPr>
      <w:r w:rsidRPr="00F05BA3">
        <w:rPr>
          <w:rFonts w:ascii="PT Astra Serif" w:eastAsia="Times New Roman" w:hAnsi="PT Astra Serif" w:cs="Times New Roman"/>
          <w:b/>
          <w:color w:val="000000"/>
          <w:sz w:val="28"/>
          <w:szCs w:val="28"/>
          <w:shd w:val="clear" w:color="auto" w:fill="FFFFFF"/>
          <w:lang w:eastAsia="ru-RU"/>
        </w:rPr>
        <w:t>3.5. Рассмотрение поданных заявителем документов и сведений с целью установления права на предоставление муниципальной услуги</w:t>
      </w:r>
    </w:p>
    <w:p w:rsidR="0035159E" w:rsidRPr="00F05BA3" w:rsidRDefault="0035159E" w:rsidP="0035159E">
      <w:pPr>
        <w:tabs>
          <w:tab w:val="left" w:pos="567"/>
          <w:tab w:val="left" w:pos="851"/>
          <w:tab w:val="left" w:pos="1738"/>
        </w:tabs>
        <w:suppressAutoHyphens/>
        <w:spacing w:after="0" w:line="240" w:lineRule="auto"/>
        <w:jc w:val="center"/>
        <w:rPr>
          <w:rFonts w:ascii="PT Astra Serif" w:eastAsia="Times New Roman" w:hAnsi="PT Astra Serif" w:cs="Times New Roman"/>
          <w:b/>
          <w:color w:val="000000"/>
          <w:sz w:val="28"/>
          <w:szCs w:val="28"/>
          <w:shd w:val="clear" w:color="auto" w:fill="FFFFFF"/>
          <w:lang w:eastAsia="ru-RU"/>
        </w:rPr>
      </w:pP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3.5.1.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35159E" w:rsidRPr="00F05BA3" w:rsidRDefault="0035159E" w:rsidP="0035159E">
      <w:pPr>
        <w:tabs>
          <w:tab w:val="left" w:pos="567"/>
          <w:tab w:val="left" w:pos="851"/>
          <w:tab w:val="left" w:pos="1738"/>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60 минут на каждое заявление.</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35159E" w:rsidRPr="00F05BA3" w:rsidRDefault="0035159E" w:rsidP="0035159E">
      <w:pPr>
        <w:tabs>
          <w:tab w:val="left" w:pos="851"/>
        </w:tabs>
        <w:suppressAutoHyphens/>
        <w:spacing w:after="0" w:line="240" w:lineRule="auto"/>
        <w:ind w:left="708"/>
        <w:jc w:val="center"/>
        <w:rPr>
          <w:rFonts w:ascii="PT Astra Serif" w:eastAsia="Times New Roman" w:hAnsi="PT Astra Serif" w:cs="Times New Roman"/>
          <w:b/>
          <w:color w:val="000000"/>
          <w:sz w:val="28"/>
          <w:szCs w:val="28"/>
          <w:shd w:val="clear" w:color="auto" w:fill="FFFFFF"/>
          <w:lang w:eastAsia="ru-RU"/>
        </w:rPr>
      </w:pPr>
      <w:r w:rsidRPr="00F05BA3">
        <w:rPr>
          <w:rFonts w:ascii="PT Astra Serif" w:eastAsia="Times New Roman" w:hAnsi="PT Astra Serif" w:cs="Times New Roman"/>
          <w:b/>
          <w:color w:val="000000"/>
          <w:sz w:val="28"/>
          <w:szCs w:val="28"/>
          <w:shd w:val="clear" w:color="auto" w:fill="FFFFFF"/>
          <w:lang w:eastAsia="ru-RU"/>
        </w:rPr>
        <w:t>3.6.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35159E" w:rsidRPr="00F05BA3" w:rsidRDefault="0035159E" w:rsidP="0035159E">
      <w:pPr>
        <w:tabs>
          <w:tab w:val="left" w:pos="851"/>
        </w:tabs>
        <w:suppressAutoHyphens/>
        <w:spacing w:after="0" w:line="240" w:lineRule="auto"/>
        <w:jc w:val="center"/>
        <w:rPr>
          <w:rFonts w:ascii="PT Astra Serif" w:eastAsia="Times New Roman" w:hAnsi="PT Astra Serif" w:cs="Times New Roman"/>
          <w:b/>
          <w:color w:val="000000"/>
          <w:sz w:val="28"/>
          <w:szCs w:val="28"/>
          <w:shd w:val="clear" w:color="auto" w:fill="FFFFFF"/>
          <w:lang w:eastAsia="ru-RU"/>
        </w:rPr>
      </w:pP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3.6.1. Основанием для начала административной процедуры является определение специалистом министерства, ответственным за рассмотрение и оформление документов, наличия либо отсутствия у заявителя права на муниципальную услугу.</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Специалист готовит оформленное разрешение либо, в случаях установления обстоятельств, предусмотренных</w:t>
      </w:r>
      <w:bookmarkStart w:id="1" w:name="r"/>
      <w:bookmarkEnd w:id="1"/>
      <w:r w:rsidRPr="00F05BA3">
        <w:rPr>
          <w:rFonts w:ascii="PT Astra Serif" w:eastAsia="Times New Roman" w:hAnsi="PT Astra Serif" w:cs="Times New Roman"/>
          <w:color w:val="000000"/>
          <w:sz w:val="28"/>
          <w:szCs w:val="28"/>
          <w:shd w:val="clear" w:color="auto" w:fill="FFFFFF"/>
          <w:lang w:eastAsia="ru-RU"/>
        </w:rPr>
        <w:t xml:space="preserve"> пунктом</w:t>
      </w:r>
      <w:r w:rsidRPr="00F05BA3">
        <w:rPr>
          <w:rFonts w:ascii="PT Astra Serif" w:eastAsia="Times New Roman" w:hAnsi="PT Astra Serif" w:cs="Times New Roman"/>
          <w:sz w:val="28"/>
          <w:szCs w:val="28"/>
          <w:shd w:val="clear" w:color="auto" w:fill="FFFFFF"/>
          <w:lang w:eastAsia="ru-RU"/>
        </w:rPr>
        <w:t xml:space="preserve"> 2.9.1.</w:t>
      </w:r>
      <w:r w:rsidRPr="00F05BA3">
        <w:rPr>
          <w:rFonts w:ascii="PT Astra Serif" w:eastAsia="Times New Roman" w:hAnsi="PT Astra Serif" w:cs="Times New Roman"/>
          <w:color w:val="000000"/>
          <w:sz w:val="28"/>
          <w:szCs w:val="28"/>
          <w:shd w:val="clear" w:color="auto" w:fill="FFFFFF"/>
          <w:lang w:eastAsia="ru-RU"/>
        </w:rPr>
        <w:t xml:space="preserve"> 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Должностное лицо рассматривает представленные документы, удостоверяясь, что:</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предоставление муниципальной услуги либо отказ в ее предоставлении имеет правовые основания;</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F05BA3">
        <w:rPr>
          <w:rFonts w:ascii="PT Astra Serif" w:eastAsia="Times New Roman" w:hAnsi="PT Astra Serif" w:cs="Times New Roman"/>
          <w:color w:val="000000"/>
          <w:sz w:val="28"/>
          <w:szCs w:val="28"/>
          <w:shd w:val="clear" w:color="auto" w:fill="FFFFFF"/>
          <w:lang w:eastAsia="ru-RU"/>
        </w:rPr>
        <w:t>в решении об отказе в предоставлении муниципальной услуги в обязательном порядке указаны правовые основания отказа.</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F05BA3">
        <w:rPr>
          <w:rFonts w:ascii="PT Astra Serif" w:eastAsia="Times New Roman" w:hAnsi="PT Astra Serif" w:cs="Times New Roman"/>
          <w:color w:val="000000"/>
          <w:sz w:val="28"/>
          <w:szCs w:val="28"/>
          <w:shd w:val="clear" w:color="auto" w:fill="FFFFFF"/>
          <w:lang w:eastAsia="ru-RU"/>
        </w:rPr>
        <w:lastRenderedPageBreak/>
        <w:t>Максимальный срок выполнения данного административного действия не должен превышать 5 рабочих дней.</w:t>
      </w:r>
    </w:p>
    <w:p w:rsidR="0035159E" w:rsidRPr="00F05BA3" w:rsidRDefault="0035159E" w:rsidP="0035159E">
      <w:pPr>
        <w:tabs>
          <w:tab w:val="left" w:pos="851"/>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F05BA3">
        <w:rPr>
          <w:rFonts w:ascii="PT Astra Serif" w:eastAsia="Times New Roman" w:hAnsi="PT Astra Serif" w:cs="Times New Roman"/>
          <w:color w:val="000000"/>
          <w:sz w:val="28"/>
          <w:szCs w:val="28"/>
          <w:lang w:eastAsia="ru-RU"/>
        </w:rPr>
        <w:t>Результатом административной процедуры является подписание д</w:t>
      </w:r>
      <w:r w:rsidRPr="00F05BA3">
        <w:rPr>
          <w:rFonts w:ascii="PT Astra Serif" w:eastAsia="Times New Roman" w:hAnsi="PT Astra Serif" w:cs="Times New Roman"/>
          <w:color w:val="000000"/>
          <w:sz w:val="28"/>
          <w:szCs w:val="28"/>
          <w:shd w:val="clear" w:color="auto" w:fill="FFFFFF"/>
          <w:lang w:eastAsia="ru-RU"/>
        </w:rPr>
        <w:t>олжностным лицом</w:t>
      </w:r>
      <w:r w:rsidRPr="00F05BA3">
        <w:rPr>
          <w:rFonts w:ascii="PT Astra Serif" w:eastAsia="Times New Roman" w:hAnsi="PT Astra Serif" w:cs="Times New Roman"/>
          <w:color w:val="000000"/>
          <w:sz w:val="28"/>
          <w:szCs w:val="28"/>
          <w:lang w:eastAsia="ru-RU"/>
        </w:rPr>
        <w:t xml:space="preserve"> оформленного разрешения либо решения об отказе в предоставлении </w:t>
      </w:r>
      <w:r w:rsidRPr="00F05BA3">
        <w:rPr>
          <w:rFonts w:ascii="PT Astra Serif" w:eastAsia="Times New Roman" w:hAnsi="PT Astra Serif" w:cs="Times New Roman"/>
          <w:color w:val="000000"/>
          <w:sz w:val="28"/>
          <w:szCs w:val="28"/>
          <w:shd w:val="clear" w:color="auto" w:fill="FFFFFF"/>
          <w:lang w:eastAsia="ru-RU"/>
        </w:rPr>
        <w:t>муниципальной</w:t>
      </w:r>
      <w:r w:rsidRPr="00F05BA3">
        <w:rPr>
          <w:rFonts w:ascii="PT Astra Serif" w:eastAsia="Times New Roman" w:hAnsi="PT Astra Serif" w:cs="Times New Roman"/>
          <w:color w:val="000000"/>
          <w:sz w:val="28"/>
          <w:szCs w:val="28"/>
          <w:lang w:eastAsia="ru-RU"/>
        </w:rPr>
        <w:t xml:space="preserve"> услуги, и передача документов специалисту, ответственному за рассмотрение и оформление документов для предоставления </w:t>
      </w:r>
      <w:r w:rsidRPr="00F05BA3">
        <w:rPr>
          <w:rFonts w:ascii="PT Astra Serif" w:eastAsia="Times New Roman" w:hAnsi="PT Astra Serif" w:cs="Times New Roman"/>
          <w:color w:val="000000"/>
          <w:sz w:val="28"/>
          <w:szCs w:val="28"/>
          <w:shd w:val="clear" w:color="auto" w:fill="FFFFFF"/>
          <w:lang w:eastAsia="ru-RU"/>
        </w:rPr>
        <w:t>муниципальной</w:t>
      </w:r>
      <w:r w:rsidRPr="00F05BA3">
        <w:rPr>
          <w:rFonts w:ascii="PT Astra Serif" w:eastAsia="Times New Roman" w:hAnsi="PT Astra Serif" w:cs="Times New Roman"/>
          <w:color w:val="000000"/>
          <w:sz w:val="28"/>
          <w:szCs w:val="28"/>
          <w:lang w:eastAsia="ru-RU"/>
        </w:rPr>
        <w:t xml:space="preserve"> услуги.</w:t>
      </w:r>
    </w:p>
    <w:p w:rsidR="0035159E" w:rsidRPr="00F05BA3" w:rsidRDefault="0035159E" w:rsidP="0035159E">
      <w:pPr>
        <w:tabs>
          <w:tab w:val="left" w:pos="851"/>
        </w:tabs>
        <w:suppressAutoHyphens/>
        <w:spacing w:after="0" w:line="240" w:lineRule="auto"/>
        <w:jc w:val="center"/>
        <w:rPr>
          <w:rFonts w:ascii="PT Astra Serif" w:eastAsia="Times New Roman" w:hAnsi="PT Astra Serif" w:cs="Times New Roman"/>
          <w:b/>
          <w:color w:val="000000"/>
          <w:sz w:val="28"/>
          <w:szCs w:val="28"/>
          <w:shd w:val="clear" w:color="auto" w:fill="FFFFFF"/>
          <w:lang w:eastAsia="ru-RU"/>
        </w:rPr>
      </w:pPr>
    </w:p>
    <w:p w:rsidR="0035159E" w:rsidRPr="00F05BA3" w:rsidRDefault="0035159E" w:rsidP="0035159E">
      <w:pPr>
        <w:tabs>
          <w:tab w:val="left" w:pos="851"/>
        </w:tabs>
        <w:suppressAutoHyphens/>
        <w:spacing w:after="0" w:line="240" w:lineRule="auto"/>
        <w:jc w:val="center"/>
        <w:rPr>
          <w:rFonts w:ascii="PT Astra Serif" w:eastAsia="Times New Roman" w:hAnsi="PT Astra Serif" w:cs="Times New Roman"/>
          <w:b/>
          <w:color w:val="000000"/>
          <w:sz w:val="28"/>
          <w:szCs w:val="28"/>
          <w:shd w:val="clear" w:color="auto" w:fill="FFFFFF"/>
          <w:lang w:eastAsia="ru-RU"/>
        </w:rPr>
      </w:pPr>
      <w:r w:rsidRPr="00F05BA3">
        <w:rPr>
          <w:rFonts w:ascii="PT Astra Serif" w:eastAsia="Times New Roman" w:hAnsi="PT Astra Serif" w:cs="Times New Roman"/>
          <w:b/>
          <w:color w:val="000000"/>
          <w:sz w:val="28"/>
          <w:szCs w:val="28"/>
          <w:shd w:val="clear" w:color="auto" w:fill="FFFFFF"/>
          <w:lang w:eastAsia="ru-RU"/>
        </w:rPr>
        <w:t>3.7. 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35159E" w:rsidRPr="00F05BA3" w:rsidRDefault="0035159E" w:rsidP="0035159E">
      <w:pPr>
        <w:tabs>
          <w:tab w:val="left" w:pos="851"/>
        </w:tabs>
        <w:suppressAutoHyphens/>
        <w:spacing w:after="0" w:line="240" w:lineRule="auto"/>
        <w:jc w:val="center"/>
        <w:rPr>
          <w:rFonts w:ascii="PT Astra Serif" w:eastAsia="Times New Roman" w:hAnsi="PT Astra Serif" w:cs="Times New Roman"/>
          <w:b/>
          <w:color w:val="000000"/>
          <w:sz w:val="28"/>
          <w:szCs w:val="28"/>
          <w:lang w:eastAsia="ru-RU"/>
        </w:rPr>
      </w:pP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3.7.1. Основанием для начала административной процедуры является </w:t>
      </w:r>
      <w:r w:rsidRPr="00F05BA3">
        <w:rPr>
          <w:rFonts w:ascii="PT Astra Serif" w:eastAsia="Times New Roman" w:hAnsi="PT Astra Serif" w:cs="Times New Roman"/>
          <w:color w:val="000000"/>
          <w:sz w:val="28"/>
          <w:szCs w:val="28"/>
          <w:lang w:eastAsia="ru-RU"/>
        </w:rPr>
        <w:t xml:space="preserve">оформленное разрешение либо решения об отказе в предоставлении </w:t>
      </w:r>
      <w:r w:rsidRPr="00F05BA3">
        <w:rPr>
          <w:rFonts w:ascii="PT Astra Serif" w:eastAsia="Times New Roman" w:hAnsi="PT Astra Serif" w:cs="Times New Roman"/>
          <w:color w:val="000000"/>
          <w:sz w:val="28"/>
          <w:szCs w:val="28"/>
          <w:shd w:val="clear" w:color="auto" w:fill="FFFFFF"/>
          <w:lang w:eastAsia="ru-RU"/>
        </w:rPr>
        <w:t>муниципальной</w:t>
      </w:r>
      <w:r w:rsidRPr="00F05BA3">
        <w:rPr>
          <w:rFonts w:ascii="PT Astra Serif" w:eastAsia="Times New Roman" w:hAnsi="PT Astra Serif" w:cs="Times New Roman"/>
          <w:color w:val="000000"/>
          <w:sz w:val="28"/>
          <w:szCs w:val="28"/>
          <w:lang w:eastAsia="ru-RU"/>
        </w:rPr>
        <w:t xml:space="preserve"> услуги,</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3.7.2. Сообщение о готовности к выдаче </w:t>
      </w:r>
      <w:r w:rsidRPr="00F05BA3">
        <w:rPr>
          <w:rFonts w:ascii="PT Astra Serif" w:eastAsia="Times New Roman" w:hAnsi="PT Astra Serif" w:cs="Times New Roman"/>
          <w:bCs/>
          <w:sz w:val="28"/>
          <w:szCs w:val="28"/>
          <w:lang w:eastAsia="ru-RU"/>
        </w:rPr>
        <w:t xml:space="preserve">разрешения на осуществление </w:t>
      </w:r>
      <w:r w:rsidRPr="00F05BA3">
        <w:rPr>
          <w:rFonts w:ascii="PT Astra Serif" w:eastAsia="Times New Roman" w:hAnsi="PT Astra Serif" w:cs="Times New Roman"/>
          <w:sz w:val="28"/>
          <w:szCs w:val="28"/>
          <w:lang w:eastAsia="ru-RU"/>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 случае выявления оснований для отказа в предоставлении муниципальной услуги заявителю направляется уведомление об отказе в выдаче разрешения на осуществление земляных работ посредством телефонного звонка или электронной почты на электронный адрес, указанный в заявлении, или посредством уведомления на ЕПГУ.</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Выдача заявителю </w:t>
      </w:r>
      <w:r w:rsidRPr="00F05BA3">
        <w:rPr>
          <w:rFonts w:ascii="PT Astra Serif" w:eastAsia="Times New Roman" w:hAnsi="PT Astra Serif" w:cs="Times New Roman"/>
          <w:bCs/>
          <w:sz w:val="28"/>
          <w:szCs w:val="28"/>
          <w:lang w:eastAsia="ru-RU"/>
        </w:rPr>
        <w:t xml:space="preserve">разрешения на осуществление </w:t>
      </w:r>
      <w:r w:rsidRPr="00F05BA3">
        <w:rPr>
          <w:rFonts w:ascii="PT Astra Serif" w:eastAsia="Times New Roman" w:hAnsi="PT Astra Serif" w:cs="Times New Roman"/>
          <w:sz w:val="28"/>
          <w:szCs w:val="28"/>
          <w:lang w:eastAsia="ru-RU"/>
        </w:rPr>
        <w:t>земляных работ осуществляется при предъявлении документа, удостоверяющего личность.</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Результат муниципальной услуги выдается в отделе благоустройства в случае обращения заявителя в управление по вопросам жизнеобеспечения, строительства, благоустройства и дорожно-транспортному хозяйству, либо в МФЦ – при подаче заявления в МФЦ. </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35159E" w:rsidRPr="00F05BA3" w:rsidRDefault="0035159E" w:rsidP="0035159E">
      <w:pPr>
        <w:suppressAutoHyphens/>
        <w:spacing w:after="0" w:line="240" w:lineRule="auto"/>
        <w:ind w:firstLine="709"/>
        <w:jc w:val="both"/>
        <w:rPr>
          <w:rFonts w:ascii="PT Astra Serif" w:eastAsia="Times New Roman" w:hAnsi="PT Astra Serif" w:cs="Times New Roman"/>
          <w:bCs/>
          <w:sz w:val="28"/>
          <w:szCs w:val="28"/>
          <w:lang w:eastAsia="ru-RU"/>
        </w:rPr>
      </w:pPr>
      <w:r w:rsidRPr="00F05BA3">
        <w:rPr>
          <w:rFonts w:ascii="PT Astra Serif" w:eastAsia="Times New Roman" w:hAnsi="PT Astra Serif" w:cs="Times New Roman"/>
          <w:sz w:val="28"/>
          <w:szCs w:val="28"/>
          <w:lang w:eastAsia="ru-RU"/>
        </w:rPr>
        <w:t xml:space="preserve">Результатом административной процедуры является выдача </w:t>
      </w:r>
      <w:r w:rsidRPr="00F05BA3">
        <w:rPr>
          <w:rFonts w:ascii="PT Astra Serif" w:eastAsia="Times New Roman" w:hAnsi="PT Astra Serif" w:cs="Times New Roman"/>
          <w:bCs/>
          <w:sz w:val="28"/>
          <w:szCs w:val="28"/>
          <w:lang w:eastAsia="ru-RU"/>
        </w:rPr>
        <w:t xml:space="preserve">разрешения на осуществление </w:t>
      </w:r>
      <w:r w:rsidRPr="00F05BA3">
        <w:rPr>
          <w:rFonts w:ascii="PT Astra Serif" w:eastAsia="Times New Roman" w:hAnsi="PT Astra Serif" w:cs="Times New Roman"/>
          <w:sz w:val="28"/>
          <w:szCs w:val="28"/>
          <w:lang w:eastAsia="ru-RU"/>
        </w:rPr>
        <w:t xml:space="preserve">земляных работ </w:t>
      </w:r>
      <w:r w:rsidRPr="00F05BA3">
        <w:rPr>
          <w:rFonts w:ascii="PT Astra Serif" w:eastAsia="Times New Roman" w:hAnsi="PT Astra Serif" w:cs="Times New Roman"/>
          <w:bCs/>
          <w:sz w:val="28"/>
          <w:szCs w:val="28"/>
          <w:lang w:eastAsia="ru-RU"/>
        </w:rPr>
        <w:t>на территории муниципального образования Северо-Западное Суворовского района.</w:t>
      </w:r>
    </w:p>
    <w:p w:rsidR="0035159E" w:rsidRPr="00F05BA3" w:rsidRDefault="0035159E" w:rsidP="0035159E">
      <w:pPr>
        <w:suppressAutoHyphens/>
        <w:spacing w:after="0" w:line="240" w:lineRule="auto"/>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851"/>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 xml:space="preserve">4. Формы </w:t>
      </w:r>
      <w:proofErr w:type="gramStart"/>
      <w:r w:rsidRPr="00F05BA3">
        <w:rPr>
          <w:rFonts w:ascii="PT Astra Serif" w:eastAsia="Times New Roman" w:hAnsi="PT Astra Serif" w:cs="Times New Roman"/>
          <w:b/>
          <w:sz w:val="28"/>
          <w:szCs w:val="28"/>
          <w:lang w:eastAsia="ru-RU"/>
        </w:rPr>
        <w:t>контроля за</w:t>
      </w:r>
      <w:proofErr w:type="gramEnd"/>
      <w:r w:rsidRPr="00F05BA3">
        <w:rPr>
          <w:rFonts w:ascii="PT Astra Serif" w:eastAsia="Times New Roman" w:hAnsi="PT Astra Serif" w:cs="Times New Roman"/>
          <w:b/>
          <w:sz w:val="28"/>
          <w:szCs w:val="28"/>
          <w:lang w:eastAsia="ru-RU"/>
        </w:rPr>
        <w:t xml:space="preserve"> предоставлением муниципальной услуги</w:t>
      </w:r>
    </w:p>
    <w:p w:rsidR="0035159E" w:rsidRPr="00F05BA3" w:rsidRDefault="0035159E" w:rsidP="0035159E">
      <w:pPr>
        <w:widowControl w:val="0"/>
        <w:suppressAutoHyphens/>
        <w:spacing w:after="0" w:line="240" w:lineRule="auto"/>
        <w:ind w:firstLine="851"/>
        <w:jc w:val="center"/>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 xml:space="preserve">4.1. Порядок осуществления текущего контроля над соблюдением и исполнением ответственными должностными лицами положений </w:t>
      </w:r>
      <w:r w:rsidRPr="00F05BA3">
        <w:rPr>
          <w:rFonts w:ascii="PT Astra Serif" w:eastAsia="Times New Roman" w:hAnsi="PT Astra Serif" w:cs="Times New Roman"/>
          <w:b/>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ind w:firstLine="851"/>
        <w:jc w:val="both"/>
        <w:rPr>
          <w:rFonts w:ascii="PT Astra Serif" w:eastAsia="Times New Roman" w:hAnsi="PT Astra Serif" w:cs="Times New Roman"/>
          <w:bCs/>
          <w:sz w:val="28"/>
          <w:szCs w:val="28"/>
          <w:lang w:eastAsia="ru-RU"/>
        </w:rPr>
      </w:pPr>
      <w:r w:rsidRPr="00F05BA3">
        <w:rPr>
          <w:rFonts w:ascii="PT Astra Serif" w:eastAsia="Times New Roman" w:hAnsi="PT Astra Serif" w:cs="Times New Roman"/>
          <w:sz w:val="28"/>
          <w:szCs w:val="28"/>
          <w:lang w:eastAsia="ru-RU"/>
        </w:rPr>
        <w:t xml:space="preserve">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начальник службы ЖКХ и дорожного хозяйства администрации </w:t>
      </w:r>
      <w:r w:rsidRPr="00F05BA3">
        <w:rPr>
          <w:rFonts w:ascii="PT Astra Serif" w:eastAsia="Times New Roman" w:hAnsi="PT Astra Serif" w:cs="Times New Roman"/>
          <w:bCs/>
          <w:sz w:val="28"/>
          <w:szCs w:val="28"/>
          <w:lang w:eastAsia="ru-RU"/>
        </w:rPr>
        <w:t>муниципального образования Северо-Западное Суворовского района.</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4.1.2. 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4.1.3.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4.1.4.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4.1.5. 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4.1.6.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 за своевременность и качество проводимых проверок по представленным заявителем сведениям;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2) за соответствие направляемых запросов требованиям настоящего регламента;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3) за соблюдение порядка</w:t>
      </w:r>
      <w:r w:rsidR="00827C43">
        <w:rPr>
          <w:rFonts w:ascii="PT Astra Serif" w:eastAsia="Times New Roman" w:hAnsi="PT Astra Serif" w:cs="Times New Roman"/>
          <w:sz w:val="28"/>
          <w:szCs w:val="28"/>
          <w:lang w:eastAsia="ru-RU"/>
        </w:rPr>
        <w:t xml:space="preserve"> и сроков направления запросов.</w:t>
      </w:r>
    </w:p>
    <w:p w:rsidR="0035159E" w:rsidRPr="00F05BA3" w:rsidRDefault="0035159E" w:rsidP="0035159E">
      <w:pPr>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4.1.7. </w:t>
      </w:r>
      <w:proofErr w:type="gramStart"/>
      <w:r w:rsidRPr="00F05BA3">
        <w:rPr>
          <w:rFonts w:ascii="PT Astra Serif" w:eastAsia="Times New Roman" w:hAnsi="PT Astra Serif" w:cs="Times New Roman"/>
          <w:sz w:val="28"/>
          <w:szCs w:val="28"/>
          <w:lang w:eastAsia="ru-RU"/>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w:t>
      </w:r>
      <w:r w:rsidRPr="00F05BA3">
        <w:rPr>
          <w:rFonts w:ascii="PT Astra Serif" w:eastAsia="Times New Roman" w:hAnsi="PT Astra Serif" w:cs="Times New Roman"/>
          <w:bCs/>
          <w:sz w:val="28"/>
          <w:szCs w:val="28"/>
          <w:lang w:eastAsia="ru-RU"/>
        </w:rPr>
        <w:t>муниципального образования Северо-Западное Суворовского района</w:t>
      </w:r>
      <w:r w:rsidRPr="00F05BA3">
        <w:rPr>
          <w:rFonts w:ascii="PT Astra Serif" w:eastAsia="Times New Roman" w:hAnsi="PT Astra Serif" w:cs="Times New Roman"/>
          <w:sz w:val="28"/>
          <w:szCs w:val="28"/>
          <w:lang w:eastAsia="ru-RU"/>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roofErr w:type="gramEnd"/>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4.1.8.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4.1.9. По результатам осуществления текущего контроля в случае </w:t>
      </w:r>
      <w:r w:rsidRPr="00F05BA3">
        <w:rPr>
          <w:rFonts w:ascii="PT Astra Serif" w:eastAsia="Times New Roman" w:hAnsi="PT Astra Serif" w:cs="Times New Roman"/>
          <w:sz w:val="28"/>
          <w:szCs w:val="28"/>
          <w:lang w:eastAsia="ru-RU"/>
        </w:rPr>
        <w:lastRenderedPageBreak/>
        <w:t xml:space="preserve">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708"/>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4.2.1. При осуществлении </w:t>
      </w:r>
      <w:proofErr w:type="gramStart"/>
      <w:r w:rsidRPr="00F05BA3">
        <w:rPr>
          <w:rFonts w:ascii="PT Astra Serif" w:eastAsia="Times New Roman" w:hAnsi="PT Astra Serif" w:cs="Times New Roman"/>
          <w:sz w:val="28"/>
          <w:szCs w:val="28"/>
          <w:lang w:eastAsia="ru-RU"/>
        </w:rPr>
        <w:t>контроля за</w:t>
      </w:r>
      <w:proofErr w:type="gramEnd"/>
      <w:r w:rsidRPr="00F05BA3">
        <w:rPr>
          <w:rFonts w:ascii="PT Astra Serif" w:eastAsia="Times New Roman" w:hAnsi="PT Astra Serif"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w:t>
      </w:r>
      <w:r w:rsidRPr="00F05BA3">
        <w:rPr>
          <w:rFonts w:ascii="PT Astra Serif" w:eastAsia="Times New Roman" w:hAnsi="PT Astra Serif" w:cs="Times New Roman"/>
          <w:bCs/>
          <w:sz w:val="28"/>
          <w:szCs w:val="28"/>
          <w:lang w:eastAsia="ru-RU"/>
        </w:rPr>
        <w:t>муниципального образования Северо-Западное Суворовского района</w:t>
      </w:r>
      <w:r w:rsidRPr="00F05BA3">
        <w:rPr>
          <w:rFonts w:ascii="PT Astra Serif" w:eastAsia="Times New Roman" w:hAnsi="PT Astra Serif" w:cs="Times New Roman"/>
          <w:sz w:val="28"/>
          <w:szCs w:val="28"/>
          <w:lang w:eastAsia="ru-RU"/>
        </w:rPr>
        <w:t xml:space="preserve"> может проводить плановые и внеплановые проверки полноты и качества предоставления муниципальной услуги.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4.2.2.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4.2.3.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4.2.4.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w:t>
      </w:r>
      <w:r w:rsidR="00827C43">
        <w:rPr>
          <w:rFonts w:ascii="PT Astra Serif" w:eastAsia="Times New Roman" w:hAnsi="PT Astra Serif" w:cs="Times New Roman"/>
          <w:sz w:val="28"/>
          <w:szCs w:val="28"/>
          <w:lang w:eastAsia="ru-RU"/>
        </w:rPr>
        <w:t>тельством Российской Федерации.</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708"/>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4.3.2.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 xml:space="preserve">4.4.1. Контроль над предоставлением муниципальной услуги может проводиться по конкретному обращению заинтересованного лица.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4.4.2.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4.4.3. Для проведения проверок создается комиссия, в состав которой включаются представители администрации.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4.4.4.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851"/>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p>
    <w:p w:rsidR="0035159E" w:rsidRPr="00F05BA3" w:rsidRDefault="0035159E" w:rsidP="0035159E">
      <w:pPr>
        <w:widowControl w:val="0"/>
        <w:suppressAutoHyphens/>
        <w:spacing w:after="0" w:line="240" w:lineRule="auto"/>
        <w:ind w:firstLine="851"/>
        <w:jc w:val="center"/>
        <w:rPr>
          <w:rFonts w:ascii="PT Astra Serif" w:eastAsia="Times New Roman" w:hAnsi="PT Astra Serif" w:cs="Times New Roman"/>
          <w:b/>
          <w:sz w:val="28"/>
          <w:szCs w:val="28"/>
          <w:lang w:eastAsia="ru-RU"/>
        </w:rPr>
      </w:pPr>
    </w:p>
    <w:p w:rsidR="0035159E" w:rsidRPr="00F05BA3" w:rsidRDefault="0035159E" w:rsidP="0035159E">
      <w:pPr>
        <w:widowControl w:val="0"/>
        <w:suppressAutoHyphens/>
        <w:spacing w:after="0" w:line="240" w:lineRule="auto"/>
        <w:ind w:firstLine="708"/>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 xml:space="preserve">5.1. </w:t>
      </w:r>
      <w:proofErr w:type="gramStart"/>
      <w:r w:rsidRPr="00F05BA3">
        <w:rPr>
          <w:rFonts w:ascii="PT Astra Serif" w:eastAsia="Times New Roman" w:hAnsi="PT Astra Serif" w:cs="Times New Roman"/>
          <w:b/>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5159E" w:rsidRPr="00F05BA3" w:rsidRDefault="0035159E" w:rsidP="0035159E">
      <w:pPr>
        <w:widowControl w:val="0"/>
        <w:suppressAutoHyphens/>
        <w:spacing w:after="0" w:line="240" w:lineRule="auto"/>
        <w:ind w:firstLine="851"/>
        <w:jc w:val="center"/>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5.1.1.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708"/>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5.2. 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5.2.1. Уполномоченным органом на рассмотрение жалоб является Администрация МО.</w:t>
      </w:r>
    </w:p>
    <w:p w:rsidR="0035159E" w:rsidRPr="00F05BA3" w:rsidRDefault="0035159E" w:rsidP="0035159E">
      <w:pPr>
        <w:suppressAutoHyphens/>
        <w:spacing w:after="0" w:line="240" w:lineRule="auto"/>
        <w:ind w:firstLine="851"/>
        <w:jc w:val="both"/>
        <w:rPr>
          <w:rFonts w:ascii="PT Astra Serif" w:eastAsia="Times New Roman" w:hAnsi="PT Astra Serif" w:cs="Times New Roman"/>
          <w:bCs/>
          <w:sz w:val="28"/>
          <w:szCs w:val="28"/>
          <w:lang w:eastAsia="ru-RU"/>
        </w:rPr>
      </w:pPr>
      <w:r w:rsidRPr="00F05BA3">
        <w:rPr>
          <w:rFonts w:ascii="PT Astra Serif" w:eastAsia="Times New Roman" w:hAnsi="PT Astra Serif" w:cs="Times New Roman"/>
          <w:sz w:val="28"/>
          <w:szCs w:val="28"/>
          <w:lang w:eastAsia="ru-RU"/>
        </w:rPr>
        <w:t xml:space="preserve">5.2.2.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Pr="00F05BA3">
        <w:rPr>
          <w:rFonts w:ascii="PT Astra Serif" w:eastAsia="Times New Roman" w:hAnsi="PT Astra Serif" w:cs="Times New Roman"/>
          <w:bCs/>
          <w:sz w:val="28"/>
          <w:szCs w:val="28"/>
          <w:lang w:eastAsia="ru-RU"/>
        </w:rPr>
        <w:t>муниципального образования Северо-Западное Суворовского района.</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708"/>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5.3. Способы информирования заявителей о порядке подачи и рассмотрения жалобы, в том числе с использованием ЕПГУ, РПГУ</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5.3.1.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 Федеральным законом от 27 июля 2010 года № 210-ФЗ «Об организации предоставления государственных и муниципальных услуг»;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2) Федеральным законом от 26 июля 2006 года № 135-ФЗ «О защите конкуренции»; </w:t>
      </w:r>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proofErr w:type="gramStart"/>
      <w:r w:rsidRPr="00F05BA3">
        <w:rPr>
          <w:rFonts w:ascii="PT Astra Serif" w:eastAsia="Times New Roman" w:hAnsi="PT Astra Serif" w:cs="Times New Roman"/>
          <w:sz w:val="28"/>
          <w:szCs w:val="28"/>
          <w:lang w:eastAsia="ru-RU"/>
        </w:rPr>
        <w:t xml:space="preserve">3)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roofErr w:type="gramEnd"/>
    </w:p>
    <w:p w:rsidR="0035159E" w:rsidRPr="00F05BA3" w:rsidRDefault="0035159E" w:rsidP="0035159E">
      <w:pPr>
        <w:widowControl w:val="0"/>
        <w:suppressAutoHyphens/>
        <w:spacing w:after="0" w:line="240" w:lineRule="auto"/>
        <w:ind w:firstLine="851"/>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5.4.2. Информация, указанная в данном разделе, подлежит обязательному размещению на ЕПГУ, РПГУ.</w:t>
      </w: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sectPr w:rsidR="0035159E" w:rsidRPr="00F05BA3" w:rsidSect="00AA7982">
          <w:pgSz w:w="11906" w:h="16838"/>
          <w:pgMar w:top="284" w:right="851" w:bottom="567" w:left="1701" w:header="720" w:footer="0" w:gutter="0"/>
          <w:cols w:space="720"/>
          <w:formProt w:val="0"/>
          <w:docGrid w:linePitch="100" w:charSpace="16384"/>
        </w:sectPr>
      </w:pP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Приложение № 1</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 Административному регламенту</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предоставления муниципальной услуги</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«Предоставление разрешения на осуществление</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sz w:val="28"/>
          <w:szCs w:val="28"/>
          <w:lang w:eastAsia="ru-RU"/>
        </w:rPr>
        <w:t>земляных работ</w:t>
      </w:r>
      <w:r w:rsidRPr="00F05BA3">
        <w:rPr>
          <w:rFonts w:ascii="PT Astra Serif" w:eastAsia="Times New Roman" w:hAnsi="PT Astra Serif" w:cs="Times New Roman"/>
          <w:bCs/>
          <w:sz w:val="28"/>
          <w:szCs w:val="28"/>
          <w:lang w:eastAsia="ru-RU"/>
        </w:rPr>
        <w:t xml:space="preserve"> на территории</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 xml:space="preserve"> муниципального образования</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 xml:space="preserve"> Северо-Западное Суворовского района»</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 xml:space="preserve">ЗАЯВЛЕНИЕ </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на</w:t>
      </w:r>
      <w:r w:rsidRPr="00F05BA3">
        <w:rPr>
          <w:rFonts w:ascii="PT Astra Serif" w:eastAsia="Times New Roman" w:hAnsi="PT Astra Serif" w:cs="Times New Roman"/>
          <w:b/>
          <w:bCs/>
          <w:sz w:val="28"/>
          <w:szCs w:val="28"/>
          <w:lang w:eastAsia="ru-RU"/>
        </w:rPr>
        <w:t xml:space="preserve"> получение, переоформление </w:t>
      </w:r>
      <w:r w:rsidRPr="00F05BA3">
        <w:rPr>
          <w:rFonts w:ascii="PT Astra Serif" w:eastAsia="Times New Roman" w:hAnsi="PT Astra Serif" w:cs="Times New Roman"/>
          <w:b/>
          <w:sz w:val="28"/>
          <w:szCs w:val="28"/>
          <w:lang w:eastAsia="ru-RU"/>
        </w:rPr>
        <w:t>разрешения</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(нужное подчеркнуть)</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sz w:val="28"/>
          <w:szCs w:val="28"/>
          <w:lang w:eastAsia="ru-RU"/>
        </w:rPr>
      </w:pPr>
      <w:r w:rsidRPr="00F05BA3">
        <w:rPr>
          <w:rFonts w:ascii="PT Astra Serif" w:eastAsia="Times New Roman" w:hAnsi="PT Astra Serif" w:cs="Times New Roman"/>
          <w:bCs/>
          <w:sz w:val="28"/>
          <w:szCs w:val="28"/>
          <w:lang w:eastAsia="ru-RU"/>
        </w:rPr>
        <w:t xml:space="preserve">на осуществление </w:t>
      </w:r>
      <w:r w:rsidRPr="00F05BA3">
        <w:rPr>
          <w:rFonts w:ascii="PT Astra Serif" w:eastAsia="Times New Roman" w:hAnsi="PT Astra Serif" w:cs="Times New Roman"/>
          <w:sz w:val="28"/>
          <w:szCs w:val="28"/>
          <w:lang w:eastAsia="ru-RU"/>
        </w:rPr>
        <w:t>земляных работ на территории муниципального образования Северо-Западное Суворовского района</w:t>
      </w:r>
    </w:p>
    <w:tbl>
      <w:tblPr>
        <w:tblW w:w="4533" w:type="dxa"/>
        <w:jc w:val="center"/>
        <w:tblLayout w:type="fixed"/>
        <w:tblCellMar>
          <w:left w:w="28" w:type="dxa"/>
          <w:right w:w="28" w:type="dxa"/>
        </w:tblCellMar>
        <w:tblLook w:val="04A0" w:firstRow="1" w:lastRow="0" w:firstColumn="1" w:lastColumn="0" w:noHBand="0" w:noVBand="1"/>
      </w:tblPr>
      <w:tblGrid>
        <w:gridCol w:w="528"/>
        <w:gridCol w:w="4005"/>
      </w:tblGrid>
      <w:tr w:rsidR="0035159E" w:rsidRPr="00F05BA3" w:rsidTr="00AA7982">
        <w:trPr>
          <w:jc w:val="center"/>
        </w:trPr>
        <w:tc>
          <w:tcPr>
            <w:tcW w:w="528" w:type="dxa"/>
            <w:vAlign w:val="bottom"/>
          </w:tcPr>
          <w:p w:rsidR="0035159E" w:rsidRPr="00F05BA3" w:rsidRDefault="0035159E" w:rsidP="0035159E">
            <w:pPr>
              <w:widowControl w:val="0"/>
              <w:suppressAutoHyphens/>
              <w:spacing w:after="0" w:line="240" w:lineRule="auto"/>
              <w:jc w:val="center"/>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w:t>
            </w:r>
          </w:p>
        </w:tc>
        <w:tc>
          <w:tcPr>
            <w:tcW w:w="4004"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jc w:val="center"/>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(номер разрешения при продлении, переоформлении)</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Заказчик (застройщик, собственник, балансодержатель, эксплуатационная организация)</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 (полное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35159E" w:rsidRPr="00F05BA3" w:rsidTr="00AA7982">
        <w:trPr>
          <w:jc w:val="right"/>
        </w:trPr>
        <w:tc>
          <w:tcPr>
            <w:tcW w:w="6870" w:type="dxa"/>
            <w:gridSpan w:val="4"/>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2541"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6870" w:type="dxa"/>
            <w:gridSpan w:val="4"/>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(адрес)</w:t>
            </w:r>
          </w:p>
        </w:tc>
        <w:tc>
          <w:tcPr>
            <w:tcW w:w="2541" w:type="dxa"/>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(телефон)</w:t>
            </w:r>
          </w:p>
        </w:tc>
      </w:tr>
      <w:tr w:rsidR="0035159E" w:rsidRPr="00F05BA3" w:rsidTr="00AA7982">
        <w:trPr>
          <w:jc w:val="right"/>
        </w:trPr>
        <w:tc>
          <w:tcPr>
            <w:tcW w:w="809"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ОГРН</w:t>
            </w:r>
          </w:p>
        </w:tc>
        <w:tc>
          <w:tcPr>
            <w:tcW w:w="3593"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865"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ИНН</w:t>
            </w:r>
          </w:p>
        </w:tc>
        <w:tc>
          <w:tcPr>
            <w:tcW w:w="4144" w:type="dxa"/>
            <w:gridSpan w:val="2"/>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809"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593"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865"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1603"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541"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(банковские реквизиты)</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bl>
      <w:tblPr>
        <w:tblW w:w="9411" w:type="dxa"/>
        <w:jc w:val="right"/>
        <w:tblLayout w:type="fixed"/>
        <w:tblCellMar>
          <w:left w:w="28" w:type="dxa"/>
          <w:right w:w="28" w:type="dxa"/>
        </w:tblCellMar>
        <w:tblLook w:val="04A0" w:firstRow="1" w:lastRow="0" w:firstColumn="1" w:lastColumn="0" w:noHBand="0" w:noVBand="1"/>
      </w:tblPr>
      <w:tblGrid>
        <w:gridCol w:w="2956"/>
        <w:gridCol w:w="6455"/>
      </w:tblGrid>
      <w:tr w:rsidR="0035159E" w:rsidRPr="00F05BA3" w:rsidTr="00AA7982">
        <w:trPr>
          <w:jc w:val="right"/>
        </w:trPr>
        <w:tc>
          <w:tcPr>
            <w:tcW w:w="2956"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Генподрядчик (подрядчик)</w:t>
            </w:r>
          </w:p>
        </w:tc>
        <w:tc>
          <w:tcPr>
            <w:tcW w:w="6454"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35159E" w:rsidRPr="00F05BA3" w:rsidTr="00AA7982">
        <w:trPr>
          <w:jc w:val="right"/>
        </w:trPr>
        <w:tc>
          <w:tcPr>
            <w:tcW w:w="6870" w:type="dxa"/>
            <w:gridSpan w:val="4"/>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2541"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6870" w:type="dxa"/>
            <w:gridSpan w:val="4"/>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(адрес)</w:t>
            </w:r>
          </w:p>
        </w:tc>
        <w:tc>
          <w:tcPr>
            <w:tcW w:w="2541" w:type="dxa"/>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(телефон)</w:t>
            </w:r>
          </w:p>
        </w:tc>
      </w:tr>
      <w:tr w:rsidR="0035159E" w:rsidRPr="00F05BA3" w:rsidTr="00AA7982">
        <w:trPr>
          <w:jc w:val="right"/>
        </w:trPr>
        <w:tc>
          <w:tcPr>
            <w:tcW w:w="809"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ОГРН</w:t>
            </w:r>
          </w:p>
        </w:tc>
        <w:tc>
          <w:tcPr>
            <w:tcW w:w="3593"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865"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ИНН</w:t>
            </w:r>
          </w:p>
        </w:tc>
        <w:tc>
          <w:tcPr>
            <w:tcW w:w="4144" w:type="dxa"/>
            <w:gridSpan w:val="2"/>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809"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593"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865"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1603"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541"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(банковские реквизиты)</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bl>
      <w:tblPr>
        <w:tblW w:w="9411" w:type="dxa"/>
        <w:jc w:val="right"/>
        <w:tblLayout w:type="fixed"/>
        <w:tblCellMar>
          <w:left w:w="28" w:type="dxa"/>
          <w:right w:w="28" w:type="dxa"/>
        </w:tblCellMar>
        <w:tblLook w:val="04A0" w:firstRow="1" w:lastRow="0" w:firstColumn="1" w:lastColumn="0" w:noHBand="0" w:noVBand="1"/>
      </w:tblPr>
      <w:tblGrid>
        <w:gridCol w:w="2512"/>
        <w:gridCol w:w="6899"/>
      </w:tblGrid>
      <w:tr w:rsidR="0035159E" w:rsidRPr="00F05BA3" w:rsidTr="00AA7982">
        <w:trPr>
          <w:jc w:val="right"/>
        </w:trPr>
        <w:tc>
          <w:tcPr>
            <w:tcW w:w="2512"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Технический заказчик</w:t>
            </w:r>
          </w:p>
        </w:tc>
        <w:tc>
          <w:tcPr>
            <w:tcW w:w="6898"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35159E" w:rsidRPr="00F05BA3" w:rsidTr="00AA7982">
        <w:trPr>
          <w:jc w:val="right"/>
        </w:trPr>
        <w:tc>
          <w:tcPr>
            <w:tcW w:w="6870" w:type="dxa"/>
            <w:gridSpan w:val="4"/>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2541"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6870" w:type="dxa"/>
            <w:gridSpan w:val="4"/>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(адрес)</w:t>
            </w:r>
          </w:p>
        </w:tc>
        <w:tc>
          <w:tcPr>
            <w:tcW w:w="2541" w:type="dxa"/>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(телефон)</w:t>
            </w:r>
          </w:p>
        </w:tc>
      </w:tr>
      <w:tr w:rsidR="0035159E" w:rsidRPr="00F05BA3" w:rsidTr="00AA7982">
        <w:trPr>
          <w:jc w:val="right"/>
        </w:trPr>
        <w:tc>
          <w:tcPr>
            <w:tcW w:w="809"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ОГРН</w:t>
            </w:r>
          </w:p>
        </w:tc>
        <w:tc>
          <w:tcPr>
            <w:tcW w:w="3593"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865"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ИНН</w:t>
            </w:r>
          </w:p>
        </w:tc>
        <w:tc>
          <w:tcPr>
            <w:tcW w:w="4144" w:type="dxa"/>
            <w:gridSpan w:val="2"/>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809"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593"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865"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1603"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541"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(банковские реквизиты)</w:t>
      </w:r>
    </w:p>
    <w:p w:rsidR="0035159E" w:rsidRPr="00F05BA3" w:rsidRDefault="0035159E" w:rsidP="0035159E">
      <w:pPr>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br w:type="page"/>
      </w:r>
    </w:p>
    <w:p w:rsidR="0035159E" w:rsidRPr="00F05BA3" w:rsidRDefault="0035159E" w:rsidP="0035159E">
      <w:pPr>
        <w:widowControl w:val="0"/>
        <w:suppressAutoHyphens/>
        <w:spacing w:after="0" w:line="240" w:lineRule="auto"/>
        <w:rPr>
          <w:rFonts w:ascii="PT Astra Serif" w:eastAsia="Times New Roman" w:hAnsi="PT Astra Serif" w:cs="Times New Roman"/>
          <w:b/>
          <w:bCs/>
          <w:i/>
          <w:iCs/>
          <w:sz w:val="28"/>
          <w:szCs w:val="28"/>
          <w:lang w:eastAsia="ru-RU"/>
        </w:rPr>
      </w:pPr>
      <w:r w:rsidRPr="00F05BA3">
        <w:rPr>
          <w:rFonts w:ascii="PT Astra Serif" w:eastAsia="Times New Roman" w:hAnsi="PT Astra Serif" w:cs="Times New Roman"/>
          <w:b/>
          <w:bCs/>
          <w:i/>
          <w:iCs/>
          <w:sz w:val="28"/>
          <w:szCs w:val="28"/>
          <w:lang w:eastAsia="ru-RU"/>
        </w:rPr>
        <w:lastRenderedPageBreak/>
        <w:t>Обозначить вид выполняемых работ</w:t>
      </w:r>
    </w:p>
    <w:tbl>
      <w:tblPr>
        <w:tblW w:w="10260" w:type="dxa"/>
        <w:jc w:val="right"/>
        <w:tblLayout w:type="fixed"/>
        <w:tblCellMar>
          <w:left w:w="28" w:type="dxa"/>
          <w:right w:w="28" w:type="dxa"/>
        </w:tblCellMar>
        <w:tblLook w:val="04A0" w:firstRow="1" w:lastRow="0" w:firstColumn="1" w:lastColumn="0" w:noHBand="0" w:noVBand="1"/>
      </w:tblPr>
      <w:tblGrid>
        <w:gridCol w:w="530"/>
        <w:gridCol w:w="1214"/>
        <w:gridCol w:w="989"/>
        <w:gridCol w:w="138"/>
        <w:gridCol w:w="275"/>
        <w:gridCol w:w="284"/>
        <w:gridCol w:w="1784"/>
        <w:gridCol w:w="517"/>
        <w:gridCol w:w="333"/>
        <w:gridCol w:w="568"/>
        <w:gridCol w:w="2776"/>
        <w:gridCol w:w="852"/>
      </w:tblGrid>
      <w:tr w:rsidR="0035159E" w:rsidRPr="00F05BA3" w:rsidTr="00AA7982">
        <w:trPr>
          <w:jc w:val="right"/>
        </w:trPr>
        <w:tc>
          <w:tcPr>
            <w:tcW w:w="528" w:type="dxa"/>
            <w:tcBorders>
              <w:top w:val="single" w:sz="8" w:space="0" w:color="000000"/>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w:t>
            </w:r>
          </w:p>
        </w:tc>
        <w:tc>
          <w:tcPr>
            <w:tcW w:w="4685" w:type="dxa"/>
            <w:gridSpan w:val="6"/>
            <w:tcBorders>
              <w:top w:val="single" w:sz="8" w:space="0" w:color="000000"/>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Строительство и реконструкция объектов капитального строительства</w:t>
            </w:r>
          </w:p>
        </w:tc>
        <w:tc>
          <w:tcPr>
            <w:tcW w:w="517" w:type="dxa"/>
            <w:tcBorders>
              <w:top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13</w:t>
            </w:r>
          </w:p>
        </w:tc>
        <w:tc>
          <w:tcPr>
            <w:tcW w:w="4530" w:type="dxa"/>
            <w:gridSpan w:val="4"/>
            <w:tcBorders>
              <w:top w:val="single" w:sz="8" w:space="0" w:color="000000"/>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Инженерно-геологические изыскания (скважины, шурфы)</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2</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Прокладка инженерных коммуникаций к объектам капитального строительства</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14</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Ремонт фасадов зданий и сооружений</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3</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Капитальный ремонт зданий, сооружений</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15</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Благоустройство, озеленение, рекультивация территорий</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4</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Перепланировка, переоборудование нежилых зданий и сооружений</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16</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Реконструктивные работы на фасадах зданий нежилого назначения</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5</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Ремонт инженерных коммуникаций и сооружений</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17</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Установка опор освещения, контактной сети, надземных сетей и коммуникаций</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6</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Снос зданий и сооружений</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18</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Археологические изыскания</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7</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Устройство, реконструкция светофорных объектов, установка опор дорожных знаков и указателей</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19</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Прокладка инженерных коммуникаций к существующим (эксплуатируемым) зданиям и сооружениям</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8</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Ремонт дорог и элементов их обустройства</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20</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Реставрация, ремонт, приспособление объектов культурного наследия</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9</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Локальные мероприятия по реконструкции улично-дорожной сети</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21</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Установка (ремонт, замена) ограждений, ворот, шлагбаумов</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10</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Аварийный и предаварийный ремонт инженерных коммуникаций и сооружений</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22</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roofErr w:type="gramStart"/>
            <w:r w:rsidRPr="00F05BA3">
              <w:rPr>
                <w:rFonts w:ascii="PT Astra Serif" w:eastAsia="Times New Roman" w:hAnsi="PT Astra Serif" w:cs="Times New Roman"/>
                <w:sz w:val="28"/>
                <w:szCs w:val="28"/>
                <w:lang w:eastAsia="ru-RU"/>
              </w:rPr>
              <w:t>Прокладка (проводка) надземных коммуникаций (трубопроводов, сетей электроснабжения, освещения, связи, радио и телевидения)</w:t>
            </w:r>
            <w:proofErr w:type="gramEnd"/>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11</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Установка опор информационных и рекламных конструкций</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23</w:t>
            </w: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Использование территорий (устройство парковок, площадок для складирования и размещения временных объектов)</w:t>
            </w:r>
          </w:p>
        </w:tc>
      </w:tr>
      <w:tr w:rsidR="0035159E" w:rsidRPr="00F05BA3" w:rsidTr="00AA7982">
        <w:trPr>
          <w:jc w:val="right"/>
        </w:trPr>
        <w:tc>
          <w:tcPr>
            <w:tcW w:w="528" w:type="dxa"/>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12</w:t>
            </w:r>
          </w:p>
        </w:tc>
        <w:tc>
          <w:tcPr>
            <w:tcW w:w="4685" w:type="dxa"/>
            <w:gridSpan w:val="6"/>
            <w:tcBorders>
              <w:bottom w:val="single" w:sz="8" w:space="0" w:color="000000"/>
              <w:right w:val="single" w:sz="8" w:space="0" w:color="000000"/>
            </w:tcBorders>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Возведение, установка некапитальных объектов</w:t>
            </w:r>
          </w:p>
        </w:tc>
        <w:tc>
          <w:tcPr>
            <w:tcW w:w="517" w:type="dxa"/>
            <w:tcBorders>
              <w:bottom w:val="single" w:sz="8" w:space="0" w:color="000000"/>
            </w:tcBorders>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4530" w:type="dxa"/>
            <w:gridSpan w:val="4"/>
            <w:tcBorders>
              <w:left w:val="single" w:sz="8" w:space="0" w:color="000000"/>
              <w:bottom w:val="single" w:sz="8" w:space="0" w:color="000000"/>
            </w:tcBorders>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r w:rsidR="0035159E" w:rsidRPr="00F05BA3" w:rsidTr="00AA7982">
        <w:trPr>
          <w:jc w:val="right"/>
        </w:trPr>
        <w:tc>
          <w:tcPr>
            <w:tcW w:w="2731" w:type="dxa"/>
            <w:gridSpan w:val="3"/>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Наименование проекта</w:t>
            </w:r>
          </w:p>
        </w:tc>
        <w:tc>
          <w:tcPr>
            <w:tcW w:w="7529" w:type="dxa"/>
            <w:gridSpan w:val="9"/>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10260" w:type="dxa"/>
            <w:gridSpan w:val="12"/>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10260" w:type="dxa"/>
            <w:gridSpan w:val="12"/>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2869" w:type="dxa"/>
            <w:gridSpan w:val="4"/>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Объект и его назначение</w:t>
            </w:r>
          </w:p>
        </w:tc>
        <w:tc>
          <w:tcPr>
            <w:tcW w:w="7391" w:type="dxa"/>
            <w:gridSpan w:val="8"/>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10260" w:type="dxa"/>
            <w:gridSpan w:val="12"/>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1742"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Адрес объекта</w:t>
            </w:r>
          </w:p>
        </w:tc>
        <w:tc>
          <w:tcPr>
            <w:tcW w:w="8518" w:type="dxa"/>
            <w:gridSpan w:val="10"/>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10260" w:type="dxa"/>
            <w:gridSpan w:val="12"/>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10260" w:type="dxa"/>
            <w:gridSpan w:val="12"/>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r w:rsidR="0035159E" w:rsidRPr="00F05BA3" w:rsidTr="00AA7982">
        <w:trPr>
          <w:jc w:val="right"/>
        </w:trPr>
        <w:tc>
          <w:tcPr>
            <w:tcW w:w="528" w:type="dxa"/>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1214" w:type="dxa"/>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989" w:type="dxa"/>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138" w:type="dxa"/>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344" w:type="dxa"/>
            <w:gridSpan w:val="3"/>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517" w:type="dxa"/>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4530" w:type="dxa"/>
            <w:gridSpan w:val="4"/>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r w:rsidR="0035159E" w:rsidRPr="00F05BA3" w:rsidTr="00AA7982">
        <w:trPr>
          <w:gridAfter w:val="1"/>
          <w:wAfter w:w="849" w:type="dxa"/>
          <w:jc w:val="right"/>
        </w:trPr>
        <w:tc>
          <w:tcPr>
            <w:tcW w:w="9411" w:type="dxa"/>
            <w:gridSpan w:val="11"/>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Наименование и объем земляных работ по обустройству мест проведения работ</w:t>
            </w:r>
          </w:p>
        </w:tc>
      </w:tr>
      <w:tr w:rsidR="0035159E" w:rsidRPr="00F05BA3" w:rsidTr="00AA7982">
        <w:trPr>
          <w:gridAfter w:val="1"/>
          <w:wAfter w:w="849" w:type="dxa"/>
          <w:jc w:val="right"/>
        </w:trPr>
        <w:tc>
          <w:tcPr>
            <w:tcW w:w="9411" w:type="dxa"/>
            <w:gridSpan w:val="11"/>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gridAfter w:val="1"/>
          <w:wAfter w:w="849" w:type="dxa"/>
          <w:jc w:val="right"/>
        </w:trPr>
        <w:tc>
          <w:tcPr>
            <w:tcW w:w="9411" w:type="dxa"/>
            <w:gridSpan w:val="11"/>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gridAfter w:val="1"/>
          <w:wAfter w:w="849" w:type="dxa"/>
          <w:jc w:val="right"/>
        </w:trPr>
        <w:tc>
          <w:tcPr>
            <w:tcW w:w="9411" w:type="dxa"/>
            <w:gridSpan w:val="11"/>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gridAfter w:val="1"/>
          <w:wAfter w:w="849" w:type="dxa"/>
          <w:jc w:val="right"/>
        </w:trPr>
        <w:tc>
          <w:tcPr>
            <w:tcW w:w="531"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2616" w:type="dxa"/>
            <w:gridSpan w:val="4"/>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Срок выполнения работ </w:t>
            </w:r>
            <w:proofErr w:type="gramStart"/>
            <w:r w:rsidRPr="00F05BA3">
              <w:rPr>
                <w:rFonts w:ascii="PT Astra Serif" w:eastAsia="Times New Roman" w:hAnsi="PT Astra Serif" w:cs="Times New Roman"/>
                <w:sz w:val="28"/>
                <w:szCs w:val="28"/>
                <w:lang w:eastAsia="ru-RU"/>
              </w:rPr>
              <w:t>с</w:t>
            </w:r>
            <w:proofErr w:type="gramEnd"/>
          </w:p>
        </w:tc>
        <w:tc>
          <w:tcPr>
            <w:tcW w:w="2919" w:type="dxa"/>
            <w:gridSpan w:val="4"/>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568"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w:t>
            </w:r>
          </w:p>
        </w:tc>
        <w:tc>
          <w:tcPr>
            <w:tcW w:w="2777"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gridAfter w:val="1"/>
          <w:wAfter w:w="849" w:type="dxa"/>
          <w:jc w:val="right"/>
        </w:trPr>
        <w:tc>
          <w:tcPr>
            <w:tcW w:w="531"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2900" w:type="dxa"/>
            <w:gridSpan w:val="5"/>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В том числе работы по улиц</w:t>
            </w:r>
            <w:proofErr w:type="gramStart"/>
            <w:r w:rsidRPr="00F05BA3">
              <w:rPr>
                <w:rFonts w:ascii="PT Astra Serif" w:eastAsia="Times New Roman" w:hAnsi="PT Astra Serif" w:cs="Times New Roman"/>
                <w:b/>
                <w:bCs/>
                <w:sz w:val="28"/>
                <w:szCs w:val="28"/>
                <w:lang w:eastAsia="ru-RU"/>
              </w:rPr>
              <w:t>е(</w:t>
            </w:r>
            <w:proofErr w:type="spellStart"/>
            <w:proofErr w:type="gramEnd"/>
            <w:r w:rsidRPr="00F05BA3">
              <w:rPr>
                <w:rFonts w:ascii="PT Astra Serif" w:eastAsia="Times New Roman" w:hAnsi="PT Astra Serif" w:cs="Times New Roman"/>
                <w:b/>
                <w:bCs/>
                <w:sz w:val="28"/>
                <w:szCs w:val="28"/>
                <w:lang w:eastAsia="ru-RU"/>
              </w:rPr>
              <w:t>ам</w:t>
            </w:r>
            <w:proofErr w:type="spellEnd"/>
            <w:r w:rsidRPr="00F05BA3">
              <w:rPr>
                <w:rFonts w:ascii="PT Astra Serif" w:eastAsia="Times New Roman" w:hAnsi="PT Astra Serif" w:cs="Times New Roman"/>
                <w:b/>
                <w:bCs/>
                <w:sz w:val="28"/>
                <w:szCs w:val="28"/>
                <w:lang w:eastAsia="ru-RU"/>
              </w:rPr>
              <w:t>)</w:t>
            </w:r>
          </w:p>
        </w:tc>
        <w:tc>
          <w:tcPr>
            <w:tcW w:w="5980" w:type="dxa"/>
            <w:gridSpan w:val="5"/>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gridAfter w:val="1"/>
          <w:wAfter w:w="849" w:type="dxa"/>
          <w:jc w:val="right"/>
        </w:trPr>
        <w:tc>
          <w:tcPr>
            <w:tcW w:w="9411" w:type="dxa"/>
            <w:gridSpan w:val="11"/>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gridAfter w:val="1"/>
          <w:wAfter w:w="849" w:type="dxa"/>
          <w:jc w:val="right"/>
        </w:trPr>
        <w:tc>
          <w:tcPr>
            <w:tcW w:w="531"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616" w:type="dxa"/>
            <w:gridSpan w:val="4"/>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84"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635" w:type="dxa"/>
            <w:gridSpan w:val="3"/>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568"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777"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производятся с занятием проезжей части и тротуаров:</w:t>
      </w:r>
    </w:p>
    <w:tbl>
      <w:tblPr>
        <w:tblW w:w="9411" w:type="dxa"/>
        <w:jc w:val="right"/>
        <w:tblLayout w:type="fixed"/>
        <w:tblCellMar>
          <w:left w:w="28" w:type="dxa"/>
          <w:right w:w="28" w:type="dxa"/>
        </w:tblCellMar>
        <w:tblLook w:val="04A0" w:firstRow="1" w:lastRow="0" w:firstColumn="1" w:lastColumn="0" w:noHBand="0" w:noVBand="1"/>
      </w:tblPr>
      <w:tblGrid>
        <w:gridCol w:w="532"/>
        <w:gridCol w:w="1811"/>
        <w:gridCol w:w="7068"/>
      </w:tblGrid>
      <w:tr w:rsidR="0035159E" w:rsidRPr="00F05BA3" w:rsidTr="00AA7982">
        <w:trPr>
          <w:jc w:val="right"/>
        </w:trPr>
        <w:tc>
          <w:tcPr>
            <w:tcW w:w="532"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1811"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Проезжая часть</w:t>
            </w:r>
          </w:p>
        </w:tc>
        <w:tc>
          <w:tcPr>
            <w:tcW w:w="7068"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35159E" w:rsidRPr="00F05BA3" w:rsidTr="00AA7982">
        <w:trPr>
          <w:jc w:val="right"/>
        </w:trPr>
        <w:tc>
          <w:tcPr>
            <w:tcW w:w="2207"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331"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w:t>
            </w:r>
          </w:p>
        </w:tc>
        <w:tc>
          <w:tcPr>
            <w:tcW w:w="3198"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544"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w:t>
            </w:r>
          </w:p>
        </w:tc>
        <w:tc>
          <w:tcPr>
            <w:tcW w:w="3130"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2252"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7158" w:type="dxa"/>
            <w:gridSpan w:val="4"/>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2207"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45"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86"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198"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544"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130"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35159E" w:rsidRPr="00F05BA3" w:rsidTr="00AA7982">
        <w:trPr>
          <w:jc w:val="right"/>
        </w:trPr>
        <w:tc>
          <w:tcPr>
            <w:tcW w:w="2207"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331"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w:t>
            </w:r>
          </w:p>
        </w:tc>
        <w:tc>
          <w:tcPr>
            <w:tcW w:w="3198"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544"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w:t>
            </w:r>
          </w:p>
        </w:tc>
        <w:tc>
          <w:tcPr>
            <w:tcW w:w="3130"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2252"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7158" w:type="dxa"/>
            <w:gridSpan w:val="4"/>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2207"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45"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86"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198"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544"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130"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наименование улицы (частичное занятие, пересечение</w:t>
      </w:r>
      <w:proofErr w:type="gramStart"/>
      <w:r w:rsidRPr="00F05BA3">
        <w:rPr>
          <w:rFonts w:ascii="PT Astra Serif" w:eastAsia="Times New Roman" w:hAnsi="PT Astra Serif" w:cs="Times New Roman"/>
          <w:sz w:val="28"/>
          <w:szCs w:val="28"/>
          <w:lang w:eastAsia="ru-RU"/>
        </w:rPr>
        <w:t>)н</w:t>
      </w:r>
      <w:proofErr w:type="gramEnd"/>
      <w:r w:rsidRPr="00F05BA3">
        <w:rPr>
          <w:rFonts w:ascii="PT Astra Serif" w:eastAsia="Times New Roman" w:hAnsi="PT Astra Serif" w:cs="Times New Roman"/>
          <w:sz w:val="28"/>
          <w:szCs w:val="28"/>
          <w:lang w:eastAsia="ru-RU"/>
        </w:rPr>
        <w:t>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531"/>
        <w:gridCol w:w="1753"/>
        <w:gridCol w:w="319"/>
        <w:gridCol w:w="3166"/>
        <w:gridCol w:w="543"/>
        <w:gridCol w:w="3099"/>
      </w:tblGrid>
      <w:tr w:rsidR="0035159E" w:rsidRPr="00F05BA3" w:rsidTr="00AA7982">
        <w:trPr>
          <w:jc w:val="right"/>
        </w:trPr>
        <w:tc>
          <w:tcPr>
            <w:tcW w:w="2283"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319"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w:t>
            </w:r>
          </w:p>
        </w:tc>
        <w:tc>
          <w:tcPr>
            <w:tcW w:w="3166"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543"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w:t>
            </w:r>
          </w:p>
        </w:tc>
        <w:tc>
          <w:tcPr>
            <w:tcW w:w="3099"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530"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1753"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Тротуар</w:t>
            </w:r>
          </w:p>
        </w:tc>
        <w:tc>
          <w:tcPr>
            <w:tcW w:w="7127" w:type="dxa"/>
            <w:gridSpan w:val="4"/>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530"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1753"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19"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166"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543"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099"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наименование улицы (частичное занятие, пересечение</w:t>
      </w:r>
      <w:proofErr w:type="gramStart"/>
      <w:r w:rsidRPr="00F05BA3">
        <w:rPr>
          <w:rFonts w:ascii="PT Astra Serif" w:eastAsia="Times New Roman" w:hAnsi="PT Astra Serif" w:cs="Times New Roman"/>
          <w:sz w:val="28"/>
          <w:szCs w:val="28"/>
          <w:lang w:eastAsia="ru-RU"/>
        </w:rPr>
        <w:t>)н</w:t>
      </w:r>
      <w:proofErr w:type="gramEnd"/>
      <w:r w:rsidRPr="00F05BA3">
        <w:rPr>
          <w:rFonts w:ascii="PT Astra Serif" w:eastAsia="Times New Roman" w:hAnsi="PT Astra Serif" w:cs="Times New Roman"/>
          <w:sz w:val="28"/>
          <w:szCs w:val="28"/>
          <w:lang w:eastAsia="ru-RU"/>
        </w:rPr>
        <w:t>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35159E" w:rsidRPr="00F05BA3" w:rsidTr="00AA7982">
        <w:trPr>
          <w:jc w:val="right"/>
        </w:trPr>
        <w:tc>
          <w:tcPr>
            <w:tcW w:w="2207"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331"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w:t>
            </w:r>
          </w:p>
        </w:tc>
        <w:tc>
          <w:tcPr>
            <w:tcW w:w="3198"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544"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w:t>
            </w:r>
          </w:p>
        </w:tc>
        <w:tc>
          <w:tcPr>
            <w:tcW w:w="3130"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2252"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7158" w:type="dxa"/>
            <w:gridSpan w:val="4"/>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r w:rsidR="0035159E" w:rsidRPr="00F05BA3" w:rsidTr="00AA7982">
        <w:trPr>
          <w:jc w:val="right"/>
        </w:trPr>
        <w:tc>
          <w:tcPr>
            <w:tcW w:w="2252"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b/>
                <w:bCs/>
                <w:sz w:val="28"/>
                <w:szCs w:val="28"/>
                <w:lang w:eastAsia="ru-RU"/>
              </w:rPr>
            </w:pPr>
          </w:p>
        </w:tc>
        <w:tc>
          <w:tcPr>
            <w:tcW w:w="7158" w:type="dxa"/>
            <w:gridSpan w:val="4"/>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r w:rsidR="0035159E" w:rsidRPr="00F05BA3" w:rsidTr="00AA7982">
        <w:trPr>
          <w:jc w:val="right"/>
        </w:trPr>
        <w:tc>
          <w:tcPr>
            <w:tcW w:w="2207"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45"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286"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198"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544"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130" w:type="dxa"/>
            <w:tcMar>
              <w:left w:w="0" w:type="dxa"/>
              <w:right w:w="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наименование улиц</w:t>
      </w:r>
      <w:proofErr w:type="gramStart"/>
      <w:r w:rsidRPr="00F05BA3">
        <w:rPr>
          <w:rFonts w:ascii="PT Astra Serif" w:eastAsia="Times New Roman" w:hAnsi="PT Astra Serif" w:cs="Times New Roman"/>
          <w:sz w:val="28"/>
          <w:szCs w:val="28"/>
          <w:lang w:eastAsia="ru-RU"/>
        </w:rPr>
        <w:t>ы(</w:t>
      </w:r>
      <w:proofErr w:type="gramEnd"/>
      <w:r w:rsidRPr="00F05BA3">
        <w:rPr>
          <w:rFonts w:ascii="PT Astra Serif" w:eastAsia="Times New Roman" w:hAnsi="PT Astra Serif" w:cs="Times New Roman"/>
          <w:sz w:val="28"/>
          <w:szCs w:val="28"/>
          <w:lang w:eastAsia="ru-RU"/>
        </w:rPr>
        <w:t>частичное занятие, пересечение) нужное подчеркнуть</w:t>
      </w:r>
    </w:p>
    <w:tbl>
      <w:tblPr>
        <w:tblW w:w="7839" w:type="dxa"/>
        <w:jc w:val="right"/>
        <w:tblLayout w:type="fixed"/>
        <w:tblCellMar>
          <w:left w:w="28" w:type="dxa"/>
          <w:right w:w="28" w:type="dxa"/>
        </w:tblCellMar>
        <w:tblLook w:val="04A0" w:firstRow="1" w:lastRow="0" w:firstColumn="1" w:lastColumn="0" w:noHBand="0" w:noVBand="1"/>
      </w:tblPr>
      <w:tblGrid>
        <w:gridCol w:w="338"/>
        <w:gridCol w:w="3505"/>
        <w:gridCol w:w="569"/>
        <w:gridCol w:w="3427"/>
      </w:tblGrid>
      <w:tr w:rsidR="0035159E" w:rsidRPr="00F05BA3" w:rsidTr="00AA7982">
        <w:trPr>
          <w:jc w:val="right"/>
        </w:trPr>
        <w:tc>
          <w:tcPr>
            <w:tcW w:w="337"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w:t>
            </w:r>
          </w:p>
        </w:tc>
        <w:tc>
          <w:tcPr>
            <w:tcW w:w="3505"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569"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w:t>
            </w:r>
          </w:p>
        </w:tc>
        <w:tc>
          <w:tcPr>
            <w:tcW w:w="3427"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bl>
      <w:tblPr>
        <w:tblW w:w="10260" w:type="dxa"/>
        <w:jc w:val="right"/>
        <w:tblLayout w:type="fixed"/>
        <w:tblCellMar>
          <w:left w:w="28" w:type="dxa"/>
          <w:right w:w="28" w:type="dxa"/>
        </w:tblCellMar>
        <w:tblLook w:val="04A0" w:firstRow="1" w:lastRow="0" w:firstColumn="1" w:lastColumn="0" w:noHBand="0" w:noVBand="1"/>
      </w:tblPr>
      <w:tblGrid>
        <w:gridCol w:w="582"/>
        <w:gridCol w:w="3120"/>
        <w:gridCol w:w="6558"/>
      </w:tblGrid>
      <w:tr w:rsidR="0035159E" w:rsidRPr="00F05BA3" w:rsidTr="00AA7982">
        <w:trPr>
          <w:jc w:val="right"/>
        </w:trPr>
        <w:tc>
          <w:tcPr>
            <w:tcW w:w="582" w:type="dxa"/>
            <w:tcBorders>
              <w:right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9678" w:type="dxa"/>
            <w:gridSpan w:val="2"/>
            <w:tcBorders>
              <w:top w:val="single" w:sz="8" w:space="0" w:color="000000"/>
              <w:bottom w:val="single" w:sz="8" w:space="0" w:color="000000"/>
              <w:right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i/>
                <w:iCs/>
                <w:sz w:val="28"/>
                <w:szCs w:val="28"/>
                <w:lang w:eastAsia="ru-RU"/>
              </w:rPr>
              <w:t>График и схема работ прилагаются</w:t>
            </w:r>
          </w:p>
        </w:tc>
      </w:tr>
      <w:tr w:rsidR="0035159E" w:rsidRPr="00F05BA3" w:rsidTr="00AA7982">
        <w:trPr>
          <w:jc w:val="right"/>
        </w:trPr>
        <w:tc>
          <w:tcPr>
            <w:tcW w:w="3702" w:type="dxa"/>
            <w:gridSpan w:val="2"/>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Разрешительная документация:</w:t>
            </w:r>
          </w:p>
        </w:tc>
        <w:tc>
          <w:tcPr>
            <w:tcW w:w="6558" w:type="dxa"/>
            <w:tcBorders>
              <w:bottom w:val="single" w:sz="8" w:space="0" w:color="000000"/>
            </w:tcBorders>
            <w:vAlign w:val="bottom"/>
          </w:tcPr>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p>
        </w:tc>
      </w:tr>
      <w:tr w:rsidR="0035159E" w:rsidRPr="00F05BA3" w:rsidTr="00AA7982">
        <w:trPr>
          <w:jc w:val="right"/>
        </w:trPr>
        <w:tc>
          <w:tcPr>
            <w:tcW w:w="582" w:type="dxa"/>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3120" w:type="dxa"/>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c>
          <w:tcPr>
            <w:tcW w:w="6558" w:type="dxa"/>
            <w:tcMar>
              <w:left w:w="0" w:type="dxa"/>
              <w:right w:w="10" w:type="dxa"/>
            </w:tcMar>
            <w:vAlign w:val="center"/>
          </w:tcPr>
          <w:p w:rsidR="0035159E" w:rsidRPr="00F05BA3" w:rsidRDefault="0035159E" w:rsidP="0035159E">
            <w:pPr>
              <w:widowControl w:val="0"/>
              <w:suppressAutoHyphens/>
              <w:spacing w:after="0" w:line="240" w:lineRule="auto"/>
              <w:rPr>
                <w:rFonts w:ascii="PT Astra Serif" w:eastAsia="Calibri"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(указать наличие разрешительной и правоустанавливающей документации)</w:t>
      </w:r>
    </w:p>
    <w:tbl>
      <w:tblPr>
        <w:tblW w:w="10260" w:type="dxa"/>
        <w:jc w:val="right"/>
        <w:tblLayout w:type="fixed"/>
        <w:tblCellMar>
          <w:left w:w="28" w:type="dxa"/>
          <w:right w:w="28" w:type="dxa"/>
        </w:tblCellMar>
        <w:tblLook w:val="04A0" w:firstRow="1" w:lastRow="0" w:firstColumn="1" w:lastColumn="0" w:noHBand="0" w:noVBand="1"/>
      </w:tblPr>
      <w:tblGrid>
        <w:gridCol w:w="10260"/>
      </w:tblGrid>
      <w:tr w:rsidR="0035159E" w:rsidRPr="00F05BA3" w:rsidTr="00AA7982">
        <w:trPr>
          <w:jc w:val="right"/>
        </w:trPr>
        <w:tc>
          <w:tcPr>
            <w:tcW w:w="10260"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10260"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10260"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r w:rsidR="0035159E" w:rsidRPr="00F05BA3" w:rsidTr="00AA7982">
        <w:trPr>
          <w:jc w:val="right"/>
        </w:trPr>
        <w:tc>
          <w:tcPr>
            <w:tcW w:w="10260"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bl>
    <w:p w:rsidR="0035159E" w:rsidRPr="00F05BA3" w:rsidRDefault="0035159E" w:rsidP="0035159E">
      <w:pPr>
        <w:widowControl w:val="0"/>
        <w:suppressAutoHyphens/>
        <w:spacing w:after="0" w:line="240" w:lineRule="auto"/>
        <w:jc w:val="center"/>
        <w:rPr>
          <w:rFonts w:ascii="PT Astra Serif" w:eastAsia="Times New Roman" w:hAnsi="PT Astra Serif" w:cs="Times New Roman"/>
          <w:b/>
          <w:bCs/>
          <w:sz w:val="28"/>
          <w:szCs w:val="28"/>
          <w:lang w:eastAsia="ru-RU"/>
        </w:rPr>
      </w:pP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ОБЯЗАТЕЛЬСТВА ЗАКАЗЧИКА</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Объект обеспечен проектно-сметной документацией и финансированием.</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Производство работ согласовано с заинтересованными организациями.</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Гарантирую соблюдение установленного порядка и сроков выполнения работ.</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 xml:space="preserve">В случае нарушения </w:t>
      </w:r>
      <w:proofErr w:type="gramStart"/>
      <w:r w:rsidRPr="00F05BA3">
        <w:rPr>
          <w:rFonts w:ascii="PT Astra Serif" w:eastAsia="Times New Roman" w:hAnsi="PT Astra Serif" w:cs="Times New Roman"/>
          <w:b/>
          <w:bCs/>
          <w:sz w:val="28"/>
          <w:szCs w:val="28"/>
          <w:lang w:eastAsia="ru-RU"/>
        </w:rPr>
        <w:t>предупрежден</w:t>
      </w:r>
      <w:proofErr w:type="gramEnd"/>
      <w:r w:rsidRPr="00F05BA3">
        <w:rPr>
          <w:rFonts w:ascii="PT Astra Serif" w:eastAsia="Times New Roman" w:hAnsi="PT Astra Serif" w:cs="Times New Roman"/>
          <w:b/>
          <w:bCs/>
          <w:sz w:val="28"/>
          <w:szCs w:val="28"/>
          <w:lang w:eastAsia="ru-RU"/>
        </w:rPr>
        <w:t xml:space="preserve"> об административной ответственности в соответствии с действующим законодательством</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lang w:eastAsia="ru-RU"/>
        </w:rPr>
      </w:pPr>
    </w:p>
    <w:tbl>
      <w:tblPr>
        <w:tblW w:w="9411" w:type="dxa"/>
        <w:jc w:val="right"/>
        <w:tblLayout w:type="fixed"/>
        <w:tblCellMar>
          <w:left w:w="28" w:type="dxa"/>
          <w:right w:w="28" w:type="dxa"/>
        </w:tblCellMar>
        <w:tblLook w:val="04A0" w:firstRow="1" w:lastRow="0" w:firstColumn="1" w:lastColumn="0" w:noHBand="0" w:noVBand="1"/>
      </w:tblPr>
      <w:tblGrid>
        <w:gridCol w:w="2919"/>
        <w:gridCol w:w="6492"/>
      </w:tblGrid>
      <w:tr w:rsidR="0035159E" w:rsidRPr="00F05BA3" w:rsidTr="00AA7982">
        <w:trPr>
          <w:jc w:val="right"/>
        </w:trPr>
        <w:tc>
          <w:tcPr>
            <w:tcW w:w="2919"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М.П.</w:t>
            </w:r>
          </w:p>
        </w:tc>
        <w:tc>
          <w:tcPr>
            <w:tcW w:w="6491"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(подпись) </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(расшифровка подписи, должность)</w:t>
      </w:r>
    </w:p>
    <w:tbl>
      <w:tblPr>
        <w:tblW w:w="9411" w:type="dxa"/>
        <w:jc w:val="right"/>
        <w:tblLayout w:type="fixed"/>
        <w:tblCellMar>
          <w:left w:w="28" w:type="dxa"/>
          <w:right w:w="28" w:type="dxa"/>
        </w:tblCellMar>
        <w:tblLook w:val="04A0" w:firstRow="1" w:lastRow="0" w:firstColumn="1" w:lastColumn="0" w:noHBand="0" w:noVBand="1"/>
      </w:tblPr>
      <w:tblGrid>
        <w:gridCol w:w="537"/>
        <w:gridCol w:w="1715"/>
        <w:gridCol w:w="7159"/>
      </w:tblGrid>
      <w:tr w:rsidR="0035159E" w:rsidRPr="00F05BA3" w:rsidTr="00AA7982">
        <w:trPr>
          <w:jc w:val="right"/>
        </w:trPr>
        <w:tc>
          <w:tcPr>
            <w:tcW w:w="537"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1715"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Заявку принял</w:t>
            </w:r>
          </w:p>
        </w:tc>
        <w:tc>
          <w:tcPr>
            <w:tcW w:w="7159"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(дата</w:t>
      </w:r>
      <w:proofErr w:type="gramStart"/>
      <w:r w:rsidRPr="00F05BA3">
        <w:rPr>
          <w:rFonts w:ascii="PT Astra Serif" w:eastAsia="Times New Roman" w:hAnsi="PT Astra Serif" w:cs="Times New Roman"/>
          <w:sz w:val="28"/>
          <w:szCs w:val="28"/>
          <w:lang w:eastAsia="ru-RU"/>
        </w:rPr>
        <w:t>)(</w:t>
      </w:r>
      <w:proofErr w:type="gramEnd"/>
      <w:r w:rsidRPr="00F05BA3">
        <w:rPr>
          <w:rFonts w:ascii="PT Astra Serif" w:eastAsia="Times New Roman" w:hAnsi="PT Astra Serif" w:cs="Times New Roman"/>
          <w:sz w:val="28"/>
          <w:szCs w:val="28"/>
          <w:lang w:eastAsia="ru-RU"/>
        </w:rPr>
        <w:t>подпись)(расшифровка подписи)</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исполнитель, ответственный за подготовку разрешения ______________________________________________________________________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(дата) (подпись</w:t>
      </w:r>
      <w:proofErr w:type="gramStart"/>
      <w:r w:rsidRPr="00F05BA3">
        <w:rPr>
          <w:rFonts w:ascii="PT Astra Serif" w:eastAsia="Times New Roman" w:hAnsi="PT Astra Serif" w:cs="Times New Roman"/>
          <w:sz w:val="28"/>
          <w:szCs w:val="28"/>
          <w:lang w:eastAsia="ru-RU"/>
        </w:rPr>
        <w:t>)(</w:t>
      </w:r>
      <w:proofErr w:type="gramEnd"/>
      <w:r w:rsidRPr="00F05BA3">
        <w:rPr>
          <w:rFonts w:ascii="PT Astra Serif" w:eastAsia="Times New Roman" w:hAnsi="PT Astra Serif" w:cs="Times New Roman"/>
          <w:sz w:val="28"/>
          <w:szCs w:val="28"/>
          <w:lang w:eastAsia="ru-RU"/>
        </w:rPr>
        <w:t>расшифровка подписи)</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bl>
      <w:tblPr>
        <w:tblW w:w="6921" w:type="dxa"/>
        <w:jc w:val="center"/>
        <w:tblLayout w:type="fixed"/>
        <w:tblCellMar>
          <w:left w:w="28" w:type="dxa"/>
          <w:right w:w="28" w:type="dxa"/>
        </w:tblCellMar>
        <w:tblLook w:val="04A0" w:firstRow="1" w:lastRow="0" w:firstColumn="1" w:lastColumn="0" w:noHBand="0" w:noVBand="1"/>
      </w:tblPr>
      <w:tblGrid>
        <w:gridCol w:w="3289"/>
        <w:gridCol w:w="454"/>
        <w:gridCol w:w="454"/>
        <w:gridCol w:w="454"/>
        <w:gridCol w:w="454"/>
        <w:gridCol w:w="454"/>
        <w:gridCol w:w="454"/>
        <w:gridCol w:w="454"/>
        <w:gridCol w:w="454"/>
      </w:tblGrid>
      <w:tr w:rsidR="0035159E" w:rsidRPr="00F05BA3" w:rsidTr="00AA7982">
        <w:trPr>
          <w:jc w:val="center"/>
        </w:trPr>
        <w:tc>
          <w:tcPr>
            <w:tcW w:w="3288" w:type="dxa"/>
            <w:tcBorders>
              <w:right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ОФОРМЛЕНО РАЗРЕШЕНИЕ №</w:t>
            </w:r>
          </w:p>
        </w:tc>
        <w:tc>
          <w:tcPr>
            <w:tcW w:w="454" w:type="dxa"/>
            <w:tcBorders>
              <w:top w:val="single" w:sz="8" w:space="0" w:color="000000"/>
              <w:bottom w:val="single" w:sz="8" w:space="0" w:color="000000"/>
              <w:right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454" w:type="dxa"/>
            <w:tcBorders>
              <w:top w:val="single" w:sz="8" w:space="0" w:color="000000"/>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454" w:type="dxa"/>
            <w:tcBorders>
              <w:top w:val="single" w:sz="8" w:space="0" w:color="000000"/>
              <w:left w:val="single" w:sz="8" w:space="0" w:color="000000"/>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454" w:type="dxa"/>
            <w:tcBorders>
              <w:top w:val="single" w:sz="8" w:space="0" w:color="000000"/>
              <w:left w:val="single" w:sz="8" w:space="0" w:color="000000"/>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454" w:type="dxa"/>
            <w:tcBorders>
              <w:top w:val="single" w:sz="8" w:space="0" w:color="000000"/>
              <w:left w:val="single" w:sz="8" w:space="0" w:color="000000"/>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454" w:type="dxa"/>
            <w:tcBorders>
              <w:top w:val="single" w:sz="8" w:space="0" w:color="000000"/>
              <w:left w:val="single" w:sz="8" w:space="0" w:color="000000"/>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454" w:type="dxa"/>
            <w:tcBorders>
              <w:top w:val="single" w:sz="8" w:space="0" w:color="000000"/>
              <w:left w:val="single" w:sz="8" w:space="0" w:color="000000"/>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454" w:type="dxa"/>
            <w:tcBorders>
              <w:top w:val="single" w:sz="8" w:space="0" w:color="000000"/>
              <w:left w:val="single" w:sz="8" w:space="0" w:color="000000"/>
              <w:bottom w:val="single" w:sz="8" w:space="0" w:color="000000"/>
              <w:right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bl>
      <w:tblPr>
        <w:tblW w:w="9411" w:type="dxa"/>
        <w:jc w:val="right"/>
        <w:tblLayout w:type="fixed"/>
        <w:tblCellMar>
          <w:left w:w="28" w:type="dxa"/>
          <w:right w:w="28" w:type="dxa"/>
        </w:tblCellMar>
        <w:tblLook w:val="04A0" w:firstRow="1" w:lastRow="0" w:firstColumn="1" w:lastColumn="0" w:noHBand="0" w:noVBand="1"/>
      </w:tblPr>
      <w:tblGrid>
        <w:gridCol w:w="2003"/>
        <w:gridCol w:w="2550"/>
        <w:gridCol w:w="2528"/>
        <w:gridCol w:w="2330"/>
      </w:tblGrid>
      <w:tr w:rsidR="0035159E" w:rsidRPr="00F05BA3" w:rsidTr="00AA7982">
        <w:trPr>
          <w:jc w:val="right"/>
        </w:trPr>
        <w:tc>
          <w:tcPr>
            <w:tcW w:w="2002"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Дата начала работ</w:t>
            </w:r>
          </w:p>
        </w:tc>
        <w:tc>
          <w:tcPr>
            <w:tcW w:w="2550"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2528" w:type="dxa"/>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b/>
                <w:bCs/>
                <w:sz w:val="28"/>
                <w:szCs w:val="28"/>
                <w:lang w:eastAsia="ru-RU"/>
              </w:rPr>
              <w:t>дата завершения работ</w:t>
            </w:r>
          </w:p>
        </w:tc>
        <w:tc>
          <w:tcPr>
            <w:tcW w:w="2330" w:type="dxa"/>
            <w:tcBorders>
              <w:bottom w:val="single" w:sz="8" w:space="0" w:color="000000"/>
            </w:tcBorders>
            <w:vAlign w:val="bottom"/>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r>
    </w:tbl>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sectPr w:rsidR="0035159E" w:rsidRPr="00F05BA3" w:rsidSect="00AA7982">
          <w:pgSz w:w="11906" w:h="16838"/>
          <w:pgMar w:top="1134" w:right="851" w:bottom="567" w:left="1701" w:header="720" w:footer="0" w:gutter="0"/>
          <w:cols w:space="720"/>
          <w:formProt w:val="0"/>
          <w:docGrid w:linePitch="100" w:charSpace="16384"/>
        </w:sectPr>
      </w:pP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Приложение № 2</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 Административному регламенту</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предоставления муниципальной услуги</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«Предоставление разрешения на осуществление</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sz w:val="28"/>
          <w:szCs w:val="28"/>
          <w:lang w:eastAsia="ru-RU"/>
        </w:rPr>
        <w:t>земляных работ</w:t>
      </w:r>
      <w:r w:rsidRPr="00F05BA3">
        <w:rPr>
          <w:rFonts w:ascii="PT Astra Serif" w:eastAsia="Times New Roman" w:hAnsi="PT Astra Serif" w:cs="Times New Roman"/>
          <w:bCs/>
          <w:sz w:val="28"/>
          <w:szCs w:val="28"/>
          <w:lang w:eastAsia="ru-RU"/>
        </w:rPr>
        <w:t xml:space="preserve"> на территории </w:t>
      </w:r>
      <w:proofErr w:type="gramStart"/>
      <w:r w:rsidRPr="00F05BA3">
        <w:rPr>
          <w:rFonts w:ascii="PT Astra Serif" w:eastAsia="Times New Roman" w:hAnsi="PT Astra Serif" w:cs="Times New Roman"/>
          <w:bCs/>
          <w:sz w:val="28"/>
          <w:szCs w:val="28"/>
          <w:lang w:eastAsia="ru-RU"/>
        </w:rPr>
        <w:t>муниципального</w:t>
      </w:r>
      <w:proofErr w:type="gramEnd"/>
    </w:p>
    <w:p w:rsidR="0035159E" w:rsidRPr="00F05BA3" w:rsidRDefault="0035159E" w:rsidP="0035159E">
      <w:pPr>
        <w:widowControl w:val="0"/>
        <w:suppressAutoHyphens/>
        <w:spacing w:after="0" w:line="240" w:lineRule="auto"/>
        <w:jc w:val="right"/>
        <w:rPr>
          <w:rFonts w:ascii="PT Astra Serif" w:eastAsia="Times New Roman" w:hAnsi="PT Astra Serif" w:cs="Times New Roman"/>
          <w:b/>
          <w:sz w:val="28"/>
          <w:szCs w:val="28"/>
          <w:lang w:eastAsia="ru-RU"/>
        </w:rPr>
      </w:pPr>
      <w:r w:rsidRPr="00F05BA3">
        <w:rPr>
          <w:rFonts w:ascii="PT Astra Serif" w:eastAsia="Times New Roman" w:hAnsi="PT Astra Serif" w:cs="Times New Roman"/>
          <w:bCs/>
          <w:sz w:val="28"/>
          <w:szCs w:val="28"/>
          <w:lang w:eastAsia="ru-RU"/>
        </w:rPr>
        <w:t>образования Северо-Западное Суворовского района»</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Гарантийное обязательство</w:t>
      </w:r>
    </w:p>
    <w:tbl>
      <w:tblPr>
        <w:tblW w:w="9571" w:type="dxa"/>
        <w:tblInd w:w="109" w:type="dxa"/>
        <w:tblLayout w:type="fixed"/>
        <w:tblLook w:val="04A0" w:firstRow="1" w:lastRow="0" w:firstColumn="1" w:lastColumn="0" w:noHBand="0" w:noVBand="1"/>
      </w:tblPr>
      <w:tblGrid>
        <w:gridCol w:w="4785"/>
        <w:gridCol w:w="4786"/>
      </w:tblGrid>
      <w:tr w:rsidR="0035159E" w:rsidRPr="00F05BA3" w:rsidTr="00AA7982">
        <w:tc>
          <w:tcPr>
            <w:tcW w:w="4785" w:type="dxa"/>
          </w:tcPr>
          <w:p w:rsidR="0035159E" w:rsidRPr="00F05BA3" w:rsidRDefault="0035159E" w:rsidP="0035159E">
            <w:pPr>
              <w:widowControl w:val="0"/>
              <w:suppressAutoHyphens/>
              <w:spacing w:after="0" w:line="240" w:lineRule="auto"/>
              <w:jc w:val="both"/>
              <w:rPr>
                <w:rFonts w:ascii="PT Astra Serif" w:eastAsia="Times New Roman" w:hAnsi="PT Astra Serif" w:cs="Times New Roman"/>
                <w:color w:val="000000" w:themeColor="text1"/>
                <w:sz w:val="28"/>
                <w:szCs w:val="28"/>
                <w:lang w:eastAsia="ru-RU"/>
              </w:rPr>
            </w:pPr>
            <w:r w:rsidRPr="00F05BA3">
              <w:rPr>
                <w:rFonts w:ascii="PT Astra Serif" w:eastAsia="Times New Roman" w:hAnsi="PT Astra Serif" w:cs="Times New Roman"/>
                <w:color w:val="000000" w:themeColor="text1"/>
                <w:sz w:val="28"/>
                <w:szCs w:val="28"/>
                <w:lang w:eastAsia="ru-RU"/>
              </w:rPr>
              <w:t>________________</w:t>
            </w:r>
          </w:p>
        </w:tc>
        <w:tc>
          <w:tcPr>
            <w:tcW w:w="4786" w:type="dxa"/>
          </w:tcPr>
          <w:p w:rsidR="0035159E" w:rsidRPr="00F05BA3" w:rsidRDefault="0035159E" w:rsidP="0035159E">
            <w:pPr>
              <w:widowControl w:val="0"/>
              <w:suppressAutoHyphens/>
              <w:spacing w:after="0" w:line="240" w:lineRule="auto"/>
              <w:jc w:val="right"/>
              <w:rPr>
                <w:rFonts w:ascii="PT Astra Serif" w:eastAsia="Times New Roman" w:hAnsi="PT Astra Serif" w:cs="Times New Roman"/>
                <w:color w:val="000000" w:themeColor="text1"/>
                <w:sz w:val="28"/>
                <w:szCs w:val="28"/>
                <w:lang w:eastAsia="ru-RU"/>
              </w:rPr>
            </w:pPr>
            <w:r w:rsidRPr="00F05BA3">
              <w:rPr>
                <w:rFonts w:ascii="PT Astra Serif" w:eastAsia="Times New Roman" w:hAnsi="PT Astra Serif" w:cs="Times New Roman"/>
                <w:color w:val="000000" w:themeColor="text1"/>
                <w:sz w:val="28"/>
                <w:szCs w:val="28"/>
                <w:lang w:eastAsia="ru-RU"/>
              </w:rPr>
              <w:t>«__» __________ 20__ г.</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color w:val="000000" w:themeColor="text1"/>
                <w:sz w:val="28"/>
                <w:szCs w:val="28"/>
                <w:lang w:eastAsia="ru-RU"/>
              </w:rPr>
            </w:pPr>
          </w:p>
        </w:tc>
      </w:tr>
    </w:tbl>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000000" w:themeColor="text1"/>
          <w:sz w:val="28"/>
          <w:szCs w:val="28"/>
          <w:lang w:eastAsia="ru-RU"/>
        </w:rPr>
      </w:pPr>
      <w:r w:rsidRPr="00F05BA3">
        <w:rPr>
          <w:rFonts w:ascii="PT Astra Serif" w:eastAsia="Times New Roman" w:hAnsi="PT Astra Serif" w:cs="Times New Roman"/>
          <w:color w:val="000000" w:themeColor="text1"/>
          <w:sz w:val="28"/>
          <w:szCs w:val="28"/>
          <w:lang w:eastAsia="ru-RU"/>
        </w:rPr>
        <w:t xml:space="preserve">Администрация муниципального образования </w:t>
      </w:r>
      <w:r w:rsidRPr="00F05BA3">
        <w:rPr>
          <w:rFonts w:ascii="PT Astra Serif" w:eastAsia="Times New Roman" w:hAnsi="PT Astra Serif" w:cs="Times New Roman"/>
          <w:bCs/>
          <w:sz w:val="28"/>
          <w:szCs w:val="28"/>
          <w:lang w:eastAsia="ru-RU"/>
        </w:rPr>
        <w:t>Северо-Западное Суворовского района</w:t>
      </w:r>
      <w:r w:rsidRPr="00F05BA3">
        <w:rPr>
          <w:rFonts w:ascii="PT Astra Serif" w:eastAsia="Times New Roman" w:hAnsi="PT Astra Serif" w:cs="Times New Roman"/>
          <w:color w:val="000000" w:themeColor="text1"/>
          <w:sz w:val="28"/>
          <w:szCs w:val="28"/>
          <w:lang w:eastAsia="ru-RU"/>
        </w:rPr>
        <w:t xml:space="preserve">, в лице ____________________ ________________________________________________, действующего на основании _______________________________________, </w:t>
      </w:r>
      <w:proofErr w:type="gramStart"/>
      <w:r w:rsidRPr="00F05BA3">
        <w:rPr>
          <w:rFonts w:ascii="PT Astra Serif" w:eastAsia="Times New Roman" w:hAnsi="PT Astra Serif" w:cs="Times New Roman"/>
          <w:color w:val="000000" w:themeColor="text1"/>
          <w:sz w:val="28"/>
          <w:szCs w:val="28"/>
          <w:lang w:eastAsia="ru-RU"/>
        </w:rPr>
        <w:t>именуемый</w:t>
      </w:r>
      <w:proofErr w:type="gramEnd"/>
      <w:r w:rsidRPr="00F05BA3">
        <w:rPr>
          <w:rFonts w:ascii="PT Astra Serif" w:eastAsia="Times New Roman" w:hAnsi="PT Astra Serif" w:cs="Times New Roman"/>
          <w:color w:val="000000" w:themeColor="text1"/>
          <w:sz w:val="28"/>
          <w:szCs w:val="28"/>
          <w:lang w:eastAsia="ru-RU"/>
        </w:rPr>
        <w:t xml:space="preserve"> в дальнейшем «Сторона 1», с одной стороны, и __________________________________________________________________</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color w:val="000000" w:themeColor="text1"/>
          <w:sz w:val="28"/>
          <w:szCs w:val="28"/>
          <w:lang w:eastAsia="ru-RU"/>
        </w:rPr>
      </w:pPr>
      <w:r w:rsidRPr="00F05BA3">
        <w:rPr>
          <w:rFonts w:ascii="PT Astra Serif" w:eastAsia="Times New Roman" w:hAnsi="PT Astra Serif" w:cs="Times New Roman"/>
          <w:color w:val="000000" w:themeColor="text1"/>
          <w:sz w:val="28"/>
          <w:szCs w:val="28"/>
          <w:lang w:eastAsia="ru-RU"/>
        </w:rPr>
        <w:t>именуем____ в дальнейшем «Сторона 2», в лице __________________________________________________________________,</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color w:val="000000" w:themeColor="text1"/>
          <w:sz w:val="28"/>
          <w:szCs w:val="28"/>
          <w:lang w:eastAsia="ru-RU"/>
        </w:rPr>
      </w:pPr>
      <w:proofErr w:type="spellStart"/>
      <w:r w:rsidRPr="00F05BA3">
        <w:rPr>
          <w:rFonts w:ascii="PT Astra Serif" w:eastAsia="Times New Roman" w:hAnsi="PT Astra Serif" w:cs="Times New Roman"/>
          <w:color w:val="000000" w:themeColor="text1"/>
          <w:sz w:val="28"/>
          <w:szCs w:val="28"/>
          <w:lang w:eastAsia="ru-RU"/>
        </w:rPr>
        <w:t>действующ</w:t>
      </w:r>
      <w:proofErr w:type="spellEnd"/>
      <w:r w:rsidRPr="00F05BA3">
        <w:rPr>
          <w:rFonts w:ascii="PT Astra Serif" w:eastAsia="Times New Roman" w:hAnsi="PT Astra Serif" w:cs="Times New Roman"/>
          <w:color w:val="000000" w:themeColor="text1"/>
          <w:sz w:val="28"/>
          <w:szCs w:val="28"/>
          <w:lang w:eastAsia="ru-RU"/>
        </w:rPr>
        <w:t>___ на основании ______________________________, с другой стороны, именуемые совместно «Стороны», заключили настоящее гарантийное обязательство о нижеследующем:</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 Сторона 2 обязуется выполнить производство земляных работ по адресу: ____________________________________ согласно срокам, указанным в </w:t>
      </w:r>
      <w:r w:rsidRPr="00F05BA3">
        <w:rPr>
          <w:rFonts w:ascii="PT Astra Serif" w:eastAsia="Times New Roman" w:hAnsi="PT Astra Serif" w:cs="Times New Roman"/>
          <w:bCs/>
          <w:sz w:val="28"/>
          <w:szCs w:val="28"/>
          <w:lang w:eastAsia="ru-RU"/>
        </w:rPr>
        <w:t xml:space="preserve">разрешении на осуществление </w:t>
      </w:r>
      <w:r w:rsidRPr="00F05BA3">
        <w:rPr>
          <w:rFonts w:ascii="PT Astra Serif" w:eastAsia="Times New Roman" w:hAnsi="PT Astra Serif" w:cs="Times New Roman"/>
          <w:sz w:val="28"/>
          <w:szCs w:val="28"/>
          <w:lang w:eastAsia="ru-RU"/>
        </w:rPr>
        <w:t xml:space="preserve">земляных работ на территории муниципального образования </w:t>
      </w:r>
      <w:r w:rsidRPr="00F05BA3">
        <w:rPr>
          <w:rFonts w:ascii="PT Astra Serif" w:eastAsia="Times New Roman" w:hAnsi="PT Astra Serif" w:cs="Times New Roman"/>
          <w:bCs/>
          <w:sz w:val="28"/>
          <w:szCs w:val="28"/>
          <w:lang w:eastAsia="ru-RU"/>
        </w:rPr>
        <w:t>Северо-Западное Суворовского района</w:t>
      </w:r>
      <w:r w:rsidRPr="00F05BA3">
        <w:rPr>
          <w:rFonts w:ascii="PT Astra Serif" w:eastAsia="Times New Roman" w:hAnsi="PT Astra Serif" w:cs="Times New Roman"/>
          <w:sz w:val="28"/>
          <w:szCs w:val="28"/>
          <w:lang w:eastAsia="ru-RU"/>
        </w:rPr>
        <w:t xml:space="preserve"> (далее – разрешение).</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color w:val="000000" w:themeColor="text1"/>
          <w:sz w:val="28"/>
          <w:szCs w:val="28"/>
          <w:lang w:eastAsia="ru-RU"/>
        </w:rPr>
      </w:pPr>
      <w:r w:rsidRPr="00F05BA3">
        <w:rPr>
          <w:rFonts w:ascii="PT Astra Serif" w:eastAsia="Times New Roman" w:hAnsi="PT Astra Serif" w:cs="Times New Roman"/>
          <w:sz w:val="28"/>
          <w:szCs w:val="28"/>
          <w:lang w:eastAsia="ru-RU"/>
        </w:rPr>
        <w:t>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разрешения.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3. Производство земляных работ будет вестись в соответствии с «Правилами благоустройства территории муниципального образования </w:t>
      </w:r>
      <w:r w:rsidRPr="00F05BA3">
        <w:rPr>
          <w:rFonts w:ascii="PT Astra Serif" w:eastAsia="Times New Roman" w:hAnsi="PT Astra Serif" w:cs="Times New Roman"/>
          <w:bCs/>
          <w:sz w:val="28"/>
          <w:szCs w:val="28"/>
          <w:lang w:eastAsia="ru-RU"/>
        </w:rPr>
        <w:t>Северо-Западное Суворовского района</w:t>
      </w:r>
      <w:r w:rsidRPr="00F05BA3">
        <w:rPr>
          <w:rFonts w:ascii="PT Astra Serif" w:eastAsia="Times New Roman" w:hAnsi="PT Astra Serif" w:cs="Times New Roman"/>
          <w:sz w:val="28"/>
          <w:szCs w:val="28"/>
          <w:lang w:eastAsia="ru-RU"/>
        </w:rPr>
        <w:t>».</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4. По истечении срока действия разрешения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чём составляется подготовленный Стороной 2 акт приемки территории муниципального образования </w:t>
      </w:r>
      <w:r w:rsidRPr="00F05BA3">
        <w:rPr>
          <w:rFonts w:ascii="PT Astra Serif" w:eastAsia="Times New Roman" w:hAnsi="PT Astra Serif" w:cs="Times New Roman"/>
          <w:bCs/>
          <w:sz w:val="28"/>
          <w:szCs w:val="28"/>
          <w:lang w:eastAsia="ru-RU"/>
        </w:rPr>
        <w:t>Северо-Западное Суворовского района</w:t>
      </w:r>
      <w:r w:rsidRPr="00F05BA3">
        <w:rPr>
          <w:rFonts w:ascii="PT Astra Serif" w:eastAsia="Times New Roman" w:hAnsi="PT Astra Serif" w:cs="Times New Roman"/>
          <w:sz w:val="28"/>
          <w:szCs w:val="28"/>
          <w:lang w:eastAsia="ru-RU"/>
        </w:rPr>
        <w:t>. Акт составляется в двух экземплярах, по одному для каждой стороны.</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6. В случае нарушения качества производства работ по восстановлению травяного покрова, грунта, асфальтового покрытия (полотна), в результате </w:t>
      </w:r>
      <w:r w:rsidRPr="00F05BA3">
        <w:rPr>
          <w:rFonts w:ascii="PT Astra Serif" w:eastAsia="Times New Roman" w:hAnsi="PT Astra Serif" w:cs="Times New Roman"/>
          <w:sz w:val="28"/>
          <w:szCs w:val="28"/>
          <w:lang w:eastAsia="ru-RU"/>
        </w:rPr>
        <w:lastRenderedPageBreak/>
        <w:t>чего оно было разрушено, Сторона 2 обязуется ликвидировать дефекты (нарушения) после производства земляных работ за счет собственных средств.</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7. Гарантийный срок работ, проведенных в рамках восстановления благоустройства, составляет 5 (пять) лет с момента окончания работ в полном объеме, приемки территории и подписания соответствующего акта приемки территории.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8. Сторона, не исполнившая или ненадлежащим образом исполнившая обязательства, обязана возместить другой Стороне убытки в полной сумме.</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9. Ответственность за сохранность существующих подземных сетей и пунктов полигонометрической сети, зеленых насаждений несет Сторона 2.</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10. Гарантийное обязательство вступает в силу с момента его подписания Сторонами.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11. Срок действия гарантийного обязательства - пять лет со дня его вступления в силу.</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12. Гарантийное обязательство составлено в двух экземплярах, имеющих равную юридическую силу, - по одному для каждой из Сторон. </w:t>
      </w:r>
    </w:p>
    <w:p w:rsidR="0035159E" w:rsidRDefault="0035159E" w:rsidP="00AA7982">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13. Адреса, реквизиты и подписи сторон:</w:t>
      </w:r>
    </w:p>
    <w:p w:rsidR="003D27F6" w:rsidRPr="00F05BA3" w:rsidRDefault="003D27F6" w:rsidP="00AA7982">
      <w:pPr>
        <w:widowControl w:val="0"/>
        <w:suppressAutoHyphens/>
        <w:spacing w:after="0" w:line="240" w:lineRule="auto"/>
        <w:ind w:firstLine="709"/>
        <w:jc w:val="both"/>
        <w:rPr>
          <w:rFonts w:ascii="PT Astra Serif" w:eastAsia="Times New Roman" w:hAnsi="PT Astra Serif" w:cs="Times New Roman"/>
          <w:sz w:val="28"/>
          <w:szCs w:val="28"/>
          <w:lang w:eastAsia="ru-RU"/>
        </w:rPr>
      </w:pPr>
    </w:p>
    <w:tbl>
      <w:tblPr>
        <w:tblW w:w="9680" w:type="dxa"/>
        <w:tblLayout w:type="fixed"/>
        <w:tblLook w:val="04A0" w:firstRow="1" w:lastRow="0" w:firstColumn="1" w:lastColumn="0" w:noHBand="0" w:noVBand="1"/>
      </w:tblPr>
      <w:tblGrid>
        <w:gridCol w:w="109"/>
        <w:gridCol w:w="4676"/>
        <w:gridCol w:w="109"/>
        <w:gridCol w:w="4677"/>
        <w:gridCol w:w="109"/>
      </w:tblGrid>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Сторона 1</w:t>
            </w:r>
          </w:p>
          <w:p w:rsidR="0035159E" w:rsidRPr="00F05BA3" w:rsidRDefault="0035159E" w:rsidP="0035159E">
            <w:pPr>
              <w:widowControl w:val="0"/>
              <w:suppressAutoHyphens/>
              <w:spacing w:after="0" w:line="240" w:lineRule="auto"/>
              <w:jc w:val="center"/>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Администрация муниципального образования Северо-Западное Суворовского района</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Сторона 2</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Наименование: __________________</w:t>
            </w:r>
          </w:p>
        </w:tc>
      </w:tr>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contextualSpacing/>
              <w:jc w:val="both"/>
              <w:rPr>
                <w:rFonts w:ascii="PT Astra Serif" w:eastAsia="MS Mincho"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Адрес: </w:t>
            </w:r>
            <w:r w:rsidRPr="00F05BA3">
              <w:rPr>
                <w:rFonts w:ascii="PT Astra Serif" w:eastAsia="MS Mincho" w:hAnsi="PT Astra Serif" w:cs="Times New Roman"/>
                <w:sz w:val="28"/>
                <w:szCs w:val="28"/>
                <w:lang w:eastAsia="ru-RU"/>
              </w:rPr>
              <w:t>301430: Тульская область</w:t>
            </w:r>
          </w:p>
          <w:p w:rsidR="0035159E" w:rsidRPr="00F05BA3" w:rsidRDefault="0035159E" w:rsidP="0035159E">
            <w:pPr>
              <w:widowControl w:val="0"/>
              <w:suppressAutoHyphens/>
              <w:spacing w:after="0" w:line="240" w:lineRule="auto"/>
              <w:contextualSpacing/>
              <w:jc w:val="both"/>
              <w:rPr>
                <w:rFonts w:ascii="PT Astra Serif" w:eastAsia="MS Mincho" w:hAnsi="PT Astra Serif" w:cs="Times New Roman"/>
                <w:sz w:val="28"/>
                <w:szCs w:val="28"/>
                <w:lang w:eastAsia="ru-RU"/>
              </w:rPr>
            </w:pPr>
            <w:r w:rsidRPr="00F05BA3">
              <w:rPr>
                <w:rFonts w:ascii="PT Astra Serif" w:eastAsia="MS Mincho" w:hAnsi="PT Astra Serif" w:cs="Times New Roman"/>
                <w:sz w:val="28"/>
                <w:szCs w:val="28"/>
                <w:lang w:eastAsia="ru-RU"/>
              </w:rPr>
              <w:t xml:space="preserve">г. Суворов, ул. </w:t>
            </w:r>
            <w:proofErr w:type="gramStart"/>
            <w:r w:rsidRPr="00F05BA3">
              <w:rPr>
                <w:rFonts w:ascii="PT Astra Serif" w:eastAsia="MS Mincho" w:hAnsi="PT Astra Serif" w:cs="Times New Roman"/>
                <w:sz w:val="28"/>
                <w:szCs w:val="28"/>
                <w:lang w:eastAsia="ru-RU"/>
              </w:rPr>
              <w:t>Пионерская</w:t>
            </w:r>
            <w:proofErr w:type="gramEnd"/>
            <w:r w:rsidRPr="00F05BA3">
              <w:rPr>
                <w:rFonts w:ascii="PT Astra Serif" w:eastAsia="MS Mincho" w:hAnsi="PT Astra Serif" w:cs="Times New Roman"/>
                <w:sz w:val="28"/>
                <w:szCs w:val="28"/>
                <w:lang w:eastAsia="ru-RU"/>
              </w:rPr>
              <w:t xml:space="preserve"> д.10</w:t>
            </w:r>
          </w:p>
          <w:p w:rsidR="0035159E" w:rsidRPr="00F05BA3" w:rsidRDefault="0035159E" w:rsidP="0035159E">
            <w:pPr>
              <w:widowControl w:val="0"/>
              <w:suppressAutoHyphens/>
              <w:spacing w:after="0" w:line="240" w:lineRule="auto"/>
              <w:contextualSpacing/>
              <w:jc w:val="both"/>
              <w:rPr>
                <w:rFonts w:ascii="PT Astra Serif" w:eastAsia="MS Mincho" w:hAnsi="PT Astra Serif" w:cs="Times New Roman"/>
                <w:sz w:val="28"/>
                <w:szCs w:val="28"/>
                <w:lang w:val="en-US" w:eastAsia="ru-RU"/>
              </w:rPr>
            </w:pPr>
            <w:r w:rsidRPr="00F05BA3">
              <w:rPr>
                <w:rFonts w:ascii="PT Astra Serif" w:eastAsia="MS Mincho" w:hAnsi="PT Astra Serif" w:cs="Times New Roman"/>
                <w:sz w:val="28"/>
                <w:szCs w:val="28"/>
                <w:lang w:val="en-US" w:eastAsia="ru-RU"/>
              </w:rPr>
              <w:t>e-mail: ased_mo_severozapadnoe@tularegion.ru</w:t>
            </w:r>
          </w:p>
          <w:p w:rsidR="0035159E" w:rsidRPr="00F05BA3" w:rsidRDefault="0035159E" w:rsidP="0035159E">
            <w:pPr>
              <w:widowControl w:val="0"/>
              <w:suppressAutoHyphens/>
              <w:spacing w:after="0" w:line="240" w:lineRule="auto"/>
              <w:contextualSpacing/>
              <w:jc w:val="both"/>
              <w:rPr>
                <w:rFonts w:ascii="PT Astra Serif" w:eastAsia="Times New Roman" w:hAnsi="PT Astra Serif" w:cs="Times New Roman"/>
                <w:sz w:val="28"/>
                <w:szCs w:val="28"/>
                <w:lang w:eastAsia="ru-RU"/>
              </w:rPr>
            </w:pPr>
            <w:r w:rsidRPr="00F05BA3">
              <w:rPr>
                <w:rFonts w:ascii="PT Astra Serif" w:eastAsia="MS Mincho" w:hAnsi="PT Astra Serif" w:cs="Times New Roman"/>
                <w:sz w:val="28"/>
                <w:szCs w:val="28"/>
                <w:lang w:eastAsia="ru-RU"/>
              </w:rPr>
              <w:t>тел.84876323176</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Адрес:__________________________</w:t>
            </w:r>
          </w:p>
        </w:tc>
      </w:tr>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ОГРН 1137154040550</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ОГРН___________________________</w:t>
            </w:r>
          </w:p>
        </w:tc>
      </w:tr>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ИНН </w:t>
            </w:r>
            <w:r w:rsidRPr="00F05BA3">
              <w:rPr>
                <w:rFonts w:ascii="PT Astra Serif" w:eastAsia="MS Mincho" w:hAnsi="PT Astra Serif" w:cs="Times New Roman"/>
                <w:sz w:val="28"/>
                <w:szCs w:val="28"/>
                <w:lang w:eastAsia="ru-RU"/>
              </w:rPr>
              <w:t>7133502404</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ИНН____________________________</w:t>
            </w:r>
          </w:p>
        </w:tc>
      </w:tr>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КПП </w:t>
            </w:r>
            <w:r w:rsidRPr="00F05BA3">
              <w:rPr>
                <w:rFonts w:ascii="PT Astra Serif" w:eastAsia="MS Mincho" w:hAnsi="PT Astra Serif" w:cs="Times New Roman"/>
                <w:sz w:val="28"/>
                <w:szCs w:val="28"/>
                <w:lang w:eastAsia="ru-RU"/>
              </w:rPr>
              <w:t>713301001</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КПП____________________________</w:t>
            </w:r>
          </w:p>
        </w:tc>
      </w:tr>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roofErr w:type="gramStart"/>
            <w:r w:rsidRPr="00F05BA3">
              <w:rPr>
                <w:rFonts w:ascii="PT Astra Serif" w:eastAsia="Times New Roman" w:hAnsi="PT Astra Serif" w:cs="Times New Roman"/>
                <w:sz w:val="28"/>
                <w:szCs w:val="28"/>
                <w:lang w:eastAsia="ru-RU"/>
              </w:rPr>
              <w:t>Р</w:t>
            </w:r>
            <w:proofErr w:type="gramEnd"/>
            <w:r w:rsidRPr="00F05BA3">
              <w:rPr>
                <w:rFonts w:ascii="PT Astra Serif" w:eastAsia="Times New Roman" w:hAnsi="PT Astra Serif" w:cs="Times New Roman"/>
                <w:sz w:val="28"/>
                <w:szCs w:val="28"/>
                <w:lang w:eastAsia="ru-RU"/>
              </w:rPr>
              <w:t xml:space="preserve">/с </w:t>
            </w:r>
            <w:r w:rsidRPr="00F05BA3">
              <w:rPr>
                <w:rFonts w:ascii="PT Astra Serif" w:eastAsia="MS Mincho" w:hAnsi="PT Astra Serif" w:cs="Times New Roman"/>
                <w:sz w:val="28"/>
                <w:szCs w:val="28"/>
                <w:lang w:eastAsia="ru-RU"/>
              </w:rPr>
              <w:t>03231643706404606600</w:t>
            </w:r>
          </w:p>
          <w:p w:rsidR="0035159E" w:rsidRPr="00F05BA3" w:rsidRDefault="0035159E" w:rsidP="0035159E">
            <w:pPr>
              <w:widowControl w:val="0"/>
              <w:suppressAutoHyphens/>
              <w:spacing w:after="0" w:line="240" w:lineRule="auto"/>
              <w:contextualSpacing/>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в </w:t>
            </w:r>
            <w:r w:rsidRPr="00F05BA3">
              <w:rPr>
                <w:rFonts w:ascii="PT Astra Serif" w:eastAsia="MS Mincho" w:hAnsi="PT Astra Serif" w:cs="Times New Roman"/>
                <w:sz w:val="28"/>
                <w:szCs w:val="28"/>
                <w:lang w:eastAsia="ru-RU"/>
              </w:rPr>
              <w:t>Отделение Тула Банка России</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roofErr w:type="gramStart"/>
            <w:r w:rsidRPr="00F05BA3">
              <w:rPr>
                <w:rFonts w:ascii="PT Astra Serif" w:eastAsia="Times New Roman" w:hAnsi="PT Astra Serif" w:cs="Times New Roman"/>
                <w:sz w:val="28"/>
                <w:szCs w:val="28"/>
                <w:lang w:eastAsia="ru-RU"/>
              </w:rPr>
              <w:t>Р</w:t>
            </w:r>
            <w:proofErr w:type="gramEnd"/>
            <w:r w:rsidRPr="00F05BA3">
              <w:rPr>
                <w:rFonts w:ascii="PT Astra Serif" w:eastAsia="Times New Roman" w:hAnsi="PT Astra Serif" w:cs="Times New Roman"/>
                <w:sz w:val="28"/>
                <w:szCs w:val="28"/>
                <w:lang w:eastAsia="ru-RU"/>
              </w:rPr>
              <w:t>/с______________________________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в_______________________________</w:t>
            </w:r>
          </w:p>
        </w:tc>
      </w:tr>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contextualSpacing/>
              <w:jc w:val="both"/>
              <w:rPr>
                <w:rFonts w:ascii="PT Astra Serif" w:eastAsia="MS Mincho" w:hAnsi="PT Astra Serif" w:cs="Times New Roman"/>
                <w:sz w:val="28"/>
                <w:szCs w:val="28"/>
                <w:lang w:eastAsia="ru-RU"/>
              </w:rPr>
            </w:pPr>
            <w:r w:rsidRPr="00F05BA3">
              <w:rPr>
                <w:rFonts w:ascii="PT Astra Serif" w:eastAsia="MS Mincho" w:hAnsi="PT Astra Serif" w:cs="Times New Roman"/>
                <w:sz w:val="28"/>
                <w:szCs w:val="28"/>
                <w:lang w:eastAsia="ru-RU"/>
              </w:rPr>
              <w:t xml:space="preserve">БИК банка 017003983 </w:t>
            </w:r>
          </w:p>
          <w:p w:rsidR="0035159E" w:rsidRPr="00F05BA3" w:rsidRDefault="0035159E" w:rsidP="0035159E">
            <w:pPr>
              <w:widowControl w:val="0"/>
              <w:suppressAutoHyphens/>
              <w:spacing w:after="0" w:line="240" w:lineRule="auto"/>
              <w:contextualSpacing/>
              <w:jc w:val="both"/>
              <w:rPr>
                <w:rFonts w:ascii="PT Astra Serif" w:eastAsia="MS Mincho" w:hAnsi="PT Astra Serif" w:cs="Times New Roman"/>
                <w:sz w:val="28"/>
                <w:szCs w:val="28"/>
                <w:lang w:eastAsia="ru-RU"/>
              </w:rPr>
            </w:pPr>
            <w:r w:rsidRPr="00F05BA3">
              <w:rPr>
                <w:rFonts w:ascii="PT Astra Serif" w:eastAsia="MS Mincho" w:hAnsi="PT Astra Serif" w:cs="Times New Roman"/>
                <w:sz w:val="28"/>
                <w:szCs w:val="28"/>
                <w:lang w:eastAsia="ru-RU"/>
              </w:rPr>
              <w:t>Счет банка 40102810445370000059</w:t>
            </w:r>
          </w:p>
          <w:p w:rsidR="0035159E" w:rsidRPr="00F05BA3" w:rsidRDefault="0035159E" w:rsidP="0035159E">
            <w:pPr>
              <w:widowControl w:val="0"/>
              <w:suppressAutoHyphens/>
              <w:spacing w:after="0" w:line="240" w:lineRule="auto"/>
              <w:contextualSpacing/>
              <w:jc w:val="both"/>
              <w:rPr>
                <w:rFonts w:ascii="PT Astra Serif" w:eastAsia="Times New Roman" w:hAnsi="PT Astra Serif" w:cs="Times New Roman"/>
                <w:sz w:val="28"/>
                <w:szCs w:val="28"/>
                <w:lang w:eastAsia="ru-RU"/>
              </w:rPr>
            </w:pPr>
            <w:r w:rsidRPr="00F05BA3">
              <w:rPr>
                <w:rFonts w:ascii="PT Astra Serif" w:eastAsia="MS Mincho" w:hAnsi="PT Astra Serif" w:cs="Times New Roman"/>
                <w:sz w:val="28"/>
                <w:szCs w:val="28"/>
                <w:lang w:eastAsia="ru-RU"/>
              </w:rPr>
              <w:t>ОКТМО 70640460</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БИК ____________________________</w:t>
            </w:r>
          </w:p>
        </w:tc>
      </w:tr>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ОКПО</w:t>
            </w:r>
            <w:r w:rsidRPr="00F05BA3">
              <w:rPr>
                <w:rFonts w:ascii="PT Astra Serif" w:eastAsia="Times New Roman" w:hAnsi="PT Astra Serif" w:cs="Times New Roman"/>
                <w:sz w:val="28"/>
                <w:szCs w:val="28"/>
                <w:shd w:val="clear" w:color="auto" w:fill="FFFFFF"/>
                <w:lang w:eastAsia="ru-RU"/>
              </w:rPr>
              <w:t xml:space="preserve"> 24658460</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ОКПО__________________________</w:t>
            </w:r>
          </w:p>
        </w:tc>
      </w:tr>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contextualSpacing/>
              <w:jc w:val="both"/>
              <w:rPr>
                <w:rFonts w:ascii="PT Astra Serif" w:eastAsia="MS Mincho" w:hAnsi="PT Astra Serif" w:cs="Times New Roman"/>
                <w:sz w:val="28"/>
                <w:szCs w:val="28"/>
                <w:lang w:eastAsia="ru-RU"/>
              </w:rPr>
            </w:pPr>
          </w:p>
          <w:p w:rsidR="0035159E" w:rsidRPr="00F05BA3" w:rsidRDefault="0035159E" w:rsidP="0035159E">
            <w:pPr>
              <w:widowControl w:val="0"/>
              <w:suppressAutoHyphens/>
              <w:spacing w:after="0" w:line="240" w:lineRule="auto"/>
              <w:contextualSpacing/>
              <w:jc w:val="center"/>
              <w:rPr>
                <w:rFonts w:ascii="PT Astra Serif" w:eastAsia="MS Mincho" w:hAnsi="PT Astra Serif" w:cs="Times New Roman"/>
                <w:b/>
                <w:sz w:val="28"/>
                <w:szCs w:val="28"/>
                <w:lang w:eastAsia="ru-RU"/>
              </w:rPr>
            </w:pPr>
            <w:r w:rsidRPr="00F05BA3">
              <w:rPr>
                <w:rFonts w:ascii="PT Astra Serif" w:eastAsia="MS Mincho" w:hAnsi="PT Astra Serif" w:cs="Times New Roman"/>
                <w:b/>
                <w:sz w:val="28"/>
                <w:szCs w:val="28"/>
                <w:lang w:eastAsia="ru-RU"/>
              </w:rPr>
              <w:t>Заместитель главы администрации муниципального образования</w:t>
            </w:r>
          </w:p>
          <w:p w:rsidR="0035159E" w:rsidRPr="00F05BA3" w:rsidRDefault="0035159E" w:rsidP="0035159E">
            <w:pPr>
              <w:widowControl w:val="0"/>
              <w:suppressAutoHyphens/>
              <w:spacing w:after="0" w:line="240" w:lineRule="auto"/>
              <w:contextualSpacing/>
              <w:jc w:val="center"/>
              <w:rPr>
                <w:rFonts w:ascii="PT Astra Serif" w:eastAsia="MS Mincho" w:hAnsi="PT Astra Serif" w:cs="Times New Roman"/>
                <w:sz w:val="28"/>
                <w:szCs w:val="28"/>
                <w:lang w:eastAsia="ru-RU"/>
              </w:rPr>
            </w:pPr>
            <w:r w:rsidRPr="00F05BA3">
              <w:rPr>
                <w:rFonts w:ascii="PT Astra Serif" w:eastAsia="MS Mincho" w:hAnsi="PT Astra Serif" w:cs="Times New Roman"/>
                <w:b/>
                <w:sz w:val="28"/>
                <w:szCs w:val="28"/>
                <w:lang w:eastAsia="ru-RU"/>
              </w:rPr>
              <w:t>Северо-Западное Суворовского района</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MS Mincho" w:hAnsi="PT Astra Serif" w:cs="Times New Roman"/>
                <w:sz w:val="28"/>
                <w:szCs w:val="28"/>
                <w:lang w:eastAsia="ru-RU"/>
              </w:rPr>
              <w:t xml:space="preserve">__________________________ </w:t>
            </w:r>
            <w:r w:rsidRPr="00F05BA3">
              <w:rPr>
                <w:rFonts w:ascii="PT Astra Serif" w:eastAsia="MS Mincho" w:hAnsi="PT Astra Serif" w:cs="Times New Roman"/>
                <w:sz w:val="24"/>
                <w:szCs w:val="24"/>
                <w:lang w:eastAsia="ru-RU"/>
              </w:rPr>
              <w:t>(Ф.И.О.)</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Паспорт:________________________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(серия, номер, кем и когда выдан)</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________________________________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________________________________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w:t>
            </w:r>
            <w:proofErr w:type="gramStart"/>
            <w:r w:rsidRPr="00F05BA3">
              <w:rPr>
                <w:rFonts w:ascii="PT Astra Serif" w:eastAsia="Times New Roman" w:hAnsi="PT Astra Serif" w:cs="Times New Roman"/>
                <w:sz w:val="28"/>
                <w:szCs w:val="28"/>
                <w:lang w:eastAsia="ru-RU"/>
              </w:rPr>
              <w:t>заполняется в случае если заявитель является</w:t>
            </w:r>
            <w:proofErr w:type="gramEnd"/>
            <w:r w:rsidRPr="00F05BA3">
              <w:rPr>
                <w:rFonts w:ascii="PT Astra Serif" w:eastAsia="Times New Roman" w:hAnsi="PT Astra Serif" w:cs="Times New Roman"/>
                <w:sz w:val="28"/>
                <w:szCs w:val="28"/>
                <w:lang w:eastAsia="ru-RU"/>
              </w:rPr>
              <w:t xml:space="preserve"> физическим лицом)</w:t>
            </w:r>
          </w:p>
        </w:tc>
      </w:tr>
      <w:tr w:rsidR="0035159E" w:rsidRPr="00F05BA3" w:rsidTr="00AA7982">
        <w:trPr>
          <w:gridBefore w:val="1"/>
          <w:wBefore w:w="109" w:type="dxa"/>
        </w:trPr>
        <w:tc>
          <w:tcPr>
            <w:tcW w:w="4785"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М.П.</w:t>
            </w: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Заявитель ______________________/_</w:t>
            </w:r>
          </w:p>
        </w:tc>
      </w:tr>
      <w:tr w:rsidR="0035159E" w:rsidRPr="00F05BA3" w:rsidTr="00AA7982">
        <w:trPr>
          <w:gridAfter w:val="1"/>
          <w:wAfter w:w="109" w:type="dxa"/>
        </w:trPr>
        <w:tc>
          <w:tcPr>
            <w:tcW w:w="4785"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tc>
        <w:tc>
          <w:tcPr>
            <w:tcW w:w="4786" w:type="dxa"/>
            <w:gridSpan w:val="2"/>
          </w:tcPr>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М.П.</w:t>
            </w:r>
          </w:p>
        </w:tc>
      </w:tr>
    </w:tbl>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sectPr w:rsidR="0035159E" w:rsidRPr="00F05BA3" w:rsidSect="00AA7982">
          <w:pgSz w:w="11906" w:h="16838"/>
          <w:pgMar w:top="1134" w:right="851" w:bottom="567" w:left="1701" w:header="720" w:footer="0" w:gutter="0"/>
          <w:cols w:space="720"/>
          <w:formProt w:val="0"/>
          <w:docGrid w:linePitch="100" w:charSpace="16384"/>
        </w:sectPr>
      </w:pP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sectPr w:rsidR="0035159E" w:rsidRPr="00F05BA3">
          <w:headerReference w:type="default" r:id="rId13"/>
          <w:type w:val="continuous"/>
          <w:pgSz w:w="11906" w:h="16838"/>
          <w:pgMar w:top="1134" w:right="851" w:bottom="567" w:left="1701" w:header="720" w:footer="0" w:gutter="0"/>
          <w:cols w:space="720"/>
          <w:formProt w:val="0"/>
          <w:docGrid w:linePitch="100" w:charSpace="16384"/>
        </w:sectPr>
      </w:pP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Приложение</w:t>
      </w:r>
      <w:r w:rsidR="00AA7982" w:rsidRPr="00F05BA3">
        <w:rPr>
          <w:rFonts w:ascii="PT Astra Serif" w:eastAsia="Times New Roman" w:hAnsi="PT Astra Serif" w:cs="Times New Roman"/>
          <w:sz w:val="28"/>
          <w:szCs w:val="28"/>
          <w:lang w:eastAsia="ru-RU"/>
        </w:rPr>
        <w:t xml:space="preserve"> №1</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 Заявлению на получение разрешения</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 осуществление земляных работ</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 территории муниципального образования</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Северо-Западное Суворовского района</w:t>
      </w: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от «___»___________20____г.</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Для получения Услуги прилагаются следующие документы:</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1.____________________________________________________________</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2.____________________________________________________________</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3.____________________________________________________________</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4.____________________________________________________________</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5.____________________________________________________________</w:t>
      </w:r>
    </w:p>
    <w:p w:rsidR="0035159E" w:rsidRPr="00F05BA3" w:rsidRDefault="0035159E" w:rsidP="0035159E">
      <w:pPr>
        <w:widowControl w:val="0"/>
        <w:suppressAutoHyphens/>
        <w:spacing w:after="0" w:line="240" w:lineRule="auto"/>
        <w:ind w:left="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6.____________________________________________________________</w:t>
      </w:r>
    </w:p>
    <w:p w:rsidR="0035159E" w:rsidRPr="00F05BA3" w:rsidRDefault="0035159E" w:rsidP="0035159E">
      <w:pPr>
        <w:widowControl w:val="0"/>
        <w:suppressAutoHyphens/>
        <w:spacing w:after="0" w:line="240" w:lineRule="auto"/>
        <w:ind w:left="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7.____________________________________________________________</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8.____________________________________________________________</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Конечный результат предоставления Услуги прошу:</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F05BA3">
        <w:rPr>
          <w:rFonts w:ascii="PT Astra Serif" w:eastAsia="Times New Roman" w:hAnsi="PT Astra Serif" w:cs="Times New Roman"/>
          <w:sz w:val="28"/>
          <w:szCs w:val="28"/>
          <w:lang w:eastAsia="ru-RU"/>
        </w:rPr>
        <w:t>нужное</w:t>
      </w:r>
      <w:proofErr w:type="gramEnd"/>
      <w:r w:rsidRPr="00F05BA3">
        <w:rPr>
          <w:rFonts w:ascii="PT Astra Serif" w:eastAsia="Times New Roman" w:hAnsi="PT Astra Serif" w:cs="Times New Roman"/>
          <w:sz w:val="28"/>
          <w:szCs w:val="28"/>
          <w:lang w:eastAsia="ru-RU"/>
        </w:rPr>
        <w:t xml:space="preserve"> подчеркнуть).</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Решение об отказе в приеме запроса и документов (информации, сведений, данных), необходимых для получения Услуги, прошу:</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F05BA3">
        <w:rPr>
          <w:rFonts w:ascii="PT Astra Serif" w:eastAsia="Times New Roman" w:hAnsi="PT Astra Serif" w:cs="Times New Roman"/>
          <w:sz w:val="28"/>
          <w:szCs w:val="28"/>
          <w:lang w:eastAsia="ru-RU"/>
        </w:rPr>
        <w:t>нужное</w:t>
      </w:r>
      <w:proofErr w:type="gramEnd"/>
      <w:r w:rsidRPr="00F05BA3">
        <w:rPr>
          <w:rFonts w:ascii="PT Astra Serif" w:eastAsia="Times New Roman" w:hAnsi="PT Astra Serif" w:cs="Times New Roman"/>
          <w:sz w:val="28"/>
          <w:szCs w:val="28"/>
          <w:lang w:eastAsia="ru-RU"/>
        </w:rPr>
        <w:t xml:space="preserve"> подчеркнуть).</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Решение о приостановлении предоставления Услуги прошу:</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F05BA3">
        <w:rPr>
          <w:rFonts w:ascii="PT Astra Serif" w:eastAsia="Times New Roman" w:hAnsi="PT Astra Serif" w:cs="Times New Roman"/>
          <w:sz w:val="28"/>
          <w:szCs w:val="28"/>
          <w:lang w:eastAsia="ru-RU"/>
        </w:rPr>
        <w:t>нужное</w:t>
      </w:r>
      <w:proofErr w:type="gramEnd"/>
      <w:r w:rsidRPr="00F05BA3">
        <w:rPr>
          <w:rFonts w:ascii="PT Astra Serif" w:eastAsia="Times New Roman" w:hAnsi="PT Astra Serif" w:cs="Times New Roman"/>
          <w:sz w:val="28"/>
          <w:szCs w:val="28"/>
          <w:lang w:eastAsia="ru-RU"/>
        </w:rPr>
        <w:t xml:space="preserve"> подчеркнуть).</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Решение об отказе в предоставлении Услуги прошу:</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F05BA3">
        <w:rPr>
          <w:rFonts w:ascii="PT Astra Serif" w:eastAsia="Times New Roman" w:hAnsi="PT Astra Serif" w:cs="Times New Roman"/>
          <w:sz w:val="28"/>
          <w:szCs w:val="28"/>
          <w:lang w:eastAsia="ru-RU"/>
        </w:rPr>
        <w:t>нужное</w:t>
      </w:r>
      <w:proofErr w:type="gramEnd"/>
      <w:r w:rsidRPr="00F05BA3">
        <w:rPr>
          <w:rFonts w:ascii="PT Astra Serif" w:eastAsia="Times New Roman" w:hAnsi="PT Astra Serif" w:cs="Times New Roman"/>
          <w:sz w:val="28"/>
          <w:szCs w:val="28"/>
          <w:lang w:eastAsia="ru-RU"/>
        </w:rPr>
        <w:t xml:space="preserve"> подчеркнуть).</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___________/_________</w:t>
      </w:r>
    </w:p>
    <w:p w:rsidR="0035159E" w:rsidRPr="00F05BA3" w:rsidRDefault="0035159E" w:rsidP="0035159E">
      <w:pPr>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М.</w:t>
      </w:r>
      <w:proofErr w:type="gramStart"/>
      <w:r w:rsidRPr="00F05BA3">
        <w:rPr>
          <w:rFonts w:ascii="PT Astra Serif" w:eastAsia="Times New Roman" w:hAnsi="PT Astra Serif" w:cs="Times New Roman"/>
          <w:sz w:val="28"/>
          <w:szCs w:val="28"/>
          <w:lang w:eastAsia="ru-RU"/>
        </w:rPr>
        <w:t>П</w:t>
      </w:r>
      <w:proofErr w:type="gramEnd"/>
      <w:r w:rsidRPr="00F05BA3">
        <w:rPr>
          <w:rFonts w:ascii="PT Astra Serif" w:eastAsia="Times New Roman" w:hAnsi="PT Astra Serif" w:cs="Times New Roman"/>
          <w:sz w:val="28"/>
          <w:szCs w:val="28"/>
          <w:lang w:eastAsia="ru-RU"/>
        </w:rPr>
        <w:t xml:space="preserve"> (подпись)</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__________ ______/____________</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(дата) (подпись заявителя)</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sectPr w:rsidR="0035159E" w:rsidRPr="00F05BA3" w:rsidSect="00AA7982">
          <w:pgSz w:w="11906" w:h="16838"/>
          <w:pgMar w:top="1134" w:right="851" w:bottom="567" w:left="1701" w:header="720" w:footer="0" w:gutter="0"/>
          <w:cols w:space="720"/>
          <w:formProt w:val="0"/>
          <w:docGrid w:linePitch="100" w:charSpace="16384"/>
        </w:sectPr>
      </w:pP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Приложение</w:t>
      </w:r>
      <w:r w:rsidR="00AA7982" w:rsidRPr="00F05BA3">
        <w:rPr>
          <w:rFonts w:ascii="PT Astra Serif" w:eastAsia="Times New Roman" w:hAnsi="PT Astra Serif" w:cs="Times New Roman"/>
          <w:sz w:val="28"/>
          <w:szCs w:val="28"/>
          <w:lang w:eastAsia="ru-RU"/>
        </w:rPr>
        <w:t xml:space="preserve"> №2</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 Заявлению на получение разрешения</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на осуществление земляных работ </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 территории муниципального образования</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Северо-Западное Суворовского района</w:t>
      </w: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от «___»___________20____г.</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СОГЛАСИЕ</w:t>
      </w: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b/>
          <w:bCs/>
          <w:sz w:val="28"/>
          <w:szCs w:val="28"/>
          <w:lang w:eastAsia="ru-RU"/>
        </w:rPr>
      </w:pPr>
      <w:r w:rsidRPr="00F05BA3">
        <w:rPr>
          <w:rFonts w:ascii="PT Astra Serif" w:eastAsia="Times New Roman" w:hAnsi="PT Astra Serif" w:cs="Times New Roman"/>
          <w:b/>
          <w:bCs/>
          <w:sz w:val="28"/>
          <w:szCs w:val="28"/>
          <w:lang w:eastAsia="ru-RU"/>
        </w:rPr>
        <w:t>на обработку персональных данных гражданина,</w:t>
      </w:r>
    </w:p>
    <w:p w:rsidR="0035159E" w:rsidRPr="00F05BA3" w:rsidRDefault="0035159E" w:rsidP="0035159E">
      <w:pPr>
        <w:widowControl w:val="0"/>
        <w:suppressAutoHyphens/>
        <w:spacing w:after="0" w:line="240" w:lineRule="auto"/>
        <w:ind w:firstLine="709"/>
        <w:jc w:val="center"/>
        <w:rPr>
          <w:rFonts w:ascii="PT Astra Serif" w:eastAsia="Times New Roman" w:hAnsi="PT Astra Serif" w:cs="Times New Roman"/>
          <w:b/>
          <w:bCs/>
          <w:sz w:val="28"/>
          <w:szCs w:val="28"/>
          <w:lang w:eastAsia="ru-RU"/>
        </w:rPr>
      </w:pPr>
      <w:proofErr w:type="gramStart"/>
      <w:r w:rsidRPr="00F05BA3">
        <w:rPr>
          <w:rFonts w:ascii="PT Astra Serif" w:eastAsia="Times New Roman" w:hAnsi="PT Astra Serif" w:cs="Times New Roman"/>
          <w:b/>
          <w:bCs/>
          <w:sz w:val="28"/>
          <w:szCs w:val="28"/>
          <w:lang w:eastAsia="ru-RU"/>
        </w:rPr>
        <w:t>обратившегося</w:t>
      </w:r>
      <w:proofErr w:type="gramEnd"/>
      <w:r w:rsidRPr="00F05BA3">
        <w:rPr>
          <w:rFonts w:ascii="PT Astra Serif" w:eastAsia="Times New Roman" w:hAnsi="PT Astra Serif" w:cs="Times New Roman"/>
          <w:b/>
          <w:bCs/>
          <w:sz w:val="28"/>
          <w:szCs w:val="28"/>
          <w:lang w:eastAsia="ru-RU"/>
        </w:rPr>
        <w:t xml:space="preserve"> за предоставлением муниципальной услуги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proofErr w:type="gramStart"/>
      <w:r w:rsidRPr="00F05BA3">
        <w:rPr>
          <w:rFonts w:ascii="PT Astra Serif" w:eastAsia="Times New Roman" w:hAnsi="PT Astra Serif" w:cs="Times New Roman"/>
          <w:sz w:val="28"/>
          <w:szCs w:val="28"/>
          <w:lang w:eastAsia="ru-RU"/>
        </w:rPr>
        <w:t>В соответствии с требованиями статьи 9 Феде</w:t>
      </w:r>
      <w:r w:rsidR="003D27F6">
        <w:rPr>
          <w:rFonts w:ascii="PT Astra Serif" w:eastAsia="Times New Roman" w:hAnsi="PT Astra Serif" w:cs="Times New Roman"/>
          <w:sz w:val="28"/>
          <w:szCs w:val="28"/>
          <w:lang w:eastAsia="ru-RU"/>
        </w:rPr>
        <w:t>рального закона от 27.07.2006</w:t>
      </w:r>
      <w:r w:rsidRPr="00F05BA3">
        <w:rPr>
          <w:rFonts w:ascii="PT Astra Serif" w:eastAsia="Times New Roman" w:hAnsi="PT Astra Serif" w:cs="Times New Roman"/>
          <w:sz w:val="28"/>
          <w:szCs w:val="28"/>
          <w:lang w:eastAsia="ru-RU"/>
        </w:rPr>
        <w:t xml:space="preserve">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Подтверждаю, что ознакомле</w:t>
      </w:r>
      <w:proofErr w:type="gramStart"/>
      <w:r w:rsidRPr="00F05BA3">
        <w:rPr>
          <w:rFonts w:ascii="PT Astra Serif" w:eastAsia="Times New Roman" w:hAnsi="PT Astra Serif" w:cs="Times New Roman"/>
          <w:sz w:val="28"/>
          <w:szCs w:val="28"/>
          <w:lang w:eastAsia="ru-RU"/>
        </w:rPr>
        <w:t>н(</w:t>
      </w:r>
      <w:proofErr w:type="gramEnd"/>
      <w:r w:rsidRPr="00F05BA3">
        <w:rPr>
          <w:rFonts w:ascii="PT Astra Serif" w:eastAsia="Times New Roman" w:hAnsi="PT Astra Serif" w:cs="Times New Roman"/>
          <w:sz w:val="28"/>
          <w:szCs w:val="28"/>
          <w:lang w:eastAsia="ru-RU"/>
        </w:rPr>
        <w:t>а) с положениями Федерального закона от 27.07.200</w:t>
      </w:r>
      <w:r w:rsidR="003D27F6">
        <w:rPr>
          <w:rFonts w:ascii="PT Astra Serif" w:eastAsia="Times New Roman" w:hAnsi="PT Astra Serif" w:cs="Times New Roman"/>
          <w:sz w:val="28"/>
          <w:szCs w:val="28"/>
          <w:lang w:eastAsia="ru-RU"/>
        </w:rPr>
        <w:t>6</w:t>
      </w:r>
      <w:r w:rsidRPr="00F05BA3">
        <w:rPr>
          <w:rFonts w:ascii="PT Astra Serif" w:eastAsia="Times New Roman" w:hAnsi="PT Astra Serif" w:cs="Times New Roman"/>
          <w:sz w:val="28"/>
          <w:szCs w:val="28"/>
          <w:lang w:eastAsia="ru-RU"/>
        </w:rPr>
        <w:t xml:space="preserve"> № 152-ФЗ «О персональных данных», права и обязанности в области защиты персональных данных мне разъяснены.</w:t>
      </w: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ind w:firstLine="709"/>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___________/__________</w:t>
      </w:r>
    </w:p>
    <w:p w:rsidR="0035159E" w:rsidRPr="00F05BA3" w:rsidRDefault="0035159E" w:rsidP="0035159E">
      <w:pPr>
        <w:widowControl w:val="0"/>
        <w:suppressAutoHyphens/>
        <w:spacing w:after="0" w:line="240" w:lineRule="auto"/>
        <w:ind w:firstLine="709"/>
        <w:jc w:val="both"/>
        <w:outlineLvl w:val="1"/>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(подпись заявителя)</w:t>
      </w:r>
    </w:p>
    <w:p w:rsidR="0035159E" w:rsidRPr="00F05BA3" w:rsidRDefault="0035159E" w:rsidP="0035159E">
      <w:pPr>
        <w:widowControl w:val="0"/>
        <w:suppressAutoHyphens/>
        <w:spacing w:after="0" w:line="240" w:lineRule="auto"/>
        <w:ind w:firstLine="709"/>
        <w:jc w:val="both"/>
        <w:outlineLvl w:val="1"/>
        <w:rPr>
          <w:rFonts w:ascii="PT Astra Serif" w:eastAsia="Times New Roman" w:hAnsi="PT Astra Serif" w:cs="Times New Roman"/>
          <w:sz w:val="28"/>
          <w:szCs w:val="28"/>
          <w:lang w:eastAsia="ru-RU"/>
        </w:rPr>
        <w:sectPr w:rsidR="0035159E" w:rsidRPr="00F05BA3" w:rsidSect="00AA7982">
          <w:pgSz w:w="11906" w:h="16838"/>
          <w:pgMar w:top="1134" w:right="851" w:bottom="567" w:left="1701" w:header="720" w:footer="0" w:gutter="0"/>
          <w:cols w:space="720"/>
          <w:formProt w:val="0"/>
          <w:docGrid w:linePitch="100" w:charSpace="16384"/>
        </w:sectPr>
      </w:pP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Приложение № 3</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 Административному регламенту</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предоставления муниципальной услуги</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«Предоставление разрешения на осуществление</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sz w:val="28"/>
          <w:szCs w:val="28"/>
          <w:lang w:eastAsia="ru-RU"/>
        </w:rPr>
        <w:t>земляных работ</w:t>
      </w:r>
      <w:r w:rsidRPr="00F05BA3">
        <w:rPr>
          <w:rFonts w:ascii="PT Astra Serif" w:eastAsia="Times New Roman" w:hAnsi="PT Astra Serif" w:cs="Times New Roman"/>
          <w:bCs/>
          <w:sz w:val="28"/>
          <w:szCs w:val="28"/>
          <w:lang w:eastAsia="ru-RU"/>
        </w:rPr>
        <w:t xml:space="preserve"> на территории </w:t>
      </w:r>
      <w:proofErr w:type="gramStart"/>
      <w:r w:rsidRPr="00F05BA3">
        <w:rPr>
          <w:rFonts w:ascii="PT Astra Serif" w:eastAsia="Times New Roman" w:hAnsi="PT Astra Serif" w:cs="Times New Roman"/>
          <w:bCs/>
          <w:sz w:val="28"/>
          <w:szCs w:val="28"/>
          <w:lang w:eastAsia="ru-RU"/>
        </w:rPr>
        <w:t>муниципального</w:t>
      </w:r>
      <w:proofErr w:type="gramEnd"/>
    </w:p>
    <w:p w:rsidR="0035159E" w:rsidRPr="00F05BA3" w:rsidRDefault="0035159E" w:rsidP="0035159E">
      <w:pPr>
        <w:widowControl w:val="0"/>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 xml:space="preserve">образования </w:t>
      </w:r>
      <w:r w:rsidRPr="00F05BA3">
        <w:rPr>
          <w:rFonts w:ascii="PT Astra Serif" w:eastAsia="Times New Roman" w:hAnsi="PT Astra Serif" w:cs="Times New Roman"/>
          <w:sz w:val="28"/>
          <w:szCs w:val="28"/>
          <w:lang w:eastAsia="ru-RU"/>
        </w:rPr>
        <w:t>Северо-Западное Суворовского района</w:t>
      </w:r>
      <w:r w:rsidRPr="00F05BA3">
        <w:rPr>
          <w:rFonts w:ascii="PT Astra Serif" w:eastAsia="Times New Roman" w:hAnsi="PT Astra Serif" w:cs="Times New Roman"/>
          <w:bCs/>
          <w:sz w:val="28"/>
          <w:szCs w:val="28"/>
          <w:lang w:eastAsia="ru-RU"/>
        </w:rPr>
        <w:t>»</w:t>
      </w:r>
    </w:p>
    <w:p w:rsidR="0035159E" w:rsidRPr="00F05BA3" w:rsidRDefault="0035159E" w:rsidP="0035159E">
      <w:pPr>
        <w:suppressAutoHyphens/>
        <w:spacing w:after="0" w:line="240" w:lineRule="auto"/>
        <w:jc w:val="center"/>
        <w:rPr>
          <w:rFonts w:ascii="PT Astra Serif" w:eastAsia="Calibri" w:hAnsi="PT Astra Serif" w:cs="Times New Roman"/>
          <w:b/>
          <w:sz w:val="28"/>
          <w:szCs w:val="28"/>
        </w:rPr>
      </w:pPr>
    </w:p>
    <w:p w:rsidR="0035159E" w:rsidRPr="00F05BA3" w:rsidRDefault="0035159E" w:rsidP="0035159E">
      <w:pPr>
        <w:suppressAutoHyphens/>
        <w:spacing w:after="0" w:line="240" w:lineRule="auto"/>
        <w:jc w:val="center"/>
        <w:rPr>
          <w:rFonts w:ascii="PT Astra Serif" w:eastAsia="Calibri" w:hAnsi="PT Astra Serif" w:cs="Times New Roman"/>
          <w:b/>
          <w:sz w:val="28"/>
          <w:szCs w:val="28"/>
        </w:rPr>
      </w:pPr>
      <w:r w:rsidRPr="00F05BA3">
        <w:rPr>
          <w:rFonts w:ascii="PT Astra Serif" w:eastAsia="Calibri" w:hAnsi="PT Astra Serif" w:cs="Times New Roman"/>
          <w:b/>
          <w:sz w:val="28"/>
          <w:szCs w:val="28"/>
        </w:rPr>
        <w:t xml:space="preserve">Форма </w:t>
      </w:r>
    </w:p>
    <w:p w:rsidR="0035159E" w:rsidRPr="00F05BA3" w:rsidRDefault="0035159E" w:rsidP="0035159E">
      <w:pPr>
        <w:suppressAutoHyphens/>
        <w:spacing w:after="0" w:line="240" w:lineRule="auto"/>
        <w:jc w:val="center"/>
        <w:rPr>
          <w:rFonts w:ascii="PT Astra Serif" w:eastAsia="Calibri" w:hAnsi="PT Astra Serif" w:cs="Times New Roman"/>
          <w:b/>
          <w:sz w:val="28"/>
          <w:szCs w:val="28"/>
        </w:rPr>
      </w:pPr>
      <w:r w:rsidRPr="00F05BA3">
        <w:rPr>
          <w:rFonts w:ascii="PT Astra Serif" w:eastAsia="Calibri" w:hAnsi="PT Astra Serif" w:cs="Times New Roman"/>
          <w:b/>
          <w:sz w:val="28"/>
          <w:szCs w:val="28"/>
        </w:rPr>
        <w:t>РАЗРЕШЕНИЕ НА ОСУЩЕСТВЛЕНИЕ ЗЕМЛЯНЫХ РАБОТ</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 _____________________Дата________________________________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__________________________________________________________________</w:t>
      </w:r>
    </w:p>
    <w:p w:rsidR="0035159E" w:rsidRPr="00F05BA3" w:rsidRDefault="0035159E" w:rsidP="0035159E">
      <w:pPr>
        <w:suppressAutoHyphens/>
        <w:spacing w:after="0" w:line="240" w:lineRule="auto"/>
        <w:contextualSpacing/>
        <w:jc w:val="center"/>
        <w:rPr>
          <w:rFonts w:ascii="PT Astra Serif" w:eastAsia="Calibri" w:hAnsi="PT Astra Serif" w:cs="Times New Roman"/>
          <w:sz w:val="28"/>
          <w:szCs w:val="28"/>
        </w:rPr>
      </w:pPr>
      <w:proofErr w:type="gramStart"/>
      <w:r w:rsidRPr="00F05BA3">
        <w:rPr>
          <w:rFonts w:ascii="PT Astra Serif" w:eastAsia="Calibri" w:hAnsi="PT Astra Serif" w:cs="Times New Roman"/>
          <w:sz w:val="28"/>
          <w:szCs w:val="28"/>
        </w:rPr>
        <w:t>(наименование уполномоченного органа местного самоуправления</w:t>
      </w:r>
      <w:proofErr w:type="gramEnd"/>
    </w:p>
    <w:p w:rsidR="0035159E" w:rsidRPr="00F05BA3" w:rsidRDefault="0035159E" w:rsidP="0035159E">
      <w:pPr>
        <w:suppressAutoHyphens/>
        <w:spacing w:after="0" w:line="240" w:lineRule="auto"/>
        <w:contextualSpacing/>
        <w:jc w:val="both"/>
        <w:rPr>
          <w:rFonts w:ascii="PT Astra Serif" w:eastAsia="Calibri" w:hAnsi="PT Astra Serif" w:cs="Times New Roman"/>
          <w:sz w:val="28"/>
          <w:szCs w:val="28"/>
        </w:rPr>
      </w:pPr>
      <w:r w:rsidRPr="00F05BA3">
        <w:rPr>
          <w:rFonts w:ascii="PT Astra Serif" w:eastAsia="Calibri" w:hAnsi="PT Astra Serif" w:cs="Times New Roman"/>
          <w:sz w:val="28"/>
          <w:szCs w:val="28"/>
        </w:rPr>
        <w:t>Заявитель________________________________________________________________________________________________________________________________________________________________________полное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 почты________________________________________________________________________________________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Адрес производства земляных работ:</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улица ________________________________________________________________________________________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 xml:space="preserve">участок </w:t>
      </w:r>
      <w:proofErr w:type="gramStart"/>
      <w:r w:rsidRPr="00F05BA3">
        <w:rPr>
          <w:rFonts w:ascii="PT Astra Serif" w:eastAsia="Calibri" w:hAnsi="PT Astra Serif" w:cs="Times New Roman"/>
          <w:sz w:val="28"/>
          <w:szCs w:val="28"/>
        </w:rPr>
        <w:t>от</w:t>
      </w:r>
      <w:proofErr w:type="gramEnd"/>
      <w:r w:rsidRPr="00F05BA3">
        <w:rPr>
          <w:rFonts w:ascii="PT Astra Serif" w:eastAsia="Calibri" w:hAnsi="PT Astra Serif" w:cs="Times New Roman"/>
          <w:sz w:val="28"/>
          <w:szCs w:val="28"/>
        </w:rPr>
        <w:t xml:space="preserve"> _______________________________________до___________________________________________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Вид работ: ___________________________________________________________________________________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Объем: ______________________________________________________________________________________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 xml:space="preserve">Производство земляных работ разрешено </w:t>
      </w:r>
      <w:proofErr w:type="gramStart"/>
      <w:r w:rsidRPr="00F05BA3">
        <w:rPr>
          <w:rFonts w:ascii="PT Astra Serif" w:eastAsia="Calibri" w:hAnsi="PT Astra Serif" w:cs="Times New Roman"/>
          <w:sz w:val="28"/>
          <w:szCs w:val="28"/>
        </w:rPr>
        <w:t>с</w:t>
      </w:r>
      <w:proofErr w:type="gramEnd"/>
      <w:r w:rsidRPr="00F05BA3">
        <w:rPr>
          <w:rFonts w:ascii="PT Astra Serif" w:eastAsia="Calibri" w:hAnsi="PT Astra Serif" w:cs="Times New Roman"/>
          <w:sz w:val="28"/>
          <w:szCs w:val="28"/>
        </w:rPr>
        <w:t xml:space="preserve"> __________________________ по____________________________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 xml:space="preserve">Вид и объем вскрываемого покрытия (вид/объем в </w:t>
      </w:r>
      <w:proofErr w:type="gramStart"/>
      <w:r w:rsidRPr="00F05BA3">
        <w:rPr>
          <w:rFonts w:ascii="PT Astra Serif" w:eastAsia="Calibri" w:hAnsi="PT Astra Serif" w:cs="Times New Roman"/>
          <w:sz w:val="28"/>
          <w:szCs w:val="28"/>
        </w:rPr>
        <w:t>м</w:t>
      </w:r>
      <w:proofErr w:type="gramEnd"/>
      <w:r w:rsidRPr="00F05BA3">
        <w:rPr>
          <w:rFonts w:ascii="PT Astra Serif" w:eastAsia="Calibri" w:hAnsi="PT Astra Serif" w:cs="Times New Roman"/>
          <w:sz w:val="28"/>
          <w:szCs w:val="28"/>
        </w:rPr>
        <w:t xml:space="preserve"> или кв. м) 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проезжая часть ______________________________ тротуар __________________________________________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зеленая зона __________________________________________________________________________________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Внутриквартальная территория _________________________________________________________________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 xml:space="preserve">Проезды _____________________________________________________________________________________ пешеходная </w:t>
      </w:r>
      <w:r w:rsidRPr="00F05BA3">
        <w:rPr>
          <w:rFonts w:ascii="PT Astra Serif" w:eastAsia="Calibri" w:hAnsi="PT Astra Serif" w:cs="Times New Roman"/>
          <w:sz w:val="28"/>
          <w:szCs w:val="28"/>
        </w:rPr>
        <w:lastRenderedPageBreak/>
        <w:t>дорожка___________________________________________________________________________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 xml:space="preserve">Зеленая зона _________________________________ </w:t>
      </w:r>
      <w:proofErr w:type="spellStart"/>
      <w:r w:rsidRPr="00F05BA3">
        <w:rPr>
          <w:rFonts w:ascii="PT Astra Serif" w:eastAsia="Calibri" w:hAnsi="PT Astra Serif" w:cs="Times New Roman"/>
          <w:sz w:val="28"/>
          <w:szCs w:val="28"/>
        </w:rPr>
        <w:t>отмостка</w:t>
      </w:r>
      <w:proofErr w:type="spellEnd"/>
      <w:r w:rsidRPr="00F05BA3">
        <w:rPr>
          <w:rFonts w:ascii="PT Astra Serif" w:eastAsia="Calibri" w:hAnsi="PT Astra Serif" w:cs="Times New Roman"/>
          <w:sz w:val="28"/>
          <w:szCs w:val="28"/>
        </w:rPr>
        <w:t xml:space="preserve"> 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Способ прокладки и переустройства подземных сооружений _________________________________________</w:t>
      </w: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_____________________________________________________________________________________________</w:t>
      </w:r>
    </w:p>
    <w:tbl>
      <w:tblPr>
        <w:tblStyle w:val="aff7"/>
        <w:tblW w:w="9571" w:type="dxa"/>
        <w:tblLayout w:type="fixed"/>
        <w:tblLook w:val="04A0" w:firstRow="1" w:lastRow="0" w:firstColumn="1" w:lastColumn="0" w:noHBand="0" w:noVBand="1"/>
      </w:tblPr>
      <w:tblGrid>
        <w:gridCol w:w="4513"/>
        <w:gridCol w:w="5058"/>
      </w:tblGrid>
      <w:tr w:rsidR="0035159E" w:rsidRPr="00F05BA3" w:rsidTr="00AA7982">
        <w:tc>
          <w:tcPr>
            <w:tcW w:w="4513" w:type="dxa"/>
            <w:tcBorders>
              <w:top w:val="nil"/>
              <w:left w:val="nil"/>
              <w:bottom w:val="nil"/>
              <w:right w:val="nil"/>
            </w:tcBorders>
          </w:tcPr>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Подрядчик</w:t>
            </w:r>
          </w:p>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(наименование организации, юридический адрес, Ф.И.О. руководителя, его должность, телефон)</w:t>
            </w:r>
          </w:p>
          <w:p w:rsidR="0035159E" w:rsidRPr="00F05BA3" w:rsidRDefault="0035159E" w:rsidP="0035159E">
            <w:pPr>
              <w:widowControl w:val="0"/>
              <w:rPr>
                <w:rFonts w:ascii="PT Astra Serif" w:eastAsia="Calibri" w:hAnsi="PT Astra Serif" w:cs="Times New Roman"/>
                <w:sz w:val="28"/>
                <w:szCs w:val="28"/>
                <w:lang w:eastAsia="ru-RU"/>
              </w:rPr>
            </w:pPr>
          </w:p>
        </w:tc>
        <w:tc>
          <w:tcPr>
            <w:tcW w:w="5058" w:type="dxa"/>
            <w:tcBorders>
              <w:top w:val="nil"/>
              <w:left w:val="nil"/>
              <w:bottom w:val="nil"/>
              <w:right w:val="nil"/>
            </w:tcBorders>
          </w:tcPr>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tc>
      </w:tr>
      <w:tr w:rsidR="0035159E" w:rsidRPr="00F05BA3" w:rsidTr="00AA7982">
        <w:tc>
          <w:tcPr>
            <w:tcW w:w="4513" w:type="dxa"/>
            <w:tcBorders>
              <w:top w:val="nil"/>
              <w:left w:val="nil"/>
              <w:bottom w:val="nil"/>
              <w:right w:val="nil"/>
            </w:tcBorders>
          </w:tcPr>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p w:rsidR="0035159E" w:rsidRPr="00F05BA3" w:rsidRDefault="0035159E" w:rsidP="0035159E">
            <w:pPr>
              <w:widowControl w:val="0"/>
              <w:rPr>
                <w:rFonts w:ascii="PT Astra Serif" w:eastAsia="Calibri" w:hAnsi="PT Astra Serif" w:cs="Times New Roman"/>
                <w:sz w:val="28"/>
                <w:szCs w:val="28"/>
                <w:lang w:eastAsia="ru-RU"/>
              </w:rPr>
            </w:pPr>
          </w:p>
        </w:tc>
        <w:tc>
          <w:tcPr>
            <w:tcW w:w="5058" w:type="dxa"/>
            <w:tcBorders>
              <w:top w:val="nil"/>
              <w:left w:val="nil"/>
              <w:bottom w:val="nil"/>
              <w:right w:val="nil"/>
            </w:tcBorders>
          </w:tcPr>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tc>
      </w:tr>
      <w:tr w:rsidR="0035159E" w:rsidRPr="00F05BA3" w:rsidTr="00AA7982">
        <w:tc>
          <w:tcPr>
            <w:tcW w:w="4513" w:type="dxa"/>
            <w:tcBorders>
              <w:top w:val="nil"/>
              <w:left w:val="nil"/>
              <w:bottom w:val="nil"/>
              <w:right w:val="nil"/>
            </w:tcBorders>
          </w:tcPr>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p w:rsidR="0035159E" w:rsidRPr="00F05BA3" w:rsidRDefault="0035159E" w:rsidP="0035159E">
            <w:pPr>
              <w:widowControl w:val="0"/>
              <w:rPr>
                <w:rFonts w:ascii="PT Astra Serif" w:eastAsia="Calibri" w:hAnsi="PT Astra Serif" w:cs="Times New Roman"/>
                <w:sz w:val="28"/>
                <w:szCs w:val="28"/>
                <w:lang w:eastAsia="ru-RU"/>
              </w:rPr>
            </w:pPr>
          </w:p>
        </w:tc>
        <w:tc>
          <w:tcPr>
            <w:tcW w:w="5058" w:type="dxa"/>
            <w:tcBorders>
              <w:top w:val="nil"/>
              <w:left w:val="nil"/>
              <w:bottom w:val="nil"/>
              <w:right w:val="nil"/>
            </w:tcBorders>
          </w:tcPr>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tc>
      </w:tr>
      <w:tr w:rsidR="0035159E" w:rsidRPr="00F05BA3" w:rsidTr="00AA7982">
        <w:tc>
          <w:tcPr>
            <w:tcW w:w="4513" w:type="dxa"/>
            <w:tcBorders>
              <w:top w:val="nil"/>
              <w:left w:val="nil"/>
              <w:bottom w:val="nil"/>
              <w:right w:val="nil"/>
            </w:tcBorders>
          </w:tcPr>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Отметка о продлении</w:t>
            </w:r>
          </w:p>
        </w:tc>
        <w:tc>
          <w:tcPr>
            <w:tcW w:w="5058" w:type="dxa"/>
            <w:tcBorders>
              <w:top w:val="nil"/>
              <w:left w:val="nil"/>
              <w:bottom w:val="nil"/>
              <w:right w:val="nil"/>
            </w:tcBorders>
          </w:tcPr>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____________________________________________</w:t>
            </w:r>
          </w:p>
        </w:tc>
      </w:tr>
    </w:tbl>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Особые отметки __________________________________________________________________</w:t>
      </w:r>
    </w:p>
    <w:p w:rsidR="0035159E" w:rsidRPr="00F05BA3" w:rsidRDefault="0035159E" w:rsidP="0035159E">
      <w:pPr>
        <w:framePr w:w="5327" w:h="810" w:hRule="exact" w:hSpace="180" w:wrap="around" w:vAnchor="text" w:hAnchor="page" w:x="6214" w:y="184"/>
        <w:suppressAutoHyphens/>
        <w:spacing w:after="0" w:line="240" w:lineRule="auto"/>
        <w:jc w:val="center"/>
        <w:rPr>
          <w:rFonts w:ascii="PT Astra Serif" w:eastAsia="Calibri" w:hAnsi="PT Astra Serif" w:cs="Times New Roman"/>
          <w:color w:val="000000"/>
          <w:sz w:val="28"/>
          <w:szCs w:val="28"/>
        </w:rPr>
      </w:pPr>
      <w:proofErr w:type="gramStart"/>
      <w:r w:rsidRPr="00F05BA3">
        <w:rPr>
          <w:rFonts w:ascii="PT Astra Serif" w:eastAsia="Calibri" w:hAnsi="PT Astra Serif" w:cs="Times New Roman"/>
          <w:color w:val="000000"/>
          <w:sz w:val="28"/>
          <w:szCs w:val="28"/>
        </w:rPr>
        <w:t>(Ф.И.О. должность</w:t>
      </w:r>
      <w:proofErr w:type="gramEnd"/>
    </w:p>
    <w:p w:rsidR="0035159E" w:rsidRPr="00F05BA3" w:rsidRDefault="0035159E" w:rsidP="0035159E">
      <w:pPr>
        <w:framePr w:w="5327" w:h="810" w:hRule="exact" w:hSpace="180" w:wrap="around" w:vAnchor="text" w:hAnchor="page" w:x="6214" w:y="184"/>
        <w:widowControl w:val="0"/>
        <w:suppressAutoHyphens/>
        <w:spacing w:after="0" w:line="240" w:lineRule="auto"/>
        <w:ind w:right="137"/>
        <w:jc w:val="center"/>
        <w:rPr>
          <w:rFonts w:ascii="PT Astra Serif" w:eastAsia="Times New Roman" w:hAnsi="PT Astra Serif" w:cs="Times New Roman"/>
          <w:sz w:val="28"/>
          <w:szCs w:val="28"/>
        </w:rPr>
      </w:pPr>
      <w:r w:rsidRPr="00F05BA3">
        <w:rPr>
          <w:rFonts w:ascii="PT Astra Serif" w:eastAsia="Times New Roman" w:hAnsi="PT Astra Serif" w:cs="Times New Roman"/>
          <w:color w:val="000000"/>
          <w:sz w:val="28"/>
          <w:szCs w:val="28"/>
        </w:rPr>
        <w:t>уполномоченного сотрудника)</w:t>
      </w:r>
    </w:p>
    <w:p w:rsidR="0035159E" w:rsidRPr="00F05BA3" w:rsidRDefault="0035159E" w:rsidP="0035159E">
      <w:pPr>
        <w:framePr w:w="5327" w:h="810" w:hRule="exact" w:hSpace="180" w:wrap="around" w:vAnchor="text" w:hAnchor="page" w:x="6214" w:y="184"/>
        <w:suppressAutoHyphens/>
        <w:spacing w:after="0" w:line="240" w:lineRule="auto"/>
        <w:jc w:val="center"/>
        <w:rPr>
          <w:rFonts w:ascii="PT Astra Serif" w:eastAsia="Calibri" w:hAnsi="PT Astra Serif" w:cs="Times New Roman"/>
          <w:color w:val="000000"/>
          <w:sz w:val="28"/>
          <w:szCs w:val="28"/>
        </w:rPr>
      </w:pPr>
    </w:p>
    <w:p w:rsidR="0035159E" w:rsidRPr="00F05BA3" w:rsidRDefault="0035159E" w:rsidP="0035159E">
      <w:pPr>
        <w:suppressAutoHyphens/>
        <w:spacing w:after="0" w:line="240" w:lineRule="auto"/>
        <w:contextualSpacing/>
        <w:rPr>
          <w:rFonts w:ascii="PT Astra Serif" w:eastAsia="Calibri" w:hAnsi="PT Astra Serif" w:cs="Times New Roman"/>
          <w:sz w:val="28"/>
          <w:szCs w:val="28"/>
        </w:rPr>
      </w:pPr>
      <w:r w:rsidRPr="00F05BA3">
        <w:rPr>
          <w:rFonts w:ascii="PT Astra Serif" w:eastAsia="Calibri" w:hAnsi="PT Astra Serif" w:cs="Times New Roman"/>
          <w:sz w:val="28"/>
          <w:szCs w:val="28"/>
        </w:rPr>
        <w:t>(дата)</w:t>
      </w:r>
    </w:p>
    <w:p w:rsidR="0035159E" w:rsidRPr="00F05BA3" w:rsidRDefault="0035159E" w:rsidP="0035159E">
      <w:pPr>
        <w:suppressAutoHyphens/>
        <w:spacing w:after="0" w:line="240" w:lineRule="auto"/>
        <w:rPr>
          <w:rFonts w:ascii="PT Astra Serif" w:eastAsia="Calibri" w:hAnsi="PT Astra Serif" w:cs="Times New Roman"/>
          <w:sz w:val="28"/>
          <w:szCs w:val="28"/>
        </w:rPr>
      </w:pPr>
    </w:p>
    <w:p w:rsidR="0035159E" w:rsidRPr="00F05BA3" w:rsidRDefault="0035159E" w:rsidP="0035159E">
      <w:pPr>
        <w:suppressAutoHyphens/>
        <w:spacing w:after="0" w:line="240" w:lineRule="auto"/>
        <w:rPr>
          <w:rFonts w:ascii="PT Astra Serif" w:eastAsia="Calibri" w:hAnsi="PT Astra Serif" w:cs="Times New Roman"/>
          <w:sz w:val="28"/>
          <w:szCs w:val="28"/>
        </w:rPr>
      </w:pPr>
    </w:p>
    <w:p w:rsidR="0035159E" w:rsidRPr="00F05BA3" w:rsidRDefault="0035159E" w:rsidP="0035159E">
      <w:pPr>
        <w:suppressAutoHyphens/>
        <w:spacing w:after="0" w:line="240" w:lineRule="auto"/>
        <w:ind w:firstLine="709"/>
        <w:jc w:val="center"/>
        <w:rPr>
          <w:rFonts w:ascii="PT Astra Serif" w:eastAsia="Times New Roman" w:hAnsi="PT Astra Serif" w:cs="Times New Roman"/>
          <w:sz w:val="28"/>
          <w:szCs w:val="28"/>
          <w:lang w:eastAsia="ru-RU"/>
        </w:rPr>
      </w:pPr>
      <w:r w:rsidRPr="00F05BA3">
        <w:rPr>
          <w:rFonts w:ascii="PT Astra Serif" w:eastAsia="Calibri" w:hAnsi="PT Astra Serif" w:cs="Times New Roman"/>
          <w:sz w:val="28"/>
          <w:szCs w:val="28"/>
        </w:rPr>
        <w:t xml:space="preserve">Подпись </w:t>
      </w: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sectPr w:rsidR="0035159E" w:rsidRPr="00F05BA3" w:rsidSect="00AA7982">
          <w:pgSz w:w="11906" w:h="16838"/>
          <w:pgMar w:top="1134" w:right="851" w:bottom="567" w:left="1701" w:header="720" w:footer="0" w:gutter="0"/>
          <w:cols w:space="720"/>
          <w:formProt w:val="0"/>
          <w:docGrid w:linePitch="100" w:charSpace="16384"/>
        </w:sectPr>
      </w:pP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Приложение</w:t>
      </w:r>
      <w:r w:rsidR="00AA7982" w:rsidRPr="00F05BA3">
        <w:rPr>
          <w:rFonts w:ascii="PT Astra Serif" w:eastAsia="Times New Roman" w:hAnsi="PT Astra Serif" w:cs="Times New Roman"/>
          <w:sz w:val="28"/>
          <w:szCs w:val="28"/>
          <w:lang w:eastAsia="ru-RU"/>
        </w:rPr>
        <w:t xml:space="preserve"> №3</w:t>
      </w: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 к Заявлению на получение разрешения</w:t>
      </w: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на осуществление земляных работ </w:t>
      </w: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на территории муниципального образования</w:t>
      </w:r>
    </w:p>
    <w:p w:rsidR="0035159E" w:rsidRPr="00F05BA3" w:rsidRDefault="0035159E" w:rsidP="0035159E">
      <w:pPr>
        <w:widowControl w:val="0"/>
        <w:suppressAutoHyphens/>
        <w:spacing w:after="0" w:line="240" w:lineRule="auto"/>
        <w:ind w:firstLine="709"/>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от «___»___________20_____</w:t>
      </w:r>
    </w:p>
    <w:p w:rsidR="0035159E" w:rsidRPr="00F05BA3" w:rsidRDefault="0035159E" w:rsidP="0035159E">
      <w:pPr>
        <w:tabs>
          <w:tab w:val="left" w:pos="400"/>
        </w:tabs>
        <w:suppressAutoHyphens/>
        <w:spacing w:after="0" w:line="240" w:lineRule="auto"/>
        <w:jc w:val="both"/>
        <w:outlineLvl w:val="1"/>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jc w:val="center"/>
        <w:rPr>
          <w:rFonts w:ascii="PT Astra Serif" w:eastAsia="Times New Roman" w:hAnsi="PT Astra Serif" w:cs="Times New Roman"/>
          <w:b/>
          <w:sz w:val="28"/>
          <w:szCs w:val="28"/>
          <w:lang w:eastAsia="ru-RU"/>
        </w:rPr>
      </w:pPr>
      <w:r w:rsidRPr="00F05BA3">
        <w:rPr>
          <w:rFonts w:ascii="PT Astra Serif" w:eastAsia="Times New Roman" w:hAnsi="PT Astra Serif" w:cs="Times New Roman"/>
          <w:b/>
          <w:sz w:val="28"/>
          <w:szCs w:val="28"/>
          <w:lang w:eastAsia="ru-RU"/>
        </w:rPr>
        <w:t xml:space="preserve">Лист согласования </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p w:rsidR="0035159E" w:rsidRPr="00F05BA3" w:rsidRDefault="00AA7982" w:rsidP="0035159E">
      <w:pPr>
        <w:tabs>
          <w:tab w:val="left" w:pos="400"/>
        </w:tabs>
        <w:suppressAutoHyphens/>
        <w:spacing w:after="0" w:line="240" w:lineRule="auto"/>
        <w:jc w:val="both"/>
        <w:outlineLvl w:val="1"/>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 xml:space="preserve">Адрес: </w:t>
      </w:r>
      <w:r w:rsidR="0035159E" w:rsidRPr="00F05BA3">
        <w:rPr>
          <w:rFonts w:ascii="PT Astra Serif" w:eastAsia="Times New Roman" w:hAnsi="PT Astra Serif" w:cs="Times New Roman"/>
          <w:sz w:val="28"/>
          <w:szCs w:val="28"/>
          <w:lang w:eastAsia="ru-RU"/>
        </w:rPr>
        <w:t>Суворовский район,____________________</w:t>
      </w:r>
      <w:r w:rsidRPr="00F05BA3">
        <w:rPr>
          <w:rFonts w:ascii="PT Astra Serif" w:eastAsia="Times New Roman" w:hAnsi="PT Astra Serif" w:cs="Times New Roman"/>
          <w:sz w:val="28"/>
          <w:szCs w:val="28"/>
          <w:lang w:eastAsia="ru-RU"/>
        </w:rPr>
        <w:t>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________________________________________________</w:t>
      </w:r>
    </w:p>
    <w:p w:rsidR="0035159E" w:rsidRPr="00F05BA3" w:rsidRDefault="0035159E" w:rsidP="0068468A">
      <w:pPr>
        <w:widowControl w:val="0"/>
        <w:suppressAutoHyphens/>
        <w:spacing w:after="0" w:line="240" w:lineRule="auto"/>
        <w:jc w:val="center"/>
        <w:rPr>
          <w:rFonts w:ascii="PT Astra Serif" w:eastAsia="Times New Roman" w:hAnsi="PT Astra Serif" w:cs="Times New Roman"/>
          <w:i/>
          <w:sz w:val="28"/>
          <w:szCs w:val="28"/>
          <w:lang w:eastAsia="ru-RU"/>
        </w:rPr>
      </w:pPr>
      <w:r w:rsidRPr="00F05BA3">
        <w:rPr>
          <w:rFonts w:ascii="PT Astra Serif" w:eastAsia="Times New Roman" w:hAnsi="PT Astra Serif" w:cs="Times New Roman"/>
          <w:i/>
          <w:sz w:val="28"/>
          <w:szCs w:val="28"/>
          <w:lang w:eastAsia="ru-RU"/>
        </w:rPr>
        <w:t xml:space="preserve">(указать населенный пункт, улицу/ы, на </w:t>
      </w:r>
      <w:proofErr w:type="gramStart"/>
      <w:r w:rsidRPr="00F05BA3">
        <w:rPr>
          <w:rFonts w:ascii="PT Astra Serif" w:eastAsia="Times New Roman" w:hAnsi="PT Astra Serif" w:cs="Times New Roman"/>
          <w:i/>
          <w:sz w:val="28"/>
          <w:szCs w:val="28"/>
          <w:lang w:eastAsia="ru-RU"/>
        </w:rPr>
        <w:t>ко</w:t>
      </w:r>
      <w:r w:rsidR="0068468A" w:rsidRPr="00F05BA3">
        <w:rPr>
          <w:rFonts w:ascii="PT Astra Serif" w:eastAsia="Times New Roman" w:hAnsi="PT Astra Serif" w:cs="Times New Roman"/>
          <w:i/>
          <w:sz w:val="28"/>
          <w:szCs w:val="28"/>
          <w:lang w:eastAsia="ru-RU"/>
        </w:rPr>
        <w:t>торых</w:t>
      </w:r>
      <w:proofErr w:type="gramEnd"/>
      <w:r w:rsidR="0068468A" w:rsidRPr="00F05BA3">
        <w:rPr>
          <w:rFonts w:ascii="PT Astra Serif" w:eastAsia="Times New Roman" w:hAnsi="PT Astra Serif" w:cs="Times New Roman"/>
          <w:i/>
          <w:sz w:val="28"/>
          <w:szCs w:val="28"/>
          <w:lang w:eastAsia="ru-RU"/>
        </w:rPr>
        <w:t xml:space="preserve"> будут проводиться работы)</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Проект № _____________________ разработан ____________________________</w:t>
      </w:r>
      <w:r w:rsidR="0068468A" w:rsidRPr="00F05BA3">
        <w:rPr>
          <w:rFonts w:ascii="PT Astra Serif" w:eastAsia="Times New Roman" w:hAnsi="PT Astra Serif" w:cs="Times New Roman"/>
          <w:sz w:val="28"/>
          <w:szCs w:val="28"/>
          <w:lang w:eastAsia="ru-RU"/>
        </w:rPr>
        <w:t>____________________________________</w:t>
      </w:r>
      <w:r w:rsidRPr="00F05BA3">
        <w:rPr>
          <w:rFonts w:ascii="PT Astra Serif" w:eastAsia="Times New Roman" w:hAnsi="PT Astra Serif" w:cs="Times New Roman"/>
          <w:sz w:val="28"/>
          <w:szCs w:val="28"/>
          <w:lang w:eastAsia="ru-RU"/>
        </w:rPr>
        <w:t>_</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Основание для строительства, реконструкции, капитального ремонта и других видов работ:__________________________________________________________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Вид работ: ____________________________________________________________</w:t>
      </w:r>
    </w:p>
    <w:p w:rsidR="0035159E" w:rsidRPr="00F05BA3" w:rsidRDefault="0035159E" w:rsidP="0035159E">
      <w:pPr>
        <w:tabs>
          <w:tab w:val="left" w:pos="400"/>
        </w:tabs>
        <w:suppressAutoHyphens/>
        <w:spacing w:after="0" w:line="240" w:lineRule="auto"/>
        <w:jc w:val="center"/>
        <w:outlineLvl w:val="1"/>
        <w:rPr>
          <w:rFonts w:ascii="PT Astra Serif" w:eastAsia="Times New Roman" w:hAnsi="PT Astra Serif" w:cs="Times New Roman"/>
          <w:i/>
          <w:sz w:val="28"/>
          <w:szCs w:val="28"/>
          <w:lang w:eastAsia="ru-RU"/>
        </w:rPr>
      </w:pPr>
      <w:r w:rsidRPr="00F05BA3">
        <w:rPr>
          <w:rFonts w:ascii="PT Astra Serif" w:eastAsia="Times New Roman" w:hAnsi="PT Astra Serif" w:cs="Times New Roman"/>
          <w:i/>
          <w:sz w:val="28"/>
          <w:szCs w:val="28"/>
          <w:lang w:eastAsia="ru-RU"/>
        </w:rPr>
        <w:t>(новая прокладка, реконструкция, демонтаж, некапитальные объекты, изменение фасадов и т.д.)</w:t>
      </w:r>
    </w:p>
    <w:p w:rsidR="0035159E" w:rsidRPr="00F05BA3" w:rsidRDefault="0035159E" w:rsidP="0035159E">
      <w:pPr>
        <w:tabs>
          <w:tab w:val="left" w:pos="400"/>
        </w:tabs>
        <w:suppressAutoHyphens/>
        <w:spacing w:after="0" w:line="240" w:lineRule="auto"/>
        <w:jc w:val="both"/>
        <w:outlineLvl w:val="1"/>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Срок работ: начало «___»_________ 20____ окончание «___»_________20_____</w:t>
      </w:r>
    </w:p>
    <w:p w:rsidR="0035159E" w:rsidRPr="00F05BA3" w:rsidRDefault="0035159E" w:rsidP="0035159E">
      <w:pPr>
        <w:tabs>
          <w:tab w:val="left" w:pos="400"/>
        </w:tabs>
        <w:suppressAutoHyphens/>
        <w:spacing w:after="0" w:line="240" w:lineRule="auto"/>
        <w:jc w:val="both"/>
        <w:outlineLvl w:val="1"/>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Работы должны быть начаты в сроки, указанные в ордере.</w:t>
      </w:r>
    </w:p>
    <w:p w:rsidR="0035159E" w:rsidRPr="00F05BA3" w:rsidRDefault="0035159E" w:rsidP="0035159E">
      <w:pPr>
        <w:tabs>
          <w:tab w:val="left" w:pos="400"/>
        </w:tabs>
        <w:suppressAutoHyphens/>
        <w:spacing w:after="0" w:line="240" w:lineRule="auto"/>
        <w:jc w:val="both"/>
        <w:outlineLvl w:val="1"/>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Работу производит_____________________________________________________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Приложение: проект работ.</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u w:val="single"/>
          <w:lang w:eastAsia="ru-RU"/>
        </w:rPr>
      </w:pPr>
      <w:r w:rsidRPr="00F05BA3">
        <w:rPr>
          <w:rFonts w:ascii="PT Astra Serif" w:eastAsia="Times New Roman" w:hAnsi="PT Astra Serif" w:cs="Times New Roman"/>
          <w:sz w:val="28"/>
          <w:szCs w:val="28"/>
          <w:lang w:eastAsia="ru-RU"/>
        </w:rPr>
        <w:t>Собственник, арендатор земельного участка_______</w:t>
      </w:r>
      <w:r w:rsidR="0068468A" w:rsidRPr="00F05BA3">
        <w:rPr>
          <w:rFonts w:ascii="PT Astra Serif" w:eastAsia="Times New Roman" w:hAnsi="PT Astra Serif" w:cs="Times New Roman"/>
          <w:sz w:val="28"/>
          <w:szCs w:val="28"/>
          <w:lang w:eastAsia="ru-RU"/>
        </w:rPr>
        <w:t>____________________________________________________</w:t>
      </w:r>
      <w:r w:rsidRPr="00F05BA3">
        <w:rPr>
          <w:rFonts w:ascii="PT Astra Serif" w:eastAsia="Times New Roman" w:hAnsi="PT Astra Serif" w:cs="Times New Roman"/>
          <w:sz w:val="28"/>
          <w:szCs w:val="28"/>
          <w:lang w:eastAsia="ru-RU"/>
        </w:rPr>
        <w:t xml:space="preserve"> </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p>
    <w:p w:rsidR="0035159E" w:rsidRPr="00F05BA3" w:rsidRDefault="0035159E" w:rsidP="0035159E">
      <w:pPr>
        <w:tabs>
          <w:tab w:val="left" w:pos="400"/>
        </w:tabs>
        <w:suppressAutoHyphens/>
        <w:spacing w:after="0" w:line="240" w:lineRule="auto"/>
        <w:jc w:val="both"/>
        <w:outlineLvl w:val="1"/>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Собственник, арендатор недвижимости________________________________</w:t>
      </w:r>
    </w:p>
    <w:p w:rsidR="0035159E" w:rsidRPr="00F05BA3" w:rsidRDefault="0035159E" w:rsidP="0035159E">
      <w:pPr>
        <w:tabs>
          <w:tab w:val="left" w:pos="400"/>
        </w:tabs>
        <w:suppressAutoHyphens/>
        <w:spacing w:after="0" w:line="240" w:lineRule="auto"/>
        <w:jc w:val="both"/>
        <w:outlineLvl w:val="1"/>
        <w:rPr>
          <w:rFonts w:ascii="PT Astra Serif" w:eastAsia="Times New Roman" w:hAnsi="PT Astra Serif" w:cs="Times New Roman"/>
          <w:sz w:val="28"/>
          <w:szCs w:val="28"/>
          <w:lang w:eastAsia="ru-RU"/>
        </w:rPr>
      </w:pPr>
    </w:p>
    <w:p w:rsidR="0035159E" w:rsidRPr="00F05BA3" w:rsidRDefault="0035159E" w:rsidP="0035159E">
      <w:pPr>
        <w:tabs>
          <w:tab w:val="left" w:pos="400"/>
        </w:tabs>
        <w:suppressAutoHyphens/>
        <w:spacing w:after="0" w:line="240" w:lineRule="auto"/>
        <w:jc w:val="both"/>
        <w:outlineLvl w:val="1"/>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При необходимости, в случае нахождения инженерных сетей этой орган</w:t>
      </w:r>
      <w:r w:rsidR="003D27F6">
        <w:rPr>
          <w:rFonts w:ascii="PT Astra Serif" w:eastAsia="Times New Roman" w:hAnsi="PT Astra Serif" w:cs="Times New Roman"/>
          <w:sz w:val="28"/>
          <w:szCs w:val="28"/>
          <w:lang w:eastAsia="ru-RU"/>
        </w:rPr>
        <w:t>изации в зоне проведения работ:</w:t>
      </w:r>
    </w:p>
    <w:p w:rsidR="0068468A"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Суворовский РЭС_____________________________________________________</w:t>
      </w:r>
      <w:r w:rsidR="0068468A" w:rsidRPr="00F05BA3">
        <w:rPr>
          <w:rFonts w:ascii="PT Astra Serif" w:eastAsia="Times New Roman" w:hAnsi="PT Astra Serif" w:cs="Times New Roman"/>
          <w:sz w:val="28"/>
          <w:szCs w:val="28"/>
          <w:lang w:eastAsia="ru-RU"/>
        </w:rPr>
        <w:t>________</w:t>
      </w:r>
      <w:r w:rsidR="003D27F6">
        <w:rPr>
          <w:rFonts w:ascii="PT Astra Serif" w:eastAsia="Times New Roman" w:hAnsi="PT Astra Serif" w:cs="Times New Roman"/>
          <w:sz w:val="28"/>
          <w:szCs w:val="28"/>
          <w:lang w:eastAsia="ru-RU"/>
        </w:rPr>
        <w:t>_</w:t>
      </w:r>
    </w:p>
    <w:p w:rsidR="0068468A"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ООО «Глобалгазинвест»</w:t>
      </w:r>
      <w:r w:rsidR="0068468A" w:rsidRPr="00F05BA3">
        <w:rPr>
          <w:rFonts w:ascii="PT Astra Serif" w:eastAsia="Times New Roman" w:hAnsi="PT Astra Serif" w:cs="Times New Roman"/>
          <w:sz w:val="28"/>
          <w:szCs w:val="28"/>
          <w:lang w:eastAsia="ru-RU"/>
        </w:rPr>
        <w:t>__________________________________________________</w:t>
      </w:r>
    </w:p>
    <w:p w:rsidR="0068468A" w:rsidRPr="00F05BA3" w:rsidRDefault="0068468A"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Филиал АО «Газпром Газораспределение Тула» в г. Суворове_____________</w:t>
      </w:r>
    </w:p>
    <w:p w:rsidR="0068468A" w:rsidRPr="00F05BA3" w:rsidRDefault="0035159E" w:rsidP="0035159E">
      <w:pPr>
        <w:widowControl w:val="0"/>
        <w:suppressAutoHyphens/>
        <w:spacing w:after="0" w:line="240" w:lineRule="auto"/>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Суворовский узел электросвязи ________________</w:t>
      </w:r>
      <w:r w:rsidR="0068468A" w:rsidRPr="00F05BA3">
        <w:rPr>
          <w:rFonts w:ascii="PT Astra Serif" w:eastAsia="Times New Roman" w:hAnsi="PT Astra Serif" w:cs="Times New Roman"/>
          <w:sz w:val="28"/>
          <w:szCs w:val="28"/>
          <w:lang w:eastAsia="ru-RU"/>
        </w:rPr>
        <w:t>_______________________</w:t>
      </w:r>
    </w:p>
    <w:p w:rsidR="0035159E" w:rsidRPr="00F05BA3" w:rsidRDefault="0068468A" w:rsidP="0035159E">
      <w:pPr>
        <w:widowControl w:val="0"/>
        <w:suppressAutoHyphens/>
        <w:spacing w:after="0" w:line="240" w:lineRule="auto"/>
        <w:rPr>
          <w:rFonts w:ascii="PT Astra Serif" w:eastAsia="Times New Roman" w:hAnsi="PT Astra Serif" w:cs="Times New Roman"/>
          <w:sz w:val="28"/>
          <w:szCs w:val="28"/>
          <w:lang w:eastAsia="ru-RU"/>
        </w:rPr>
        <w:sectPr w:rsidR="0035159E" w:rsidRPr="00F05BA3" w:rsidSect="00AA7982">
          <w:pgSz w:w="11906" w:h="16838"/>
          <w:pgMar w:top="1134" w:right="851" w:bottom="567" w:left="1701" w:header="720" w:footer="0" w:gutter="0"/>
          <w:cols w:space="720"/>
          <w:formProt w:val="0"/>
          <w:docGrid w:linePitch="100" w:charSpace="16384"/>
        </w:sectPr>
      </w:pPr>
      <w:r w:rsidRPr="00F05BA3">
        <w:rPr>
          <w:rFonts w:ascii="PT Astra Serif" w:eastAsia="Times New Roman" w:hAnsi="PT Astra Serif" w:cs="Times New Roman"/>
          <w:sz w:val="28"/>
          <w:szCs w:val="28"/>
          <w:lang w:eastAsia="ru-RU"/>
        </w:rPr>
        <w:t xml:space="preserve">Тульский региональный центр </w:t>
      </w:r>
      <w:proofErr w:type="gramStart"/>
      <w:r w:rsidRPr="00F05BA3">
        <w:rPr>
          <w:rFonts w:ascii="PT Astra Serif" w:eastAsia="Times New Roman" w:hAnsi="PT Astra Serif" w:cs="Times New Roman"/>
          <w:sz w:val="28"/>
          <w:szCs w:val="28"/>
          <w:lang w:eastAsia="ru-RU"/>
        </w:rPr>
        <w:t>связи-структурное</w:t>
      </w:r>
      <w:proofErr w:type="gramEnd"/>
      <w:r w:rsidRPr="00F05BA3">
        <w:rPr>
          <w:rFonts w:ascii="PT Astra Serif" w:eastAsia="Times New Roman" w:hAnsi="PT Astra Serif" w:cs="Times New Roman"/>
          <w:sz w:val="28"/>
          <w:szCs w:val="28"/>
          <w:lang w:eastAsia="ru-RU"/>
        </w:rPr>
        <w:t xml:space="preserve"> подразделение Московской дирекции связи-структурное подразделение Центральной станции связи-филиал ОАО «РЖД»</w:t>
      </w:r>
      <w:r w:rsidR="0035159E" w:rsidRPr="00F05BA3">
        <w:rPr>
          <w:rFonts w:ascii="PT Astra Serif" w:eastAsia="Times New Roman" w:hAnsi="PT Astra Serif" w:cs="Times New Roman"/>
          <w:sz w:val="28"/>
          <w:szCs w:val="28"/>
          <w:lang w:eastAsia="ru-RU"/>
        </w:rPr>
        <w:t>__</w:t>
      </w:r>
      <w:r w:rsidR="003D27F6">
        <w:rPr>
          <w:rFonts w:ascii="PT Astra Serif" w:eastAsia="Times New Roman" w:hAnsi="PT Astra Serif" w:cs="Times New Roman"/>
          <w:sz w:val="28"/>
          <w:szCs w:val="28"/>
          <w:lang w:eastAsia="ru-RU"/>
        </w:rPr>
        <w:t>_______________________</w:t>
      </w:r>
      <w:r w:rsidR="003D27F6" w:rsidRPr="00F05BA3">
        <w:rPr>
          <w:rFonts w:ascii="PT Astra Serif" w:eastAsia="Times New Roman" w:hAnsi="PT Astra Serif" w:cs="Times New Roman"/>
          <w:sz w:val="28"/>
          <w:szCs w:val="28"/>
          <w:lang w:eastAsia="ru-RU"/>
        </w:rPr>
        <w:t xml:space="preserve"> </w:t>
      </w:r>
      <w:r w:rsidR="0035159E" w:rsidRPr="00F05BA3">
        <w:rPr>
          <w:rFonts w:ascii="PT Astra Serif" w:eastAsia="Times New Roman" w:hAnsi="PT Astra Serif" w:cs="Times New Roman"/>
          <w:sz w:val="28"/>
          <w:szCs w:val="28"/>
          <w:lang w:eastAsia="ru-RU"/>
        </w:rPr>
        <w:br w:type="page"/>
      </w:r>
    </w:p>
    <w:p w:rsidR="0035159E" w:rsidRPr="00F05BA3" w:rsidRDefault="0035159E" w:rsidP="0035159E">
      <w:pPr>
        <w:pageBreakBefore/>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Приложение № 4</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 Административному регламенту</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предоставления муниципальной услуги</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«Предоставление разрешения на осуществление</w:t>
      </w:r>
    </w:p>
    <w:p w:rsidR="0035159E" w:rsidRPr="00F05BA3" w:rsidRDefault="0035159E" w:rsidP="0035159E">
      <w:pPr>
        <w:widowControl w:val="0"/>
        <w:tabs>
          <w:tab w:val="left" w:pos="400"/>
        </w:tabs>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sz w:val="28"/>
          <w:szCs w:val="28"/>
          <w:lang w:eastAsia="ru-RU"/>
        </w:rPr>
        <w:t>земляных работ</w:t>
      </w:r>
      <w:r w:rsidRPr="00F05BA3">
        <w:rPr>
          <w:rFonts w:ascii="PT Astra Serif" w:eastAsia="Times New Roman" w:hAnsi="PT Astra Serif" w:cs="Times New Roman"/>
          <w:bCs/>
          <w:sz w:val="28"/>
          <w:szCs w:val="28"/>
          <w:lang w:eastAsia="ru-RU"/>
        </w:rPr>
        <w:t xml:space="preserve"> на территории </w:t>
      </w:r>
      <w:proofErr w:type="gramStart"/>
      <w:r w:rsidRPr="00F05BA3">
        <w:rPr>
          <w:rFonts w:ascii="PT Astra Serif" w:eastAsia="Times New Roman" w:hAnsi="PT Astra Serif" w:cs="Times New Roman"/>
          <w:bCs/>
          <w:sz w:val="28"/>
          <w:szCs w:val="28"/>
          <w:lang w:eastAsia="ru-RU"/>
        </w:rPr>
        <w:t>муниципального</w:t>
      </w:r>
      <w:proofErr w:type="gramEnd"/>
    </w:p>
    <w:p w:rsidR="0035159E" w:rsidRPr="00F05BA3" w:rsidRDefault="0035159E" w:rsidP="0035159E">
      <w:pPr>
        <w:suppressAutoHyphens/>
        <w:spacing w:after="0" w:line="240" w:lineRule="auto"/>
        <w:jc w:val="right"/>
        <w:rPr>
          <w:rFonts w:ascii="PT Astra Serif" w:eastAsia="Calibri" w:hAnsi="PT Astra Serif" w:cs="Times New Roman"/>
          <w:b/>
          <w:sz w:val="28"/>
          <w:szCs w:val="28"/>
        </w:rPr>
      </w:pPr>
      <w:r w:rsidRPr="00F05BA3">
        <w:rPr>
          <w:rFonts w:ascii="PT Astra Serif" w:eastAsia="Times New Roman" w:hAnsi="PT Astra Serif" w:cs="Times New Roman"/>
          <w:bCs/>
          <w:sz w:val="28"/>
          <w:szCs w:val="28"/>
          <w:lang w:eastAsia="ru-RU"/>
        </w:rPr>
        <w:t>образования Северо-Западное Суворовского района»</w:t>
      </w:r>
    </w:p>
    <w:p w:rsidR="0035159E" w:rsidRPr="00F05BA3" w:rsidRDefault="0035159E" w:rsidP="0035159E">
      <w:pPr>
        <w:suppressAutoHyphens/>
        <w:spacing w:after="0" w:line="240" w:lineRule="auto"/>
        <w:jc w:val="center"/>
        <w:rPr>
          <w:rFonts w:ascii="PT Astra Serif" w:eastAsia="Calibri" w:hAnsi="PT Astra Serif" w:cs="Times New Roman"/>
          <w:b/>
          <w:sz w:val="28"/>
          <w:szCs w:val="28"/>
        </w:rPr>
      </w:pPr>
    </w:p>
    <w:p w:rsidR="0035159E" w:rsidRPr="00F05BA3" w:rsidRDefault="0035159E" w:rsidP="0035159E">
      <w:pPr>
        <w:suppressAutoHyphens/>
        <w:spacing w:after="0" w:line="240" w:lineRule="auto"/>
        <w:jc w:val="center"/>
        <w:rPr>
          <w:rFonts w:ascii="PT Astra Serif" w:eastAsia="Calibri" w:hAnsi="PT Astra Serif" w:cs="Times New Roman"/>
          <w:b/>
          <w:sz w:val="28"/>
          <w:szCs w:val="28"/>
        </w:rPr>
      </w:pPr>
      <w:r w:rsidRPr="00F05BA3">
        <w:rPr>
          <w:rFonts w:ascii="PT Astra Serif" w:eastAsia="Calibri" w:hAnsi="PT Astra Serif" w:cs="Times New Roman"/>
          <w:b/>
          <w:sz w:val="28"/>
          <w:szCs w:val="28"/>
        </w:rPr>
        <w:t>Форма</w:t>
      </w:r>
    </w:p>
    <w:p w:rsidR="0035159E" w:rsidRPr="00F05BA3" w:rsidRDefault="0035159E" w:rsidP="0035159E">
      <w:pPr>
        <w:suppressAutoHyphens/>
        <w:spacing w:after="0" w:line="240" w:lineRule="auto"/>
        <w:jc w:val="center"/>
        <w:rPr>
          <w:rFonts w:ascii="PT Astra Serif" w:eastAsia="Calibri" w:hAnsi="PT Astra Serif" w:cs="Times New Roman"/>
          <w:b/>
          <w:sz w:val="28"/>
          <w:szCs w:val="28"/>
        </w:rPr>
      </w:pPr>
      <w:r w:rsidRPr="00F05BA3">
        <w:rPr>
          <w:rFonts w:ascii="PT Astra Serif" w:eastAsia="Calibri" w:hAnsi="PT Astra Serif" w:cs="Times New Roman"/>
          <w:b/>
          <w:sz w:val="28"/>
          <w:szCs w:val="28"/>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35159E" w:rsidRPr="00F05BA3" w:rsidRDefault="0035159E" w:rsidP="0035159E">
      <w:pPr>
        <w:suppressAutoHyphens/>
        <w:spacing w:after="0" w:line="240" w:lineRule="auto"/>
        <w:jc w:val="center"/>
        <w:rPr>
          <w:rFonts w:ascii="PT Astra Serif" w:eastAsia="Calibri" w:hAnsi="PT Astra Serif" w:cs="Times New Roman"/>
          <w:b/>
          <w:sz w:val="28"/>
          <w:szCs w:val="28"/>
        </w:rPr>
      </w:pPr>
    </w:p>
    <w:p w:rsidR="0035159E" w:rsidRPr="00F05BA3" w:rsidRDefault="0035159E" w:rsidP="0035159E">
      <w:pPr>
        <w:suppressAutoHyphens/>
        <w:spacing w:after="0" w:line="240" w:lineRule="auto"/>
        <w:jc w:val="center"/>
        <w:rPr>
          <w:rFonts w:ascii="PT Astra Serif" w:eastAsia="Calibri" w:hAnsi="PT Astra Serif" w:cs="Times New Roman"/>
          <w:b/>
          <w:sz w:val="28"/>
          <w:szCs w:val="28"/>
        </w:rPr>
      </w:pPr>
      <w:r w:rsidRPr="00F05BA3">
        <w:rPr>
          <w:rFonts w:ascii="PT Astra Serif" w:eastAsia="Calibri" w:hAnsi="PT Astra Serif" w:cs="Times New Roman"/>
          <w:b/>
          <w:sz w:val="28"/>
          <w:szCs w:val="28"/>
        </w:rPr>
        <w:t>Администрация муниципального образования Северо-Западное Суворовского района</w:t>
      </w:r>
    </w:p>
    <w:p w:rsidR="0035159E" w:rsidRPr="00F05BA3" w:rsidRDefault="0035159E" w:rsidP="0035159E">
      <w:pPr>
        <w:suppressAutoHyphens/>
        <w:spacing w:after="0" w:line="240" w:lineRule="auto"/>
        <w:jc w:val="center"/>
        <w:rPr>
          <w:rFonts w:ascii="PT Astra Serif" w:eastAsia="Calibri" w:hAnsi="PT Astra Serif" w:cs="Times New Roman"/>
          <w:sz w:val="28"/>
          <w:szCs w:val="28"/>
        </w:rPr>
      </w:pPr>
    </w:p>
    <w:p w:rsidR="0035159E" w:rsidRPr="00F05BA3" w:rsidRDefault="0035159E" w:rsidP="0035159E">
      <w:pPr>
        <w:suppressAutoHyphens/>
        <w:spacing w:after="0" w:line="240" w:lineRule="auto"/>
        <w:jc w:val="right"/>
        <w:rPr>
          <w:rFonts w:ascii="PT Astra Serif" w:eastAsia="Calibri" w:hAnsi="PT Astra Serif" w:cs="Times New Roman"/>
          <w:sz w:val="28"/>
          <w:szCs w:val="28"/>
        </w:rPr>
      </w:pPr>
    </w:p>
    <w:tbl>
      <w:tblPr>
        <w:tblStyle w:val="aff7"/>
        <w:tblW w:w="3963" w:type="dxa"/>
        <w:tblInd w:w="5382" w:type="dxa"/>
        <w:tblLayout w:type="fixed"/>
        <w:tblLook w:val="04A0" w:firstRow="1" w:lastRow="0" w:firstColumn="1" w:lastColumn="0" w:noHBand="0" w:noVBand="1"/>
      </w:tblPr>
      <w:tblGrid>
        <w:gridCol w:w="3963"/>
      </w:tblGrid>
      <w:tr w:rsidR="0035159E" w:rsidRPr="00F05BA3" w:rsidTr="00AA7982">
        <w:tc>
          <w:tcPr>
            <w:tcW w:w="3963" w:type="dxa"/>
            <w:tcBorders>
              <w:top w:val="nil"/>
              <w:left w:val="nil"/>
              <w:bottom w:val="nil"/>
              <w:right w:val="nil"/>
            </w:tcBorders>
          </w:tcPr>
          <w:p w:rsidR="0035159E" w:rsidRPr="00F05BA3" w:rsidRDefault="0035159E" w:rsidP="0035159E">
            <w:pPr>
              <w:widowControl w:val="0"/>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Кому: __________________________</w:t>
            </w:r>
          </w:p>
          <w:p w:rsidR="0035159E" w:rsidRPr="00F05BA3" w:rsidRDefault="0035159E" w:rsidP="0035159E">
            <w:pPr>
              <w:widowControl w:val="0"/>
              <w:jc w:val="both"/>
              <w:rPr>
                <w:rFonts w:ascii="PT Astra Serif" w:eastAsia="Calibri" w:hAnsi="PT Astra Serif" w:cs="Times New Roman"/>
                <w:sz w:val="28"/>
                <w:szCs w:val="28"/>
                <w:lang w:eastAsia="ru-RU"/>
              </w:rPr>
            </w:pPr>
            <w:proofErr w:type="gramStart"/>
            <w:r w:rsidRPr="00F05BA3">
              <w:rPr>
                <w:rFonts w:ascii="PT Astra Serif" w:eastAsia="Calibri" w:hAnsi="PT Astra Serif"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5159E" w:rsidRPr="00F05BA3" w:rsidRDefault="0035159E" w:rsidP="0035159E">
            <w:pPr>
              <w:widowControl w:val="0"/>
              <w:jc w:val="both"/>
              <w:rPr>
                <w:rFonts w:ascii="PT Astra Serif" w:eastAsia="Calibri" w:hAnsi="PT Astra Serif" w:cs="Times New Roman"/>
                <w:sz w:val="28"/>
                <w:szCs w:val="28"/>
                <w:lang w:eastAsia="ru-RU"/>
              </w:rPr>
            </w:pPr>
          </w:p>
          <w:p w:rsidR="0035159E" w:rsidRPr="00F05BA3" w:rsidRDefault="0035159E" w:rsidP="0035159E">
            <w:pPr>
              <w:widowControl w:val="0"/>
              <w:jc w:val="both"/>
              <w:rPr>
                <w:rFonts w:ascii="PT Astra Serif" w:eastAsia="Calibri" w:hAnsi="PT Astra Serif" w:cs="Times New Roman"/>
                <w:sz w:val="28"/>
                <w:szCs w:val="28"/>
                <w:lang w:eastAsia="ru-RU"/>
              </w:rPr>
            </w:pPr>
          </w:p>
          <w:p w:rsidR="0035159E" w:rsidRPr="00F05BA3" w:rsidRDefault="0035159E" w:rsidP="0035159E">
            <w:pPr>
              <w:widowControl w:val="0"/>
              <w:jc w:val="both"/>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Контактные данные: __________________________</w:t>
            </w:r>
          </w:p>
          <w:p w:rsidR="0035159E" w:rsidRPr="00F05BA3" w:rsidRDefault="0035159E" w:rsidP="0035159E">
            <w:pPr>
              <w:widowControl w:val="0"/>
              <w:jc w:val="both"/>
              <w:rPr>
                <w:rFonts w:ascii="PT Astra Serif" w:eastAsia="Calibri" w:hAnsi="PT Astra Serif" w:cs="Times New Roman"/>
                <w:sz w:val="28"/>
                <w:szCs w:val="28"/>
                <w:lang w:eastAsia="ru-RU"/>
              </w:rPr>
            </w:pPr>
            <w:r w:rsidRPr="00F05BA3">
              <w:rPr>
                <w:rFonts w:ascii="PT Astra Serif" w:eastAsia="Calibri" w:hAnsi="PT Astra Serif" w:cs="Times New Roman"/>
                <w:sz w:val="28"/>
                <w:szCs w:val="28"/>
                <w:lang w:eastAsia="ru-RU"/>
              </w:rPr>
              <w:t xml:space="preserve">(почтовый индекс и адрес – для физического лица, в </w:t>
            </w:r>
            <w:proofErr w:type="spellStart"/>
            <w:r w:rsidRPr="00F05BA3">
              <w:rPr>
                <w:rFonts w:ascii="PT Astra Serif" w:eastAsia="Calibri" w:hAnsi="PT Astra Serif" w:cs="Times New Roman"/>
                <w:sz w:val="28"/>
                <w:szCs w:val="28"/>
                <w:lang w:eastAsia="ru-RU"/>
              </w:rPr>
              <w:t>т.ч</w:t>
            </w:r>
            <w:proofErr w:type="spellEnd"/>
            <w:r w:rsidRPr="00F05BA3">
              <w:rPr>
                <w:rFonts w:ascii="PT Astra Serif" w:eastAsia="Calibri" w:hAnsi="PT Astra Serif" w:cs="Times New Roman"/>
                <w:sz w:val="28"/>
                <w:szCs w:val="28"/>
                <w:lang w:eastAsia="ru-RU"/>
              </w:rPr>
              <w:t>. зарегистрированного в качестве индивидуального предпринимателя, телефон, адрес электронной почты)</w:t>
            </w:r>
          </w:p>
          <w:p w:rsidR="0035159E" w:rsidRDefault="0035159E" w:rsidP="0035159E">
            <w:pPr>
              <w:widowControl w:val="0"/>
              <w:jc w:val="right"/>
              <w:rPr>
                <w:rFonts w:ascii="PT Astra Serif" w:eastAsia="Calibri" w:hAnsi="PT Astra Serif" w:cs="Times New Roman"/>
                <w:sz w:val="28"/>
                <w:szCs w:val="28"/>
                <w:lang w:eastAsia="ru-RU"/>
              </w:rPr>
            </w:pPr>
          </w:p>
          <w:p w:rsidR="00D92FCE" w:rsidRPr="00F05BA3" w:rsidRDefault="00D92FCE" w:rsidP="0035159E">
            <w:pPr>
              <w:widowControl w:val="0"/>
              <w:jc w:val="right"/>
              <w:rPr>
                <w:rFonts w:ascii="PT Astra Serif" w:eastAsia="Calibri" w:hAnsi="PT Astra Serif" w:cs="Times New Roman"/>
                <w:sz w:val="28"/>
                <w:szCs w:val="28"/>
                <w:lang w:eastAsia="ru-RU"/>
              </w:rPr>
            </w:pPr>
          </w:p>
        </w:tc>
      </w:tr>
    </w:tbl>
    <w:p w:rsidR="0035159E" w:rsidRPr="00F05BA3" w:rsidRDefault="0035159E" w:rsidP="0035159E">
      <w:pPr>
        <w:suppressAutoHyphens/>
        <w:spacing w:after="0" w:line="240" w:lineRule="auto"/>
        <w:jc w:val="center"/>
        <w:rPr>
          <w:rFonts w:ascii="PT Astra Serif" w:eastAsia="Calibri" w:hAnsi="PT Astra Serif" w:cs="Times New Roman"/>
          <w:b/>
          <w:sz w:val="28"/>
          <w:szCs w:val="28"/>
        </w:rPr>
      </w:pPr>
      <w:r w:rsidRPr="00F05BA3">
        <w:rPr>
          <w:rFonts w:ascii="PT Astra Serif" w:eastAsia="Calibri" w:hAnsi="PT Astra Serif" w:cs="Times New Roman"/>
          <w:b/>
          <w:sz w:val="28"/>
          <w:szCs w:val="28"/>
        </w:rPr>
        <w:lastRenderedPageBreak/>
        <w:t>РЕШЕНИЕ</w:t>
      </w:r>
    </w:p>
    <w:p w:rsidR="0035159E" w:rsidRPr="00F05BA3" w:rsidRDefault="0035159E" w:rsidP="0035159E">
      <w:pPr>
        <w:suppressAutoHyphens/>
        <w:spacing w:after="0" w:line="240" w:lineRule="auto"/>
        <w:jc w:val="center"/>
        <w:rPr>
          <w:rFonts w:ascii="PT Astra Serif" w:eastAsia="Calibri" w:hAnsi="PT Astra Serif" w:cs="Times New Roman"/>
          <w:sz w:val="28"/>
          <w:szCs w:val="28"/>
        </w:rPr>
      </w:pPr>
    </w:p>
    <w:p w:rsidR="0035159E" w:rsidRPr="00F05BA3" w:rsidRDefault="0035159E" w:rsidP="0035159E">
      <w:pPr>
        <w:suppressAutoHyphens/>
        <w:spacing w:after="0" w:line="240" w:lineRule="auto"/>
        <w:jc w:val="center"/>
        <w:rPr>
          <w:rFonts w:ascii="PT Astra Serif" w:eastAsia="Calibri" w:hAnsi="PT Astra Serif" w:cs="Times New Roman"/>
          <w:sz w:val="28"/>
          <w:szCs w:val="28"/>
        </w:rPr>
      </w:pPr>
      <w:r w:rsidRPr="00F05BA3">
        <w:rPr>
          <w:rFonts w:ascii="PT Astra Serif" w:eastAsia="Calibri" w:hAnsi="PT Astra Serif" w:cs="Times New Roman"/>
          <w:sz w:val="28"/>
          <w:szCs w:val="28"/>
        </w:rPr>
        <w:t>_______________________________________</w:t>
      </w:r>
    </w:p>
    <w:p w:rsidR="0035159E" w:rsidRPr="00F05BA3" w:rsidRDefault="0035159E" w:rsidP="0035159E">
      <w:pPr>
        <w:suppressAutoHyphens/>
        <w:spacing w:after="0" w:line="240" w:lineRule="auto"/>
        <w:jc w:val="center"/>
        <w:rPr>
          <w:rFonts w:ascii="PT Astra Serif" w:eastAsia="Calibri" w:hAnsi="PT Astra Serif" w:cs="Times New Roman"/>
          <w:sz w:val="28"/>
          <w:szCs w:val="28"/>
        </w:rPr>
      </w:pPr>
      <w:r w:rsidRPr="00F05BA3">
        <w:rPr>
          <w:rFonts w:ascii="PT Astra Serif" w:eastAsia="Calibri" w:hAnsi="PT Astra Serif" w:cs="Times New Roman"/>
          <w:sz w:val="28"/>
          <w:szCs w:val="28"/>
        </w:rPr>
        <w:t>№ _____________________________________</w:t>
      </w:r>
    </w:p>
    <w:p w:rsidR="0035159E" w:rsidRPr="00F05BA3" w:rsidRDefault="0035159E" w:rsidP="0035159E">
      <w:pPr>
        <w:suppressAutoHyphens/>
        <w:spacing w:after="0" w:line="240" w:lineRule="auto"/>
        <w:jc w:val="center"/>
        <w:rPr>
          <w:rFonts w:ascii="PT Astra Serif" w:eastAsia="Calibri" w:hAnsi="PT Astra Serif" w:cs="Times New Roman"/>
          <w:sz w:val="28"/>
          <w:szCs w:val="28"/>
        </w:rPr>
      </w:pPr>
      <w:r w:rsidRPr="00F05BA3">
        <w:rPr>
          <w:rFonts w:ascii="PT Astra Serif" w:eastAsia="Calibri" w:hAnsi="PT Astra Serif" w:cs="Times New Roman"/>
          <w:sz w:val="28"/>
          <w:szCs w:val="28"/>
        </w:rPr>
        <w:t>(номер и дата решения)</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pacing w:val="10"/>
          <w:sz w:val="28"/>
          <w:szCs w:val="28"/>
        </w:rPr>
      </w:pPr>
      <w:r w:rsidRPr="00F05BA3">
        <w:rPr>
          <w:rFonts w:ascii="PT Astra Serif" w:eastAsia="Times New Roman" w:hAnsi="PT Astra Serif" w:cs="Times New Roman"/>
          <w:sz w:val="28"/>
          <w:szCs w:val="28"/>
        </w:rPr>
        <w:t xml:space="preserve">По результатам рассмотрения заявления по услуге «Предоставление разрешения на осуществление земляных работ» </w:t>
      </w:r>
      <w:proofErr w:type="spellStart"/>
      <w:r w:rsidRPr="00F05BA3">
        <w:rPr>
          <w:rFonts w:ascii="PT Astra Serif" w:eastAsia="Times New Roman" w:hAnsi="PT Astra Serif" w:cs="Times New Roman"/>
          <w:sz w:val="28"/>
          <w:szCs w:val="28"/>
        </w:rPr>
        <w:t>от___________№_____________и</w:t>
      </w:r>
      <w:proofErr w:type="spellEnd"/>
      <w:r w:rsidRPr="00F05BA3">
        <w:rPr>
          <w:rFonts w:ascii="PT Astra Serif" w:eastAsia="Times New Roman" w:hAnsi="PT Astra Serif" w:cs="Times New Roman"/>
          <w:sz w:val="28"/>
          <w:szCs w:val="28"/>
        </w:rPr>
        <w:t xml:space="preserve"> приложенных к нему </w:t>
      </w:r>
      <w:r w:rsidRPr="00F05BA3">
        <w:rPr>
          <w:rFonts w:ascii="PT Astra Serif" w:eastAsia="Times New Roman" w:hAnsi="PT Astra Serif" w:cs="Times New Roman"/>
          <w:spacing w:val="10"/>
          <w:sz w:val="28"/>
          <w:szCs w:val="28"/>
        </w:rPr>
        <w:t>документов, на основании утвержденного административного регламента уполномоченного органа субъекта Российской Федерации, органом местного самоуправления принято решение</w:t>
      </w:r>
      <w:r w:rsidRPr="00F05BA3">
        <w:rPr>
          <w:rFonts w:ascii="PT Astra Serif" w:eastAsia="Times New Roman" w:hAnsi="PT Astra Serif" w:cs="Times New Roman"/>
          <w:sz w:val="28"/>
          <w:szCs w:val="28"/>
        </w:rPr>
        <w:t xml:space="preserve">, по </w:t>
      </w:r>
      <w:r w:rsidRPr="00F05BA3">
        <w:rPr>
          <w:rFonts w:ascii="PT Astra Serif" w:eastAsia="Times New Roman" w:hAnsi="PT Astra Serif" w:cs="Times New Roman"/>
          <w:spacing w:val="10"/>
          <w:sz w:val="28"/>
          <w:szCs w:val="28"/>
        </w:rPr>
        <w:t>следующим о</w:t>
      </w:r>
      <w:r w:rsidRPr="00F05BA3">
        <w:rPr>
          <w:rFonts w:ascii="PT Astra Serif" w:eastAsia="Times New Roman" w:hAnsi="PT Astra Serif" w:cs="Times New Roman"/>
          <w:spacing w:val="12"/>
          <w:sz w:val="28"/>
          <w:szCs w:val="28"/>
        </w:rPr>
        <w:t>снованиям:</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pacing w:val="12"/>
          <w:sz w:val="28"/>
          <w:szCs w:val="28"/>
        </w:rPr>
      </w:pPr>
      <w:r w:rsidRPr="00F05BA3">
        <w:rPr>
          <w:rFonts w:ascii="PT Astra Serif" w:eastAsia="Times New Roman" w:hAnsi="PT Astra Serif" w:cs="Times New Roman"/>
          <w:spacing w:val="1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r w:rsidRPr="00F05BA3">
        <w:rPr>
          <w:rFonts w:ascii="PT Astra Serif" w:eastAsia="Times New Roman" w:hAnsi="PT Astra Serif" w:cs="Times New Roman"/>
          <w:sz w:val="28"/>
          <w:szCs w:val="28"/>
        </w:rPr>
        <w:t xml:space="preserve">Вы </w:t>
      </w:r>
      <w:r w:rsidRPr="00F05BA3">
        <w:rPr>
          <w:rFonts w:ascii="PT Astra Serif" w:eastAsia="Times New Roman" w:hAnsi="PT Astra Serif" w:cs="Times New Roman"/>
          <w:spacing w:val="13"/>
          <w:sz w:val="28"/>
          <w:szCs w:val="28"/>
        </w:rPr>
        <w:t xml:space="preserve">вправе </w:t>
      </w:r>
      <w:r w:rsidRPr="00F05BA3">
        <w:rPr>
          <w:rFonts w:ascii="PT Astra Serif" w:eastAsia="Times New Roman" w:hAnsi="PT Astra Serif" w:cs="Times New Roman"/>
          <w:spacing w:val="14"/>
          <w:sz w:val="28"/>
          <w:szCs w:val="28"/>
        </w:rPr>
        <w:t xml:space="preserve">повторно обратиться </w:t>
      </w:r>
      <w:r w:rsidRPr="00F05BA3">
        <w:rPr>
          <w:rFonts w:ascii="PT Astra Serif" w:eastAsia="Times New Roman" w:hAnsi="PT Astra Serif" w:cs="Times New Roman"/>
          <w:sz w:val="28"/>
          <w:szCs w:val="28"/>
        </w:rPr>
        <w:t xml:space="preserve">в </w:t>
      </w:r>
      <w:r w:rsidRPr="00F05BA3">
        <w:rPr>
          <w:rFonts w:ascii="PT Astra Serif" w:eastAsia="Times New Roman" w:hAnsi="PT Astra Serif" w:cs="Times New Roman"/>
          <w:spacing w:val="12"/>
          <w:sz w:val="28"/>
          <w:szCs w:val="28"/>
        </w:rPr>
        <w:t xml:space="preserve">орган, </w:t>
      </w:r>
      <w:r w:rsidRPr="00F05BA3">
        <w:rPr>
          <w:rFonts w:ascii="PT Astra Serif" w:eastAsia="Times New Roman" w:hAnsi="PT Astra Serif" w:cs="Times New Roman"/>
          <w:spacing w:val="14"/>
          <w:sz w:val="28"/>
          <w:szCs w:val="28"/>
        </w:rPr>
        <w:t xml:space="preserve">уполномоченный на предоставление услуги, </w:t>
      </w:r>
      <w:r w:rsidRPr="00F05BA3">
        <w:rPr>
          <w:rFonts w:ascii="PT Astra Serif" w:eastAsia="Times New Roman" w:hAnsi="PT Astra Serif" w:cs="Times New Roman"/>
          <w:sz w:val="28"/>
          <w:szCs w:val="28"/>
        </w:rPr>
        <w:t xml:space="preserve">с </w:t>
      </w:r>
      <w:r w:rsidRPr="00F05BA3">
        <w:rPr>
          <w:rFonts w:ascii="PT Astra Serif" w:eastAsia="Times New Roman" w:hAnsi="PT Astra Serif" w:cs="Times New Roman"/>
          <w:spacing w:val="14"/>
          <w:sz w:val="28"/>
          <w:szCs w:val="28"/>
        </w:rPr>
        <w:t xml:space="preserve">заявлением </w:t>
      </w:r>
      <w:r w:rsidRPr="00F05BA3">
        <w:rPr>
          <w:rFonts w:ascii="PT Astra Serif" w:eastAsia="Times New Roman" w:hAnsi="PT Astra Serif" w:cs="Times New Roman"/>
          <w:sz w:val="28"/>
          <w:szCs w:val="28"/>
        </w:rPr>
        <w:t xml:space="preserve">о </w:t>
      </w:r>
      <w:r w:rsidRPr="00F05BA3">
        <w:rPr>
          <w:rFonts w:ascii="PT Astra Serif" w:eastAsia="Times New Roman" w:hAnsi="PT Astra Serif" w:cs="Times New Roman"/>
          <w:spacing w:val="14"/>
          <w:sz w:val="28"/>
          <w:szCs w:val="28"/>
        </w:rPr>
        <w:t xml:space="preserve">предоставлении </w:t>
      </w:r>
      <w:r w:rsidRPr="00F05BA3">
        <w:rPr>
          <w:rFonts w:ascii="PT Astra Serif" w:eastAsia="Times New Roman" w:hAnsi="PT Astra Serif" w:cs="Times New Roman"/>
          <w:spacing w:val="13"/>
          <w:sz w:val="28"/>
          <w:szCs w:val="28"/>
        </w:rPr>
        <w:t xml:space="preserve">услуги </w:t>
      </w:r>
      <w:r w:rsidRPr="00F05BA3">
        <w:rPr>
          <w:rFonts w:ascii="PT Astra Serif" w:eastAsia="Times New Roman" w:hAnsi="PT Astra Serif" w:cs="Times New Roman"/>
          <w:spacing w:val="12"/>
          <w:sz w:val="28"/>
          <w:szCs w:val="28"/>
        </w:rPr>
        <w:t xml:space="preserve">после </w:t>
      </w:r>
      <w:r w:rsidRPr="00F05BA3">
        <w:rPr>
          <w:rFonts w:ascii="PT Astra Serif" w:eastAsia="Times New Roman" w:hAnsi="PT Astra Serif" w:cs="Times New Roman"/>
          <w:spacing w:val="14"/>
          <w:sz w:val="28"/>
          <w:szCs w:val="28"/>
        </w:rPr>
        <w:t xml:space="preserve">устранения указанных </w:t>
      </w:r>
      <w:r w:rsidRPr="00F05BA3">
        <w:rPr>
          <w:rFonts w:ascii="PT Astra Serif" w:eastAsia="Times New Roman" w:hAnsi="PT Astra Serif" w:cs="Times New Roman"/>
          <w:spacing w:val="16"/>
          <w:sz w:val="28"/>
          <w:szCs w:val="28"/>
        </w:rPr>
        <w:t>нарушений.</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r w:rsidRPr="00F05BA3">
        <w:rPr>
          <w:rFonts w:ascii="PT Astra Serif" w:eastAsia="Times New Roman" w:hAnsi="PT Astra Serif"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p>
    <w:p w:rsidR="0035159E" w:rsidRPr="00F05BA3" w:rsidRDefault="0035159E" w:rsidP="0035159E">
      <w:pPr>
        <w:framePr w:w="5371" w:h="1201" w:hRule="exact" w:hSpace="180" w:wrap="around" w:vAnchor="text" w:hAnchor="page" w:x="6301" w:y="231"/>
        <w:suppressAutoHyphens/>
        <w:spacing w:after="0" w:line="240" w:lineRule="auto"/>
        <w:jc w:val="center"/>
        <w:rPr>
          <w:rFonts w:ascii="PT Astra Serif" w:eastAsia="Calibri" w:hAnsi="PT Astra Serif" w:cs="Times New Roman"/>
          <w:color w:val="000000"/>
          <w:sz w:val="28"/>
          <w:szCs w:val="28"/>
        </w:rPr>
      </w:pPr>
      <w:r w:rsidRPr="00F05BA3">
        <w:rPr>
          <w:rFonts w:ascii="PT Astra Serif" w:eastAsia="Calibri" w:hAnsi="PT Astra Serif" w:cs="Times New Roman"/>
          <w:color w:val="000000"/>
          <w:sz w:val="28"/>
          <w:szCs w:val="28"/>
        </w:rPr>
        <w:t>______________________</w:t>
      </w:r>
    </w:p>
    <w:p w:rsidR="0035159E" w:rsidRPr="00F05BA3" w:rsidRDefault="0035159E" w:rsidP="0035159E">
      <w:pPr>
        <w:framePr w:w="5371" w:h="1201" w:hRule="exact" w:hSpace="180" w:wrap="around" w:vAnchor="text" w:hAnchor="page" w:x="6301" w:y="231"/>
        <w:suppressAutoHyphens/>
        <w:spacing w:after="0" w:line="240" w:lineRule="auto"/>
        <w:jc w:val="center"/>
        <w:rPr>
          <w:rFonts w:ascii="PT Astra Serif" w:eastAsia="Times New Roman" w:hAnsi="PT Astra Serif" w:cs="Times New Roman"/>
          <w:color w:val="000000"/>
          <w:sz w:val="28"/>
          <w:szCs w:val="28"/>
        </w:rPr>
      </w:pPr>
      <w:r w:rsidRPr="00F05BA3">
        <w:rPr>
          <w:rFonts w:ascii="PT Astra Serif" w:eastAsia="Calibri" w:hAnsi="PT Astra Serif" w:cs="Times New Roman"/>
          <w:color w:val="000000"/>
          <w:sz w:val="28"/>
          <w:szCs w:val="28"/>
        </w:rPr>
        <w:t xml:space="preserve">(Ф.И.О. должность </w:t>
      </w:r>
      <w:r w:rsidRPr="00F05BA3">
        <w:rPr>
          <w:rFonts w:ascii="PT Astra Serif" w:eastAsia="Times New Roman" w:hAnsi="PT Astra Serif" w:cs="Times New Roman"/>
          <w:color w:val="000000"/>
          <w:sz w:val="28"/>
          <w:szCs w:val="28"/>
        </w:rPr>
        <w:t>уполномоченного сотрудника)</w:t>
      </w:r>
    </w:p>
    <w:p w:rsidR="0035159E" w:rsidRPr="00F05BA3" w:rsidRDefault="0035159E" w:rsidP="0035159E">
      <w:pPr>
        <w:framePr w:w="5371" w:h="1201" w:hRule="exact" w:hSpace="180" w:wrap="around" w:vAnchor="text" w:hAnchor="page" w:x="6301" w:y="231"/>
        <w:suppressAutoHyphens/>
        <w:spacing w:after="0" w:line="240" w:lineRule="auto"/>
        <w:jc w:val="center"/>
        <w:rPr>
          <w:rFonts w:ascii="PT Astra Serif" w:eastAsia="Times New Roman" w:hAnsi="PT Astra Serif" w:cs="Times New Roman"/>
          <w:sz w:val="28"/>
          <w:szCs w:val="28"/>
        </w:rPr>
      </w:pPr>
    </w:p>
    <w:p w:rsidR="0035159E" w:rsidRPr="00F05BA3" w:rsidRDefault="0035159E" w:rsidP="0035159E">
      <w:pPr>
        <w:framePr w:w="5371" w:h="1201" w:hRule="exact" w:hSpace="180" w:wrap="around" w:vAnchor="text" w:hAnchor="page" w:x="6301" w:y="231"/>
        <w:suppressAutoHyphens/>
        <w:spacing w:after="0" w:line="240" w:lineRule="auto"/>
        <w:jc w:val="center"/>
        <w:rPr>
          <w:rFonts w:ascii="PT Astra Serif" w:eastAsia="Calibri" w:hAnsi="PT Astra Serif" w:cs="Times New Roman"/>
          <w:color w:val="000000"/>
          <w:sz w:val="28"/>
          <w:szCs w:val="28"/>
        </w:rPr>
      </w:pPr>
      <w:r w:rsidRPr="00F05BA3">
        <w:rPr>
          <w:rFonts w:ascii="PT Astra Serif" w:eastAsia="Times New Roman" w:hAnsi="PT Astra Serif" w:cs="Times New Roman"/>
          <w:noProof/>
          <w:sz w:val="28"/>
          <w:szCs w:val="28"/>
          <w:lang w:eastAsia="ru-RU"/>
        </w:rPr>
        <mc:AlternateContent>
          <mc:Choice Requires="wps">
            <w:drawing>
              <wp:anchor distT="6350" distB="0" distL="6350" distR="0" simplePos="0" relativeHeight="251659264" behindDoc="0" locked="0" layoutInCell="1" allowOverlap="1" wp14:anchorId="637D1B24" wp14:editId="51871602">
                <wp:simplePos x="0" y="0"/>
                <wp:positionH relativeFrom="column">
                  <wp:posOffset>4065905</wp:posOffset>
                </wp:positionH>
                <wp:positionV relativeFrom="paragraph">
                  <wp:posOffset>4093210</wp:posOffset>
                </wp:positionV>
                <wp:extent cx="2773680" cy="792480"/>
                <wp:effectExtent l="0" t="0" r="2667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792480"/>
                        </a:xfrm>
                        <a:prstGeom prst="rect">
                          <a:avLst/>
                        </a:prstGeom>
                        <a:noFill/>
                        <a:ln w="1270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20.15pt;margin-top:322.3pt;width:218.4pt;height:62.4pt;z-index:251659264;visibility:visible;mso-wrap-style:square;mso-width-percent:0;mso-height-percent:0;mso-wrap-distance-left:.5pt;mso-wrap-distance-top:.5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" filled="f" strokeweight="1pt">
                <v:path arrowok="t"/>
              </v:rect>
            </w:pict>
          </mc:Fallback>
        </mc:AlternateConten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r w:rsidRPr="00F05BA3">
        <w:rPr>
          <w:rFonts w:ascii="PT Astra Serif" w:eastAsia="Times New Roman" w:hAnsi="PT Astra Serif" w:cs="Times New Roman"/>
          <w:sz w:val="28"/>
          <w:szCs w:val="28"/>
        </w:rPr>
        <w:t>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8"/>
          <w:szCs w:val="28"/>
        </w:rPr>
      </w:pPr>
      <w:r w:rsidRPr="00F05BA3">
        <w:rPr>
          <w:rFonts w:ascii="PT Astra Serif" w:eastAsia="Times New Roman" w:hAnsi="PT Astra Serif" w:cs="Times New Roman"/>
          <w:sz w:val="28"/>
          <w:szCs w:val="28"/>
        </w:rPr>
        <w:t>(дата)</w:t>
      </w: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p>
    <w:p w:rsidR="0035159E" w:rsidRPr="00F05BA3" w:rsidRDefault="0035159E" w:rsidP="0035159E">
      <w:pPr>
        <w:widowControl w:val="0"/>
        <w:suppressAutoHyphens/>
        <w:spacing w:after="0" w:line="240" w:lineRule="auto"/>
        <w:jc w:val="both"/>
        <w:rPr>
          <w:rFonts w:ascii="PT Astra Serif" w:eastAsia="Times New Roman" w:hAnsi="PT Astra Serif" w:cs="Times New Roman"/>
          <w:sz w:val="28"/>
          <w:szCs w:val="28"/>
        </w:rPr>
      </w:pP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rPr>
      </w:pPr>
      <w:r w:rsidRPr="00F05BA3">
        <w:rPr>
          <w:rFonts w:ascii="PT Astra Serif" w:eastAsia="Calibri" w:hAnsi="PT Astra Serif" w:cs="Times New Roman"/>
          <w:color w:val="000000"/>
          <w:sz w:val="28"/>
          <w:szCs w:val="28"/>
        </w:rPr>
        <w:t>________________ Подпись</w:t>
      </w:r>
    </w:p>
    <w:p w:rsidR="0035159E" w:rsidRPr="00F05BA3" w:rsidRDefault="0035159E" w:rsidP="0035159E">
      <w:pPr>
        <w:tabs>
          <w:tab w:val="left" w:pos="400"/>
        </w:tabs>
        <w:suppressAutoHyphens/>
        <w:spacing w:after="0" w:line="240" w:lineRule="auto"/>
        <w:jc w:val="both"/>
        <w:outlineLvl w:val="1"/>
        <w:rPr>
          <w:rFonts w:ascii="PT Astra Serif" w:eastAsia="Times New Roman" w:hAnsi="PT Astra Serif" w:cs="Times New Roman"/>
          <w:sz w:val="28"/>
          <w:szCs w:val="28"/>
          <w:lang w:eastAsia="ru-RU"/>
        </w:rPr>
      </w:pPr>
    </w:p>
    <w:p w:rsidR="0035159E" w:rsidRPr="00F05BA3" w:rsidRDefault="0035159E" w:rsidP="0035159E">
      <w:pPr>
        <w:suppressAutoHyphens/>
        <w:spacing w:after="0" w:line="240" w:lineRule="auto"/>
        <w:rPr>
          <w:rFonts w:ascii="PT Astra Serif" w:eastAsia="Calibri" w:hAnsi="PT Astra Serif" w:cs="Times New Roman"/>
          <w:sz w:val="28"/>
          <w:szCs w:val="28"/>
        </w:rPr>
        <w:sectPr w:rsidR="0035159E" w:rsidRPr="00F05BA3">
          <w:headerReference w:type="default" r:id="rId14"/>
          <w:pgSz w:w="11906" w:h="16838"/>
          <w:pgMar w:top="1134" w:right="851" w:bottom="851" w:left="1701" w:header="720" w:footer="0" w:gutter="0"/>
          <w:cols w:space="720"/>
          <w:formProt w:val="0"/>
          <w:docGrid w:linePitch="100" w:charSpace="16384"/>
        </w:sectPr>
      </w:pP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lastRenderedPageBreak/>
        <w:t>Приложение № 5</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sz w:val="28"/>
          <w:szCs w:val="28"/>
          <w:lang w:eastAsia="ru-RU"/>
        </w:rPr>
        <w:t>к Административному регламенту</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предоставления муниципальной услуги</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 xml:space="preserve">«Предоставление разрешения </w:t>
      </w:r>
      <w:proofErr w:type="gramStart"/>
      <w:r w:rsidRPr="00F05BA3">
        <w:rPr>
          <w:rFonts w:ascii="PT Astra Serif" w:eastAsia="Times New Roman" w:hAnsi="PT Astra Serif" w:cs="Times New Roman"/>
          <w:bCs/>
          <w:sz w:val="28"/>
          <w:szCs w:val="28"/>
          <w:lang w:eastAsia="ru-RU"/>
        </w:rPr>
        <w:t>на</w:t>
      </w:r>
      <w:proofErr w:type="gramEnd"/>
    </w:p>
    <w:p w:rsidR="0035159E" w:rsidRPr="00F05BA3" w:rsidRDefault="0035159E" w:rsidP="0035159E">
      <w:pPr>
        <w:widowControl w:val="0"/>
        <w:suppressAutoHyphens/>
        <w:spacing w:after="0" w:line="240" w:lineRule="auto"/>
        <w:jc w:val="right"/>
        <w:rPr>
          <w:rFonts w:ascii="PT Astra Serif" w:eastAsia="Times New Roman" w:hAnsi="PT Astra Serif" w:cs="Times New Roman"/>
          <w:sz w:val="28"/>
          <w:szCs w:val="28"/>
          <w:lang w:eastAsia="ru-RU"/>
        </w:rPr>
      </w:pPr>
      <w:r w:rsidRPr="00F05BA3">
        <w:rPr>
          <w:rFonts w:ascii="PT Astra Serif" w:eastAsia="Times New Roman" w:hAnsi="PT Astra Serif" w:cs="Times New Roman"/>
          <w:bCs/>
          <w:sz w:val="28"/>
          <w:szCs w:val="28"/>
          <w:lang w:eastAsia="ru-RU"/>
        </w:rPr>
        <w:t xml:space="preserve">осуществление </w:t>
      </w:r>
      <w:r w:rsidRPr="00F05BA3">
        <w:rPr>
          <w:rFonts w:ascii="PT Astra Serif" w:eastAsia="Times New Roman" w:hAnsi="PT Astra Serif" w:cs="Times New Roman"/>
          <w:sz w:val="28"/>
          <w:szCs w:val="28"/>
          <w:lang w:eastAsia="ru-RU"/>
        </w:rPr>
        <w:t>земляных работ</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на территории муниципального образования</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bCs/>
          <w:sz w:val="28"/>
          <w:szCs w:val="28"/>
          <w:lang w:eastAsia="ru-RU"/>
        </w:rPr>
      </w:pPr>
      <w:r w:rsidRPr="00F05BA3">
        <w:rPr>
          <w:rFonts w:ascii="PT Astra Serif" w:eastAsia="Times New Roman" w:hAnsi="PT Astra Serif" w:cs="Times New Roman"/>
          <w:bCs/>
          <w:sz w:val="28"/>
          <w:szCs w:val="28"/>
          <w:lang w:eastAsia="ru-RU"/>
        </w:rPr>
        <w:t>Северо-Западное Суворовского района»</w:t>
      </w:r>
    </w:p>
    <w:p w:rsidR="0035159E" w:rsidRPr="00F05BA3" w:rsidRDefault="0035159E" w:rsidP="0035159E">
      <w:pPr>
        <w:widowControl w:val="0"/>
        <w:suppressAutoHyphens/>
        <w:spacing w:after="0" w:line="240" w:lineRule="auto"/>
        <w:jc w:val="right"/>
        <w:rPr>
          <w:rFonts w:ascii="PT Astra Serif" w:eastAsia="Times New Roman" w:hAnsi="PT Astra Serif" w:cs="Times New Roman"/>
          <w:bCs/>
          <w:sz w:val="28"/>
          <w:szCs w:val="28"/>
          <w:lang w:eastAsia="ru-RU"/>
        </w:rPr>
      </w:pP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АДМИНИСТРАЦИЯ</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 xml:space="preserve">МУНИЦИПАЛЬНОГО ОБРАЗОВАНИЯ </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proofErr w:type="gramStart"/>
      <w:r w:rsidRPr="00F05BA3">
        <w:rPr>
          <w:rFonts w:ascii="PT Astra Serif" w:eastAsia="NSimSun" w:hAnsi="PT Astra Serif" w:cs="Times New Roman"/>
          <w:sz w:val="28"/>
          <w:szCs w:val="28"/>
          <w:lang w:eastAsia="zh-CN" w:bidi="hi-IN"/>
        </w:rPr>
        <w:t>СЕВЕРО-ЗАПАДНОЕ</w:t>
      </w:r>
      <w:proofErr w:type="gramEnd"/>
      <w:r w:rsidRPr="00F05BA3">
        <w:rPr>
          <w:rFonts w:ascii="PT Astra Serif" w:eastAsia="NSimSun" w:hAnsi="PT Astra Serif" w:cs="Times New Roman"/>
          <w:sz w:val="28"/>
          <w:szCs w:val="28"/>
          <w:lang w:eastAsia="zh-CN" w:bidi="hi-IN"/>
        </w:rPr>
        <w:t xml:space="preserve"> СУВОРОВСКОГО РАЙОНА</w:t>
      </w:r>
    </w:p>
    <w:p w:rsidR="0035159E" w:rsidRPr="00F05BA3" w:rsidRDefault="0035159E" w:rsidP="0035159E">
      <w:pPr>
        <w:widowControl w:val="0"/>
        <w:shd w:val="clear" w:color="auto" w:fill="FFFFFF"/>
        <w:spacing w:after="0" w:line="240" w:lineRule="auto"/>
        <w:rPr>
          <w:rFonts w:ascii="PT Astra Serif" w:eastAsia="NSimSun" w:hAnsi="PT Astra Serif" w:cs="Times New Roman"/>
          <w:sz w:val="28"/>
          <w:szCs w:val="28"/>
          <w:lang w:eastAsia="zh-CN" w:bidi="hi-IN"/>
        </w:rPr>
      </w:pP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АКТ</w:t>
      </w:r>
    </w:p>
    <w:p w:rsidR="0035159E" w:rsidRPr="00F05BA3" w:rsidRDefault="0035159E" w:rsidP="0035159E">
      <w:pPr>
        <w:widowControl w:val="0"/>
        <w:shd w:val="clear" w:color="auto" w:fill="FFFFFF"/>
        <w:tabs>
          <w:tab w:val="center" w:pos="4677"/>
        </w:tabs>
        <w:suppressAutoHyphens/>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О ВОССТАНОВЛЕНИИ НАРУШЕННОГО БЛАГОУСТРОЙСТВА</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 ____________</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__________________________________________"___" _________ 20___ г.</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Мы, нижеподписавшиеся:</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1. Представители</w:t>
      </w:r>
      <w:proofErr w:type="gramStart"/>
      <w:r w:rsidRPr="00F05BA3">
        <w:rPr>
          <w:rFonts w:ascii="PT Astra Serif" w:eastAsia="NSimSun" w:hAnsi="PT Astra Serif" w:cs="Times New Roman"/>
          <w:sz w:val="28"/>
          <w:szCs w:val="28"/>
          <w:lang w:eastAsia="zh-CN" w:bidi="hi-IN"/>
        </w:rPr>
        <w:t xml:space="preserve"> _________________________________________________</w:t>
      </w:r>
      <w:proofErr w:type="gramEnd"/>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_________________________________________________________________,</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(должность, фамилия, имя, отчество)</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2. Представители подрядной организации или частного лица</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(заказчика, владельца) _______________________________________________</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__________________________________________________________________</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(название организации, должность, фамилия, имя, отчество)</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 xml:space="preserve">составили настоящий акт о том, что благоустройство, нарушенное в результате проведения работ </w:t>
      </w:r>
      <w:proofErr w:type="gramStart"/>
      <w:r w:rsidRPr="00F05BA3">
        <w:rPr>
          <w:rFonts w:ascii="PT Astra Serif" w:eastAsia="NSimSun" w:hAnsi="PT Astra Serif" w:cs="Times New Roman"/>
          <w:sz w:val="28"/>
          <w:szCs w:val="28"/>
          <w:lang w:eastAsia="zh-CN" w:bidi="hi-IN"/>
        </w:rPr>
        <w:t>по</w:t>
      </w:r>
      <w:proofErr w:type="gramEnd"/>
      <w:r w:rsidRPr="00F05BA3">
        <w:rPr>
          <w:rFonts w:ascii="PT Astra Serif" w:eastAsia="NSimSun" w:hAnsi="PT Astra Serif" w:cs="Times New Roman"/>
          <w:sz w:val="28"/>
          <w:szCs w:val="28"/>
          <w:lang w:eastAsia="zh-CN" w:bidi="hi-IN"/>
        </w:rPr>
        <w:t xml:space="preserve"> ___________________________________</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__________________________________________________________________</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(вид работ)</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адрес: _____________________________________________________________</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___________________, согласно разрешению</w:t>
      </w:r>
      <w:r w:rsidRPr="00F05BA3">
        <w:rPr>
          <w:rFonts w:ascii="PT Astra Serif" w:eastAsia="NSimSun" w:hAnsi="PT Astra Serif" w:cs="Times New Roman"/>
          <w:bCs/>
          <w:sz w:val="28"/>
          <w:szCs w:val="28"/>
          <w:lang w:eastAsia="zh-CN" w:bidi="hi-IN"/>
        </w:rPr>
        <w:t xml:space="preserve"> на осуществление </w:t>
      </w:r>
      <w:r w:rsidRPr="00F05BA3">
        <w:rPr>
          <w:rFonts w:ascii="PT Astra Serif" w:eastAsia="NSimSun" w:hAnsi="PT Astra Serif" w:cs="Times New Roman"/>
          <w:sz w:val="28"/>
          <w:szCs w:val="28"/>
          <w:lang w:eastAsia="zh-CN" w:bidi="hi-IN"/>
        </w:rPr>
        <w:t>земляных работ</w:t>
      </w:r>
      <w:r w:rsidRPr="00F05BA3">
        <w:rPr>
          <w:rFonts w:ascii="PT Astra Serif" w:eastAsia="NSimSun" w:hAnsi="PT Astra Serif" w:cs="Times New Roman"/>
          <w:bCs/>
          <w:sz w:val="28"/>
          <w:szCs w:val="28"/>
          <w:lang w:eastAsia="zh-CN" w:bidi="hi-IN"/>
        </w:rPr>
        <w:t xml:space="preserve"> на территории муниципального образования Северо-Западное Суворовского района</w:t>
      </w:r>
      <w:r w:rsidRPr="00F05BA3">
        <w:rPr>
          <w:rFonts w:ascii="PT Astra Serif" w:eastAsia="NSimSun" w:hAnsi="PT Astra Serif" w:cs="Times New Roman"/>
          <w:sz w:val="28"/>
          <w:szCs w:val="28"/>
          <w:lang w:eastAsia="zh-CN" w:bidi="hi-IN"/>
        </w:rPr>
        <w:t xml:space="preserve"> № _____ </w:t>
      </w:r>
      <w:proofErr w:type="gramStart"/>
      <w:r w:rsidRPr="00F05BA3">
        <w:rPr>
          <w:rFonts w:ascii="PT Astra Serif" w:eastAsia="NSimSun" w:hAnsi="PT Astra Serif" w:cs="Times New Roman"/>
          <w:sz w:val="28"/>
          <w:szCs w:val="28"/>
          <w:lang w:eastAsia="zh-CN" w:bidi="hi-IN"/>
        </w:rPr>
        <w:t>от</w:t>
      </w:r>
      <w:proofErr w:type="gramEnd"/>
      <w:r w:rsidRPr="00F05BA3">
        <w:rPr>
          <w:rFonts w:ascii="PT Astra Serif" w:eastAsia="NSimSun" w:hAnsi="PT Astra Serif" w:cs="Times New Roman"/>
          <w:sz w:val="28"/>
          <w:szCs w:val="28"/>
          <w:lang w:eastAsia="zh-CN" w:bidi="hi-IN"/>
        </w:rPr>
        <w:t xml:space="preserve"> ____________, восстановлено в полном объеме.</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Акт составлен в _______ экземплярах, по одному у каждой из сторон.</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 xml:space="preserve">Представитель администрации </w:t>
      </w:r>
      <w:r w:rsidRPr="00F05BA3">
        <w:rPr>
          <w:rFonts w:ascii="PT Astra Serif" w:eastAsia="NSimSun" w:hAnsi="PT Astra Serif" w:cs="Times New Roman"/>
          <w:bCs/>
          <w:sz w:val="28"/>
          <w:szCs w:val="28"/>
          <w:lang w:eastAsia="zh-CN" w:bidi="hi-IN"/>
        </w:rPr>
        <w:t>муниципального образования Северо-Западное Суворовского района</w:t>
      </w:r>
      <w:r w:rsidRPr="00F05BA3">
        <w:rPr>
          <w:rFonts w:ascii="PT Astra Serif" w:eastAsia="NSimSun" w:hAnsi="PT Astra Serif" w:cs="Times New Roman"/>
          <w:sz w:val="28"/>
          <w:szCs w:val="28"/>
          <w:lang w:eastAsia="zh-CN" w:bidi="hi-IN"/>
        </w:rPr>
        <w:t xml:space="preserve"> </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_________________________________________________________________</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(должность, фамилия, имя, отчество, подпись)</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М.П.</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Представитель организации (заказчика, владельца) ______________________</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__________________________________________________________________</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(должность, фамилия, имя, отчество)</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__________________________________________________________________</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lastRenderedPageBreak/>
        <w:t>(должность, фамилия, имя, отчество)</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ПРИМЕЧАНИЕ:</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 xml:space="preserve">Подрядчик (заказчик, владелец) информирован об обязанности </w:t>
      </w:r>
      <w:proofErr w:type="gramStart"/>
      <w:r w:rsidRPr="00F05BA3">
        <w:rPr>
          <w:rFonts w:ascii="PT Astra Serif" w:eastAsia="NSimSun" w:hAnsi="PT Astra Serif" w:cs="Times New Roman"/>
          <w:sz w:val="28"/>
          <w:szCs w:val="28"/>
          <w:lang w:eastAsia="zh-CN" w:bidi="hi-IN"/>
        </w:rPr>
        <w:t>устранять</w:t>
      </w:r>
      <w:proofErr w:type="gramEnd"/>
      <w:r w:rsidRPr="00F05BA3">
        <w:rPr>
          <w:rFonts w:ascii="PT Astra Serif" w:eastAsia="NSimSun" w:hAnsi="PT Astra Serif" w:cs="Times New Roman"/>
          <w:sz w:val="28"/>
          <w:szCs w:val="28"/>
          <w:lang w:eastAsia="zh-CN" w:bidi="hi-IN"/>
        </w:rPr>
        <w:t xml:space="preserve"> в течение пяти лет просадки, которые могут появиться в месте проведения земляных работ.</w:t>
      </w: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p>
    <w:p w:rsidR="0035159E" w:rsidRPr="00F05BA3" w:rsidRDefault="0035159E" w:rsidP="0035159E">
      <w:pPr>
        <w:widowControl w:val="0"/>
        <w:shd w:val="clear" w:color="auto" w:fill="FFFFFF"/>
        <w:spacing w:after="0" w:line="240" w:lineRule="auto"/>
        <w:jc w:val="both"/>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Подпись лица, уполномоченного на выдачу разрешения на разрытие _________________________________________________________________</w:t>
      </w:r>
    </w:p>
    <w:p w:rsidR="0035159E" w:rsidRPr="00F05BA3"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(Ф.И.О., подпись)</w:t>
      </w:r>
    </w:p>
    <w:p w:rsidR="0035159E" w:rsidRDefault="0035159E" w:rsidP="0035159E">
      <w:pPr>
        <w:widowControl w:val="0"/>
        <w:shd w:val="clear" w:color="auto" w:fill="FFFFFF"/>
        <w:spacing w:after="0" w:line="240" w:lineRule="auto"/>
        <w:jc w:val="center"/>
        <w:rPr>
          <w:rFonts w:ascii="PT Astra Serif" w:eastAsia="NSimSun" w:hAnsi="PT Astra Serif" w:cs="Times New Roman"/>
          <w:sz w:val="28"/>
          <w:szCs w:val="28"/>
          <w:lang w:eastAsia="zh-CN" w:bidi="hi-IN"/>
        </w:rPr>
      </w:pPr>
      <w:r w:rsidRPr="00F05BA3">
        <w:rPr>
          <w:rFonts w:ascii="PT Astra Serif" w:eastAsia="NSimSun" w:hAnsi="PT Astra Serif" w:cs="Times New Roman"/>
          <w:sz w:val="28"/>
          <w:szCs w:val="28"/>
          <w:lang w:eastAsia="zh-CN" w:bidi="hi-IN"/>
        </w:rPr>
        <w:t>М.П.</w:t>
      </w:r>
    </w:p>
    <w:p w:rsidR="003D27F6" w:rsidRPr="00F05BA3" w:rsidRDefault="003D27F6" w:rsidP="0035159E">
      <w:pPr>
        <w:widowControl w:val="0"/>
        <w:shd w:val="clear" w:color="auto" w:fill="FFFFFF"/>
        <w:spacing w:after="0" w:line="240" w:lineRule="auto"/>
        <w:jc w:val="center"/>
        <w:rPr>
          <w:rFonts w:ascii="PT Astra Serif" w:eastAsia="NSimSun" w:hAnsi="PT Astra Serif" w:cs="Liberation Mono"/>
          <w:sz w:val="28"/>
          <w:szCs w:val="28"/>
          <w:lang w:eastAsia="zh-CN" w:bidi="hi-IN"/>
        </w:rPr>
      </w:pPr>
      <w:r>
        <w:rPr>
          <w:rFonts w:ascii="PT Astra Serif" w:eastAsia="NSimSun" w:hAnsi="PT Astra Serif" w:cs="Times New Roman"/>
          <w:sz w:val="28"/>
          <w:szCs w:val="28"/>
          <w:lang w:eastAsia="zh-CN" w:bidi="hi-IN"/>
        </w:rPr>
        <w:t>_________________________</w:t>
      </w:r>
    </w:p>
    <w:p w:rsidR="0035159E" w:rsidRPr="00F05BA3" w:rsidRDefault="0035159E" w:rsidP="0035159E">
      <w:pPr>
        <w:widowControl w:val="0"/>
        <w:suppressAutoHyphens/>
        <w:spacing w:after="0" w:line="240" w:lineRule="auto"/>
        <w:rPr>
          <w:rFonts w:ascii="PT Astra Serif" w:eastAsia="Times New Roman" w:hAnsi="PT Astra Serif" w:cs="Times New Roman"/>
          <w:sz w:val="20"/>
          <w:szCs w:val="20"/>
          <w:lang w:eastAsia="ru-RU"/>
        </w:rPr>
      </w:pPr>
    </w:p>
    <w:p w:rsidR="00E764ED" w:rsidRPr="00F05BA3" w:rsidRDefault="00E764ED">
      <w:pPr>
        <w:rPr>
          <w:rFonts w:ascii="PT Astra Serif" w:hAnsi="PT Astra Serif"/>
        </w:rPr>
      </w:pPr>
    </w:p>
    <w:sectPr w:rsidR="00E764ED" w:rsidRPr="00F05BA3" w:rsidSect="00AA7982">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851" w:left="1701" w:header="720" w:footer="720" w:gutter="0"/>
      <w:pgNumType w:start="1"/>
      <w:cols w:space="720"/>
      <w:formProt w:val="0"/>
      <w:titlePg/>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09B" w:rsidRDefault="00C5709B">
      <w:pPr>
        <w:spacing w:after="0" w:line="240" w:lineRule="auto"/>
      </w:pPr>
      <w:r>
        <w:separator/>
      </w:r>
    </w:p>
  </w:endnote>
  <w:endnote w:type="continuationSeparator" w:id="0">
    <w:p w:rsidR="00C5709B" w:rsidRDefault="00C5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CE" w:rsidRDefault="00D92FC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CE" w:rsidRDefault="00D92FCE">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CE" w:rsidRDefault="00D92FC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09B" w:rsidRDefault="00C5709B">
      <w:pPr>
        <w:spacing w:after="0" w:line="240" w:lineRule="auto"/>
      </w:pPr>
      <w:r>
        <w:separator/>
      </w:r>
    </w:p>
  </w:footnote>
  <w:footnote w:type="continuationSeparator" w:id="0">
    <w:p w:rsidR="00C5709B" w:rsidRDefault="00C57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CE" w:rsidRDefault="00D92FCE">
    <w:pPr>
      <w:pStyle w:val="af8"/>
      <w:jc w:val="center"/>
    </w:pPr>
    <w:r>
      <w:fldChar w:fldCharType="begin"/>
    </w:r>
    <w:r>
      <w:instrText>PAGE</w:instrText>
    </w:r>
    <w:r>
      <w:fldChar w:fldCharType="separate"/>
    </w:r>
    <w:r w:rsidR="007F63C5">
      <w:rPr>
        <w:noProof/>
      </w:rPr>
      <w:t>36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CE" w:rsidRDefault="00D92FCE">
    <w:pPr>
      <w:pStyle w:val="af8"/>
      <w:jc w:val="center"/>
    </w:pPr>
    <w:r>
      <w:fldChar w:fldCharType="begin"/>
    </w:r>
    <w:r>
      <w:instrText>PAGE</w:instrText>
    </w:r>
    <w:r>
      <w:fldChar w:fldCharType="separate"/>
    </w:r>
    <w:r w:rsidR="007F63C5">
      <w:rPr>
        <w:noProof/>
      </w:rPr>
      <w:t>38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CE" w:rsidRDefault="00D92FCE">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CE" w:rsidRDefault="00D92FCE">
    <w:pPr>
      <w:pStyle w:val="af8"/>
      <w:jc w:val="center"/>
      <w:rPr>
        <w:rFonts w:ascii="PT Astra Serif" w:hAnsi="PT Astra Serif"/>
      </w:rP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sidR="007F63C5">
      <w:rPr>
        <w:rFonts w:ascii="PT Astra Serif" w:hAnsi="PT Astra Serif"/>
        <w:noProof/>
      </w:rPr>
      <w:t>2</w:t>
    </w:r>
    <w:r>
      <w:rPr>
        <w:rFonts w:ascii="PT Astra Serif" w:hAnsi="PT Astra Seri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CE" w:rsidRDefault="00D92FC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AA9"/>
    <w:multiLevelType w:val="multilevel"/>
    <w:tmpl w:val="8C702C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8D42E7"/>
    <w:multiLevelType w:val="multilevel"/>
    <w:tmpl w:val="B2D8822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2920FF6"/>
    <w:multiLevelType w:val="multilevel"/>
    <w:tmpl w:val="23666F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95A48DC"/>
    <w:multiLevelType w:val="hybridMultilevel"/>
    <w:tmpl w:val="72187B0E"/>
    <w:lvl w:ilvl="0" w:tplc="C61250CE">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FA1C42"/>
    <w:multiLevelType w:val="multilevel"/>
    <w:tmpl w:val="67EA09FC"/>
    <w:lvl w:ilvl="0">
      <w:start w:val="1"/>
      <w:numFmt w:val="decimal"/>
      <w:pStyle w:val="-N"/>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7">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063D1F"/>
    <w:multiLevelType w:val="multilevel"/>
    <w:tmpl w:val="20E69A2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3"/>
  </w:num>
  <w:num w:numId="3">
    <w:abstractNumId w:val="2"/>
  </w:num>
  <w:num w:numId="4">
    <w:abstractNumId w:val="7"/>
  </w:num>
  <w:num w:numId="5">
    <w:abstractNumId w:val="0"/>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FE"/>
    <w:rsid w:val="00065025"/>
    <w:rsid w:val="001749AC"/>
    <w:rsid w:val="0035159E"/>
    <w:rsid w:val="003D27F6"/>
    <w:rsid w:val="00680BFC"/>
    <w:rsid w:val="0068468A"/>
    <w:rsid w:val="007F63C5"/>
    <w:rsid w:val="00827C43"/>
    <w:rsid w:val="00931F65"/>
    <w:rsid w:val="00A33548"/>
    <w:rsid w:val="00AA7982"/>
    <w:rsid w:val="00B062FE"/>
    <w:rsid w:val="00C5709B"/>
    <w:rsid w:val="00D92FCE"/>
    <w:rsid w:val="00E764ED"/>
    <w:rsid w:val="00EF12D8"/>
    <w:rsid w:val="00F05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ne number" w:qFormat="1"/>
    <w:lsdException w:name="page number"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159E"/>
    <w:pPr>
      <w:keepNext/>
      <w:widowControl w:val="0"/>
      <w:suppressAutoHyphens/>
      <w:spacing w:before="240" w:after="60" w:line="240" w:lineRule="auto"/>
      <w:outlineLvl w:val="0"/>
    </w:pPr>
    <w:rPr>
      <w:rFonts w:asciiTheme="majorHAnsi" w:eastAsiaTheme="majorEastAsia" w:hAnsiTheme="majorHAnsi" w:cstheme="majorBidi"/>
      <w:b/>
      <w:bCs/>
      <w:kern w:val="2"/>
      <w:sz w:val="32"/>
      <w:szCs w:val="32"/>
      <w:lang w:eastAsia="ru-RU"/>
    </w:rPr>
  </w:style>
  <w:style w:type="paragraph" w:styleId="4">
    <w:name w:val="heading 4"/>
    <w:basedOn w:val="a"/>
    <w:next w:val="a"/>
    <w:link w:val="40"/>
    <w:uiPriority w:val="99"/>
    <w:qFormat/>
    <w:rsid w:val="0035159E"/>
    <w:pPr>
      <w:keepNext/>
      <w:keepLines/>
      <w:widowControl w:val="0"/>
      <w:suppressAutoHyphens/>
      <w:spacing w:before="200" w:after="0" w:line="240" w:lineRule="auto"/>
      <w:outlineLvl w:val="3"/>
    </w:pPr>
    <w:rPr>
      <w:rFonts w:ascii="Cambria" w:eastAsia="Times New Roman" w:hAnsi="Cambria" w:cs="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5159E"/>
    <w:rPr>
      <w:rFonts w:asciiTheme="majorHAnsi" w:eastAsiaTheme="majorEastAsia" w:hAnsiTheme="majorHAnsi" w:cstheme="majorBidi"/>
      <w:b/>
      <w:bCs/>
      <w:kern w:val="2"/>
      <w:sz w:val="32"/>
      <w:szCs w:val="32"/>
      <w:lang w:eastAsia="ru-RU"/>
    </w:rPr>
  </w:style>
  <w:style w:type="character" w:customStyle="1" w:styleId="40">
    <w:name w:val="Заголовок 4 Знак"/>
    <w:basedOn w:val="a0"/>
    <w:link w:val="4"/>
    <w:uiPriority w:val="99"/>
    <w:qFormat/>
    <w:rsid w:val="0035159E"/>
    <w:rPr>
      <w:rFonts w:ascii="Cambria" w:eastAsia="Times New Roman" w:hAnsi="Cambria" w:cs="Cambria"/>
      <w:b/>
      <w:bCs/>
      <w:i/>
      <w:iCs/>
      <w:color w:val="4F81BD"/>
      <w:sz w:val="20"/>
      <w:szCs w:val="20"/>
      <w:lang w:eastAsia="ru-RU"/>
    </w:rPr>
  </w:style>
  <w:style w:type="numbering" w:customStyle="1" w:styleId="11">
    <w:name w:val="Нет списка1"/>
    <w:next w:val="a2"/>
    <w:uiPriority w:val="99"/>
    <w:semiHidden/>
    <w:unhideWhenUsed/>
    <w:rsid w:val="0035159E"/>
  </w:style>
  <w:style w:type="character" w:customStyle="1" w:styleId="a3">
    <w:name w:val="Верхний колонтитул Знак"/>
    <w:basedOn w:val="a0"/>
    <w:uiPriority w:val="99"/>
    <w:qFormat/>
    <w:locked/>
    <w:rsid w:val="0035159E"/>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35159E"/>
    <w:rPr>
      <w:rFonts w:ascii="Times New Roman" w:hAnsi="Times New Roman" w:cs="Times New Roman"/>
      <w:sz w:val="20"/>
      <w:szCs w:val="20"/>
      <w:lang w:eastAsia="ru-RU"/>
    </w:rPr>
  </w:style>
  <w:style w:type="character" w:customStyle="1" w:styleId="a5">
    <w:name w:val="Основной текст с отступом Знак"/>
    <w:basedOn w:val="a0"/>
    <w:uiPriority w:val="99"/>
    <w:qFormat/>
    <w:locked/>
    <w:rsid w:val="0035159E"/>
    <w:rPr>
      <w:rFonts w:ascii="Times New Roman" w:hAnsi="Times New Roman" w:cs="Times New Roman"/>
      <w:sz w:val="20"/>
      <w:szCs w:val="20"/>
      <w:lang w:eastAsia="ru-RU"/>
    </w:rPr>
  </w:style>
  <w:style w:type="character" w:styleId="a6">
    <w:name w:val="page number"/>
    <w:basedOn w:val="a0"/>
    <w:uiPriority w:val="99"/>
    <w:qFormat/>
    <w:rsid w:val="0035159E"/>
  </w:style>
  <w:style w:type="character" w:customStyle="1" w:styleId="a7">
    <w:name w:val="Текст Знак"/>
    <w:basedOn w:val="a0"/>
    <w:qFormat/>
    <w:locked/>
    <w:rsid w:val="0035159E"/>
    <w:rPr>
      <w:rFonts w:ascii="Courier New" w:hAnsi="Courier New" w:cs="Courier New"/>
      <w:sz w:val="20"/>
      <w:szCs w:val="20"/>
      <w:lang w:eastAsia="ru-RU"/>
    </w:rPr>
  </w:style>
  <w:style w:type="character" w:customStyle="1" w:styleId="a8">
    <w:name w:val="Основной текст Знак"/>
    <w:basedOn w:val="a0"/>
    <w:uiPriority w:val="99"/>
    <w:qFormat/>
    <w:locked/>
    <w:rsid w:val="0035159E"/>
    <w:rPr>
      <w:rFonts w:ascii="Times New Roman" w:hAnsi="Times New Roman" w:cs="Times New Roman"/>
      <w:sz w:val="20"/>
      <w:szCs w:val="20"/>
      <w:lang w:eastAsia="ru-RU"/>
    </w:rPr>
  </w:style>
  <w:style w:type="character" w:customStyle="1" w:styleId="2">
    <w:name w:val="Основной текст с отступом 2 Знак"/>
    <w:basedOn w:val="a0"/>
    <w:link w:val="2"/>
    <w:uiPriority w:val="99"/>
    <w:qFormat/>
    <w:locked/>
    <w:rsid w:val="0035159E"/>
    <w:rPr>
      <w:rFonts w:ascii="Times New Roman" w:hAnsi="Times New Roman" w:cs="Times New Roman"/>
      <w:sz w:val="20"/>
      <w:szCs w:val="20"/>
      <w:lang w:eastAsia="ru-RU"/>
    </w:rPr>
  </w:style>
  <w:style w:type="character" w:customStyle="1" w:styleId="a9">
    <w:name w:val="Текст выноски Знак"/>
    <w:basedOn w:val="a0"/>
    <w:uiPriority w:val="99"/>
    <w:semiHidden/>
    <w:qFormat/>
    <w:locked/>
    <w:rsid w:val="0035159E"/>
    <w:rPr>
      <w:rFonts w:ascii="Tahoma" w:hAnsi="Tahoma" w:cs="Tahoma"/>
      <w:sz w:val="16"/>
      <w:szCs w:val="16"/>
      <w:lang w:eastAsia="ru-RU"/>
    </w:rPr>
  </w:style>
  <w:style w:type="character" w:customStyle="1" w:styleId="aa">
    <w:name w:val="Текст сноски Знак"/>
    <w:basedOn w:val="a0"/>
    <w:uiPriority w:val="99"/>
    <w:semiHidden/>
    <w:qFormat/>
    <w:locked/>
    <w:rsid w:val="0035159E"/>
    <w:rPr>
      <w:rFonts w:ascii="Times New Roman" w:hAnsi="Times New Roman" w:cs="Times New Roman"/>
      <w:sz w:val="20"/>
      <w:szCs w:val="20"/>
      <w:lang w:eastAsia="ru-RU"/>
    </w:rPr>
  </w:style>
  <w:style w:type="character" w:styleId="ab">
    <w:name w:val="annotation reference"/>
    <w:basedOn w:val="a0"/>
    <w:uiPriority w:val="99"/>
    <w:semiHidden/>
    <w:unhideWhenUsed/>
    <w:qFormat/>
    <w:rsid w:val="0035159E"/>
    <w:rPr>
      <w:sz w:val="16"/>
      <w:szCs w:val="16"/>
    </w:rPr>
  </w:style>
  <w:style w:type="character" w:customStyle="1" w:styleId="ac">
    <w:name w:val="Текст примечания Знак"/>
    <w:basedOn w:val="a0"/>
    <w:uiPriority w:val="99"/>
    <w:semiHidden/>
    <w:qFormat/>
    <w:rsid w:val="0035159E"/>
    <w:rPr>
      <w:rFonts w:ascii="Times New Roman" w:eastAsia="Times New Roman" w:hAnsi="Times New Roman"/>
    </w:rPr>
  </w:style>
  <w:style w:type="character" w:customStyle="1" w:styleId="BalloonTextChar">
    <w:name w:val="Balloon Text Char"/>
    <w:basedOn w:val="a0"/>
    <w:semiHidden/>
    <w:qFormat/>
    <w:locked/>
    <w:rsid w:val="0035159E"/>
    <w:rPr>
      <w:rFonts w:ascii="Tahoma" w:hAnsi="Tahoma" w:cs="Tahoma"/>
      <w:sz w:val="16"/>
      <w:szCs w:val="16"/>
      <w:lang w:eastAsia="ru-RU"/>
    </w:rPr>
  </w:style>
  <w:style w:type="character" w:customStyle="1" w:styleId="-">
    <w:name w:val="Интернет-ссылка"/>
    <w:basedOn w:val="a0"/>
    <w:uiPriority w:val="99"/>
    <w:unhideWhenUsed/>
    <w:rsid w:val="0035159E"/>
    <w:rPr>
      <w:color w:val="0000FF"/>
      <w:u w:val="single"/>
    </w:rPr>
  </w:style>
  <w:style w:type="character" w:customStyle="1" w:styleId="ad">
    <w:name w:val="Посещённая гиперссылка"/>
    <w:basedOn w:val="a0"/>
    <w:uiPriority w:val="99"/>
    <w:semiHidden/>
    <w:unhideWhenUsed/>
    <w:rsid w:val="0035159E"/>
    <w:rPr>
      <w:color w:val="800080" w:themeColor="followedHyperlink"/>
      <w:u w:val="single"/>
    </w:rPr>
  </w:style>
  <w:style w:type="character" w:styleId="ae">
    <w:name w:val="line number"/>
    <w:basedOn w:val="a0"/>
    <w:uiPriority w:val="99"/>
    <w:semiHidden/>
    <w:unhideWhenUsed/>
    <w:qFormat/>
    <w:rsid w:val="0035159E"/>
  </w:style>
  <w:style w:type="character" w:customStyle="1" w:styleId="HTML">
    <w:name w:val="Стандартный HTML Знак"/>
    <w:basedOn w:val="a0"/>
    <w:link w:val="HTML"/>
    <w:uiPriority w:val="99"/>
    <w:semiHidden/>
    <w:qFormat/>
    <w:rsid w:val="0035159E"/>
    <w:rPr>
      <w:rFonts w:ascii="Courier New" w:eastAsia="Times New Roman" w:hAnsi="Courier New" w:cs="Courier New"/>
    </w:rPr>
  </w:style>
  <w:style w:type="character" w:customStyle="1" w:styleId="af">
    <w:name w:val="Абзац списка Знак"/>
    <w:basedOn w:val="a0"/>
    <w:uiPriority w:val="34"/>
    <w:qFormat/>
    <w:locked/>
    <w:rsid w:val="0035159E"/>
    <w:rPr>
      <w:rFonts w:ascii="Times New Roman" w:eastAsia="Times New Roman" w:hAnsi="Times New Roman"/>
    </w:rPr>
  </w:style>
  <w:style w:type="character" w:customStyle="1" w:styleId="ConsPlusNormal">
    <w:name w:val="ConsPlusNormal Знак"/>
    <w:link w:val="ConsPlusNormal"/>
    <w:uiPriority w:val="99"/>
    <w:qFormat/>
    <w:locked/>
    <w:rsid w:val="0035159E"/>
    <w:rPr>
      <w:rFonts w:ascii="Arial" w:eastAsia="Times New Roman" w:hAnsi="Arial" w:cs="Arial"/>
    </w:rPr>
  </w:style>
  <w:style w:type="character" w:customStyle="1" w:styleId="-N0">
    <w:name w:val="Список-N Знак"/>
    <w:basedOn w:val="a0"/>
    <w:qFormat/>
    <w:locked/>
    <w:rsid w:val="0035159E"/>
    <w:rPr>
      <w:rFonts w:ascii="Times New Roman" w:hAnsi="Times New Roman"/>
      <w:sz w:val="28"/>
      <w:szCs w:val="28"/>
      <w:lang w:eastAsia="en-US"/>
    </w:rPr>
  </w:style>
  <w:style w:type="character" w:customStyle="1" w:styleId="markedcontent">
    <w:name w:val="markedcontent"/>
    <w:basedOn w:val="a0"/>
    <w:qFormat/>
    <w:rsid w:val="0035159E"/>
  </w:style>
  <w:style w:type="character" w:customStyle="1" w:styleId="af0">
    <w:name w:val="Символ концевой сноски"/>
    <w:qFormat/>
    <w:rsid w:val="0035159E"/>
  </w:style>
  <w:style w:type="character" w:customStyle="1" w:styleId="12">
    <w:name w:val="Текст примечания Знак1"/>
    <w:basedOn w:val="a0"/>
    <w:uiPriority w:val="99"/>
    <w:semiHidden/>
    <w:qFormat/>
    <w:rsid w:val="0035159E"/>
    <w:rPr>
      <w:rFonts w:ascii="Times New Roman" w:eastAsia="Times New Roman" w:hAnsi="Times New Roman"/>
    </w:rPr>
  </w:style>
  <w:style w:type="character" w:customStyle="1" w:styleId="af1">
    <w:name w:val="Тема примечания Знак"/>
    <w:basedOn w:val="12"/>
    <w:uiPriority w:val="99"/>
    <w:semiHidden/>
    <w:qFormat/>
    <w:rsid w:val="0035159E"/>
    <w:rPr>
      <w:rFonts w:ascii="Times New Roman" w:eastAsia="Times New Roman" w:hAnsi="Times New Roman"/>
      <w:b/>
      <w:bCs/>
    </w:rPr>
  </w:style>
  <w:style w:type="paragraph" w:customStyle="1" w:styleId="af2">
    <w:name w:val="Заголовок"/>
    <w:basedOn w:val="a"/>
    <w:next w:val="af3"/>
    <w:qFormat/>
    <w:rsid w:val="0035159E"/>
    <w:pPr>
      <w:keepNext/>
      <w:widowControl w:val="0"/>
      <w:suppressAutoHyphens/>
      <w:spacing w:before="240" w:after="120" w:line="240" w:lineRule="auto"/>
    </w:pPr>
    <w:rPr>
      <w:rFonts w:ascii="Liberation Sans" w:eastAsia="Tahoma" w:hAnsi="Liberation Sans" w:cs="Noto Sans Devanagari"/>
      <w:sz w:val="28"/>
      <w:szCs w:val="28"/>
      <w:lang w:eastAsia="ru-RU"/>
    </w:rPr>
  </w:style>
  <w:style w:type="paragraph" w:styleId="af3">
    <w:name w:val="Body Text"/>
    <w:basedOn w:val="a"/>
    <w:link w:val="13"/>
    <w:uiPriority w:val="99"/>
    <w:rsid w:val="0035159E"/>
    <w:pPr>
      <w:widowControl w:val="0"/>
      <w:suppressAutoHyphens/>
      <w:spacing w:after="120" w:line="240" w:lineRule="auto"/>
    </w:pPr>
    <w:rPr>
      <w:rFonts w:ascii="Times New Roman" w:eastAsia="Times New Roman" w:hAnsi="Times New Roman" w:cs="Times New Roman"/>
      <w:sz w:val="20"/>
      <w:szCs w:val="20"/>
      <w:lang w:eastAsia="ru-RU"/>
    </w:rPr>
  </w:style>
  <w:style w:type="character" w:customStyle="1" w:styleId="13">
    <w:name w:val="Основной текст Знак1"/>
    <w:basedOn w:val="a0"/>
    <w:link w:val="af3"/>
    <w:uiPriority w:val="99"/>
    <w:rsid w:val="0035159E"/>
    <w:rPr>
      <w:rFonts w:ascii="Times New Roman" w:eastAsia="Times New Roman" w:hAnsi="Times New Roman" w:cs="Times New Roman"/>
      <w:sz w:val="20"/>
      <w:szCs w:val="20"/>
      <w:lang w:eastAsia="ru-RU"/>
    </w:rPr>
  </w:style>
  <w:style w:type="paragraph" w:styleId="af4">
    <w:name w:val="List"/>
    <w:basedOn w:val="af3"/>
    <w:rsid w:val="0035159E"/>
    <w:rPr>
      <w:rFonts w:cs="Noto Sans Devanagari"/>
    </w:rPr>
  </w:style>
  <w:style w:type="paragraph" w:styleId="af5">
    <w:name w:val="caption"/>
    <w:basedOn w:val="a"/>
    <w:qFormat/>
    <w:rsid w:val="0035159E"/>
    <w:pPr>
      <w:widowControl w:val="0"/>
      <w:suppressLineNumbers/>
      <w:suppressAutoHyphens/>
      <w:spacing w:before="120" w:after="120" w:line="240" w:lineRule="auto"/>
    </w:pPr>
    <w:rPr>
      <w:rFonts w:ascii="Times New Roman" w:eastAsia="Times New Roman" w:hAnsi="Times New Roman" w:cs="Noto Sans Devanagari"/>
      <w:i/>
      <w:iCs/>
      <w:sz w:val="24"/>
      <w:szCs w:val="24"/>
      <w:lang w:eastAsia="ru-RU"/>
    </w:rPr>
  </w:style>
  <w:style w:type="paragraph" w:styleId="14">
    <w:name w:val="index 1"/>
    <w:basedOn w:val="a"/>
    <w:next w:val="a"/>
    <w:autoRedefine/>
    <w:uiPriority w:val="99"/>
    <w:semiHidden/>
    <w:unhideWhenUsed/>
    <w:rsid w:val="0035159E"/>
    <w:pPr>
      <w:widowControl w:val="0"/>
      <w:suppressAutoHyphens/>
      <w:spacing w:after="0" w:line="240" w:lineRule="auto"/>
      <w:ind w:left="200" w:hanging="200"/>
    </w:pPr>
    <w:rPr>
      <w:rFonts w:ascii="Times New Roman" w:eastAsia="Times New Roman" w:hAnsi="Times New Roman" w:cs="Times New Roman"/>
      <w:sz w:val="20"/>
      <w:szCs w:val="20"/>
      <w:lang w:eastAsia="ru-RU"/>
    </w:rPr>
  </w:style>
  <w:style w:type="paragraph" w:styleId="af6">
    <w:name w:val="index heading"/>
    <w:basedOn w:val="a"/>
    <w:qFormat/>
    <w:rsid w:val="0035159E"/>
    <w:pPr>
      <w:widowControl w:val="0"/>
      <w:suppressLineNumbers/>
      <w:suppressAutoHyphens/>
      <w:spacing w:after="0" w:line="240" w:lineRule="auto"/>
    </w:pPr>
    <w:rPr>
      <w:rFonts w:ascii="Times New Roman" w:eastAsia="Times New Roman" w:hAnsi="Times New Roman" w:cs="Noto Sans Devanagari"/>
      <w:sz w:val="20"/>
      <w:szCs w:val="20"/>
      <w:lang w:eastAsia="ru-RU"/>
    </w:rPr>
  </w:style>
  <w:style w:type="paragraph" w:customStyle="1" w:styleId="af7">
    <w:name w:val="Верхний и нижний колонтитулы"/>
    <w:basedOn w:val="a"/>
    <w:qFormat/>
    <w:rsid w:val="0035159E"/>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f8">
    <w:name w:val="header"/>
    <w:basedOn w:val="a"/>
    <w:link w:val="15"/>
    <w:uiPriority w:val="99"/>
    <w:rsid w:val="0035159E"/>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ru-RU"/>
    </w:rPr>
  </w:style>
  <w:style w:type="character" w:customStyle="1" w:styleId="15">
    <w:name w:val="Верхний колонтитул Знак1"/>
    <w:basedOn w:val="a0"/>
    <w:link w:val="af8"/>
    <w:uiPriority w:val="99"/>
    <w:rsid w:val="0035159E"/>
    <w:rPr>
      <w:rFonts w:ascii="Times New Roman" w:eastAsia="Times New Roman" w:hAnsi="Times New Roman" w:cs="Times New Roman"/>
      <w:sz w:val="20"/>
      <w:szCs w:val="20"/>
      <w:lang w:eastAsia="ru-RU"/>
    </w:rPr>
  </w:style>
  <w:style w:type="paragraph" w:styleId="af9">
    <w:name w:val="footer"/>
    <w:basedOn w:val="a"/>
    <w:link w:val="16"/>
    <w:uiPriority w:val="99"/>
    <w:rsid w:val="0035159E"/>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ru-RU"/>
    </w:rPr>
  </w:style>
  <w:style w:type="character" w:customStyle="1" w:styleId="16">
    <w:name w:val="Нижний колонтитул Знак1"/>
    <w:basedOn w:val="a0"/>
    <w:link w:val="af9"/>
    <w:uiPriority w:val="99"/>
    <w:rsid w:val="0035159E"/>
    <w:rPr>
      <w:rFonts w:ascii="Times New Roman" w:eastAsia="Times New Roman" w:hAnsi="Times New Roman" w:cs="Times New Roman"/>
      <w:sz w:val="20"/>
      <w:szCs w:val="20"/>
      <w:lang w:eastAsia="ru-RU"/>
    </w:rPr>
  </w:style>
  <w:style w:type="paragraph" w:customStyle="1" w:styleId="ConsPlusNormal0">
    <w:name w:val="ConsPlusNormal"/>
    <w:qFormat/>
    <w:rsid w:val="0035159E"/>
    <w:pPr>
      <w:widowControl w:val="0"/>
      <w:suppressAutoHyphens/>
      <w:spacing w:after="0" w:line="240" w:lineRule="auto"/>
      <w:ind w:firstLine="720"/>
    </w:pPr>
    <w:rPr>
      <w:rFonts w:ascii="Arial" w:eastAsia="Times New Roman" w:hAnsi="Arial" w:cs="Arial"/>
      <w:sz w:val="20"/>
      <w:szCs w:val="20"/>
      <w:lang w:eastAsia="ru-RU"/>
    </w:rPr>
  </w:style>
  <w:style w:type="paragraph" w:styleId="afa">
    <w:name w:val="Body Text Indent"/>
    <w:basedOn w:val="a"/>
    <w:link w:val="17"/>
    <w:uiPriority w:val="99"/>
    <w:rsid w:val="0035159E"/>
    <w:pPr>
      <w:suppressAutoHyphens/>
      <w:spacing w:after="0" w:line="240" w:lineRule="auto"/>
      <w:ind w:firstLine="851"/>
      <w:jc w:val="both"/>
    </w:pPr>
    <w:rPr>
      <w:rFonts w:ascii="Times New Roman" w:eastAsia="Times New Roman" w:hAnsi="Times New Roman" w:cs="Times New Roman"/>
      <w:sz w:val="28"/>
      <w:szCs w:val="28"/>
      <w:lang w:eastAsia="ru-RU"/>
    </w:rPr>
  </w:style>
  <w:style w:type="character" w:customStyle="1" w:styleId="17">
    <w:name w:val="Основной текст с отступом Знак1"/>
    <w:basedOn w:val="a0"/>
    <w:link w:val="afa"/>
    <w:uiPriority w:val="99"/>
    <w:rsid w:val="0035159E"/>
    <w:rPr>
      <w:rFonts w:ascii="Times New Roman" w:eastAsia="Times New Roman" w:hAnsi="Times New Roman" w:cs="Times New Roman"/>
      <w:sz w:val="28"/>
      <w:szCs w:val="28"/>
      <w:lang w:eastAsia="ru-RU"/>
    </w:rPr>
  </w:style>
  <w:style w:type="paragraph" w:customStyle="1" w:styleId="ConsPlusNonformat">
    <w:name w:val="ConsPlusNonformat"/>
    <w:qFormat/>
    <w:rsid w:val="0035159E"/>
    <w:pPr>
      <w:widowControl w:val="0"/>
      <w:suppressAutoHyphens/>
      <w:spacing w:after="0" w:line="240" w:lineRule="auto"/>
    </w:pPr>
    <w:rPr>
      <w:rFonts w:ascii="Courier New" w:eastAsia="Times New Roman" w:hAnsi="Courier New" w:cs="Courier New"/>
      <w:sz w:val="20"/>
      <w:szCs w:val="20"/>
      <w:lang w:eastAsia="ru-RU"/>
    </w:rPr>
  </w:style>
  <w:style w:type="paragraph" w:styleId="afb">
    <w:name w:val="Plain Text"/>
    <w:basedOn w:val="a"/>
    <w:link w:val="18"/>
    <w:qFormat/>
    <w:rsid w:val="0035159E"/>
    <w:pPr>
      <w:suppressAutoHyphens/>
      <w:spacing w:after="0" w:line="240" w:lineRule="auto"/>
    </w:pPr>
    <w:rPr>
      <w:rFonts w:ascii="Courier New" w:eastAsia="Times New Roman" w:hAnsi="Courier New" w:cs="Courier New"/>
      <w:sz w:val="20"/>
      <w:szCs w:val="20"/>
      <w:lang w:eastAsia="ru-RU"/>
    </w:rPr>
  </w:style>
  <w:style w:type="character" w:customStyle="1" w:styleId="18">
    <w:name w:val="Текст Знак1"/>
    <w:basedOn w:val="a0"/>
    <w:link w:val="afb"/>
    <w:rsid w:val="0035159E"/>
    <w:rPr>
      <w:rFonts w:ascii="Courier New" w:eastAsia="Times New Roman" w:hAnsi="Courier New" w:cs="Courier New"/>
      <w:sz w:val="20"/>
      <w:szCs w:val="20"/>
      <w:lang w:eastAsia="ru-RU"/>
    </w:rPr>
  </w:style>
  <w:style w:type="paragraph" w:styleId="20">
    <w:name w:val="Body Text Indent 2"/>
    <w:basedOn w:val="a"/>
    <w:link w:val="21"/>
    <w:uiPriority w:val="99"/>
    <w:qFormat/>
    <w:rsid w:val="0035159E"/>
    <w:pPr>
      <w:widowControl w:val="0"/>
      <w:suppressAutoHyphens/>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1"/>
    <w:basedOn w:val="a0"/>
    <w:link w:val="20"/>
    <w:uiPriority w:val="99"/>
    <w:rsid w:val="0035159E"/>
    <w:rPr>
      <w:rFonts w:ascii="Times New Roman" w:eastAsia="Times New Roman" w:hAnsi="Times New Roman" w:cs="Times New Roman"/>
      <w:sz w:val="20"/>
      <w:szCs w:val="20"/>
      <w:lang w:eastAsia="ru-RU"/>
    </w:rPr>
  </w:style>
  <w:style w:type="paragraph" w:styleId="afc">
    <w:name w:val="No Spacing"/>
    <w:uiPriority w:val="1"/>
    <w:qFormat/>
    <w:rsid w:val="0035159E"/>
    <w:pPr>
      <w:suppressAutoHyphens/>
      <w:spacing w:after="0" w:line="240" w:lineRule="auto"/>
    </w:pPr>
    <w:rPr>
      <w:rFonts w:ascii="Times New Roman" w:eastAsia="Times New Roman" w:hAnsi="Times New Roman" w:cs="Times New Roman"/>
      <w:sz w:val="20"/>
      <w:szCs w:val="20"/>
      <w:lang w:eastAsia="ru-RU"/>
    </w:rPr>
  </w:style>
  <w:style w:type="paragraph" w:styleId="afd">
    <w:name w:val="List Paragraph"/>
    <w:basedOn w:val="a"/>
    <w:uiPriority w:val="34"/>
    <w:qFormat/>
    <w:rsid w:val="0035159E"/>
    <w:pPr>
      <w:widowControl w:val="0"/>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22">
    <w:name w:val="Обычный2"/>
    <w:uiPriority w:val="99"/>
    <w:qFormat/>
    <w:rsid w:val="0035159E"/>
    <w:pPr>
      <w:suppressAutoHyphens/>
      <w:spacing w:after="0" w:line="240" w:lineRule="auto"/>
    </w:pPr>
    <w:rPr>
      <w:rFonts w:ascii="Times New Roman" w:eastAsia="Calibri" w:hAnsi="Times New Roman" w:cs="Times New Roman"/>
      <w:color w:val="000000"/>
      <w:sz w:val="24"/>
      <w:szCs w:val="24"/>
      <w:lang w:eastAsia="ru-RU"/>
    </w:rPr>
  </w:style>
  <w:style w:type="paragraph" w:styleId="afe">
    <w:name w:val="Normal (Web)"/>
    <w:basedOn w:val="a"/>
    <w:qFormat/>
    <w:rsid w:val="0035159E"/>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f">
    <w:name w:val="Balloon Text"/>
    <w:basedOn w:val="a"/>
    <w:link w:val="19"/>
    <w:uiPriority w:val="99"/>
    <w:semiHidden/>
    <w:qFormat/>
    <w:rsid w:val="0035159E"/>
    <w:pPr>
      <w:widowControl w:val="0"/>
      <w:suppressAutoHyphens/>
      <w:spacing w:after="0" w:line="240" w:lineRule="auto"/>
    </w:pPr>
    <w:rPr>
      <w:rFonts w:ascii="Tahoma" w:eastAsia="Times New Roman" w:hAnsi="Tahoma" w:cs="Tahoma"/>
      <w:sz w:val="16"/>
      <w:szCs w:val="16"/>
      <w:lang w:eastAsia="ru-RU"/>
    </w:rPr>
  </w:style>
  <w:style w:type="character" w:customStyle="1" w:styleId="19">
    <w:name w:val="Текст выноски Знак1"/>
    <w:basedOn w:val="a0"/>
    <w:link w:val="aff"/>
    <w:uiPriority w:val="99"/>
    <w:semiHidden/>
    <w:rsid w:val="0035159E"/>
    <w:rPr>
      <w:rFonts w:ascii="Tahoma" w:eastAsia="Times New Roman" w:hAnsi="Tahoma" w:cs="Tahoma"/>
      <w:sz w:val="16"/>
      <w:szCs w:val="16"/>
      <w:lang w:eastAsia="ru-RU"/>
    </w:rPr>
  </w:style>
  <w:style w:type="paragraph" w:styleId="aff0">
    <w:name w:val="footnote text"/>
    <w:basedOn w:val="a"/>
    <w:link w:val="1a"/>
    <w:uiPriority w:val="99"/>
    <w:semiHidden/>
    <w:rsid w:val="0035159E"/>
    <w:pPr>
      <w:suppressAutoHyphens/>
      <w:spacing w:after="0" w:line="240" w:lineRule="auto"/>
    </w:pPr>
    <w:rPr>
      <w:rFonts w:ascii="Times New Roman" w:eastAsia="Times New Roman" w:hAnsi="Times New Roman" w:cs="Times New Roman"/>
      <w:sz w:val="20"/>
      <w:szCs w:val="20"/>
      <w:lang w:eastAsia="ru-RU"/>
    </w:rPr>
  </w:style>
  <w:style w:type="character" w:customStyle="1" w:styleId="1a">
    <w:name w:val="Текст сноски Знак1"/>
    <w:basedOn w:val="a0"/>
    <w:link w:val="aff0"/>
    <w:uiPriority w:val="99"/>
    <w:semiHidden/>
    <w:rsid w:val="0035159E"/>
    <w:rPr>
      <w:rFonts w:ascii="Times New Roman" w:eastAsia="Times New Roman" w:hAnsi="Times New Roman" w:cs="Times New Roman"/>
      <w:sz w:val="20"/>
      <w:szCs w:val="20"/>
      <w:lang w:eastAsia="ru-RU"/>
    </w:rPr>
  </w:style>
  <w:style w:type="paragraph" w:customStyle="1" w:styleId="aff1">
    <w:name w:val="Знак Знак Знак Знак"/>
    <w:basedOn w:val="a"/>
    <w:uiPriority w:val="99"/>
    <w:qFormat/>
    <w:rsid w:val="0035159E"/>
    <w:pPr>
      <w:suppressAutoHyphens/>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w:basedOn w:val="a"/>
    <w:uiPriority w:val="99"/>
    <w:qFormat/>
    <w:rsid w:val="0035159E"/>
    <w:pPr>
      <w:widowControl w:val="0"/>
      <w:suppressAutoHyphens/>
      <w:spacing w:after="160" w:line="240" w:lineRule="exact"/>
      <w:jc w:val="right"/>
    </w:pPr>
    <w:rPr>
      <w:rFonts w:ascii="Times New Roman" w:eastAsia="Times New Roman" w:hAnsi="Times New Roman" w:cs="Times New Roman"/>
      <w:sz w:val="20"/>
      <w:szCs w:val="20"/>
      <w:lang w:val="en-GB"/>
    </w:rPr>
  </w:style>
  <w:style w:type="paragraph" w:customStyle="1" w:styleId="23">
    <w:name w:val="Текст примечания Знак2"/>
    <w:basedOn w:val="a"/>
    <w:uiPriority w:val="99"/>
    <w:qFormat/>
    <w:rsid w:val="0035159E"/>
    <w:pPr>
      <w:widowControl w:val="0"/>
      <w:suppressAutoHyphens/>
      <w:spacing w:after="160" w:line="240" w:lineRule="exact"/>
      <w:jc w:val="right"/>
    </w:pPr>
    <w:rPr>
      <w:rFonts w:ascii="Times New Roman" w:eastAsia="Times New Roman" w:hAnsi="Times New Roman" w:cs="Times New Roman"/>
      <w:sz w:val="20"/>
      <w:szCs w:val="20"/>
      <w:lang w:val="en-GB"/>
    </w:rPr>
  </w:style>
  <w:style w:type="paragraph" w:customStyle="1" w:styleId="1b">
    <w:name w:val="Знак Знак Знак Знак1"/>
    <w:basedOn w:val="a"/>
    <w:uiPriority w:val="99"/>
    <w:qFormat/>
    <w:rsid w:val="0035159E"/>
    <w:pPr>
      <w:suppressAutoHyphens/>
      <w:spacing w:after="160" w:line="240" w:lineRule="exact"/>
    </w:pPr>
    <w:rPr>
      <w:rFonts w:ascii="Verdana" w:eastAsia="Times New Roman" w:hAnsi="Verdana" w:cs="Verdana"/>
      <w:sz w:val="20"/>
      <w:szCs w:val="20"/>
      <w:lang w:val="en-US"/>
    </w:rPr>
  </w:style>
  <w:style w:type="paragraph" w:customStyle="1" w:styleId="ConsPlusCell">
    <w:name w:val="ConsPlusCell"/>
    <w:uiPriority w:val="99"/>
    <w:qFormat/>
    <w:rsid w:val="0035159E"/>
    <w:pPr>
      <w:widowControl w:val="0"/>
      <w:suppressAutoHyphens/>
      <w:spacing w:after="0" w:line="240" w:lineRule="auto"/>
    </w:pPr>
    <w:rPr>
      <w:rFonts w:ascii="Calibri" w:eastAsia="Times New Roman" w:hAnsi="Calibri" w:cs="Calibri"/>
      <w:lang w:eastAsia="ru-RU"/>
    </w:rPr>
  </w:style>
  <w:style w:type="paragraph" w:customStyle="1" w:styleId="ConsPlusTitle">
    <w:name w:val="ConsPlusTitle"/>
    <w:link w:val="ConsPlusTitle1"/>
    <w:qFormat/>
    <w:rsid w:val="0035159E"/>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styleId="aff3">
    <w:name w:val="annotation text"/>
    <w:basedOn w:val="a"/>
    <w:link w:val="3"/>
    <w:uiPriority w:val="99"/>
    <w:semiHidden/>
    <w:unhideWhenUsed/>
    <w:qFormat/>
    <w:rsid w:val="0035159E"/>
    <w:pPr>
      <w:suppressAutoHyphens/>
      <w:spacing w:after="0" w:line="240" w:lineRule="auto"/>
    </w:pPr>
    <w:rPr>
      <w:rFonts w:ascii="Times New Roman" w:eastAsia="Times New Roman" w:hAnsi="Times New Roman" w:cs="Times New Roman"/>
      <w:sz w:val="20"/>
      <w:szCs w:val="20"/>
      <w:lang w:eastAsia="ru-RU"/>
    </w:rPr>
  </w:style>
  <w:style w:type="character" w:customStyle="1" w:styleId="3">
    <w:name w:val="Текст примечания Знак3"/>
    <w:basedOn w:val="a0"/>
    <w:link w:val="aff3"/>
    <w:uiPriority w:val="99"/>
    <w:semiHidden/>
    <w:rsid w:val="0035159E"/>
    <w:rPr>
      <w:rFonts w:ascii="Times New Roman" w:eastAsia="Times New Roman" w:hAnsi="Times New Roman" w:cs="Times New Roman"/>
      <w:sz w:val="20"/>
      <w:szCs w:val="20"/>
      <w:lang w:eastAsia="ru-RU"/>
    </w:rPr>
  </w:style>
  <w:style w:type="paragraph" w:customStyle="1" w:styleId="24">
    <w:name w:val="Текст2"/>
    <w:basedOn w:val="a"/>
    <w:qFormat/>
    <w:rsid w:val="0035159E"/>
    <w:pPr>
      <w:suppressAutoHyphens/>
      <w:spacing w:after="0" w:line="240" w:lineRule="auto"/>
    </w:pPr>
    <w:rPr>
      <w:rFonts w:ascii="Courier New" w:eastAsia="Times New Roman" w:hAnsi="Courier New" w:cs="Times New Roman"/>
      <w:sz w:val="20"/>
      <w:szCs w:val="20"/>
      <w:lang w:eastAsia="ru-RU"/>
    </w:rPr>
  </w:style>
  <w:style w:type="paragraph" w:styleId="HTML0">
    <w:name w:val="HTML Preformatted"/>
    <w:basedOn w:val="a"/>
    <w:link w:val="HTML1"/>
    <w:uiPriority w:val="99"/>
    <w:semiHidden/>
    <w:unhideWhenUsed/>
    <w:qFormat/>
    <w:rsid w:val="0035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semiHidden/>
    <w:rsid w:val="0035159E"/>
    <w:rPr>
      <w:rFonts w:ascii="Courier New" w:eastAsia="Times New Roman" w:hAnsi="Courier New" w:cs="Courier New"/>
      <w:sz w:val="20"/>
      <w:szCs w:val="20"/>
      <w:lang w:eastAsia="ru-RU"/>
    </w:rPr>
  </w:style>
  <w:style w:type="paragraph" w:customStyle="1" w:styleId="-N">
    <w:name w:val="Список-N"/>
    <w:basedOn w:val="afd"/>
    <w:qFormat/>
    <w:rsid w:val="0035159E"/>
    <w:pPr>
      <w:numPr>
        <w:numId w:val="1"/>
      </w:numPr>
      <w:spacing w:line="276" w:lineRule="auto"/>
      <w:contextualSpacing/>
      <w:jc w:val="both"/>
    </w:pPr>
    <w:rPr>
      <w:rFonts w:eastAsia="Calibri"/>
      <w:sz w:val="28"/>
      <w:szCs w:val="28"/>
      <w:lang w:eastAsia="en-US"/>
    </w:rPr>
  </w:style>
  <w:style w:type="paragraph" w:customStyle="1" w:styleId="aff4">
    <w:name w:val="Текст в заданном формате"/>
    <w:basedOn w:val="a"/>
    <w:qFormat/>
    <w:rsid w:val="0035159E"/>
    <w:pPr>
      <w:keepNext/>
      <w:widowControl w:val="0"/>
      <w:shd w:val="clear" w:color="auto" w:fill="FFFFFF"/>
      <w:suppressAutoHyphens/>
      <w:spacing w:after="0" w:line="240" w:lineRule="auto"/>
    </w:pPr>
    <w:rPr>
      <w:rFonts w:ascii="Liberation Mono" w:eastAsia="NSimSun" w:hAnsi="Liberation Mono" w:cs="Liberation Mono"/>
      <w:sz w:val="20"/>
      <w:szCs w:val="20"/>
      <w:lang w:eastAsia="zh-CN" w:bidi="hi-IN"/>
    </w:rPr>
  </w:style>
  <w:style w:type="paragraph" w:customStyle="1" w:styleId="aff5">
    <w:name w:val="Содержимое врезки"/>
    <w:basedOn w:val="a"/>
    <w:qFormat/>
    <w:rsid w:val="0035159E"/>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ff6">
    <w:name w:val="annotation subject"/>
    <w:basedOn w:val="aff3"/>
    <w:next w:val="aff3"/>
    <w:link w:val="1c"/>
    <w:uiPriority w:val="99"/>
    <w:semiHidden/>
    <w:unhideWhenUsed/>
    <w:qFormat/>
    <w:rsid w:val="0035159E"/>
    <w:pPr>
      <w:widowControl w:val="0"/>
    </w:pPr>
    <w:rPr>
      <w:b/>
      <w:bCs/>
    </w:rPr>
  </w:style>
  <w:style w:type="character" w:customStyle="1" w:styleId="1c">
    <w:name w:val="Тема примечания Знак1"/>
    <w:basedOn w:val="3"/>
    <w:link w:val="aff6"/>
    <w:uiPriority w:val="99"/>
    <w:semiHidden/>
    <w:rsid w:val="0035159E"/>
    <w:rPr>
      <w:rFonts w:ascii="Times New Roman" w:eastAsia="Times New Roman" w:hAnsi="Times New Roman" w:cs="Times New Roman"/>
      <w:b/>
      <w:bCs/>
      <w:sz w:val="20"/>
      <w:szCs w:val="20"/>
      <w:lang w:eastAsia="ru-RU"/>
    </w:rPr>
  </w:style>
  <w:style w:type="table" w:styleId="aff7">
    <w:name w:val="Table Grid"/>
    <w:basedOn w:val="a1"/>
    <w:uiPriority w:val="59"/>
    <w:rsid w:val="0035159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0"/>
    <w:qFormat/>
    <w:rsid w:val="0035159E"/>
    <w:rPr>
      <w:b/>
      <w:bCs/>
    </w:rPr>
  </w:style>
  <w:style w:type="character" w:customStyle="1" w:styleId="FontStyle12">
    <w:name w:val="Font Style12"/>
    <w:basedOn w:val="a0"/>
    <w:rsid w:val="0035159E"/>
    <w:rPr>
      <w:rFonts w:ascii="Times New Roman" w:hAnsi="Times New Roman" w:cs="Times New Roman"/>
      <w:b/>
      <w:bCs/>
      <w:spacing w:val="10"/>
      <w:sz w:val="22"/>
      <w:szCs w:val="22"/>
    </w:rPr>
  </w:style>
  <w:style w:type="character" w:styleId="aff9">
    <w:name w:val="Hyperlink"/>
    <w:uiPriority w:val="99"/>
    <w:unhideWhenUsed/>
    <w:rsid w:val="0035159E"/>
    <w:rPr>
      <w:color w:val="0000FF"/>
      <w:u w:val="single"/>
    </w:rPr>
  </w:style>
  <w:style w:type="character" w:customStyle="1" w:styleId="ConsPlusTitle1">
    <w:name w:val="ConsPlusTitle1"/>
    <w:link w:val="ConsPlusTitle"/>
    <w:locked/>
    <w:rsid w:val="0035159E"/>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ne number" w:qFormat="1"/>
    <w:lsdException w:name="page number"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159E"/>
    <w:pPr>
      <w:keepNext/>
      <w:widowControl w:val="0"/>
      <w:suppressAutoHyphens/>
      <w:spacing w:before="240" w:after="60" w:line="240" w:lineRule="auto"/>
      <w:outlineLvl w:val="0"/>
    </w:pPr>
    <w:rPr>
      <w:rFonts w:asciiTheme="majorHAnsi" w:eastAsiaTheme="majorEastAsia" w:hAnsiTheme="majorHAnsi" w:cstheme="majorBidi"/>
      <w:b/>
      <w:bCs/>
      <w:kern w:val="2"/>
      <w:sz w:val="32"/>
      <w:szCs w:val="32"/>
      <w:lang w:eastAsia="ru-RU"/>
    </w:rPr>
  </w:style>
  <w:style w:type="paragraph" w:styleId="4">
    <w:name w:val="heading 4"/>
    <w:basedOn w:val="a"/>
    <w:next w:val="a"/>
    <w:link w:val="40"/>
    <w:uiPriority w:val="99"/>
    <w:qFormat/>
    <w:rsid w:val="0035159E"/>
    <w:pPr>
      <w:keepNext/>
      <w:keepLines/>
      <w:widowControl w:val="0"/>
      <w:suppressAutoHyphens/>
      <w:spacing w:before="200" w:after="0" w:line="240" w:lineRule="auto"/>
      <w:outlineLvl w:val="3"/>
    </w:pPr>
    <w:rPr>
      <w:rFonts w:ascii="Cambria" w:eastAsia="Times New Roman" w:hAnsi="Cambria" w:cs="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5159E"/>
    <w:rPr>
      <w:rFonts w:asciiTheme="majorHAnsi" w:eastAsiaTheme="majorEastAsia" w:hAnsiTheme="majorHAnsi" w:cstheme="majorBidi"/>
      <w:b/>
      <w:bCs/>
      <w:kern w:val="2"/>
      <w:sz w:val="32"/>
      <w:szCs w:val="32"/>
      <w:lang w:eastAsia="ru-RU"/>
    </w:rPr>
  </w:style>
  <w:style w:type="character" w:customStyle="1" w:styleId="40">
    <w:name w:val="Заголовок 4 Знак"/>
    <w:basedOn w:val="a0"/>
    <w:link w:val="4"/>
    <w:uiPriority w:val="99"/>
    <w:qFormat/>
    <w:rsid w:val="0035159E"/>
    <w:rPr>
      <w:rFonts w:ascii="Cambria" w:eastAsia="Times New Roman" w:hAnsi="Cambria" w:cs="Cambria"/>
      <w:b/>
      <w:bCs/>
      <w:i/>
      <w:iCs/>
      <w:color w:val="4F81BD"/>
      <w:sz w:val="20"/>
      <w:szCs w:val="20"/>
      <w:lang w:eastAsia="ru-RU"/>
    </w:rPr>
  </w:style>
  <w:style w:type="numbering" w:customStyle="1" w:styleId="11">
    <w:name w:val="Нет списка1"/>
    <w:next w:val="a2"/>
    <w:uiPriority w:val="99"/>
    <w:semiHidden/>
    <w:unhideWhenUsed/>
    <w:rsid w:val="0035159E"/>
  </w:style>
  <w:style w:type="character" w:customStyle="1" w:styleId="a3">
    <w:name w:val="Верхний колонтитул Знак"/>
    <w:basedOn w:val="a0"/>
    <w:uiPriority w:val="99"/>
    <w:qFormat/>
    <w:locked/>
    <w:rsid w:val="0035159E"/>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35159E"/>
    <w:rPr>
      <w:rFonts w:ascii="Times New Roman" w:hAnsi="Times New Roman" w:cs="Times New Roman"/>
      <w:sz w:val="20"/>
      <w:szCs w:val="20"/>
      <w:lang w:eastAsia="ru-RU"/>
    </w:rPr>
  </w:style>
  <w:style w:type="character" w:customStyle="1" w:styleId="a5">
    <w:name w:val="Основной текст с отступом Знак"/>
    <w:basedOn w:val="a0"/>
    <w:uiPriority w:val="99"/>
    <w:qFormat/>
    <w:locked/>
    <w:rsid w:val="0035159E"/>
    <w:rPr>
      <w:rFonts w:ascii="Times New Roman" w:hAnsi="Times New Roman" w:cs="Times New Roman"/>
      <w:sz w:val="20"/>
      <w:szCs w:val="20"/>
      <w:lang w:eastAsia="ru-RU"/>
    </w:rPr>
  </w:style>
  <w:style w:type="character" w:styleId="a6">
    <w:name w:val="page number"/>
    <w:basedOn w:val="a0"/>
    <w:uiPriority w:val="99"/>
    <w:qFormat/>
    <w:rsid w:val="0035159E"/>
  </w:style>
  <w:style w:type="character" w:customStyle="1" w:styleId="a7">
    <w:name w:val="Текст Знак"/>
    <w:basedOn w:val="a0"/>
    <w:qFormat/>
    <w:locked/>
    <w:rsid w:val="0035159E"/>
    <w:rPr>
      <w:rFonts w:ascii="Courier New" w:hAnsi="Courier New" w:cs="Courier New"/>
      <w:sz w:val="20"/>
      <w:szCs w:val="20"/>
      <w:lang w:eastAsia="ru-RU"/>
    </w:rPr>
  </w:style>
  <w:style w:type="character" w:customStyle="1" w:styleId="a8">
    <w:name w:val="Основной текст Знак"/>
    <w:basedOn w:val="a0"/>
    <w:uiPriority w:val="99"/>
    <w:qFormat/>
    <w:locked/>
    <w:rsid w:val="0035159E"/>
    <w:rPr>
      <w:rFonts w:ascii="Times New Roman" w:hAnsi="Times New Roman" w:cs="Times New Roman"/>
      <w:sz w:val="20"/>
      <w:szCs w:val="20"/>
      <w:lang w:eastAsia="ru-RU"/>
    </w:rPr>
  </w:style>
  <w:style w:type="character" w:customStyle="1" w:styleId="2">
    <w:name w:val="Основной текст с отступом 2 Знак"/>
    <w:basedOn w:val="a0"/>
    <w:link w:val="2"/>
    <w:uiPriority w:val="99"/>
    <w:qFormat/>
    <w:locked/>
    <w:rsid w:val="0035159E"/>
    <w:rPr>
      <w:rFonts w:ascii="Times New Roman" w:hAnsi="Times New Roman" w:cs="Times New Roman"/>
      <w:sz w:val="20"/>
      <w:szCs w:val="20"/>
      <w:lang w:eastAsia="ru-RU"/>
    </w:rPr>
  </w:style>
  <w:style w:type="character" w:customStyle="1" w:styleId="a9">
    <w:name w:val="Текст выноски Знак"/>
    <w:basedOn w:val="a0"/>
    <w:uiPriority w:val="99"/>
    <w:semiHidden/>
    <w:qFormat/>
    <w:locked/>
    <w:rsid w:val="0035159E"/>
    <w:rPr>
      <w:rFonts w:ascii="Tahoma" w:hAnsi="Tahoma" w:cs="Tahoma"/>
      <w:sz w:val="16"/>
      <w:szCs w:val="16"/>
      <w:lang w:eastAsia="ru-RU"/>
    </w:rPr>
  </w:style>
  <w:style w:type="character" w:customStyle="1" w:styleId="aa">
    <w:name w:val="Текст сноски Знак"/>
    <w:basedOn w:val="a0"/>
    <w:uiPriority w:val="99"/>
    <w:semiHidden/>
    <w:qFormat/>
    <w:locked/>
    <w:rsid w:val="0035159E"/>
    <w:rPr>
      <w:rFonts w:ascii="Times New Roman" w:hAnsi="Times New Roman" w:cs="Times New Roman"/>
      <w:sz w:val="20"/>
      <w:szCs w:val="20"/>
      <w:lang w:eastAsia="ru-RU"/>
    </w:rPr>
  </w:style>
  <w:style w:type="character" w:styleId="ab">
    <w:name w:val="annotation reference"/>
    <w:basedOn w:val="a0"/>
    <w:uiPriority w:val="99"/>
    <w:semiHidden/>
    <w:unhideWhenUsed/>
    <w:qFormat/>
    <w:rsid w:val="0035159E"/>
    <w:rPr>
      <w:sz w:val="16"/>
      <w:szCs w:val="16"/>
    </w:rPr>
  </w:style>
  <w:style w:type="character" w:customStyle="1" w:styleId="ac">
    <w:name w:val="Текст примечания Знак"/>
    <w:basedOn w:val="a0"/>
    <w:uiPriority w:val="99"/>
    <w:semiHidden/>
    <w:qFormat/>
    <w:rsid w:val="0035159E"/>
    <w:rPr>
      <w:rFonts w:ascii="Times New Roman" w:eastAsia="Times New Roman" w:hAnsi="Times New Roman"/>
    </w:rPr>
  </w:style>
  <w:style w:type="character" w:customStyle="1" w:styleId="BalloonTextChar">
    <w:name w:val="Balloon Text Char"/>
    <w:basedOn w:val="a0"/>
    <w:semiHidden/>
    <w:qFormat/>
    <w:locked/>
    <w:rsid w:val="0035159E"/>
    <w:rPr>
      <w:rFonts w:ascii="Tahoma" w:hAnsi="Tahoma" w:cs="Tahoma"/>
      <w:sz w:val="16"/>
      <w:szCs w:val="16"/>
      <w:lang w:eastAsia="ru-RU"/>
    </w:rPr>
  </w:style>
  <w:style w:type="character" w:customStyle="1" w:styleId="-">
    <w:name w:val="Интернет-ссылка"/>
    <w:basedOn w:val="a0"/>
    <w:uiPriority w:val="99"/>
    <w:unhideWhenUsed/>
    <w:rsid w:val="0035159E"/>
    <w:rPr>
      <w:color w:val="0000FF"/>
      <w:u w:val="single"/>
    </w:rPr>
  </w:style>
  <w:style w:type="character" w:customStyle="1" w:styleId="ad">
    <w:name w:val="Посещённая гиперссылка"/>
    <w:basedOn w:val="a0"/>
    <w:uiPriority w:val="99"/>
    <w:semiHidden/>
    <w:unhideWhenUsed/>
    <w:rsid w:val="0035159E"/>
    <w:rPr>
      <w:color w:val="800080" w:themeColor="followedHyperlink"/>
      <w:u w:val="single"/>
    </w:rPr>
  </w:style>
  <w:style w:type="character" w:styleId="ae">
    <w:name w:val="line number"/>
    <w:basedOn w:val="a0"/>
    <w:uiPriority w:val="99"/>
    <w:semiHidden/>
    <w:unhideWhenUsed/>
    <w:qFormat/>
    <w:rsid w:val="0035159E"/>
  </w:style>
  <w:style w:type="character" w:customStyle="1" w:styleId="HTML">
    <w:name w:val="Стандартный HTML Знак"/>
    <w:basedOn w:val="a0"/>
    <w:link w:val="HTML"/>
    <w:uiPriority w:val="99"/>
    <w:semiHidden/>
    <w:qFormat/>
    <w:rsid w:val="0035159E"/>
    <w:rPr>
      <w:rFonts w:ascii="Courier New" w:eastAsia="Times New Roman" w:hAnsi="Courier New" w:cs="Courier New"/>
    </w:rPr>
  </w:style>
  <w:style w:type="character" w:customStyle="1" w:styleId="af">
    <w:name w:val="Абзац списка Знак"/>
    <w:basedOn w:val="a0"/>
    <w:uiPriority w:val="34"/>
    <w:qFormat/>
    <w:locked/>
    <w:rsid w:val="0035159E"/>
    <w:rPr>
      <w:rFonts w:ascii="Times New Roman" w:eastAsia="Times New Roman" w:hAnsi="Times New Roman"/>
    </w:rPr>
  </w:style>
  <w:style w:type="character" w:customStyle="1" w:styleId="ConsPlusNormal">
    <w:name w:val="ConsPlusNormal Знак"/>
    <w:link w:val="ConsPlusNormal"/>
    <w:uiPriority w:val="99"/>
    <w:qFormat/>
    <w:locked/>
    <w:rsid w:val="0035159E"/>
    <w:rPr>
      <w:rFonts w:ascii="Arial" w:eastAsia="Times New Roman" w:hAnsi="Arial" w:cs="Arial"/>
    </w:rPr>
  </w:style>
  <w:style w:type="character" w:customStyle="1" w:styleId="-N0">
    <w:name w:val="Список-N Знак"/>
    <w:basedOn w:val="a0"/>
    <w:qFormat/>
    <w:locked/>
    <w:rsid w:val="0035159E"/>
    <w:rPr>
      <w:rFonts w:ascii="Times New Roman" w:hAnsi="Times New Roman"/>
      <w:sz w:val="28"/>
      <w:szCs w:val="28"/>
      <w:lang w:eastAsia="en-US"/>
    </w:rPr>
  </w:style>
  <w:style w:type="character" w:customStyle="1" w:styleId="markedcontent">
    <w:name w:val="markedcontent"/>
    <w:basedOn w:val="a0"/>
    <w:qFormat/>
    <w:rsid w:val="0035159E"/>
  </w:style>
  <w:style w:type="character" w:customStyle="1" w:styleId="af0">
    <w:name w:val="Символ концевой сноски"/>
    <w:qFormat/>
    <w:rsid w:val="0035159E"/>
  </w:style>
  <w:style w:type="character" w:customStyle="1" w:styleId="12">
    <w:name w:val="Текст примечания Знак1"/>
    <w:basedOn w:val="a0"/>
    <w:uiPriority w:val="99"/>
    <w:semiHidden/>
    <w:qFormat/>
    <w:rsid w:val="0035159E"/>
    <w:rPr>
      <w:rFonts w:ascii="Times New Roman" w:eastAsia="Times New Roman" w:hAnsi="Times New Roman"/>
    </w:rPr>
  </w:style>
  <w:style w:type="character" w:customStyle="1" w:styleId="af1">
    <w:name w:val="Тема примечания Знак"/>
    <w:basedOn w:val="12"/>
    <w:uiPriority w:val="99"/>
    <w:semiHidden/>
    <w:qFormat/>
    <w:rsid w:val="0035159E"/>
    <w:rPr>
      <w:rFonts w:ascii="Times New Roman" w:eastAsia="Times New Roman" w:hAnsi="Times New Roman"/>
      <w:b/>
      <w:bCs/>
    </w:rPr>
  </w:style>
  <w:style w:type="paragraph" w:customStyle="1" w:styleId="af2">
    <w:name w:val="Заголовок"/>
    <w:basedOn w:val="a"/>
    <w:next w:val="af3"/>
    <w:qFormat/>
    <w:rsid w:val="0035159E"/>
    <w:pPr>
      <w:keepNext/>
      <w:widowControl w:val="0"/>
      <w:suppressAutoHyphens/>
      <w:spacing w:before="240" w:after="120" w:line="240" w:lineRule="auto"/>
    </w:pPr>
    <w:rPr>
      <w:rFonts w:ascii="Liberation Sans" w:eastAsia="Tahoma" w:hAnsi="Liberation Sans" w:cs="Noto Sans Devanagari"/>
      <w:sz w:val="28"/>
      <w:szCs w:val="28"/>
      <w:lang w:eastAsia="ru-RU"/>
    </w:rPr>
  </w:style>
  <w:style w:type="paragraph" w:styleId="af3">
    <w:name w:val="Body Text"/>
    <w:basedOn w:val="a"/>
    <w:link w:val="13"/>
    <w:uiPriority w:val="99"/>
    <w:rsid w:val="0035159E"/>
    <w:pPr>
      <w:widowControl w:val="0"/>
      <w:suppressAutoHyphens/>
      <w:spacing w:after="120" w:line="240" w:lineRule="auto"/>
    </w:pPr>
    <w:rPr>
      <w:rFonts w:ascii="Times New Roman" w:eastAsia="Times New Roman" w:hAnsi="Times New Roman" w:cs="Times New Roman"/>
      <w:sz w:val="20"/>
      <w:szCs w:val="20"/>
      <w:lang w:eastAsia="ru-RU"/>
    </w:rPr>
  </w:style>
  <w:style w:type="character" w:customStyle="1" w:styleId="13">
    <w:name w:val="Основной текст Знак1"/>
    <w:basedOn w:val="a0"/>
    <w:link w:val="af3"/>
    <w:uiPriority w:val="99"/>
    <w:rsid w:val="0035159E"/>
    <w:rPr>
      <w:rFonts w:ascii="Times New Roman" w:eastAsia="Times New Roman" w:hAnsi="Times New Roman" w:cs="Times New Roman"/>
      <w:sz w:val="20"/>
      <w:szCs w:val="20"/>
      <w:lang w:eastAsia="ru-RU"/>
    </w:rPr>
  </w:style>
  <w:style w:type="paragraph" w:styleId="af4">
    <w:name w:val="List"/>
    <w:basedOn w:val="af3"/>
    <w:rsid w:val="0035159E"/>
    <w:rPr>
      <w:rFonts w:cs="Noto Sans Devanagari"/>
    </w:rPr>
  </w:style>
  <w:style w:type="paragraph" w:styleId="af5">
    <w:name w:val="caption"/>
    <w:basedOn w:val="a"/>
    <w:qFormat/>
    <w:rsid w:val="0035159E"/>
    <w:pPr>
      <w:widowControl w:val="0"/>
      <w:suppressLineNumbers/>
      <w:suppressAutoHyphens/>
      <w:spacing w:before="120" w:after="120" w:line="240" w:lineRule="auto"/>
    </w:pPr>
    <w:rPr>
      <w:rFonts w:ascii="Times New Roman" w:eastAsia="Times New Roman" w:hAnsi="Times New Roman" w:cs="Noto Sans Devanagari"/>
      <w:i/>
      <w:iCs/>
      <w:sz w:val="24"/>
      <w:szCs w:val="24"/>
      <w:lang w:eastAsia="ru-RU"/>
    </w:rPr>
  </w:style>
  <w:style w:type="paragraph" w:styleId="14">
    <w:name w:val="index 1"/>
    <w:basedOn w:val="a"/>
    <w:next w:val="a"/>
    <w:autoRedefine/>
    <w:uiPriority w:val="99"/>
    <w:semiHidden/>
    <w:unhideWhenUsed/>
    <w:rsid w:val="0035159E"/>
    <w:pPr>
      <w:widowControl w:val="0"/>
      <w:suppressAutoHyphens/>
      <w:spacing w:after="0" w:line="240" w:lineRule="auto"/>
      <w:ind w:left="200" w:hanging="200"/>
    </w:pPr>
    <w:rPr>
      <w:rFonts w:ascii="Times New Roman" w:eastAsia="Times New Roman" w:hAnsi="Times New Roman" w:cs="Times New Roman"/>
      <w:sz w:val="20"/>
      <w:szCs w:val="20"/>
      <w:lang w:eastAsia="ru-RU"/>
    </w:rPr>
  </w:style>
  <w:style w:type="paragraph" w:styleId="af6">
    <w:name w:val="index heading"/>
    <w:basedOn w:val="a"/>
    <w:qFormat/>
    <w:rsid w:val="0035159E"/>
    <w:pPr>
      <w:widowControl w:val="0"/>
      <w:suppressLineNumbers/>
      <w:suppressAutoHyphens/>
      <w:spacing w:after="0" w:line="240" w:lineRule="auto"/>
    </w:pPr>
    <w:rPr>
      <w:rFonts w:ascii="Times New Roman" w:eastAsia="Times New Roman" w:hAnsi="Times New Roman" w:cs="Noto Sans Devanagari"/>
      <w:sz w:val="20"/>
      <w:szCs w:val="20"/>
      <w:lang w:eastAsia="ru-RU"/>
    </w:rPr>
  </w:style>
  <w:style w:type="paragraph" w:customStyle="1" w:styleId="af7">
    <w:name w:val="Верхний и нижний колонтитулы"/>
    <w:basedOn w:val="a"/>
    <w:qFormat/>
    <w:rsid w:val="0035159E"/>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f8">
    <w:name w:val="header"/>
    <w:basedOn w:val="a"/>
    <w:link w:val="15"/>
    <w:uiPriority w:val="99"/>
    <w:rsid w:val="0035159E"/>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ru-RU"/>
    </w:rPr>
  </w:style>
  <w:style w:type="character" w:customStyle="1" w:styleId="15">
    <w:name w:val="Верхний колонтитул Знак1"/>
    <w:basedOn w:val="a0"/>
    <w:link w:val="af8"/>
    <w:uiPriority w:val="99"/>
    <w:rsid w:val="0035159E"/>
    <w:rPr>
      <w:rFonts w:ascii="Times New Roman" w:eastAsia="Times New Roman" w:hAnsi="Times New Roman" w:cs="Times New Roman"/>
      <w:sz w:val="20"/>
      <w:szCs w:val="20"/>
      <w:lang w:eastAsia="ru-RU"/>
    </w:rPr>
  </w:style>
  <w:style w:type="paragraph" w:styleId="af9">
    <w:name w:val="footer"/>
    <w:basedOn w:val="a"/>
    <w:link w:val="16"/>
    <w:uiPriority w:val="99"/>
    <w:rsid w:val="0035159E"/>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ru-RU"/>
    </w:rPr>
  </w:style>
  <w:style w:type="character" w:customStyle="1" w:styleId="16">
    <w:name w:val="Нижний колонтитул Знак1"/>
    <w:basedOn w:val="a0"/>
    <w:link w:val="af9"/>
    <w:uiPriority w:val="99"/>
    <w:rsid w:val="0035159E"/>
    <w:rPr>
      <w:rFonts w:ascii="Times New Roman" w:eastAsia="Times New Roman" w:hAnsi="Times New Roman" w:cs="Times New Roman"/>
      <w:sz w:val="20"/>
      <w:szCs w:val="20"/>
      <w:lang w:eastAsia="ru-RU"/>
    </w:rPr>
  </w:style>
  <w:style w:type="paragraph" w:customStyle="1" w:styleId="ConsPlusNormal0">
    <w:name w:val="ConsPlusNormal"/>
    <w:qFormat/>
    <w:rsid w:val="0035159E"/>
    <w:pPr>
      <w:widowControl w:val="0"/>
      <w:suppressAutoHyphens/>
      <w:spacing w:after="0" w:line="240" w:lineRule="auto"/>
      <w:ind w:firstLine="720"/>
    </w:pPr>
    <w:rPr>
      <w:rFonts w:ascii="Arial" w:eastAsia="Times New Roman" w:hAnsi="Arial" w:cs="Arial"/>
      <w:sz w:val="20"/>
      <w:szCs w:val="20"/>
      <w:lang w:eastAsia="ru-RU"/>
    </w:rPr>
  </w:style>
  <w:style w:type="paragraph" w:styleId="afa">
    <w:name w:val="Body Text Indent"/>
    <w:basedOn w:val="a"/>
    <w:link w:val="17"/>
    <w:uiPriority w:val="99"/>
    <w:rsid w:val="0035159E"/>
    <w:pPr>
      <w:suppressAutoHyphens/>
      <w:spacing w:after="0" w:line="240" w:lineRule="auto"/>
      <w:ind w:firstLine="851"/>
      <w:jc w:val="both"/>
    </w:pPr>
    <w:rPr>
      <w:rFonts w:ascii="Times New Roman" w:eastAsia="Times New Roman" w:hAnsi="Times New Roman" w:cs="Times New Roman"/>
      <w:sz w:val="28"/>
      <w:szCs w:val="28"/>
      <w:lang w:eastAsia="ru-RU"/>
    </w:rPr>
  </w:style>
  <w:style w:type="character" w:customStyle="1" w:styleId="17">
    <w:name w:val="Основной текст с отступом Знак1"/>
    <w:basedOn w:val="a0"/>
    <w:link w:val="afa"/>
    <w:uiPriority w:val="99"/>
    <w:rsid w:val="0035159E"/>
    <w:rPr>
      <w:rFonts w:ascii="Times New Roman" w:eastAsia="Times New Roman" w:hAnsi="Times New Roman" w:cs="Times New Roman"/>
      <w:sz w:val="28"/>
      <w:szCs w:val="28"/>
      <w:lang w:eastAsia="ru-RU"/>
    </w:rPr>
  </w:style>
  <w:style w:type="paragraph" w:customStyle="1" w:styleId="ConsPlusNonformat">
    <w:name w:val="ConsPlusNonformat"/>
    <w:qFormat/>
    <w:rsid w:val="0035159E"/>
    <w:pPr>
      <w:widowControl w:val="0"/>
      <w:suppressAutoHyphens/>
      <w:spacing w:after="0" w:line="240" w:lineRule="auto"/>
    </w:pPr>
    <w:rPr>
      <w:rFonts w:ascii="Courier New" w:eastAsia="Times New Roman" w:hAnsi="Courier New" w:cs="Courier New"/>
      <w:sz w:val="20"/>
      <w:szCs w:val="20"/>
      <w:lang w:eastAsia="ru-RU"/>
    </w:rPr>
  </w:style>
  <w:style w:type="paragraph" w:styleId="afb">
    <w:name w:val="Plain Text"/>
    <w:basedOn w:val="a"/>
    <w:link w:val="18"/>
    <w:qFormat/>
    <w:rsid w:val="0035159E"/>
    <w:pPr>
      <w:suppressAutoHyphens/>
      <w:spacing w:after="0" w:line="240" w:lineRule="auto"/>
    </w:pPr>
    <w:rPr>
      <w:rFonts w:ascii="Courier New" w:eastAsia="Times New Roman" w:hAnsi="Courier New" w:cs="Courier New"/>
      <w:sz w:val="20"/>
      <w:szCs w:val="20"/>
      <w:lang w:eastAsia="ru-RU"/>
    </w:rPr>
  </w:style>
  <w:style w:type="character" w:customStyle="1" w:styleId="18">
    <w:name w:val="Текст Знак1"/>
    <w:basedOn w:val="a0"/>
    <w:link w:val="afb"/>
    <w:rsid w:val="0035159E"/>
    <w:rPr>
      <w:rFonts w:ascii="Courier New" w:eastAsia="Times New Roman" w:hAnsi="Courier New" w:cs="Courier New"/>
      <w:sz w:val="20"/>
      <w:szCs w:val="20"/>
      <w:lang w:eastAsia="ru-RU"/>
    </w:rPr>
  </w:style>
  <w:style w:type="paragraph" w:styleId="20">
    <w:name w:val="Body Text Indent 2"/>
    <w:basedOn w:val="a"/>
    <w:link w:val="21"/>
    <w:uiPriority w:val="99"/>
    <w:qFormat/>
    <w:rsid w:val="0035159E"/>
    <w:pPr>
      <w:widowControl w:val="0"/>
      <w:suppressAutoHyphens/>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1"/>
    <w:basedOn w:val="a0"/>
    <w:link w:val="20"/>
    <w:uiPriority w:val="99"/>
    <w:rsid w:val="0035159E"/>
    <w:rPr>
      <w:rFonts w:ascii="Times New Roman" w:eastAsia="Times New Roman" w:hAnsi="Times New Roman" w:cs="Times New Roman"/>
      <w:sz w:val="20"/>
      <w:szCs w:val="20"/>
      <w:lang w:eastAsia="ru-RU"/>
    </w:rPr>
  </w:style>
  <w:style w:type="paragraph" w:styleId="afc">
    <w:name w:val="No Spacing"/>
    <w:uiPriority w:val="1"/>
    <w:qFormat/>
    <w:rsid w:val="0035159E"/>
    <w:pPr>
      <w:suppressAutoHyphens/>
      <w:spacing w:after="0" w:line="240" w:lineRule="auto"/>
    </w:pPr>
    <w:rPr>
      <w:rFonts w:ascii="Times New Roman" w:eastAsia="Times New Roman" w:hAnsi="Times New Roman" w:cs="Times New Roman"/>
      <w:sz w:val="20"/>
      <w:szCs w:val="20"/>
      <w:lang w:eastAsia="ru-RU"/>
    </w:rPr>
  </w:style>
  <w:style w:type="paragraph" w:styleId="afd">
    <w:name w:val="List Paragraph"/>
    <w:basedOn w:val="a"/>
    <w:uiPriority w:val="34"/>
    <w:qFormat/>
    <w:rsid w:val="0035159E"/>
    <w:pPr>
      <w:widowControl w:val="0"/>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22">
    <w:name w:val="Обычный2"/>
    <w:uiPriority w:val="99"/>
    <w:qFormat/>
    <w:rsid w:val="0035159E"/>
    <w:pPr>
      <w:suppressAutoHyphens/>
      <w:spacing w:after="0" w:line="240" w:lineRule="auto"/>
    </w:pPr>
    <w:rPr>
      <w:rFonts w:ascii="Times New Roman" w:eastAsia="Calibri" w:hAnsi="Times New Roman" w:cs="Times New Roman"/>
      <w:color w:val="000000"/>
      <w:sz w:val="24"/>
      <w:szCs w:val="24"/>
      <w:lang w:eastAsia="ru-RU"/>
    </w:rPr>
  </w:style>
  <w:style w:type="paragraph" w:styleId="afe">
    <w:name w:val="Normal (Web)"/>
    <w:basedOn w:val="a"/>
    <w:qFormat/>
    <w:rsid w:val="0035159E"/>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f">
    <w:name w:val="Balloon Text"/>
    <w:basedOn w:val="a"/>
    <w:link w:val="19"/>
    <w:uiPriority w:val="99"/>
    <w:semiHidden/>
    <w:qFormat/>
    <w:rsid w:val="0035159E"/>
    <w:pPr>
      <w:widowControl w:val="0"/>
      <w:suppressAutoHyphens/>
      <w:spacing w:after="0" w:line="240" w:lineRule="auto"/>
    </w:pPr>
    <w:rPr>
      <w:rFonts w:ascii="Tahoma" w:eastAsia="Times New Roman" w:hAnsi="Tahoma" w:cs="Tahoma"/>
      <w:sz w:val="16"/>
      <w:szCs w:val="16"/>
      <w:lang w:eastAsia="ru-RU"/>
    </w:rPr>
  </w:style>
  <w:style w:type="character" w:customStyle="1" w:styleId="19">
    <w:name w:val="Текст выноски Знак1"/>
    <w:basedOn w:val="a0"/>
    <w:link w:val="aff"/>
    <w:uiPriority w:val="99"/>
    <w:semiHidden/>
    <w:rsid w:val="0035159E"/>
    <w:rPr>
      <w:rFonts w:ascii="Tahoma" w:eastAsia="Times New Roman" w:hAnsi="Tahoma" w:cs="Tahoma"/>
      <w:sz w:val="16"/>
      <w:szCs w:val="16"/>
      <w:lang w:eastAsia="ru-RU"/>
    </w:rPr>
  </w:style>
  <w:style w:type="paragraph" w:styleId="aff0">
    <w:name w:val="footnote text"/>
    <w:basedOn w:val="a"/>
    <w:link w:val="1a"/>
    <w:uiPriority w:val="99"/>
    <w:semiHidden/>
    <w:rsid w:val="0035159E"/>
    <w:pPr>
      <w:suppressAutoHyphens/>
      <w:spacing w:after="0" w:line="240" w:lineRule="auto"/>
    </w:pPr>
    <w:rPr>
      <w:rFonts w:ascii="Times New Roman" w:eastAsia="Times New Roman" w:hAnsi="Times New Roman" w:cs="Times New Roman"/>
      <w:sz w:val="20"/>
      <w:szCs w:val="20"/>
      <w:lang w:eastAsia="ru-RU"/>
    </w:rPr>
  </w:style>
  <w:style w:type="character" w:customStyle="1" w:styleId="1a">
    <w:name w:val="Текст сноски Знак1"/>
    <w:basedOn w:val="a0"/>
    <w:link w:val="aff0"/>
    <w:uiPriority w:val="99"/>
    <w:semiHidden/>
    <w:rsid w:val="0035159E"/>
    <w:rPr>
      <w:rFonts w:ascii="Times New Roman" w:eastAsia="Times New Roman" w:hAnsi="Times New Roman" w:cs="Times New Roman"/>
      <w:sz w:val="20"/>
      <w:szCs w:val="20"/>
      <w:lang w:eastAsia="ru-RU"/>
    </w:rPr>
  </w:style>
  <w:style w:type="paragraph" w:customStyle="1" w:styleId="aff1">
    <w:name w:val="Знак Знак Знак Знак"/>
    <w:basedOn w:val="a"/>
    <w:uiPriority w:val="99"/>
    <w:qFormat/>
    <w:rsid w:val="0035159E"/>
    <w:pPr>
      <w:suppressAutoHyphens/>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w:basedOn w:val="a"/>
    <w:uiPriority w:val="99"/>
    <w:qFormat/>
    <w:rsid w:val="0035159E"/>
    <w:pPr>
      <w:widowControl w:val="0"/>
      <w:suppressAutoHyphens/>
      <w:spacing w:after="160" w:line="240" w:lineRule="exact"/>
      <w:jc w:val="right"/>
    </w:pPr>
    <w:rPr>
      <w:rFonts w:ascii="Times New Roman" w:eastAsia="Times New Roman" w:hAnsi="Times New Roman" w:cs="Times New Roman"/>
      <w:sz w:val="20"/>
      <w:szCs w:val="20"/>
      <w:lang w:val="en-GB"/>
    </w:rPr>
  </w:style>
  <w:style w:type="paragraph" w:customStyle="1" w:styleId="23">
    <w:name w:val="Текст примечания Знак2"/>
    <w:basedOn w:val="a"/>
    <w:uiPriority w:val="99"/>
    <w:qFormat/>
    <w:rsid w:val="0035159E"/>
    <w:pPr>
      <w:widowControl w:val="0"/>
      <w:suppressAutoHyphens/>
      <w:spacing w:after="160" w:line="240" w:lineRule="exact"/>
      <w:jc w:val="right"/>
    </w:pPr>
    <w:rPr>
      <w:rFonts w:ascii="Times New Roman" w:eastAsia="Times New Roman" w:hAnsi="Times New Roman" w:cs="Times New Roman"/>
      <w:sz w:val="20"/>
      <w:szCs w:val="20"/>
      <w:lang w:val="en-GB"/>
    </w:rPr>
  </w:style>
  <w:style w:type="paragraph" w:customStyle="1" w:styleId="1b">
    <w:name w:val="Знак Знак Знак Знак1"/>
    <w:basedOn w:val="a"/>
    <w:uiPriority w:val="99"/>
    <w:qFormat/>
    <w:rsid w:val="0035159E"/>
    <w:pPr>
      <w:suppressAutoHyphens/>
      <w:spacing w:after="160" w:line="240" w:lineRule="exact"/>
    </w:pPr>
    <w:rPr>
      <w:rFonts w:ascii="Verdana" w:eastAsia="Times New Roman" w:hAnsi="Verdana" w:cs="Verdana"/>
      <w:sz w:val="20"/>
      <w:szCs w:val="20"/>
      <w:lang w:val="en-US"/>
    </w:rPr>
  </w:style>
  <w:style w:type="paragraph" w:customStyle="1" w:styleId="ConsPlusCell">
    <w:name w:val="ConsPlusCell"/>
    <w:uiPriority w:val="99"/>
    <w:qFormat/>
    <w:rsid w:val="0035159E"/>
    <w:pPr>
      <w:widowControl w:val="0"/>
      <w:suppressAutoHyphens/>
      <w:spacing w:after="0" w:line="240" w:lineRule="auto"/>
    </w:pPr>
    <w:rPr>
      <w:rFonts w:ascii="Calibri" w:eastAsia="Times New Roman" w:hAnsi="Calibri" w:cs="Calibri"/>
      <w:lang w:eastAsia="ru-RU"/>
    </w:rPr>
  </w:style>
  <w:style w:type="paragraph" w:customStyle="1" w:styleId="ConsPlusTitle">
    <w:name w:val="ConsPlusTitle"/>
    <w:link w:val="ConsPlusTitle1"/>
    <w:qFormat/>
    <w:rsid w:val="0035159E"/>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styleId="aff3">
    <w:name w:val="annotation text"/>
    <w:basedOn w:val="a"/>
    <w:link w:val="3"/>
    <w:uiPriority w:val="99"/>
    <w:semiHidden/>
    <w:unhideWhenUsed/>
    <w:qFormat/>
    <w:rsid w:val="0035159E"/>
    <w:pPr>
      <w:suppressAutoHyphens/>
      <w:spacing w:after="0" w:line="240" w:lineRule="auto"/>
    </w:pPr>
    <w:rPr>
      <w:rFonts w:ascii="Times New Roman" w:eastAsia="Times New Roman" w:hAnsi="Times New Roman" w:cs="Times New Roman"/>
      <w:sz w:val="20"/>
      <w:szCs w:val="20"/>
      <w:lang w:eastAsia="ru-RU"/>
    </w:rPr>
  </w:style>
  <w:style w:type="character" w:customStyle="1" w:styleId="3">
    <w:name w:val="Текст примечания Знак3"/>
    <w:basedOn w:val="a0"/>
    <w:link w:val="aff3"/>
    <w:uiPriority w:val="99"/>
    <w:semiHidden/>
    <w:rsid w:val="0035159E"/>
    <w:rPr>
      <w:rFonts w:ascii="Times New Roman" w:eastAsia="Times New Roman" w:hAnsi="Times New Roman" w:cs="Times New Roman"/>
      <w:sz w:val="20"/>
      <w:szCs w:val="20"/>
      <w:lang w:eastAsia="ru-RU"/>
    </w:rPr>
  </w:style>
  <w:style w:type="paragraph" w:customStyle="1" w:styleId="24">
    <w:name w:val="Текст2"/>
    <w:basedOn w:val="a"/>
    <w:qFormat/>
    <w:rsid w:val="0035159E"/>
    <w:pPr>
      <w:suppressAutoHyphens/>
      <w:spacing w:after="0" w:line="240" w:lineRule="auto"/>
    </w:pPr>
    <w:rPr>
      <w:rFonts w:ascii="Courier New" w:eastAsia="Times New Roman" w:hAnsi="Courier New" w:cs="Times New Roman"/>
      <w:sz w:val="20"/>
      <w:szCs w:val="20"/>
      <w:lang w:eastAsia="ru-RU"/>
    </w:rPr>
  </w:style>
  <w:style w:type="paragraph" w:styleId="HTML0">
    <w:name w:val="HTML Preformatted"/>
    <w:basedOn w:val="a"/>
    <w:link w:val="HTML1"/>
    <w:uiPriority w:val="99"/>
    <w:semiHidden/>
    <w:unhideWhenUsed/>
    <w:qFormat/>
    <w:rsid w:val="0035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semiHidden/>
    <w:rsid w:val="0035159E"/>
    <w:rPr>
      <w:rFonts w:ascii="Courier New" w:eastAsia="Times New Roman" w:hAnsi="Courier New" w:cs="Courier New"/>
      <w:sz w:val="20"/>
      <w:szCs w:val="20"/>
      <w:lang w:eastAsia="ru-RU"/>
    </w:rPr>
  </w:style>
  <w:style w:type="paragraph" w:customStyle="1" w:styleId="-N">
    <w:name w:val="Список-N"/>
    <w:basedOn w:val="afd"/>
    <w:qFormat/>
    <w:rsid w:val="0035159E"/>
    <w:pPr>
      <w:numPr>
        <w:numId w:val="1"/>
      </w:numPr>
      <w:spacing w:line="276" w:lineRule="auto"/>
      <w:contextualSpacing/>
      <w:jc w:val="both"/>
    </w:pPr>
    <w:rPr>
      <w:rFonts w:eastAsia="Calibri"/>
      <w:sz w:val="28"/>
      <w:szCs w:val="28"/>
      <w:lang w:eastAsia="en-US"/>
    </w:rPr>
  </w:style>
  <w:style w:type="paragraph" w:customStyle="1" w:styleId="aff4">
    <w:name w:val="Текст в заданном формате"/>
    <w:basedOn w:val="a"/>
    <w:qFormat/>
    <w:rsid w:val="0035159E"/>
    <w:pPr>
      <w:keepNext/>
      <w:widowControl w:val="0"/>
      <w:shd w:val="clear" w:color="auto" w:fill="FFFFFF"/>
      <w:suppressAutoHyphens/>
      <w:spacing w:after="0" w:line="240" w:lineRule="auto"/>
    </w:pPr>
    <w:rPr>
      <w:rFonts w:ascii="Liberation Mono" w:eastAsia="NSimSun" w:hAnsi="Liberation Mono" w:cs="Liberation Mono"/>
      <w:sz w:val="20"/>
      <w:szCs w:val="20"/>
      <w:lang w:eastAsia="zh-CN" w:bidi="hi-IN"/>
    </w:rPr>
  </w:style>
  <w:style w:type="paragraph" w:customStyle="1" w:styleId="aff5">
    <w:name w:val="Содержимое врезки"/>
    <w:basedOn w:val="a"/>
    <w:qFormat/>
    <w:rsid w:val="0035159E"/>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ff6">
    <w:name w:val="annotation subject"/>
    <w:basedOn w:val="aff3"/>
    <w:next w:val="aff3"/>
    <w:link w:val="1c"/>
    <w:uiPriority w:val="99"/>
    <w:semiHidden/>
    <w:unhideWhenUsed/>
    <w:qFormat/>
    <w:rsid w:val="0035159E"/>
    <w:pPr>
      <w:widowControl w:val="0"/>
    </w:pPr>
    <w:rPr>
      <w:b/>
      <w:bCs/>
    </w:rPr>
  </w:style>
  <w:style w:type="character" w:customStyle="1" w:styleId="1c">
    <w:name w:val="Тема примечания Знак1"/>
    <w:basedOn w:val="3"/>
    <w:link w:val="aff6"/>
    <w:uiPriority w:val="99"/>
    <w:semiHidden/>
    <w:rsid w:val="0035159E"/>
    <w:rPr>
      <w:rFonts w:ascii="Times New Roman" w:eastAsia="Times New Roman" w:hAnsi="Times New Roman" w:cs="Times New Roman"/>
      <w:b/>
      <w:bCs/>
      <w:sz w:val="20"/>
      <w:szCs w:val="20"/>
      <w:lang w:eastAsia="ru-RU"/>
    </w:rPr>
  </w:style>
  <w:style w:type="table" w:styleId="aff7">
    <w:name w:val="Table Grid"/>
    <w:basedOn w:val="a1"/>
    <w:uiPriority w:val="59"/>
    <w:rsid w:val="0035159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0"/>
    <w:qFormat/>
    <w:rsid w:val="0035159E"/>
    <w:rPr>
      <w:b/>
      <w:bCs/>
    </w:rPr>
  </w:style>
  <w:style w:type="character" w:customStyle="1" w:styleId="FontStyle12">
    <w:name w:val="Font Style12"/>
    <w:basedOn w:val="a0"/>
    <w:rsid w:val="0035159E"/>
    <w:rPr>
      <w:rFonts w:ascii="Times New Roman" w:hAnsi="Times New Roman" w:cs="Times New Roman"/>
      <w:b/>
      <w:bCs/>
      <w:spacing w:val="10"/>
      <w:sz w:val="22"/>
      <w:szCs w:val="22"/>
    </w:rPr>
  </w:style>
  <w:style w:type="character" w:styleId="aff9">
    <w:name w:val="Hyperlink"/>
    <w:uiPriority w:val="99"/>
    <w:unhideWhenUsed/>
    <w:rsid w:val="0035159E"/>
    <w:rPr>
      <w:color w:val="0000FF"/>
      <w:u w:val="single"/>
    </w:rPr>
  </w:style>
  <w:style w:type="character" w:customStyle="1" w:styleId="ConsPlusTitle1">
    <w:name w:val="ConsPlusTitle1"/>
    <w:link w:val="ConsPlusTitle"/>
    <w:locked/>
    <w:rsid w:val="0035159E"/>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verozapadnoe.tulobl.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verozapadnoe.tulobl.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verozapadnoe.tulobl.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everozapadnoe.tulobl.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40</Pages>
  <Words>12474</Words>
  <Characters>71105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SZ2</cp:lastModifiedBy>
  <cp:revision>6</cp:revision>
  <cp:lastPrinted>2023-03-02T09:11:00Z</cp:lastPrinted>
  <dcterms:created xsi:type="dcterms:W3CDTF">2023-02-08T12:14:00Z</dcterms:created>
  <dcterms:modified xsi:type="dcterms:W3CDTF">2023-03-02T09:31:00Z</dcterms:modified>
</cp:coreProperties>
</file>