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1E" w:rsidRPr="0066110C" w:rsidRDefault="00F3791E" w:rsidP="00F379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33425" cy="914400"/>
            <wp:effectExtent l="0" t="0" r="9525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1E" w:rsidRPr="0066110C" w:rsidRDefault="00F3791E" w:rsidP="00F3791E">
      <w:pPr>
        <w:ind w:firstLine="709"/>
        <w:jc w:val="center"/>
        <w:rPr>
          <w:rFonts w:ascii="PT Astra Serif" w:hAnsi="PT Astra Serif"/>
          <w:b/>
          <w:sz w:val="28"/>
          <w:szCs w:val="28"/>
          <w:lang w:val="x-none"/>
        </w:rPr>
      </w:pPr>
      <w:r w:rsidRPr="0066110C">
        <w:rPr>
          <w:rFonts w:ascii="PT Astra Serif" w:hAnsi="PT Astra Serif"/>
          <w:b/>
          <w:sz w:val="28"/>
          <w:szCs w:val="28"/>
          <w:lang w:val="x-none"/>
        </w:rPr>
        <w:t>АДМИНИСТРАЦИЯ</w:t>
      </w:r>
    </w:p>
    <w:p w:rsidR="00F3791E" w:rsidRPr="0066110C" w:rsidRDefault="00F3791E" w:rsidP="00F3791E">
      <w:pPr>
        <w:ind w:firstLine="709"/>
        <w:jc w:val="center"/>
        <w:rPr>
          <w:rFonts w:ascii="PT Astra Serif" w:hAnsi="PT Astra Serif"/>
          <w:b/>
          <w:sz w:val="28"/>
          <w:szCs w:val="28"/>
          <w:lang w:val="x-none"/>
        </w:rPr>
      </w:pPr>
      <w:r w:rsidRPr="0066110C">
        <w:rPr>
          <w:rFonts w:ascii="PT Astra Serif" w:hAnsi="PT Astra Serif"/>
          <w:b/>
          <w:sz w:val="28"/>
          <w:szCs w:val="28"/>
          <w:lang w:val="x-none"/>
        </w:rPr>
        <w:t>МУНИЦИПАЛЬНОГО ОБРАЗОВАНИЯ</w:t>
      </w:r>
    </w:p>
    <w:p w:rsidR="00F3791E" w:rsidRPr="0066110C" w:rsidRDefault="00F3791E" w:rsidP="00F3791E">
      <w:pPr>
        <w:ind w:firstLine="709"/>
        <w:jc w:val="center"/>
        <w:rPr>
          <w:rFonts w:ascii="PT Astra Serif" w:hAnsi="PT Astra Serif"/>
          <w:b/>
          <w:sz w:val="28"/>
          <w:szCs w:val="28"/>
          <w:lang w:val="x-none"/>
        </w:rPr>
      </w:pPr>
      <w:r w:rsidRPr="0066110C">
        <w:rPr>
          <w:rFonts w:ascii="PT Astra Serif" w:hAnsi="PT Astra Serif"/>
          <w:b/>
          <w:sz w:val="28"/>
          <w:szCs w:val="28"/>
          <w:lang w:val="x-none"/>
        </w:rPr>
        <w:t>СЕВЕРО-ЗАПАДНОЕ СУВОРОВСКОГО РАЙОНА</w:t>
      </w:r>
    </w:p>
    <w:p w:rsidR="00F3791E" w:rsidRPr="0066110C" w:rsidRDefault="00F3791E" w:rsidP="00F3791E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791E" w:rsidRPr="0066110C" w:rsidRDefault="00F3791E" w:rsidP="00F3791E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66110C">
        <w:rPr>
          <w:rFonts w:ascii="PT Astra Serif" w:hAnsi="PT Astra Serif"/>
          <w:b/>
          <w:sz w:val="28"/>
          <w:szCs w:val="28"/>
        </w:rPr>
        <w:t>ПОСТАНОВЛЕНИЕ</w:t>
      </w:r>
    </w:p>
    <w:p w:rsidR="00F3791E" w:rsidRPr="0066110C" w:rsidRDefault="00F3791E" w:rsidP="00F3791E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791E" w:rsidRPr="0066110C" w:rsidTr="00920203">
        <w:trPr>
          <w:trHeight w:val="80"/>
        </w:trPr>
        <w:tc>
          <w:tcPr>
            <w:tcW w:w="4785" w:type="dxa"/>
          </w:tcPr>
          <w:p w:rsidR="00F3791E" w:rsidRPr="0066110C" w:rsidRDefault="00F3791E" w:rsidP="00920203">
            <w:pPr>
              <w:tabs>
                <w:tab w:val="left" w:pos="1406"/>
                <w:tab w:val="left" w:pos="5580"/>
              </w:tabs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 02 ма</w:t>
            </w:r>
            <w:r w:rsidRPr="0066110C">
              <w:rPr>
                <w:rFonts w:ascii="PT Astra Serif" w:hAnsi="PT Astra Serif"/>
                <w:b/>
                <w:bCs/>
                <w:sz w:val="28"/>
                <w:szCs w:val="28"/>
              </w:rPr>
              <w:t>я 2023 года</w:t>
            </w:r>
          </w:p>
        </w:tc>
        <w:tc>
          <w:tcPr>
            <w:tcW w:w="4786" w:type="dxa"/>
          </w:tcPr>
          <w:p w:rsidR="00F3791E" w:rsidRPr="00F3791E" w:rsidRDefault="00F3791E" w:rsidP="00920203">
            <w:pPr>
              <w:tabs>
                <w:tab w:val="left" w:pos="1406"/>
                <w:tab w:val="left" w:pos="5580"/>
              </w:tabs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 6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</w:tbl>
    <w:p w:rsidR="00524620" w:rsidRDefault="00524620" w:rsidP="00524620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24620" w:rsidRPr="00922732" w:rsidRDefault="00524620" w:rsidP="00524620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D7090" w:rsidRDefault="00524620" w:rsidP="009A6FB9">
      <w:pPr>
        <w:jc w:val="center"/>
        <w:rPr>
          <w:rFonts w:ascii="PT Astra Serif" w:hAnsi="PT Astra Serif"/>
          <w:b/>
          <w:sz w:val="28"/>
          <w:szCs w:val="28"/>
        </w:rPr>
      </w:pPr>
      <w:r w:rsidRPr="00922732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4494C">
        <w:rPr>
          <w:rFonts w:ascii="PT Astra Serif" w:hAnsi="PT Astra Serif"/>
          <w:b/>
          <w:sz w:val="28"/>
          <w:szCs w:val="28"/>
        </w:rPr>
        <w:t>Программ</w:t>
      </w:r>
      <w:r>
        <w:rPr>
          <w:rFonts w:ascii="PT Astra Serif" w:hAnsi="PT Astra Serif"/>
          <w:b/>
          <w:sz w:val="28"/>
          <w:szCs w:val="28"/>
        </w:rPr>
        <w:t>ы</w:t>
      </w:r>
      <w:r w:rsidRPr="00C4494C">
        <w:rPr>
          <w:rFonts w:ascii="PT Astra Serif" w:hAnsi="PT Astra Serif"/>
          <w:b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</w:t>
      </w:r>
    </w:p>
    <w:p w:rsidR="00524620" w:rsidRPr="00C4494C" w:rsidRDefault="00524620" w:rsidP="009A6FB9">
      <w:pPr>
        <w:jc w:val="center"/>
        <w:rPr>
          <w:rFonts w:ascii="PT Astra Serif" w:hAnsi="PT Astra Serif"/>
          <w:b/>
          <w:sz w:val="28"/>
          <w:szCs w:val="28"/>
        </w:rPr>
      </w:pPr>
      <w:r w:rsidRPr="00C4494C">
        <w:rPr>
          <w:rFonts w:ascii="PT Astra Serif" w:hAnsi="PT Astra Serif"/>
          <w:b/>
          <w:sz w:val="28"/>
          <w:szCs w:val="28"/>
        </w:rPr>
        <w:t xml:space="preserve"> за обеспечением сохранности автомобильных дорог на 2023 год</w:t>
      </w:r>
    </w:p>
    <w:p w:rsidR="00524620" w:rsidRPr="00922732" w:rsidRDefault="00524620" w:rsidP="00524620">
      <w:pPr>
        <w:shd w:val="clear" w:color="auto" w:fill="FFFFFF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24620" w:rsidRPr="00922732" w:rsidRDefault="00524620" w:rsidP="0052462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922732">
        <w:rPr>
          <w:rFonts w:ascii="PT Astra Serif" w:hAnsi="PT Astra Serif"/>
          <w:sz w:val="28"/>
          <w:szCs w:val="28"/>
        </w:rPr>
        <w:t xml:space="preserve">В соответствии с </w:t>
      </w:r>
      <w:r w:rsidRPr="00922732">
        <w:rPr>
          <w:rFonts w:ascii="PT Astra Serif" w:hAnsi="PT Astra Serif"/>
          <w:bCs/>
          <w:sz w:val="28"/>
          <w:szCs w:val="28"/>
        </w:rPr>
        <w:t>Федеральным законом от 31.07.2020 № 248-ФЗ «О государственном контроле (надзоре) и муниципальном ко</w:t>
      </w:r>
      <w:r>
        <w:rPr>
          <w:rFonts w:ascii="PT Astra Serif" w:hAnsi="PT Astra Serif"/>
          <w:bCs/>
          <w:sz w:val="28"/>
          <w:szCs w:val="28"/>
        </w:rPr>
        <w:t>нтроле в Российской Федерации»,</w:t>
      </w:r>
      <w:r w:rsidRPr="00922732">
        <w:rPr>
          <w:rFonts w:ascii="PT Astra Serif" w:hAnsi="PT Astra Serif"/>
          <w:bCs/>
          <w:sz w:val="28"/>
          <w:szCs w:val="28"/>
        </w:rPr>
        <w:t xml:space="preserve"> на основании </w:t>
      </w:r>
      <w:r w:rsidRPr="00922732">
        <w:rPr>
          <w:rFonts w:ascii="PT Astra Serif" w:hAnsi="PT Astra Serif"/>
          <w:sz w:val="28"/>
          <w:szCs w:val="28"/>
        </w:rPr>
        <w:t>Устава</w:t>
      </w:r>
      <w:r w:rsidRPr="00922732">
        <w:rPr>
          <w:rFonts w:ascii="PT Astra Serif" w:hAnsi="PT Astra Serif"/>
          <w:bCs/>
          <w:sz w:val="28"/>
          <w:szCs w:val="28"/>
        </w:rPr>
        <w:t xml:space="preserve"> муниципального образования Северо-Западное Суворовского района, </w:t>
      </w:r>
      <w:r w:rsidR="0040123A" w:rsidRPr="0040123A">
        <w:rPr>
          <w:rFonts w:ascii="PT Astra Serif" w:hAnsi="PT Astra Serif"/>
          <w:bCs/>
          <w:sz w:val="28"/>
          <w:szCs w:val="28"/>
        </w:rPr>
        <w:t>администрация</w:t>
      </w:r>
      <w:r w:rsidRPr="0040123A">
        <w:rPr>
          <w:rFonts w:ascii="PT Astra Serif" w:hAnsi="PT Astra Serif"/>
          <w:bCs/>
          <w:sz w:val="28"/>
          <w:szCs w:val="28"/>
        </w:rPr>
        <w:t xml:space="preserve"> муниципального образования Северо-Западное Суворовск</w:t>
      </w:r>
      <w:bookmarkStart w:id="0" w:name="_GoBack"/>
      <w:bookmarkEnd w:id="0"/>
      <w:r w:rsidRPr="0040123A">
        <w:rPr>
          <w:rFonts w:ascii="PT Astra Serif" w:hAnsi="PT Astra Serif"/>
          <w:bCs/>
          <w:sz w:val="28"/>
          <w:szCs w:val="28"/>
        </w:rPr>
        <w:t xml:space="preserve">ого района </w:t>
      </w:r>
      <w:r w:rsidR="0040123A" w:rsidRPr="0040123A">
        <w:rPr>
          <w:rFonts w:ascii="PT Astra Serif" w:hAnsi="PT Astra Serif"/>
          <w:bCs/>
          <w:sz w:val="28"/>
          <w:szCs w:val="28"/>
        </w:rPr>
        <w:t>ПОСТАНОВЛЯЕТ</w:t>
      </w:r>
      <w:r w:rsidRPr="00922732">
        <w:rPr>
          <w:rFonts w:ascii="PT Astra Serif" w:hAnsi="PT Astra Serif"/>
          <w:sz w:val="28"/>
          <w:szCs w:val="28"/>
        </w:rPr>
        <w:t>:</w:t>
      </w:r>
    </w:p>
    <w:p w:rsidR="00524620" w:rsidRPr="00524620" w:rsidRDefault="00524620" w:rsidP="00524620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22732">
        <w:rPr>
          <w:rFonts w:ascii="PT Astra Serif" w:hAnsi="PT Astra Serif"/>
          <w:sz w:val="28"/>
          <w:szCs w:val="28"/>
        </w:rPr>
        <w:t xml:space="preserve">1.Утвердить </w:t>
      </w:r>
      <w:r w:rsidRPr="00524620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у</w:t>
      </w:r>
      <w:r w:rsidRPr="00524620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proofErr w:type="gramStart"/>
      <w:r w:rsidRPr="00524620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524620">
        <w:rPr>
          <w:rFonts w:ascii="PT Astra Serif" w:hAnsi="PT Astra Serif"/>
          <w:sz w:val="28"/>
          <w:szCs w:val="28"/>
        </w:rPr>
        <w:t xml:space="preserve"> обеспечением сохранности автомобильных дорог на 2023 год</w:t>
      </w:r>
      <w:r w:rsidRPr="00922732">
        <w:rPr>
          <w:rFonts w:ascii="PT Astra Serif" w:hAnsi="PT Astra Serif"/>
          <w:sz w:val="28"/>
          <w:szCs w:val="28"/>
        </w:rPr>
        <w:t xml:space="preserve"> (приложение).</w:t>
      </w:r>
    </w:p>
    <w:p w:rsidR="00524620" w:rsidRPr="00922732" w:rsidRDefault="00524620" w:rsidP="005246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732">
        <w:rPr>
          <w:rFonts w:ascii="PT Astra Serif" w:hAnsi="PT Astra Serif"/>
          <w:sz w:val="28"/>
          <w:szCs w:val="28"/>
        </w:rPr>
        <w:t xml:space="preserve">2. Настоящее </w:t>
      </w:r>
      <w:r w:rsidR="0040123A">
        <w:rPr>
          <w:rFonts w:ascii="PT Astra Serif" w:hAnsi="PT Astra Serif"/>
          <w:sz w:val="28"/>
          <w:szCs w:val="28"/>
        </w:rPr>
        <w:t>постановл</w:t>
      </w:r>
      <w:r w:rsidRPr="00922732">
        <w:rPr>
          <w:rFonts w:ascii="PT Astra Serif" w:hAnsi="PT Astra Serif"/>
          <w:sz w:val="28"/>
          <w:szCs w:val="28"/>
        </w:rPr>
        <w:t>ение опубликовать в средствах массовой информации и разместить в сети Интернет.</w:t>
      </w:r>
    </w:p>
    <w:p w:rsidR="00524620" w:rsidRPr="00922732" w:rsidRDefault="00524620" w:rsidP="0052462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22732">
        <w:rPr>
          <w:rFonts w:ascii="PT Astra Serif" w:hAnsi="PT Astra Serif"/>
          <w:sz w:val="28"/>
          <w:szCs w:val="28"/>
        </w:rPr>
        <w:t xml:space="preserve">3. </w:t>
      </w:r>
      <w:r w:rsidR="0040123A">
        <w:rPr>
          <w:rFonts w:ascii="PT Astra Serif" w:hAnsi="PT Astra Serif"/>
          <w:sz w:val="28"/>
          <w:szCs w:val="28"/>
        </w:rPr>
        <w:t>Постановл</w:t>
      </w:r>
      <w:r w:rsidRPr="00922732">
        <w:rPr>
          <w:rFonts w:ascii="PT Astra Serif" w:hAnsi="PT Astra Serif"/>
          <w:sz w:val="28"/>
          <w:szCs w:val="28"/>
        </w:rPr>
        <w:t>ение вступает в силу со дня его официального опубликования.</w:t>
      </w:r>
    </w:p>
    <w:p w:rsidR="00524620" w:rsidRPr="00922732" w:rsidRDefault="00524620" w:rsidP="0052462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24620" w:rsidRPr="00922732" w:rsidRDefault="00524620" w:rsidP="0052462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500"/>
      </w:tblGrid>
      <w:tr w:rsidR="000D1DD4" w:rsidRPr="00922732" w:rsidTr="0040123A">
        <w:trPr>
          <w:cantSplit/>
        </w:trPr>
        <w:tc>
          <w:tcPr>
            <w:tcW w:w="2649" w:type="pct"/>
          </w:tcPr>
          <w:p w:rsidR="000D1DD4" w:rsidRPr="00390924" w:rsidRDefault="000D1DD4" w:rsidP="00920203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390924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0D1DD4" w:rsidRPr="00390924" w:rsidRDefault="000D1DD4" w:rsidP="00920203">
            <w:pPr>
              <w:ind w:left="142"/>
              <w:rPr>
                <w:rFonts w:ascii="PT Astra Serif" w:hAnsi="PT Astra Serif"/>
                <w:b/>
                <w:sz w:val="28"/>
                <w:szCs w:val="28"/>
              </w:rPr>
            </w:pPr>
            <w:r w:rsidRPr="0039092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D1DD4" w:rsidRPr="00390924" w:rsidRDefault="000D1DD4" w:rsidP="00920203">
            <w:pPr>
              <w:ind w:firstLine="851"/>
              <w:rPr>
                <w:rFonts w:ascii="PT Astra Serif" w:hAnsi="PT Astra Serif"/>
                <w:b/>
                <w:sz w:val="28"/>
                <w:szCs w:val="28"/>
              </w:rPr>
            </w:pPr>
            <w:r w:rsidRPr="00390924">
              <w:rPr>
                <w:rFonts w:ascii="PT Astra Serif" w:hAnsi="PT Astra Serif"/>
                <w:b/>
                <w:sz w:val="28"/>
                <w:szCs w:val="28"/>
              </w:rPr>
              <w:t xml:space="preserve">Северо-Западное </w:t>
            </w:r>
          </w:p>
          <w:p w:rsidR="000D1DD4" w:rsidRPr="00390924" w:rsidRDefault="000D1DD4" w:rsidP="00920203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390924">
              <w:rPr>
                <w:rFonts w:ascii="PT Astra Serif" w:hAnsi="PT Astra Serif"/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2351" w:type="pct"/>
          </w:tcPr>
          <w:p w:rsidR="000D1DD4" w:rsidRPr="00390924" w:rsidRDefault="000D1DD4" w:rsidP="0092020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1DD4" w:rsidRPr="00390924" w:rsidRDefault="000D1DD4" w:rsidP="0092020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1DD4" w:rsidRPr="00390924" w:rsidRDefault="000D1DD4" w:rsidP="0092020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D1DD4" w:rsidRPr="00390924" w:rsidRDefault="000D1DD4" w:rsidP="0092020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0924">
              <w:rPr>
                <w:rFonts w:ascii="PT Astra Serif" w:hAnsi="PT Astra Serif"/>
                <w:b/>
                <w:sz w:val="28"/>
                <w:szCs w:val="28"/>
              </w:rPr>
              <w:t xml:space="preserve">И. Л. </w:t>
            </w:r>
            <w:proofErr w:type="spellStart"/>
            <w:r w:rsidRPr="00390924">
              <w:rPr>
                <w:rFonts w:ascii="PT Astra Serif" w:hAnsi="PT Astra Serif"/>
                <w:b/>
                <w:sz w:val="28"/>
                <w:szCs w:val="28"/>
              </w:rPr>
              <w:t>Чекмарева</w:t>
            </w:r>
            <w:proofErr w:type="spellEnd"/>
          </w:p>
        </w:tc>
      </w:tr>
    </w:tbl>
    <w:p w:rsidR="00524620" w:rsidRPr="00922732" w:rsidRDefault="00524620" w:rsidP="00524620">
      <w:pPr>
        <w:ind w:firstLine="709"/>
        <w:rPr>
          <w:rFonts w:ascii="PT Astra Serif" w:hAnsi="PT Astra Serif"/>
          <w:sz w:val="28"/>
          <w:szCs w:val="28"/>
        </w:rPr>
      </w:pPr>
    </w:p>
    <w:p w:rsidR="00524620" w:rsidRDefault="00524620" w:rsidP="00524620">
      <w:pPr>
        <w:rPr>
          <w:rFonts w:ascii="PT Astra Serif" w:hAnsi="PT Astra Serif"/>
          <w:sz w:val="28"/>
          <w:szCs w:val="28"/>
        </w:rPr>
      </w:pPr>
    </w:p>
    <w:p w:rsidR="00524620" w:rsidRDefault="00524620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A6FB9" w:rsidRDefault="00F3791E" w:rsidP="000559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A6FB9" w:rsidRDefault="009A6FB9" w:rsidP="000559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40123A">
        <w:rPr>
          <w:rFonts w:ascii="PT Astra Serif" w:hAnsi="PT Astra Serif"/>
          <w:sz w:val="28"/>
          <w:szCs w:val="28"/>
        </w:rPr>
        <w:t>постановлению администрации</w:t>
      </w:r>
    </w:p>
    <w:p w:rsidR="009A6FB9" w:rsidRDefault="009A6FB9" w:rsidP="000559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A6FB9" w:rsidRDefault="009A6FB9" w:rsidP="000559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Северо-Западное</w:t>
      </w:r>
    </w:p>
    <w:p w:rsidR="0005592C" w:rsidRDefault="009A6FB9" w:rsidP="000559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Суворовского района</w:t>
      </w:r>
    </w:p>
    <w:p w:rsidR="009A6FB9" w:rsidRPr="009A6FB9" w:rsidRDefault="00F3791E" w:rsidP="000559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F3791E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.</w:t>
      </w:r>
      <w:r w:rsidRPr="00F3791E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.</w:t>
      </w:r>
      <w:r w:rsidRPr="00F3791E">
        <w:rPr>
          <w:rFonts w:ascii="PT Astra Serif" w:hAnsi="PT Astra Serif"/>
          <w:sz w:val="28"/>
          <w:szCs w:val="28"/>
        </w:rPr>
        <w:t xml:space="preserve">2023 </w:t>
      </w:r>
      <w:r>
        <w:rPr>
          <w:rFonts w:ascii="PT Astra Serif" w:hAnsi="PT Astra Serif"/>
          <w:sz w:val="28"/>
          <w:szCs w:val="28"/>
        </w:rPr>
        <w:t>№ 65</w:t>
      </w:r>
    </w:p>
    <w:p w:rsidR="009A6FB9" w:rsidRDefault="009A6FB9" w:rsidP="009E488F">
      <w:pPr>
        <w:jc w:val="center"/>
        <w:rPr>
          <w:rFonts w:ascii="PT Astra Serif" w:hAnsi="PT Astra Serif"/>
          <w:b/>
          <w:sz w:val="28"/>
          <w:szCs w:val="28"/>
        </w:rPr>
      </w:pPr>
    </w:p>
    <w:p w:rsidR="005D7090" w:rsidRDefault="009E488F" w:rsidP="009A6FB9">
      <w:pPr>
        <w:jc w:val="center"/>
        <w:rPr>
          <w:rFonts w:ascii="PT Astra Serif" w:hAnsi="PT Astra Serif"/>
          <w:b/>
          <w:sz w:val="28"/>
          <w:szCs w:val="28"/>
        </w:rPr>
      </w:pPr>
      <w:r w:rsidRPr="00C4494C">
        <w:rPr>
          <w:rFonts w:ascii="PT Astra Serif" w:hAnsi="PT Astra Serif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</w:p>
    <w:p w:rsidR="009E488F" w:rsidRPr="00C4494C" w:rsidRDefault="009E488F" w:rsidP="009A6FB9">
      <w:pPr>
        <w:jc w:val="center"/>
        <w:rPr>
          <w:rFonts w:ascii="PT Astra Serif" w:hAnsi="PT Astra Serif"/>
          <w:b/>
          <w:sz w:val="28"/>
          <w:szCs w:val="28"/>
        </w:rPr>
      </w:pPr>
      <w:r w:rsidRPr="00C4494C">
        <w:rPr>
          <w:rFonts w:ascii="PT Astra Serif" w:hAnsi="PT Astra Serif"/>
          <w:b/>
          <w:sz w:val="28"/>
          <w:szCs w:val="28"/>
        </w:rPr>
        <w:t>за обеспечением сохранности автомобильных дорог на 2023 год</w:t>
      </w:r>
    </w:p>
    <w:p w:rsidR="009E488F" w:rsidRPr="00C4494C" w:rsidRDefault="009E488F" w:rsidP="009E488F">
      <w:pPr>
        <w:jc w:val="center"/>
        <w:rPr>
          <w:rFonts w:ascii="PT Astra Serif" w:hAnsi="PT Astra Serif"/>
          <w:b/>
          <w:sz w:val="28"/>
          <w:szCs w:val="28"/>
        </w:rPr>
      </w:pPr>
    </w:p>
    <w:p w:rsidR="0071136C" w:rsidRPr="00C4494C" w:rsidRDefault="009E488F" w:rsidP="0071136C">
      <w:pPr>
        <w:jc w:val="center"/>
        <w:rPr>
          <w:rFonts w:ascii="PT Astra Serif" w:hAnsi="PT Astra Serif"/>
          <w:b/>
          <w:sz w:val="28"/>
          <w:szCs w:val="28"/>
        </w:rPr>
      </w:pPr>
      <w:r w:rsidRPr="00C4494C">
        <w:rPr>
          <w:rFonts w:ascii="PT Astra Serif" w:hAnsi="PT Astra Serif"/>
          <w:b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 w:rsidR="00F3791E">
        <w:rPr>
          <w:rFonts w:ascii="PT Astra Serif" w:hAnsi="PT Astra Serif"/>
          <w:b/>
          <w:sz w:val="28"/>
          <w:szCs w:val="28"/>
        </w:rPr>
        <w:t>правлена программа профилактики</w:t>
      </w:r>
    </w:p>
    <w:p w:rsidR="0071136C" w:rsidRPr="00C4494C" w:rsidRDefault="0071136C" w:rsidP="0071136C">
      <w:pPr>
        <w:jc w:val="center"/>
        <w:rPr>
          <w:rFonts w:ascii="PT Astra Serif" w:hAnsi="PT Astra Serif"/>
          <w:b/>
          <w:sz w:val="28"/>
          <w:szCs w:val="28"/>
        </w:rPr>
      </w:pPr>
    </w:p>
    <w:p w:rsidR="0071136C" w:rsidRPr="00C4494C" w:rsidRDefault="009E488F" w:rsidP="0071136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4494C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</w:t>
      </w:r>
      <w:r w:rsidR="00F3791E">
        <w:rPr>
          <w:rFonts w:ascii="PT Astra Serif" w:hAnsi="PT Astra Serif"/>
          <w:sz w:val="28"/>
          <w:szCs w:val="28"/>
        </w:rPr>
        <w:t>года</w:t>
      </w:r>
      <w:r w:rsidRPr="00C4494C">
        <w:rPr>
          <w:rFonts w:ascii="PT Astra Serif" w:hAnsi="PT Astra Seri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F3791E">
        <w:rPr>
          <w:rFonts w:ascii="PT Astra Serif" w:hAnsi="PT Astra Serif"/>
          <w:sz w:val="28"/>
          <w:szCs w:val="28"/>
        </w:rPr>
        <w:t>кой Федерации от 25 июня 2021 года</w:t>
      </w:r>
      <w:r w:rsidRPr="00C4494C">
        <w:rPr>
          <w:rFonts w:ascii="PT Astra Serif" w:hAnsi="PT Astra Serif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4494C">
        <w:rPr>
          <w:rFonts w:ascii="PT Astra Serif" w:hAnsi="PT Astra Serif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C4494C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C4494C">
        <w:rPr>
          <w:rFonts w:ascii="PT Astra Serif" w:hAnsi="PT Astra Serif"/>
          <w:sz w:val="28"/>
          <w:szCs w:val="28"/>
        </w:rPr>
        <w:t xml:space="preserve"> обеспечением сохранности автомобильных дорог на территории </w:t>
      </w:r>
      <w:r w:rsidR="00436D58" w:rsidRPr="00C4494C">
        <w:rPr>
          <w:rFonts w:ascii="PT Astra Serif" w:hAnsi="PT Astra Serif"/>
          <w:sz w:val="28"/>
          <w:szCs w:val="28"/>
        </w:rPr>
        <w:t>муниципального образования Северо-Западное Суворовского района</w:t>
      </w:r>
      <w:r w:rsidRPr="00C4494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4494C">
        <w:rPr>
          <w:rFonts w:ascii="PT Astra Serif" w:hAnsi="PT Astra Serif"/>
          <w:sz w:val="28"/>
          <w:szCs w:val="28"/>
        </w:rPr>
        <w:t xml:space="preserve">Профилактика рисков нарушений обязательных требований порядка организации и осуществления муниципального контроля за обеспечением сохранности автомобильных дорог в </w:t>
      </w:r>
      <w:r w:rsidR="00436D58" w:rsidRPr="00C4494C">
        <w:rPr>
          <w:rFonts w:ascii="PT Astra Serif" w:hAnsi="PT Astra Serif"/>
          <w:sz w:val="28"/>
          <w:szCs w:val="28"/>
        </w:rPr>
        <w:t>муниципальном образовани</w:t>
      </w:r>
      <w:r w:rsidR="00354369">
        <w:rPr>
          <w:rFonts w:ascii="PT Astra Serif" w:hAnsi="PT Astra Serif"/>
          <w:sz w:val="28"/>
          <w:szCs w:val="28"/>
        </w:rPr>
        <w:t>е</w:t>
      </w:r>
      <w:r w:rsidR="00436D58" w:rsidRPr="00C4494C">
        <w:rPr>
          <w:rFonts w:ascii="PT Astra Serif" w:hAnsi="PT Astra Serif"/>
          <w:sz w:val="28"/>
          <w:szCs w:val="28"/>
        </w:rPr>
        <w:t xml:space="preserve">м Северо-Западное Суворовского района </w:t>
      </w:r>
      <w:r w:rsidRPr="00C4494C">
        <w:rPr>
          <w:rFonts w:ascii="PT Astra Serif" w:hAnsi="PT Astra Serif"/>
          <w:sz w:val="28"/>
          <w:szCs w:val="28"/>
        </w:rPr>
        <w:t>проводится в рамках осуществления муниципального земельного контроля.</w:t>
      </w:r>
      <w:proofErr w:type="gramEnd"/>
      <w:r w:rsidRPr="00C4494C">
        <w:rPr>
          <w:rFonts w:ascii="PT Astra Serif" w:hAnsi="PT Astra Serif"/>
          <w:sz w:val="28"/>
          <w:szCs w:val="28"/>
        </w:rPr>
        <w:t xml:space="preserve"> Субъектами муниципального </w:t>
      </w:r>
      <w:proofErr w:type="gramStart"/>
      <w:r w:rsidRPr="00C4494C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C4494C">
        <w:rPr>
          <w:rFonts w:ascii="PT Astra Serif" w:hAnsi="PT Astra Serif"/>
          <w:sz w:val="28"/>
          <w:szCs w:val="28"/>
        </w:rPr>
        <w:t xml:space="preserve"> обеспечением сохранности автомобильных дорог являются юридические лица, индивидуальные предприниматели, граждане на территории </w:t>
      </w:r>
      <w:r w:rsidR="00A04D90" w:rsidRPr="00C4494C">
        <w:rPr>
          <w:rFonts w:ascii="PT Astra Serif" w:hAnsi="PT Astra Serif"/>
          <w:sz w:val="28"/>
          <w:szCs w:val="28"/>
        </w:rPr>
        <w:t>муниципального образования Северо-Западное Суворовского района</w:t>
      </w:r>
      <w:r w:rsidRPr="00C4494C">
        <w:rPr>
          <w:rFonts w:ascii="PT Astra Serif" w:hAnsi="PT Astra Serif"/>
          <w:sz w:val="28"/>
          <w:szCs w:val="28"/>
        </w:rPr>
        <w:t>. Срок реализации программы – 202</w:t>
      </w:r>
      <w:r w:rsidR="00A04D90" w:rsidRPr="00C4494C">
        <w:rPr>
          <w:rFonts w:ascii="PT Astra Serif" w:hAnsi="PT Astra Serif"/>
          <w:sz w:val="28"/>
          <w:szCs w:val="28"/>
        </w:rPr>
        <w:t>3</w:t>
      </w:r>
      <w:r w:rsidRPr="00C4494C">
        <w:rPr>
          <w:rFonts w:ascii="PT Astra Serif" w:hAnsi="PT Astra Serif"/>
          <w:sz w:val="28"/>
          <w:szCs w:val="28"/>
        </w:rPr>
        <w:t xml:space="preserve"> год. </w:t>
      </w:r>
    </w:p>
    <w:p w:rsidR="0071136C" w:rsidRPr="00C4494C" w:rsidRDefault="0071136C" w:rsidP="0071136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1136C" w:rsidRPr="00C4494C" w:rsidRDefault="009E488F" w:rsidP="0071136C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  <w:r w:rsidRPr="00C4494C">
        <w:rPr>
          <w:rFonts w:ascii="PT Astra Serif" w:hAnsi="PT Astra Serif"/>
          <w:sz w:val="28"/>
          <w:szCs w:val="28"/>
        </w:rPr>
        <w:t xml:space="preserve"> </w:t>
      </w:r>
    </w:p>
    <w:p w:rsidR="0071136C" w:rsidRPr="00C4494C" w:rsidRDefault="0071136C" w:rsidP="0071136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1136C" w:rsidRPr="001176C2" w:rsidRDefault="009E488F" w:rsidP="0071136C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1176C2">
        <w:rPr>
          <w:rFonts w:ascii="PT Astra Serif" w:hAnsi="PT Astra Serif"/>
          <w:b/>
          <w:sz w:val="28"/>
          <w:szCs w:val="28"/>
        </w:rPr>
        <w:t>Основными целями Программы профилактики являются:</w:t>
      </w:r>
      <w:r w:rsidRPr="001176C2">
        <w:rPr>
          <w:rFonts w:ascii="PT Astra Serif" w:hAnsi="PT Astra Serif"/>
          <w:sz w:val="28"/>
          <w:szCs w:val="28"/>
        </w:rPr>
        <w:t xml:space="preserve"> </w:t>
      </w:r>
    </w:p>
    <w:p w:rsidR="0071136C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>1. Стимулирование добросовестного соблюдения обязательных требовани</w:t>
      </w:r>
      <w:r w:rsidR="005D7090">
        <w:rPr>
          <w:rFonts w:ascii="PT Astra Serif" w:hAnsi="PT Astra Serif"/>
          <w:sz w:val="28"/>
          <w:szCs w:val="28"/>
        </w:rPr>
        <w:t>й всеми контролируемыми лицами;</w:t>
      </w:r>
    </w:p>
    <w:p w:rsidR="0071136C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1136C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lastRenderedPageBreak/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1136C" w:rsidRPr="00C4494C" w:rsidRDefault="009E488F" w:rsidP="00436D58">
      <w:pPr>
        <w:ind w:firstLine="709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 xml:space="preserve">4. Снижение уровня ущерба </w:t>
      </w:r>
      <w:proofErr w:type="gramStart"/>
      <w:r w:rsidRPr="00C4494C">
        <w:rPr>
          <w:rFonts w:ascii="PT Astra Serif" w:hAnsi="PT Astra Serif"/>
          <w:sz w:val="28"/>
          <w:szCs w:val="28"/>
        </w:rPr>
        <w:t>охраняемым</w:t>
      </w:r>
      <w:proofErr w:type="gramEnd"/>
      <w:r w:rsidRPr="00C4494C">
        <w:rPr>
          <w:rFonts w:ascii="PT Astra Serif" w:hAnsi="PT Astra Serif"/>
          <w:sz w:val="28"/>
          <w:szCs w:val="28"/>
        </w:rPr>
        <w:t xml:space="preserve"> законном ценностями. </w:t>
      </w:r>
    </w:p>
    <w:p w:rsidR="00436D58" w:rsidRPr="00C4494C" w:rsidRDefault="00436D58" w:rsidP="0071136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1136C" w:rsidRPr="001176C2" w:rsidRDefault="009E488F" w:rsidP="0071136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176C2">
        <w:rPr>
          <w:rFonts w:ascii="PT Astra Serif" w:hAnsi="PT Astra Serif"/>
          <w:b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0480E" w:rsidRPr="00C4494C" w:rsidRDefault="0040480E" w:rsidP="0071136C">
      <w:pPr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820ACF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 xml:space="preserve">1. Укрепление </w:t>
      </w:r>
      <w:proofErr w:type="gramStart"/>
      <w:r w:rsidRPr="00C4494C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4494C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 </w:t>
      </w:r>
    </w:p>
    <w:p w:rsidR="00820ACF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 xml:space="preserve">2.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граждан; </w:t>
      </w:r>
    </w:p>
    <w:p w:rsidR="00820ACF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20ACF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820ACF" w:rsidRPr="00C4494C" w:rsidRDefault="009E488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494C">
        <w:rPr>
          <w:rFonts w:ascii="PT Astra Serif" w:hAnsi="PT Astra Serif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820ACF" w:rsidRPr="00C4494C" w:rsidRDefault="00820ACF" w:rsidP="0071136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0ACF" w:rsidRPr="00C4494C" w:rsidRDefault="009E488F" w:rsidP="00820AC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4494C">
        <w:rPr>
          <w:rFonts w:ascii="PT Astra Serif" w:hAnsi="PT Astra Serif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20ACF" w:rsidRDefault="00820ACF" w:rsidP="00820ACF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4411"/>
        <w:gridCol w:w="2152"/>
        <w:gridCol w:w="2345"/>
      </w:tblGrid>
      <w:tr w:rsidR="002C7664" w:rsidRPr="00482B9A" w:rsidTr="00436D58">
        <w:tc>
          <w:tcPr>
            <w:tcW w:w="675" w:type="dxa"/>
          </w:tcPr>
          <w:p w:rsidR="002C7664" w:rsidRPr="00482B9A" w:rsidRDefault="002C7664" w:rsidP="00820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482B9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482B9A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C7664" w:rsidRPr="00482B9A" w:rsidRDefault="002C7664" w:rsidP="00820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5" w:type="dxa"/>
          </w:tcPr>
          <w:p w:rsidR="002C7664" w:rsidRPr="00482B9A" w:rsidRDefault="002C7664" w:rsidP="00820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2C7664" w:rsidRPr="00482B9A" w:rsidRDefault="002C7664" w:rsidP="00820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482B9A" w:rsidRDefault="002C7664" w:rsidP="00F379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C7664" w:rsidRPr="00482B9A" w:rsidRDefault="00436D58" w:rsidP="00F379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proofErr w:type="gramStart"/>
            <w:r w:rsidRPr="00482B9A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482B9A">
              <w:rPr>
                <w:rFonts w:ascii="PT Astra Serif" w:hAnsi="PT Astra Serif"/>
                <w:sz w:val="28"/>
                <w:szCs w:val="28"/>
              </w:rPr>
              <w:t xml:space="preserve"> обеспечением сохранности автомобильных дорог</w:t>
            </w:r>
          </w:p>
        </w:tc>
        <w:tc>
          <w:tcPr>
            <w:tcW w:w="1825" w:type="dxa"/>
          </w:tcPr>
          <w:p w:rsidR="002C7664" w:rsidRPr="00482B9A" w:rsidRDefault="00A04D90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C7664" w:rsidRPr="00482B9A" w:rsidRDefault="00F3791E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t>главы администрации МО Северо-Западное Суворовского района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482B9A" w:rsidRDefault="00A04D90" w:rsidP="00F379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C7664" w:rsidRPr="00482B9A" w:rsidRDefault="00A04D90" w:rsidP="005D70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</w:t>
            </w:r>
            <w:r w:rsidRPr="00482B9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оценивается при проведении мероприятий по контролю при осуществлении муниципального </w:t>
            </w:r>
            <w:proofErr w:type="gramStart"/>
            <w:r w:rsidRPr="00482B9A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482B9A">
              <w:rPr>
                <w:rFonts w:ascii="PT Astra Serif" w:hAnsi="PT Astra Serif"/>
                <w:sz w:val="28"/>
                <w:szCs w:val="28"/>
              </w:rPr>
              <w:t xml:space="preserve"> обеспечением сохранности автомобильных дорог</w:t>
            </w:r>
          </w:p>
        </w:tc>
        <w:tc>
          <w:tcPr>
            <w:tcW w:w="1825" w:type="dxa"/>
          </w:tcPr>
          <w:p w:rsidR="002C7664" w:rsidRPr="00482B9A" w:rsidRDefault="00A04D90" w:rsidP="00F379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2C7664" w:rsidRPr="00482B9A" w:rsidRDefault="00F3791E" w:rsidP="00F379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t xml:space="preserve">главы администрации МО Северо-Западное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lastRenderedPageBreak/>
              <w:t>Суворовского района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F3791E" w:rsidRDefault="00A04D90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2C7664" w:rsidRPr="00482B9A" w:rsidRDefault="00A04D90" w:rsidP="005D70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 xml:space="preserve">Поддержание в актуальном состоянии </w:t>
            </w:r>
            <w:proofErr w:type="gramStart"/>
            <w:r w:rsidRPr="00482B9A">
              <w:rPr>
                <w:rFonts w:ascii="PT Astra Serif" w:hAnsi="PT Astra Serif"/>
                <w:sz w:val="28"/>
                <w:szCs w:val="28"/>
              </w:rPr>
              <w:t>размещенных</w:t>
            </w:r>
            <w:proofErr w:type="gramEnd"/>
            <w:r w:rsidRPr="00482B9A">
              <w:rPr>
                <w:rFonts w:ascii="PT Astra Serif" w:hAnsi="PT Astra Serif"/>
                <w:sz w:val="28"/>
                <w:szCs w:val="28"/>
              </w:rPr>
              <w:t xml:space="preserve"> на официальном сайте муниципального образования Северо-Западное Суворовского района</w:t>
            </w:r>
          </w:p>
        </w:tc>
        <w:tc>
          <w:tcPr>
            <w:tcW w:w="1825" w:type="dxa"/>
          </w:tcPr>
          <w:p w:rsidR="002C7664" w:rsidRPr="00482B9A" w:rsidRDefault="00A04D90" w:rsidP="00F379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C7664" w:rsidRPr="00482B9A" w:rsidRDefault="00F3791E" w:rsidP="00F379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t>главы администрации МО Северо-Западное Суворовского района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F3791E" w:rsidRDefault="00C4494C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Информирование подконтрольных субъектов </w:t>
            </w:r>
            <w:proofErr w:type="gramStart"/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proofErr w:type="gramEnd"/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планируемых и</w:t>
            </w:r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проведенных проверках путем размещения информации </w:t>
            </w:r>
            <w:proofErr w:type="gramStart"/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в</w:t>
            </w:r>
            <w:proofErr w:type="gramEnd"/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Федеральной государственной системе «Единый реестр</w:t>
            </w:r>
          </w:p>
          <w:p w:rsidR="002C7664" w:rsidRPr="00482B9A" w:rsidRDefault="00C4494C" w:rsidP="005D70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контрольных (надзорных) мероприятий»</w:t>
            </w:r>
          </w:p>
        </w:tc>
        <w:tc>
          <w:tcPr>
            <w:tcW w:w="1825" w:type="dxa"/>
          </w:tcPr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t>в течение года</w:t>
            </w:r>
          </w:p>
          <w:p w:rsidR="002C7664" w:rsidRPr="00482B9A" w:rsidRDefault="00C4494C" w:rsidP="007239D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t>(по мере</w:t>
            </w:r>
            <w:r w:rsidR="007239D6" w:rsidRPr="00482B9A">
              <w:rPr>
                <w:sz w:val="28"/>
                <w:szCs w:val="28"/>
                <w:lang w:eastAsia="en-US"/>
              </w:rPr>
              <w:t xml:space="preserve"> </w:t>
            </w:r>
            <w:r w:rsidRPr="00482B9A">
              <w:rPr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393" w:type="dxa"/>
          </w:tcPr>
          <w:p w:rsidR="002C7664" w:rsidRPr="00482B9A" w:rsidRDefault="007239D6" w:rsidP="00117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Заместитель  главы администрации МО Северо-Западное Суворовского района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F3791E" w:rsidRDefault="00C4494C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C7664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и проведен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ие специальных профилактических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мероприятий, направленн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ых на предупреждение причинения вреда, возникновение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чрезвычайных сит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уаций природного и техногенного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характера, проведение 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которых предусмотрено порядками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организации и осуществления муниципального контроля</w:t>
            </w:r>
          </w:p>
        </w:tc>
        <w:tc>
          <w:tcPr>
            <w:tcW w:w="1825" w:type="dxa"/>
          </w:tcPr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t>в течение года</w:t>
            </w:r>
          </w:p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482B9A">
              <w:rPr>
                <w:sz w:val="28"/>
                <w:szCs w:val="28"/>
                <w:lang w:eastAsia="en-US"/>
              </w:rPr>
              <w:t>(по мере</w:t>
            </w:r>
            <w:proofErr w:type="gramEnd"/>
          </w:p>
          <w:p w:rsidR="002C7664" w:rsidRPr="00482B9A" w:rsidRDefault="00C4494C" w:rsidP="007239D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393" w:type="dxa"/>
          </w:tcPr>
          <w:p w:rsidR="002C7664" w:rsidRPr="00482B9A" w:rsidRDefault="007239D6" w:rsidP="00117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Заместитель  главы администрации МО Северо-Западное Суворовского района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F3791E" w:rsidRDefault="00C4494C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C7664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Объявление предостережения о недопустимо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сти нарушения обязательных требований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законодательства в соответстви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со ст. 49 Федерального закона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от 31 июля 2021 г. № 248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-ФЗ «О государственном контроле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(надзоре) и муниципальном контроле в Российской Федерации»</w:t>
            </w:r>
          </w:p>
        </w:tc>
        <w:tc>
          <w:tcPr>
            <w:tcW w:w="1825" w:type="dxa"/>
          </w:tcPr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t>в течение года</w:t>
            </w:r>
          </w:p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482B9A">
              <w:rPr>
                <w:sz w:val="28"/>
                <w:szCs w:val="28"/>
                <w:lang w:eastAsia="en-US"/>
              </w:rPr>
              <w:t>(по мере</w:t>
            </w:r>
            <w:proofErr w:type="gramEnd"/>
          </w:p>
          <w:p w:rsidR="002C7664" w:rsidRPr="00482B9A" w:rsidRDefault="00C4494C" w:rsidP="00C449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393" w:type="dxa"/>
          </w:tcPr>
          <w:p w:rsidR="002C7664" w:rsidRPr="00482B9A" w:rsidRDefault="00F3791E" w:rsidP="00117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t>главы администрации МО Северо-Западное Суворовского района</w:t>
            </w:r>
          </w:p>
        </w:tc>
      </w:tr>
      <w:tr w:rsidR="00C4494C" w:rsidRPr="00482B9A" w:rsidTr="00436D58">
        <w:tc>
          <w:tcPr>
            <w:tcW w:w="675" w:type="dxa"/>
          </w:tcPr>
          <w:p w:rsidR="00C4494C" w:rsidRPr="00F3791E" w:rsidRDefault="00C4494C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Консультирование контролируемых лиц и их п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редставителей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осуществляется в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виде 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устных разъяснений по телефону,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посредством видеоконференц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-связи, на личном приеме либо в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ходе проведения профилактиче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ского мероприятия, контрольного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(надзо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рного) мероприятия по вопросам,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связанным с организацией и осуществлением муниципального</w:t>
            </w:r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контроля:</w:t>
            </w:r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1) Порядка проведения контрольных мероприятий;</w:t>
            </w:r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2)Периодичности проведения контрольных мероприятий;</w:t>
            </w:r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3)Порядка принятия решений по итогам контрольных</w:t>
            </w:r>
          </w:p>
          <w:p w:rsidR="00C4494C" w:rsidRPr="00482B9A" w:rsidRDefault="00C4494C" w:rsidP="005D7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мероприятий;</w:t>
            </w:r>
          </w:p>
          <w:p w:rsidR="00C4494C" w:rsidRPr="00482B9A" w:rsidRDefault="00C4494C" w:rsidP="005D70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4)Порядка обжалования решений Контрольного органа.</w:t>
            </w:r>
          </w:p>
        </w:tc>
        <w:tc>
          <w:tcPr>
            <w:tcW w:w="1825" w:type="dxa"/>
          </w:tcPr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482B9A">
              <w:rPr>
                <w:sz w:val="28"/>
                <w:szCs w:val="28"/>
                <w:lang w:eastAsia="en-US"/>
              </w:rPr>
              <w:t>(по мере</w:t>
            </w:r>
            <w:proofErr w:type="gramEnd"/>
          </w:p>
          <w:p w:rsidR="00C4494C" w:rsidRPr="00482B9A" w:rsidRDefault="00C4494C" w:rsidP="00C449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393" w:type="dxa"/>
          </w:tcPr>
          <w:p w:rsidR="00C4494C" w:rsidRPr="00482B9A" w:rsidRDefault="00F3791E" w:rsidP="00117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t xml:space="preserve">главы администрации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lastRenderedPageBreak/>
              <w:t>МО Северо-Западное Суворовского района</w:t>
            </w:r>
          </w:p>
        </w:tc>
      </w:tr>
      <w:tr w:rsidR="00C4494C" w:rsidRPr="00482B9A" w:rsidTr="00436D58">
        <w:tc>
          <w:tcPr>
            <w:tcW w:w="675" w:type="dxa"/>
          </w:tcPr>
          <w:p w:rsidR="00C4494C" w:rsidRPr="00F3791E" w:rsidRDefault="00C4494C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:rsidR="00C4494C" w:rsidRPr="00482B9A" w:rsidRDefault="00C4494C" w:rsidP="007239D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825" w:type="dxa"/>
          </w:tcPr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t>в течение года</w:t>
            </w:r>
          </w:p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482B9A">
              <w:rPr>
                <w:sz w:val="28"/>
                <w:szCs w:val="28"/>
                <w:lang w:eastAsia="en-US"/>
              </w:rPr>
              <w:t>(по мере</w:t>
            </w:r>
            <w:proofErr w:type="gramEnd"/>
          </w:p>
          <w:p w:rsidR="00C4494C" w:rsidRPr="00482B9A" w:rsidRDefault="00C4494C" w:rsidP="00C449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393" w:type="dxa"/>
          </w:tcPr>
          <w:p w:rsidR="00C4494C" w:rsidRPr="00482B9A" w:rsidRDefault="007239D6" w:rsidP="00117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Заместитель  главы администрации МО Северо-Западное Суворовского района</w:t>
            </w:r>
          </w:p>
        </w:tc>
      </w:tr>
      <w:tr w:rsidR="002C7664" w:rsidRPr="00482B9A" w:rsidTr="00436D58">
        <w:tc>
          <w:tcPr>
            <w:tcW w:w="675" w:type="dxa"/>
          </w:tcPr>
          <w:p w:rsidR="002C7664" w:rsidRPr="00F3791E" w:rsidRDefault="00C4494C" w:rsidP="00820A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91E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C7664" w:rsidRPr="00482B9A" w:rsidRDefault="00C4494C" w:rsidP="007239D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Обобщение правопримен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ительной практики организации и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провед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ения муниципального </w:t>
            </w:r>
            <w:proofErr w:type="gramStart"/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контроля за</w:t>
            </w:r>
            <w:proofErr w:type="gramEnd"/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обеспечением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сохранности автомобиль</w:t>
            </w:r>
            <w:r w:rsidR="007239D6"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ных дорог. Размещение Доклада с результатами обобщения правоприменительной практики на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официальном сайте администрации </w:t>
            </w:r>
            <w:r w:rsidR="007239D6" w:rsidRPr="00482B9A">
              <w:rPr>
                <w:rFonts w:ascii="PT Astra Serif" w:hAnsi="PT Astra Serif"/>
                <w:sz w:val="28"/>
                <w:szCs w:val="28"/>
              </w:rPr>
              <w:t>муниципального образования Северо-Западное Суворовского района</w:t>
            </w:r>
          </w:p>
        </w:tc>
        <w:tc>
          <w:tcPr>
            <w:tcW w:w="1825" w:type="dxa"/>
          </w:tcPr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82B9A">
              <w:rPr>
                <w:sz w:val="28"/>
                <w:szCs w:val="28"/>
                <w:lang w:eastAsia="en-US"/>
              </w:rPr>
              <w:t>в течение года</w:t>
            </w:r>
          </w:p>
          <w:p w:rsidR="00C4494C" w:rsidRPr="00482B9A" w:rsidRDefault="00C4494C" w:rsidP="00C449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482B9A">
              <w:rPr>
                <w:sz w:val="28"/>
                <w:szCs w:val="28"/>
                <w:lang w:eastAsia="en-US"/>
              </w:rPr>
              <w:t>(по мере</w:t>
            </w:r>
            <w:proofErr w:type="gramEnd"/>
          </w:p>
          <w:p w:rsidR="002C7664" w:rsidRPr="00482B9A" w:rsidRDefault="00C4494C" w:rsidP="007239D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393" w:type="dxa"/>
          </w:tcPr>
          <w:p w:rsidR="002C7664" w:rsidRPr="00482B9A" w:rsidRDefault="007239D6" w:rsidP="00117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Заместитель  главы администрации МО Северо-Западное Суворовского района</w:t>
            </w:r>
          </w:p>
        </w:tc>
      </w:tr>
    </w:tbl>
    <w:p w:rsidR="002C7664" w:rsidRPr="00820ACF" w:rsidRDefault="002C7664" w:rsidP="00820ACF">
      <w:pPr>
        <w:ind w:firstLine="709"/>
        <w:jc w:val="center"/>
        <w:rPr>
          <w:b/>
          <w:sz w:val="28"/>
          <w:szCs w:val="28"/>
        </w:rPr>
      </w:pPr>
    </w:p>
    <w:p w:rsidR="007239D6" w:rsidRDefault="007239D6" w:rsidP="007239D6">
      <w:pPr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  <w:lang w:eastAsia="en-US"/>
        </w:rPr>
      </w:pPr>
      <w:r w:rsidRPr="007239D6">
        <w:rPr>
          <w:rFonts w:ascii="PT Astra Serif" w:hAnsi="PT Astra Serif" w:cs="Times New Roman,Bold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597C2A" w:rsidRPr="0005592C" w:rsidRDefault="00597C2A" w:rsidP="007239D6">
      <w:pPr>
        <w:ind w:firstLine="709"/>
        <w:jc w:val="center"/>
        <w:rPr>
          <w:rFonts w:ascii="PT Astra Serif" w:hAnsi="PT Astra Serif" w:cs="Times New Roman,Bold"/>
          <w:b/>
          <w:bCs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239D6" w:rsidRPr="00482B9A" w:rsidTr="007239D6">
        <w:tc>
          <w:tcPr>
            <w:tcW w:w="959" w:type="dxa"/>
          </w:tcPr>
          <w:p w:rsidR="00597C2A" w:rsidRPr="00482B9A" w:rsidRDefault="00597C2A" w:rsidP="00F3791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,Bold"/>
                <w:b/>
                <w:bCs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 w:cs="Times New Roman,Bold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7239D6" w:rsidRPr="00482B9A" w:rsidRDefault="00597C2A" w:rsidP="00F3791E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82B9A">
              <w:rPr>
                <w:rFonts w:ascii="PT Astra Serif" w:hAnsi="PT Astra Serif" w:cs="Times New Roman,Bold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482B9A">
              <w:rPr>
                <w:rFonts w:ascii="PT Astra Serif" w:hAnsi="PT Astra Serif" w:cs="Times New Roman,Bold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1" w:type="dxa"/>
          </w:tcPr>
          <w:p w:rsidR="007239D6" w:rsidRPr="00482B9A" w:rsidRDefault="00597C2A" w:rsidP="007239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 w:cs="Times New Roman,Bold"/>
                <w:b/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</w:tcPr>
          <w:p w:rsidR="007239D6" w:rsidRPr="00482B9A" w:rsidRDefault="00597C2A" w:rsidP="007239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 w:cs="Times New Roman,Bold"/>
                <w:b/>
                <w:bCs/>
                <w:sz w:val="28"/>
                <w:szCs w:val="28"/>
                <w:lang w:eastAsia="en-US"/>
              </w:rPr>
              <w:t>Величина</w:t>
            </w:r>
          </w:p>
        </w:tc>
      </w:tr>
      <w:tr w:rsidR="007239D6" w:rsidRPr="00482B9A" w:rsidTr="007239D6">
        <w:tc>
          <w:tcPr>
            <w:tcW w:w="959" w:type="dxa"/>
          </w:tcPr>
          <w:p w:rsidR="007239D6" w:rsidRPr="00482B9A" w:rsidRDefault="0005592C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239D6" w:rsidRPr="00482B9A" w:rsidRDefault="00597C2A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Полнота информации, размещенной на 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официальном сайте контрольного органа в сети «Интернет» в соответствии с частью 3 статьи 46 Федерального закона от 31 июля</w:t>
            </w:r>
            <w:r w:rsidR="005D709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2021 года</w:t>
            </w: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7239D6" w:rsidRPr="00482B9A" w:rsidRDefault="00597C2A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100 %</w:t>
            </w:r>
          </w:p>
        </w:tc>
      </w:tr>
      <w:tr w:rsidR="007239D6" w:rsidRPr="00482B9A" w:rsidTr="007239D6">
        <w:tc>
          <w:tcPr>
            <w:tcW w:w="959" w:type="dxa"/>
          </w:tcPr>
          <w:p w:rsidR="007239D6" w:rsidRPr="00482B9A" w:rsidRDefault="0005592C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421" w:type="dxa"/>
          </w:tcPr>
          <w:p w:rsidR="007239D6" w:rsidRPr="00482B9A" w:rsidRDefault="00597C2A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597C2A" w:rsidRPr="00482B9A" w:rsidRDefault="00597C2A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100 % от числа</w:t>
            </w:r>
          </w:p>
          <w:p w:rsidR="007239D6" w:rsidRPr="00482B9A" w:rsidRDefault="00597C2A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обратившихся</w:t>
            </w:r>
          </w:p>
        </w:tc>
      </w:tr>
      <w:tr w:rsidR="007239D6" w:rsidRPr="00482B9A" w:rsidTr="007239D6">
        <w:tc>
          <w:tcPr>
            <w:tcW w:w="959" w:type="dxa"/>
          </w:tcPr>
          <w:p w:rsidR="007239D6" w:rsidRPr="00482B9A" w:rsidRDefault="0005592C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239D6" w:rsidRPr="00482B9A" w:rsidRDefault="00597C2A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профилактических мероприятий</w:t>
            </w:r>
          </w:p>
        </w:tc>
        <w:tc>
          <w:tcPr>
            <w:tcW w:w="3191" w:type="dxa"/>
          </w:tcPr>
          <w:p w:rsidR="0005592C" w:rsidRPr="00482B9A" w:rsidRDefault="0005592C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По необходимости</w:t>
            </w:r>
          </w:p>
          <w:p w:rsidR="0005592C" w:rsidRPr="00482B9A" w:rsidRDefault="0005592C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мероприятий,</w:t>
            </w:r>
          </w:p>
          <w:p w:rsidR="0005592C" w:rsidRPr="00482B9A" w:rsidRDefault="0005592C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проведенных</w:t>
            </w:r>
          </w:p>
          <w:p w:rsidR="0005592C" w:rsidRPr="00482B9A" w:rsidRDefault="0005592C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контрольным</w:t>
            </w:r>
          </w:p>
          <w:p w:rsidR="0005592C" w:rsidRPr="00482B9A" w:rsidRDefault="0005592C" w:rsidP="00F379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(надзорным)</w:t>
            </w:r>
          </w:p>
          <w:p w:rsidR="007239D6" w:rsidRPr="00482B9A" w:rsidRDefault="0005592C" w:rsidP="00F379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82B9A">
              <w:rPr>
                <w:rFonts w:ascii="PT Astra Serif" w:hAnsi="PT Astra Serif"/>
                <w:sz w:val="28"/>
                <w:szCs w:val="28"/>
                <w:lang w:eastAsia="en-US"/>
              </w:rPr>
              <w:t>органом</w:t>
            </w:r>
          </w:p>
        </w:tc>
      </w:tr>
    </w:tbl>
    <w:p w:rsidR="00AB62C7" w:rsidRDefault="009E488F" w:rsidP="0071136C">
      <w:pPr>
        <w:ind w:firstLine="709"/>
        <w:jc w:val="both"/>
        <w:rPr>
          <w:sz w:val="28"/>
          <w:szCs w:val="28"/>
        </w:rPr>
      </w:pPr>
      <w:r w:rsidRPr="009E488F">
        <w:rPr>
          <w:sz w:val="28"/>
          <w:szCs w:val="28"/>
        </w:rPr>
        <w:t>Ожидаемый результат реализации программы: - снижение количества выявленных в 202</w:t>
      </w:r>
      <w:r w:rsidR="00505481">
        <w:rPr>
          <w:sz w:val="28"/>
          <w:szCs w:val="28"/>
        </w:rPr>
        <w:t>2</w:t>
      </w:r>
      <w:r w:rsidRPr="009E488F">
        <w:rPr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D7090" w:rsidRPr="009E488F" w:rsidRDefault="005D7090" w:rsidP="005D70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5D7090" w:rsidRPr="009E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49"/>
    <w:rsid w:val="0005592C"/>
    <w:rsid w:val="000D1DD4"/>
    <w:rsid w:val="001176C2"/>
    <w:rsid w:val="0025783D"/>
    <w:rsid w:val="002C7664"/>
    <w:rsid w:val="00354369"/>
    <w:rsid w:val="00384C93"/>
    <w:rsid w:val="0040123A"/>
    <w:rsid w:val="0040480E"/>
    <w:rsid w:val="00436D58"/>
    <w:rsid w:val="00482B9A"/>
    <w:rsid w:val="00505481"/>
    <w:rsid w:val="00524620"/>
    <w:rsid w:val="00597C2A"/>
    <w:rsid w:val="005D7090"/>
    <w:rsid w:val="0071136C"/>
    <w:rsid w:val="007239D6"/>
    <w:rsid w:val="007C0C37"/>
    <w:rsid w:val="00820ACF"/>
    <w:rsid w:val="00833007"/>
    <w:rsid w:val="009A6FB9"/>
    <w:rsid w:val="009E488F"/>
    <w:rsid w:val="00A04D90"/>
    <w:rsid w:val="00AB62C7"/>
    <w:rsid w:val="00B54A47"/>
    <w:rsid w:val="00BE443C"/>
    <w:rsid w:val="00C4494C"/>
    <w:rsid w:val="00C75A49"/>
    <w:rsid w:val="00E52B94"/>
    <w:rsid w:val="00F04CA8"/>
    <w:rsid w:val="00F3791E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5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9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91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5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9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91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SZ2</cp:lastModifiedBy>
  <cp:revision>7</cp:revision>
  <cp:lastPrinted>2023-02-15T09:05:00Z</cp:lastPrinted>
  <dcterms:created xsi:type="dcterms:W3CDTF">2023-03-16T13:11:00Z</dcterms:created>
  <dcterms:modified xsi:type="dcterms:W3CDTF">2023-05-02T11:36:00Z</dcterms:modified>
</cp:coreProperties>
</file>