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5F" w:rsidRPr="00DF515F" w:rsidRDefault="00DF515F" w:rsidP="00DF515F">
      <w:pPr>
        <w:tabs>
          <w:tab w:val="left" w:pos="6634"/>
        </w:tabs>
        <w:suppressAutoHyphens w:val="0"/>
        <w:ind w:firstLine="709"/>
        <w:contextualSpacing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723900" cy="914400"/>
            <wp:effectExtent l="0" t="0" r="0" b="0"/>
            <wp:docPr id="1" name="Рисунок 1" descr="C:\Documents and Settings\User\Мои документы\Печатьи герб\Герб Сувор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Печатьи герб\Герб Сувор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5F" w:rsidRPr="00DF515F" w:rsidRDefault="00DF515F" w:rsidP="00DF515F">
      <w:pPr>
        <w:widowControl w:val="0"/>
        <w:suppressAutoHyphens w:val="0"/>
        <w:ind w:firstLine="709"/>
        <w:contextualSpacing/>
        <w:jc w:val="center"/>
        <w:rPr>
          <w:rFonts w:ascii="PT Astra Serif" w:hAnsi="PT Astra Serif"/>
          <w:b/>
          <w:caps/>
          <w:sz w:val="28"/>
          <w:szCs w:val="28"/>
          <w:lang w:eastAsia="ru-RU"/>
        </w:rPr>
      </w:pPr>
      <w:r w:rsidRPr="00DF515F">
        <w:rPr>
          <w:rFonts w:ascii="PT Astra Serif" w:hAnsi="PT Astra Serif"/>
          <w:b/>
          <w:caps/>
          <w:sz w:val="28"/>
          <w:szCs w:val="28"/>
          <w:lang w:eastAsia="ru-RU"/>
        </w:rPr>
        <w:t>Муниципальное образование</w:t>
      </w:r>
    </w:p>
    <w:p w:rsidR="00DF515F" w:rsidRPr="00DF515F" w:rsidRDefault="00DF515F" w:rsidP="00DF515F">
      <w:pPr>
        <w:widowControl w:val="0"/>
        <w:suppressAutoHyphens w:val="0"/>
        <w:ind w:firstLine="709"/>
        <w:contextualSpacing/>
        <w:jc w:val="center"/>
        <w:rPr>
          <w:rFonts w:ascii="PT Astra Serif" w:hAnsi="PT Astra Serif"/>
          <w:b/>
          <w:caps/>
          <w:sz w:val="28"/>
          <w:szCs w:val="28"/>
          <w:lang w:eastAsia="ru-RU"/>
        </w:rPr>
      </w:pPr>
      <w:r w:rsidRPr="00DF515F">
        <w:rPr>
          <w:rFonts w:ascii="PT Astra Serif" w:hAnsi="PT Astra Serif"/>
          <w:b/>
          <w:caps/>
          <w:sz w:val="28"/>
          <w:szCs w:val="28"/>
          <w:lang w:eastAsia="ru-RU"/>
        </w:rPr>
        <w:t>Северо-Западное Суворовского района</w:t>
      </w:r>
    </w:p>
    <w:p w:rsidR="00DF515F" w:rsidRPr="00DF515F" w:rsidRDefault="00DF515F" w:rsidP="00DF515F">
      <w:pPr>
        <w:widowControl w:val="0"/>
        <w:suppressAutoHyphens w:val="0"/>
        <w:ind w:firstLine="709"/>
        <w:contextualSpacing/>
        <w:jc w:val="center"/>
        <w:outlineLvl w:val="2"/>
        <w:rPr>
          <w:rFonts w:ascii="PT Astra Serif" w:hAnsi="PT Astra Serif"/>
          <w:b/>
          <w:spacing w:val="40"/>
          <w:sz w:val="28"/>
          <w:szCs w:val="28"/>
          <w:lang w:eastAsia="ru-RU"/>
        </w:rPr>
      </w:pPr>
      <w:r w:rsidRPr="00DF515F">
        <w:rPr>
          <w:rFonts w:ascii="PT Astra Serif" w:hAnsi="PT Astra Serif"/>
          <w:b/>
          <w:spacing w:val="40"/>
          <w:sz w:val="28"/>
          <w:szCs w:val="28"/>
          <w:lang w:eastAsia="ru-RU"/>
        </w:rPr>
        <w:t>СОБРАНИЕ ДЕПУТАТОВ</w:t>
      </w:r>
    </w:p>
    <w:p w:rsidR="00DF515F" w:rsidRPr="00DF515F" w:rsidRDefault="00F108D4" w:rsidP="00DF515F">
      <w:pPr>
        <w:widowControl w:val="0"/>
        <w:suppressAutoHyphens w:val="0"/>
        <w:ind w:firstLine="709"/>
        <w:contextualSpacing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DF515F" w:rsidRPr="00DF515F">
        <w:rPr>
          <w:rFonts w:ascii="PT Astra Serif" w:hAnsi="PT Astra Serif"/>
          <w:bCs/>
          <w:sz w:val="28"/>
          <w:szCs w:val="28"/>
          <w:lang w:eastAsia="ru-RU"/>
        </w:rPr>
        <w:t>-й созыв</w:t>
      </w:r>
    </w:p>
    <w:p w:rsidR="00DF515F" w:rsidRPr="00DF515F" w:rsidRDefault="00F108D4" w:rsidP="00DF515F">
      <w:pPr>
        <w:widowControl w:val="0"/>
        <w:suppressAutoHyphens w:val="0"/>
        <w:ind w:firstLine="709"/>
        <w:contextualSpacing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DF515F" w:rsidRPr="00DF515F">
        <w:rPr>
          <w:rFonts w:ascii="PT Astra Serif" w:hAnsi="PT Astra Serif"/>
          <w:bCs/>
          <w:sz w:val="28"/>
          <w:szCs w:val="28"/>
          <w:lang w:eastAsia="ru-RU"/>
        </w:rPr>
        <w:t>-е заседание</w:t>
      </w:r>
    </w:p>
    <w:p w:rsidR="00DF515F" w:rsidRPr="00DF515F" w:rsidRDefault="00DF515F" w:rsidP="00DF515F">
      <w:pPr>
        <w:widowControl w:val="0"/>
        <w:suppressAutoHyphens w:val="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F515F" w:rsidRPr="00DF515F" w:rsidRDefault="00DF515F" w:rsidP="00DF515F">
      <w:pPr>
        <w:widowControl w:val="0"/>
        <w:suppressAutoHyphens w:val="0"/>
        <w:ind w:firstLine="709"/>
        <w:contextualSpacing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F515F">
        <w:rPr>
          <w:rFonts w:ascii="PT Astra Serif" w:hAnsi="PT Astra Serif"/>
          <w:b/>
          <w:bCs/>
          <w:sz w:val="28"/>
          <w:szCs w:val="28"/>
          <w:lang w:eastAsia="ru-RU"/>
        </w:rPr>
        <w:t>РЕШЕНИЕ</w:t>
      </w:r>
    </w:p>
    <w:p w:rsidR="00DF515F" w:rsidRPr="00DF515F" w:rsidRDefault="00DF515F" w:rsidP="00DF515F">
      <w:pPr>
        <w:widowControl w:val="0"/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F515F" w:rsidRPr="00DF515F" w:rsidRDefault="00DF515F" w:rsidP="004942BC">
      <w:pPr>
        <w:widowControl w:val="0"/>
        <w:tabs>
          <w:tab w:val="left" w:pos="7845"/>
        </w:tabs>
        <w:suppressAutoHyphens w:val="0"/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DF515F">
        <w:rPr>
          <w:rFonts w:ascii="PT Astra Serif" w:hAnsi="PT Astra Serif"/>
          <w:b/>
          <w:sz w:val="28"/>
          <w:szCs w:val="28"/>
          <w:lang w:eastAsia="ru-RU"/>
        </w:rPr>
        <w:t xml:space="preserve">от </w:t>
      </w:r>
      <w:r w:rsidR="004942BC">
        <w:rPr>
          <w:rFonts w:ascii="PT Astra Serif" w:hAnsi="PT Astra Serif"/>
          <w:b/>
          <w:sz w:val="28"/>
          <w:szCs w:val="28"/>
          <w:lang w:eastAsia="ru-RU"/>
        </w:rPr>
        <w:t>27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ноября</w:t>
      </w:r>
      <w:r w:rsidRPr="00DF515F">
        <w:rPr>
          <w:rFonts w:ascii="PT Astra Serif" w:hAnsi="PT Astra Serif"/>
          <w:b/>
          <w:sz w:val="28"/>
          <w:szCs w:val="28"/>
          <w:lang w:eastAsia="ru-RU"/>
        </w:rPr>
        <w:t xml:space="preserve"> 202</w:t>
      </w:r>
      <w:r w:rsidR="004942BC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DF515F">
        <w:rPr>
          <w:rFonts w:ascii="PT Astra Serif" w:hAnsi="PT Astra Serif"/>
          <w:b/>
          <w:sz w:val="28"/>
          <w:szCs w:val="28"/>
          <w:lang w:eastAsia="ru-RU"/>
        </w:rPr>
        <w:t xml:space="preserve"> года</w:t>
      </w:r>
      <w:r w:rsidRPr="00DF515F">
        <w:rPr>
          <w:rFonts w:ascii="PT Astra Serif" w:hAnsi="PT Astra Serif"/>
          <w:b/>
          <w:sz w:val="28"/>
          <w:szCs w:val="28"/>
          <w:lang w:eastAsia="ru-RU"/>
        </w:rPr>
        <w:tab/>
        <w:t xml:space="preserve">№ </w:t>
      </w:r>
      <w:r w:rsidR="004942BC">
        <w:rPr>
          <w:rFonts w:ascii="PT Astra Serif" w:hAnsi="PT Astra Serif"/>
          <w:b/>
          <w:sz w:val="28"/>
          <w:szCs w:val="28"/>
          <w:lang w:eastAsia="ru-RU"/>
        </w:rPr>
        <w:t>22-93</w:t>
      </w:r>
    </w:p>
    <w:p w:rsidR="00DF515F" w:rsidRPr="00DF515F" w:rsidRDefault="00DF515F" w:rsidP="00DF515F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F515F" w:rsidRPr="00DF515F" w:rsidRDefault="00DF515F" w:rsidP="00DF515F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F515F" w:rsidRPr="00DF515F" w:rsidRDefault="00DF515F" w:rsidP="00DF515F">
      <w:pPr>
        <w:suppressAutoHyphens w:val="0"/>
        <w:ind w:firstLine="5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F515F">
        <w:rPr>
          <w:rFonts w:ascii="PT Astra Serif" w:hAnsi="PT Astra Serif"/>
          <w:b/>
          <w:sz w:val="28"/>
          <w:szCs w:val="28"/>
          <w:lang w:eastAsia="ru-RU"/>
        </w:rPr>
        <w:t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DF515F" w:rsidRPr="00DF515F" w:rsidRDefault="00DF515F" w:rsidP="00DF515F">
      <w:pPr>
        <w:suppressAutoHyphens w:val="0"/>
        <w:ind w:firstLine="5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F515F" w:rsidRPr="00DF515F" w:rsidRDefault="00DF515F" w:rsidP="00DF515F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DF515F">
          <w:rPr>
            <w:rFonts w:ascii="PT Astra Serif" w:hAnsi="PT Astra Serif"/>
            <w:color w:val="000000"/>
            <w:sz w:val="28"/>
            <w:szCs w:val="28"/>
            <w:lang w:eastAsia="ru-RU"/>
          </w:rPr>
          <w:t>законом</w:t>
        </w:r>
      </w:hyperlink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 </w:t>
      </w:r>
      <w:r w:rsidRPr="00DF515F">
        <w:rPr>
          <w:rFonts w:ascii="PT Astra Serif" w:hAnsi="PT Astra Serif" w:cs="PT Astra Serif"/>
          <w:color w:val="000000"/>
          <w:sz w:val="28"/>
          <w:szCs w:val="28"/>
          <w:lang w:eastAsia="ru-RU"/>
        </w:rPr>
        <w:t>Уставом муниципального образования Северо-Западное Суворовского района С</w:t>
      </w:r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 xml:space="preserve">обрание депутатов муниципального образования </w:t>
      </w:r>
      <w:r w:rsidRPr="00DF515F"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Северо-Западное Суворовского района</w:t>
      </w:r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РЕШИЛО:</w:t>
      </w:r>
    </w:p>
    <w:p w:rsidR="00DF515F" w:rsidRPr="00DF515F" w:rsidRDefault="00DF515F" w:rsidP="00DF515F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>1. Утвердить Положение о проведении конкурса «Активный сельский староста» (приложение №1).</w:t>
      </w:r>
    </w:p>
    <w:p w:rsidR="00DF515F" w:rsidRPr="00DF515F" w:rsidRDefault="00DF515F" w:rsidP="00DF515F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>2. Утвердить Положение о проведении конкурса «Активный руководитель территориального общественного самоуправления» (приложение №2).</w:t>
      </w:r>
    </w:p>
    <w:p w:rsidR="00DF515F" w:rsidRPr="00DF515F" w:rsidRDefault="00DF515F" w:rsidP="00DF515F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 xml:space="preserve">3. Предусмотреть расходы на финансирование проведения конкурсов, указанных в пунктах 1 и 2 настоящего решения в бюджете муниципального образования </w:t>
      </w:r>
      <w:r w:rsidRPr="00DF515F"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Северо-Западное Суворовского района</w:t>
      </w:r>
      <w:r w:rsidR="007767CA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на 202</w:t>
      </w:r>
      <w:r w:rsidR="00CA253D">
        <w:rPr>
          <w:rFonts w:ascii="PT Astra Serif" w:hAnsi="PT Astra Serif"/>
          <w:color w:val="000000"/>
          <w:sz w:val="28"/>
          <w:szCs w:val="28"/>
          <w:lang w:eastAsia="ru-RU"/>
        </w:rPr>
        <w:t>5</w:t>
      </w:r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год.</w:t>
      </w:r>
    </w:p>
    <w:p w:rsidR="00DF515F" w:rsidRPr="00DF515F" w:rsidRDefault="00DF515F" w:rsidP="00DF515F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 xml:space="preserve">4. Решение </w:t>
      </w:r>
      <w:r w:rsidRPr="00DF515F">
        <w:rPr>
          <w:rFonts w:ascii="PT Astra Serif" w:hAnsi="PT Astra Serif" w:cs="PT Astra Serif"/>
          <w:color w:val="000000"/>
          <w:sz w:val="28"/>
          <w:szCs w:val="28"/>
          <w:lang w:eastAsia="ru-RU"/>
        </w:rPr>
        <w:t>С</w:t>
      </w:r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 xml:space="preserve">обрания депутатов муниципального образования </w:t>
      </w:r>
      <w:r w:rsidRPr="00DF515F"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Северо-Западное Суворовского района</w:t>
      </w:r>
      <w:r w:rsidR="00964AAD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от </w:t>
      </w:r>
      <w:r w:rsidR="00312AD6">
        <w:rPr>
          <w:rFonts w:ascii="PT Astra Serif" w:hAnsi="PT Astra Serif"/>
          <w:color w:val="000000"/>
          <w:sz w:val="28"/>
          <w:szCs w:val="28"/>
          <w:lang w:eastAsia="ru-RU"/>
        </w:rPr>
        <w:t>29</w:t>
      </w:r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="00312AD6">
        <w:rPr>
          <w:rFonts w:ascii="PT Astra Serif" w:hAnsi="PT Astra Serif"/>
          <w:color w:val="000000"/>
          <w:sz w:val="28"/>
          <w:szCs w:val="28"/>
          <w:lang w:eastAsia="ru-RU"/>
        </w:rPr>
        <w:t>11</w:t>
      </w:r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>.20</w:t>
      </w:r>
      <w:r w:rsidR="009526C6">
        <w:rPr>
          <w:rFonts w:ascii="PT Astra Serif" w:hAnsi="PT Astra Serif"/>
          <w:color w:val="000000"/>
          <w:sz w:val="28"/>
          <w:szCs w:val="28"/>
          <w:lang w:eastAsia="ru-RU"/>
        </w:rPr>
        <w:t xml:space="preserve">23 № </w:t>
      </w:r>
      <w:r w:rsidR="00CA253D">
        <w:rPr>
          <w:rFonts w:ascii="PT Astra Serif" w:hAnsi="PT Astra Serif"/>
          <w:color w:val="000000"/>
          <w:sz w:val="28"/>
          <w:szCs w:val="28"/>
          <w:lang w:eastAsia="ru-RU"/>
        </w:rPr>
        <w:t>3-17</w:t>
      </w:r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r w:rsidRPr="00DF515F">
        <w:rPr>
          <w:rFonts w:ascii="PT Astra Serif" w:hAnsi="PT Astra Serif"/>
          <w:sz w:val="28"/>
          <w:szCs w:val="28"/>
          <w:lang w:eastAsia="ru-RU"/>
        </w:rPr>
        <w:t xml:space="preserve"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 </w:t>
      </w:r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>признать утратившим силу.</w:t>
      </w:r>
    </w:p>
    <w:p w:rsidR="00DF515F" w:rsidRPr="00DF515F" w:rsidRDefault="00DF515F" w:rsidP="00DF515F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5. Опубликовать настоящее решение в газете «Вестник» и разместить на официальном сайте муниципального образования </w:t>
      </w:r>
      <w:r w:rsidRPr="00DF515F"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Северо-Западное Суворовского района</w:t>
      </w:r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 xml:space="preserve"> (https:// </w:t>
      </w:r>
      <w:proofErr w:type="spellStart"/>
      <w:r w:rsidRPr="00DF515F">
        <w:rPr>
          <w:rFonts w:ascii="PT Astra Serif" w:hAnsi="PT Astra Serif"/>
          <w:color w:val="000000"/>
          <w:sz w:val="28"/>
          <w:szCs w:val="28"/>
          <w:lang w:val="en-US" w:eastAsia="ru-RU"/>
        </w:rPr>
        <w:t>severozapadnoe</w:t>
      </w:r>
      <w:proofErr w:type="spellEnd"/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proofErr w:type="spellStart"/>
      <w:r w:rsidRPr="00DF515F">
        <w:rPr>
          <w:rFonts w:ascii="PT Astra Serif" w:hAnsi="PT Astra Serif"/>
          <w:color w:val="000000"/>
          <w:sz w:val="28"/>
          <w:szCs w:val="28"/>
          <w:lang w:val="en-US" w:eastAsia="ru-RU"/>
        </w:rPr>
        <w:t>tulobl</w:t>
      </w:r>
      <w:proofErr w:type="spellEnd"/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proofErr w:type="spellStart"/>
      <w:r w:rsidRPr="00DF515F">
        <w:rPr>
          <w:rFonts w:ascii="PT Astra Serif" w:hAnsi="PT Astra Serif"/>
          <w:color w:val="000000"/>
          <w:sz w:val="28"/>
          <w:szCs w:val="28"/>
          <w:lang w:val="en-US" w:eastAsia="ru-RU"/>
        </w:rPr>
        <w:t>ru</w:t>
      </w:r>
      <w:proofErr w:type="spellEnd"/>
      <w:r w:rsidRPr="00DF515F">
        <w:rPr>
          <w:rFonts w:ascii="PT Astra Serif" w:hAnsi="PT Astra Serif"/>
          <w:color w:val="000000"/>
          <w:sz w:val="28"/>
          <w:szCs w:val="28"/>
          <w:lang w:eastAsia="ru-RU"/>
        </w:rPr>
        <w:t>).</w:t>
      </w:r>
    </w:p>
    <w:p w:rsidR="00DF515F" w:rsidRPr="00DF515F" w:rsidRDefault="00DF515F" w:rsidP="00DF515F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F515F">
        <w:rPr>
          <w:rFonts w:ascii="PT Astra Serif" w:hAnsi="PT Astra Serif"/>
          <w:sz w:val="28"/>
          <w:szCs w:val="28"/>
          <w:lang w:eastAsia="ru-RU"/>
        </w:rPr>
        <w:t>6.</w:t>
      </w:r>
      <w:r w:rsidRPr="00DF515F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DF515F">
        <w:rPr>
          <w:rFonts w:ascii="PT Astra Serif" w:hAnsi="PT Astra Serif"/>
          <w:sz w:val="28"/>
          <w:szCs w:val="28"/>
          <w:lang w:eastAsia="ru-RU"/>
        </w:rPr>
        <w:t xml:space="preserve">Решение </w:t>
      </w:r>
      <w:r>
        <w:rPr>
          <w:rFonts w:ascii="PT Astra Serif" w:hAnsi="PT Astra Serif"/>
          <w:sz w:val="28"/>
          <w:szCs w:val="28"/>
          <w:lang w:eastAsia="ru-RU"/>
        </w:rPr>
        <w:t>вступает в силу с 01 января 202</w:t>
      </w:r>
      <w:r w:rsidR="00312AD6">
        <w:rPr>
          <w:rFonts w:ascii="PT Astra Serif" w:hAnsi="PT Astra Serif"/>
          <w:sz w:val="28"/>
          <w:szCs w:val="28"/>
          <w:lang w:eastAsia="ru-RU"/>
        </w:rPr>
        <w:t>5</w:t>
      </w:r>
      <w:r w:rsidRPr="00DF515F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F515F" w:rsidRPr="00DF515F" w:rsidRDefault="00DF515F" w:rsidP="00DF515F">
      <w:pPr>
        <w:suppressAutoHyphens w:val="0"/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F515F" w:rsidRDefault="00DF515F" w:rsidP="00DF515F">
      <w:pPr>
        <w:suppressAutoHyphens w:val="0"/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21306" w:rsidRPr="00DF515F" w:rsidRDefault="00621306" w:rsidP="00DF515F">
      <w:pPr>
        <w:suppressAutoHyphens w:val="0"/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DF515F" w:rsidRPr="00DF515F" w:rsidTr="009526C6">
        <w:tc>
          <w:tcPr>
            <w:tcW w:w="4786" w:type="dxa"/>
          </w:tcPr>
          <w:p w:rsidR="00DF515F" w:rsidRPr="00DF515F" w:rsidRDefault="00DF515F" w:rsidP="00DF515F">
            <w:pPr>
              <w:suppressAutoHyphens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F515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Глава муниципального</w:t>
            </w:r>
          </w:p>
          <w:p w:rsidR="00DF515F" w:rsidRPr="00DF515F" w:rsidRDefault="00DF515F" w:rsidP="00DF515F">
            <w:pPr>
              <w:suppressAutoHyphens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F515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Северо-Западное</w:t>
            </w:r>
          </w:p>
          <w:p w:rsidR="00DF515F" w:rsidRPr="00DF515F" w:rsidRDefault="00DF515F" w:rsidP="00DF515F">
            <w:pPr>
              <w:suppressAutoHyphens w:val="0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515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Суворовского района</w:t>
            </w:r>
          </w:p>
        </w:tc>
        <w:tc>
          <w:tcPr>
            <w:tcW w:w="4784" w:type="dxa"/>
          </w:tcPr>
          <w:p w:rsidR="00DF515F" w:rsidRPr="00DF515F" w:rsidRDefault="00DF515F" w:rsidP="00DF515F">
            <w:pPr>
              <w:suppressAutoHyphens w:val="0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F515F" w:rsidRPr="00DF515F" w:rsidRDefault="00DF515F" w:rsidP="00DF515F">
            <w:pPr>
              <w:suppressAutoHyphens w:val="0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F515F" w:rsidRPr="00DF515F" w:rsidRDefault="00DF515F" w:rsidP="00DF515F">
            <w:pPr>
              <w:suppressAutoHyphens w:val="0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F515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О.П. </w:t>
            </w:r>
            <w:proofErr w:type="spellStart"/>
            <w:r w:rsidRPr="00DF515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Лахова</w:t>
            </w:r>
            <w:proofErr w:type="spellEnd"/>
          </w:p>
        </w:tc>
      </w:tr>
    </w:tbl>
    <w:p w:rsidR="00DF515F" w:rsidRPr="00DF515F" w:rsidRDefault="00DF515F" w:rsidP="00DF515F">
      <w:pPr>
        <w:suppressAutoHyphens w:val="0"/>
        <w:ind w:firstLine="57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26C6" w:rsidRPr="00DF515F" w:rsidRDefault="009526C6" w:rsidP="00DF515F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  <w:sectPr w:rsidR="009526C6" w:rsidRPr="00DF515F" w:rsidSect="009526C6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9526C6" w:rsidRPr="009526C6" w:rsidRDefault="009526C6" w:rsidP="009526C6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300"/>
        <w:gridCol w:w="4704"/>
      </w:tblGrid>
      <w:tr w:rsidR="009526C6" w:rsidRPr="009526C6" w:rsidTr="009526C6">
        <w:tc>
          <w:tcPr>
            <w:tcW w:w="4300" w:type="dxa"/>
            <w:shd w:val="clear" w:color="auto" w:fill="auto"/>
          </w:tcPr>
          <w:p w:rsidR="009526C6" w:rsidRPr="009526C6" w:rsidRDefault="009526C6" w:rsidP="009526C6">
            <w:pPr>
              <w:shd w:val="clear" w:color="auto" w:fill="FFFFFF"/>
              <w:tabs>
                <w:tab w:val="left" w:pos="4890"/>
              </w:tabs>
              <w:suppressAutoHyphens w:val="0"/>
              <w:ind w:firstLine="57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526C6">
              <w:rPr>
                <w:rFonts w:ascii="PT Astra Serif" w:hAnsi="PT Astra Serif"/>
                <w:spacing w:val="-3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704" w:type="dxa"/>
            <w:shd w:val="clear" w:color="auto" w:fill="auto"/>
          </w:tcPr>
          <w:p w:rsidR="009526C6" w:rsidRPr="00621306" w:rsidRDefault="009526C6" w:rsidP="00DE36BF">
            <w:pPr>
              <w:shd w:val="clear" w:color="auto" w:fill="FFFFFF"/>
              <w:tabs>
                <w:tab w:val="left" w:pos="4890"/>
              </w:tabs>
              <w:suppressAutoHyphens w:val="0"/>
              <w:ind w:firstLine="57"/>
              <w:jc w:val="right"/>
              <w:rPr>
                <w:rFonts w:ascii="PT Astra Serif" w:hAnsi="PT Astra Serif"/>
                <w:sz w:val="24"/>
                <w:szCs w:val="28"/>
                <w:lang w:eastAsia="ru-RU"/>
              </w:rPr>
            </w:pPr>
            <w:r w:rsidRPr="00621306">
              <w:rPr>
                <w:rFonts w:ascii="PT Astra Serif" w:hAnsi="PT Astra Serif"/>
                <w:sz w:val="24"/>
                <w:szCs w:val="28"/>
                <w:lang w:eastAsia="ru-RU"/>
              </w:rPr>
              <w:t>Приложение №1</w:t>
            </w:r>
          </w:p>
          <w:p w:rsidR="009526C6" w:rsidRPr="00621306" w:rsidRDefault="009526C6" w:rsidP="00DE36BF">
            <w:pPr>
              <w:shd w:val="clear" w:color="auto" w:fill="FFFFFF"/>
              <w:tabs>
                <w:tab w:val="left" w:pos="4890"/>
              </w:tabs>
              <w:suppressAutoHyphens w:val="0"/>
              <w:ind w:firstLine="57"/>
              <w:jc w:val="right"/>
              <w:rPr>
                <w:rFonts w:ascii="PT Astra Serif" w:hAnsi="PT Astra Serif"/>
                <w:sz w:val="24"/>
                <w:szCs w:val="28"/>
                <w:lang w:eastAsia="ru-RU"/>
              </w:rPr>
            </w:pPr>
            <w:r w:rsidRPr="00621306">
              <w:rPr>
                <w:rFonts w:ascii="PT Astra Serif" w:hAnsi="PT Astra Serif"/>
                <w:sz w:val="24"/>
                <w:szCs w:val="28"/>
                <w:lang w:eastAsia="ru-RU"/>
              </w:rPr>
              <w:t>к решению</w:t>
            </w:r>
            <w:r w:rsidRPr="00621306">
              <w:rPr>
                <w:rFonts w:ascii="PT Astra Serif" w:eastAsia="Calibri" w:hAnsi="PT Astra Serif"/>
                <w:sz w:val="24"/>
                <w:szCs w:val="28"/>
                <w:lang w:eastAsia="en-US"/>
              </w:rPr>
              <w:t xml:space="preserve"> </w:t>
            </w:r>
            <w:r w:rsidRPr="00621306">
              <w:rPr>
                <w:rFonts w:ascii="PT Astra Serif" w:hAnsi="PT Astra Serif"/>
                <w:sz w:val="24"/>
                <w:szCs w:val="28"/>
                <w:lang w:eastAsia="ru-RU"/>
              </w:rPr>
              <w:t>Собрания депутатов</w:t>
            </w:r>
          </w:p>
          <w:p w:rsidR="009526C6" w:rsidRPr="00621306" w:rsidRDefault="009526C6" w:rsidP="00DE36BF">
            <w:pPr>
              <w:shd w:val="clear" w:color="auto" w:fill="FFFFFF"/>
              <w:tabs>
                <w:tab w:val="left" w:pos="4890"/>
              </w:tabs>
              <w:suppressAutoHyphens w:val="0"/>
              <w:ind w:firstLine="57"/>
              <w:jc w:val="right"/>
              <w:rPr>
                <w:rFonts w:ascii="PT Astra Serif" w:hAnsi="PT Astra Serif"/>
                <w:sz w:val="24"/>
                <w:szCs w:val="28"/>
                <w:lang w:eastAsia="ru-RU"/>
              </w:rPr>
            </w:pPr>
            <w:r w:rsidRPr="00621306">
              <w:rPr>
                <w:rFonts w:ascii="PT Astra Serif" w:hAnsi="PT Astra Serif"/>
                <w:sz w:val="24"/>
                <w:szCs w:val="28"/>
                <w:lang w:eastAsia="ru-RU"/>
              </w:rPr>
              <w:t>муниципального образования</w:t>
            </w:r>
          </w:p>
          <w:p w:rsidR="009526C6" w:rsidRPr="00621306" w:rsidRDefault="009526C6" w:rsidP="00DE36BF">
            <w:pPr>
              <w:shd w:val="clear" w:color="auto" w:fill="FFFFFF"/>
              <w:tabs>
                <w:tab w:val="left" w:pos="4890"/>
              </w:tabs>
              <w:suppressAutoHyphens w:val="0"/>
              <w:ind w:firstLine="57"/>
              <w:jc w:val="right"/>
              <w:rPr>
                <w:rFonts w:ascii="PT Astra Serif" w:hAnsi="PT Astra Serif" w:cs="PT Astra Serif"/>
                <w:color w:val="000000"/>
                <w:sz w:val="24"/>
                <w:szCs w:val="28"/>
                <w:lang w:eastAsia="ru-RU"/>
              </w:rPr>
            </w:pPr>
            <w:r w:rsidRPr="00621306">
              <w:rPr>
                <w:rFonts w:ascii="PT Astra Serif" w:hAnsi="PT Astra Serif" w:cs="PT Astra Serif"/>
                <w:color w:val="000000"/>
                <w:sz w:val="24"/>
                <w:szCs w:val="28"/>
                <w:lang w:eastAsia="ru-RU"/>
              </w:rPr>
              <w:t>Северо-Западное</w:t>
            </w:r>
          </w:p>
          <w:p w:rsidR="009526C6" w:rsidRPr="00621306" w:rsidRDefault="009526C6" w:rsidP="00DE36BF">
            <w:pPr>
              <w:shd w:val="clear" w:color="auto" w:fill="FFFFFF"/>
              <w:tabs>
                <w:tab w:val="left" w:pos="4890"/>
              </w:tabs>
              <w:suppressAutoHyphens w:val="0"/>
              <w:ind w:firstLine="57"/>
              <w:jc w:val="right"/>
              <w:rPr>
                <w:rFonts w:ascii="PT Astra Serif" w:hAnsi="PT Astra Serif"/>
                <w:sz w:val="24"/>
                <w:szCs w:val="28"/>
                <w:lang w:eastAsia="ru-RU"/>
              </w:rPr>
            </w:pPr>
            <w:r w:rsidRPr="00621306">
              <w:rPr>
                <w:rFonts w:ascii="PT Astra Serif" w:hAnsi="PT Astra Serif" w:cs="PT Astra Serif"/>
                <w:color w:val="000000"/>
                <w:sz w:val="24"/>
                <w:szCs w:val="28"/>
                <w:lang w:eastAsia="ru-RU"/>
              </w:rPr>
              <w:t>Суворовского района</w:t>
            </w:r>
          </w:p>
          <w:p w:rsidR="009526C6" w:rsidRPr="009526C6" w:rsidRDefault="009526C6" w:rsidP="00312AD6">
            <w:pPr>
              <w:shd w:val="clear" w:color="auto" w:fill="FFFFFF"/>
              <w:tabs>
                <w:tab w:val="left" w:pos="4890"/>
              </w:tabs>
              <w:suppressAutoHyphens w:val="0"/>
              <w:ind w:firstLine="57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1306">
              <w:rPr>
                <w:rFonts w:ascii="PT Astra Serif" w:hAnsi="PT Astra Serif"/>
                <w:sz w:val="24"/>
                <w:szCs w:val="28"/>
                <w:lang w:eastAsia="ru-RU"/>
              </w:rPr>
              <w:t xml:space="preserve">от </w:t>
            </w:r>
            <w:r w:rsidR="00382EB0" w:rsidRPr="00621306">
              <w:rPr>
                <w:rFonts w:ascii="PT Astra Serif" w:hAnsi="PT Astra Serif"/>
                <w:sz w:val="24"/>
                <w:szCs w:val="28"/>
                <w:lang w:eastAsia="ru-RU"/>
              </w:rPr>
              <w:t>2</w:t>
            </w:r>
            <w:r w:rsidR="00312AD6">
              <w:rPr>
                <w:rFonts w:ascii="PT Astra Serif" w:hAnsi="PT Astra Serif"/>
                <w:sz w:val="24"/>
                <w:szCs w:val="28"/>
                <w:lang w:eastAsia="ru-RU"/>
              </w:rPr>
              <w:t>7</w:t>
            </w:r>
            <w:r w:rsidR="00382EB0" w:rsidRPr="00621306">
              <w:rPr>
                <w:rFonts w:ascii="PT Astra Serif" w:hAnsi="PT Astra Serif"/>
                <w:sz w:val="24"/>
                <w:szCs w:val="28"/>
                <w:lang w:eastAsia="ru-RU"/>
              </w:rPr>
              <w:t>.11.202</w:t>
            </w:r>
            <w:r w:rsidR="00312AD6">
              <w:rPr>
                <w:rFonts w:ascii="PT Astra Serif" w:hAnsi="PT Astra Serif"/>
                <w:sz w:val="24"/>
                <w:szCs w:val="28"/>
                <w:lang w:eastAsia="ru-RU"/>
              </w:rPr>
              <w:t>4</w:t>
            </w:r>
            <w:r w:rsidRPr="00621306">
              <w:rPr>
                <w:rFonts w:ascii="PT Astra Serif" w:hAnsi="PT Astra Serif"/>
                <w:sz w:val="24"/>
                <w:szCs w:val="28"/>
                <w:lang w:eastAsia="ru-RU"/>
              </w:rPr>
              <w:t xml:space="preserve"> № </w:t>
            </w:r>
            <w:r w:rsidR="00312AD6">
              <w:rPr>
                <w:rFonts w:ascii="PT Astra Serif" w:hAnsi="PT Astra Serif"/>
                <w:sz w:val="24"/>
                <w:szCs w:val="28"/>
                <w:lang w:eastAsia="ru-RU"/>
              </w:rPr>
              <w:t>22-93</w:t>
            </w:r>
            <w:bookmarkStart w:id="0" w:name="_GoBack"/>
            <w:bookmarkEnd w:id="0"/>
          </w:p>
        </w:tc>
      </w:tr>
      <w:tr w:rsidR="009526C6" w:rsidRPr="009526C6" w:rsidTr="009526C6">
        <w:tc>
          <w:tcPr>
            <w:tcW w:w="4300" w:type="dxa"/>
            <w:shd w:val="clear" w:color="auto" w:fill="auto"/>
          </w:tcPr>
          <w:p w:rsidR="009526C6" w:rsidRPr="009526C6" w:rsidRDefault="009526C6" w:rsidP="009526C6">
            <w:pPr>
              <w:shd w:val="clear" w:color="auto" w:fill="FFFFFF"/>
              <w:tabs>
                <w:tab w:val="left" w:pos="4890"/>
              </w:tabs>
              <w:suppressAutoHyphens w:val="0"/>
              <w:ind w:firstLine="57"/>
              <w:jc w:val="right"/>
              <w:rPr>
                <w:rFonts w:ascii="PT Astra Serif" w:hAnsi="PT Astra Serif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4704" w:type="dxa"/>
            <w:shd w:val="clear" w:color="auto" w:fill="auto"/>
          </w:tcPr>
          <w:p w:rsidR="009526C6" w:rsidRPr="009526C6" w:rsidRDefault="009526C6" w:rsidP="009526C6">
            <w:pPr>
              <w:shd w:val="clear" w:color="auto" w:fill="FFFFFF"/>
              <w:tabs>
                <w:tab w:val="left" w:pos="4890"/>
              </w:tabs>
              <w:suppressAutoHyphens w:val="0"/>
              <w:ind w:firstLine="57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9526C6" w:rsidRPr="009526C6" w:rsidRDefault="009526C6" w:rsidP="009526C6">
      <w:pPr>
        <w:suppressAutoHyphens w:val="0"/>
        <w:ind w:firstLine="57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ПОЛОЖЕНИЕ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о проведении конкурса «Активный сельский староста»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1.1. Настоящее Положение определяет порядок организации и проведения конкурса «Активный сельский староста» (далее – конкурс).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1.2. Организацию и проведение конкурса осуществляет администрация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Северо-Западное Суворовского района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1.3. Цели проведения конкурса: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- развитие института сельских старост как одной из форм участия населения в осуществлении местного самоуправления на территории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Северо-Западное Суворовского района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поддержка сельских старост, имеющих достижения в общественной деятельности.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1.4. Задачи проведения конкурса: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- пропаганда практического опыта работы сельских старост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Северо-Западное Суворовского района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-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 на территории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Северо-Западное Суворовского района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1.5. Итоги конкурса и опыт деятельности сельских старост освещаются в средствах массовой информации, на официальном сайте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Северо-Западное Суворовского района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«Интернет».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2. Условия участия в конкурсе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bookmarkStart w:id="1" w:name="Par85"/>
      <w:bookmarkEnd w:id="1"/>
      <w:r>
        <w:rPr>
          <w:rFonts w:ascii="PT Astra Serif" w:hAnsi="PT Astra Serif"/>
          <w:color w:val="000000"/>
          <w:sz w:val="28"/>
          <w:szCs w:val="28"/>
          <w:lang w:eastAsia="ru-RU"/>
        </w:rPr>
        <w:t>2.1. В конкурсе имеют право участвовать действующие сельские старосты, осуществляющие свою деятельность в соответствии с Законом Тульской области от 30.11.2017 № 83-ЗТО «О сельских старостах в Тульской области».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3. Проведение конкурса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3.1. </w:t>
      </w:r>
      <w:r>
        <w:rPr>
          <w:rFonts w:ascii="PT Astra Serif" w:hAnsi="PT Astra Serif"/>
          <w:sz w:val="28"/>
          <w:szCs w:val="28"/>
          <w:lang w:eastAsia="ru-RU"/>
        </w:rPr>
        <w:t>Сроки проведения конкурса: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- 01 января 2025 года – старт конкурса;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с 01 января по 29 мая 2025 года – сбор сельскими старостами информации о своей деятельности;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с 30 мая по 11 июня 2025 года – передача сельскими старостами заявок на участие в администрацию муниципального образования;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с 16 июня по 20 июня 2025 года – анализ заявок участников конкурса;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 до 27 июня 2025 года – определение победителей конкурса объявление итогов конкурса.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3.2. Материалы, поданные на конкурс, не рецензируются и не возвращаются.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4. Подготовка и представление заявок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4.1. Прием и регистрацию заявок на участие в конкурсе осуществляет конкурсная комиссия.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4.3. В состав заявки должны входить следующие документы: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 2, приложению № 3 к настоящему Положению;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3) информация о деятельности сельского старосты в 2025 году по форме согласно приложению № 4 к настоящему Положению (с учетом критериев оценки деятельности).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4.4. Заявки на участие в конкурсе принимаются в срок до 11 июня 2025  года включительно.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5. Конкурсная комиссия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5.2. Конкурсная комиссия действует на основании настоящего Положения. Заседания конкурсной комиссии проводит председатель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конкурсной комиссии.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Прием документов осуществляет секретарь конкурсной комиссии.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5.3. Конкурсная комиссия осуществляет следующие функции: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организует прием и регистрацию заявок участников конкурса;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принимает решение о допуске (об отказе в допуске) претендентов к участию в конкурсе;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 5 к настоящему Положению);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подводит итоги конкурса и определяет победителей конкурса;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организует работу по освещению конкурса в средствах массовой информации;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осуществляет иные полномочия, связанные с проведением конкурса.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2025году):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- информирование жителей о социально-значимых мероприятиях, проведение встреч, сходов граждан, подворного </w:t>
      </w:r>
      <w:r>
        <w:rPr>
          <w:rFonts w:ascii="PT Astra Serif" w:hAnsi="PT Astra Serif"/>
          <w:sz w:val="28"/>
          <w:szCs w:val="28"/>
          <w:lang w:eastAsia="ru-RU"/>
        </w:rPr>
        <w:t>обхода,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раздача памяток и других информационных материалов;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участие в федеральных, региональных, районных конкурсах;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- участие в </w:t>
      </w:r>
      <w:r>
        <w:rPr>
          <w:rFonts w:ascii="PT Astra Serif" w:hAnsi="PT Astra Serif"/>
          <w:sz w:val="28"/>
          <w:szCs w:val="28"/>
          <w:lang w:eastAsia="ru-RU"/>
        </w:rPr>
        <w:t>мероприятиях, направленных на благоустройство, озеленение и создание благоприятных условий для проживания жителей сельского населенного пункта;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участие в мероприятиях по профилактике первичных мер пожарной безопасности;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участие в профилактике правонарушений;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eastAsia="Arial" w:hAnsi="PT Astra Serif" w:cs="Courier New"/>
          <w:sz w:val="28"/>
          <w:szCs w:val="28"/>
          <w:lang w:eastAsia="ru-RU" w:bidi="hi-IN"/>
        </w:rPr>
      </w:pPr>
      <w:proofErr w:type="gramStart"/>
      <w:r>
        <w:rPr>
          <w:rFonts w:ascii="PT Astra Serif" w:eastAsia="Arial" w:hAnsi="PT Astra Serif" w:cs="Courier New"/>
          <w:sz w:val="28"/>
          <w:szCs w:val="28"/>
          <w:lang w:eastAsia="ru-RU" w:bidi="hi-IN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  <w:proofErr w:type="gramEnd"/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eastAsia="Arial" w:hAnsi="PT Astra Serif" w:cs="Courier New"/>
          <w:sz w:val="28"/>
          <w:szCs w:val="28"/>
          <w:lang w:eastAsia="ru-RU" w:bidi="hi-IN"/>
        </w:rPr>
      </w:pPr>
      <w:r>
        <w:rPr>
          <w:rFonts w:ascii="PT Astra Serif" w:eastAsia="Arial" w:hAnsi="PT Astra Serif" w:cs="Courier New"/>
          <w:sz w:val="28"/>
          <w:szCs w:val="28"/>
          <w:lang w:eastAsia="ru-RU" w:bidi="hi-IN"/>
        </w:rPr>
        <w:t>- участие в воспитательной работе с детьми и подростками сельского населенного пункта;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eastAsia="Arial" w:hAnsi="PT Astra Serif" w:cs="Courier New"/>
          <w:sz w:val="28"/>
          <w:szCs w:val="28"/>
          <w:lang w:eastAsia="ru-RU" w:bidi="hi-IN"/>
        </w:rPr>
      </w:pPr>
      <w:r>
        <w:rPr>
          <w:rFonts w:ascii="PT Astra Serif" w:eastAsia="Arial" w:hAnsi="PT Astra Serif" w:cs="Courier New"/>
          <w:sz w:val="28"/>
          <w:szCs w:val="28"/>
          <w:lang w:eastAsia="ru-RU" w:bidi="hi-IN"/>
        </w:rPr>
        <w:t>- развитие спортивно-массовой работы;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eastAsia="Arial" w:hAnsi="PT Astra Serif" w:cs="Courier New"/>
          <w:sz w:val="28"/>
          <w:szCs w:val="28"/>
          <w:lang w:eastAsia="ru-RU" w:bidi="hi-IN"/>
        </w:rPr>
      </w:pPr>
      <w:r>
        <w:rPr>
          <w:rFonts w:ascii="PT Astra Serif" w:eastAsia="Arial" w:hAnsi="PT Astra Serif" w:cs="Courier New"/>
          <w:sz w:val="28"/>
          <w:szCs w:val="28"/>
          <w:lang w:eastAsia="ru-RU" w:bidi="hi-IN"/>
        </w:rPr>
        <w:t>- организация культурно-массовых мероприятий, праздников улиц, деревни (села);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eastAsia="Arial" w:hAnsi="PT Astra Serif" w:cs="Courier New"/>
          <w:sz w:val="28"/>
          <w:szCs w:val="28"/>
          <w:lang w:eastAsia="ru-RU" w:bidi="hi-IN"/>
        </w:rPr>
      </w:pPr>
      <w:r>
        <w:rPr>
          <w:rFonts w:ascii="PT Astra Serif" w:eastAsia="Arial" w:hAnsi="PT Astra Serif" w:cs="Courier New"/>
          <w:sz w:val="28"/>
          <w:szCs w:val="28"/>
          <w:lang w:eastAsia="ru-RU" w:bidi="hi-IN"/>
        </w:rPr>
        <w:t>-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По каждому из указанных критериев необходимо описывать конкретные мероприятия, проведенные в отчетном периоде, в том числе с приложениями: фото, скриншоты, письменные благодарности со стороны граждан, копии документов и т.д.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5.10. Организационно – техническое обеспечение работы конкурсной комиссии организует администрация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Северо-Западное Суворовского района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6. Итоги проведения конкурса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6.1. При подведении итогов конкурса конкурсная комиссия определяет сельских старост – победителей конкурса, которым присваивается звание «Активный сельский староста».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Победителями признаются сельские старосты, набравшие не менее 10 баллов.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7. Награждение победителей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7.1. Победители конкурса награждаются администрацией муниципального образования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Северо-Западное Суворовского района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денежным призом (в том числе налог на доходы физических лиц), в размере 12,0 тыс. рублей (двенадцать тысяч рублей).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7.2.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Сельским старостам, признанным победителями, производится выплата в размере 20,0 тыс. руб. (двадцати тысяч рублей) за счет средств бюджета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Северо-Западное Суворовского района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и выплата за счет средств иного межбюджетного трансферта из бюджета муниципального образования Суворовский район бюджету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Северо-Западное Суворовского района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на проведение конкурса «Активный сельский староста».</w:t>
      </w:r>
      <w:proofErr w:type="gramEnd"/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2954DC" w:rsidRDefault="002954DC" w:rsidP="002954DC">
      <w:pPr>
        <w:rPr>
          <w:rFonts w:ascii="PT Astra Serif" w:hAnsi="PT Astra Serif"/>
          <w:color w:val="000000"/>
          <w:sz w:val="28"/>
          <w:szCs w:val="28"/>
          <w:lang w:eastAsia="ru-RU"/>
        </w:rPr>
        <w:sectPr w:rsidR="002954DC">
          <w:pgSz w:w="11906" w:h="16838"/>
          <w:pgMar w:top="1134" w:right="851" w:bottom="1134" w:left="1701" w:header="720" w:footer="720" w:gutter="0"/>
          <w:cols w:space="720"/>
        </w:sect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>Приложение № 1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к Положению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о проведении конкурса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«Активный сельский староста»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jc w:val="center"/>
        <w:rPr>
          <w:rFonts w:ascii="PT Astra Serif" w:eastAsia="Arial" w:hAnsi="PT Astra Serif"/>
          <w:b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b/>
          <w:kern w:val="2"/>
          <w:sz w:val="28"/>
          <w:szCs w:val="28"/>
          <w:lang w:bidi="hi-IN"/>
        </w:rPr>
        <w:t>Заявка</w:t>
      </w:r>
    </w:p>
    <w:p w:rsidR="002954DC" w:rsidRDefault="002954DC" w:rsidP="002954DC">
      <w:pPr>
        <w:widowControl w:val="0"/>
        <w:jc w:val="center"/>
        <w:rPr>
          <w:rFonts w:ascii="PT Astra Serif" w:eastAsia="Arial" w:hAnsi="PT Astra Serif"/>
          <w:b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b/>
          <w:kern w:val="2"/>
          <w:sz w:val="28"/>
          <w:szCs w:val="28"/>
          <w:lang w:bidi="hi-IN"/>
        </w:rPr>
        <w:t xml:space="preserve">на участие в конкурсе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«Активный сельский староста»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jc w:val="center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Я, ________________________________________________________________</w:t>
      </w:r>
    </w:p>
    <w:p w:rsidR="002954DC" w:rsidRDefault="002954DC" w:rsidP="002954DC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__________________________________________________________________</w:t>
      </w:r>
    </w:p>
    <w:p w:rsidR="002954DC" w:rsidRDefault="002954DC" w:rsidP="002954DC">
      <w:pPr>
        <w:widowControl w:val="0"/>
        <w:ind w:left="720"/>
        <w:jc w:val="center"/>
        <w:rPr>
          <w:rFonts w:ascii="PT Astra Serif" w:eastAsia="Arial" w:hAnsi="PT Astra Serif"/>
          <w:kern w:val="2"/>
          <w:sz w:val="24"/>
          <w:szCs w:val="24"/>
          <w:lang w:bidi="hi-IN"/>
        </w:rPr>
      </w:pPr>
      <w:r>
        <w:rPr>
          <w:rFonts w:ascii="PT Astra Serif" w:eastAsia="Arial" w:hAnsi="PT Astra Serif"/>
          <w:kern w:val="2"/>
          <w:sz w:val="24"/>
          <w:szCs w:val="24"/>
          <w:lang w:bidi="hi-IN"/>
        </w:rPr>
        <w:t>(Ф.И.О. участника конкурса (полностью), наименование населенного пункта, на территории которого он осуществляет деятельность)</w:t>
      </w:r>
    </w:p>
    <w:p w:rsidR="002954DC" w:rsidRDefault="002954DC" w:rsidP="002954DC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u w:val="single"/>
          <w:lang w:bidi="hi-IN"/>
        </w:rPr>
      </w:pPr>
    </w:p>
    <w:p w:rsidR="002954DC" w:rsidRDefault="002954DC" w:rsidP="002954DC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u w:val="single"/>
          <w:lang w:bidi="hi-IN"/>
        </w:rPr>
      </w:pPr>
    </w:p>
    <w:p w:rsidR="002954DC" w:rsidRDefault="002954DC" w:rsidP="002954DC">
      <w:pPr>
        <w:shd w:val="clear" w:color="auto" w:fill="FFFFFF"/>
        <w:spacing w:line="315" w:lineRule="atLeast"/>
        <w:ind w:firstLine="57"/>
        <w:jc w:val="both"/>
        <w:textAlignment w:val="baseline"/>
        <w:rPr>
          <w:rFonts w:ascii="PT Astra Serif" w:hAnsi="PT Astra Serif" w:cs="Courier New"/>
          <w:color w:val="2D2D2D"/>
          <w:spacing w:val="2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заявляю об участии в конкурсе «Активный сельский староста», который проводится администрацией муниципального образования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Северо-Западное Суворовского района</w:t>
      </w:r>
      <w:r>
        <w:rPr>
          <w:rFonts w:ascii="PT Astra Serif" w:hAnsi="PT Astra Serif"/>
          <w:i/>
          <w:sz w:val="28"/>
          <w:szCs w:val="28"/>
          <w:lang w:eastAsia="ru-RU"/>
        </w:rPr>
        <w:t>.</w:t>
      </w: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</w:p>
    <w:p w:rsidR="002954DC" w:rsidRDefault="002954DC" w:rsidP="002954DC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</w:p>
    <w:p w:rsidR="002954DC" w:rsidRDefault="002954DC" w:rsidP="002954DC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Сельский староста                           ______________/____________________</w:t>
      </w:r>
    </w:p>
    <w:p w:rsidR="002954DC" w:rsidRDefault="002954DC" w:rsidP="002954DC">
      <w:pPr>
        <w:widowControl w:val="0"/>
        <w:ind w:left="4395"/>
        <w:jc w:val="both"/>
        <w:rPr>
          <w:rFonts w:ascii="PT Astra Serif" w:eastAsia="Arial" w:hAnsi="PT Astra Serif"/>
          <w:kern w:val="2"/>
          <w:sz w:val="24"/>
          <w:szCs w:val="24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 xml:space="preserve">                                                                   </w:t>
      </w:r>
      <w:r>
        <w:rPr>
          <w:rFonts w:ascii="PT Astra Serif" w:eastAsia="Arial" w:hAnsi="PT Astra Serif"/>
          <w:kern w:val="2"/>
          <w:sz w:val="24"/>
          <w:szCs w:val="24"/>
          <w:lang w:bidi="hi-IN"/>
        </w:rPr>
        <w:t>(подпись)                    (расшифровка подписи)</w:t>
      </w:r>
    </w:p>
    <w:p w:rsidR="002954DC" w:rsidRDefault="002954DC" w:rsidP="002954DC">
      <w:pPr>
        <w:widowControl w:val="0"/>
        <w:rPr>
          <w:rFonts w:ascii="PT Astra Serif" w:eastAsia="Arial" w:hAnsi="PT Astra Serif"/>
          <w:kern w:val="2"/>
          <w:sz w:val="28"/>
          <w:szCs w:val="28"/>
          <w:lang w:bidi="hi-IN"/>
        </w:rPr>
      </w:pPr>
    </w:p>
    <w:p w:rsidR="002954DC" w:rsidRDefault="002954DC" w:rsidP="002954DC">
      <w:pPr>
        <w:widowControl w:val="0"/>
        <w:rPr>
          <w:rFonts w:ascii="PT Astra Serif" w:eastAsia="Arial" w:hAnsi="PT Astra Serif"/>
          <w:kern w:val="2"/>
          <w:sz w:val="28"/>
          <w:szCs w:val="28"/>
          <w:lang w:bidi="hi-IN"/>
        </w:rPr>
      </w:pPr>
    </w:p>
    <w:p w:rsidR="002954DC" w:rsidRDefault="002954DC" w:rsidP="002954DC">
      <w:pPr>
        <w:widowControl w:val="0"/>
        <w:jc w:val="right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____________________</w:t>
      </w:r>
      <w:r>
        <w:rPr>
          <w:rFonts w:ascii="PT Astra Serif" w:eastAsia="Arial" w:hAnsi="PT Astra Serif"/>
          <w:kern w:val="2"/>
          <w:sz w:val="28"/>
          <w:szCs w:val="28"/>
          <w:lang w:bidi="hi-IN"/>
        </w:rPr>
        <w:tab/>
      </w:r>
    </w:p>
    <w:p w:rsidR="002954DC" w:rsidRDefault="002954DC" w:rsidP="002954DC">
      <w:pPr>
        <w:widowControl w:val="0"/>
        <w:ind w:firstLine="7088"/>
        <w:jc w:val="center"/>
        <w:rPr>
          <w:rFonts w:ascii="PT Astra Serif" w:eastAsia="Arial" w:hAnsi="PT Astra Serif"/>
          <w:kern w:val="2"/>
          <w:sz w:val="24"/>
          <w:szCs w:val="24"/>
          <w:lang w:bidi="hi-IN"/>
        </w:rPr>
      </w:pPr>
      <w:r>
        <w:rPr>
          <w:rFonts w:ascii="PT Astra Serif" w:eastAsia="Arial" w:hAnsi="PT Astra Serif"/>
          <w:kern w:val="2"/>
          <w:sz w:val="24"/>
          <w:szCs w:val="24"/>
          <w:lang w:bidi="hi-IN"/>
        </w:rPr>
        <w:t>(дата)</w:t>
      </w:r>
    </w:p>
    <w:p w:rsidR="002954DC" w:rsidRDefault="002954DC" w:rsidP="002954DC">
      <w:pPr>
        <w:ind w:firstLine="57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br w:type="page"/>
      </w:r>
      <w:r>
        <w:rPr>
          <w:rFonts w:ascii="PT Astra Serif" w:hAnsi="PT Astra Serif"/>
          <w:sz w:val="24"/>
          <w:szCs w:val="24"/>
          <w:lang w:eastAsia="ru-RU"/>
        </w:rPr>
        <w:lastRenderedPageBreak/>
        <w:t>Приложение № 2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к Положению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о проведении конкурса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«Активный сельский староста»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СОГЛАСИЕ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Я, __________________________________________________________________,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(фамилия, имя, отчество),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паспорт ____________________________________________________________________________________________________________________________________</w:t>
      </w: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__________________________________________________________________,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</w:t>
      </w:r>
      <w:r>
        <w:rPr>
          <w:rFonts w:ascii="PT Astra Serif" w:hAnsi="PT Astra Serif"/>
          <w:sz w:val="24"/>
          <w:szCs w:val="24"/>
          <w:lang w:eastAsia="ru-RU"/>
        </w:rPr>
        <w:t>(серия, номер, кем, когда выдан),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зарегистрированны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й(</w:t>
      </w:r>
      <w:proofErr w:type="spellStart"/>
      <w:proofErr w:type="gramEnd"/>
      <w:r>
        <w:rPr>
          <w:rFonts w:ascii="PT Astra Serif" w:hAnsi="PT Astra Serif"/>
          <w:sz w:val="28"/>
          <w:szCs w:val="28"/>
          <w:lang w:eastAsia="ru-RU"/>
        </w:rPr>
        <w:t>ая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) по адресу:</w:t>
      </w: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__________________________________________________________________________________________________________________________________________________________________________________________________,</w:t>
      </w: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в целях участия в конкурсе «Активный сельский староста» (далее – Конкурс) подтверждаю свое согласие на обработку администрацией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Северо-Западное Суворовского района</w:t>
      </w:r>
      <w:r>
        <w:rPr>
          <w:rFonts w:ascii="PT Astra Serif" w:hAnsi="PT Astra Serif"/>
          <w:sz w:val="28"/>
          <w:szCs w:val="28"/>
          <w:lang w:eastAsia="ru-RU"/>
        </w:rPr>
        <w:t xml:space="preserve"> и конкурсной комиссией по проведению конкурса «Активный сельский староста»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документ, подтверждающий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регистрацию в системе индивидуального (персонифицированного) учета, __________________________________, дату рождения ___________________.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Предоставляю администрации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Северо-Западное Суворовского района</w:t>
      </w:r>
      <w:r>
        <w:rPr>
          <w:rFonts w:ascii="PT Astra Serif" w:hAnsi="PT Astra Serif"/>
          <w:sz w:val="28"/>
          <w:szCs w:val="28"/>
          <w:lang w:eastAsia="ru-RU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доступ), обезличивание, блокирование, удаление, уничтожение персональных данных.</w:t>
      </w:r>
      <w:proofErr w:type="gramEnd"/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Настоящее согласие дано мной на период:</w:t>
      </w:r>
    </w:p>
    <w:p w:rsidR="002954DC" w:rsidRDefault="002954DC" w:rsidP="002954DC">
      <w:pPr>
        <w:widowControl w:val="0"/>
        <w:autoSpaceDE w:val="0"/>
        <w:autoSpaceDN w:val="0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 проведения Конкурса;</w:t>
      </w:r>
    </w:p>
    <w:p w:rsidR="002954DC" w:rsidRDefault="002954DC" w:rsidP="002954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2) размещения в средствах массовой информации и на официальном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сайте муниципального образования в информационно-телекоммуникационной сети «Интернет» информации о результатах Конкурса;</w:t>
      </w:r>
    </w:p>
    <w:p w:rsidR="002954DC" w:rsidRDefault="002954DC" w:rsidP="002954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 хранения моих персональных данных вместе с документами по Конкурсу до их уничтожения.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Настоящее согласие может быть отозвано мною в любой момент по моему письменному заявлению.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</w:t>
      </w: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            (дата)</w:t>
      </w: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________________/_____________________</w:t>
      </w: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               (подпись)           (расшифровка подписи)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br w:type="page"/>
      </w:r>
      <w:r>
        <w:rPr>
          <w:rFonts w:ascii="PT Astra Serif" w:hAnsi="PT Astra Serif"/>
          <w:sz w:val="24"/>
          <w:szCs w:val="24"/>
          <w:lang w:eastAsia="ru-RU"/>
        </w:rPr>
        <w:lastRenderedPageBreak/>
        <w:t>Приложение № 3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к Положению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о проведении конкурса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«Активный сельский староста»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СОГЛАСИЕ</w:t>
      </w:r>
    </w:p>
    <w:p w:rsidR="002954DC" w:rsidRDefault="002954DC" w:rsidP="002954DC">
      <w:pPr>
        <w:autoSpaceDE w:val="0"/>
        <w:autoSpaceDN w:val="0"/>
        <w:ind w:firstLine="5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на обработку персональных данных</w:t>
      </w:r>
    </w:p>
    <w:p w:rsidR="002954DC" w:rsidRDefault="002954DC" w:rsidP="002954DC">
      <w:pPr>
        <w:autoSpaceDE w:val="0"/>
        <w:autoSpaceDN w:val="0"/>
        <w:adjustRightInd w:val="0"/>
        <w:spacing w:after="240"/>
        <w:ind w:firstLine="57"/>
        <w:jc w:val="center"/>
        <w:rPr>
          <w:rFonts w:ascii="PT Astra Serif" w:hAnsi="PT Astra Serif"/>
          <w:bCs/>
          <w:i/>
          <w:sz w:val="28"/>
          <w:szCs w:val="28"/>
          <w:lang w:eastAsia="ru-RU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4"/>
        <w:gridCol w:w="142"/>
      </w:tblGrid>
      <w:tr w:rsidR="002954DC" w:rsidTr="002954DC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DC" w:rsidRDefault="002954DC">
            <w:pPr>
              <w:autoSpaceDE w:val="0"/>
              <w:autoSpaceDN w:val="0"/>
              <w:ind w:right="-42"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DC" w:rsidRDefault="002954DC">
            <w:pPr>
              <w:autoSpaceDE w:val="0"/>
              <w:autoSpaceDN w:val="0"/>
              <w:ind w:firstLine="57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</w:tc>
      </w:tr>
    </w:tbl>
    <w:p w:rsidR="002954DC" w:rsidRDefault="002954DC" w:rsidP="002954DC">
      <w:pPr>
        <w:autoSpaceDE w:val="0"/>
        <w:autoSpaceDN w:val="0"/>
        <w:ind w:firstLine="993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>
        <w:rPr>
          <w:rFonts w:ascii="PT Astra Serif" w:hAnsi="PT Astra Serif"/>
          <w:sz w:val="28"/>
          <w:szCs w:val="28"/>
          <w:vertAlign w:val="superscript"/>
          <w:lang w:eastAsia="ru-RU"/>
        </w:rPr>
        <w:t>(фамилия, имя, отчество)</w:t>
      </w:r>
    </w:p>
    <w:tbl>
      <w:tblPr>
        <w:tblW w:w="9540" w:type="dxa"/>
        <w:tblLayout w:type="fixed"/>
        <w:tblLook w:val="00A0" w:firstRow="1" w:lastRow="0" w:firstColumn="1" w:lastColumn="0" w:noHBand="0" w:noVBand="0"/>
      </w:tblPr>
      <w:tblGrid>
        <w:gridCol w:w="95"/>
        <w:gridCol w:w="14"/>
        <w:gridCol w:w="1276"/>
        <w:gridCol w:w="1776"/>
        <w:gridCol w:w="284"/>
        <w:gridCol w:w="992"/>
        <w:gridCol w:w="296"/>
        <w:gridCol w:w="1121"/>
        <w:gridCol w:w="284"/>
        <w:gridCol w:w="3322"/>
        <w:gridCol w:w="80"/>
      </w:tblGrid>
      <w:tr w:rsidR="002954DC" w:rsidTr="002954DC">
        <w:tc>
          <w:tcPr>
            <w:tcW w:w="4732" w:type="dxa"/>
            <w:gridSpan w:val="7"/>
            <w:hideMark/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зарегистрированны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) по адресу</w:t>
            </w:r>
          </w:p>
        </w:tc>
        <w:tc>
          <w:tcPr>
            <w:tcW w:w="48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4DC" w:rsidTr="002954DC">
        <w:tc>
          <w:tcPr>
            <w:tcW w:w="95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4DC" w:rsidTr="002954DC">
        <w:tc>
          <w:tcPr>
            <w:tcW w:w="1384" w:type="dxa"/>
            <w:gridSpan w:val="3"/>
            <w:hideMark/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4DC" w:rsidRDefault="002954DC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992" w:type="dxa"/>
            <w:hideMark/>
          </w:tcPr>
          <w:p w:rsidR="002954DC" w:rsidRDefault="002954DC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4DC" w:rsidTr="002954DC">
        <w:trPr>
          <w:gridBefore w:val="1"/>
          <w:gridAfter w:val="1"/>
          <w:wBefore w:w="94" w:type="dxa"/>
          <w:wAfter w:w="80" w:type="dxa"/>
          <w:trHeight w:val="100"/>
        </w:trPr>
        <w:tc>
          <w:tcPr>
            <w:tcW w:w="93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54DC" w:rsidRDefault="002954DC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________________________________________________________________</w:t>
            </w:r>
          </w:p>
        </w:tc>
      </w:tr>
      <w:tr w:rsidR="002954DC" w:rsidTr="002954DC">
        <w:trPr>
          <w:gridBefore w:val="1"/>
          <w:gridAfter w:val="1"/>
          <w:wBefore w:w="94" w:type="dxa"/>
          <w:wAfter w:w="80" w:type="dxa"/>
          <w:trHeight w:val="705"/>
        </w:trPr>
        <w:tc>
          <w:tcPr>
            <w:tcW w:w="9365" w:type="dxa"/>
            <w:gridSpan w:val="9"/>
            <w:vAlign w:val="center"/>
            <w:hideMark/>
          </w:tcPr>
          <w:p w:rsidR="002954DC" w:rsidRDefault="002954DC">
            <w:pPr>
              <w:autoSpaceDE w:val="0"/>
              <w:autoSpaceDN w:val="0"/>
              <w:ind w:left="-94" w:firstLine="57"/>
              <w:jc w:val="both"/>
              <w:rPr>
                <w:rFonts w:ascii="PT Astra Serif" w:hAnsi="PT Astra Serif"/>
                <w:spacing w:val="-9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hAnsi="PT Astra Serif"/>
                <w:spacing w:val="-9"/>
                <w:sz w:val="28"/>
                <w:szCs w:val="28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2954DC" w:rsidRDefault="002954DC">
            <w:pPr>
              <w:autoSpaceDE w:val="0"/>
              <w:autoSpaceDN w:val="0"/>
              <w:spacing w:after="120"/>
              <w:ind w:firstLine="57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администрации муниципального образования Северо-Западное суворовского района, в том числе образованной ей конкурсной комиссии по проведению конкурса «Активный сельский староста»</w:t>
            </w:r>
            <w:r>
              <w:rPr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bCs/>
                <w:sz w:val="28"/>
                <w:szCs w:val="28"/>
                <w:lang w:eastAsia="ru-RU"/>
              </w:rPr>
              <w:t xml:space="preserve"> адрес: Тульская область, Суворовский район, г. Суворов, ул. Пионерская, д.10</w:t>
            </w:r>
            <w:r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 с целью участия в конкурсе «Активный сельский староста» и перечисления денежного приза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на обработку, в том числе передачу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</w:tc>
      </w:tr>
      <w:tr w:rsidR="002954DC" w:rsidTr="002954DC">
        <w:trPr>
          <w:gridBefore w:val="1"/>
          <w:gridAfter w:val="1"/>
          <w:wBefore w:w="94" w:type="dxa"/>
          <w:wAfter w:w="80" w:type="dxa"/>
        </w:trPr>
        <w:tc>
          <w:tcPr>
            <w:tcW w:w="9365" w:type="dxa"/>
            <w:gridSpan w:val="9"/>
            <w:vAlign w:val="center"/>
          </w:tcPr>
          <w:p w:rsidR="002954DC" w:rsidRDefault="002954DC">
            <w:pPr>
              <w:widowControl w:val="0"/>
              <w:autoSpaceDE w:val="0"/>
              <w:autoSpaceDN w:val="0"/>
              <w:adjustRightInd w:val="0"/>
              <w:ind w:left="-94" w:firstLine="57"/>
              <w:jc w:val="both"/>
              <w:rPr>
                <w:rFonts w:ascii="PT Astra Serif" w:hAnsi="PT Astra Serif"/>
                <w:b/>
                <w:i/>
                <w:spacing w:val="-4"/>
                <w:sz w:val="28"/>
                <w:szCs w:val="28"/>
                <w:lang w:eastAsia="ru-RU"/>
              </w:rPr>
            </w:pPr>
          </w:p>
        </w:tc>
      </w:tr>
      <w:tr w:rsidR="002954DC" w:rsidTr="002954DC">
        <w:trPr>
          <w:gridBefore w:val="2"/>
          <w:gridAfter w:val="1"/>
          <w:wBefore w:w="108" w:type="dxa"/>
          <w:wAfter w:w="80" w:type="dxa"/>
        </w:trPr>
        <w:tc>
          <w:tcPr>
            <w:tcW w:w="9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54DC" w:rsidRDefault="002954DC">
            <w:pPr>
              <w:widowControl w:val="0"/>
              <w:spacing w:line="280" w:lineRule="exact"/>
              <w:ind w:firstLine="709"/>
              <w:jc w:val="both"/>
              <w:rPr>
                <w:rFonts w:ascii="PT Astra Serif" w:eastAsia="Arial" w:hAnsi="PT Astra Serif"/>
                <w:b/>
                <w:i/>
                <w:kern w:val="2"/>
                <w:sz w:val="28"/>
                <w:szCs w:val="28"/>
                <w:lang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45pt;margin-top:.6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proofErr w:type="gramStart"/>
            <w:r>
              <w:rPr>
                <w:rFonts w:ascii="PT Astra Serif" w:eastAsia="Arial" w:hAnsi="PT Astra Serif"/>
                <w:b/>
                <w:i/>
                <w:kern w:val="2"/>
                <w:sz w:val="28"/>
                <w:szCs w:val="28"/>
                <w:lang w:bidi="hi-IN"/>
              </w:rPr>
              <w:t>публичное акционерное общество «Сбербанк», зарегистрированное по адресу: 117997, г. Москва, ул. Вавилова, д. 19,</w:t>
            </w:r>
            <w:proofErr w:type="gramEnd"/>
          </w:p>
          <w:p w:rsidR="002954DC" w:rsidRDefault="002954DC">
            <w:pPr>
              <w:widowControl w:val="0"/>
              <w:spacing w:line="280" w:lineRule="exact"/>
              <w:ind w:firstLine="709"/>
              <w:jc w:val="both"/>
              <w:rPr>
                <w:rFonts w:ascii="PT Astra Serif" w:eastAsia="Arial" w:hAnsi="PT Astra Serif"/>
                <w:b/>
                <w:i/>
                <w:kern w:val="2"/>
                <w:sz w:val="28"/>
                <w:szCs w:val="28"/>
                <w:lang w:bidi="hi-IN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9.45pt;margin-top:-.95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eastAsia="Arial" w:hAnsi="PT Astra Serif" w:cs="Courier New"/>
                <w:b/>
                <w:i/>
                <w:noProof/>
                <w:kern w:val="2"/>
                <w:sz w:val="28"/>
                <w:szCs w:val="28"/>
                <w:lang w:bidi="hi-IN"/>
              </w:rPr>
              <w:t>акционерное общество «Газпромбанк», зарегистрированное по адресу: 117420, г.Москва, ул. Наметкина, д. 16, корпус 1</w:t>
            </w:r>
            <w:r>
              <w:rPr>
                <w:rFonts w:ascii="PT Astra Serif" w:eastAsia="Arial" w:hAnsi="PT Astra Serif"/>
                <w:b/>
                <w:i/>
                <w:kern w:val="2"/>
                <w:sz w:val="28"/>
                <w:szCs w:val="28"/>
                <w:lang w:bidi="hi-IN"/>
              </w:rPr>
              <w:t>,</w:t>
            </w:r>
          </w:p>
          <w:p w:rsidR="002954DC" w:rsidRDefault="002954DC">
            <w:pPr>
              <w:widowControl w:val="0"/>
              <w:spacing w:line="280" w:lineRule="exact"/>
              <w:ind w:firstLine="709"/>
              <w:jc w:val="both"/>
              <w:rPr>
                <w:rFonts w:ascii="PT Astra Serif" w:eastAsia="Arial" w:hAnsi="PT Astra Serif"/>
                <w:b/>
                <w:i/>
                <w:kern w:val="2"/>
                <w:sz w:val="28"/>
                <w:szCs w:val="28"/>
                <w:lang w:bidi="hi-IN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9.45pt;margin-top:-.9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eastAsia="Arial" w:hAnsi="PT Astra Serif"/>
                <w:b/>
                <w:i/>
                <w:kern w:val="2"/>
                <w:sz w:val="28"/>
                <w:szCs w:val="28"/>
                <w:lang w:bidi="hi-IN"/>
              </w:rPr>
              <w:t>___________________________________________________________</w:t>
            </w:r>
          </w:p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__________________________________________________________,</w:t>
            </w:r>
          </w:p>
        </w:tc>
      </w:tr>
    </w:tbl>
    <w:p w:rsidR="002954DC" w:rsidRDefault="002954DC" w:rsidP="002954DC">
      <w:pPr>
        <w:autoSpaceDE w:val="0"/>
        <w:autoSpaceDN w:val="0"/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u w:val="single"/>
          <w:lang w:eastAsia="ru-RU"/>
        </w:rPr>
        <w:t>следующих моих персональных данных:</w:t>
      </w:r>
    </w:p>
    <w:p w:rsidR="002954DC" w:rsidRDefault="002954DC" w:rsidP="002954DC">
      <w:pPr>
        <w:autoSpaceDE w:val="0"/>
        <w:autoSpaceDN w:val="0"/>
        <w:spacing w:after="120"/>
        <w:ind w:firstLine="57"/>
        <w:contextualSpacing/>
        <w:jc w:val="both"/>
        <w:rPr>
          <w:rFonts w:ascii="PT Astra Serif" w:eastAsia="Calibri" w:hAnsi="PT Astra Serif"/>
          <w:sz w:val="28"/>
          <w:szCs w:val="28"/>
          <w:u w:val="single"/>
          <w:lang w:eastAsia="en-US"/>
        </w:rPr>
      </w:pPr>
      <w:proofErr w:type="gramStart"/>
      <w:r>
        <w:rPr>
          <w:rFonts w:ascii="PT Astra Serif" w:hAnsi="PT Astra Serif"/>
          <w:i/>
          <w:sz w:val="28"/>
          <w:szCs w:val="28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  <w:proofErr w:type="gramEnd"/>
    </w:p>
    <w:p w:rsidR="002954DC" w:rsidRDefault="002954DC" w:rsidP="002954DC">
      <w:pPr>
        <w:autoSpaceDE w:val="0"/>
        <w:autoSpaceDN w:val="0"/>
        <w:ind w:firstLine="57"/>
        <w:jc w:val="both"/>
        <w:rPr>
          <w:rFonts w:ascii="PT Astra Serif" w:hAnsi="PT Astra Serif"/>
          <w:sz w:val="28"/>
          <w:szCs w:val="28"/>
          <w:u w:val="single"/>
          <w:lang w:eastAsia="ru-RU"/>
        </w:rPr>
      </w:pPr>
    </w:p>
    <w:p w:rsidR="002954DC" w:rsidRDefault="002954DC" w:rsidP="002954DC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u w:val="single"/>
          <w:lang w:eastAsia="ru-RU"/>
        </w:rPr>
      </w:pPr>
      <w:r>
        <w:rPr>
          <w:rFonts w:ascii="PT Astra Serif" w:hAnsi="PT Astra Serif"/>
          <w:sz w:val="28"/>
          <w:szCs w:val="28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2954DC" w:rsidRDefault="002954DC" w:rsidP="002954DC">
      <w:pPr>
        <w:autoSpaceDE w:val="0"/>
        <w:autoSpaceDN w:val="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/>
          <w:sz w:val="28"/>
          <w:szCs w:val="28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  <w:proofErr w:type="gramEnd"/>
    </w:p>
    <w:p w:rsidR="002954DC" w:rsidRDefault="002954DC" w:rsidP="002954DC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Я ознакомле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н(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а), что:</w:t>
      </w:r>
    </w:p>
    <w:p w:rsidR="002954DC" w:rsidRDefault="002954DC" w:rsidP="002954DC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</w:rPr>
        <w:t>мое согласие на обработку персональных данных действует бессрочно с момента его подписания;</w:t>
      </w:r>
    </w:p>
    <w:p w:rsidR="002954DC" w:rsidRDefault="002954DC" w:rsidP="002954DC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2954DC" w:rsidRDefault="002954DC" w:rsidP="002954DC">
      <w:pPr>
        <w:autoSpaceDE w:val="0"/>
        <w:autoSpaceDN w:val="0"/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autoSpaceDE w:val="0"/>
        <w:autoSpaceDN w:val="0"/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«___» ____________ _____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г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       _____________        _________________________</w:t>
      </w:r>
    </w:p>
    <w:p w:rsidR="002954DC" w:rsidRDefault="002954DC" w:rsidP="002954DC">
      <w:pPr>
        <w:autoSpaceDE w:val="0"/>
        <w:autoSpaceDN w:val="0"/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(подпись)</w:t>
      </w:r>
      <w:r>
        <w:rPr>
          <w:rFonts w:ascii="PT Astra Serif" w:hAnsi="PT Astra Serif"/>
          <w:sz w:val="28"/>
          <w:szCs w:val="28"/>
          <w:lang w:eastAsia="ru-RU"/>
        </w:rPr>
        <w:tab/>
        <w:t xml:space="preserve"> (расшифровка подписи)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rPr>
          <w:rFonts w:ascii="PT Astra Serif" w:hAnsi="PT Astra Serif"/>
          <w:sz w:val="28"/>
          <w:szCs w:val="28"/>
          <w:lang w:eastAsia="ru-RU"/>
        </w:rPr>
        <w:sectPr w:rsidR="002954DC">
          <w:pgSz w:w="11906" w:h="16838"/>
          <w:pgMar w:top="1134" w:right="851" w:bottom="1134" w:left="1701" w:header="720" w:footer="720" w:gutter="0"/>
          <w:cols w:space="720"/>
        </w:sect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>Приложение № 4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к Положению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о проведении конкурса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«Активный сельский староста»</w:t>
      </w:r>
    </w:p>
    <w:p w:rsidR="002954DC" w:rsidRDefault="002954DC" w:rsidP="002954DC">
      <w:pPr>
        <w:widowControl w:val="0"/>
        <w:jc w:val="right"/>
        <w:rPr>
          <w:rFonts w:ascii="PT Astra Serif" w:eastAsia="Arial" w:hAnsi="PT Astra Serif" w:cs="Courier New"/>
          <w:kern w:val="2"/>
          <w:sz w:val="28"/>
          <w:szCs w:val="28"/>
          <w:lang w:bidi="hi-IN"/>
        </w:rPr>
      </w:pPr>
    </w:p>
    <w:p w:rsidR="002954DC" w:rsidRDefault="002954DC" w:rsidP="002954DC">
      <w:pPr>
        <w:ind w:firstLine="5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Информация</w:t>
      </w:r>
    </w:p>
    <w:p w:rsidR="002954DC" w:rsidRDefault="002954DC" w:rsidP="002954DC">
      <w:pPr>
        <w:ind w:firstLine="5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 деятельности сельского старосты за 2025 год</w:t>
      </w:r>
    </w:p>
    <w:p w:rsidR="002954DC" w:rsidRDefault="002954DC" w:rsidP="002954DC">
      <w:pPr>
        <w:ind w:firstLine="5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color w:val="FF0000"/>
          <w:sz w:val="28"/>
          <w:szCs w:val="28"/>
          <w:lang w:eastAsia="ru-RU"/>
        </w:rPr>
        <w:br/>
      </w:r>
      <w:r>
        <w:rPr>
          <w:rFonts w:ascii="PT Astra Serif" w:hAnsi="PT Astra Serif"/>
          <w:sz w:val="28"/>
          <w:szCs w:val="28"/>
          <w:lang w:eastAsia="ru-RU"/>
        </w:rPr>
        <w:t>Сельский староста_______________________________________________________________________________________</w:t>
      </w:r>
    </w:p>
    <w:p w:rsidR="002954DC" w:rsidRDefault="002954DC" w:rsidP="002954DC">
      <w:pPr>
        <w:ind w:firstLine="57"/>
        <w:jc w:val="center"/>
        <w:rPr>
          <w:rFonts w:ascii="PT Astra Serif" w:hAnsi="PT Astra Serif"/>
          <w:sz w:val="28"/>
          <w:szCs w:val="28"/>
          <w:vertAlign w:val="subscript"/>
          <w:lang w:eastAsia="ru-RU"/>
        </w:rPr>
      </w:pPr>
      <w:r>
        <w:rPr>
          <w:rFonts w:ascii="PT Astra Serif" w:hAnsi="PT Astra Serif"/>
          <w:sz w:val="28"/>
          <w:szCs w:val="28"/>
          <w:vertAlign w:val="subscript"/>
          <w:lang w:eastAsia="ru-RU"/>
        </w:rPr>
        <w:t>(ФИО полностью)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954DC" w:rsidRDefault="002954DC" w:rsidP="002954DC">
      <w:pPr>
        <w:ind w:firstLine="5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(наименование населенног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о(</w:t>
      </w:r>
      <w:proofErr w:type="spellStart"/>
      <w:proofErr w:type="gramEnd"/>
      <w:r>
        <w:rPr>
          <w:rFonts w:ascii="PT Astra Serif" w:hAnsi="PT Astra Serif"/>
          <w:sz w:val="24"/>
          <w:szCs w:val="24"/>
          <w:lang w:eastAsia="ru-RU"/>
        </w:rPr>
        <w:t>ых</w:t>
      </w:r>
      <w:proofErr w:type="spellEnd"/>
      <w:r>
        <w:rPr>
          <w:rFonts w:ascii="PT Astra Serif" w:hAnsi="PT Astra Serif"/>
          <w:sz w:val="24"/>
          <w:szCs w:val="24"/>
          <w:lang w:eastAsia="ru-RU"/>
        </w:rPr>
        <w:t>) пункта(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ов</w:t>
      </w:r>
      <w:proofErr w:type="spellEnd"/>
      <w:r>
        <w:rPr>
          <w:rFonts w:ascii="PT Astra Serif" w:hAnsi="PT Astra Serif"/>
          <w:sz w:val="24"/>
          <w:szCs w:val="24"/>
          <w:lang w:eastAsia="ru-RU"/>
        </w:rPr>
        <w:t>) (территории), в котором(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ых</w:t>
      </w:r>
      <w:proofErr w:type="spellEnd"/>
      <w:r>
        <w:rPr>
          <w:rFonts w:ascii="PT Astra Serif" w:hAnsi="PT Astra Serif"/>
          <w:sz w:val="24"/>
          <w:szCs w:val="24"/>
          <w:lang w:eastAsia="ru-RU"/>
        </w:rPr>
        <w:t>) осуществляется деятельность)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Телефон _________________________________________________________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8"/>
        <w:gridCol w:w="1999"/>
        <w:gridCol w:w="5882"/>
      </w:tblGrid>
      <w:tr w:rsidR="002954DC" w:rsidTr="002954DC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Критерий*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Количество проведенных мероприятий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Указание и краткое описание каждого мероприятия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(дата мероприятия, наименование, описание)</w:t>
            </w:r>
          </w:p>
        </w:tc>
      </w:tr>
      <w:tr w:rsidR="002954DC" w:rsidTr="002954DC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 Участие в федеральных, региональных, районных конкурсах.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4DC" w:rsidTr="002954DC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пункта.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4. Участие в мероприятиях по профилактике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первичных мер пожарной безопасности.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5. Участие в профилактике правонарушений.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6.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Участие в составе комиссий по контролю в ходе приемки работ по текущему и капитальному ремонтам на территории населенного пункта.</w:t>
            </w:r>
            <w:proofErr w:type="gram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7. Участие в воспитательной работе с детьми и подростками сельского населенного пункта.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8. Развитие спортивно-массовой работы.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9. Организация культурно-массовых мероприятий, праздников улиц, деревни (села).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10.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Достоверность информации подтверждаю 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Сельский староста __________________/ _________________________________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vertAlign w:val="subscript"/>
          <w:lang w:eastAsia="ru-RU"/>
        </w:rPr>
      </w:pPr>
      <w:r>
        <w:rPr>
          <w:rFonts w:ascii="PT Astra Serif" w:hAnsi="PT Astra Serif"/>
          <w:sz w:val="28"/>
          <w:szCs w:val="28"/>
          <w:vertAlign w:val="subscript"/>
          <w:lang w:eastAsia="ru-RU"/>
        </w:rPr>
        <w:t xml:space="preserve">                                                                                 (подпись)                                 (расшифровка подписи)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«______________» 20_____г.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*В представляемую информацию вносятся только выполненные за 2024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rPr>
          <w:rFonts w:ascii="PT Astra Serif" w:hAnsi="PT Astra Serif"/>
          <w:sz w:val="28"/>
          <w:szCs w:val="28"/>
          <w:lang w:eastAsia="ru-RU"/>
        </w:rPr>
        <w:sectPr w:rsidR="002954DC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>Приложение № 5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к Положению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о проведении конкурса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«Активный сельский староста»</w:t>
      </w:r>
    </w:p>
    <w:p w:rsidR="002954DC" w:rsidRDefault="002954DC" w:rsidP="002954DC">
      <w:pPr>
        <w:widowControl w:val="0"/>
        <w:rPr>
          <w:rFonts w:ascii="PT Astra Serif" w:eastAsia="Arial" w:hAnsi="PT Astra Serif" w:cs="Courier New"/>
          <w:kern w:val="2"/>
          <w:sz w:val="28"/>
          <w:szCs w:val="28"/>
          <w:lang w:bidi="hi-IN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Экспертная оценка заявки участника конкурса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«Активный сельский староста»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Сельский староста_________________________________________________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Населенный пункт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_______________________________________________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35"/>
        <w:gridCol w:w="2545"/>
      </w:tblGrid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Баллы члена конкурсной комиссии</w:t>
            </w: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 Участие в федеральных, региональных, районных конкурсах.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4. Участие в мероприятиях по профилактике первичных мер пожарной безопасности.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5. Участие в профилактике правонарушений.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6.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Участие в составе комиссий по контролю в ходе приемки работ по текущему и капитальному ремонтам на территории населенного пункта.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7. Участие в воспитательной работе с детьми и подростками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сельского населенного пункта.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8. Развитие спортивно-массовой работы.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9. Организация культурно-массовых мероприятий, праздников улиц, деревни (села).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10.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ИТОГО (сумма баллов)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PT Astra Serif" w:hAnsi="PT Astra Serif"/>
          <w:sz w:val="28"/>
          <w:szCs w:val="28"/>
          <w:vertAlign w:val="subscript"/>
          <w:lang w:eastAsia="ru-RU"/>
        </w:rPr>
      </w:pPr>
      <w:r>
        <w:rPr>
          <w:rFonts w:ascii="PT Astra Serif" w:hAnsi="PT Astra Serif"/>
          <w:sz w:val="28"/>
          <w:szCs w:val="28"/>
          <w:vertAlign w:val="subscript"/>
          <w:lang w:eastAsia="ru-RU"/>
        </w:rPr>
        <w:t xml:space="preserve">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vertAlign w:val="subscript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Член конкурсной комиссии    ______________  / _______________________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vertAlign w:val="subscript"/>
          <w:lang w:eastAsia="ru-RU"/>
        </w:rPr>
      </w:pPr>
      <w:r>
        <w:rPr>
          <w:rFonts w:ascii="PT Astra Serif" w:hAnsi="PT Astra Serif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vertAlign w:val="subscript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Дата _______________</w:t>
      </w:r>
    </w:p>
    <w:p w:rsidR="002954DC" w:rsidRDefault="002954DC" w:rsidP="002954DC">
      <w:pPr>
        <w:rPr>
          <w:rFonts w:ascii="PT Astra Serif" w:hAnsi="PT Astra Serif" w:cs="PT Astra Serif"/>
          <w:sz w:val="28"/>
          <w:szCs w:val="28"/>
          <w:lang w:eastAsia="ru-RU"/>
        </w:rPr>
        <w:sectPr w:rsidR="002954DC">
          <w:pgSz w:w="11906" w:h="16838"/>
          <w:pgMar w:top="1134" w:right="851" w:bottom="1134" w:left="1701" w:header="720" w:footer="720" w:gutter="0"/>
          <w:cols w:space="720"/>
        </w:sectPr>
      </w:pPr>
    </w:p>
    <w:p w:rsidR="002954DC" w:rsidRDefault="002954DC" w:rsidP="002954DC">
      <w:pPr>
        <w:widowControl w:val="0"/>
        <w:jc w:val="right"/>
        <w:rPr>
          <w:rFonts w:ascii="PT Astra Serif" w:eastAsia="Arial" w:hAnsi="PT Astra Serif" w:cs="Courier New"/>
          <w:kern w:val="2"/>
          <w:sz w:val="28"/>
          <w:szCs w:val="28"/>
          <w:lang w:bidi="hi-IN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ПОЛОЖЕНИЕ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 xml:space="preserve">о проведении конкурса «Активный руководитель территориального общественного самоуправления» </w:t>
      </w:r>
    </w:p>
    <w:p w:rsidR="002954DC" w:rsidRDefault="002954DC" w:rsidP="002954DC">
      <w:pPr>
        <w:widowControl w:val="0"/>
        <w:jc w:val="center"/>
        <w:rPr>
          <w:rFonts w:ascii="PT Astra Serif" w:eastAsia="Arial" w:hAnsi="PT Astra Serif" w:cs="Courier New"/>
          <w:kern w:val="2"/>
          <w:sz w:val="28"/>
          <w:szCs w:val="28"/>
          <w:lang w:bidi="hi-IN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1.2. Организацию и проведение конкурса осуществляет администрация муниципального образования Северо-Западное Суворовского района.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1.3. Цели проведения конкурса: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Северо-Западное Суворовского района;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1.4. Задачи проведения конкурса: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- пропаганда практического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опыта работы руководителей территориальных общественных самоуправлений муниципального образования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Северо-Западное Суворовского района;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1.5. Итоги конкурса и опыт деятельности руководителей территориальных общественных самоуправлений освещаются в средствах массовой информации, на официальном сайте муниципального образования Северо-Западное Суворовского района в информационно-телекоммуникационной сети «Интернет».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2. Условия участия в конкурсе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3. Проведение конкурса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3.1. </w:t>
      </w:r>
      <w:r>
        <w:rPr>
          <w:rFonts w:ascii="PT Astra Serif" w:hAnsi="PT Astra Serif"/>
          <w:sz w:val="28"/>
          <w:szCs w:val="28"/>
          <w:lang w:eastAsia="ru-RU"/>
        </w:rPr>
        <w:t>Сроки проведения конкурса: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- 01 января 2025 года – старт конкурса;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с 01 января по 29 мая 2025 года – сбор руководителями ТОС информации о своей деятельности;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с 30 мая по 11 июня 2025  года – передача руководителями ТОС заявок на участие в администрацию муниципального образования;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- с 16 июня по 20 июня 2025 года – анализ заявок участников конкурса;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до 27 июня 2025 года – объявление победителей и объявление итогов конкурса.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3.2. Материалы, поданные на конкурс, не рецензируются и не возвращаются.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4. Подготовка и представление заявок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4.1. Прием и регистрацию заявок на участие в конкурсе осуществляет конкурсная комиссия.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4.3. В состав заявки должны входить следующие документы: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 2, приложению № 3 к настоящему Положению;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3) информация о деятельности руководителя территориального общественного самоуправления в 2025 году по форме согласно приложению № 4 к настоящему Положению (с учетом критериев оценки деятельности).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4.4. Заявки на участие в конкурсе принимаются в срок до 11 июня 2025 года включительно.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5. Конкурсная комиссия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 Северо-Западное Суворовского района.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Прием документов осуществляет секретарь конкурсной комиссии.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5.3. Конкурсная комиссия осуществляет следующие функции: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организует прием и регистрацию заявок участников конкурса;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- принимает решение о допуске (об отказе в допуске) претендентов к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участию в конкурсе;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 5 к настоящему Положению);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подводит итоги конкурса и определяет победителей конкурса;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организует работу по освещению конкурса в средствах массовой информации;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осуществляет иные полномочия, связанные с проведением конкурса.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2025 году):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информирование жителей о социально-значимых мероприятиях, проведение встреч, сходов граждан, подворного обхода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раздача памяток и других информационных материалов;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участие в федеральных, региональных, районных конкурсах;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- у</w:t>
      </w:r>
      <w:r>
        <w:rPr>
          <w:rFonts w:ascii="PT Astra Serif" w:hAnsi="PT Astra Serif"/>
          <w:sz w:val="28"/>
          <w:szCs w:val="28"/>
          <w:lang w:eastAsia="ru-RU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участие в мероприятиях по профилактике пожарной безопасности;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участие в профилактике правонарушений;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  <w:proofErr w:type="gramEnd"/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участие в воспитательной работе с детьми и подростками данного населенного пункта (населенных пунктов);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развитие спортивно-массовой работы;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организация культурно-массовых мероприятий, праздников улиц, деревни (села), поселка, города;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руководителем территориального общественного самоуправления</w:t>
      </w:r>
      <w:r>
        <w:rPr>
          <w:rFonts w:ascii="PT Astra Serif" w:hAnsi="PT Astra Serif"/>
          <w:sz w:val="28"/>
          <w:szCs w:val="28"/>
          <w:lang w:eastAsia="ru-RU"/>
        </w:rPr>
        <w:t xml:space="preserve"> за указанный период.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Максимальное количество баллов по каждому вышеназванному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5.10. Организационно – техническое обеспечение работы конкурсной комиссии организует администрация 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Северо-Западное Суворовского района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6. Итоги проведения конкурса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57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7. Награждение победителей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7.1. Победители конкурса награждаются администрацией муниципального образования Северо-Западное Суворовского района денежным призом (в том числе налог на доходы физических лиц), в размере 20,0 тыс. руб. (двадцати тысяч рублей).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7.2.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Руководителям территориальных общественных самоуправлений, признанным победителями, производится выплата в размере 20,0 тыс. руб. (двадцати тысяч рублей) за счет средств бюджета муниципального образования Северо-Западное Суворовского района и выплата за счет средств иного межбюджетного трансферта из бюджета муниципального образования Суворовский район бюджету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Северо-Западное Суворовского района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на проведение конкурса «Активный руководитель территориального общественного самоуправления».</w:t>
      </w:r>
      <w:proofErr w:type="gramEnd"/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2954DC" w:rsidRDefault="002954DC" w:rsidP="002954DC">
      <w:pPr>
        <w:rPr>
          <w:rFonts w:ascii="PT Astra Serif" w:eastAsia="Arial" w:hAnsi="PT Astra Serif" w:cs="Courier New"/>
          <w:kern w:val="2"/>
          <w:sz w:val="28"/>
          <w:szCs w:val="28"/>
          <w:lang w:bidi="hi-IN"/>
        </w:rPr>
        <w:sectPr w:rsidR="002954DC">
          <w:pgSz w:w="11906" w:h="16838"/>
          <w:pgMar w:top="1134" w:right="851" w:bottom="1134" w:left="1701" w:header="720" w:footer="720" w:gutter="0"/>
          <w:cols w:space="720"/>
        </w:sect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>Приложение № 1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к Положению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о проведении конкурса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«Активный руководитель 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территориального</w:t>
      </w:r>
      <w:proofErr w:type="gramEnd"/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общественного самоуправления»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jc w:val="center"/>
        <w:rPr>
          <w:rFonts w:ascii="PT Astra Serif" w:eastAsia="Arial" w:hAnsi="PT Astra Serif"/>
          <w:b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b/>
          <w:kern w:val="2"/>
          <w:sz w:val="28"/>
          <w:szCs w:val="28"/>
          <w:lang w:bidi="hi-IN"/>
        </w:rPr>
        <w:t>Заявка</w:t>
      </w:r>
    </w:p>
    <w:p w:rsidR="002954DC" w:rsidRDefault="002954DC" w:rsidP="002954DC">
      <w:pPr>
        <w:widowControl w:val="0"/>
        <w:jc w:val="center"/>
        <w:rPr>
          <w:rFonts w:ascii="PT Astra Serif" w:eastAsia="Arial" w:hAnsi="PT Astra Serif"/>
          <w:b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b/>
          <w:kern w:val="2"/>
          <w:sz w:val="28"/>
          <w:szCs w:val="28"/>
          <w:lang w:bidi="hi-IN"/>
        </w:rPr>
        <w:t xml:space="preserve">на участие в конкурсе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«Активный руководитель территориального общественного самоуправления»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jc w:val="center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Я, ________________________________________________________________</w:t>
      </w:r>
    </w:p>
    <w:p w:rsidR="002954DC" w:rsidRDefault="002954DC" w:rsidP="002954DC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__________________________________________________________________</w:t>
      </w:r>
    </w:p>
    <w:p w:rsidR="002954DC" w:rsidRDefault="002954DC" w:rsidP="002954DC">
      <w:pPr>
        <w:widowControl w:val="0"/>
        <w:ind w:left="720"/>
        <w:jc w:val="center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(</w:t>
      </w:r>
      <w:r>
        <w:rPr>
          <w:rFonts w:ascii="PT Astra Serif" w:eastAsia="Arial" w:hAnsi="PT Astra Serif"/>
          <w:kern w:val="2"/>
          <w:sz w:val="24"/>
          <w:szCs w:val="24"/>
          <w:lang w:bidi="hi-IN"/>
        </w:rPr>
        <w:t>Ф.И.О. участника конкурса (полностью), наименование границ территории ТОС, на которой осуществляется деятельность)</w:t>
      </w:r>
    </w:p>
    <w:p w:rsidR="002954DC" w:rsidRDefault="002954DC" w:rsidP="002954DC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u w:val="single"/>
          <w:lang w:bidi="hi-IN"/>
        </w:rPr>
      </w:pPr>
    </w:p>
    <w:p w:rsidR="002954DC" w:rsidRDefault="002954DC" w:rsidP="002954DC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</w:p>
    <w:p w:rsidR="002954DC" w:rsidRDefault="002954DC" w:rsidP="002954DC">
      <w:pPr>
        <w:shd w:val="clear" w:color="auto" w:fill="FFFFFF"/>
        <w:spacing w:line="315" w:lineRule="atLeast"/>
        <w:ind w:firstLine="57"/>
        <w:jc w:val="both"/>
        <w:textAlignment w:val="baseline"/>
        <w:rPr>
          <w:rFonts w:ascii="PT Astra Serif" w:hAnsi="PT Astra Serif" w:cs="Courier New"/>
          <w:color w:val="2D2D2D"/>
          <w:spacing w:val="2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</w:t>
      </w:r>
      <w:r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Северо-Западное Суворовского района</w:t>
      </w:r>
      <w:r>
        <w:rPr>
          <w:rFonts w:ascii="PT Astra Serif" w:hAnsi="PT Astra Serif"/>
          <w:i/>
          <w:sz w:val="28"/>
          <w:szCs w:val="28"/>
          <w:lang w:eastAsia="ru-RU"/>
        </w:rPr>
        <w:t>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</w:p>
    <w:p w:rsidR="002954DC" w:rsidRDefault="002954DC" w:rsidP="002954DC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</w:p>
    <w:p w:rsidR="002954DC" w:rsidRDefault="002954DC" w:rsidP="002954DC">
      <w:pPr>
        <w:widowControl w:val="0"/>
        <w:jc w:val="both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Руководитель ТОС                           ______________/____________________</w:t>
      </w:r>
    </w:p>
    <w:p w:rsidR="002954DC" w:rsidRDefault="002954DC" w:rsidP="002954DC">
      <w:pPr>
        <w:widowControl w:val="0"/>
        <w:ind w:left="720"/>
        <w:jc w:val="both"/>
        <w:rPr>
          <w:rFonts w:ascii="PT Astra Serif" w:eastAsia="Arial" w:hAnsi="PT Astra Serif"/>
          <w:kern w:val="2"/>
          <w:sz w:val="24"/>
          <w:szCs w:val="24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 xml:space="preserve">                                                    </w:t>
      </w:r>
      <w:r>
        <w:rPr>
          <w:rFonts w:ascii="PT Astra Serif" w:eastAsia="Arial" w:hAnsi="PT Astra Serif"/>
          <w:kern w:val="2"/>
          <w:sz w:val="24"/>
          <w:szCs w:val="24"/>
          <w:lang w:bidi="hi-IN"/>
        </w:rPr>
        <w:t>(подпись)                (расшифровка подписи)</w:t>
      </w:r>
    </w:p>
    <w:p w:rsidR="002954DC" w:rsidRDefault="002954DC" w:rsidP="002954DC">
      <w:pPr>
        <w:widowControl w:val="0"/>
        <w:rPr>
          <w:rFonts w:ascii="PT Astra Serif" w:eastAsia="Arial" w:hAnsi="PT Astra Serif"/>
          <w:kern w:val="2"/>
          <w:sz w:val="28"/>
          <w:szCs w:val="28"/>
          <w:lang w:bidi="hi-IN"/>
        </w:rPr>
      </w:pPr>
    </w:p>
    <w:p w:rsidR="002954DC" w:rsidRDefault="002954DC" w:rsidP="002954DC">
      <w:pPr>
        <w:widowControl w:val="0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ab/>
      </w:r>
    </w:p>
    <w:p w:rsidR="002954DC" w:rsidRDefault="002954DC" w:rsidP="002954DC">
      <w:pPr>
        <w:widowControl w:val="0"/>
        <w:rPr>
          <w:rFonts w:ascii="PT Astra Serif" w:eastAsia="Arial" w:hAnsi="PT Astra Serif"/>
          <w:kern w:val="2"/>
          <w:sz w:val="28"/>
          <w:szCs w:val="28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>____________________</w:t>
      </w:r>
      <w:r>
        <w:rPr>
          <w:rFonts w:ascii="PT Astra Serif" w:eastAsia="Arial" w:hAnsi="PT Astra Serif"/>
          <w:kern w:val="2"/>
          <w:sz w:val="28"/>
          <w:szCs w:val="28"/>
          <w:lang w:bidi="hi-IN"/>
        </w:rPr>
        <w:tab/>
      </w:r>
    </w:p>
    <w:p w:rsidR="002954DC" w:rsidRDefault="002954DC" w:rsidP="002954DC">
      <w:pPr>
        <w:widowControl w:val="0"/>
        <w:jc w:val="both"/>
        <w:rPr>
          <w:rFonts w:ascii="PT Astra Serif" w:eastAsia="Arial" w:hAnsi="PT Astra Serif"/>
          <w:kern w:val="2"/>
          <w:sz w:val="24"/>
          <w:szCs w:val="24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 xml:space="preserve">             </w:t>
      </w:r>
      <w:r>
        <w:rPr>
          <w:rFonts w:ascii="PT Astra Serif" w:eastAsia="Arial" w:hAnsi="PT Astra Serif"/>
          <w:kern w:val="2"/>
          <w:sz w:val="24"/>
          <w:szCs w:val="24"/>
          <w:lang w:bidi="hi-IN"/>
        </w:rPr>
        <w:t>(дата)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br w:type="page"/>
      </w:r>
      <w:r>
        <w:rPr>
          <w:rFonts w:ascii="PT Astra Serif" w:hAnsi="PT Astra Serif"/>
          <w:sz w:val="24"/>
          <w:szCs w:val="24"/>
          <w:lang w:eastAsia="ru-RU"/>
        </w:rPr>
        <w:lastRenderedPageBreak/>
        <w:t>Приложение № 2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к Положению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о проведении конкурса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«Активный руководитель 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территориального</w:t>
      </w:r>
      <w:proofErr w:type="gramEnd"/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общественного самоуправления»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СОГЛАСИЕ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Я, __________________________________________________________________,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</w:t>
      </w:r>
      <w:r>
        <w:rPr>
          <w:rFonts w:ascii="PT Astra Serif" w:hAnsi="PT Astra Serif"/>
          <w:sz w:val="24"/>
          <w:szCs w:val="24"/>
          <w:lang w:eastAsia="ru-RU"/>
        </w:rPr>
        <w:t>(фамилия, имя, отчество),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паспорт __________________________________________________________________________________________________________________________________________________________________________________________________,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(серия, номер, кем, когда выдан),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зарегистрированны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й(</w:t>
      </w:r>
      <w:proofErr w:type="spellStart"/>
      <w:proofErr w:type="gramEnd"/>
      <w:r>
        <w:rPr>
          <w:rFonts w:ascii="PT Astra Serif" w:hAnsi="PT Astra Serif"/>
          <w:sz w:val="28"/>
          <w:szCs w:val="28"/>
          <w:lang w:eastAsia="ru-RU"/>
        </w:rPr>
        <w:t>ая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) по адресу:</w:t>
      </w: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Северо-Западное Суворовского района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налогоплательщика (ИНН) _______________________________, документ, подтверждающий регистрацию в системе индивидуального (персонифицированного) учета, ___________________________________, дату рождения ___________________.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Предоставляю администрации муниципального образования Северо-Западное Суворовского района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доступ), обезличивание, блокирование, удаление, уничтожение персональных данных.</w:t>
      </w:r>
      <w:proofErr w:type="gramEnd"/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Настоящее согласие дано мной на период:</w:t>
      </w:r>
    </w:p>
    <w:p w:rsidR="002954DC" w:rsidRDefault="002954DC" w:rsidP="002954DC">
      <w:pPr>
        <w:widowControl w:val="0"/>
        <w:autoSpaceDE w:val="0"/>
        <w:autoSpaceDN w:val="0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1) проведения Конкурса;</w:t>
      </w:r>
    </w:p>
    <w:p w:rsidR="002954DC" w:rsidRDefault="002954DC" w:rsidP="002954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 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2954DC" w:rsidRDefault="002954DC" w:rsidP="002954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 хранения моих персональных данных вместе с документами по Конкурсу до их уничтожения.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Настоящее согласие может быть отозвано мною в любой момент по моему письменному заявлению.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</w:t>
      </w: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          (дата)</w:t>
      </w: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________________/_____________________</w:t>
      </w:r>
    </w:p>
    <w:p w:rsidR="002954DC" w:rsidRDefault="002954DC" w:rsidP="002954DC">
      <w:pPr>
        <w:widowControl w:val="0"/>
        <w:rPr>
          <w:rFonts w:ascii="PT Astra Serif" w:eastAsia="Arial" w:hAnsi="PT Astra Serif"/>
          <w:kern w:val="2"/>
          <w:sz w:val="24"/>
          <w:szCs w:val="24"/>
          <w:lang w:bidi="hi-IN"/>
        </w:rPr>
      </w:pPr>
      <w:r>
        <w:rPr>
          <w:rFonts w:ascii="PT Astra Serif" w:eastAsia="Arial" w:hAnsi="PT Astra Serif"/>
          <w:kern w:val="2"/>
          <w:sz w:val="28"/>
          <w:szCs w:val="28"/>
          <w:lang w:bidi="hi-IN"/>
        </w:rPr>
        <w:t xml:space="preserve">    </w:t>
      </w:r>
      <w:r>
        <w:rPr>
          <w:rFonts w:ascii="PT Astra Serif" w:eastAsia="Arial" w:hAnsi="PT Astra Serif"/>
          <w:kern w:val="2"/>
          <w:sz w:val="24"/>
          <w:szCs w:val="24"/>
          <w:lang w:bidi="hi-IN"/>
        </w:rPr>
        <w:t>(подпись)          (расшифровка подписи)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br w:type="page"/>
      </w:r>
      <w:r>
        <w:rPr>
          <w:rFonts w:ascii="PT Astra Serif" w:hAnsi="PT Astra Serif"/>
          <w:sz w:val="24"/>
          <w:szCs w:val="24"/>
          <w:lang w:eastAsia="ru-RU"/>
        </w:rPr>
        <w:lastRenderedPageBreak/>
        <w:t>Приложение № 3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к Положению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о проведении конкурса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«Активный руководитель 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территориального</w:t>
      </w:r>
      <w:proofErr w:type="gramEnd"/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общественного самоуправления»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spacing w:before="240" w:line="360" w:lineRule="exact"/>
        <w:ind w:firstLine="5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СОГЛАСИЕ</w:t>
      </w:r>
    </w:p>
    <w:p w:rsidR="002954DC" w:rsidRDefault="002954DC" w:rsidP="002954DC">
      <w:pPr>
        <w:autoSpaceDE w:val="0"/>
        <w:autoSpaceDN w:val="0"/>
        <w:ind w:firstLine="5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на обработку персональных данных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4"/>
        <w:gridCol w:w="142"/>
      </w:tblGrid>
      <w:tr w:rsidR="002954DC" w:rsidTr="002954DC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DC" w:rsidRDefault="002954DC">
            <w:pPr>
              <w:autoSpaceDE w:val="0"/>
              <w:autoSpaceDN w:val="0"/>
              <w:ind w:right="-42"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DC" w:rsidRDefault="002954DC">
            <w:pPr>
              <w:autoSpaceDE w:val="0"/>
              <w:autoSpaceDN w:val="0"/>
              <w:ind w:firstLine="57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</w:tc>
      </w:tr>
    </w:tbl>
    <w:p w:rsidR="002954DC" w:rsidRDefault="002954DC" w:rsidP="002954DC">
      <w:pPr>
        <w:autoSpaceDE w:val="0"/>
        <w:autoSpaceDN w:val="0"/>
        <w:ind w:firstLine="993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>
        <w:rPr>
          <w:rFonts w:ascii="PT Astra Serif" w:hAnsi="PT Astra Serif"/>
          <w:sz w:val="28"/>
          <w:szCs w:val="28"/>
          <w:vertAlign w:val="superscript"/>
          <w:lang w:eastAsia="ru-RU"/>
        </w:rPr>
        <w:t>(фамилия, имя, отчество)</w:t>
      </w: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93"/>
        <w:gridCol w:w="13"/>
        <w:gridCol w:w="1276"/>
        <w:gridCol w:w="1917"/>
        <w:gridCol w:w="284"/>
        <w:gridCol w:w="1200"/>
        <w:gridCol w:w="296"/>
        <w:gridCol w:w="1121"/>
        <w:gridCol w:w="284"/>
        <w:gridCol w:w="2971"/>
        <w:gridCol w:w="430"/>
      </w:tblGrid>
      <w:tr w:rsidR="002954DC" w:rsidTr="002954DC">
        <w:tc>
          <w:tcPr>
            <w:tcW w:w="5082" w:type="dxa"/>
            <w:gridSpan w:val="7"/>
            <w:hideMark/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зарегистрированны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) по адресу</w:t>
            </w:r>
          </w:p>
        </w:tc>
        <w:tc>
          <w:tcPr>
            <w:tcW w:w="48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4DC" w:rsidTr="002954DC"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4DC" w:rsidTr="002954DC">
        <w:tc>
          <w:tcPr>
            <w:tcW w:w="1384" w:type="dxa"/>
            <w:gridSpan w:val="3"/>
            <w:hideMark/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200" w:type="dxa"/>
            <w:hideMark/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4DC" w:rsidTr="002954DC">
        <w:trPr>
          <w:gridBefore w:val="1"/>
          <w:gridAfter w:val="1"/>
          <w:wBefore w:w="94" w:type="dxa"/>
          <w:wAfter w:w="430" w:type="dxa"/>
          <w:trHeight w:val="100"/>
        </w:trPr>
        <w:tc>
          <w:tcPr>
            <w:tcW w:w="93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________________________________________________________________</w:t>
            </w:r>
          </w:p>
        </w:tc>
      </w:tr>
      <w:tr w:rsidR="002954DC" w:rsidTr="002954DC">
        <w:trPr>
          <w:gridBefore w:val="1"/>
          <w:gridAfter w:val="1"/>
          <w:wBefore w:w="94" w:type="dxa"/>
          <w:wAfter w:w="430" w:type="dxa"/>
          <w:trHeight w:val="705"/>
        </w:trPr>
        <w:tc>
          <w:tcPr>
            <w:tcW w:w="9365" w:type="dxa"/>
            <w:gridSpan w:val="9"/>
            <w:vAlign w:val="center"/>
            <w:hideMark/>
          </w:tcPr>
          <w:p w:rsidR="002954DC" w:rsidRDefault="002954DC">
            <w:pPr>
              <w:autoSpaceDE w:val="0"/>
              <w:autoSpaceDN w:val="0"/>
              <w:ind w:left="-94" w:firstLine="57"/>
              <w:jc w:val="both"/>
              <w:rPr>
                <w:rFonts w:ascii="PT Astra Serif" w:hAnsi="PT Astra Serif"/>
                <w:spacing w:val="-9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hAnsi="PT Astra Serif"/>
                <w:spacing w:val="-9"/>
                <w:sz w:val="28"/>
                <w:szCs w:val="28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2954DC" w:rsidRDefault="002954DC">
            <w:pPr>
              <w:autoSpaceDE w:val="0"/>
              <w:autoSpaceDN w:val="0"/>
              <w:spacing w:after="120"/>
              <w:ind w:firstLine="57"/>
              <w:contextualSpacing/>
              <w:jc w:val="both"/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администрации муниципального образования Северо-Западное Суворовского района,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bCs/>
                <w:sz w:val="28"/>
                <w:szCs w:val="28"/>
                <w:lang w:eastAsia="ru-RU"/>
              </w:rPr>
              <w:t>адрес: Тульская область, Суворовский район, г. Суворов, ул. Пионерская, д.10</w:t>
            </w:r>
            <w:r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 с целью участия в конкурсе «Активный руководитель территориального общественного самоуправления» и перечисления денежного приза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на обработку, в том числе передачу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2954DC" w:rsidTr="002954DC">
        <w:trPr>
          <w:gridBefore w:val="1"/>
          <w:gridAfter w:val="1"/>
          <w:wBefore w:w="94" w:type="dxa"/>
          <w:wAfter w:w="430" w:type="dxa"/>
          <w:trHeight w:val="80"/>
        </w:trPr>
        <w:tc>
          <w:tcPr>
            <w:tcW w:w="9365" w:type="dxa"/>
            <w:gridSpan w:val="9"/>
            <w:vAlign w:val="center"/>
          </w:tcPr>
          <w:p w:rsidR="002954DC" w:rsidRDefault="002954DC">
            <w:pPr>
              <w:widowControl w:val="0"/>
              <w:autoSpaceDE w:val="0"/>
              <w:autoSpaceDN w:val="0"/>
              <w:adjustRightInd w:val="0"/>
              <w:ind w:firstLine="57"/>
              <w:jc w:val="both"/>
              <w:rPr>
                <w:rFonts w:ascii="PT Astra Serif" w:hAnsi="PT Astra Serif"/>
                <w:b/>
                <w:i/>
                <w:spacing w:val="-4"/>
                <w:sz w:val="28"/>
                <w:szCs w:val="28"/>
                <w:lang w:eastAsia="ru-RU"/>
              </w:rPr>
            </w:pPr>
          </w:p>
        </w:tc>
      </w:tr>
      <w:tr w:rsidR="002954DC" w:rsidTr="002954DC">
        <w:trPr>
          <w:gridBefore w:val="2"/>
          <w:gridAfter w:val="1"/>
          <w:wBefore w:w="108" w:type="dxa"/>
          <w:wAfter w:w="430" w:type="dxa"/>
        </w:trPr>
        <w:tc>
          <w:tcPr>
            <w:tcW w:w="9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54DC" w:rsidRDefault="002954DC">
            <w:pPr>
              <w:widowControl w:val="0"/>
              <w:spacing w:line="280" w:lineRule="exact"/>
              <w:ind w:firstLine="709"/>
              <w:jc w:val="both"/>
              <w:rPr>
                <w:rFonts w:ascii="PT Astra Serif" w:eastAsia="Arial" w:hAnsi="PT Astra Serif"/>
                <w:b/>
                <w:i/>
                <w:kern w:val="2"/>
                <w:sz w:val="28"/>
                <w:szCs w:val="28"/>
                <w:lang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9.45pt;margin-top:.6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DZ+5y8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proofErr w:type="gramStart"/>
            <w:r>
              <w:rPr>
                <w:rFonts w:ascii="PT Astra Serif" w:eastAsia="Arial" w:hAnsi="PT Astra Serif"/>
                <w:b/>
                <w:i/>
                <w:kern w:val="2"/>
                <w:sz w:val="28"/>
                <w:szCs w:val="28"/>
                <w:lang w:bidi="hi-IN"/>
              </w:rPr>
              <w:t>публичное акционерное общество «Сбербанк», зарегистрированное по адресу: 117997, г. Москва, ул. Вавилова, д. 19,</w:t>
            </w:r>
            <w:proofErr w:type="gramEnd"/>
          </w:p>
          <w:p w:rsidR="002954DC" w:rsidRDefault="002954DC">
            <w:pPr>
              <w:widowControl w:val="0"/>
              <w:spacing w:line="280" w:lineRule="exact"/>
              <w:ind w:firstLine="709"/>
              <w:jc w:val="both"/>
              <w:rPr>
                <w:rFonts w:ascii="PT Astra Serif" w:eastAsia="Arial" w:hAnsi="PT Astra Serif"/>
                <w:b/>
                <w:i/>
                <w:kern w:val="2"/>
                <w:sz w:val="28"/>
                <w:szCs w:val="28"/>
                <w:lang w:bidi="hi-IN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45pt;margin-top:-.95pt;width:1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A5tdgN2gAAAAc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eastAsia="Arial" w:hAnsi="PT Astra Serif" w:cs="Courier New"/>
                <w:b/>
                <w:i/>
                <w:noProof/>
                <w:kern w:val="2"/>
                <w:sz w:val="28"/>
                <w:szCs w:val="28"/>
                <w:lang w:bidi="hi-IN"/>
              </w:rPr>
              <w:t>акционерное общество «Газпромбанк», зарегистрированное по адресу: 117420, г.Москва, ул. Наметкина, д. 16, корпус 1</w:t>
            </w:r>
            <w:r>
              <w:rPr>
                <w:rFonts w:ascii="PT Astra Serif" w:eastAsia="Arial" w:hAnsi="PT Astra Serif"/>
                <w:b/>
                <w:i/>
                <w:kern w:val="2"/>
                <w:sz w:val="28"/>
                <w:szCs w:val="28"/>
                <w:lang w:bidi="hi-IN"/>
              </w:rPr>
              <w:t>,</w:t>
            </w:r>
          </w:p>
          <w:p w:rsidR="002954DC" w:rsidRDefault="002954DC">
            <w:pPr>
              <w:widowControl w:val="0"/>
              <w:spacing w:line="280" w:lineRule="exact"/>
              <w:ind w:firstLine="709"/>
              <w:jc w:val="both"/>
              <w:rPr>
                <w:rFonts w:ascii="PT Astra Serif" w:eastAsia="Arial" w:hAnsi="PT Astra Serif"/>
                <w:b/>
                <w:i/>
                <w:kern w:val="2"/>
                <w:sz w:val="28"/>
                <w:szCs w:val="28"/>
                <w:lang w:bidi="hi-IN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45pt;margin-top:-.95pt;width:18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eastAsia="Arial" w:hAnsi="PT Astra Serif"/>
                <w:b/>
                <w:i/>
                <w:kern w:val="2"/>
                <w:sz w:val="28"/>
                <w:szCs w:val="28"/>
                <w:lang w:bidi="hi-IN"/>
              </w:rPr>
              <w:t>___________________________________________________________</w:t>
            </w:r>
          </w:p>
          <w:p w:rsidR="002954DC" w:rsidRDefault="002954DC">
            <w:pPr>
              <w:autoSpaceDE w:val="0"/>
              <w:autoSpaceDN w:val="0"/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__________________________________________________________,</w:t>
            </w:r>
          </w:p>
        </w:tc>
      </w:tr>
    </w:tbl>
    <w:p w:rsidR="002954DC" w:rsidRDefault="002954DC" w:rsidP="002954DC">
      <w:pPr>
        <w:autoSpaceDE w:val="0"/>
        <w:autoSpaceDN w:val="0"/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u w:val="single"/>
          <w:lang w:eastAsia="ru-RU"/>
        </w:rPr>
        <w:t>следующих моих персональных данных:</w:t>
      </w:r>
    </w:p>
    <w:p w:rsidR="002954DC" w:rsidRDefault="002954DC" w:rsidP="002954DC">
      <w:pPr>
        <w:autoSpaceDE w:val="0"/>
        <w:autoSpaceDN w:val="0"/>
        <w:spacing w:after="120"/>
        <w:ind w:firstLine="57"/>
        <w:contextualSpacing/>
        <w:jc w:val="both"/>
        <w:rPr>
          <w:rFonts w:ascii="PT Astra Serif" w:eastAsia="Calibri" w:hAnsi="PT Astra Serif"/>
          <w:sz w:val="28"/>
          <w:szCs w:val="28"/>
          <w:u w:val="single"/>
          <w:lang w:eastAsia="en-US"/>
        </w:rPr>
      </w:pPr>
      <w:proofErr w:type="gramStart"/>
      <w:r>
        <w:rPr>
          <w:rFonts w:ascii="PT Astra Serif" w:hAnsi="PT Astra Serif"/>
          <w:i/>
          <w:sz w:val="28"/>
          <w:szCs w:val="28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  <w:proofErr w:type="gramEnd"/>
    </w:p>
    <w:p w:rsidR="002954DC" w:rsidRDefault="002954DC" w:rsidP="002954DC">
      <w:pPr>
        <w:autoSpaceDE w:val="0"/>
        <w:autoSpaceDN w:val="0"/>
        <w:ind w:firstLine="57"/>
        <w:jc w:val="both"/>
        <w:rPr>
          <w:rFonts w:ascii="PT Astra Serif" w:hAnsi="PT Astra Serif"/>
          <w:sz w:val="28"/>
          <w:szCs w:val="28"/>
          <w:u w:val="single"/>
          <w:lang w:eastAsia="ru-RU"/>
        </w:rPr>
      </w:pPr>
    </w:p>
    <w:p w:rsidR="002954DC" w:rsidRDefault="002954DC" w:rsidP="002954DC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u w:val="single"/>
          <w:lang w:eastAsia="ru-RU"/>
        </w:rPr>
      </w:pPr>
      <w:r>
        <w:rPr>
          <w:rFonts w:ascii="PT Astra Serif" w:hAnsi="PT Astra Serif"/>
          <w:sz w:val="28"/>
          <w:szCs w:val="28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2954DC" w:rsidRDefault="002954DC" w:rsidP="002954DC">
      <w:pPr>
        <w:autoSpaceDE w:val="0"/>
        <w:autoSpaceDN w:val="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/>
          <w:sz w:val="28"/>
          <w:szCs w:val="28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  <w:proofErr w:type="gramEnd"/>
    </w:p>
    <w:p w:rsidR="002954DC" w:rsidRDefault="002954DC" w:rsidP="002954DC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Я ознакомле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н(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а), что:</w:t>
      </w:r>
    </w:p>
    <w:p w:rsidR="002954DC" w:rsidRDefault="002954DC" w:rsidP="002954DC">
      <w:pPr>
        <w:tabs>
          <w:tab w:val="left" w:pos="1134"/>
        </w:tabs>
        <w:autoSpaceDE w:val="0"/>
        <w:autoSpaceDN w:val="0"/>
        <w:ind w:left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1) мое согласие на обработку персональных данных действует бессрочно с момента его подписания;</w:t>
      </w:r>
    </w:p>
    <w:p w:rsidR="002954DC" w:rsidRDefault="002954DC" w:rsidP="002954DC">
      <w:pPr>
        <w:tabs>
          <w:tab w:val="left" w:pos="1134"/>
        </w:tabs>
        <w:autoSpaceDE w:val="0"/>
        <w:autoSpaceDN w:val="0"/>
        <w:ind w:left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2) данное согласие на обработку персональных данных может быть отозвано на основании моего письменного заявления.</w:t>
      </w:r>
    </w:p>
    <w:p w:rsidR="002954DC" w:rsidRDefault="002954DC" w:rsidP="002954DC">
      <w:pPr>
        <w:autoSpaceDE w:val="0"/>
        <w:autoSpaceDN w:val="0"/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autoSpaceDE w:val="0"/>
        <w:autoSpaceDN w:val="0"/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«___» ____________ _____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г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       _____________        _________________________</w:t>
      </w:r>
    </w:p>
    <w:p w:rsidR="002954DC" w:rsidRDefault="002954DC" w:rsidP="002954DC">
      <w:pPr>
        <w:autoSpaceDE w:val="0"/>
        <w:autoSpaceDN w:val="0"/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(подпись)                       </w:t>
      </w:r>
      <w:r>
        <w:rPr>
          <w:rFonts w:ascii="PT Astra Serif" w:hAnsi="PT Astra Serif"/>
          <w:sz w:val="28"/>
          <w:szCs w:val="28"/>
          <w:lang w:eastAsia="ru-RU"/>
        </w:rPr>
        <w:tab/>
        <w:t xml:space="preserve">           (расшифровка подписи)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rPr>
          <w:rFonts w:ascii="PT Astra Serif" w:hAnsi="PT Astra Serif"/>
          <w:sz w:val="28"/>
          <w:szCs w:val="28"/>
          <w:lang w:eastAsia="ru-RU"/>
        </w:rPr>
        <w:sectPr w:rsidR="002954DC">
          <w:pgSz w:w="11906" w:h="16838"/>
          <w:pgMar w:top="1134" w:right="851" w:bottom="1134" w:left="1701" w:header="720" w:footer="720" w:gutter="0"/>
          <w:cols w:space="720"/>
        </w:sect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>Приложение № 4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к Положению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о проведении конкурса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«Активный руководитель 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территориального</w:t>
      </w:r>
      <w:proofErr w:type="gramEnd"/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общественного самоуправления»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ind w:firstLine="5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Информация</w:t>
      </w:r>
    </w:p>
    <w:p w:rsidR="002954DC" w:rsidRDefault="002954DC" w:rsidP="002954DC">
      <w:pPr>
        <w:ind w:firstLine="5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 деятельности руководителя территориального общественного самоуправления в 2025 году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color w:val="FF0000"/>
          <w:sz w:val="28"/>
          <w:szCs w:val="28"/>
          <w:lang w:eastAsia="ru-RU"/>
        </w:rPr>
        <w:br/>
      </w:r>
      <w:r>
        <w:rPr>
          <w:rFonts w:ascii="PT Astra Serif" w:hAnsi="PT Astra Serif"/>
          <w:sz w:val="28"/>
          <w:szCs w:val="28"/>
          <w:lang w:eastAsia="ru-RU"/>
        </w:rPr>
        <w:t>Руководитель ТОС_______________________________________________________________________________________</w:t>
      </w:r>
    </w:p>
    <w:p w:rsidR="002954DC" w:rsidRDefault="002954DC" w:rsidP="002954DC">
      <w:pPr>
        <w:ind w:firstLine="57"/>
        <w:jc w:val="center"/>
        <w:rPr>
          <w:rFonts w:ascii="PT Astra Serif" w:hAnsi="PT Astra Serif"/>
          <w:sz w:val="24"/>
          <w:szCs w:val="24"/>
          <w:vertAlign w:val="subscript"/>
          <w:lang w:eastAsia="ru-RU"/>
        </w:rPr>
      </w:pPr>
      <w:r>
        <w:rPr>
          <w:rFonts w:ascii="PT Astra Serif" w:hAnsi="PT Astra Serif"/>
          <w:sz w:val="24"/>
          <w:szCs w:val="24"/>
          <w:vertAlign w:val="subscript"/>
          <w:lang w:eastAsia="ru-RU"/>
        </w:rPr>
        <w:t>(ФИО полностью)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954DC" w:rsidRDefault="002954DC" w:rsidP="002954DC">
      <w:pPr>
        <w:ind w:firstLine="5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(наименование границ территории ТОС, на которой осуществляется деятельность)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Телефон _________________________________________________________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9"/>
        <w:gridCol w:w="1999"/>
        <w:gridCol w:w="5881"/>
      </w:tblGrid>
      <w:tr w:rsidR="002954DC" w:rsidTr="002954D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Указание и краткое описание каждого мероприятия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(дата мероприятия, наименование, описание)</w:t>
            </w:r>
          </w:p>
        </w:tc>
      </w:tr>
      <w:tr w:rsidR="002954DC" w:rsidTr="002954D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 Участие в федеральных, региональных, районных конкурсах.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4DC" w:rsidTr="002954D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4. Участие в мероприятиях по профилактике пожарной безопасности.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5. Участие в профилактике правонарушений.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6.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Участие в составе комиссий по контролю в ходе приемки работ по текущему и капитальному ремонтам на территории населенного пункта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8. Развитие спортивно-массовой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Достоверность информации подтверждаю 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Руководитель ТОС __________________/  _________________________________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vertAlign w:val="subscript"/>
          <w:lang w:eastAsia="ru-RU"/>
        </w:rPr>
      </w:pPr>
      <w:r>
        <w:rPr>
          <w:rFonts w:ascii="PT Astra Serif" w:hAnsi="PT Astra Serif"/>
          <w:sz w:val="28"/>
          <w:szCs w:val="28"/>
          <w:vertAlign w:val="subscript"/>
          <w:lang w:eastAsia="ru-RU"/>
        </w:rPr>
        <w:t xml:space="preserve">                                                                                 (подпись)                                 (расшифровка подписи)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«______________» 20_____г.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* В представляемую информацию вносятся только выполненные за 2023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2954DC" w:rsidRDefault="002954DC" w:rsidP="002954DC">
      <w:pPr>
        <w:rPr>
          <w:rFonts w:ascii="PT Astra Serif" w:eastAsia="Arial" w:hAnsi="PT Astra Serif" w:cs="Courier New"/>
          <w:kern w:val="2"/>
          <w:sz w:val="28"/>
          <w:szCs w:val="28"/>
          <w:lang w:bidi="hi-IN"/>
        </w:rPr>
        <w:sectPr w:rsidR="002954DC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>Приложение № 5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к Положению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о проведении конкурса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«Активный руководитель 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территориального</w:t>
      </w:r>
      <w:proofErr w:type="gramEnd"/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общественного самоуправления»</w:t>
      </w:r>
    </w:p>
    <w:p w:rsidR="002954DC" w:rsidRDefault="002954DC" w:rsidP="002954DC">
      <w:pPr>
        <w:widowControl w:val="0"/>
        <w:jc w:val="right"/>
        <w:rPr>
          <w:rFonts w:ascii="PT Astra Serif" w:eastAsia="Arial" w:hAnsi="PT Astra Serif" w:cs="Courier New"/>
          <w:kern w:val="2"/>
          <w:sz w:val="28"/>
          <w:szCs w:val="28"/>
          <w:lang w:bidi="hi-IN"/>
        </w:rPr>
      </w:pPr>
    </w:p>
    <w:p w:rsidR="002954DC" w:rsidRDefault="002954DC" w:rsidP="002954DC">
      <w:pPr>
        <w:widowControl w:val="0"/>
        <w:jc w:val="right"/>
        <w:rPr>
          <w:rFonts w:ascii="PT Astra Serif" w:eastAsia="Arial" w:hAnsi="PT Astra Serif" w:cs="Courier New"/>
          <w:kern w:val="2"/>
          <w:sz w:val="28"/>
          <w:szCs w:val="28"/>
          <w:lang w:bidi="hi-IN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Экспертная оценка заявки участника конкурса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«Активный руководитель</w:t>
      </w:r>
    </w:p>
    <w:p w:rsidR="002954DC" w:rsidRDefault="002954DC" w:rsidP="002954DC">
      <w:pPr>
        <w:ind w:firstLine="5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территориального общественного самоуправления»</w:t>
      </w:r>
    </w:p>
    <w:p w:rsidR="002954DC" w:rsidRDefault="002954DC" w:rsidP="002954DC">
      <w:pPr>
        <w:ind w:firstLine="57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Руководитель ТОС _________________________________________________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Границы ТОС </w:t>
      </w:r>
      <w:r>
        <w:rPr>
          <w:rFonts w:ascii="PT Astra Serif" w:hAnsi="PT Astra Serif"/>
          <w:b/>
          <w:sz w:val="28"/>
          <w:szCs w:val="28"/>
          <w:lang w:eastAsia="ru-RU"/>
        </w:rPr>
        <w:t>___________________________________________________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35"/>
        <w:gridCol w:w="2545"/>
      </w:tblGrid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Баллы члена конкурсной комиссии</w:t>
            </w: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 Участие в федеральных, региональных, районных конкурсах.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5. Участие в профилактике правонарушений.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6.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Участие в составе комиссий по контролю в ходе приемки работ по текущему и капитальному ремонтам на территории населенного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пункта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8. Развитие спортивно-массовой работы.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954DC" w:rsidTr="002954D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ИТОГО (сумма баллов)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4DC" w:rsidRDefault="002954DC">
            <w:pPr>
              <w:ind w:firstLine="5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4DC" w:rsidRDefault="002954DC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PT Astra Serif" w:hAnsi="PT Astra Serif"/>
          <w:sz w:val="28"/>
          <w:szCs w:val="28"/>
          <w:vertAlign w:val="subscript"/>
          <w:lang w:eastAsia="ru-RU"/>
        </w:rPr>
      </w:pPr>
      <w:r>
        <w:rPr>
          <w:rFonts w:ascii="PT Astra Serif" w:hAnsi="PT Astra Serif"/>
          <w:sz w:val="28"/>
          <w:szCs w:val="28"/>
          <w:vertAlign w:val="subscript"/>
          <w:lang w:eastAsia="ru-RU"/>
        </w:rPr>
        <w:t xml:space="preserve"> 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vertAlign w:val="subscript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Член конкурсной комиссии  ______________ / _____________________</w:t>
      </w: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vertAlign w:val="subscript"/>
          <w:lang w:eastAsia="ru-RU"/>
        </w:rPr>
      </w:pPr>
      <w:r>
        <w:rPr>
          <w:rFonts w:ascii="PT Astra Serif" w:hAnsi="PT Astra Serif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(подпись)                               (расшифровка подписи)</w:t>
      </w:r>
    </w:p>
    <w:p w:rsidR="002954DC" w:rsidRDefault="002954DC" w:rsidP="002954D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vertAlign w:val="subscript"/>
          <w:lang w:eastAsia="ru-RU"/>
        </w:rPr>
      </w:pPr>
    </w:p>
    <w:p w:rsidR="002954DC" w:rsidRDefault="002954DC" w:rsidP="002954D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Дата _______________</w:t>
      </w:r>
    </w:p>
    <w:p w:rsidR="002954DC" w:rsidRDefault="002954DC" w:rsidP="002954DC">
      <w:pPr>
        <w:ind w:firstLine="57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AB62C7" w:rsidRDefault="00AB62C7" w:rsidP="002954DC">
      <w:pPr>
        <w:widowControl w:val="0"/>
        <w:suppressAutoHyphens w:val="0"/>
        <w:autoSpaceDE w:val="0"/>
        <w:autoSpaceDN w:val="0"/>
        <w:adjustRightInd w:val="0"/>
        <w:ind w:firstLine="57"/>
        <w:jc w:val="center"/>
      </w:pPr>
    </w:p>
    <w:sectPr w:rsidR="00AB62C7" w:rsidSect="002954D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5F"/>
    <w:rsid w:val="000B7627"/>
    <w:rsid w:val="00245547"/>
    <w:rsid w:val="002954DC"/>
    <w:rsid w:val="002A4575"/>
    <w:rsid w:val="00312AD6"/>
    <w:rsid w:val="00382EB0"/>
    <w:rsid w:val="00384C93"/>
    <w:rsid w:val="004942BC"/>
    <w:rsid w:val="00621306"/>
    <w:rsid w:val="007767CA"/>
    <w:rsid w:val="009526C6"/>
    <w:rsid w:val="00964AAD"/>
    <w:rsid w:val="00AB62C7"/>
    <w:rsid w:val="00B6096A"/>
    <w:rsid w:val="00BC25AD"/>
    <w:rsid w:val="00BE443C"/>
    <w:rsid w:val="00CA253D"/>
    <w:rsid w:val="00DE36BF"/>
    <w:rsid w:val="00DF515F"/>
    <w:rsid w:val="00F108D4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C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C17C6"/>
    <w:pPr>
      <w:keepNext/>
      <w:tabs>
        <w:tab w:val="num" w:pos="0"/>
      </w:tabs>
      <w:outlineLvl w:val="0"/>
    </w:pPr>
    <w:rPr>
      <w:b/>
      <w:sz w:val="24"/>
      <w:lang w:val="x-none"/>
    </w:rPr>
  </w:style>
  <w:style w:type="paragraph" w:styleId="2">
    <w:name w:val="heading 2"/>
    <w:basedOn w:val="a"/>
    <w:link w:val="20"/>
    <w:uiPriority w:val="9"/>
    <w:qFormat/>
    <w:rsid w:val="00FC17C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C6"/>
    <w:rPr>
      <w:b/>
      <w:sz w:val="24"/>
      <w:lang w:val="x-none" w:eastAsia="zh-CN"/>
    </w:rPr>
  </w:style>
  <w:style w:type="paragraph" w:styleId="a3">
    <w:name w:val="caption"/>
    <w:basedOn w:val="a"/>
    <w:qFormat/>
    <w:rsid w:val="00FC17C6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character" w:styleId="a4">
    <w:name w:val="Emphasis"/>
    <w:qFormat/>
    <w:rsid w:val="00FC17C6"/>
    <w:rPr>
      <w:i/>
      <w:iCs/>
    </w:rPr>
  </w:style>
  <w:style w:type="paragraph" w:styleId="a5">
    <w:name w:val="List Paragraph"/>
    <w:basedOn w:val="a"/>
    <w:uiPriority w:val="34"/>
    <w:qFormat/>
    <w:rsid w:val="00FC17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7C6"/>
    <w:rPr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C17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F51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15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C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C17C6"/>
    <w:pPr>
      <w:keepNext/>
      <w:tabs>
        <w:tab w:val="num" w:pos="0"/>
      </w:tabs>
      <w:outlineLvl w:val="0"/>
    </w:pPr>
    <w:rPr>
      <w:b/>
      <w:sz w:val="24"/>
      <w:lang w:val="x-none"/>
    </w:rPr>
  </w:style>
  <w:style w:type="paragraph" w:styleId="2">
    <w:name w:val="heading 2"/>
    <w:basedOn w:val="a"/>
    <w:link w:val="20"/>
    <w:uiPriority w:val="9"/>
    <w:qFormat/>
    <w:rsid w:val="00FC17C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C6"/>
    <w:rPr>
      <w:b/>
      <w:sz w:val="24"/>
      <w:lang w:val="x-none" w:eastAsia="zh-CN"/>
    </w:rPr>
  </w:style>
  <w:style w:type="paragraph" w:styleId="a3">
    <w:name w:val="caption"/>
    <w:basedOn w:val="a"/>
    <w:qFormat/>
    <w:rsid w:val="00FC17C6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character" w:styleId="a4">
    <w:name w:val="Emphasis"/>
    <w:qFormat/>
    <w:rsid w:val="00FC17C6"/>
    <w:rPr>
      <w:i/>
      <w:iCs/>
    </w:rPr>
  </w:style>
  <w:style w:type="paragraph" w:styleId="a5">
    <w:name w:val="List Paragraph"/>
    <w:basedOn w:val="a"/>
    <w:uiPriority w:val="34"/>
    <w:qFormat/>
    <w:rsid w:val="00FC17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7C6"/>
    <w:rPr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C17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F51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15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User\&#1052;&#1086;&#1080;%20&#1076;&#1086;&#1082;&#1091;&#1084;&#1077;&#1085;&#1090;&#1099;\&#1055;&#1077;&#1095;&#1072;&#1090;&#1100;&#1080;%20&#1075;&#1077;&#1088;&#1073;\&#1043;&#1077;&#1088;&#1073;%20&#1057;&#1091;&#1074;&#1086;&#1088;&#1086;&#1074;&#1089;&#1082;&#1086;&#1075;&#1086;%20&#1088;&#1072;&#1081;&#1086;&#1085;&#1072;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051&amp;date=18.01.2021&amp;dst=10047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DCDCF-D87F-4492-A980-B2BF5030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5858</Words>
  <Characters>33392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SZ33</cp:lastModifiedBy>
  <cp:revision>3</cp:revision>
  <dcterms:created xsi:type="dcterms:W3CDTF">2024-11-27T11:37:00Z</dcterms:created>
  <dcterms:modified xsi:type="dcterms:W3CDTF">2024-11-27T13:02:00Z</dcterms:modified>
</cp:coreProperties>
</file>