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DC76F" w14:textId="77777777" w:rsidR="00A14B93" w:rsidRPr="00A14B93" w:rsidRDefault="00A14B93" w:rsidP="00A14B93">
      <w:pPr>
        <w:suppressAutoHyphens w:val="0"/>
        <w:spacing w:before="100" w:beforeAutospacing="1" w:after="100" w:afterAutospacing="1"/>
        <w:ind w:firstLine="709"/>
        <w:jc w:val="center"/>
        <w:rPr>
          <w:b/>
          <w:caps/>
          <w:sz w:val="28"/>
          <w:szCs w:val="28"/>
          <w:lang w:eastAsia="ru-RU"/>
        </w:rPr>
      </w:pPr>
      <w:r w:rsidRPr="00A14B93">
        <w:rPr>
          <w:b/>
          <w:caps/>
          <w:noProof/>
          <w:sz w:val="28"/>
          <w:szCs w:val="28"/>
          <w:lang w:eastAsia="ru-RU"/>
        </w:rPr>
        <w:drawing>
          <wp:inline distT="0" distB="0" distL="0" distR="0" wp14:anchorId="7234827C" wp14:editId="637ECE6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D12F2" w14:textId="77777777" w:rsidR="00A74D38" w:rsidRPr="00B759D3" w:rsidRDefault="00A74D38" w:rsidP="00A74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BECC772" w14:textId="77777777" w:rsidR="00A74D38" w:rsidRPr="00B759D3" w:rsidRDefault="00A74D38" w:rsidP="00A74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ЮГО-ВОСТОЧНОЕ СУВОРОВСКОГО РАЙОНА</w:t>
      </w:r>
    </w:p>
    <w:p w14:paraId="75AC523A" w14:textId="6EDB77F9" w:rsidR="00A74D38" w:rsidRDefault="00A74D38" w:rsidP="00A74D38">
      <w:pPr>
        <w:jc w:val="center"/>
        <w:rPr>
          <w:b/>
          <w:bCs/>
          <w:sz w:val="28"/>
          <w:szCs w:val="28"/>
        </w:rPr>
      </w:pPr>
      <w:r w:rsidRPr="00B759D3">
        <w:rPr>
          <w:b/>
          <w:bCs/>
          <w:sz w:val="28"/>
          <w:szCs w:val="28"/>
        </w:rPr>
        <w:t>СОБРАНИЕ ДЕПУТАТОВ</w:t>
      </w:r>
    </w:p>
    <w:p w14:paraId="749683DD" w14:textId="77777777" w:rsidR="00A74D38" w:rsidRPr="00B759D3" w:rsidRDefault="00A74D38" w:rsidP="00A74D38">
      <w:pPr>
        <w:jc w:val="center"/>
        <w:rPr>
          <w:b/>
          <w:bCs/>
          <w:sz w:val="28"/>
          <w:szCs w:val="28"/>
        </w:rPr>
      </w:pPr>
    </w:p>
    <w:p w14:paraId="6515C3A8" w14:textId="77777777" w:rsidR="00A14B93" w:rsidRPr="00A14B93" w:rsidRDefault="00A14B93" w:rsidP="00A14B9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14B93">
        <w:rPr>
          <w:b/>
          <w:bCs/>
          <w:sz w:val="28"/>
          <w:szCs w:val="28"/>
          <w:lang w:eastAsia="ru-RU"/>
        </w:rPr>
        <w:t>3-й созыв</w:t>
      </w:r>
    </w:p>
    <w:p w14:paraId="0F000297" w14:textId="7A37491C" w:rsidR="00A14B93" w:rsidRPr="00A14B93" w:rsidRDefault="00A14B93" w:rsidP="00A14B9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26</w:t>
      </w:r>
      <w:r w:rsidRPr="00A14B93">
        <w:rPr>
          <w:b/>
          <w:bCs/>
          <w:sz w:val="28"/>
          <w:szCs w:val="28"/>
          <w:lang w:eastAsia="ru-RU"/>
        </w:rPr>
        <w:t xml:space="preserve"> -е заседание</w:t>
      </w:r>
    </w:p>
    <w:p w14:paraId="0E700651" w14:textId="77777777" w:rsidR="00A14B93" w:rsidRPr="00A14B93" w:rsidRDefault="00A14B93" w:rsidP="00A14B93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AAF1263" w14:textId="77777777" w:rsidR="00A14B93" w:rsidRPr="00A14B93" w:rsidRDefault="00A14B93" w:rsidP="00A14B93">
      <w:pPr>
        <w:keepNext/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A14B93">
        <w:rPr>
          <w:b/>
          <w:bCs/>
          <w:sz w:val="28"/>
          <w:szCs w:val="28"/>
          <w:lang w:eastAsia="ru-RU"/>
        </w:rPr>
        <w:t>РЕШЕНИЕ</w:t>
      </w:r>
    </w:p>
    <w:p w14:paraId="29614C50" w14:textId="77777777" w:rsidR="00A14B93" w:rsidRPr="00A14B93" w:rsidRDefault="00A14B93" w:rsidP="00A14B93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14:paraId="14B965B8" w14:textId="066F920C" w:rsidR="00A14B93" w:rsidRPr="00A14B93" w:rsidRDefault="00A14B93" w:rsidP="00A14B93">
      <w:pPr>
        <w:keepNext/>
        <w:suppressAutoHyphens w:val="0"/>
        <w:ind w:firstLine="709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 31</w:t>
      </w:r>
      <w:r w:rsidRPr="00A14B93">
        <w:rPr>
          <w:b/>
          <w:bCs/>
          <w:sz w:val="28"/>
          <w:szCs w:val="28"/>
          <w:lang w:eastAsia="ru-RU"/>
        </w:rPr>
        <w:t xml:space="preserve"> марта 2025 г.                                        </w:t>
      </w:r>
      <w:r>
        <w:rPr>
          <w:b/>
          <w:bCs/>
          <w:sz w:val="28"/>
          <w:szCs w:val="28"/>
          <w:lang w:eastAsia="ru-RU"/>
        </w:rPr>
        <w:t xml:space="preserve">                            № 26-98</w:t>
      </w:r>
    </w:p>
    <w:p w14:paraId="60B8EFD3" w14:textId="14127619" w:rsidR="00E50E15" w:rsidRDefault="00E50E15" w:rsidP="009A6FB9">
      <w:pPr>
        <w:jc w:val="center"/>
        <w:rPr>
          <w:rFonts w:ascii="PT Astra Serif" w:hAnsi="PT Astra Serif"/>
          <w:b/>
          <w:sz w:val="28"/>
          <w:szCs w:val="28"/>
        </w:rPr>
      </w:pPr>
    </w:p>
    <w:p w14:paraId="4E1277D0" w14:textId="1E250E98" w:rsidR="00447688" w:rsidRPr="00BD5403" w:rsidRDefault="00447688" w:rsidP="00BD5403">
      <w:pPr>
        <w:jc w:val="center"/>
        <w:rPr>
          <w:i/>
          <w:iCs/>
          <w:color w:val="000000"/>
          <w:sz w:val="28"/>
          <w:szCs w:val="28"/>
        </w:rPr>
      </w:pPr>
      <w:r w:rsidRPr="00BD5403">
        <w:rPr>
          <w:b/>
          <w:sz w:val="28"/>
          <w:szCs w:val="28"/>
        </w:rPr>
        <w:t xml:space="preserve">О внесении изменений в </w:t>
      </w:r>
      <w:r w:rsidR="00BD5403" w:rsidRPr="00BD5403">
        <w:rPr>
          <w:b/>
          <w:sz w:val="28"/>
          <w:szCs w:val="28"/>
        </w:rPr>
        <w:t xml:space="preserve">решение Собрания депутатов </w:t>
      </w:r>
      <w:r w:rsidRPr="00BD5403">
        <w:rPr>
          <w:b/>
          <w:sz w:val="28"/>
          <w:szCs w:val="28"/>
        </w:rPr>
        <w:t>муниципального образования Юго-Восточное Суворовского района №</w:t>
      </w:r>
      <w:r w:rsidR="00BD5403" w:rsidRPr="00BD5403">
        <w:rPr>
          <w:b/>
          <w:sz w:val="28"/>
          <w:szCs w:val="28"/>
        </w:rPr>
        <w:t xml:space="preserve"> 49-191</w:t>
      </w:r>
      <w:r w:rsidRPr="00BD5403">
        <w:rPr>
          <w:b/>
          <w:sz w:val="28"/>
          <w:szCs w:val="28"/>
        </w:rPr>
        <w:t xml:space="preserve"> от </w:t>
      </w:r>
      <w:r w:rsidR="00BD5403" w:rsidRPr="00BD5403">
        <w:rPr>
          <w:b/>
          <w:sz w:val="28"/>
          <w:szCs w:val="28"/>
        </w:rPr>
        <w:t>18.03.2022</w:t>
      </w:r>
      <w:r w:rsidRPr="00BD5403">
        <w:rPr>
          <w:b/>
          <w:sz w:val="28"/>
          <w:szCs w:val="28"/>
        </w:rPr>
        <w:t>г. «</w:t>
      </w:r>
      <w:r w:rsidR="00E50E15" w:rsidRPr="00BD5403">
        <w:rPr>
          <w:b/>
          <w:sz w:val="28"/>
          <w:szCs w:val="28"/>
        </w:rPr>
        <w:t xml:space="preserve">Об утверждении </w:t>
      </w:r>
      <w:r w:rsidR="00BD5403" w:rsidRPr="00BD5403">
        <w:rPr>
          <w:b/>
          <w:bCs/>
          <w:color w:val="000000"/>
          <w:sz w:val="28"/>
          <w:szCs w:val="28"/>
        </w:rPr>
        <w:t>Положения о муниципальном контроле в сфере благоустройства на территории муниципального образования Юго-Восточное Суворовского района</w:t>
      </w:r>
      <w:r w:rsidRPr="00BD5403">
        <w:rPr>
          <w:b/>
          <w:sz w:val="28"/>
          <w:szCs w:val="28"/>
        </w:rPr>
        <w:t>»</w:t>
      </w:r>
    </w:p>
    <w:p w14:paraId="0E64ED5A" w14:textId="76581F46" w:rsidR="001E6A78" w:rsidRDefault="001E6A78" w:rsidP="00447688">
      <w:pPr>
        <w:shd w:val="clear" w:color="auto" w:fill="FFFFFF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2DB4B026" w14:textId="77777777" w:rsidR="001E6A78" w:rsidRPr="00922732" w:rsidRDefault="001E6A78" w:rsidP="00DA2F07">
      <w:pPr>
        <w:shd w:val="clear" w:color="auto" w:fill="FFFFFF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14:paraId="2CF09308" w14:textId="2EFB56BD" w:rsidR="00BD5403" w:rsidRPr="00463EDF" w:rsidRDefault="00BD5403" w:rsidP="00BD5403">
      <w:pPr>
        <w:shd w:val="clear" w:color="auto" w:fill="FFFFFF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Юго-Восточное Суворовского района Собрание депутатов муниципального образования Юго-Восточное Суворовского района </w:t>
      </w:r>
      <w:r w:rsidRPr="00463EDF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Pr="00463EDF">
        <w:rPr>
          <w:sz w:val="28"/>
          <w:szCs w:val="28"/>
        </w:rPr>
        <w:t>:</w:t>
      </w:r>
    </w:p>
    <w:p w14:paraId="57C08353" w14:textId="49AF7DBB" w:rsidR="00447688" w:rsidRPr="00447688" w:rsidRDefault="00E50E15" w:rsidP="008D5BCA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</w:t>
      </w:r>
      <w:r w:rsidR="00447688" w:rsidRPr="00447688">
        <w:rPr>
          <w:rFonts w:ascii="PT Astra Serif" w:hAnsi="PT Astra Serif"/>
          <w:sz w:val="28"/>
          <w:szCs w:val="28"/>
        </w:rPr>
        <w:t xml:space="preserve">в </w:t>
      </w:r>
      <w:r w:rsidR="00BD5403" w:rsidRPr="00BD5403">
        <w:rPr>
          <w:sz w:val="28"/>
          <w:szCs w:val="28"/>
        </w:rPr>
        <w:t xml:space="preserve">решение Собрания депутатов муниципального образования Юго-Восточное Суворовского района № 49-191 от 18.03.2022г. «Об утверждении </w:t>
      </w:r>
      <w:r w:rsidR="00BD5403" w:rsidRPr="00BD5403">
        <w:rPr>
          <w:bCs/>
          <w:color w:val="000000"/>
          <w:sz w:val="28"/>
          <w:szCs w:val="28"/>
        </w:rPr>
        <w:t>Положения о муниципальном контроле в сфере благоустройства на территории муниципального образования Юго-Восточное Суворовского района</w:t>
      </w:r>
      <w:r w:rsidR="00BD5403" w:rsidRPr="00BD5403">
        <w:rPr>
          <w:sz w:val="28"/>
          <w:szCs w:val="28"/>
        </w:rPr>
        <w:t>»</w:t>
      </w:r>
      <w:r w:rsidR="00447688" w:rsidRPr="00447688">
        <w:rPr>
          <w:rFonts w:ascii="PT Astra Serif" w:hAnsi="PT Astra Serif"/>
          <w:sz w:val="28"/>
          <w:szCs w:val="28"/>
        </w:rPr>
        <w:t xml:space="preserve"> следующие изменения: </w:t>
      </w:r>
    </w:p>
    <w:p w14:paraId="0F7ADFF2" w14:textId="35F65F2A" w:rsidR="00447688" w:rsidRPr="00447688" w:rsidRDefault="00447688" w:rsidP="00F3175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47688">
        <w:rPr>
          <w:rFonts w:ascii="PT Astra Serif" w:hAnsi="PT Astra Serif"/>
          <w:sz w:val="28"/>
          <w:szCs w:val="28"/>
        </w:rPr>
        <w:t>1.</w:t>
      </w:r>
      <w:r w:rsidR="008D5BCA">
        <w:rPr>
          <w:rFonts w:ascii="PT Astra Serif" w:hAnsi="PT Astra Serif"/>
          <w:sz w:val="28"/>
          <w:szCs w:val="28"/>
        </w:rPr>
        <w:t>1</w:t>
      </w:r>
      <w:r w:rsidRPr="00447688">
        <w:rPr>
          <w:rFonts w:ascii="PT Astra Serif" w:hAnsi="PT Astra Serif"/>
          <w:sz w:val="28"/>
          <w:szCs w:val="28"/>
        </w:rPr>
        <w:t xml:space="preserve">. </w:t>
      </w:r>
      <w:r w:rsidR="00E50E15">
        <w:rPr>
          <w:rFonts w:ascii="PT Astra Serif" w:hAnsi="PT Astra Serif"/>
          <w:sz w:val="28"/>
          <w:szCs w:val="28"/>
        </w:rPr>
        <w:t>П</w:t>
      </w:r>
      <w:r w:rsidRPr="00447688">
        <w:rPr>
          <w:rFonts w:ascii="PT Astra Serif" w:hAnsi="PT Astra Serif"/>
          <w:sz w:val="28"/>
          <w:szCs w:val="28"/>
        </w:rPr>
        <w:t xml:space="preserve">ункт </w:t>
      </w:r>
      <w:r w:rsidR="00F31759">
        <w:rPr>
          <w:rFonts w:ascii="PT Astra Serif" w:hAnsi="PT Astra Serif"/>
          <w:sz w:val="28"/>
          <w:szCs w:val="28"/>
        </w:rPr>
        <w:t>4.2. Положения изложить в следующей редакции:</w:t>
      </w:r>
      <w:r w:rsidRPr="00447688">
        <w:rPr>
          <w:rFonts w:ascii="PT Astra Serif" w:hAnsi="PT Astra Serif"/>
          <w:sz w:val="28"/>
          <w:szCs w:val="28"/>
        </w:rPr>
        <w:t xml:space="preserve"> </w:t>
      </w:r>
    </w:p>
    <w:p w14:paraId="3468512C" w14:textId="31FBB665" w:rsidR="00F31759" w:rsidRDefault="00447688" w:rsidP="00F31759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47688">
        <w:rPr>
          <w:rFonts w:ascii="PT Astra Serif" w:hAnsi="PT Astra Serif"/>
          <w:sz w:val="28"/>
          <w:szCs w:val="28"/>
        </w:rPr>
        <w:t>«</w:t>
      </w:r>
      <w:r w:rsidR="00F31759">
        <w:rPr>
          <w:rFonts w:ascii="PT Astra Serif" w:hAnsi="PT Astra Serif"/>
          <w:sz w:val="28"/>
          <w:szCs w:val="28"/>
        </w:rPr>
        <w:t>4.2</w:t>
      </w:r>
      <w:r w:rsidR="00F63E63">
        <w:rPr>
          <w:rFonts w:ascii="PT Astra Serif" w:hAnsi="PT Astra Serif"/>
          <w:sz w:val="28"/>
          <w:szCs w:val="28"/>
        </w:rPr>
        <w:t xml:space="preserve">. </w:t>
      </w:r>
      <w:r w:rsidR="00F31759">
        <w:rPr>
          <w:rFonts w:ascii="PT Astra Serif" w:hAnsi="PT Astra Serif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14:paraId="1413C6FD" w14:textId="55C58A90" w:rsidR="00F31759" w:rsidRPr="00F31759" w:rsidRDefault="00F31759" w:rsidP="00F3175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F31759">
        <w:rPr>
          <w:rFonts w:ascii="PT Astra Serif" w:hAnsi="PT Astra Serif"/>
          <w:sz w:val="28"/>
          <w:szCs w:val="28"/>
        </w:rPr>
        <w:t>решений о проведении контрольных мероприятий и обязательных профилактических визитов;</w:t>
      </w:r>
    </w:p>
    <w:p w14:paraId="5941EFC2" w14:textId="476E3F21" w:rsidR="00F31759" w:rsidRDefault="00F31759" w:rsidP="00F3175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актов контрольных мероприятий и обязательных профилактических визитов, предписаний об устранении выявленных нарушений;</w:t>
      </w:r>
    </w:p>
    <w:p w14:paraId="0F67F5DD" w14:textId="77777777" w:rsidR="00F31759" w:rsidRDefault="00F31759" w:rsidP="00F3175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действий (бездействия) должностных лиц контрольного органа в рамках контрольных мероприятий и обязательных профилактических визитов;</w:t>
      </w:r>
    </w:p>
    <w:p w14:paraId="36090EC7" w14:textId="77777777" w:rsidR="00F31759" w:rsidRDefault="00F31759" w:rsidP="00F3175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решений об отнесении объектов контроля к соответствующей категории риска;</w:t>
      </w:r>
    </w:p>
    <w:p w14:paraId="13BD044D" w14:textId="77777777" w:rsidR="00F31759" w:rsidRDefault="00F31759" w:rsidP="00F3175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решений об отказе в проведении обязательных профилактических визитов по заявлениям контролируемых лиц;</w:t>
      </w:r>
    </w:p>
    <w:p w14:paraId="5E4477BF" w14:textId="77777777" w:rsidR="00F31759" w:rsidRDefault="00F31759" w:rsidP="00F31759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иных решений, принимаемых контрольными органами по итогам профилактических и (или) контрольных мероприятий, предусмотренных действующим законодательством, в отношении контролируемых лиц или объектов контроля.</w:t>
      </w:r>
    </w:p>
    <w:p w14:paraId="77EE03C1" w14:textId="75D3ED53" w:rsidR="00447688" w:rsidRPr="00F31759" w:rsidRDefault="00F63E63" w:rsidP="00F31759">
      <w:pPr>
        <w:autoSpaceDE w:val="0"/>
        <w:autoSpaceDN w:val="0"/>
        <w:adjustRightInd w:val="0"/>
        <w:ind w:left="709"/>
        <w:jc w:val="both"/>
        <w:outlineLvl w:val="0"/>
        <w:rPr>
          <w:rFonts w:ascii="PT Astra Serif" w:hAnsi="PT Astra Serif"/>
          <w:sz w:val="28"/>
          <w:szCs w:val="28"/>
        </w:rPr>
      </w:pPr>
      <w:r w:rsidRPr="00F31759">
        <w:rPr>
          <w:rFonts w:ascii="PT Astra Serif" w:hAnsi="PT Astra Serif"/>
          <w:sz w:val="28"/>
          <w:szCs w:val="28"/>
        </w:rPr>
        <w:t>В сведениях</w:t>
      </w:r>
      <w:r w:rsidR="00447688" w:rsidRPr="00F31759">
        <w:rPr>
          <w:rFonts w:ascii="PT Astra Serif" w:hAnsi="PT Astra Serif"/>
          <w:sz w:val="28"/>
          <w:szCs w:val="28"/>
        </w:rPr>
        <w:t xml:space="preserve"> </w:t>
      </w:r>
      <w:r w:rsidRPr="00F31759">
        <w:rPr>
          <w:rFonts w:ascii="PT Astra Serif" w:hAnsi="PT Astra Serif"/>
          <w:sz w:val="28"/>
          <w:szCs w:val="28"/>
        </w:rPr>
        <w:t>об оказываемых услугах, выполняемых работах сверх установленного государственного (муниципального) задания, а также выпускаемой продукции отражается в том числе информация об услугах, оказываемых в рамках обязательного медицинского страхования и медицинских услугах, предоставляемых женщинам в период беременности, женщинам и новорожденным в период родов и в послеродовой период</w:t>
      </w:r>
      <w:r w:rsidR="00447688" w:rsidRPr="00F31759">
        <w:rPr>
          <w:rFonts w:ascii="PT Astra Serif" w:hAnsi="PT Astra Serif"/>
          <w:sz w:val="28"/>
          <w:szCs w:val="28"/>
        </w:rPr>
        <w:t>;»</w:t>
      </w:r>
    </w:p>
    <w:p w14:paraId="0112EFD7" w14:textId="692B3A60" w:rsidR="00447688" w:rsidRPr="00447688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47688">
        <w:rPr>
          <w:rFonts w:ascii="PT Astra Serif" w:hAnsi="PT Astra Serif"/>
          <w:sz w:val="28"/>
          <w:szCs w:val="28"/>
        </w:rPr>
        <w:t>1.</w:t>
      </w:r>
      <w:r w:rsidR="008D5BCA">
        <w:rPr>
          <w:rFonts w:ascii="PT Astra Serif" w:hAnsi="PT Astra Serif"/>
          <w:sz w:val="28"/>
          <w:szCs w:val="28"/>
        </w:rPr>
        <w:t>2</w:t>
      </w:r>
      <w:r w:rsidRPr="00447688">
        <w:rPr>
          <w:rFonts w:ascii="PT Astra Serif" w:hAnsi="PT Astra Serif"/>
          <w:sz w:val="28"/>
          <w:szCs w:val="28"/>
        </w:rPr>
        <w:t xml:space="preserve">. </w:t>
      </w:r>
      <w:r w:rsidR="00CA5121">
        <w:rPr>
          <w:rFonts w:ascii="PT Astra Serif" w:hAnsi="PT Astra Serif"/>
          <w:sz w:val="28"/>
          <w:szCs w:val="28"/>
        </w:rPr>
        <w:t>Пункт 2.11. Положения</w:t>
      </w:r>
      <w:r w:rsidRPr="00447688">
        <w:rPr>
          <w:rFonts w:ascii="PT Astra Serif" w:hAnsi="PT Astra Serif"/>
          <w:sz w:val="28"/>
          <w:szCs w:val="28"/>
        </w:rPr>
        <w:t xml:space="preserve"> </w:t>
      </w:r>
      <w:r w:rsidR="00F63E63">
        <w:rPr>
          <w:rFonts w:ascii="PT Astra Serif" w:hAnsi="PT Astra Serif"/>
          <w:sz w:val="28"/>
          <w:szCs w:val="28"/>
        </w:rPr>
        <w:t>и</w:t>
      </w:r>
      <w:r w:rsidR="006C7F2D" w:rsidRPr="00447688">
        <w:rPr>
          <w:rFonts w:ascii="PT Astra Serif" w:hAnsi="PT Astra Serif"/>
          <w:sz w:val="28"/>
          <w:szCs w:val="28"/>
        </w:rPr>
        <w:t>зложить в следующей редакции:</w:t>
      </w:r>
    </w:p>
    <w:p w14:paraId="792D1B60" w14:textId="786DA4FC" w:rsidR="00CA5121" w:rsidRDefault="00447688" w:rsidP="004476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47688">
        <w:rPr>
          <w:rFonts w:ascii="PT Astra Serif" w:hAnsi="PT Astra Serif"/>
          <w:sz w:val="28"/>
          <w:szCs w:val="28"/>
        </w:rPr>
        <w:t>«</w:t>
      </w:r>
      <w:r w:rsidR="00CA5121">
        <w:rPr>
          <w:rFonts w:ascii="PT Astra Serif" w:hAnsi="PT Astra Serif"/>
          <w:sz w:val="28"/>
          <w:szCs w:val="28"/>
        </w:rPr>
        <w:t>2.11</w:t>
      </w:r>
      <w:r w:rsidR="00F63E63">
        <w:rPr>
          <w:rFonts w:ascii="PT Astra Serif" w:hAnsi="PT Astra Serif"/>
          <w:sz w:val="28"/>
          <w:szCs w:val="28"/>
        </w:rPr>
        <w:t>.</w:t>
      </w:r>
      <w:r w:rsidRPr="00447688">
        <w:rPr>
          <w:rFonts w:ascii="PT Astra Serif" w:hAnsi="PT Astra Serif"/>
          <w:sz w:val="28"/>
          <w:szCs w:val="28"/>
        </w:rPr>
        <w:t xml:space="preserve"> </w:t>
      </w:r>
      <w:r w:rsidR="00CA5121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436B8700" w14:textId="77777777" w:rsidR="00CA5121" w:rsidRDefault="00CA5121" w:rsidP="004476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4E02DB40" w14:textId="77777777" w:rsidR="00CA5121" w:rsidRDefault="00CA5121" w:rsidP="004476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4E87ADCC" w14:textId="6DFB9AD1" w:rsidR="00447688" w:rsidRDefault="00CA5121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действующим законодательством;</w:t>
      </w:r>
      <w:r w:rsidR="00447688" w:rsidRPr="005665D9">
        <w:rPr>
          <w:rFonts w:ascii="PT Astra Serif" w:hAnsi="PT Astra Serif"/>
          <w:sz w:val="28"/>
          <w:szCs w:val="28"/>
        </w:rPr>
        <w:t>»</w:t>
      </w:r>
    </w:p>
    <w:p w14:paraId="621D789B" w14:textId="46FE975E" w:rsidR="00CA26BA" w:rsidRDefault="00CA26BA" w:rsidP="00447688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8D5BCA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 w:rsidR="00926873">
        <w:rPr>
          <w:rFonts w:ascii="PT Astra Serif" w:hAnsi="PT Astra Serif"/>
          <w:sz w:val="28"/>
          <w:szCs w:val="28"/>
        </w:rPr>
        <w:t>Пункт 4.6. Положения</w:t>
      </w:r>
      <w:r w:rsidR="00926873" w:rsidRPr="00447688">
        <w:rPr>
          <w:rFonts w:ascii="PT Astra Serif" w:hAnsi="PT Astra Serif"/>
          <w:sz w:val="28"/>
          <w:szCs w:val="28"/>
        </w:rPr>
        <w:t xml:space="preserve"> </w:t>
      </w:r>
      <w:r w:rsidR="00926873">
        <w:rPr>
          <w:rFonts w:ascii="PT Astra Serif" w:hAnsi="PT Astra Serif"/>
          <w:sz w:val="28"/>
          <w:szCs w:val="28"/>
        </w:rPr>
        <w:t>и</w:t>
      </w:r>
      <w:r w:rsidR="00926873" w:rsidRPr="00447688">
        <w:rPr>
          <w:rFonts w:ascii="PT Astra Serif" w:hAnsi="PT Astra Serif"/>
          <w:sz w:val="28"/>
          <w:szCs w:val="28"/>
        </w:rPr>
        <w:t>зложить в следующей редакции:</w:t>
      </w:r>
    </w:p>
    <w:p w14:paraId="1B5943F3" w14:textId="77777777" w:rsidR="00926873" w:rsidRDefault="005665D9" w:rsidP="004476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«</w:t>
      </w:r>
      <w:r w:rsidR="00926873">
        <w:rPr>
          <w:rFonts w:ascii="PT Astra Serif" w:hAnsi="PT Astra Serif"/>
          <w:sz w:val="28"/>
          <w:szCs w:val="28"/>
        </w:rPr>
        <w:t>4.6</w:t>
      </w:r>
      <w:r>
        <w:rPr>
          <w:rFonts w:ascii="PT Astra Serif" w:hAnsi="PT Astra Serif"/>
          <w:sz w:val="28"/>
          <w:szCs w:val="28"/>
        </w:rPr>
        <w:t>.</w:t>
      </w:r>
      <w:r w:rsidR="00CA26BA" w:rsidRPr="00CA26BA">
        <w:rPr>
          <w:sz w:val="26"/>
          <w:szCs w:val="26"/>
          <w:lang w:eastAsia="ru-RU"/>
        </w:rPr>
        <w:t xml:space="preserve"> </w:t>
      </w:r>
      <w:r w:rsidR="00926873">
        <w:rPr>
          <w:sz w:val="28"/>
          <w:szCs w:val="28"/>
          <w:lang w:eastAsia="ru-RU"/>
        </w:rPr>
        <w:t>Жалоба подлежит рассмотрению уполномоченным на рассмотрение жалобы органом в течение 15 рабочих дней со дня ее регистрации в подсистеме досудебного обжалования.</w:t>
      </w:r>
    </w:p>
    <w:p w14:paraId="63B59088" w14:textId="26E835F3" w:rsidR="00CA26BA" w:rsidRPr="00CA26BA" w:rsidRDefault="00926873" w:rsidP="00926873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</w:t>
      </w:r>
      <w:r w:rsidR="005665D9">
        <w:rPr>
          <w:sz w:val="28"/>
          <w:szCs w:val="28"/>
          <w:lang w:eastAsia="ru-RU"/>
        </w:rPr>
        <w:t>.</w:t>
      </w:r>
      <w:r w:rsidR="00CA26BA">
        <w:rPr>
          <w:sz w:val="28"/>
          <w:szCs w:val="28"/>
          <w:lang w:eastAsia="ru-RU"/>
        </w:rPr>
        <w:t>»</w:t>
      </w:r>
    </w:p>
    <w:p w14:paraId="2B107253" w14:textId="06E1F699" w:rsidR="00926873" w:rsidRPr="00926873" w:rsidRDefault="00926873" w:rsidP="00926873">
      <w:pPr>
        <w:widowControl w:val="0"/>
        <w:tabs>
          <w:tab w:val="left" w:pos="927"/>
        </w:tabs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2.</w:t>
      </w:r>
      <w:r w:rsidRPr="00926873">
        <w:rPr>
          <w:sz w:val="28"/>
        </w:rPr>
        <w:t>Опубликовать настоящее решение в газете «Вестник» и разместить на</w:t>
      </w:r>
      <w:r w:rsidRPr="00926873">
        <w:rPr>
          <w:spacing w:val="1"/>
          <w:sz w:val="28"/>
        </w:rPr>
        <w:t xml:space="preserve"> </w:t>
      </w:r>
      <w:r w:rsidRPr="00926873">
        <w:rPr>
          <w:sz w:val="28"/>
        </w:rPr>
        <w:lastRenderedPageBreak/>
        <w:t>официальном</w:t>
      </w:r>
      <w:r w:rsidRPr="00926873">
        <w:rPr>
          <w:spacing w:val="1"/>
          <w:sz w:val="28"/>
        </w:rPr>
        <w:t xml:space="preserve"> </w:t>
      </w:r>
      <w:r w:rsidRPr="00926873">
        <w:rPr>
          <w:sz w:val="28"/>
        </w:rPr>
        <w:t>сайте</w:t>
      </w:r>
      <w:r w:rsidRPr="00926873">
        <w:rPr>
          <w:spacing w:val="1"/>
          <w:sz w:val="28"/>
        </w:rPr>
        <w:t xml:space="preserve"> </w:t>
      </w:r>
      <w:r w:rsidRPr="00926873">
        <w:rPr>
          <w:sz w:val="28"/>
        </w:rPr>
        <w:t>муниципального</w:t>
      </w:r>
      <w:r w:rsidRPr="00926873">
        <w:rPr>
          <w:spacing w:val="1"/>
          <w:sz w:val="28"/>
        </w:rPr>
        <w:t xml:space="preserve"> </w:t>
      </w:r>
      <w:r w:rsidRPr="00926873">
        <w:rPr>
          <w:sz w:val="28"/>
        </w:rPr>
        <w:t>образования</w:t>
      </w:r>
      <w:r w:rsidRPr="00926873">
        <w:rPr>
          <w:spacing w:val="1"/>
          <w:sz w:val="28"/>
        </w:rPr>
        <w:t xml:space="preserve"> </w:t>
      </w:r>
      <w:r w:rsidRPr="00926873">
        <w:rPr>
          <w:sz w:val="28"/>
        </w:rPr>
        <w:t>Юго-Восточное</w:t>
      </w:r>
      <w:r w:rsidRPr="00926873">
        <w:rPr>
          <w:spacing w:val="1"/>
          <w:sz w:val="28"/>
        </w:rPr>
        <w:t xml:space="preserve"> </w:t>
      </w:r>
      <w:r w:rsidRPr="00926873">
        <w:rPr>
          <w:sz w:val="28"/>
        </w:rPr>
        <w:t>Суворовского</w:t>
      </w:r>
      <w:r w:rsidRPr="00926873">
        <w:rPr>
          <w:spacing w:val="62"/>
          <w:sz w:val="28"/>
        </w:rPr>
        <w:t xml:space="preserve"> </w:t>
      </w:r>
      <w:r w:rsidRPr="00926873">
        <w:rPr>
          <w:sz w:val="28"/>
        </w:rPr>
        <w:t>района</w:t>
      </w:r>
      <w:r w:rsidRPr="00926873">
        <w:rPr>
          <w:spacing w:val="37"/>
          <w:sz w:val="28"/>
        </w:rPr>
        <w:t xml:space="preserve"> </w:t>
      </w:r>
      <w:r w:rsidRPr="00926873">
        <w:rPr>
          <w:sz w:val="28"/>
        </w:rPr>
        <w:t>в</w:t>
      </w:r>
      <w:r w:rsidRPr="00926873">
        <w:rPr>
          <w:spacing w:val="17"/>
          <w:sz w:val="28"/>
        </w:rPr>
        <w:t xml:space="preserve"> </w:t>
      </w:r>
      <w:r w:rsidRPr="00926873">
        <w:rPr>
          <w:sz w:val="28"/>
        </w:rPr>
        <w:t>информационно-телекоммуникационной</w:t>
      </w:r>
      <w:r w:rsidRPr="00926873">
        <w:rPr>
          <w:spacing w:val="15"/>
          <w:sz w:val="28"/>
        </w:rPr>
        <w:t xml:space="preserve"> </w:t>
      </w:r>
      <w:r w:rsidRPr="00926873">
        <w:rPr>
          <w:sz w:val="28"/>
        </w:rPr>
        <w:t xml:space="preserve">сети </w:t>
      </w:r>
      <w:r w:rsidRPr="00926873">
        <w:rPr>
          <w:sz w:val="28"/>
          <w:szCs w:val="28"/>
        </w:rPr>
        <w:t>«Интернет»</w:t>
      </w:r>
      <w:r w:rsidRPr="00926873">
        <w:rPr>
          <w:spacing w:val="-1"/>
          <w:sz w:val="28"/>
          <w:szCs w:val="28"/>
        </w:rPr>
        <w:t xml:space="preserve"> </w:t>
      </w:r>
      <w:r w:rsidRPr="00926873">
        <w:rPr>
          <w:sz w:val="28"/>
          <w:szCs w:val="28"/>
        </w:rPr>
        <w:t>по</w:t>
      </w:r>
      <w:r w:rsidRPr="00926873">
        <w:rPr>
          <w:spacing w:val="-13"/>
          <w:sz w:val="28"/>
          <w:szCs w:val="28"/>
        </w:rPr>
        <w:t xml:space="preserve"> </w:t>
      </w:r>
      <w:r w:rsidRPr="00926873">
        <w:rPr>
          <w:sz w:val="28"/>
          <w:szCs w:val="28"/>
        </w:rPr>
        <w:t>адресу:</w:t>
      </w:r>
      <w:r w:rsidRPr="00926873">
        <w:rPr>
          <w:spacing w:val="-13"/>
          <w:sz w:val="28"/>
          <w:szCs w:val="28"/>
        </w:rPr>
        <w:t xml:space="preserve"> </w:t>
      </w:r>
      <w:r w:rsidRPr="00926873">
        <w:rPr>
          <w:sz w:val="28"/>
          <w:szCs w:val="28"/>
        </w:rPr>
        <w:t>(</w:t>
      </w:r>
      <w:r w:rsidRPr="00926873">
        <w:rPr>
          <w:sz w:val="28"/>
          <w:szCs w:val="28"/>
          <w:u w:val="single" w:color="545457"/>
        </w:rPr>
        <w:t>https://suvorovskij-r71.gosweb.gosuslugi.ru/munitsipalnye-obrazovaniya/mo-yugo-vostochnoe-suvorovskogo-rayona/)</w:t>
      </w:r>
      <w:r w:rsidRPr="00926873">
        <w:rPr>
          <w:sz w:val="28"/>
          <w:szCs w:val="28"/>
        </w:rPr>
        <w:t>.</w:t>
      </w:r>
    </w:p>
    <w:p w14:paraId="30FEA84E" w14:textId="0E6FCDB7" w:rsidR="00926873" w:rsidRPr="00926873" w:rsidRDefault="00926873" w:rsidP="00926873">
      <w:pPr>
        <w:widowControl w:val="0"/>
        <w:tabs>
          <w:tab w:val="left" w:pos="918"/>
        </w:tabs>
        <w:autoSpaceDE w:val="0"/>
        <w:autoSpaceDN w:val="0"/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>3.</w:t>
      </w:r>
      <w:r w:rsidRPr="00926873">
        <w:rPr>
          <w:sz w:val="28"/>
        </w:rPr>
        <w:t>Решение</w:t>
      </w:r>
      <w:r w:rsidRPr="00926873">
        <w:rPr>
          <w:spacing w:val="5"/>
          <w:sz w:val="28"/>
        </w:rPr>
        <w:t xml:space="preserve"> </w:t>
      </w:r>
      <w:r w:rsidRPr="00926873">
        <w:rPr>
          <w:sz w:val="28"/>
        </w:rPr>
        <w:t>вступает</w:t>
      </w:r>
      <w:r w:rsidRPr="00926873">
        <w:rPr>
          <w:spacing w:val="3"/>
          <w:sz w:val="28"/>
        </w:rPr>
        <w:t xml:space="preserve"> </w:t>
      </w:r>
      <w:r w:rsidRPr="00926873">
        <w:rPr>
          <w:sz w:val="28"/>
        </w:rPr>
        <w:t>в</w:t>
      </w:r>
      <w:r w:rsidRPr="00926873">
        <w:rPr>
          <w:spacing w:val="-11"/>
          <w:sz w:val="28"/>
        </w:rPr>
        <w:t xml:space="preserve"> </w:t>
      </w:r>
      <w:r w:rsidRPr="00926873">
        <w:rPr>
          <w:sz w:val="28"/>
        </w:rPr>
        <w:t>силу</w:t>
      </w:r>
      <w:r w:rsidRPr="00926873">
        <w:rPr>
          <w:spacing w:val="1"/>
          <w:sz w:val="28"/>
        </w:rPr>
        <w:t xml:space="preserve"> </w:t>
      </w:r>
      <w:r w:rsidRPr="00926873">
        <w:rPr>
          <w:sz w:val="28"/>
        </w:rPr>
        <w:t>со</w:t>
      </w:r>
      <w:r w:rsidRPr="00926873">
        <w:rPr>
          <w:spacing w:val="-2"/>
          <w:sz w:val="28"/>
        </w:rPr>
        <w:t xml:space="preserve"> </w:t>
      </w:r>
      <w:r w:rsidRPr="00926873">
        <w:rPr>
          <w:sz w:val="28"/>
        </w:rPr>
        <w:t>дня</w:t>
      </w:r>
      <w:r w:rsidRPr="00926873">
        <w:rPr>
          <w:spacing w:val="-1"/>
          <w:sz w:val="28"/>
        </w:rPr>
        <w:t xml:space="preserve"> </w:t>
      </w:r>
      <w:r w:rsidRPr="00926873">
        <w:rPr>
          <w:sz w:val="28"/>
        </w:rPr>
        <w:t>его</w:t>
      </w:r>
      <w:r w:rsidRPr="00926873">
        <w:rPr>
          <w:spacing w:val="-5"/>
          <w:sz w:val="28"/>
        </w:rPr>
        <w:t xml:space="preserve"> </w:t>
      </w:r>
      <w:r w:rsidRPr="00926873">
        <w:rPr>
          <w:sz w:val="28"/>
        </w:rPr>
        <w:t>официального</w:t>
      </w:r>
      <w:r w:rsidRPr="00926873">
        <w:rPr>
          <w:spacing w:val="16"/>
          <w:sz w:val="28"/>
        </w:rPr>
        <w:t xml:space="preserve"> </w:t>
      </w:r>
      <w:r w:rsidRPr="00926873">
        <w:rPr>
          <w:sz w:val="28"/>
        </w:rPr>
        <w:t>опубликования.</w:t>
      </w:r>
    </w:p>
    <w:p w14:paraId="348B7D1F" w14:textId="01429B39" w:rsidR="00926873" w:rsidRDefault="00926873" w:rsidP="00926873">
      <w:pPr>
        <w:tabs>
          <w:tab w:val="left" w:pos="918"/>
        </w:tabs>
        <w:ind w:firstLine="709"/>
        <w:rPr>
          <w:sz w:val="28"/>
        </w:rPr>
      </w:pPr>
    </w:p>
    <w:p w14:paraId="73498A68" w14:textId="77777777" w:rsidR="00A14B93" w:rsidRPr="00E561D4" w:rsidRDefault="00A14B93" w:rsidP="00926873">
      <w:pPr>
        <w:tabs>
          <w:tab w:val="left" w:pos="918"/>
        </w:tabs>
        <w:ind w:firstLine="709"/>
        <w:rPr>
          <w:sz w:val="28"/>
        </w:rPr>
      </w:pPr>
    </w:p>
    <w:p w14:paraId="664BDE5C" w14:textId="77777777" w:rsidR="00926873" w:rsidRPr="00E561D4" w:rsidRDefault="00926873" w:rsidP="008D5BCA">
      <w:pPr>
        <w:tabs>
          <w:tab w:val="left" w:pos="918"/>
        </w:tabs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500"/>
      </w:tblGrid>
      <w:tr w:rsidR="00926873" w:rsidRPr="00E561D4" w14:paraId="5141E3F4" w14:textId="77777777" w:rsidTr="000F4EA0">
        <w:tc>
          <w:tcPr>
            <w:tcW w:w="5160" w:type="dxa"/>
          </w:tcPr>
          <w:p w14:paraId="079E4FEF" w14:textId="77777777" w:rsidR="00926873" w:rsidRDefault="00926873" w:rsidP="000F4EA0">
            <w:pPr>
              <w:tabs>
                <w:tab w:val="left" w:pos="918"/>
              </w:tabs>
              <w:jc w:val="center"/>
              <w:rPr>
                <w:b/>
                <w:sz w:val="28"/>
              </w:rPr>
            </w:pPr>
            <w:r w:rsidRPr="00E561D4">
              <w:rPr>
                <w:b/>
                <w:sz w:val="28"/>
              </w:rPr>
              <w:t xml:space="preserve">Глава </w:t>
            </w:r>
          </w:p>
          <w:p w14:paraId="5F6D3580" w14:textId="77777777" w:rsidR="00926873" w:rsidRPr="00E561D4" w:rsidRDefault="00926873" w:rsidP="000F4EA0">
            <w:pPr>
              <w:tabs>
                <w:tab w:val="left" w:pos="918"/>
              </w:tabs>
              <w:jc w:val="center"/>
              <w:rPr>
                <w:b/>
                <w:sz w:val="28"/>
              </w:rPr>
            </w:pPr>
            <w:r w:rsidRPr="00E561D4">
              <w:rPr>
                <w:b/>
                <w:sz w:val="28"/>
              </w:rPr>
              <w:t>муниципального образования</w:t>
            </w:r>
          </w:p>
        </w:tc>
        <w:tc>
          <w:tcPr>
            <w:tcW w:w="4736" w:type="dxa"/>
          </w:tcPr>
          <w:p w14:paraId="7BAA59BF" w14:textId="77777777" w:rsidR="00926873" w:rsidRPr="00E561D4" w:rsidRDefault="00926873" w:rsidP="000F4EA0">
            <w:pPr>
              <w:tabs>
                <w:tab w:val="left" w:pos="918"/>
              </w:tabs>
              <w:jc w:val="center"/>
              <w:rPr>
                <w:b/>
                <w:sz w:val="28"/>
              </w:rPr>
            </w:pPr>
          </w:p>
        </w:tc>
      </w:tr>
      <w:tr w:rsidR="00926873" w:rsidRPr="00E561D4" w14:paraId="321AD76D" w14:textId="77777777" w:rsidTr="000F4EA0">
        <w:tc>
          <w:tcPr>
            <w:tcW w:w="5160" w:type="dxa"/>
          </w:tcPr>
          <w:p w14:paraId="67D2F34F" w14:textId="77777777" w:rsidR="00926873" w:rsidRPr="00E561D4" w:rsidRDefault="00926873" w:rsidP="000F4EA0">
            <w:pPr>
              <w:tabs>
                <w:tab w:val="left" w:pos="918"/>
              </w:tabs>
              <w:jc w:val="center"/>
              <w:rPr>
                <w:b/>
                <w:sz w:val="28"/>
              </w:rPr>
            </w:pPr>
            <w:r w:rsidRPr="00E561D4">
              <w:rPr>
                <w:b/>
                <w:sz w:val="28"/>
              </w:rPr>
              <w:t>Юго-Восточное Суворовского</w:t>
            </w:r>
          </w:p>
        </w:tc>
        <w:tc>
          <w:tcPr>
            <w:tcW w:w="4736" w:type="dxa"/>
          </w:tcPr>
          <w:p w14:paraId="22CD1E94" w14:textId="77777777" w:rsidR="00926873" w:rsidRPr="00E561D4" w:rsidRDefault="00926873" w:rsidP="000F4EA0">
            <w:pPr>
              <w:tabs>
                <w:tab w:val="left" w:pos="918"/>
              </w:tabs>
              <w:ind w:left="642"/>
              <w:jc w:val="right"/>
              <w:rPr>
                <w:b/>
                <w:sz w:val="28"/>
              </w:rPr>
            </w:pPr>
            <w:r w:rsidRPr="00E561D4">
              <w:rPr>
                <w:b/>
                <w:sz w:val="28"/>
              </w:rPr>
              <w:t>И.М.Домарев</w:t>
            </w:r>
          </w:p>
        </w:tc>
      </w:tr>
      <w:tr w:rsidR="00926873" w:rsidRPr="00E561D4" w14:paraId="24D93B9C" w14:textId="77777777" w:rsidTr="000F4EA0">
        <w:tc>
          <w:tcPr>
            <w:tcW w:w="5160" w:type="dxa"/>
          </w:tcPr>
          <w:p w14:paraId="4AC74B43" w14:textId="77777777" w:rsidR="00926873" w:rsidRPr="00E561D4" w:rsidRDefault="00926873" w:rsidP="000F4EA0">
            <w:pPr>
              <w:tabs>
                <w:tab w:val="left" w:pos="918"/>
              </w:tabs>
              <w:jc w:val="center"/>
              <w:rPr>
                <w:b/>
                <w:sz w:val="28"/>
              </w:rPr>
            </w:pPr>
            <w:r w:rsidRPr="00E561D4">
              <w:rPr>
                <w:b/>
                <w:sz w:val="28"/>
              </w:rPr>
              <w:t>района</w:t>
            </w:r>
          </w:p>
        </w:tc>
        <w:tc>
          <w:tcPr>
            <w:tcW w:w="4736" w:type="dxa"/>
          </w:tcPr>
          <w:p w14:paraId="5A9F1AEF" w14:textId="77777777" w:rsidR="00926873" w:rsidRPr="00E561D4" w:rsidRDefault="00926873" w:rsidP="000F4EA0">
            <w:pPr>
              <w:tabs>
                <w:tab w:val="left" w:pos="918"/>
              </w:tabs>
              <w:jc w:val="center"/>
              <w:rPr>
                <w:b/>
                <w:sz w:val="28"/>
              </w:rPr>
            </w:pPr>
          </w:p>
        </w:tc>
      </w:tr>
    </w:tbl>
    <w:p w14:paraId="0D1FA26A" w14:textId="6FBE411F" w:rsidR="000221F1" w:rsidRDefault="000221F1" w:rsidP="00926873">
      <w:pPr>
        <w:pStyle w:val="a5"/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PT Astra Serif" w:hAnsi="PT Astra Serif"/>
          <w:sz w:val="28"/>
          <w:szCs w:val="28"/>
        </w:rPr>
      </w:pPr>
    </w:p>
    <w:sectPr w:rsidR="000221F1" w:rsidSect="00977A6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3C62F7"/>
    <w:multiLevelType w:val="hybridMultilevel"/>
    <w:tmpl w:val="B3ECFE0C"/>
    <w:lvl w:ilvl="0" w:tplc="B3FEC2B0">
      <w:start w:val="1"/>
      <w:numFmt w:val="decimal"/>
      <w:lvlText w:val="%1."/>
      <w:lvlJc w:val="left"/>
      <w:pPr>
        <w:ind w:left="225" w:hanging="412"/>
        <w:jc w:val="right"/>
      </w:pPr>
      <w:rPr>
        <w:rFonts w:hint="default"/>
        <w:w w:val="95"/>
        <w:lang w:val="ru-RU" w:eastAsia="en-US" w:bidi="ar-SA"/>
      </w:rPr>
    </w:lvl>
    <w:lvl w:ilvl="1" w:tplc="963ADBF6">
      <w:numFmt w:val="bullet"/>
      <w:lvlText w:val="•"/>
      <w:lvlJc w:val="left"/>
      <w:pPr>
        <w:ind w:left="1166" w:hanging="412"/>
      </w:pPr>
      <w:rPr>
        <w:rFonts w:hint="default"/>
        <w:lang w:val="ru-RU" w:eastAsia="en-US" w:bidi="ar-SA"/>
      </w:rPr>
    </w:lvl>
    <w:lvl w:ilvl="2" w:tplc="0B924EE4">
      <w:numFmt w:val="bullet"/>
      <w:lvlText w:val="•"/>
      <w:lvlJc w:val="left"/>
      <w:pPr>
        <w:ind w:left="2112" w:hanging="412"/>
      </w:pPr>
      <w:rPr>
        <w:rFonts w:hint="default"/>
        <w:lang w:val="ru-RU" w:eastAsia="en-US" w:bidi="ar-SA"/>
      </w:rPr>
    </w:lvl>
    <w:lvl w:ilvl="3" w:tplc="D552448E">
      <w:numFmt w:val="bullet"/>
      <w:lvlText w:val="•"/>
      <w:lvlJc w:val="left"/>
      <w:pPr>
        <w:ind w:left="3058" w:hanging="412"/>
      </w:pPr>
      <w:rPr>
        <w:rFonts w:hint="default"/>
        <w:lang w:val="ru-RU" w:eastAsia="en-US" w:bidi="ar-SA"/>
      </w:rPr>
    </w:lvl>
    <w:lvl w:ilvl="4" w:tplc="74BCEC9A">
      <w:numFmt w:val="bullet"/>
      <w:lvlText w:val="•"/>
      <w:lvlJc w:val="left"/>
      <w:pPr>
        <w:ind w:left="4004" w:hanging="412"/>
      </w:pPr>
      <w:rPr>
        <w:rFonts w:hint="default"/>
        <w:lang w:val="ru-RU" w:eastAsia="en-US" w:bidi="ar-SA"/>
      </w:rPr>
    </w:lvl>
    <w:lvl w:ilvl="5" w:tplc="61DEE3FA">
      <w:numFmt w:val="bullet"/>
      <w:lvlText w:val="•"/>
      <w:lvlJc w:val="left"/>
      <w:pPr>
        <w:ind w:left="4950" w:hanging="412"/>
      </w:pPr>
      <w:rPr>
        <w:rFonts w:hint="default"/>
        <w:lang w:val="ru-RU" w:eastAsia="en-US" w:bidi="ar-SA"/>
      </w:rPr>
    </w:lvl>
    <w:lvl w:ilvl="6" w:tplc="79E24814">
      <w:numFmt w:val="bullet"/>
      <w:lvlText w:val="•"/>
      <w:lvlJc w:val="left"/>
      <w:pPr>
        <w:ind w:left="5896" w:hanging="412"/>
      </w:pPr>
      <w:rPr>
        <w:rFonts w:hint="default"/>
        <w:lang w:val="ru-RU" w:eastAsia="en-US" w:bidi="ar-SA"/>
      </w:rPr>
    </w:lvl>
    <w:lvl w:ilvl="7" w:tplc="92E025C6">
      <w:numFmt w:val="bullet"/>
      <w:lvlText w:val="•"/>
      <w:lvlJc w:val="left"/>
      <w:pPr>
        <w:ind w:left="6842" w:hanging="412"/>
      </w:pPr>
      <w:rPr>
        <w:rFonts w:hint="default"/>
        <w:lang w:val="ru-RU" w:eastAsia="en-US" w:bidi="ar-SA"/>
      </w:rPr>
    </w:lvl>
    <w:lvl w:ilvl="8" w:tplc="795C1BBC">
      <w:numFmt w:val="bullet"/>
      <w:lvlText w:val="•"/>
      <w:lvlJc w:val="left"/>
      <w:pPr>
        <w:ind w:left="7788" w:hanging="412"/>
      </w:pPr>
      <w:rPr>
        <w:rFonts w:hint="default"/>
        <w:lang w:val="ru-RU" w:eastAsia="en-US" w:bidi="ar-SA"/>
      </w:rPr>
    </w:lvl>
  </w:abstractNum>
  <w:abstractNum w:abstractNumId="2" w15:restartNumberingAfterBreak="0">
    <w:nsid w:val="166136AD"/>
    <w:multiLevelType w:val="hybridMultilevel"/>
    <w:tmpl w:val="57F6E69E"/>
    <w:lvl w:ilvl="0" w:tplc="36FE23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9"/>
    <w:rsid w:val="000221F1"/>
    <w:rsid w:val="0005592C"/>
    <w:rsid w:val="000C48D0"/>
    <w:rsid w:val="000F38B0"/>
    <w:rsid w:val="001176C2"/>
    <w:rsid w:val="00136DB6"/>
    <w:rsid w:val="001E6A78"/>
    <w:rsid w:val="0025783D"/>
    <w:rsid w:val="002A4DCA"/>
    <w:rsid w:val="002C7664"/>
    <w:rsid w:val="00354369"/>
    <w:rsid w:val="003809C8"/>
    <w:rsid w:val="00384C93"/>
    <w:rsid w:val="0040480E"/>
    <w:rsid w:val="00417B77"/>
    <w:rsid w:val="00426EF8"/>
    <w:rsid w:val="0042720E"/>
    <w:rsid w:val="00436D58"/>
    <w:rsid w:val="00447688"/>
    <w:rsid w:val="00482B9A"/>
    <w:rsid w:val="004E1119"/>
    <w:rsid w:val="004E2C1B"/>
    <w:rsid w:val="00505481"/>
    <w:rsid w:val="00524620"/>
    <w:rsid w:val="005665D9"/>
    <w:rsid w:val="0059736A"/>
    <w:rsid w:val="00597C2A"/>
    <w:rsid w:val="005C2CC1"/>
    <w:rsid w:val="005C4BF0"/>
    <w:rsid w:val="005F44B5"/>
    <w:rsid w:val="0062160A"/>
    <w:rsid w:val="00651357"/>
    <w:rsid w:val="006C7F2D"/>
    <w:rsid w:val="0071136C"/>
    <w:rsid w:val="007239D6"/>
    <w:rsid w:val="00736C48"/>
    <w:rsid w:val="00766212"/>
    <w:rsid w:val="007828EF"/>
    <w:rsid w:val="007C0C37"/>
    <w:rsid w:val="007E745D"/>
    <w:rsid w:val="00820ACF"/>
    <w:rsid w:val="00826B53"/>
    <w:rsid w:val="00833007"/>
    <w:rsid w:val="00843AF7"/>
    <w:rsid w:val="008D5BCA"/>
    <w:rsid w:val="00926873"/>
    <w:rsid w:val="00953F68"/>
    <w:rsid w:val="00961455"/>
    <w:rsid w:val="00977A6F"/>
    <w:rsid w:val="009A6FB9"/>
    <w:rsid w:val="009E488F"/>
    <w:rsid w:val="00A04D90"/>
    <w:rsid w:val="00A14B93"/>
    <w:rsid w:val="00A469B9"/>
    <w:rsid w:val="00A626FC"/>
    <w:rsid w:val="00A74D38"/>
    <w:rsid w:val="00AB62C7"/>
    <w:rsid w:val="00B54A47"/>
    <w:rsid w:val="00BC3E1F"/>
    <w:rsid w:val="00BD5403"/>
    <w:rsid w:val="00BE443C"/>
    <w:rsid w:val="00C4494C"/>
    <w:rsid w:val="00C51D18"/>
    <w:rsid w:val="00C75A49"/>
    <w:rsid w:val="00CA26BA"/>
    <w:rsid w:val="00CA5121"/>
    <w:rsid w:val="00CA5BEE"/>
    <w:rsid w:val="00D46B7C"/>
    <w:rsid w:val="00D54271"/>
    <w:rsid w:val="00D60639"/>
    <w:rsid w:val="00DA2F07"/>
    <w:rsid w:val="00DB3184"/>
    <w:rsid w:val="00DD597E"/>
    <w:rsid w:val="00E50E15"/>
    <w:rsid w:val="00E52B94"/>
    <w:rsid w:val="00EF4320"/>
    <w:rsid w:val="00F1514D"/>
    <w:rsid w:val="00F31759"/>
    <w:rsid w:val="00F63E63"/>
    <w:rsid w:val="00FB7A6F"/>
    <w:rsid w:val="00FC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0B34"/>
  <w15:docId w15:val="{FD8BA0EB-4548-4408-8768-A3513597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7C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C17C6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rsid w:val="00FC17C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7C6"/>
    <w:rPr>
      <w:b/>
      <w:sz w:val="24"/>
      <w:lang w:eastAsia="zh-CN"/>
    </w:rPr>
  </w:style>
  <w:style w:type="paragraph" w:styleId="a3">
    <w:name w:val="caption"/>
    <w:basedOn w:val="a"/>
    <w:qFormat/>
    <w:rsid w:val="00FC17C6"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character" w:styleId="a4">
    <w:name w:val="Emphasis"/>
    <w:qFormat/>
    <w:rsid w:val="00FC17C6"/>
    <w:rPr>
      <w:i/>
      <w:iCs/>
    </w:rPr>
  </w:style>
  <w:style w:type="paragraph" w:styleId="a5">
    <w:name w:val="List Paragraph"/>
    <w:basedOn w:val="a"/>
    <w:uiPriority w:val="1"/>
    <w:qFormat/>
    <w:rsid w:val="00FC17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7C6"/>
    <w:rPr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FC17C6"/>
    <w:rPr>
      <w:b/>
      <w:bCs/>
    </w:rPr>
  </w:style>
  <w:style w:type="table" w:styleId="a7">
    <w:name w:val="Table Grid"/>
    <w:basedOn w:val="a1"/>
    <w:uiPriority w:val="39"/>
    <w:rsid w:val="002C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953F68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53F68"/>
    <w:rPr>
      <w:rFonts w:eastAsia="Calibri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3F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F68"/>
    <w:rPr>
      <w:rFonts w:ascii="Tahoma" w:hAnsi="Tahoma" w:cs="Tahoma"/>
      <w:sz w:val="16"/>
      <w:szCs w:val="16"/>
      <w:lang w:eastAsia="zh-CN"/>
    </w:rPr>
  </w:style>
  <w:style w:type="paragraph" w:customStyle="1" w:styleId="ConsPlusNormal">
    <w:name w:val="ConsPlusNormal"/>
    <w:rsid w:val="00DA2F07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DA2F07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6E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3B24-430B-489E-BF71-7D098D3A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2025-03-31T07:55:00Z</cp:lastPrinted>
  <dcterms:created xsi:type="dcterms:W3CDTF">2025-03-31T07:46:00Z</dcterms:created>
  <dcterms:modified xsi:type="dcterms:W3CDTF">2025-03-31T11:12:00Z</dcterms:modified>
</cp:coreProperties>
</file>