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0C0D01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0C0D01">
        <w:rPr>
          <w:rFonts w:ascii="PT Astra Serif" w:hAnsi="PT Astra Serif"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УТВЕРЖДАЮ</w:t>
      </w:r>
      <w:r w:rsidRPr="000C0D01">
        <w:rPr>
          <w:rFonts w:ascii="PT Astra Serif" w:hAnsi="PT Astra Serif"/>
          <w:sz w:val="26"/>
          <w:szCs w:val="26"/>
        </w:rPr>
        <w:t xml:space="preserve"> </w:t>
      </w:r>
    </w:p>
    <w:p w:rsidR="00712039" w:rsidRPr="000C0D01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sz w:val="26"/>
          <w:szCs w:val="26"/>
        </w:rPr>
        <w:t xml:space="preserve">      </w:t>
      </w:r>
      <w:r w:rsidR="00487B43" w:rsidRPr="000C0D01">
        <w:rPr>
          <w:rFonts w:ascii="PT Astra Serif" w:hAnsi="PT Astra Serif"/>
          <w:b/>
          <w:sz w:val="26"/>
          <w:szCs w:val="26"/>
        </w:rPr>
        <w:t>Первый з</w:t>
      </w:r>
      <w:r w:rsidRPr="000C0D01">
        <w:rPr>
          <w:rFonts w:ascii="PT Astra Serif" w:hAnsi="PT Astra Serif"/>
          <w:b/>
          <w:sz w:val="26"/>
          <w:szCs w:val="26"/>
        </w:rPr>
        <w:t>аместитель главы администрации</w:t>
      </w:r>
    </w:p>
    <w:p w:rsidR="00712039" w:rsidRPr="000C0D01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12039" w:rsidRPr="000C0D01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  </w:t>
      </w:r>
      <w:r w:rsidR="00712039" w:rsidRPr="000C0D01">
        <w:rPr>
          <w:rFonts w:ascii="PT Astra Serif" w:hAnsi="PT Astra Serif"/>
          <w:b/>
          <w:sz w:val="26"/>
          <w:szCs w:val="26"/>
        </w:rPr>
        <w:t>Суворовский район</w:t>
      </w:r>
    </w:p>
    <w:p w:rsidR="000533AD" w:rsidRPr="000C0D01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ab/>
      </w:r>
      <w:r w:rsidR="000922CE" w:rsidRPr="000C0D01">
        <w:rPr>
          <w:rFonts w:ascii="PT Astra Serif" w:hAnsi="PT Astra Serif"/>
          <w:b/>
          <w:sz w:val="26"/>
          <w:szCs w:val="26"/>
        </w:rPr>
        <w:t xml:space="preserve">                               </w:t>
      </w:r>
      <w:r w:rsidR="0049724C" w:rsidRPr="000C0D0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>______</w:t>
      </w:r>
      <w:r w:rsidR="00712039" w:rsidRPr="000C0D01">
        <w:rPr>
          <w:rFonts w:ascii="PT Astra Serif" w:hAnsi="PT Astra Serif"/>
          <w:b/>
          <w:sz w:val="26"/>
          <w:szCs w:val="26"/>
        </w:rPr>
        <w:t>_______</w:t>
      </w:r>
      <w:r w:rsidR="00E069C9" w:rsidRPr="000C0D01">
        <w:rPr>
          <w:rFonts w:ascii="PT Astra Serif" w:hAnsi="PT Astra Serif"/>
          <w:b/>
          <w:sz w:val="26"/>
          <w:szCs w:val="26"/>
        </w:rPr>
        <w:t>_</w:t>
      </w:r>
      <w:r w:rsidR="000C0D01">
        <w:rPr>
          <w:rFonts w:ascii="PT Astra Serif" w:hAnsi="PT Astra Serif"/>
          <w:b/>
          <w:sz w:val="26"/>
          <w:szCs w:val="26"/>
        </w:rPr>
        <w:t xml:space="preserve">____   </w:t>
      </w:r>
      <w:r w:rsidR="005A5694" w:rsidRPr="000C0D01">
        <w:rPr>
          <w:rFonts w:ascii="PT Astra Serif" w:hAnsi="PT Astra Serif"/>
          <w:b/>
          <w:sz w:val="26"/>
          <w:szCs w:val="26"/>
        </w:rPr>
        <w:t>Е.Л.</w:t>
      </w:r>
      <w:r w:rsidR="00251F3E"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5A5694" w:rsidRPr="000C0D01">
        <w:rPr>
          <w:rFonts w:ascii="PT Astra Serif" w:hAnsi="PT Astra Serif"/>
          <w:b/>
          <w:sz w:val="26"/>
          <w:szCs w:val="26"/>
        </w:rPr>
        <w:t>Булейко</w:t>
      </w:r>
    </w:p>
    <w:p w:rsidR="00D5096E" w:rsidRPr="000C0D01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="000C0D01">
        <w:rPr>
          <w:rFonts w:ascii="PT Astra Serif" w:hAnsi="PT Astra Serif"/>
          <w:b/>
          <w:sz w:val="26"/>
          <w:szCs w:val="26"/>
        </w:rPr>
        <w:t xml:space="preserve">               </w:t>
      </w:r>
      <w:r w:rsidRPr="000C0D01">
        <w:rPr>
          <w:rFonts w:ascii="PT Astra Serif" w:hAnsi="PT Astra Serif"/>
          <w:b/>
          <w:sz w:val="26"/>
          <w:szCs w:val="26"/>
        </w:rPr>
        <w:t xml:space="preserve">  </w:t>
      </w:r>
      <w:r w:rsidR="008615A0" w:rsidRPr="000C0D01">
        <w:rPr>
          <w:rFonts w:ascii="PT Astra Serif" w:hAnsi="PT Astra Serif"/>
          <w:b/>
          <w:sz w:val="26"/>
          <w:szCs w:val="26"/>
        </w:rPr>
        <w:t>«</w:t>
      </w:r>
      <w:r w:rsidR="00EF1137" w:rsidRPr="000C0D01">
        <w:rPr>
          <w:rFonts w:ascii="PT Astra Serif" w:hAnsi="PT Astra Serif"/>
          <w:b/>
          <w:sz w:val="26"/>
          <w:szCs w:val="26"/>
        </w:rPr>
        <w:t>___</w:t>
      </w:r>
      <w:r w:rsidR="008615A0" w:rsidRPr="000C0D01">
        <w:rPr>
          <w:rFonts w:ascii="PT Astra Serif" w:hAnsi="PT Astra Serif"/>
          <w:b/>
          <w:sz w:val="26"/>
          <w:szCs w:val="26"/>
        </w:rPr>
        <w:t>»</w:t>
      </w:r>
      <w:r w:rsidR="00735D3A" w:rsidRPr="000C0D01">
        <w:rPr>
          <w:rFonts w:ascii="PT Astra Serif" w:hAnsi="PT Astra Serif"/>
          <w:b/>
          <w:sz w:val="26"/>
          <w:szCs w:val="26"/>
        </w:rPr>
        <w:t xml:space="preserve"> _____________</w:t>
      </w:r>
      <w:r w:rsidR="00EF1137" w:rsidRPr="000C0D01">
        <w:rPr>
          <w:rFonts w:ascii="PT Astra Serif" w:hAnsi="PT Astra Serif"/>
          <w:b/>
          <w:sz w:val="26"/>
          <w:szCs w:val="26"/>
        </w:rPr>
        <w:t>__</w:t>
      </w:r>
      <w:r w:rsid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20</w:t>
      </w:r>
      <w:r w:rsidR="003A2B73">
        <w:rPr>
          <w:rFonts w:ascii="PT Astra Serif" w:hAnsi="PT Astra Serif"/>
          <w:b/>
          <w:sz w:val="26"/>
          <w:szCs w:val="26"/>
        </w:rPr>
        <w:t>23</w:t>
      </w:r>
      <w:r w:rsidR="00712039" w:rsidRPr="000C0D01">
        <w:rPr>
          <w:rFonts w:ascii="PT Astra Serif" w:hAnsi="PT Astra Serif"/>
          <w:b/>
          <w:sz w:val="26"/>
          <w:szCs w:val="26"/>
        </w:rPr>
        <w:t xml:space="preserve"> г</w:t>
      </w:r>
      <w:bookmarkStart w:id="0" w:name="Par608"/>
      <w:bookmarkEnd w:id="0"/>
      <w:r w:rsidR="000C0D01">
        <w:rPr>
          <w:rFonts w:ascii="PT Astra Serif" w:hAnsi="PT Astra Serif"/>
          <w:b/>
          <w:sz w:val="26"/>
          <w:szCs w:val="26"/>
        </w:rPr>
        <w:t>.</w:t>
      </w:r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2C3949" w:rsidRDefault="002C394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937649" w:rsidRPr="00F26257" w:rsidRDefault="003A2B73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УТОЧНЕНЫЙ </w:t>
      </w:r>
      <w:r w:rsidR="00712039"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A941B0">
        <w:rPr>
          <w:rFonts w:ascii="PT Astra Serif" w:hAnsi="PT Astra Serif"/>
        </w:rPr>
        <w:t>23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88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1701"/>
        <w:gridCol w:w="1559"/>
        <w:gridCol w:w="1559"/>
        <w:gridCol w:w="1280"/>
      </w:tblGrid>
      <w:tr w:rsidR="009504B5" w:rsidRPr="00B56AF6" w:rsidTr="00353291">
        <w:trPr>
          <w:tblCellSpacing w:w="5" w:type="nil"/>
        </w:trPr>
        <w:tc>
          <w:tcPr>
            <w:tcW w:w="14888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052DC2">
        <w:trPr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2601BF">
            <w:pPr>
              <w:widowControl w:val="0"/>
              <w:autoSpaceDE w:val="0"/>
              <w:autoSpaceDN w:val="0"/>
              <w:adjustRightInd w:val="0"/>
              <w:ind w:left="-77" w:right="-8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675EDB" w:rsidRPr="00B56AF6" w:rsidTr="00CC15D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Default="00675EDB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Pr="00675EDB" w:rsidRDefault="00675EDB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675EDB">
              <w:rPr>
                <w:rFonts w:ascii="PT Astra Serif" w:hAnsi="PT Astra Serif"/>
                <w:b/>
              </w:rPr>
              <w:t>Мероприятия внутреннего муниципального финансового контроля в сфере бюджетных правоотношений</w:t>
            </w:r>
          </w:p>
        </w:tc>
      </w:tr>
      <w:tr w:rsidR="00516EA2" w:rsidRPr="00B56AF6" w:rsidTr="00052DC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F9392B" w:rsidRPr="00AE3F7D" w:rsidRDefault="00F9392B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AE3F7D">
              <w:rPr>
                <w:rFonts w:ascii="PT Astra Serif" w:hAnsi="PT Astra Serif"/>
                <w:sz w:val="21"/>
              </w:rPr>
              <w:t>М</w:t>
            </w:r>
            <w:r w:rsidR="00AE3F7D" w:rsidRPr="00AE3F7D">
              <w:rPr>
                <w:rFonts w:ascii="PT Astra Serif" w:hAnsi="PT Astra Serif"/>
                <w:sz w:val="21"/>
              </w:rPr>
              <w:t>униципальное казенное общеобразовательное учреждение «Агеевская средняя общеобразовательная школа (центр образования) п. Центральный имени героя Российской Федерации В.Н. Володькина».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DD11B1">
              <w:rPr>
                <w:rFonts w:ascii="PT Astra Serif" w:hAnsi="PT Astra Serif"/>
                <w:sz w:val="21"/>
              </w:rPr>
              <w:t xml:space="preserve">проверка </w:t>
            </w:r>
            <w:r w:rsidR="00AE3F7D"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</w:t>
            </w:r>
            <w:r w:rsidRPr="00B56AF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AD0C5E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DD11B1">
              <w:rPr>
                <w:rFonts w:ascii="PT Astra Serif" w:hAnsi="PT Astra Serif"/>
                <w:sz w:val="21"/>
              </w:rPr>
              <w:t>, проверка доходов от оказания платных услуг</w:t>
            </w:r>
            <w:r w:rsidR="00CE7761">
              <w:rPr>
                <w:rFonts w:ascii="PT Astra Serif" w:hAnsi="PT Astra Serif"/>
                <w:sz w:val="21"/>
              </w:rPr>
              <w:t xml:space="preserve">, </w:t>
            </w:r>
            <w:r w:rsidR="00CE7761" w:rsidRPr="00CE7761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="001345CE">
              <w:rPr>
                <w:rFonts w:ascii="PT Astra Serif" w:hAnsi="PT Astra Serif"/>
                <w:sz w:val="21"/>
              </w:rPr>
              <w:t xml:space="preserve">«Развитие образования», </w:t>
            </w:r>
            <w:r w:rsidR="00AE3F7D">
              <w:rPr>
                <w:rFonts w:ascii="PT Astra Serif" w:hAnsi="PT Astra Serif"/>
                <w:sz w:val="21"/>
              </w:rPr>
              <w:t xml:space="preserve">«Развитие физической культуры и спорта на территории муниципального образования Суворовский район», </w:t>
            </w:r>
            <w:r w:rsidR="00CE7761" w:rsidRPr="00CE7761">
              <w:rPr>
                <w:rFonts w:ascii="PT Astra Serif" w:hAnsi="PT Astra Serif"/>
                <w:sz w:val="21"/>
              </w:rPr>
              <w:t>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="00813300">
              <w:rPr>
                <w:rFonts w:ascii="PT Astra Serif" w:hAnsi="PT Astra Serif"/>
                <w:sz w:val="21"/>
              </w:rPr>
              <w:t>)</w:t>
            </w:r>
            <w:r w:rsidR="00DD11B1">
              <w:rPr>
                <w:rFonts w:ascii="PT Astra Serif" w:hAnsi="PT Astra Serif"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="00AE3F7D">
              <w:rPr>
                <w:rFonts w:ascii="PT Astra Serif" w:hAnsi="PT Astra Serif"/>
                <w:sz w:val="21"/>
                <w:szCs w:val="22"/>
              </w:rPr>
              <w:t>01.01.2021-31.12.2022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4F237E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95189,4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AE3F7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516EA2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516EA2" w:rsidRPr="00B56AF6" w:rsidRDefault="00AE3F7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AF62C7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052DC2">
        <w:trPr>
          <w:trHeight w:val="5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Муниципальное </w:t>
            </w:r>
            <w:r w:rsidR="00CE7761">
              <w:rPr>
                <w:rFonts w:ascii="PT Astra Serif" w:hAnsi="PT Astra Serif"/>
                <w:bCs/>
                <w:sz w:val="21"/>
                <w:szCs w:val="20"/>
              </w:rPr>
              <w:t>казен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="00AE3F7D" w:rsidRPr="00AE3F7D">
              <w:rPr>
                <w:rFonts w:ascii="PT Astra Serif" w:hAnsi="PT Astra Serif"/>
                <w:bCs/>
                <w:sz w:val="21"/>
                <w:szCs w:val="20"/>
              </w:rPr>
              <w:t>общеобразовательное учреждение «</w:t>
            </w:r>
            <w:r w:rsidR="00AE3F7D">
              <w:rPr>
                <w:rFonts w:ascii="PT Astra Serif" w:hAnsi="PT Astra Serif"/>
                <w:bCs/>
                <w:sz w:val="21"/>
                <w:szCs w:val="20"/>
              </w:rPr>
              <w:t>Ханин</w:t>
            </w:r>
            <w:r w:rsidR="00AE3F7D" w:rsidRPr="00AE3F7D">
              <w:rPr>
                <w:rFonts w:ascii="PT Astra Serif" w:hAnsi="PT Astra Serif"/>
                <w:bCs/>
                <w:sz w:val="21"/>
                <w:szCs w:val="20"/>
              </w:rPr>
              <w:t>ская средняя общеобразовательная школа</w:t>
            </w:r>
            <w:r w:rsidR="00AE3F7D">
              <w:rPr>
                <w:rFonts w:ascii="PT Astra Serif" w:hAnsi="PT Astra Serif"/>
                <w:bCs/>
                <w:sz w:val="21"/>
                <w:szCs w:val="20"/>
              </w:rPr>
              <w:t>»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="00CE7761" w:rsidRPr="00CE7761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</w:t>
            </w:r>
            <w:r w:rsidRPr="00B56AF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6108B5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704DB5">
              <w:rPr>
                <w:rFonts w:ascii="PT Astra Serif" w:hAnsi="PT Astra Serif"/>
                <w:sz w:val="21"/>
              </w:rPr>
              <w:t xml:space="preserve">, </w:t>
            </w:r>
            <w:r w:rsidR="00704DB5">
              <w:t xml:space="preserve"> </w:t>
            </w:r>
            <w:r w:rsidR="00704DB5" w:rsidRPr="00704DB5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</w:t>
            </w:r>
            <w:r w:rsidR="00704DB5">
              <w:rPr>
                <w:rFonts w:ascii="PT Astra Serif" w:hAnsi="PT Astra Serif"/>
                <w:sz w:val="21"/>
              </w:rPr>
              <w:t>нных на реализацию муниципальн</w:t>
            </w:r>
            <w:r w:rsidR="00201BA1">
              <w:rPr>
                <w:rFonts w:ascii="PT Astra Serif" w:hAnsi="PT Astra Serif"/>
                <w:sz w:val="21"/>
              </w:rPr>
              <w:t>ых программ</w:t>
            </w:r>
            <w:r w:rsidR="00704DB5">
              <w:rPr>
                <w:rFonts w:ascii="PT Astra Serif" w:hAnsi="PT Astra Serif"/>
                <w:sz w:val="21"/>
              </w:rPr>
              <w:t>:</w:t>
            </w:r>
            <w:r w:rsidR="00704DB5" w:rsidRPr="00704DB5">
              <w:rPr>
                <w:rFonts w:ascii="PT Astra Serif" w:hAnsi="PT Astra Serif"/>
                <w:sz w:val="21"/>
              </w:rPr>
              <w:t xml:space="preserve"> </w:t>
            </w:r>
            <w:r w:rsidR="00AE3F7D" w:rsidRPr="00AE3F7D">
              <w:rPr>
                <w:rFonts w:ascii="PT Astra Serif" w:hAnsi="PT Astra Serif"/>
                <w:sz w:val="21"/>
              </w:rPr>
              <w:t>«Развитие физической культуры и спорта на территории муниципального образования Суворовский район»,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</w:t>
            </w:r>
            <w:r w:rsidR="00AE3F7D">
              <w:rPr>
                <w:rFonts w:ascii="PT Astra Serif" w:hAnsi="PT Astra Serif"/>
                <w:sz w:val="21"/>
              </w:rPr>
              <w:t>)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AE3F7D">
              <w:rPr>
                <w:rFonts w:ascii="PT Astra Serif" w:hAnsi="PT Astra Serif"/>
                <w:sz w:val="21"/>
              </w:rPr>
              <w:t xml:space="preserve"> 01.01.2021-31.12.2022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9" w:rsidRDefault="002C3949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3949" w:rsidRDefault="002C3949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4F237E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54518,7</w:t>
            </w:r>
          </w:p>
          <w:p w:rsidR="00516EA2" w:rsidRPr="00B56AF6" w:rsidRDefault="00516EA2" w:rsidP="00CE7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9" w:rsidRDefault="002C3949" w:rsidP="002C394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C81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</w:t>
            </w:r>
            <w:r w:rsidR="00AE3F7D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49" w:rsidRDefault="002C3949" w:rsidP="002C3949">
            <w:pPr>
              <w:widowControl w:val="0"/>
              <w:autoSpaceDE w:val="0"/>
              <w:autoSpaceDN w:val="0"/>
              <w:adjustRightInd w:val="0"/>
              <w:ind w:right="-217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370C8" w:rsidRPr="00B56AF6" w:rsidTr="00052DC2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D" w:rsidRPr="00E964ED" w:rsidRDefault="00E964ED" w:rsidP="00E964E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1F2836" w:rsidRDefault="00032B27" w:rsidP="002601BF">
            <w:pPr>
              <w:ind w:right="60"/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Суворовский район.</w:t>
            </w:r>
          </w:p>
          <w:p w:rsidR="00E964ED" w:rsidRPr="00E964ED" w:rsidRDefault="00E964ED" w:rsidP="002601BF">
            <w:pPr>
              <w:ind w:right="60"/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E964ED">
              <w:rPr>
                <w:rFonts w:ascii="PT Astra Serif" w:hAnsi="PT Astra Serif"/>
                <w:sz w:val="21"/>
              </w:rPr>
              <w:t>проверка отдельных вопросов финансово-хозяйс</w:t>
            </w:r>
            <w:r w:rsidR="001F2836">
              <w:rPr>
                <w:rFonts w:ascii="PT Astra Serif" w:hAnsi="PT Astra Serif"/>
                <w:sz w:val="21"/>
              </w:rPr>
              <w:t xml:space="preserve">твенной деятельности учреждения </w:t>
            </w:r>
            <w:r w:rsidRPr="00E964ED">
              <w:rPr>
                <w:rFonts w:ascii="PT Astra Serif" w:hAnsi="PT Astra Serif"/>
                <w:sz w:val="21"/>
              </w:rPr>
              <w:t>(</w:t>
            </w:r>
            <w:r w:rsidR="001F2836" w:rsidRPr="001F2836">
              <w:rPr>
                <w:rFonts w:ascii="PT Astra Serif" w:hAnsi="PT Astra Serif"/>
                <w:sz w:val="21"/>
              </w:rPr>
              <w:t xml:space="preserve">проверка исполнения утвержденных в установленном порядке смет на содержание учреждения;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учета,  </w:t>
            </w:r>
            <w:r w:rsidR="001F2836" w:rsidRPr="00A80BAF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выделенных на реализацию муниципальн</w:t>
            </w:r>
            <w:r w:rsidR="00201BA1" w:rsidRPr="00A80BAF">
              <w:rPr>
                <w:rFonts w:ascii="PT Astra Serif" w:hAnsi="PT Astra Serif"/>
                <w:sz w:val="21"/>
              </w:rPr>
              <w:t>ых программ</w:t>
            </w:r>
            <w:r w:rsidR="001F2836" w:rsidRPr="00A80BAF">
              <w:rPr>
                <w:rFonts w:ascii="PT Astra Serif" w:hAnsi="PT Astra Serif"/>
                <w:sz w:val="21"/>
              </w:rPr>
              <w:t>: «</w:t>
            </w:r>
            <w:r w:rsidR="00A80BAF" w:rsidRPr="00A80BAF">
              <w:rPr>
                <w:rFonts w:ascii="PT Astra Serif" w:hAnsi="PT Astra Serif"/>
                <w:sz w:val="21"/>
              </w:rPr>
              <w:t>Управление муниципальным имуществом и земельными ресурсами Суворовского района</w:t>
            </w:r>
            <w:r w:rsidR="001F2836" w:rsidRPr="00A80BAF">
              <w:rPr>
                <w:rFonts w:ascii="PT Astra Serif" w:hAnsi="PT Astra Serif"/>
                <w:sz w:val="21"/>
              </w:rPr>
              <w:t>»</w:t>
            </w:r>
            <w:r w:rsidR="00A80BAF" w:rsidRPr="00A80BAF">
              <w:rPr>
                <w:rFonts w:ascii="PT Astra Serif" w:hAnsi="PT Astra Serif"/>
                <w:sz w:val="21"/>
              </w:rPr>
              <w:t>,</w:t>
            </w:r>
            <w:r w:rsidR="001F2836" w:rsidRPr="00A80BAF">
              <w:rPr>
                <w:rFonts w:ascii="PT Astra Serif" w:hAnsi="PT Astra Serif"/>
                <w:sz w:val="21"/>
              </w:rPr>
              <w:t xml:space="preserve"> «Повышение общественной безопасности населения и развитие местного самоуправления в Суворовском районе»</w:t>
            </w:r>
            <w:r w:rsidR="00A80BAF" w:rsidRPr="00A80BAF">
              <w:rPr>
                <w:rFonts w:ascii="PT Astra Serif" w:hAnsi="PT Astra Serif"/>
                <w:sz w:val="21"/>
              </w:rPr>
              <w:t xml:space="preserve">, </w:t>
            </w:r>
            <w:r w:rsidR="00A80BAF" w:rsidRPr="00092D07">
              <w:rPr>
                <w:rFonts w:ascii="PT Astra Serif" w:hAnsi="PT Astra Serif"/>
                <w:sz w:val="21"/>
              </w:rPr>
              <w:t>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</w:t>
            </w:r>
            <w:r w:rsidR="00092D07">
              <w:rPr>
                <w:rFonts w:ascii="PT Astra Serif" w:hAnsi="PT Astra Serif"/>
                <w:sz w:val="21"/>
              </w:rPr>
              <w:t xml:space="preserve">, «Обеспечение доступным и комфортным жильем граждан Суворовского района», </w:t>
            </w:r>
            <w:r w:rsidR="001A385E">
              <w:rPr>
                <w:rFonts w:ascii="PT Astra Serif" w:hAnsi="PT Astra Serif"/>
                <w:sz w:val="21"/>
              </w:rPr>
              <w:t>«Стимулирование развития жилищного строительства муниципального образования Суворовский район», «Создание условий для обеспечения качественными услугами теплоснабжения и водоотведения граждан Суворовского района», «Создание условий для обеспечения качественными услугами газоснабжения и водоснабжения граждан Суворовского района»</w:t>
            </w:r>
            <w:r w:rsidR="00E43289">
              <w:rPr>
                <w:rFonts w:ascii="PT Astra Serif" w:hAnsi="PT Astra Serif"/>
                <w:sz w:val="21"/>
              </w:rPr>
              <w:t>, «Развитие культуры Суворовского района», «Социальная поддержка населения Суворовского района», «Доступная среда»</w:t>
            </w:r>
            <w:r w:rsidRPr="00E964ED">
              <w:rPr>
                <w:rFonts w:ascii="PT Astra Serif" w:hAnsi="PT Astra Serif"/>
                <w:sz w:val="21"/>
              </w:rPr>
              <w:t>).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277D71">
              <w:rPr>
                <w:rFonts w:ascii="PT Astra Serif" w:hAnsi="PT Astra Serif"/>
                <w:bCs/>
                <w:sz w:val="21"/>
              </w:rPr>
              <w:t>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1A385E">
              <w:rPr>
                <w:rFonts w:ascii="PT Astra Serif" w:hAnsi="PT Astra Serif"/>
                <w:sz w:val="21"/>
              </w:rPr>
              <w:t xml:space="preserve"> 01.01.2022</w:t>
            </w:r>
            <w:r w:rsidR="00AE3F7D">
              <w:rPr>
                <w:rFonts w:ascii="PT Astra Serif" w:hAnsi="PT Astra Serif"/>
                <w:sz w:val="21"/>
              </w:rPr>
              <w:t>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5" w:rsidRDefault="006108B5" w:rsidP="00704D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2C3949" w:rsidRDefault="002C3949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8B5" w:rsidRPr="00B56AF6" w:rsidRDefault="00525175" w:rsidP="0003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66772,9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2C3949" w:rsidRDefault="002C3949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F370C8" w:rsidRPr="00B56AF6" w:rsidRDefault="00353291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  <w:r w:rsidR="00F370C8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F370C8" w:rsidRPr="00B56AF6" w:rsidRDefault="00AE3F7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2023</w:t>
            </w: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7D" w:rsidRDefault="00AE3F7D" w:rsidP="00AE3F7D">
            <w:pPr>
              <w:widowControl w:val="0"/>
              <w:autoSpaceDE w:val="0"/>
              <w:autoSpaceDN w:val="0"/>
              <w:adjustRightInd w:val="0"/>
              <w:ind w:right="-217"/>
              <w:rPr>
                <w:rFonts w:ascii="PT Astra Serif" w:hAnsi="PT Astra Serif"/>
                <w:sz w:val="21"/>
              </w:rPr>
            </w:pPr>
          </w:p>
          <w:p w:rsidR="00AE3F7D" w:rsidRDefault="00AE3F7D" w:rsidP="00AE3F7D">
            <w:pPr>
              <w:widowControl w:val="0"/>
              <w:autoSpaceDE w:val="0"/>
              <w:autoSpaceDN w:val="0"/>
              <w:adjustRightInd w:val="0"/>
              <w:ind w:right="-217"/>
              <w:rPr>
                <w:rFonts w:ascii="PT Astra Serif" w:hAnsi="PT Astra Serif"/>
                <w:sz w:val="21"/>
              </w:rPr>
            </w:pPr>
          </w:p>
          <w:p w:rsidR="00F370C8" w:rsidRPr="00AE3F7D" w:rsidRDefault="00AE3F7D" w:rsidP="00AF62C7">
            <w:pPr>
              <w:widowControl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Забелина </w:t>
            </w:r>
            <w:r w:rsidR="00F370C8" w:rsidRPr="00456524">
              <w:rPr>
                <w:rFonts w:ascii="PT Astra Serif" w:hAnsi="PT Astra Serif"/>
              </w:rPr>
              <w:t>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85A7C" w:rsidRPr="00B56AF6" w:rsidTr="00052DC2">
        <w:trPr>
          <w:trHeight w:val="2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85A7C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1F2836" w:rsidRDefault="00032B27" w:rsidP="00F85A7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Северо-Западное Суворовского района.</w:t>
            </w:r>
          </w:p>
          <w:p w:rsidR="00814926" w:rsidRPr="00814926" w:rsidRDefault="00F85A7C" w:rsidP="00814926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>
              <w:t xml:space="preserve"> </w:t>
            </w:r>
            <w:r w:rsidR="00814926" w:rsidRPr="00814926">
              <w:rPr>
                <w:rFonts w:ascii="PT Astra Serif" w:hAnsi="PT Astra Serif"/>
                <w:sz w:val="21"/>
              </w:rPr>
              <w:t>Администрация муниципального образования Северо-Западное Суворовского района</w:t>
            </w:r>
          </w:p>
          <w:p w:rsidR="00814926" w:rsidRDefault="00814926" w:rsidP="00814926">
            <w:pPr>
              <w:jc w:val="both"/>
              <w:rPr>
                <w:rFonts w:ascii="PT Astra Serif" w:hAnsi="PT Astra Serif"/>
                <w:sz w:val="21"/>
              </w:rPr>
            </w:pPr>
            <w:r w:rsidRPr="00814926">
              <w:rPr>
                <w:rFonts w:ascii="PT Astra Serif" w:hAnsi="PT Astra Serif"/>
                <w:sz w:val="21"/>
              </w:rPr>
              <w:t xml:space="preserve">Тема контрольного мероприятия: проверка отдельных вопросов финансово-хозяйственной деятельности учреждения (проверка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7619C7" w:rsidRPr="007619C7">
              <w:rPr>
                <w:rFonts w:ascii="PT Astra Serif" w:hAnsi="PT Astra Serif"/>
                <w:sz w:val="21"/>
              </w:rPr>
              <w:t xml:space="preserve">«Управление муниципальным имуществом и земельными ресурсами Суворовского района»,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«Комплексное развитие транспортной инфраструктуры муниципального образования </w:t>
            </w:r>
            <w:r w:rsidR="00522F10">
              <w:rPr>
                <w:rFonts w:ascii="PT Astra Serif" w:hAnsi="PT Astra Serif"/>
                <w:sz w:val="21"/>
              </w:rPr>
              <w:t>Северо-Западное 2018-2029г.», «П</w:t>
            </w:r>
            <w:r w:rsidR="007619C7" w:rsidRPr="007619C7">
              <w:rPr>
                <w:rFonts w:ascii="PT Astra Serif" w:hAnsi="PT Astra Serif"/>
                <w:sz w:val="21"/>
              </w:rPr>
              <w:t>ереселение граждан из аварийного жилищного фонда в муниципальном образовании Северо-Западное Суворовского района», «Создание условий для обеспечения качественными услугами коммунального хозяйства граждан Суворовского района», «Реализация проекта «Народный бюджет» на территории муниципального образования Северо-Западное Суворовского района», «Организация благоустройства и содержание территории муниципального образования Северо-Западное Суворовского района», «Формирование современной городской среды муниципального образования Северо-Западное Суворовского района», «Развитие культуры муниципального образования Северо-Западное Суворовского района».</w:t>
            </w:r>
          </w:p>
          <w:p w:rsidR="00487B43" w:rsidRPr="00487B43" w:rsidRDefault="00487B43" w:rsidP="00814926">
            <w:pPr>
              <w:jc w:val="both"/>
              <w:rPr>
                <w:rFonts w:ascii="PT Astra Serif" w:hAnsi="PT Astra Serif"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87B43">
              <w:rPr>
                <w:rFonts w:ascii="PT Astra Serif" w:hAnsi="PT Astra Serif"/>
                <w:sz w:val="21"/>
              </w:rPr>
              <w:t xml:space="preserve"> выездная проверка</w:t>
            </w:r>
            <w:r w:rsidR="00277D71">
              <w:rPr>
                <w:rFonts w:ascii="PT Astra Serif" w:hAnsi="PT Astra Serif"/>
                <w:sz w:val="21"/>
              </w:rPr>
              <w:t>.</w:t>
            </w:r>
          </w:p>
          <w:p w:rsidR="00F85A7C" w:rsidRPr="00F85A7C" w:rsidRDefault="00487B43" w:rsidP="00487B4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AE3F7D">
              <w:rPr>
                <w:rFonts w:ascii="PT Astra Serif" w:hAnsi="PT Astra Serif"/>
                <w:sz w:val="21"/>
              </w:rPr>
              <w:t xml:space="preserve"> 01.01.2021-31.12.2022</w:t>
            </w:r>
            <w:r w:rsidR="00277D71"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75" w:rsidRDefault="00525175" w:rsidP="00D2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5175" w:rsidRDefault="00525175" w:rsidP="00D2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8B5" w:rsidRDefault="00D26910" w:rsidP="00D2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94218,33</w:t>
            </w:r>
          </w:p>
          <w:p w:rsidR="00D26910" w:rsidRDefault="00D26910" w:rsidP="00D2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3949" w:rsidRDefault="002C3949" w:rsidP="004F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F85A7C" w:rsidP="0003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2F10" w:rsidRDefault="00522F10" w:rsidP="00032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3949" w:rsidRDefault="002C3949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712D0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AE3F7D">
              <w:rPr>
                <w:rFonts w:ascii="PT Astra Serif" w:hAnsi="PT Astra Serif"/>
              </w:rPr>
              <w:t xml:space="preserve"> квартал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3949" w:rsidRDefault="002C3949" w:rsidP="00353291">
            <w:pPr>
              <w:widowControl w:val="0"/>
              <w:tabs>
                <w:tab w:val="left" w:pos="141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Pr="00F370C8" w:rsidRDefault="00AE3F7D" w:rsidP="00353291">
            <w:pPr>
              <w:widowControl w:val="0"/>
              <w:tabs>
                <w:tab w:val="left" w:pos="141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Забелина </w:t>
            </w:r>
            <w:r w:rsidR="00F85A7C">
              <w:rPr>
                <w:rFonts w:ascii="PT Astra Serif" w:hAnsi="PT Astra Serif"/>
              </w:rPr>
              <w:t>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Pr="00B56AF6" w:rsidRDefault="00F85A7C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74855" w:rsidRPr="00B56AF6" w:rsidTr="00052DC2">
        <w:trPr>
          <w:trHeight w:val="2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Default="00974855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Default="00974855" w:rsidP="00974855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C2047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  <w:r>
              <w:rPr>
                <w:rFonts w:ascii="PT Astra Serif" w:hAnsi="PT Astra Serif"/>
                <w:b/>
                <w:sz w:val="21"/>
              </w:rPr>
              <w:t xml:space="preserve"> </w:t>
            </w:r>
          </w:p>
          <w:p w:rsidR="00974855" w:rsidRPr="00966521" w:rsidRDefault="00974855" w:rsidP="00974855">
            <w:pPr>
              <w:jc w:val="both"/>
              <w:rPr>
                <w:rFonts w:ascii="PT Astra Serif" w:hAnsi="PT Astra Serif"/>
                <w:sz w:val="21"/>
              </w:rPr>
            </w:pPr>
            <w:r w:rsidRPr="00966521">
              <w:rPr>
                <w:rFonts w:ascii="PT Astra Serif" w:hAnsi="PT Astra Serif"/>
                <w:sz w:val="21"/>
              </w:rPr>
              <w:t>Муниципальное казенное учреждение «Парк культуры и отдыха города Суворова»</w:t>
            </w:r>
          </w:p>
          <w:p w:rsidR="00974855" w:rsidRPr="00B56AF6" w:rsidRDefault="00974855" w:rsidP="00974855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>
              <w:rPr>
                <w:rFonts w:ascii="PT Astra Serif" w:hAnsi="PT Astra Serif"/>
                <w:b/>
                <w:sz w:val="21"/>
              </w:rPr>
              <w:t xml:space="preserve"> </w:t>
            </w: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974855" w:rsidRPr="00B56AF6" w:rsidRDefault="00974855" w:rsidP="00974855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Муниципальное 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казенное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Pr="00AE3F7D">
              <w:rPr>
                <w:rFonts w:ascii="PT Astra Serif" w:hAnsi="PT Astra Serif"/>
                <w:bCs/>
                <w:sz w:val="21"/>
                <w:szCs w:val="20"/>
              </w:rPr>
              <w:t>общеобразова</w:t>
            </w:r>
            <w:bookmarkStart w:id="1" w:name="_GoBack"/>
            <w:bookmarkEnd w:id="1"/>
            <w:r w:rsidRPr="00AE3F7D">
              <w:rPr>
                <w:rFonts w:ascii="PT Astra Serif" w:hAnsi="PT Astra Serif"/>
                <w:bCs/>
                <w:sz w:val="21"/>
                <w:szCs w:val="20"/>
              </w:rPr>
              <w:t>тельное учреждение «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Ханин</w:t>
            </w:r>
            <w:r w:rsidRPr="00AE3F7D">
              <w:rPr>
                <w:rFonts w:ascii="PT Astra Serif" w:hAnsi="PT Astra Serif"/>
                <w:bCs/>
                <w:sz w:val="21"/>
                <w:szCs w:val="20"/>
              </w:rPr>
              <w:t>ская средняя общеобразовательная школа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»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974855" w:rsidRDefault="00974855" w:rsidP="00974855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CE7761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</w:t>
            </w:r>
            <w:r w:rsidRPr="00B56AF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>
              <w:rPr>
                <w:rFonts w:ascii="PT Astra Serif" w:hAnsi="PT Astra Serif"/>
                <w:sz w:val="21"/>
              </w:rPr>
              <w:t>; п</w:t>
            </w:r>
            <w:r w:rsidRPr="00974855">
              <w:rPr>
                <w:rFonts w:ascii="PT Astra Serif" w:hAnsi="PT Astra Serif"/>
                <w:sz w:val="21"/>
              </w:rPr>
              <w:t>роверка доходов от оказания платных услуг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974855" w:rsidRPr="00974855" w:rsidRDefault="00974855" w:rsidP="00974855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74855">
              <w:rPr>
                <w:rFonts w:ascii="PT Astra Serif" w:hAnsi="PT Astra Serif"/>
                <w:b/>
                <w:sz w:val="21"/>
              </w:rPr>
              <w:t>Форма контрольного мероприятия: выездная проверка.</w:t>
            </w:r>
          </w:p>
          <w:p w:rsidR="00974855" w:rsidRPr="00F85A7C" w:rsidRDefault="00974855" w:rsidP="00974855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74855">
              <w:rPr>
                <w:rFonts w:ascii="PT Astra Serif" w:hAnsi="PT Astra Serif"/>
                <w:b/>
                <w:sz w:val="21"/>
              </w:rPr>
              <w:t>Проверяемый  период: 01.01.2021-31.12.2022.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Default="00006A2E" w:rsidP="00D26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3693,53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Default="001423F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1423FD" w:rsidRDefault="001423F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Default="001423FD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423FD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55" w:rsidRPr="00B56AF6" w:rsidRDefault="00974855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052DC2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974855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5C2047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C2047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3291" w:rsidRPr="005C2047" w:rsidRDefault="00032B27" w:rsidP="00282C6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Юго-Восточное Суворовского района.</w:t>
            </w:r>
          </w:p>
          <w:p w:rsidR="007406DA" w:rsidRPr="007406DA" w:rsidRDefault="00282C6C" w:rsidP="007406DA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</w:t>
            </w:r>
            <w:r w:rsidR="007406DA">
              <w:t xml:space="preserve"> </w:t>
            </w:r>
            <w:r w:rsidR="007406DA" w:rsidRPr="007406DA">
              <w:rPr>
                <w:rFonts w:ascii="PT Astra Serif" w:hAnsi="PT Astra Serif"/>
                <w:sz w:val="21"/>
              </w:rPr>
              <w:t xml:space="preserve">проверка отдельных вопросов финансово-хозяйственной деятельности учреждения (проверка исполнения бюджета,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4A2CF8" w:rsidRPr="007406DA">
              <w:rPr>
                <w:rFonts w:ascii="PT Astra Serif" w:hAnsi="PT Astra Serif"/>
                <w:sz w:val="21"/>
              </w:rPr>
              <w:t>«Управление муниципальным имуществом и земельными ресурсами муниципального образования Юго-Восточное Суворовского района»</w:t>
            </w:r>
            <w:r w:rsidR="004A2CF8">
              <w:rPr>
                <w:rFonts w:ascii="PT Astra Serif" w:hAnsi="PT Astra Serif"/>
                <w:sz w:val="21"/>
              </w:rPr>
              <w:t>,</w:t>
            </w:r>
            <w:r w:rsidR="004A2CF8" w:rsidRPr="007406DA">
              <w:rPr>
                <w:rFonts w:ascii="PT Astra Serif" w:hAnsi="PT Astra Serif"/>
                <w:sz w:val="21"/>
              </w:rPr>
              <w:t xml:space="preserve"> </w:t>
            </w:r>
            <w:r w:rsidR="007406DA" w:rsidRPr="007406D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</w:t>
            </w:r>
            <w:r w:rsidR="007406DA" w:rsidRPr="004A2CF8">
              <w:rPr>
                <w:rFonts w:ascii="PT Astra Serif" w:hAnsi="PT Astra Serif"/>
                <w:sz w:val="21"/>
              </w:rPr>
              <w:t>»,</w:t>
            </w:r>
            <w:r w:rsidR="004A2CF8">
              <w:rPr>
                <w:rFonts w:ascii="PT Astra Serif" w:hAnsi="PT Astra Serif"/>
                <w:sz w:val="21"/>
              </w:rPr>
              <w:t xml:space="preserve"> «Модернизация и развитие автомобильных дорог общего пользования в муниципальном образовании Юго-Восточное Суворовского района»,</w:t>
            </w:r>
            <w:r w:rsidR="007406DA" w:rsidRPr="004A2CF8">
              <w:rPr>
                <w:rFonts w:ascii="PT Astra Serif" w:hAnsi="PT Astra Serif"/>
                <w:sz w:val="21"/>
              </w:rPr>
              <w:t xml:space="preserve"> </w:t>
            </w:r>
            <w:r w:rsidR="007406DA" w:rsidRPr="00712D0E">
              <w:rPr>
                <w:rFonts w:ascii="PT Astra Serif" w:hAnsi="PT Astra Serif"/>
                <w:sz w:val="21"/>
              </w:rPr>
              <w:t>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района», «Организация благоустройства и содержание территории муниципального образования Юго-Восточное Суворовского района», «Народный бюджет», «</w:t>
            </w:r>
            <w:r w:rsidR="00712D0E">
              <w:rPr>
                <w:rFonts w:ascii="PT Astra Serif" w:hAnsi="PT Astra Serif"/>
                <w:sz w:val="21"/>
              </w:rPr>
              <w:t>Развитие культуры муниципального образования Юго-Восточное Суворовского района</w:t>
            </w:r>
            <w:r w:rsidR="007406DA" w:rsidRPr="00712D0E">
              <w:rPr>
                <w:rFonts w:ascii="PT Astra Serif" w:hAnsi="PT Astra Serif"/>
                <w:sz w:val="21"/>
              </w:rPr>
              <w:t>»</w:t>
            </w:r>
            <w:r w:rsidR="007406DA" w:rsidRPr="007406DA">
              <w:rPr>
                <w:rFonts w:ascii="PT Astra Serif" w:hAnsi="PT Astra Serif"/>
                <w:sz w:val="21"/>
              </w:rPr>
              <w:t xml:space="preserve">.  </w:t>
            </w:r>
          </w:p>
          <w:p w:rsidR="00282C6C" w:rsidRPr="004F0106" w:rsidRDefault="00282C6C" w:rsidP="007406DA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7C306B">
              <w:rPr>
                <w:rFonts w:ascii="PT Astra Serif" w:hAnsi="PT Astra Serif"/>
                <w:sz w:val="21"/>
              </w:rPr>
              <w:t xml:space="preserve"> 01.01.2022</w:t>
            </w:r>
            <w:r w:rsidR="00AE3F7D">
              <w:rPr>
                <w:rFonts w:ascii="PT Astra Serif" w:hAnsi="PT Astra Serif"/>
                <w:sz w:val="21"/>
              </w:rPr>
              <w:t>-31.12.2022</w:t>
            </w:r>
            <w:r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C3949" w:rsidRDefault="002C3949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525175" w:rsidP="007C3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64927,22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814926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82C6C">
              <w:rPr>
                <w:rFonts w:ascii="PT Astra Serif" w:hAnsi="PT Astra Serif"/>
              </w:rPr>
              <w:t xml:space="preserve"> квартал </w:t>
            </w:r>
          </w:p>
          <w:p w:rsidR="00282C6C" w:rsidRDefault="00AE3F7D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675EDB" w:rsidRPr="00B56AF6" w:rsidTr="00052DC2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Default="00675EDB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Pr="00675EDB" w:rsidRDefault="00675EDB" w:rsidP="00675EDB">
            <w:pPr>
              <w:rPr>
                <w:rFonts w:ascii="PT Astra Serif" w:hAnsi="PT Astra Serif"/>
                <w:b/>
                <w:sz w:val="21"/>
              </w:rPr>
            </w:pPr>
            <w:r w:rsidRPr="00675EDB">
              <w:rPr>
                <w:rFonts w:ascii="PT Astra Serif" w:hAnsi="PT Astra Serif"/>
                <w:b/>
                <w:sz w:val="21"/>
              </w:rPr>
              <w:t>Кон</w:t>
            </w:r>
            <w:r>
              <w:rPr>
                <w:rFonts w:ascii="PT Astra Serif" w:hAnsi="PT Astra Serif"/>
                <w:b/>
                <w:sz w:val="21"/>
              </w:rPr>
              <w:t>т</w:t>
            </w:r>
            <w:r w:rsidRPr="00675EDB">
              <w:rPr>
                <w:rFonts w:ascii="PT Astra Serif" w:hAnsi="PT Astra Serif"/>
                <w:b/>
                <w:sz w:val="21"/>
              </w:rPr>
              <w:t>рольные мероприятия</w:t>
            </w:r>
            <w:r w:rsidR="00966521">
              <w:rPr>
                <w:rFonts w:ascii="PT Astra Serif" w:hAnsi="PT Astra Serif"/>
                <w:b/>
                <w:sz w:val="21"/>
              </w:rPr>
              <w:t xml:space="preserve"> внутреннего муниципального контроля</w:t>
            </w:r>
            <w:r w:rsidRPr="00675EDB">
              <w:rPr>
                <w:rFonts w:ascii="PT Astra Serif" w:hAnsi="PT Astra Serif"/>
                <w:b/>
                <w:sz w:val="21"/>
              </w:rPr>
              <w:t xml:space="preserve"> в сфере </w:t>
            </w:r>
            <w:r w:rsidR="00966521">
              <w:rPr>
                <w:rFonts w:ascii="PT Astra Serif" w:hAnsi="PT Astra Serif"/>
                <w:b/>
                <w:sz w:val="21"/>
              </w:rPr>
              <w:t>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Default="00675EDB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Default="00675EDB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Default="00675EDB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DB" w:rsidRPr="00B56AF6" w:rsidRDefault="00675EDB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66521" w:rsidRPr="00B56AF6" w:rsidTr="00BE4CF0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sz w:val="21"/>
              </w:rPr>
            </w:pPr>
            <w:r w:rsidRPr="00966521">
              <w:rPr>
                <w:rFonts w:ascii="PT Astra Serif" w:hAnsi="PT Astra Serif"/>
                <w:sz w:val="21"/>
              </w:rPr>
              <w:t>Муниципальное казенное учреждение «Парк культуры и отдыха города Суворова»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sz w:val="21"/>
              </w:rPr>
            </w:pPr>
            <w:r w:rsidRPr="0096652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Форма контрольного мероприятия: выездная проверка.</w:t>
            </w:r>
          </w:p>
          <w:p w:rsidR="00966521" w:rsidRPr="005C2047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Проверяемый  период: 01.01.2021-31.12.2022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Default="00966521" w:rsidP="00966521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Default="00966521" w:rsidP="00966521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49121B">
              <w:rPr>
                <w:rFonts w:ascii="PT Astra Serif" w:hAnsi="PT Astra Serif" w:cs="Courier New"/>
                <w:sz w:val="21"/>
              </w:rPr>
              <w:t>611,616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 xml:space="preserve"> </w:t>
            </w: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>
              <w:rPr>
                <w:rFonts w:ascii="PT Astra Serif" w:hAnsi="PT Astra Serif" w:cs="Courier New"/>
                <w:sz w:val="21"/>
              </w:rPr>
              <w:t>квартал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B56AF6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66521" w:rsidRPr="00B56AF6" w:rsidTr="00F04F38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966521">
              <w:rPr>
                <w:rFonts w:ascii="PT Astra Serif" w:hAnsi="PT Astra Serif"/>
                <w:bCs/>
                <w:sz w:val="21"/>
              </w:rPr>
              <w:t>Муниципальное бюджетное</w:t>
            </w:r>
            <w:r w:rsidRPr="00966521">
              <w:rPr>
                <w:rFonts w:ascii="PT Astra Serif" w:hAnsi="PT Astra Serif"/>
                <w:sz w:val="21"/>
              </w:rPr>
              <w:t xml:space="preserve"> </w:t>
            </w:r>
            <w:r w:rsidRPr="00966521">
              <w:rPr>
                <w:rFonts w:ascii="PT Astra Serif" w:hAnsi="PT Astra Serif"/>
                <w:bCs/>
                <w:sz w:val="21"/>
              </w:rPr>
              <w:t>дошкольное образовательным учреждением детский сад №5 «Почемучка»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sz w:val="21"/>
              </w:rPr>
            </w:pPr>
            <w:r w:rsidRPr="00966521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поставленного товара, выполненной работы (ее результата) или оказанной услуги целям осуществления закупки).</w:t>
            </w:r>
          </w:p>
          <w:p w:rsidR="00966521" w:rsidRPr="00966521" w:rsidRDefault="00966521" w:rsidP="00966521">
            <w:pPr>
              <w:jc w:val="both"/>
              <w:rPr>
                <w:rFonts w:ascii="PT Astra Serif" w:hAnsi="PT Astra Serif"/>
                <w:b/>
                <w:bCs/>
                <w:sz w:val="21"/>
              </w:rPr>
            </w:pPr>
            <w:r w:rsidRPr="00966521">
              <w:rPr>
                <w:rFonts w:ascii="PT Astra Serif" w:hAnsi="PT Astra Serif"/>
                <w:b/>
                <w:bCs/>
                <w:sz w:val="21"/>
              </w:rPr>
              <w:t>Форма контрольного мероприятия: выездная проверка.</w:t>
            </w:r>
          </w:p>
          <w:p w:rsidR="00966521" w:rsidRPr="005C2047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66521">
              <w:rPr>
                <w:rFonts w:ascii="PT Astra Serif" w:hAnsi="PT Astra Serif"/>
                <w:b/>
                <w:sz w:val="21"/>
              </w:rPr>
              <w:t>Проверяемый  период: 01.01.2021-31.12.2022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Default="00966521" w:rsidP="00966521">
            <w:pPr>
              <w:ind w:left="-74" w:right="-78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ind w:left="-74" w:right="-78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7490,205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B56AF6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66521" w:rsidRPr="00B56AF6" w:rsidTr="00720EF7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956740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66521" w:rsidRDefault="00966521" w:rsidP="0096652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учреждение «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Колокольчик» п. Шахтерский</w:t>
            </w:r>
            <w:r w:rsidRPr="00D41E93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966521" w:rsidRPr="00956740" w:rsidRDefault="00966521" w:rsidP="009665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966521" w:rsidRDefault="00966521" w:rsidP="0096652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300691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</w:t>
            </w:r>
            <w:r w:rsidRPr="008B2954">
              <w:rPr>
                <w:rFonts w:ascii="PT Astra Serif" w:hAnsi="PT Astra Serif"/>
                <w:sz w:val="21"/>
                <w:szCs w:val="21"/>
              </w:rPr>
              <w:t xml:space="preserve">соблюдения правил нормирования в сфере закупок, установленных 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соответствия использования </w:t>
            </w:r>
            <w:r w:rsidRPr="008B2954">
              <w:rPr>
                <w:rFonts w:ascii="PT Astra Serif" w:hAnsi="PT Astra Serif"/>
                <w:sz w:val="21"/>
                <w:szCs w:val="21"/>
              </w:rPr>
              <w:lastRenderedPageBreak/>
              <w:t>поставленного товара, выполненной работы (ее результата) или оказанной услуги целям осуществления закупки</w:t>
            </w:r>
            <w:r w:rsidRPr="00300691">
              <w:rPr>
                <w:rFonts w:ascii="PT Astra Serif" w:hAnsi="PT Astra Serif"/>
                <w:sz w:val="21"/>
                <w:szCs w:val="21"/>
              </w:rPr>
              <w:t>).</w:t>
            </w:r>
          </w:p>
          <w:p w:rsidR="00966521" w:rsidRPr="00E35EED" w:rsidRDefault="00966521" w:rsidP="00966521">
            <w:pPr>
              <w:jc w:val="both"/>
              <w:rPr>
                <w:rFonts w:ascii="PT Astra Serif" w:hAnsi="PT Astra Serif"/>
                <w:bCs/>
                <w:sz w:val="21"/>
                <w:szCs w:val="21"/>
              </w:rPr>
            </w:pPr>
            <w:r w:rsidRPr="00E35EED">
              <w:rPr>
                <w:rFonts w:ascii="PT Astra Serif" w:hAnsi="PT Astra Serif"/>
                <w:b/>
                <w:bCs/>
                <w:sz w:val="21"/>
                <w:szCs w:val="21"/>
              </w:rPr>
              <w:t xml:space="preserve">Форма контрольного мероприятия: </w:t>
            </w:r>
            <w:r w:rsidRPr="00E35EED">
              <w:rPr>
                <w:rFonts w:ascii="PT Astra Serif" w:hAnsi="PT Astra Serif"/>
                <w:bCs/>
                <w:sz w:val="21"/>
                <w:szCs w:val="21"/>
              </w:rPr>
              <w:t>выездная проверка.</w:t>
            </w:r>
          </w:p>
          <w:p w:rsidR="00966521" w:rsidRPr="005C2047" w:rsidRDefault="00966521" w:rsidP="0096652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>
              <w:rPr>
                <w:rFonts w:ascii="PT Astra Serif" w:hAnsi="PT Astra Serif"/>
                <w:sz w:val="21"/>
                <w:szCs w:val="21"/>
              </w:rPr>
              <w:t>: 01.01.2021-31.12.2022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Default="00966521" w:rsidP="00966521">
            <w:pPr>
              <w:ind w:right="-61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ind w:left="-82" w:right="-61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1359,573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6521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66521" w:rsidRPr="00956740" w:rsidRDefault="00966521" w:rsidP="0096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1" w:rsidRPr="00B56AF6" w:rsidRDefault="00966521" w:rsidP="009665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152825" w:rsidRPr="00282C6C" w:rsidRDefault="00152825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  <w:sz w:val="22"/>
        </w:rPr>
      </w:pPr>
    </w:p>
    <w:sectPr w:rsidR="00152825" w:rsidRPr="00282C6C" w:rsidSect="002601B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AA" w:rsidRDefault="001766AA" w:rsidP="0086672A">
      <w:r>
        <w:separator/>
      </w:r>
    </w:p>
  </w:endnote>
  <w:endnote w:type="continuationSeparator" w:id="0">
    <w:p w:rsidR="001766AA" w:rsidRDefault="001766AA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AA" w:rsidRDefault="001766AA" w:rsidP="0086672A">
      <w:r>
        <w:separator/>
      </w:r>
    </w:p>
  </w:footnote>
  <w:footnote w:type="continuationSeparator" w:id="0">
    <w:p w:rsidR="001766AA" w:rsidRDefault="001766AA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525F8"/>
    <w:multiLevelType w:val="hybridMultilevel"/>
    <w:tmpl w:val="9D987D74"/>
    <w:lvl w:ilvl="0" w:tplc="28A82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6A2E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2B27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2DC2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59F1"/>
    <w:rsid w:val="0007646D"/>
    <w:rsid w:val="00077AAC"/>
    <w:rsid w:val="00080794"/>
    <w:rsid w:val="00081CF3"/>
    <w:rsid w:val="00082B8F"/>
    <w:rsid w:val="00086BC1"/>
    <w:rsid w:val="000922CE"/>
    <w:rsid w:val="00092D07"/>
    <w:rsid w:val="00093271"/>
    <w:rsid w:val="00093E7F"/>
    <w:rsid w:val="0009444A"/>
    <w:rsid w:val="000974D4"/>
    <w:rsid w:val="000A2D48"/>
    <w:rsid w:val="000A2ECF"/>
    <w:rsid w:val="000A307C"/>
    <w:rsid w:val="000A444F"/>
    <w:rsid w:val="000A577B"/>
    <w:rsid w:val="000A5F97"/>
    <w:rsid w:val="000B192D"/>
    <w:rsid w:val="000B3E10"/>
    <w:rsid w:val="000C0D01"/>
    <w:rsid w:val="000C247D"/>
    <w:rsid w:val="000C38DD"/>
    <w:rsid w:val="000C5684"/>
    <w:rsid w:val="000C6BA1"/>
    <w:rsid w:val="000C7172"/>
    <w:rsid w:val="000D1B67"/>
    <w:rsid w:val="000D2699"/>
    <w:rsid w:val="000D3529"/>
    <w:rsid w:val="000D37F8"/>
    <w:rsid w:val="000D3C6C"/>
    <w:rsid w:val="000D48A5"/>
    <w:rsid w:val="000D5EE1"/>
    <w:rsid w:val="000D6287"/>
    <w:rsid w:val="000D78C5"/>
    <w:rsid w:val="000E3694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45CE"/>
    <w:rsid w:val="00135730"/>
    <w:rsid w:val="00135B48"/>
    <w:rsid w:val="00136A82"/>
    <w:rsid w:val="0013715F"/>
    <w:rsid w:val="001400A2"/>
    <w:rsid w:val="001423FD"/>
    <w:rsid w:val="0014261C"/>
    <w:rsid w:val="001439C3"/>
    <w:rsid w:val="00143F08"/>
    <w:rsid w:val="00146E8A"/>
    <w:rsid w:val="00152825"/>
    <w:rsid w:val="00152C53"/>
    <w:rsid w:val="00154EED"/>
    <w:rsid w:val="00156D71"/>
    <w:rsid w:val="00160675"/>
    <w:rsid w:val="00163205"/>
    <w:rsid w:val="0016663F"/>
    <w:rsid w:val="00167906"/>
    <w:rsid w:val="0017139D"/>
    <w:rsid w:val="0017206A"/>
    <w:rsid w:val="00172964"/>
    <w:rsid w:val="00173C6D"/>
    <w:rsid w:val="00174BEE"/>
    <w:rsid w:val="001759B4"/>
    <w:rsid w:val="00176066"/>
    <w:rsid w:val="001766AA"/>
    <w:rsid w:val="001800AF"/>
    <w:rsid w:val="00186180"/>
    <w:rsid w:val="00186A22"/>
    <w:rsid w:val="00186A3E"/>
    <w:rsid w:val="00187A79"/>
    <w:rsid w:val="0019376F"/>
    <w:rsid w:val="00194CC0"/>
    <w:rsid w:val="001952E7"/>
    <w:rsid w:val="001960C9"/>
    <w:rsid w:val="0019744C"/>
    <w:rsid w:val="00197794"/>
    <w:rsid w:val="00197A30"/>
    <w:rsid w:val="00197B71"/>
    <w:rsid w:val="00197EDC"/>
    <w:rsid w:val="001A0E81"/>
    <w:rsid w:val="001A1180"/>
    <w:rsid w:val="001A23EB"/>
    <w:rsid w:val="001A385E"/>
    <w:rsid w:val="001A3B85"/>
    <w:rsid w:val="001A4A9F"/>
    <w:rsid w:val="001A50A7"/>
    <w:rsid w:val="001A5F80"/>
    <w:rsid w:val="001B0630"/>
    <w:rsid w:val="001B26F3"/>
    <w:rsid w:val="001B3773"/>
    <w:rsid w:val="001C257F"/>
    <w:rsid w:val="001C2B5F"/>
    <w:rsid w:val="001C72F9"/>
    <w:rsid w:val="001C7FE9"/>
    <w:rsid w:val="001D37CC"/>
    <w:rsid w:val="001D64A9"/>
    <w:rsid w:val="001E1FE5"/>
    <w:rsid w:val="001E73D9"/>
    <w:rsid w:val="001F0415"/>
    <w:rsid w:val="001F0D2B"/>
    <w:rsid w:val="001F2836"/>
    <w:rsid w:val="001F32D9"/>
    <w:rsid w:val="001F551A"/>
    <w:rsid w:val="001F75FD"/>
    <w:rsid w:val="00201BA1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2C4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1F3E"/>
    <w:rsid w:val="00252C53"/>
    <w:rsid w:val="00253520"/>
    <w:rsid w:val="00254326"/>
    <w:rsid w:val="00254966"/>
    <w:rsid w:val="002569DF"/>
    <w:rsid w:val="0026013B"/>
    <w:rsid w:val="002601BF"/>
    <w:rsid w:val="00261697"/>
    <w:rsid w:val="00262419"/>
    <w:rsid w:val="00262BE2"/>
    <w:rsid w:val="002643F6"/>
    <w:rsid w:val="002654E3"/>
    <w:rsid w:val="00265768"/>
    <w:rsid w:val="002673CC"/>
    <w:rsid w:val="00270311"/>
    <w:rsid w:val="00271176"/>
    <w:rsid w:val="002719E7"/>
    <w:rsid w:val="0027340D"/>
    <w:rsid w:val="002746ED"/>
    <w:rsid w:val="00277111"/>
    <w:rsid w:val="00277D71"/>
    <w:rsid w:val="00281F8C"/>
    <w:rsid w:val="00282C6C"/>
    <w:rsid w:val="00282D71"/>
    <w:rsid w:val="0028300F"/>
    <w:rsid w:val="002876BE"/>
    <w:rsid w:val="002929A1"/>
    <w:rsid w:val="00292D62"/>
    <w:rsid w:val="002A4624"/>
    <w:rsid w:val="002A702E"/>
    <w:rsid w:val="002A7157"/>
    <w:rsid w:val="002B0685"/>
    <w:rsid w:val="002B0D7B"/>
    <w:rsid w:val="002B0DAB"/>
    <w:rsid w:val="002B3B05"/>
    <w:rsid w:val="002B439F"/>
    <w:rsid w:val="002B5B5E"/>
    <w:rsid w:val="002B6E05"/>
    <w:rsid w:val="002C0CA7"/>
    <w:rsid w:val="002C37D7"/>
    <w:rsid w:val="002C3949"/>
    <w:rsid w:val="002C6B5B"/>
    <w:rsid w:val="002D009F"/>
    <w:rsid w:val="002D2DD1"/>
    <w:rsid w:val="002E3AA0"/>
    <w:rsid w:val="002E5916"/>
    <w:rsid w:val="002E6666"/>
    <w:rsid w:val="002F231F"/>
    <w:rsid w:val="002F3929"/>
    <w:rsid w:val="002F3B75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5CA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0461"/>
    <w:rsid w:val="00352643"/>
    <w:rsid w:val="003526DD"/>
    <w:rsid w:val="00352AF1"/>
    <w:rsid w:val="0035329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2B73"/>
    <w:rsid w:val="003A31FD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246"/>
    <w:rsid w:val="003C5960"/>
    <w:rsid w:val="003D20F2"/>
    <w:rsid w:val="003D2245"/>
    <w:rsid w:val="003D5A30"/>
    <w:rsid w:val="003D5AFE"/>
    <w:rsid w:val="003D6838"/>
    <w:rsid w:val="003D71A2"/>
    <w:rsid w:val="003E3094"/>
    <w:rsid w:val="003E559C"/>
    <w:rsid w:val="003E6516"/>
    <w:rsid w:val="003F0667"/>
    <w:rsid w:val="003F0693"/>
    <w:rsid w:val="003F168C"/>
    <w:rsid w:val="003F306A"/>
    <w:rsid w:val="003F3C29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6524"/>
    <w:rsid w:val="00457E80"/>
    <w:rsid w:val="004657E6"/>
    <w:rsid w:val="004756A6"/>
    <w:rsid w:val="00475900"/>
    <w:rsid w:val="00477884"/>
    <w:rsid w:val="004812EB"/>
    <w:rsid w:val="00481D0B"/>
    <w:rsid w:val="00487B43"/>
    <w:rsid w:val="00493BF9"/>
    <w:rsid w:val="004951A2"/>
    <w:rsid w:val="0049724C"/>
    <w:rsid w:val="00497751"/>
    <w:rsid w:val="004A1DAB"/>
    <w:rsid w:val="004A254A"/>
    <w:rsid w:val="004A2CF8"/>
    <w:rsid w:val="004B2231"/>
    <w:rsid w:val="004B2E17"/>
    <w:rsid w:val="004B3C57"/>
    <w:rsid w:val="004B549F"/>
    <w:rsid w:val="004B68BD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D7663"/>
    <w:rsid w:val="004E3674"/>
    <w:rsid w:val="004E746D"/>
    <w:rsid w:val="004F0106"/>
    <w:rsid w:val="004F1D16"/>
    <w:rsid w:val="004F237E"/>
    <w:rsid w:val="004F2577"/>
    <w:rsid w:val="004F3E2E"/>
    <w:rsid w:val="004F4ADC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03AE"/>
    <w:rsid w:val="00521838"/>
    <w:rsid w:val="005219C5"/>
    <w:rsid w:val="00522862"/>
    <w:rsid w:val="00522F10"/>
    <w:rsid w:val="00523BD9"/>
    <w:rsid w:val="00525175"/>
    <w:rsid w:val="00526306"/>
    <w:rsid w:val="00526437"/>
    <w:rsid w:val="00526504"/>
    <w:rsid w:val="00530715"/>
    <w:rsid w:val="00535460"/>
    <w:rsid w:val="005357AD"/>
    <w:rsid w:val="00536F19"/>
    <w:rsid w:val="005400EF"/>
    <w:rsid w:val="00540C37"/>
    <w:rsid w:val="00541839"/>
    <w:rsid w:val="00541C06"/>
    <w:rsid w:val="005420A0"/>
    <w:rsid w:val="005433F6"/>
    <w:rsid w:val="00544607"/>
    <w:rsid w:val="005530D2"/>
    <w:rsid w:val="005569F1"/>
    <w:rsid w:val="00561CB1"/>
    <w:rsid w:val="005624E9"/>
    <w:rsid w:val="005624F7"/>
    <w:rsid w:val="00563770"/>
    <w:rsid w:val="00564959"/>
    <w:rsid w:val="0057027E"/>
    <w:rsid w:val="00570792"/>
    <w:rsid w:val="0057135D"/>
    <w:rsid w:val="005728B7"/>
    <w:rsid w:val="00575C06"/>
    <w:rsid w:val="00575E83"/>
    <w:rsid w:val="005766CE"/>
    <w:rsid w:val="0058473B"/>
    <w:rsid w:val="00585EDC"/>
    <w:rsid w:val="005873CB"/>
    <w:rsid w:val="00587A1D"/>
    <w:rsid w:val="005940D4"/>
    <w:rsid w:val="0059482F"/>
    <w:rsid w:val="0059588B"/>
    <w:rsid w:val="00595AD2"/>
    <w:rsid w:val="005963B3"/>
    <w:rsid w:val="00597F78"/>
    <w:rsid w:val="005A3458"/>
    <w:rsid w:val="005A36CC"/>
    <w:rsid w:val="005A5694"/>
    <w:rsid w:val="005A7E21"/>
    <w:rsid w:val="005B0BF4"/>
    <w:rsid w:val="005B3999"/>
    <w:rsid w:val="005B78DC"/>
    <w:rsid w:val="005C2047"/>
    <w:rsid w:val="005C381B"/>
    <w:rsid w:val="005C40EF"/>
    <w:rsid w:val="005C4852"/>
    <w:rsid w:val="005C52D6"/>
    <w:rsid w:val="005C66E7"/>
    <w:rsid w:val="005D01B5"/>
    <w:rsid w:val="005D2FB5"/>
    <w:rsid w:val="005D502B"/>
    <w:rsid w:val="005D5BAB"/>
    <w:rsid w:val="005D68FB"/>
    <w:rsid w:val="005E06CB"/>
    <w:rsid w:val="005E44B2"/>
    <w:rsid w:val="005F08E6"/>
    <w:rsid w:val="005F24C9"/>
    <w:rsid w:val="005F3CBF"/>
    <w:rsid w:val="006026D5"/>
    <w:rsid w:val="006026DE"/>
    <w:rsid w:val="00604529"/>
    <w:rsid w:val="0060596E"/>
    <w:rsid w:val="0060739E"/>
    <w:rsid w:val="006108B5"/>
    <w:rsid w:val="00610A89"/>
    <w:rsid w:val="00613E33"/>
    <w:rsid w:val="00615C98"/>
    <w:rsid w:val="00615F4A"/>
    <w:rsid w:val="006165AF"/>
    <w:rsid w:val="00616B83"/>
    <w:rsid w:val="00620AF3"/>
    <w:rsid w:val="006231CC"/>
    <w:rsid w:val="00623AB8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70DD3"/>
    <w:rsid w:val="00675EDB"/>
    <w:rsid w:val="006806E0"/>
    <w:rsid w:val="006825F4"/>
    <w:rsid w:val="00683A35"/>
    <w:rsid w:val="00683EE9"/>
    <w:rsid w:val="0068493D"/>
    <w:rsid w:val="00686C1B"/>
    <w:rsid w:val="006876BB"/>
    <w:rsid w:val="00687D05"/>
    <w:rsid w:val="006909F9"/>
    <w:rsid w:val="006910AE"/>
    <w:rsid w:val="00691C96"/>
    <w:rsid w:val="00694175"/>
    <w:rsid w:val="006A0022"/>
    <w:rsid w:val="006B0665"/>
    <w:rsid w:val="006B10E5"/>
    <w:rsid w:val="006B1EDD"/>
    <w:rsid w:val="006B2702"/>
    <w:rsid w:val="006B27EB"/>
    <w:rsid w:val="006B6053"/>
    <w:rsid w:val="006B6288"/>
    <w:rsid w:val="006C1152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4DB5"/>
    <w:rsid w:val="007059D2"/>
    <w:rsid w:val="00710C7D"/>
    <w:rsid w:val="0071107B"/>
    <w:rsid w:val="00711AB0"/>
    <w:rsid w:val="00712039"/>
    <w:rsid w:val="00712D0E"/>
    <w:rsid w:val="007134BA"/>
    <w:rsid w:val="00715A9D"/>
    <w:rsid w:val="0072050D"/>
    <w:rsid w:val="00721D2C"/>
    <w:rsid w:val="007220D7"/>
    <w:rsid w:val="00723867"/>
    <w:rsid w:val="00732934"/>
    <w:rsid w:val="00733394"/>
    <w:rsid w:val="00733435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06DA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19C7"/>
    <w:rsid w:val="007623D4"/>
    <w:rsid w:val="007679B6"/>
    <w:rsid w:val="00767B2B"/>
    <w:rsid w:val="00767BAF"/>
    <w:rsid w:val="00774898"/>
    <w:rsid w:val="00774D57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6C4F"/>
    <w:rsid w:val="007A7A28"/>
    <w:rsid w:val="007B0D3E"/>
    <w:rsid w:val="007B1CCF"/>
    <w:rsid w:val="007B579A"/>
    <w:rsid w:val="007B6668"/>
    <w:rsid w:val="007C0FF9"/>
    <w:rsid w:val="007C1060"/>
    <w:rsid w:val="007C177B"/>
    <w:rsid w:val="007C306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E6D65"/>
    <w:rsid w:val="007F53FF"/>
    <w:rsid w:val="007F5986"/>
    <w:rsid w:val="00800BD0"/>
    <w:rsid w:val="00800D69"/>
    <w:rsid w:val="00811431"/>
    <w:rsid w:val="00812882"/>
    <w:rsid w:val="00813300"/>
    <w:rsid w:val="0081445A"/>
    <w:rsid w:val="00814926"/>
    <w:rsid w:val="008152CD"/>
    <w:rsid w:val="008202C5"/>
    <w:rsid w:val="00820A1A"/>
    <w:rsid w:val="008248C9"/>
    <w:rsid w:val="00827B00"/>
    <w:rsid w:val="0083057B"/>
    <w:rsid w:val="00834C13"/>
    <w:rsid w:val="0083658F"/>
    <w:rsid w:val="008374B3"/>
    <w:rsid w:val="00842CD4"/>
    <w:rsid w:val="00845BE7"/>
    <w:rsid w:val="0084677F"/>
    <w:rsid w:val="00855CA1"/>
    <w:rsid w:val="00856145"/>
    <w:rsid w:val="00856E1F"/>
    <w:rsid w:val="0085798F"/>
    <w:rsid w:val="008605B5"/>
    <w:rsid w:val="008615A0"/>
    <w:rsid w:val="00862C6B"/>
    <w:rsid w:val="00863701"/>
    <w:rsid w:val="00864819"/>
    <w:rsid w:val="00864A72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01BF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0D7"/>
    <w:rsid w:val="008F753A"/>
    <w:rsid w:val="00900C7A"/>
    <w:rsid w:val="00900F66"/>
    <w:rsid w:val="00903CF8"/>
    <w:rsid w:val="009061BC"/>
    <w:rsid w:val="009114D4"/>
    <w:rsid w:val="00911918"/>
    <w:rsid w:val="00912A82"/>
    <w:rsid w:val="00914C2B"/>
    <w:rsid w:val="00915C39"/>
    <w:rsid w:val="009177A1"/>
    <w:rsid w:val="00920595"/>
    <w:rsid w:val="00922487"/>
    <w:rsid w:val="00922A8F"/>
    <w:rsid w:val="0092333A"/>
    <w:rsid w:val="00926FF9"/>
    <w:rsid w:val="00931465"/>
    <w:rsid w:val="00931F80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3474"/>
    <w:rsid w:val="009637F7"/>
    <w:rsid w:val="009644BE"/>
    <w:rsid w:val="00966521"/>
    <w:rsid w:val="00972D0E"/>
    <w:rsid w:val="00974855"/>
    <w:rsid w:val="00975564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A74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2F34"/>
    <w:rsid w:val="009D3C7D"/>
    <w:rsid w:val="009D42B9"/>
    <w:rsid w:val="009D52CA"/>
    <w:rsid w:val="009D7007"/>
    <w:rsid w:val="009D7190"/>
    <w:rsid w:val="009D7726"/>
    <w:rsid w:val="009D78FC"/>
    <w:rsid w:val="009D7E5E"/>
    <w:rsid w:val="009E033A"/>
    <w:rsid w:val="009E0514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06AD7"/>
    <w:rsid w:val="00A12F86"/>
    <w:rsid w:val="00A16B17"/>
    <w:rsid w:val="00A20048"/>
    <w:rsid w:val="00A20353"/>
    <w:rsid w:val="00A22777"/>
    <w:rsid w:val="00A233E9"/>
    <w:rsid w:val="00A2531A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472EC"/>
    <w:rsid w:val="00A505D3"/>
    <w:rsid w:val="00A52468"/>
    <w:rsid w:val="00A53F76"/>
    <w:rsid w:val="00A54AC6"/>
    <w:rsid w:val="00A54B35"/>
    <w:rsid w:val="00A54D33"/>
    <w:rsid w:val="00A54EE0"/>
    <w:rsid w:val="00A56A76"/>
    <w:rsid w:val="00A572AB"/>
    <w:rsid w:val="00A5775D"/>
    <w:rsid w:val="00A57901"/>
    <w:rsid w:val="00A63B6D"/>
    <w:rsid w:val="00A6675D"/>
    <w:rsid w:val="00A675C8"/>
    <w:rsid w:val="00A77641"/>
    <w:rsid w:val="00A7789E"/>
    <w:rsid w:val="00A77B14"/>
    <w:rsid w:val="00A80BAF"/>
    <w:rsid w:val="00A80DE9"/>
    <w:rsid w:val="00A86655"/>
    <w:rsid w:val="00A86B2B"/>
    <w:rsid w:val="00A87E88"/>
    <w:rsid w:val="00A90F06"/>
    <w:rsid w:val="00A941B0"/>
    <w:rsid w:val="00A94A56"/>
    <w:rsid w:val="00A95146"/>
    <w:rsid w:val="00AA0196"/>
    <w:rsid w:val="00AA1EF8"/>
    <w:rsid w:val="00AA352A"/>
    <w:rsid w:val="00AB1784"/>
    <w:rsid w:val="00AB2121"/>
    <w:rsid w:val="00AB2E3C"/>
    <w:rsid w:val="00AB32F2"/>
    <w:rsid w:val="00AC02A9"/>
    <w:rsid w:val="00AC0691"/>
    <w:rsid w:val="00AC107E"/>
    <w:rsid w:val="00AC2180"/>
    <w:rsid w:val="00AC4DFF"/>
    <w:rsid w:val="00AC657A"/>
    <w:rsid w:val="00AC70F1"/>
    <w:rsid w:val="00AD0C5E"/>
    <w:rsid w:val="00AD1591"/>
    <w:rsid w:val="00AD591A"/>
    <w:rsid w:val="00AD5FC8"/>
    <w:rsid w:val="00AD60C3"/>
    <w:rsid w:val="00AD7E19"/>
    <w:rsid w:val="00AE3E60"/>
    <w:rsid w:val="00AE3F7D"/>
    <w:rsid w:val="00AE4177"/>
    <w:rsid w:val="00AE42FB"/>
    <w:rsid w:val="00AE445F"/>
    <w:rsid w:val="00AE44A0"/>
    <w:rsid w:val="00AE640F"/>
    <w:rsid w:val="00AF0641"/>
    <w:rsid w:val="00AF0E9C"/>
    <w:rsid w:val="00AF585F"/>
    <w:rsid w:val="00AF62C7"/>
    <w:rsid w:val="00AF7AFC"/>
    <w:rsid w:val="00B00DA6"/>
    <w:rsid w:val="00B01AEE"/>
    <w:rsid w:val="00B03E0A"/>
    <w:rsid w:val="00B041D1"/>
    <w:rsid w:val="00B0789F"/>
    <w:rsid w:val="00B111BD"/>
    <w:rsid w:val="00B1337E"/>
    <w:rsid w:val="00B153B1"/>
    <w:rsid w:val="00B21EF4"/>
    <w:rsid w:val="00B3488A"/>
    <w:rsid w:val="00B356ED"/>
    <w:rsid w:val="00B404B2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357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A306B"/>
    <w:rsid w:val="00BB14CE"/>
    <w:rsid w:val="00BB42DD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0AA"/>
    <w:rsid w:val="00BE7486"/>
    <w:rsid w:val="00BE78E3"/>
    <w:rsid w:val="00BF0173"/>
    <w:rsid w:val="00BF5125"/>
    <w:rsid w:val="00BF7BEE"/>
    <w:rsid w:val="00C00B5F"/>
    <w:rsid w:val="00C015CE"/>
    <w:rsid w:val="00C04223"/>
    <w:rsid w:val="00C07271"/>
    <w:rsid w:val="00C07E42"/>
    <w:rsid w:val="00C11906"/>
    <w:rsid w:val="00C13B3B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0BF9"/>
    <w:rsid w:val="00C34698"/>
    <w:rsid w:val="00C363E1"/>
    <w:rsid w:val="00C409B4"/>
    <w:rsid w:val="00C44983"/>
    <w:rsid w:val="00C521C9"/>
    <w:rsid w:val="00C526C7"/>
    <w:rsid w:val="00C533A0"/>
    <w:rsid w:val="00C539C7"/>
    <w:rsid w:val="00C54C48"/>
    <w:rsid w:val="00C56C17"/>
    <w:rsid w:val="00C57843"/>
    <w:rsid w:val="00C6014E"/>
    <w:rsid w:val="00C60A44"/>
    <w:rsid w:val="00C6118D"/>
    <w:rsid w:val="00C61312"/>
    <w:rsid w:val="00C62CD5"/>
    <w:rsid w:val="00C62D0C"/>
    <w:rsid w:val="00C62D52"/>
    <w:rsid w:val="00C644F7"/>
    <w:rsid w:val="00C67019"/>
    <w:rsid w:val="00C707A7"/>
    <w:rsid w:val="00C71CA7"/>
    <w:rsid w:val="00C727C8"/>
    <w:rsid w:val="00C74B11"/>
    <w:rsid w:val="00C74F0A"/>
    <w:rsid w:val="00C76470"/>
    <w:rsid w:val="00C80D00"/>
    <w:rsid w:val="00C81EAD"/>
    <w:rsid w:val="00C821BF"/>
    <w:rsid w:val="00C85FA0"/>
    <w:rsid w:val="00C92610"/>
    <w:rsid w:val="00C92EB3"/>
    <w:rsid w:val="00C96242"/>
    <w:rsid w:val="00C9783E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C6EF0"/>
    <w:rsid w:val="00CE0A72"/>
    <w:rsid w:val="00CE17D9"/>
    <w:rsid w:val="00CE19A4"/>
    <w:rsid w:val="00CE2019"/>
    <w:rsid w:val="00CE464A"/>
    <w:rsid w:val="00CE5DAE"/>
    <w:rsid w:val="00CE5ECC"/>
    <w:rsid w:val="00CE7761"/>
    <w:rsid w:val="00CF2BF7"/>
    <w:rsid w:val="00CF50E0"/>
    <w:rsid w:val="00CF6C00"/>
    <w:rsid w:val="00D00CDC"/>
    <w:rsid w:val="00D0314A"/>
    <w:rsid w:val="00D035B2"/>
    <w:rsid w:val="00D06B9F"/>
    <w:rsid w:val="00D14ADC"/>
    <w:rsid w:val="00D156E4"/>
    <w:rsid w:val="00D158B7"/>
    <w:rsid w:val="00D2024C"/>
    <w:rsid w:val="00D21FA6"/>
    <w:rsid w:val="00D22C05"/>
    <w:rsid w:val="00D24216"/>
    <w:rsid w:val="00D26910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5A53"/>
    <w:rsid w:val="00D571E8"/>
    <w:rsid w:val="00D625B2"/>
    <w:rsid w:val="00D725E8"/>
    <w:rsid w:val="00D74E00"/>
    <w:rsid w:val="00D77DD5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11B1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ED"/>
    <w:rsid w:val="00E01D2C"/>
    <w:rsid w:val="00E02047"/>
    <w:rsid w:val="00E0271A"/>
    <w:rsid w:val="00E02BDF"/>
    <w:rsid w:val="00E06738"/>
    <w:rsid w:val="00E069C9"/>
    <w:rsid w:val="00E07CA4"/>
    <w:rsid w:val="00E119D2"/>
    <w:rsid w:val="00E22428"/>
    <w:rsid w:val="00E239AD"/>
    <w:rsid w:val="00E248A9"/>
    <w:rsid w:val="00E25A70"/>
    <w:rsid w:val="00E31467"/>
    <w:rsid w:val="00E3453D"/>
    <w:rsid w:val="00E3544E"/>
    <w:rsid w:val="00E36651"/>
    <w:rsid w:val="00E36FBC"/>
    <w:rsid w:val="00E374B8"/>
    <w:rsid w:val="00E37DA8"/>
    <w:rsid w:val="00E41970"/>
    <w:rsid w:val="00E4252F"/>
    <w:rsid w:val="00E43289"/>
    <w:rsid w:val="00E43A60"/>
    <w:rsid w:val="00E4560A"/>
    <w:rsid w:val="00E46C6B"/>
    <w:rsid w:val="00E53758"/>
    <w:rsid w:val="00E54137"/>
    <w:rsid w:val="00E565C4"/>
    <w:rsid w:val="00E5688A"/>
    <w:rsid w:val="00E5692F"/>
    <w:rsid w:val="00E56EED"/>
    <w:rsid w:val="00E57ACC"/>
    <w:rsid w:val="00E623E1"/>
    <w:rsid w:val="00E626F4"/>
    <w:rsid w:val="00E6638A"/>
    <w:rsid w:val="00E66F63"/>
    <w:rsid w:val="00E67316"/>
    <w:rsid w:val="00E72198"/>
    <w:rsid w:val="00E75270"/>
    <w:rsid w:val="00E76616"/>
    <w:rsid w:val="00E76E3F"/>
    <w:rsid w:val="00E77C58"/>
    <w:rsid w:val="00E82398"/>
    <w:rsid w:val="00E82A8E"/>
    <w:rsid w:val="00E82FC9"/>
    <w:rsid w:val="00E8393C"/>
    <w:rsid w:val="00E8408E"/>
    <w:rsid w:val="00E84BCB"/>
    <w:rsid w:val="00E85AB1"/>
    <w:rsid w:val="00E8759D"/>
    <w:rsid w:val="00E90781"/>
    <w:rsid w:val="00E92626"/>
    <w:rsid w:val="00E933DD"/>
    <w:rsid w:val="00E964E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370C8"/>
    <w:rsid w:val="00F44392"/>
    <w:rsid w:val="00F45478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A7C"/>
    <w:rsid w:val="00F85CEE"/>
    <w:rsid w:val="00F873C0"/>
    <w:rsid w:val="00F90471"/>
    <w:rsid w:val="00F92433"/>
    <w:rsid w:val="00F9392B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C2E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5E14-EDBA-4A1D-B4C4-8A25851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5</cp:revision>
  <cp:lastPrinted>2024-05-27T11:11:00Z</cp:lastPrinted>
  <dcterms:created xsi:type="dcterms:W3CDTF">2023-06-15T12:26:00Z</dcterms:created>
  <dcterms:modified xsi:type="dcterms:W3CDTF">2024-05-27T11:13:00Z</dcterms:modified>
</cp:coreProperties>
</file>