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084" w:rsidRPr="005F2CF2" w:rsidRDefault="00504084" w:rsidP="00504084">
      <w:pPr>
        <w:jc w:val="center"/>
        <w:rPr>
          <w:sz w:val="28"/>
          <w:szCs w:val="28"/>
        </w:rPr>
      </w:pPr>
      <w:bookmarkStart w:id="0" w:name="_GoBack"/>
      <w:bookmarkEnd w:id="0"/>
      <w:r w:rsidRPr="002C263E">
        <w:rPr>
          <w:noProof/>
          <w:sz w:val="28"/>
          <w:szCs w:val="28"/>
        </w:rPr>
        <w:drawing>
          <wp:inline distT="0" distB="0" distL="0" distR="0">
            <wp:extent cx="714375" cy="904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904875"/>
                    </a:xfrm>
                    <a:prstGeom prst="rect">
                      <a:avLst/>
                    </a:prstGeom>
                    <a:noFill/>
                    <a:ln>
                      <a:noFill/>
                    </a:ln>
                  </pic:spPr>
                </pic:pic>
              </a:graphicData>
            </a:graphic>
          </wp:inline>
        </w:drawing>
      </w:r>
    </w:p>
    <w:p w:rsidR="00504084" w:rsidRPr="00DD4685" w:rsidRDefault="00504084" w:rsidP="005B5462">
      <w:pPr>
        <w:pStyle w:val="a3"/>
        <w:spacing w:after="0" w:line="240" w:lineRule="auto"/>
        <w:jc w:val="center"/>
        <w:rPr>
          <w:rFonts w:ascii="PT Astra Serif" w:hAnsi="PT Astra Serif" w:cs="Times New Roman"/>
          <w:b/>
          <w:bCs/>
          <w:caps/>
          <w:sz w:val="28"/>
          <w:szCs w:val="28"/>
          <w:lang w:val="ru-RU"/>
        </w:rPr>
      </w:pPr>
      <w:r w:rsidRPr="00DD4685">
        <w:rPr>
          <w:rFonts w:ascii="PT Astra Serif" w:hAnsi="PT Astra Serif" w:cs="Times New Roman"/>
          <w:b/>
          <w:caps/>
          <w:sz w:val="28"/>
          <w:szCs w:val="28"/>
          <w:lang w:val="ru-RU"/>
        </w:rPr>
        <w:t>муниципальное образование</w:t>
      </w:r>
    </w:p>
    <w:p w:rsidR="00504084" w:rsidRPr="00DD4685" w:rsidRDefault="00504084" w:rsidP="005B5462">
      <w:pPr>
        <w:jc w:val="center"/>
        <w:rPr>
          <w:rFonts w:ascii="PT Astra Serif" w:hAnsi="PT Astra Serif"/>
          <w:b/>
          <w:bCs/>
          <w:caps/>
          <w:sz w:val="28"/>
          <w:szCs w:val="28"/>
        </w:rPr>
      </w:pPr>
      <w:r w:rsidRPr="00DD4685">
        <w:rPr>
          <w:rFonts w:ascii="PT Astra Serif" w:hAnsi="PT Astra Serif"/>
          <w:b/>
          <w:bCs/>
          <w:caps/>
          <w:sz w:val="28"/>
          <w:szCs w:val="28"/>
        </w:rPr>
        <w:t>город суворов Суворовского района</w:t>
      </w:r>
    </w:p>
    <w:p w:rsidR="00504084" w:rsidRPr="00DD4685" w:rsidRDefault="00504084" w:rsidP="005B5462">
      <w:pPr>
        <w:jc w:val="center"/>
        <w:rPr>
          <w:rFonts w:ascii="PT Astra Serif" w:hAnsi="PT Astra Serif"/>
          <w:b/>
          <w:bCs/>
          <w:caps/>
          <w:sz w:val="28"/>
          <w:szCs w:val="28"/>
        </w:rPr>
      </w:pPr>
      <w:r w:rsidRPr="00DD4685">
        <w:rPr>
          <w:rFonts w:ascii="PT Astra Serif" w:hAnsi="PT Astra Serif"/>
          <w:b/>
          <w:sz w:val="28"/>
          <w:szCs w:val="28"/>
        </w:rPr>
        <w:t>СОБРАНИЕ ДЕПУТАТОВ</w:t>
      </w:r>
    </w:p>
    <w:p w:rsidR="00504084" w:rsidRPr="00DD4685" w:rsidRDefault="00504084" w:rsidP="00EF72BA">
      <w:pPr>
        <w:jc w:val="center"/>
        <w:rPr>
          <w:rFonts w:ascii="PT Astra Serif" w:hAnsi="PT Astra Serif"/>
          <w:b/>
          <w:bCs/>
          <w:sz w:val="28"/>
          <w:szCs w:val="28"/>
        </w:rPr>
      </w:pPr>
      <w:r w:rsidRPr="00DD4685">
        <w:rPr>
          <w:rFonts w:ascii="PT Astra Serif" w:hAnsi="PT Astra Serif"/>
          <w:b/>
          <w:bCs/>
          <w:sz w:val="28"/>
          <w:szCs w:val="28"/>
        </w:rPr>
        <w:t>5-й созыв</w:t>
      </w:r>
    </w:p>
    <w:p w:rsidR="00504084" w:rsidRPr="00DD4685" w:rsidRDefault="0016563C" w:rsidP="00EF72BA">
      <w:pPr>
        <w:jc w:val="center"/>
        <w:rPr>
          <w:rFonts w:ascii="PT Astra Serif" w:hAnsi="PT Astra Serif"/>
          <w:b/>
          <w:bCs/>
          <w:sz w:val="28"/>
          <w:szCs w:val="28"/>
        </w:rPr>
      </w:pPr>
      <w:r>
        <w:rPr>
          <w:rFonts w:ascii="PT Astra Serif" w:hAnsi="PT Astra Serif"/>
          <w:b/>
          <w:bCs/>
          <w:sz w:val="28"/>
          <w:szCs w:val="28"/>
        </w:rPr>
        <w:t>31</w:t>
      </w:r>
      <w:r w:rsidR="00504084" w:rsidRPr="00DD4685">
        <w:rPr>
          <w:rFonts w:ascii="PT Astra Serif" w:hAnsi="PT Astra Serif"/>
          <w:b/>
          <w:bCs/>
          <w:sz w:val="28"/>
          <w:szCs w:val="28"/>
        </w:rPr>
        <w:t>-е заседание</w:t>
      </w:r>
    </w:p>
    <w:p w:rsidR="00504084" w:rsidRPr="00DD4685" w:rsidRDefault="00504084" w:rsidP="00EF72BA">
      <w:pPr>
        <w:jc w:val="center"/>
        <w:rPr>
          <w:rFonts w:ascii="PT Astra Serif" w:hAnsi="PT Astra Serif"/>
          <w:b/>
          <w:bCs/>
          <w:sz w:val="28"/>
          <w:szCs w:val="28"/>
        </w:rPr>
      </w:pPr>
    </w:p>
    <w:p w:rsidR="00504084" w:rsidRPr="00EF72BA" w:rsidRDefault="00504084" w:rsidP="00EF72BA">
      <w:pPr>
        <w:pStyle w:val="1"/>
        <w:jc w:val="center"/>
        <w:rPr>
          <w:rFonts w:ascii="PT Astra Serif" w:hAnsi="PT Astra Serif"/>
          <w:b w:val="0"/>
          <w:color w:val="000000"/>
        </w:rPr>
      </w:pPr>
      <w:r w:rsidRPr="00DD4685">
        <w:rPr>
          <w:rFonts w:ascii="PT Astra Serif" w:hAnsi="PT Astra Serif"/>
          <w:color w:val="000000"/>
        </w:rPr>
        <w:t>РЕШЕНИЕ</w:t>
      </w:r>
    </w:p>
    <w:p w:rsidR="00341E06" w:rsidRPr="00EF72BA" w:rsidRDefault="006F6836" w:rsidP="00EF72BA">
      <w:pPr>
        <w:pStyle w:val="2"/>
        <w:rPr>
          <w:rFonts w:ascii="PT Astra Serif" w:hAnsi="PT Astra Serif"/>
          <w:b/>
          <w:color w:val="000000" w:themeColor="text1"/>
        </w:rPr>
      </w:pPr>
      <w:r w:rsidRPr="00DD4685">
        <w:rPr>
          <w:rFonts w:ascii="PT Astra Serif" w:hAnsi="PT Astra Serif"/>
          <w:b/>
          <w:color w:val="000000" w:themeColor="text1"/>
        </w:rPr>
        <w:t xml:space="preserve">от </w:t>
      </w:r>
      <w:r w:rsidR="0016563C">
        <w:rPr>
          <w:rFonts w:ascii="PT Astra Serif" w:hAnsi="PT Astra Serif"/>
          <w:b/>
          <w:color w:val="000000" w:themeColor="text1"/>
        </w:rPr>
        <w:t>13 окт</w:t>
      </w:r>
      <w:r w:rsidR="00F66D0F">
        <w:rPr>
          <w:rFonts w:ascii="PT Astra Serif" w:hAnsi="PT Astra Serif"/>
          <w:b/>
          <w:color w:val="000000" w:themeColor="text1"/>
        </w:rPr>
        <w:t>ября</w:t>
      </w:r>
      <w:r w:rsidR="00A70BDC" w:rsidRPr="00DD4685">
        <w:rPr>
          <w:rFonts w:ascii="PT Astra Serif" w:hAnsi="PT Astra Serif"/>
          <w:b/>
          <w:color w:val="000000" w:themeColor="text1"/>
        </w:rPr>
        <w:t xml:space="preserve"> 20</w:t>
      </w:r>
      <w:r w:rsidR="001E4E52" w:rsidRPr="00DD4685">
        <w:rPr>
          <w:rFonts w:ascii="PT Astra Serif" w:hAnsi="PT Astra Serif"/>
          <w:b/>
          <w:color w:val="000000" w:themeColor="text1"/>
        </w:rPr>
        <w:t>2</w:t>
      </w:r>
      <w:r w:rsidR="00D81BEE">
        <w:rPr>
          <w:rFonts w:ascii="PT Astra Serif" w:hAnsi="PT Astra Serif"/>
          <w:b/>
          <w:color w:val="000000" w:themeColor="text1"/>
        </w:rPr>
        <w:t>1</w:t>
      </w:r>
      <w:r w:rsidR="00F66D0F">
        <w:rPr>
          <w:rFonts w:ascii="PT Astra Serif" w:hAnsi="PT Astra Serif"/>
          <w:b/>
          <w:color w:val="000000" w:themeColor="text1"/>
        </w:rPr>
        <w:t xml:space="preserve"> года</w:t>
      </w:r>
      <w:r w:rsidR="00F66D0F">
        <w:rPr>
          <w:rFonts w:ascii="PT Astra Serif" w:hAnsi="PT Astra Serif"/>
          <w:b/>
          <w:color w:val="000000" w:themeColor="text1"/>
        </w:rPr>
        <w:tab/>
      </w:r>
      <w:r w:rsidR="00A96660">
        <w:rPr>
          <w:rFonts w:ascii="PT Astra Serif" w:hAnsi="PT Astra Serif"/>
          <w:b/>
          <w:color w:val="000000" w:themeColor="text1"/>
        </w:rPr>
        <w:tab/>
      </w:r>
      <w:r w:rsidR="00A96660">
        <w:rPr>
          <w:rFonts w:ascii="PT Astra Serif" w:hAnsi="PT Astra Serif"/>
          <w:b/>
          <w:color w:val="000000" w:themeColor="text1"/>
        </w:rPr>
        <w:tab/>
      </w:r>
      <w:r w:rsidR="00A96660">
        <w:rPr>
          <w:rFonts w:ascii="PT Astra Serif" w:hAnsi="PT Astra Serif"/>
          <w:b/>
          <w:color w:val="000000" w:themeColor="text1"/>
        </w:rPr>
        <w:tab/>
      </w:r>
      <w:r w:rsidR="009E0FD0">
        <w:rPr>
          <w:rFonts w:ascii="PT Astra Serif" w:hAnsi="PT Astra Serif"/>
          <w:b/>
          <w:color w:val="000000" w:themeColor="text1"/>
        </w:rPr>
        <w:tab/>
      </w:r>
      <w:r w:rsidR="009E0FD0">
        <w:rPr>
          <w:rFonts w:ascii="PT Astra Serif" w:hAnsi="PT Astra Serif"/>
          <w:b/>
          <w:color w:val="000000" w:themeColor="text1"/>
        </w:rPr>
        <w:tab/>
      </w:r>
      <w:r w:rsidR="009E0FD0">
        <w:rPr>
          <w:rFonts w:ascii="PT Astra Serif" w:hAnsi="PT Astra Serif"/>
          <w:b/>
          <w:color w:val="000000" w:themeColor="text1"/>
        </w:rPr>
        <w:tab/>
      </w:r>
      <w:r w:rsidR="00A70BDC" w:rsidRPr="00DD4685">
        <w:rPr>
          <w:rFonts w:ascii="PT Astra Serif" w:hAnsi="PT Astra Serif"/>
          <w:b/>
          <w:color w:val="000000" w:themeColor="text1"/>
        </w:rPr>
        <w:t xml:space="preserve">№ </w:t>
      </w:r>
      <w:r w:rsidR="00F66D0F">
        <w:rPr>
          <w:rFonts w:ascii="PT Astra Serif" w:hAnsi="PT Astra Serif"/>
          <w:b/>
          <w:color w:val="000000" w:themeColor="text1"/>
        </w:rPr>
        <w:t>3</w:t>
      </w:r>
      <w:r w:rsidR="0016563C">
        <w:rPr>
          <w:rFonts w:ascii="PT Astra Serif" w:hAnsi="PT Astra Serif"/>
          <w:b/>
          <w:color w:val="000000" w:themeColor="text1"/>
        </w:rPr>
        <w:t>1</w:t>
      </w:r>
      <w:r w:rsidR="00D81BEE">
        <w:rPr>
          <w:rFonts w:ascii="PT Astra Serif" w:hAnsi="PT Astra Serif"/>
          <w:b/>
          <w:color w:val="000000" w:themeColor="text1"/>
        </w:rPr>
        <w:t>-1</w:t>
      </w:r>
      <w:r w:rsidR="00D96691">
        <w:rPr>
          <w:rFonts w:ascii="PT Astra Serif" w:hAnsi="PT Astra Serif"/>
          <w:b/>
          <w:color w:val="000000" w:themeColor="text1"/>
        </w:rPr>
        <w:t>62</w:t>
      </w:r>
    </w:p>
    <w:p w:rsidR="00504084" w:rsidRDefault="00504084" w:rsidP="00504084">
      <w:pPr>
        <w:jc w:val="center"/>
        <w:rPr>
          <w:rFonts w:ascii="PT Astra Serif" w:hAnsi="PT Astra Serif"/>
          <w:b/>
          <w:sz w:val="28"/>
          <w:szCs w:val="28"/>
        </w:rPr>
      </w:pPr>
      <w:r w:rsidRPr="00DD4685">
        <w:rPr>
          <w:rFonts w:ascii="PT Astra Serif" w:hAnsi="PT Astra Serif"/>
          <w:b/>
          <w:sz w:val="28"/>
          <w:szCs w:val="28"/>
        </w:rPr>
        <w:t>г. Суворов</w:t>
      </w:r>
    </w:p>
    <w:p w:rsidR="0024379F" w:rsidRDefault="0024379F" w:rsidP="00504084">
      <w:pPr>
        <w:jc w:val="center"/>
        <w:rPr>
          <w:rFonts w:ascii="PT Astra Serif" w:hAnsi="PT Astra Serif"/>
          <w:b/>
          <w:sz w:val="28"/>
          <w:szCs w:val="28"/>
        </w:rPr>
      </w:pPr>
    </w:p>
    <w:p w:rsidR="0024379F" w:rsidRPr="004C5D56" w:rsidRDefault="0024379F" w:rsidP="00504084">
      <w:pPr>
        <w:jc w:val="center"/>
        <w:rPr>
          <w:rFonts w:ascii="PT Astra Serif" w:hAnsi="PT Astra Serif"/>
          <w:b/>
          <w:sz w:val="28"/>
          <w:szCs w:val="28"/>
        </w:rPr>
      </w:pPr>
    </w:p>
    <w:p w:rsidR="004C5D56" w:rsidRPr="004C5D56" w:rsidRDefault="004C5D56" w:rsidP="004C5D56">
      <w:pPr>
        <w:ind w:firstLine="540"/>
        <w:jc w:val="center"/>
        <w:rPr>
          <w:rFonts w:ascii="PT Astra Serif" w:hAnsi="PT Astra Serif"/>
          <w:b/>
          <w:sz w:val="28"/>
          <w:szCs w:val="28"/>
        </w:rPr>
      </w:pPr>
      <w:r w:rsidRPr="004C5D56">
        <w:rPr>
          <w:rFonts w:ascii="PT Astra Serif" w:hAnsi="PT Astra Serif"/>
          <w:b/>
          <w:bCs/>
          <w:sz w:val="28"/>
          <w:szCs w:val="28"/>
        </w:rPr>
        <w:t xml:space="preserve">Об утверждении Положения </w:t>
      </w:r>
      <w:r w:rsidRPr="004C5D56">
        <w:rPr>
          <w:rFonts w:ascii="PT Astra Serif" w:hAnsi="PT Astra Serif"/>
          <w:b/>
          <w:sz w:val="28"/>
          <w:szCs w:val="28"/>
        </w:rPr>
        <w:t xml:space="preserve">об организации и осуществлении </w:t>
      </w:r>
    </w:p>
    <w:p w:rsidR="004C5D56" w:rsidRPr="004C5D56" w:rsidRDefault="004C5D56" w:rsidP="004C5D56">
      <w:pPr>
        <w:pStyle w:val="af5"/>
        <w:jc w:val="center"/>
        <w:rPr>
          <w:rFonts w:ascii="PT Astra Serif" w:eastAsia="Times New Roman" w:hAnsi="PT Astra Serif" w:cs="Times New Roman"/>
          <w:b/>
          <w:sz w:val="28"/>
          <w:szCs w:val="28"/>
        </w:rPr>
      </w:pPr>
      <w:r w:rsidRPr="004C5D56">
        <w:rPr>
          <w:rFonts w:ascii="PT Astra Serif" w:eastAsia="Times New Roman" w:hAnsi="PT Astra Serif" w:cs="Times New Roman"/>
          <w:b/>
          <w:sz w:val="28"/>
          <w:szCs w:val="28"/>
        </w:rPr>
        <w:t xml:space="preserve">муниципального контроля на автомобильном транспорте и в дорожном хозяйстве на территории муниципального образования </w:t>
      </w:r>
    </w:p>
    <w:p w:rsidR="004C5D56" w:rsidRPr="004C5D56" w:rsidRDefault="004C5D56" w:rsidP="004C5D56">
      <w:pPr>
        <w:pStyle w:val="af5"/>
        <w:jc w:val="center"/>
        <w:rPr>
          <w:rFonts w:ascii="PT Astra Serif" w:hAnsi="PT Astra Serif" w:cs="Times New Roman"/>
          <w:b/>
          <w:bCs/>
          <w:sz w:val="28"/>
          <w:szCs w:val="28"/>
        </w:rPr>
      </w:pPr>
      <w:r w:rsidRPr="004C5D56">
        <w:rPr>
          <w:rFonts w:ascii="PT Astra Serif" w:hAnsi="PT Astra Serif" w:cs="Times New Roman"/>
          <w:b/>
          <w:sz w:val="28"/>
          <w:szCs w:val="28"/>
        </w:rPr>
        <w:t>город Суворов Суворовского района</w:t>
      </w:r>
    </w:p>
    <w:p w:rsidR="004C5D56" w:rsidRPr="004C5D56" w:rsidRDefault="004C5D56" w:rsidP="004C5D56">
      <w:pPr>
        <w:pStyle w:val="af5"/>
        <w:jc w:val="center"/>
        <w:rPr>
          <w:rFonts w:ascii="PT Astra Serif" w:hAnsi="PT Astra Serif" w:cs="Times New Roman"/>
          <w:bCs/>
          <w:sz w:val="28"/>
          <w:szCs w:val="28"/>
        </w:rPr>
      </w:pPr>
    </w:p>
    <w:p w:rsidR="004C5D56" w:rsidRPr="004C5D56" w:rsidRDefault="004C5D56" w:rsidP="004C5D56">
      <w:pPr>
        <w:pStyle w:val="ConsPlusTitle"/>
        <w:ind w:firstLine="720"/>
        <w:jc w:val="both"/>
        <w:rPr>
          <w:rFonts w:ascii="PT Astra Serif" w:hAnsi="PT Astra Serif" w:cs="Times New Roman"/>
          <w:b w:val="0"/>
          <w:sz w:val="28"/>
          <w:szCs w:val="28"/>
        </w:rPr>
      </w:pPr>
      <w:r w:rsidRPr="004C5D56">
        <w:rPr>
          <w:rFonts w:ascii="PT Astra Serif" w:hAnsi="PT Astra Serif" w:cs="Times New Roman"/>
          <w:b w:val="0"/>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со </w:t>
      </w:r>
      <w:r w:rsidRPr="004C5D56">
        <w:rPr>
          <w:rFonts w:ascii="PT Astra Serif" w:hAnsi="PT Astra Serif"/>
          <w:b w:val="0"/>
          <w:sz w:val="28"/>
          <w:szCs w:val="28"/>
        </w:rPr>
        <w:t xml:space="preserve">статьей </w:t>
      </w:r>
      <w:r w:rsidRPr="004C5D56">
        <w:rPr>
          <w:rFonts w:ascii="PT Astra Serif" w:hAnsi="PT Astra Serif" w:cs="Times New Roman"/>
          <w:b w:val="0"/>
          <w:sz w:val="28"/>
          <w:szCs w:val="28"/>
        </w:rPr>
        <w:t>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Федеральным законом от 31.07.2020 № 248-ФЗ                             «О государственном контроле (надзоре) и муниципальном контроле в Российской Федерации»,</w:t>
      </w:r>
      <w:r w:rsidRPr="004C5D56">
        <w:rPr>
          <w:rFonts w:ascii="PT Astra Serif" w:hAnsi="PT Astra Serif" w:cs="Times New Roman"/>
          <w:sz w:val="28"/>
          <w:szCs w:val="28"/>
        </w:rPr>
        <w:t xml:space="preserve"> </w:t>
      </w:r>
      <w:r w:rsidRPr="004C5D56">
        <w:rPr>
          <w:rFonts w:ascii="PT Astra Serif" w:hAnsi="PT Astra Serif" w:cs="Times New Roman"/>
          <w:b w:val="0"/>
          <w:sz w:val="28"/>
          <w:szCs w:val="28"/>
        </w:rPr>
        <w:t>на основании статьи 48 Устава муниципального образования город Суворов Суворовского района Собрание депутатов муниципального образования город Суворов Суворовского района РЕШИЛО:</w:t>
      </w:r>
    </w:p>
    <w:p w:rsidR="004C5D56" w:rsidRPr="004C5D56" w:rsidRDefault="004C5D56" w:rsidP="004C5D56">
      <w:pPr>
        <w:pStyle w:val="ConsPlusTitle"/>
        <w:ind w:firstLine="720"/>
        <w:jc w:val="both"/>
        <w:rPr>
          <w:rFonts w:ascii="PT Astra Serif" w:hAnsi="PT Astra Serif" w:cs="Times New Roman"/>
          <w:b w:val="0"/>
          <w:sz w:val="28"/>
          <w:szCs w:val="28"/>
        </w:rPr>
      </w:pPr>
      <w:r w:rsidRPr="004C5D56">
        <w:rPr>
          <w:rFonts w:ascii="PT Astra Serif" w:hAnsi="PT Astra Serif" w:cs="Times New Roman"/>
          <w:b w:val="0"/>
          <w:sz w:val="28"/>
          <w:szCs w:val="28"/>
        </w:rPr>
        <w:t>1. Утвердить Положение об организации и осуществлении муниципального контроля на автомобильном транспорте и в дорожном хозяйстве на территории муниципального образования город Суворов Суворовского района</w:t>
      </w:r>
      <w:r w:rsidRPr="004C5D56">
        <w:rPr>
          <w:rFonts w:ascii="PT Astra Serif" w:hAnsi="PT Astra Serif" w:cs="Times New Roman"/>
          <w:b w:val="0"/>
          <w:bCs w:val="0"/>
          <w:sz w:val="28"/>
          <w:szCs w:val="28"/>
        </w:rPr>
        <w:t xml:space="preserve"> (приложение)</w:t>
      </w:r>
      <w:r w:rsidRPr="004C5D56">
        <w:rPr>
          <w:rFonts w:ascii="PT Astra Serif" w:hAnsi="PT Astra Serif" w:cs="Times New Roman"/>
          <w:b w:val="0"/>
          <w:sz w:val="28"/>
          <w:szCs w:val="28"/>
        </w:rPr>
        <w:t>.</w:t>
      </w:r>
    </w:p>
    <w:p w:rsidR="004C5D56" w:rsidRPr="004C5D56" w:rsidRDefault="004C5D56" w:rsidP="004C5D56">
      <w:pPr>
        <w:pStyle w:val="a8"/>
        <w:ind w:firstLine="709"/>
        <w:jc w:val="both"/>
        <w:rPr>
          <w:rFonts w:ascii="PT Astra Serif" w:hAnsi="PT Astra Serif"/>
          <w:bCs/>
          <w:sz w:val="28"/>
          <w:szCs w:val="28"/>
        </w:rPr>
      </w:pPr>
      <w:r w:rsidRPr="004C5D56">
        <w:rPr>
          <w:rFonts w:ascii="PT Astra Serif" w:hAnsi="PT Astra Serif"/>
          <w:bCs/>
          <w:sz w:val="28"/>
          <w:szCs w:val="28"/>
        </w:rPr>
        <w:t>2. Настоящее решение опубликовать в средствах массовой информации и разместить в информационно-коммуникационной сети «Интернет» на официальном сайте муниципального образования город Суворов Суворовского района.</w:t>
      </w:r>
    </w:p>
    <w:p w:rsidR="00B22E63" w:rsidRPr="004C5D56" w:rsidRDefault="004C5D56" w:rsidP="004C5D56">
      <w:pPr>
        <w:pStyle w:val="a9"/>
        <w:ind w:firstLine="709"/>
        <w:jc w:val="both"/>
        <w:rPr>
          <w:rFonts w:ascii="PT Astra Serif" w:hAnsi="PT Astra Serif"/>
        </w:rPr>
      </w:pPr>
      <w:r w:rsidRPr="004C5D56">
        <w:rPr>
          <w:rFonts w:ascii="PT Astra Serif" w:hAnsi="PT Astra Serif"/>
        </w:rPr>
        <w:t>3. Решение вступает в силу 01.01.2022</w:t>
      </w:r>
      <w:r>
        <w:rPr>
          <w:rFonts w:ascii="PT Astra Serif" w:hAnsi="PT Astra Serif"/>
        </w:rPr>
        <w:t xml:space="preserve"> года</w:t>
      </w:r>
      <w:r w:rsidRPr="004C5D56">
        <w:rPr>
          <w:rFonts w:ascii="PT Astra Serif" w:hAnsi="PT Astra Serif"/>
        </w:rPr>
        <w:t>.</w:t>
      </w:r>
    </w:p>
    <w:p w:rsidR="003030ED" w:rsidRDefault="003030ED" w:rsidP="00A70BDC">
      <w:pPr>
        <w:pStyle w:val="a9"/>
        <w:ind w:firstLine="709"/>
        <w:jc w:val="both"/>
        <w:rPr>
          <w:rFonts w:ascii="PT Astra Serif" w:hAnsi="PT Astra Serif"/>
        </w:rPr>
      </w:pPr>
    </w:p>
    <w:p w:rsidR="004C5D56" w:rsidRPr="004C5D56" w:rsidRDefault="004C5D56" w:rsidP="00A70BDC">
      <w:pPr>
        <w:pStyle w:val="a9"/>
        <w:ind w:firstLine="709"/>
        <w:jc w:val="both"/>
        <w:rPr>
          <w:rFonts w:ascii="PT Astra Serif" w:hAnsi="PT Astra Serif"/>
        </w:rPr>
      </w:pPr>
    </w:p>
    <w:p w:rsidR="00CA5D19" w:rsidRPr="004C5D56" w:rsidRDefault="00CA5D19" w:rsidP="00CA5D19">
      <w:pPr>
        <w:rPr>
          <w:rFonts w:ascii="PT Astra Serif" w:hAnsi="PT Astra Serif"/>
          <w:b/>
          <w:sz w:val="28"/>
          <w:szCs w:val="28"/>
        </w:rPr>
      </w:pPr>
      <w:r w:rsidRPr="004C5D56">
        <w:rPr>
          <w:rFonts w:ascii="PT Astra Serif" w:hAnsi="PT Astra Serif"/>
          <w:b/>
          <w:sz w:val="28"/>
          <w:szCs w:val="28"/>
        </w:rPr>
        <w:t xml:space="preserve">   </w:t>
      </w:r>
      <w:r w:rsidR="00E37785" w:rsidRPr="004C5D56">
        <w:rPr>
          <w:rFonts w:ascii="PT Astra Serif" w:hAnsi="PT Astra Serif"/>
          <w:b/>
          <w:sz w:val="28"/>
          <w:szCs w:val="28"/>
        </w:rPr>
        <w:t xml:space="preserve"> </w:t>
      </w:r>
      <w:r w:rsidRPr="004C5D56">
        <w:rPr>
          <w:rFonts w:ascii="PT Astra Serif" w:hAnsi="PT Astra Serif"/>
          <w:b/>
          <w:sz w:val="28"/>
          <w:szCs w:val="28"/>
        </w:rPr>
        <w:t xml:space="preserve"> Глава </w:t>
      </w:r>
      <w:r w:rsidR="00A84318" w:rsidRPr="004C5D56">
        <w:rPr>
          <w:rFonts w:ascii="PT Astra Serif" w:hAnsi="PT Astra Serif"/>
          <w:b/>
          <w:sz w:val="28"/>
          <w:szCs w:val="28"/>
        </w:rPr>
        <w:t>муниципального</w:t>
      </w:r>
    </w:p>
    <w:p w:rsidR="00CA5D19" w:rsidRPr="004C5D56" w:rsidRDefault="00CA5D19" w:rsidP="00CA5D19">
      <w:pPr>
        <w:rPr>
          <w:rFonts w:ascii="PT Astra Serif" w:hAnsi="PT Astra Serif"/>
          <w:b/>
          <w:sz w:val="28"/>
          <w:szCs w:val="28"/>
        </w:rPr>
      </w:pPr>
      <w:r w:rsidRPr="004C5D56">
        <w:rPr>
          <w:rFonts w:ascii="PT Astra Serif" w:hAnsi="PT Astra Serif"/>
          <w:b/>
          <w:sz w:val="28"/>
          <w:szCs w:val="28"/>
        </w:rPr>
        <w:t>образования город Суворов</w:t>
      </w:r>
    </w:p>
    <w:p w:rsidR="002354E8" w:rsidRDefault="00CA5D19" w:rsidP="00CA5D19">
      <w:pPr>
        <w:rPr>
          <w:rFonts w:ascii="PT Astra Serif" w:hAnsi="PT Astra Serif"/>
          <w:b/>
          <w:sz w:val="28"/>
          <w:szCs w:val="28"/>
        </w:rPr>
      </w:pPr>
      <w:r w:rsidRPr="004C5D56">
        <w:rPr>
          <w:rFonts w:ascii="PT Astra Serif" w:hAnsi="PT Astra Serif"/>
          <w:b/>
          <w:sz w:val="28"/>
          <w:szCs w:val="28"/>
        </w:rPr>
        <w:t xml:space="preserve">  </w:t>
      </w:r>
      <w:r w:rsidR="00E37785" w:rsidRPr="004C5D56">
        <w:rPr>
          <w:rFonts w:ascii="PT Astra Serif" w:hAnsi="PT Astra Serif"/>
          <w:b/>
          <w:sz w:val="28"/>
          <w:szCs w:val="28"/>
        </w:rPr>
        <w:t xml:space="preserve"> </w:t>
      </w:r>
      <w:r w:rsidRPr="004C5D56">
        <w:rPr>
          <w:rFonts w:ascii="PT Astra Serif" w:hAnsi="PT Astra Serif"/>
          <w:b/>
          <w:sz w:val="28"/>
          <w:szCs w:val="28"/>
        </w:rPr>
        <w:t xml:space="preserve">   Суворовского района                                                             Е.В. Медведева</w:t>
      </w:r>
    </w:p>
    <w:p w:rsidR="00B2337A" w:rsidRDefault="00B2337A" w:rsidP="00CA5D19">
      <w:pPr>
        <w:rPr>
          <w:rFonts w:ascii="PT Astra Serif" w:hAnsi="PT Astra Serif"/>
          <w:b/>
          <w:sz w:val="28"/>
          <w:szCs w:val="28"/>
        </w:rPr>
      </w:pPr>
    </w:p>
    <w:p w:rsidR="00B2337A" w:rsidRPr="002F4A71" w:rsidRDefault="00B2337A" w:rsidP="00B2337A">
      <w:pPr>
        <w:shd w:val="clear" w:color="auto" w:fill="FFFFFF"/>
        <w:ind w:left="4536"/>
        <w:jc w:val="center"/>
        <w:rPr>
          <w:rFonts w:ascii="PT Astra Serif" w:hAnsi="PT Astra Serif"/>
          <w:color w:val="010101"/>
          <w:sz w:val="28"/>
          <w:szCs w:val="28"/>
        </w:rPr>
      </w:pPr>
      <w:r w:rsidRPr="002F4A71">
        <w:rPr>
          <w:rFonts w:ascii="PT Astra Serif" w:hAnsi="PT Astra Serif"/>
          <w:color w:val="010101"/>
          <w:sz w:val="28"/>
          <w:szCs w:val="28"/>
        </w:rPr>
        <w:t>Приложение</w:t>
      </w:r>
    </w:p>
    <w:p w:rsidR="00B2337A" w:rsidRPr="002F4A71" w:rsidRDefault="00B2337A" w:rsidP="00B2337A">
      <w:pPr>
        <w:shd w:val="clear" w:color="auto" w:fill="FFFFFF"/>
        <w:ind w:left="4536"/>
        <w:jc w:val="center"/>
        <w:rPr>
          <w:rFonts w:ascii="PT Astra Serif" w:hAnsi="PT Astra Serif"/>
          <w:color w:val="010101"/>
          <w:sz w:val="28"/>
          <w:szCs w:val="28"/>
        </w:rPr>
      </w:pPr>
      <w:r w:rsidRPr="002F4A71">
        <w:rPr>
          <w:rFonts w:ascii="PT Astra Serif" w:hAnsi="PT Astra Serif"/>
          <w:color w:val="010101"/>
          <w:sz w:val="28"/>
          <w:szCs w:val="28"/>
        </w:rPr>
        <w:t xml:space="preserve">к решению Собрания </w:t>
      </w:r>
      <w:r>
        <w:rPr>
          <w:rFonts w:ascii="PT Astra Serif" w:hAnsi="PT Astra Serif"/>
          <w:color w:val="010101"/>
          <w:sz w:val="28"/>
          <w:szCs w:val="28"/>
        </w:rPr>
        <w:t>депутатов</w:t>
      </w:r>
    </w:p>
    <w:p w:rsidR="00B2337A" w:rsidRPr="002F4A71" w:rsidRDefault="00B2337A" w:rsidP="00B2337A">
      <w:pPr>
        <w:shd w:val="clear" w:color="auto" w:fill="FFFFFF"/>
        <w:ind w:left="4536"/>
        <w:jc w:val="center"/>
        <w:rPr>
          <w:rFonts w:ascii="PT Astra Serif" w:hAnsi="PT Astra Serif"/>
          <w:color w:val="010101"/>
          <w:sz w:val="28"/>
          <w:szCs w:val="28"/>
        </w:rPr>
      </w:pPr>
      <w:r w:rsidRPr="002F4A71">
        <w:rPr>
          <w:rFonts w:ascii="PT Astra Serif" w:hAnsi="PT Astra Serif"/>
          <w:color w:val="010101"/>
          <w:sz w:val="28"/>
          <w:szCs w:val="28"/>
        </w:rPr>
        <w:t>муниципального образования</w:t>
      </w:r>
    </w:p>
    <w:p w:rsidR="00B2337A" w:rsidRPr="002F4A71" w:rsidRDefault="00B2337A" w:rsidP="00B2337A">
      <w:pPr>
        <w:shd w:val="clear" w:color="auto" w:fill="FFFFFF"/>
        <w:ind w:left="4536"/>
        <w:jc w:val="center"/>
        <w:rPr>
          <w:rFonts w:ascii="PT Astra Serif" w:hAnsi="PT Astra Serif"/>
          <w:color w:val="010101"/>
          <w:sz w:val="28"/>
          <w:szCs w:val="28"/>
        </w:rPr>
      </w:pPr>
      <w:r>
        <w:rPr>
          <w:rFonts w:ascii="PT Astra Serif" w:hAnsi="PT Astra Serif"/>
          <w:color w:val="010101"/>
          <w:sz w:val="28"/>
          <w:szCs w:val="28"/>
        </w:rPr>
        <w:t xml:space="preserve">город Суворов </w:t>
      </w:r>
      <w:r w:rsidRPr="002F4A71">
        <w:rPr>
          <w:rFonts w:ascii="PT Astra Serif" w:hAnsi="PT Astra Serif"/>
          <w:color w:val="010101"/>
          <w:sz w:val="28"/>
          <w:szCs w:val="28"/>
        </w:rPr>
        <w:t>Суворовск</w:t>
      </w:r>
      <w:r>
        <w:rPr>
          <w:rFonts w:ascii="PT Astra Serif" w:hAnsi="PT Astra Serif"/>
          <w:color w:val="010101"/>
          <w:sz w:val="28"/>
          <w:szCs w:val="28"/>
        </w:rPr>
        <w:t>ого района</w:t>
      </w:r>
    </w:p>
    <w:p w:rsidR="00B2337A" w:rsidRPr="002F4A71" w:rsidRDefault="00B2337A" w:rsidP="00B2337A">
      <w:pPr>
        <w:shd w:val="clear" w:color="auto" w:fill="FFFFFF"/>
        <w:ind w:left="4536"/>
        <w:jc w:val="center"/>
        <w:rPr>
          <w:rFonts w:ascii="PT Astra Serif" w:hAnsi="PT Astra Serif"/>
          <w:color w:val="010101"/>
          <w:sz w:val="28"/>
          <w:szCs w:val="28"/>
        </w:rPr>
      </w:pPr>
      <w:r w:rsidRPr="002F4A71">
        <w:rPr>
          <w:rFonts w:ascii="PT Astra Serif" w:hAnsi="PT Astra Serif"/>
          <w:color w:val="010101"/>
          <w:sz w:val="28"/>
          <w:szCs w:val="28"/>
        </w:rPr>
        <w:t>от</w:t>
      </w:r>
      <w:r>
        <w:rPr>
          <w:rFonts w:ascii="PT Astra Serif" w:hAnsi="PT Astra Serif"/>
          <w:color w:val="010101"/>
          <w:sz w:val="28"/>
          <w:szCs w:val="28"/>
        </w:rPr>
        <w:t xml:space="preserve"> 13 октября 2021 года</w:t>
      </w:r>
      <w:r w:rsidRPr="002F4A71">
        <w:rPr>
          <w:rFonts w:ascii="PT Astra Serif" w:hAnsi="PT Astra Serif"/>
          <w:color w:val="010101"/>
          <w:sz w:val="28"/>
          <w:szCs w:val="28"/>
        </w:rPr>
        <w:t xml:space="preserve"> № </w:t>
      </w:r>
      <w:r>
        <w:rPr>
          <w:rFonts w:ascii="PT Astra Serif" w:hAnsi="PT Astra Serif"/>
          <w:color w:val="010101"/>
          <w:sz w:val="28"/>
          <w:szCs w:val="28"/>
        </w:rPr>
        <w:t>31-</w:t>
      </w:r>
      <w:r w:rsidR="00D96691">
        <w:rPr>
          <w:rFonts w:ascii="PT Astra Serif" w:hAnsi="PT Astra Serif"/>
          <w:color w:val="010101"/>
          <w:sz w:val="28"/>
          <w:szCs w:val="28"/>
        </w:rPr>
        <w:t>162</w:t>
      </w:r>
    </w:p>
    <w:p w:rsidR="00B2337A" w:rsidRPr="002F4A71" w:rsidRDefault="00B2337A" w:rsidP="00B2337A">
      <w:pPr>
        <w:pStyle w:val="af5"/>
        <w:jc w:val="both"/>
        <w:rPr>
          <w:rFonts w:ascii="PT Astra Serif" w:hAnsi="PT Astra Serif" w:cs="Times New Roman"/>
          <w:sz w:val="28"/>
          <w:szCs w:val="28"/>
        </w:rPr>
      </w:pPr>
    </w:p>
    <w:p w:rsidR="00B2337A" w:rsidRPr="00B911CA" w:rsidRDefault="00B2337A" w:rsidP="00B2337A">
      <w:pPr>
        <w:pStyle w:val="af5"/>
        <w:tabs>
          <w:tab w:val="left" w:pos="709"/>
        </w:tabs>
        <w:jc w:val="both"/>
        <w:rPr>
          <w:rFonts w:ascii="PT Astra Serif" w:hAnsi="PT Astra Serif"/>
          <w:sz w:val="28"/>
          <w:szCs w:val="28"/>
        </w:rPr>
      </w:pPr>
    </w:p>
    <w:p w:rsidR="00B2337A" w:rsidRPr="00B911CA" w:rsidRDefault="00B2337A" w:rsidP="00B2337A">
      <w:pPr>
        <w:ind w:firstLine="540"/>
        <w:jc w:val="center"/>
        <w:rPr>
          <w:rFonts w:ascii="PT Astra Serif" w:hAnsi="PT Astra Serif"/>
          <w:b/>
          <w:sz w:val="28"/>
          <w:szCs w:val="28"/>
        </w:rPr>
      </w:pPr>
      <w:r w:rsidRPr="00B911CA">
        <w:rPr>
          <w:rFonts w:ascii="PT Astra Serif" w:hAnsi="PT Astra Serif"/>
          <w:b/>
          <w:sz w:val="28"/>
          <w:szCs w:val="28"/>
        </w:rPr>
        <w:t>Положение</w:t>
      </w:r>
    </w:p>
    <w:p w:rsidR="00B2337A" w:rsidRPr="00B911CA" w:rsidRDefault="00B2337A" w:rsidP="00B2337A">
      <w:pPr>
        <w:ind w:firstLine="540"/>
        <w:jc w:val="center"/>
        <w:rPr>
          <w:rFonts w:ascii="PT Astra Serif" w:hAnsi="PT Astra Serif"/>
          <w:b/>
          <w:sz w:val="28"/>
          <w:szCs w:val="28"/>
        </w:rPr>
      </w:pPr>
      <w:r w:rsidRPr="00B911CA">
        <w:rPr>
          <w:rFonts w:ascii="PT Astra Serif" w:hAnsi="PT Astra Serif"/>
          <w:b/>
          <w:sz w:val="28"/>
          <w:szCs w:val="28"/>
        </w:rPr>
        <w:t xml:space="preserve">об организации и осуществлении </w:t>
      </w:r>
    </w:p>
    <w:p w:rsidR="00B2337A" w:rsidRPr="00B911CA" w:rsidRDefault="00B2337A" w:rsidP="00B2337A">
      <w:pPr>
        <w:pStyle w:val="af5"/>
        <w:jc w:val="center"/>
        <w:rPr>
          <w:rFonts w:ascii="PT Astra Serif" w:eastAsia="Times New Roman" w:hAnsi="PT Astra Serif" w:cs="Times New Roman"/>
          <w:b/>
          <w:sz w:val="28"/>
          <w:szCs w:val="28"/>
        </w:rPr>
      </w:pPr>
      <w:r w:rsidRPr="00B911CA">
        <w:rPr>
          <w:rFonts w:ascii="PT Astra Serif" w:eastAsia="Times New Roman" w:hAnsi="PT Astra Serif" w:cs="Times New Roman"/>
          <w:b/>
          <w:sz w:val="28"/>
          <w:szCs w:val="28"/>
        </w:rPr>
        <w:t xml:space="preserve">муниципального контроля на автомобильном транспорте и в дорожном хозяйстве на территории муниципального образования </w:t>
      </w:r>
    </w:p>
    <w:p w:rsidR="00B2337A" w:rsidRPr="00B911CA" w:rsidRDefault="00B2337A" w:rsidP="00B2337A">
      <w:pPr>
        <w:pStyle w:val="af5"/>
        <w:jc w:val="center"/>
        <w:rPr>
          <w:rFonts w:ascii="PT Astra Serif" w:hAnsi="PT Astra Serif" w:cs="Times New Roman"/>
          <w:b/>
          <w:bCs/>
          <w:sz w:val="28"/>
          <w:szCs w:val="28"/>
        </w:rPr>
      </w:pPr>
      <w:r w:rsidRPr="00B911CA">
        <w:rPr>
          <w:rFonts w:ascii="PT Astra Serif" w:hAnsi="PT Astra Serif" w:cs="Times New Roman"/>
          <w:b/>
          <w:sz w:val="28"/>
          <w:szCs w:val="28"/>
        </w:rPr>
        <w:t>город Суворов Суворовского района</w:t>
      </w:r>
      <w:r w:rsidRPr="00B911CA">
        <w:rPr>
          <w:rFonts w:ascii="PT Astra Serif" w:hAnsi="PT Astra Serif" w:cs="Times New Roman"/>
          <w:b/>
          <w:bCs/>
          <w:sz w:val="28"/>
          <w:szCs w:val="28"/>
        </w:rPr>
        <w:t xml:space="preserve"> </w:t>
      </w:r>
    </w:p>
    <w:p w:rsidR="00B2337A" w:rsidRPr="00B911CA" w:rsidRDefault="00B2337A" w:rsidP="00B2337A">
      <w:pPr>
        <w:ind w:firstLine="540"/>
        <w:jc w:val="center"/>
        <w:rPr>
          <w:rFonts w:ascii="PT Astra Serif" w:hAnsi="PT Astra Serif" w:cs="Calibri"/>
          <w:b/>
          <w:sz w:val="28"/>
          <w:szCs w:val="28"/>
        </w:rPr>
      </w:pPr>
    </w:p>
    <w:p w:rsidR="00B2337A" w:rsidRPr="00B911CA" w:rsidRDefault="00B2337A" w:rsidP="00B2337A">
      <w:pPr>
        <w:pStyle w:val="af"/>
        <w:spacing w:after="0" w:line="240" w:lineRule="auto"/>
        <w:ind w:left="0"/>
        <w:jc w:val="center"/>
        <w:rPr>
          <w:rFonts w:ascii="PT Astra Serif" w:eastAsia="Times New Roman" w:hAnsi="PT Astra Serif" w:cs="Times New Roman"/>
          <w:b/>
          <w:bCs/>
          <w:color w:val="000000"/>
          <w:sz w:val="28"/>
          <w:szCs w:val="28"/>
        </w:rPr>
      </w:pPr>
      <w:r w:rsidRPr="00B911CA">
        <w:rPr>
          <w:rFonts w:ascii="PT Astra Serif" w:eastAsia="Times New Roman" w:hAnsi="PT Astra Serif" w:cs="Times New Roman"/>
          <w:b/>
          <w:bCs/>
          <w:color w:val="000000"/>
          <w:sz w:val="28"/>
          <w:szCs w:val="28"/>
        </w:rPr>
        <w:t xml:space="preserve">Статья 1. Общие положения </w:t>
      </w:r>
    </w:p>
    <w:p w:rsidR="00B2337A" w:rsidRPr="00B911CA" w:rsidRDefault="00B2337A" w:rsidP="00B2337A">
      <w:pPr>
        <w:pStyle w:val="af"/>
        <w:spacing w:after="0" w:line="240" w:lineRule="auto"/>
        <w:ind w:left="0"/>
        <w:jc w:val="center"/>
        <w:rPr>
          <w:rFonts w:ascii="PT Astra Serif" w:hAnsi="PT Astra Serif" w:cs="Calibri"/>
          <w:sz w:val="28"/>
          <w:szCs w:val="28"/>
        </w:rPr>
      </w:pPr>
    </w:p>
    <w:p w:rsidR="00B2337A" w:rsidRPr="00B911CA" w:rsidRDefault="00B2337A" w:rsidP="00B2337A">
      <w:pPr>
        <w:pStyle w:val="af"/>
        <w:spacing w:after="0" w:line="240" w:lineRule="auto"/>
        <w:ind w:left="0" w:firstLine="851"/>
        <w:jc w:val="both"/>
        <w:rPr>
          <w:rStyle w:val="fontstyle01"/>
          <w:rFonts w:ascii="PT Astra Serif" w:hAnsi="PT Astra Serif"/>
        </w:rPr>
      </w:pPr>
      <w:r w:rsidRPr="00B911CA">
        <w:rPr>
          <w:rFonts w:ascii="PT Astra Serif" w:hAnsi="PT Astra Serif" w:cs="Times New Roman"/>
          <w:sz w:val="28"/>
          <w:szCs w:val="28"/>
        </w:rPr>
        <w:t xml:space="preserve">1. Настоящее Положение </w:t>
      </w:r>
      <w:r w:rsidRPr="00B911CA">
        <w:rPr>
          <w:rStyle w:val="fontstyle01"/>
          <w:rFonts w:ascii="PT Astra Serif" w:hAnsi="PT Astra Serif"/>
        </w:rPr>
        <w:t>о муниципальном контроле на автомобильном транспорте и в дорожном хозяйстве (далее - Положение)</w:t>
      </w:r>
      <w:r w:rsidRPr="00B911CA">
        <w:rPr>
          <w:rFonts w:ascii="PT Astra Serif" w:hAnsi="PT Astra Serif"/>
          <w:sz w:val="28"/>
          <w:szCs w:val="28"/>
        </w:rPr>
        <w:t xml:space="preserve"> </w:t>
      </w:r>
      <w:r w:rsidRPr="00B911CA">
        <w:rPr>
          <w:rStyle w:val="fontstyle01"/>
          <w:rFonts w:ascii="PT Astra Serif" w:hAnsi="PT Astra Serif"/>
        </w:rPr>
        <w:t>определяет порядок организации и осуществления муниципального контроля на автомобильном транспорте и в дорожном хозяйстве                                           (далее – муниципальный контроль), сроки, последовательность действий и перечень должностных лиц, уполномоченных на осуществление муниципального контроля.</w:t>
      </w:r>
    </w:p>
    <w:p w:rsidR="00B2337A" w:rsidRPr="00B911CA" w:rsidRDefault="00B2337A" w:rsidP="00B2337A">
      <w:pPr>
        <w:pStyle w:val="af"/>
        <w:spacing w:after="0" w:line="240" w:lineRule="auto"/>
        <w:ind w:left="0" w:firstLine="851"/>
        <w:jc w:val="both"/>
        <w:rPr>
          <w:rStyle w:val="fontstyle01"/>
          <w:rFonts w:ascii="PT Astra Serif" w:hAnsi="PT Astra Serif"/>
        </w:rPr>
      </w:pPr>
      <w:r w:rsidRPr="00B911CA">
        <w:rPr>
          <w:rStyle w:val="fontstyle01"/>
          <w:rFonts w:ascii="PT Astra Serif" w:hAnsi="PT Astra Serif"/>
        </w:rPr>
        <w:t xml:space="preserve">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выявлению, пресечению, предупреждению и (или) устранению последствий выявленных нарушений обязательных требований. </w:t>
      </w:r>
    </w:p>
    <w:p w:rsidR="00B2337A" w:rsidRPr="00B911CA" w:rsidRDefault="00B2337A" w:rsidP="00B2337A">
      <w:pPr>
        <w:pStyle w:val="af"/>
        <w:spacing w:after="0" w:line="240" w:lineRule="auto"/>
        <w:ind w:left="0" w:firstLine="851"/>
        <w:jc w:val="both"/>
        <w:rPr>
          <w:rFonts w:ascii="PT Astra Serif" w:hAnsi="PT Astra Serif" w:cs="Times New Roman"/>
          <w:sz w:val="28"/>
          <w:szCs w:val="28"/>
        </w:rPr>
      </w:pPr>
      <w:r w:rsidRPr="00B911CA">
        <w:rPr>
          <w:rStyle w:val="fontstyle01"/>
          <w:rFonts w:ascii="PT Astra Serif" w:hAnsi="PT Astra Serif"/>
        </w:rPr>
        <w:t xml:space="preserve">К отношениям, связанным с организацией и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w:t>
      </w:r>
      <w:r w:rsidRPr="00B911CA">
        <w:rPr>
          <w:rFonts w:ascii="PT Astra Serif" w:hAnsi="PT Astra Serif" w:cs="PT Astra Serif"/>
          <w:sz w:val="28"/>
          <w:szCs w:val="28"/>
        </w:rPr>
        <w:t>ФЗ № 248-ФЗ</w:t>
      </w:r>
      <w:r w:rsidRPr="00B911CA">
        <w:rPr>
          <w:rStyle w:val="fontstyle01"/>
          <w:rFonts w:ascii="PT Astra Serif" w:hAnsi="PT Astra Serif"/>
        </w:rPr>
        <w:t>)</w:t>
      </w:r>
      <w:r w:rsidRPr="00B911CA">
        <w:rPr>
          <w:rFonts w:ascii="PT Astra Serif" w:hAnsi="PT Astra Serif"/>
          <w:sz w:val="28"/>
          <w:szCs w:val="28"/>
        </w:rPr>
        <w:t xml:space="preserve"> </w:t>
      </w:r>
      <w:r w:rsidRPr="00B911CA">
        <w:rPr>
          <w:rFonts w:ascii="PT Astra Serif" w:eastAsia="Times New Roman" w:hAnsi="PT Astra Serif" w:cs="Times New Roman"/>
          <w:sz w:val="28"/>
          <w:szCs w:val="28"/>
        </w:rPr>
        <w:t>на территории муниципального образования город Суворов Суворовск</w:t>
      </w:r>
      <w:r>
        <w:rPr>
          <w:rFonts w:ascii="PT Astra Serif" w:eastAsia="Times New Roman" w:hAnsi="PT Astra Serif" w:cs="Times New Roman"/>
          <w:sz w:val="28"/>
          <w:szCs w:val="28"/>
        </w:rPr>
        <w:t>ий район</w:t>
      </w:r>
      <w:r w:rsidRPr="00B911CA">
        <w:rPr>
          <w:rFonts w:ascii="PT Astra Serif" w:hAnsi="PT Astra Serif" w:cs="Times New Roman"/>
          <w:sz w:val="28"/>
          <w:szCs w:val="28"/>
        </w:rPr>
        <w:t>.</w:t>
      </w:r>
    </w:p>
    <w:p w:rsidR="00B2337A" w:rsidRPr="00B911CA" w:rsidRDefault="00B2337A" w:rsidP="00B2337A">
      <w:pPr>
        <w:pStyle w:val="af"/>
        <w:tabs>
          <w:tab w:val="left" w:pos="1134"/>
        </w:tabs>
        <w:spacing w:after="0" w:line="240" w:lineRule="auto"/>
        <w:ind w:left="0" w:firstLine="709"/>
        <w:jc w:val="both"/>
        <w:rPr>
          <w:rFonts w:ascii="PT Astra Serif" w:hAnsi="PT Astra Serif"/>
          <w:sz w:val="28"/>
          <w:szCs w:val="28"/>
        </w:rPr>
      </w:pPr>
      <w:r w:rsidRPr="00B911CA">
        <w:rPr>
          <w:rFonts w:ascii="PT Astra Serif" w:hAnsi="PT Astra Serif"/>
          <w:sz w:val="28"/>
          <w:szCs w:val="28"/>
        </w:rPr>
        <w:t>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B2337A" w:rsidRPr="00B911CA" w:rsidRDefault="00B2337A" w:rsidP="00B2337A">
      <w:pPr>
        <w:ind w:firstLine="766"/>
        <w:jc w:val="both"/>
        <w:rPr>
          <w:rFonts w:ascii="PT Astra Serif" w:eastAsia="Calibri" w:hAnsi="PT Astra Serif"/>
          <w:sz w:val="28"/>
          <w:szCs w:val="28"/>
        </w:rPr>
      </w:pPr>
      <w:r w:rsidRPr="00B911CA">
        <w:rPr>
          <w:rFonts w:ascii="PT Astra Serif" w:eastAsia="Calibri" w:hAnsi="PT Astra Serif"/>
          <w:sz w:val="28"/>
          <w:szCs w:val="28"/>
        </w:rPr>
        <w:t>2.1.) в области автомобильных дорог и дорожной деятельности, установленных в отношении автомобильных дорог:</w:t>
      </w:r>
    </w:p>
    <w:p w:rsidR="00B2337A" w:rsidRPr="00B911CA" w:rsidRDefault="00B2337A" w:rsidP="00B2337A">
      <w:pPr>
        <w:ind w:firstLine="766"/>
        <w:jc w:val="both"/>
        <w:rPr>
          <w:rFonts w:ascii="PT Astra Serif" w:eastAsia="Calibri" w:hAnsi="PT Astra Serif"/>
          <w:bCs/>
          <w:sz w:val="28"/>
          <w:szCs w:val="28"/>
        </w:rPr>
      </w:pPr>
      <w:r w:rsidRPr="00B911CA">
        <w:rPr>
          <w:rFonts w:ascii="PT Astra Serif" w:eastAsia="Calibri" w:hAnsi="PT Astra Serif"/>
          <w:bCs/>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B2337A" w:rsidRPr="00B911CA" w:rsidRDefault="00B2337A" w:rsidP="00B2337A">
      <w:pPr>
        <w:ind w:firstLine="766"/>
        <w:jc w:val="both"/>
        <w:rPr>
          <w:rFonts w:ascii="PT Astra Serif" w:eastAsia="Calibri" w:hAnsi="PT Astra Serif"/>
          <w:bCs/>
          <w:sz w:val="28"/>
          <w:szCs w:val="28"/>
        </w:rPr>
      </w:pPr>
      <w:r w:rsidRPr="00B911CA">
        <w:rPr>
          <w:rFonts w:ascii="PT Astra Serif" w:eastAsia="Calibri" w:hAnsi="PT Astra Serif"/>
          <w:bCs/>
          <w:sz w:val="28"/>
          <w:szCs w:val="28"/>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2337A" w:rsidRPr="00B911CA" w:rsidRDefault="00B2337A" w:rsidP="00B2337A">
      <w:pPr>
        <w:ind w:firstLine="708"/>
        <w:jc w:val="both"/>
        <w:rPr>
          <w:rFonts w:ascii="PT Astra Serif" w:hAnsi="PT Astra Serif"/>
          <w:sz w:val="28"/>
          <w:szCs w:val="28"/>
        </w:rPr>
      </w:pPr>
      <w:r w:rsidRPr="00B911CA">
        <w:rPr>
          <w:rFonts w:ascii="PT Astra Serif" w:hAnsi="PT Astra Serif"/>
          <w:sz w:val="28"/>
          <w:szCs w:val="28"/>
        </w:rPr>
        <w:t>2.2.)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2337A" w:rsidRPr="00B911CA" w:rsidRDefault="00B2337A" w:rsidP="00B2337A">
      <w:pPr>
        <w:pStyle w:val="HTML"/>
        <w:ind w:firstLine="709"/>
        <w:jc w:val="both"/>
        <w:rPr>
          <w:rFonts w:ascii="PT Astra Serif" w:hAnsi="PT Astra Serif" w:cs="Times New Roman"/>
          <w:sz w:val="28"/>
          <w:szCs w:val="28"/>
        </w:rPr>
      </w:pPr>
      <w:r w:rsidRPr="00B911CA">
        <w:rPr>
          <w:rFonts w:ascii="PT Astra Serif" w:hAnsi="PT Astra Serif"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B2337A" w:rsidRPr="00B911CA" w:rsidRDefault="00B2337A" w:rsidP="00B2337A">
      <w:pPr>
        <w:pStyle w:val="af"/>
        <w:spacing w:after="0" w:line="240" w:lineRule="auto"/>
        <w:ind w:left="0" w:firstLine="851"/>
        <w:jc w:val="both"/>
        <w:rPr>
          <w:rFonts w:ascii="PT Astra Serif" w:hAnsi="PT Astra Serif"/>
          <w:b/>
          <w:color w:val="000000"/>
          <w:sz w:val="28"/>
          <w:szCs w:val="28"/>
        </w:rPr>
      </w:pPr>
    </w:p>
    <w:p w:rsidR="00B2337A" w:rsidRPr="00B911CA" w:rsidRDefault="00B2337A" w:rsidP="00D96691">
      <w:pPr>
        <w:pStyle w:val="af"/>
        <w:spacing w:after="0" w:line="240" w:lineRule="auto"/>
        <w:ind w:left="0" w:firstLine="851"/>
        <w:jc w:val="center"/>
        <w:rPr>
          <w:rFonts w:ascii="PT Astra Serif" w:hAnsi="PT Astra Serif"/>
          <w:b/>
          <w:color w:val="000000"/>
          <w:sz w:val="28"/>
          <w:szCs w:val="28"/>
        </w:rPr>
      </w:pPr>
      <w:r w:rsidRPr="00B911CA">
        <w:rPr>
          <w:rFonts w:ascii="PT Astra Serif" w:hAnsi="PT Astra Serif"/>
          <w:b/>
          <w:color w:val="000000"/>
          <w:sz w:val="28"/>
          <w:szCs w:val="28"/>
        </w:rPr>
        <w:t>2. Требование к порядку исполнения Положения</w:t>
      </w:r>
    </w:p>
    <w:p w:rsidR="00B2337A" w:rsidRPr="00B911CA" w:rsidRDefault="00B2337A" w:rsidP="00B2337A">
      <w:pPr>
        <w:pStyle w:val="af"/>
        <w:spacing w:after="0" w:line="240" w:lineRule="auto"/>
        <w:ind w:left="0" w:firstLine="851"/>
        <w:jc w:val="both"/>
        <w:rPr>
          <w:rFonts w:ascii="PT Astra Serif" w:hAnsi="PT Astra Serif"/>
          <w:b/>
          <w:color w:val="000000"/>
          <w:sz w:val="28"/>
          <w:szCs w:val="28"/>
        </w:rPr>
      </w:pPr>
    </w:p>
    <w:p w:rsidR="00B2337A" w:rsidRPr="00B911CA" w:rsidRDefault="00B2337A" w:rsidP="00B2337A">
      <w:pPr>
        <w:pStyle w:val="af"/>
        <w:spacing w:after="0" w:line="240" w:lineRule="auto"/>
        <w:ind w:left="0" w:firstLine="851"/>
        <w:jc w:val="both"/>
        <w:rPr>
          <w:rFonts w:ascii="PT Astra Serif" w:hAnsi="PT Astra Serif" w:cs="Times New Roman"/>
          <w:sz w:val="28"/>
          <w:szCs w:val="28"/>
        </w:rPr>
      </w:pPr>
      <w:r w:rsidRPr="00B911CA">
        <w:rPr>
          <w:rFonts w:ascii="PT Astra Serif" w:hAnsi="PT Astra Serif" w:cs="Times New Roman"/>
          <w:sz w:val="28"/>
          <w:szCs w:val="28"/>
        </w:rPr>
        <w:t xml:space="preserve">2. Муниципальный </w:t>
      </w:r>
      <w:r w:rsidRPr="00B911CA">
        <w:rPr>
          <w:rFonts w:ascii="PT Astra Serif" w:eastAsia="Times New Roman" w:hAnsi="PT Astra Serif" w:cs="Times New Roman"/>
          <w:sz w:val="28"/>
          <w:szCs w:val="28"/>
        </w:rPr>
        <w:t>контроль на автомобильном транспорте и в дорожном хозяйстве на территории муниципального образования город Суворов Суворовск</w:t>
      </w:r>
      <w:r>
        <w:rPr>
          <w:rFonts w:ascii="PT Astra Serif" w:eastAsia="Times New Roman" w:hAnsi="PT Astra Serif" w:cs="Times New Roman"/>
          <w:sz w:val="28"/>
          <w:szCs w:val="28"/>
        </w:rPr>
        <w:t>ий район</w:t>
      </w:r>
      <w:r w:rsidRPr="00B911CA">
        <w:rPr>
          <w:rFonts w:ascii="PT Astra Serif" w:eastAsia="Times New Roman" w:hAnsi="PT Astra Serif" w:cs="Times New Roman"/>
          <w:sz w:val="28"/>
          <w:szCs w:val="28"/>
        </w:rPr>
        <w:t xml:space="preserve"> </w:t>
      </w:r>
      <w:r w:rsidRPr="00B911CA">
        <w:rPr>
          <w:rFonts w:ascii="PT Astra Serif" w:hAnsi="PT Astra Serif" w:cs="Times New Roman"/>
          <w:sz w:val="28"/>
          <w:szCs w:val="28"/>
        </w:rPr>
        <w:t xml:space="preserve">осуществляет администрация муниципального образования Суворовский район. </w:t>
      </w:r>
    </w:p>
    <w:p w:rsidR="00B2337A" w:rsidRPr="00B911CA" w:rsidRDefault="00B2337A" w:rsidP="00B2337A">
      <w:pPr>
        <w:pStyle w:val="af"/>
        <w:spacing w:after="0" w:line="240" w:lineRule="auto"/>
        <w:ind w:left="0" w:firstLine="851"/>
        <w:jc w:val="both"/>
        <w:rPr>
          <w:rFonts w:ascii="PT Astra Serif" w:hAnsi="PT Astra Serif" w:cs="PT Astra Serif"/>
          <w:sz w:val="28"/>
          <w:szCs w:val="28"/>
        </w:rPr>
      </w:pPr>
      <w:r w:rsidRPr="00B911CA">
        <w:rPr>
          <w:rFonts w:ascii="PT Astra Serif" w:hAnsi="PT Astra Serif" w:cs="PT Astra Serif"/>
          <w:sz w:val="28"/>
          <w:szCs w:val="28"/>
        </w:rPr>
        <w:t xml:space="preserve">2.1. От имени администрации муниципального образования Суворовский район муниципальный </w:t>
      </w:r>
      <w:r w:rsidRPr="00B911CA">
        <w:rPr>
          <w:rFonts w:ascii="PT Astra Serif" w:eastAsia="Times New Roman" w:hAnsi="PT Astra Serif" w:cs="Times New Roman"/>
          <w:sz w:val="28"/>
          <w:szCs w:val="28"/>
        </w:rPr>
        <w:t>контроль на автомобильном транспорте и в дорожном хозяйстве на территории муниципального образования город Суворов Суворовского района</w:t>
      </w:r>
      <w:r w:rsidRPr="00B911CA">
        <w:rPr>
          <w:rFonts w:ascii="PT Astra Serif" w:hAnsi="PT Astra Serif" w:cs="PT Astra Serif"/>
          <w:sz w:val="28"/>
          <w:szCs w:val="28"/>
        </w:rPr>
        <w:t xml:space="preserve"> вправе осуществлять: глава администрации муниципального образования Суворовский район, заместитель глав</w:t>
      </w:r>
      <w:r>
        <w:rPr>
          <w:rFonts w:ascii="PT Astra Serif" w:hAnsi="PT Astra Serif" w:cs="PT Astra Serif"/>
          <w:sz w:val="28"/>
          <w:szCs w:val="28"/>
        </w:rPr>
        <w:t>ы</w:t>
      </w:r>
      <w:r w:rsidRPr="00B911CA">
        <w:rPr>
          <w:rFonts w:ascii="PT Astra Serif" w:hAnsi="PT Astra Serif" w:cs="PT Astra Serif"/>
          <w:sz w:val="28"/>
          <w:szCs w:val="28"/>
        </w:rPr>
        <w:t xml:space="preserve"> администрации муниципального образования Суворовский район, сотрудники комитета архитектуры, градостроительства и жилищных вопросов администрации муниципального образования Суворовский район. Указанные должностные лица обладают полномочиями, указанными в Федеральном законе № 248-ФЗ.</w:t>
      </w:r>
    </w:p>
    <w:p w:rsidR="00B2337A" w:rsidRPr="00B911CA" w:rsidRDefault="00B2337A" w:rsidP="00B2337A">
      <w:pPr>
        <w:ind w:firstLine="851"/>
        <w:jc w:val="both"/>
        <w:rPr>
          <w:rFonts w:ascii="PT Astra Serif" w:hAnsi="PT Astra Serif"/>
          <w:sz w:val="28"/>
          <w:szCs w:val="28"/>
        </w:rPr>
      </w:pPr>
      <w:r w:rsidRPr="00B911CA">
        <w:rPr>
          <w:rFonts w:ascii="PT Astra Serif" w:hAnsi="PT Astra Serif"/>
          <w:sz w:val="28"/>
          <w:szCs w:val="28"/>
        </w:rPr>
        <w:t>2.2. Система оценки и управлениями рисками при осуществлении муниципального контроля не применяется.</w:t>
      </w:r>
    </w:p>
    <w:p w:rsidR="00B2337A" w:rsidRPr="00B911CA" w:rsidRDefault="00B2337A" w:rsidP="00B2337A">
      <w:pPr>
        <w:pStyle w:val="af"/>
        <w:spacing w:after="0" w:line="240" w:lineRule="auto"/>
        <w:ind w:left="0" w:firstLine="851"/>
        <w:jc w:val="both"/>
        <w:rPr>
          <w:rFonts w:ascii="PT Astra Serif" w:hAnsi="PT Astra Serif" w:cs="Times New Roman"/>
          <w:sz w:val="28"/>
          <w:szCs w:val="28"/>
        </w:rPr>
      </w:pPr>
      <w:r w:rsidRPr="00B911CA">
        <w:rPr>
          <w:rFonts w:ascii="PT Astra Serif" w:hAnsi="PT Astra Serif" w:cs="Times New Roman"/>
          <w:sz w:val="28"/>
          <w:szCs w:val="28"/>
        </w:rPr>
        <w:t xml:space="preserve">2.3. Муниципальный </w:t>
      </w:r>
      <w:r w:rsidRPr="00B911CA">
        <w:rPr>
          <w:rFonts w:ascii="PT Astra Serif" w:eastAsia="Times New Roman" w:hAnsi="PT Astra Serif" w:cs="Times New Roman"/>
          <w:sz w:val="28"/>
          <w:szCs w:val="28"/>
        </w:rPr>
        <w:t xml:space="preserve">контроль на автомобильном транспорте и в дорожном хозяйстве на территории муниципального образования город Суворов Суворовский район </w:t>
      </w:r>
      <w:r w:rsidRPr="00B911CA">
        <w:rPr>
          <w:rFonts w:ascii="PT Astra Serif" w:hAnsi="PT Astra Serif" w:cs="Times New Roman"/>
          <w:sz w:val="28"/>
          <w:szCs w:val="28"/>
        </w:rPr>
        <w:t>осуществляется без проведения плановых контрольных мероприятий.</w:t>
      </w:r>
    </w:p>
    <w:p w:rsidR="00B2337A" w:rsidRPr="00B911CA" w:rsidRDefault="00B2337A" w:rsidP="00B2337A">
      <w:pPr>
        <w:pStyle w:val="af"/>
        <w:spacing w:after="0" w:line="240" w:lineRule="auto"/>
        <w:ind w:left="0" w:firstLine="851"/>
        <w:jc w:val="both"/>
        <w:rPr>
          <w:rFonts w:ascii="PT Astra Serif" w:hAnsi="PT Astra Serif" w:cs="Times New Roman"/>
          <w:sz w:val="28"/>
          <w:szCs w:val="28"/>
        </w:rPr>
      </w:pPr>
      <w:r w:rsidRPr="00B911CA">
        <w:rPr>
          <w:rFonts w:ascii="PT Astra Serif" w:hAnsi="PT Astra Serif" w:cs="Times New Roman"/>
          <w:sz w:val="28"/>
          <w:szCs w:val="28"/>
        </w:rPr>
        <w:t xml:space="preserve">2.4. В рамках осуществления муниципального </w:t>
      </w:r>
      <w:r w:rsidRPr="00B911CA">
        <w:rPr>
          <w:rFonts w:ascii="PT Astra Serif" w:eastAsia="Times New Roman" w:hAnsi="PT Astra Serif" w:cs="Times New Roman"/>
          <w:sz w:val="28"/>
          <w:szCs w:val="28"/>
        </w:rPr>
        <w:t xml:space="preserve">контроля на автомобильном транспорте и в дорожном хозяйстве на территории муниципального образования город Суворов Суворовский район </w:t>
      </w:r>
      <w:r w:rsidRPr="00B911CA">
        <w:rPr>
          <w:rFonts w:ascii="PT Astra Serif" w:hAnsi="PT Astra Serif" w:cs="Times New Roman"/>
          <w:sz w:val="28"/>
          <w:szCs w:val="28"/>
        </w:rPr>
        <w:t>осуществляются следующие профилактические мероприятия:</w:t>
      </w:r>
    </w:p>
    <w:p w:rsidR="00B2337A" w:rsidRPr="00B911CA" w:rsidRDefault="00B2337A" w:rsidP="00B2337A">
      <w:pPr>
        <w:ind w:firstLine="851"/>
        <w:jc w:val="both"/>
        <w:rPr>
          <w:rFonts w:ascii="PT Astra Serif" w:hAnsi="PT Astra Serif"/>
          <w:sz w:val="28"/>
          <w:szCs w:val="28"/>
        </w:rPr>
      </w:pPr>
      <w:r w:rsidRPr="00B911CA">
        <w:rPr>
          <w:rFonts w:ascii="PT Astra Serif" w:hAnsi="PT Astra Serif"/>
          <w:sz w:val="28"/>
          <w:szCs w:val="28"/>
        </w:rPr>
        <w:t>-  информирование;</w:t>
      </w:r>
    </w:p>
    <w:p w:rsidR="00B2337A" w:rsidRPr="00B911CA" w:rsidRDefault="00B2337A" w:rsidP="00B2337A">
      <w:pPr>
        <w:ind w:firstLine="851"/>
        <w:jc w:val="both"/>
        <w:rPr>
          <w:rFonts w:ascii="PT Astra Serif" w:hAnsi="PT Astra Serif"/>
          <w:sz w:val="28"/>
          <w:szCs w:val="28"/>
        </w:rPr>
      </w:pPr>
      <w:r w:rsidRPr="00B911CA">
        <w:rPr>
          <w:rFonts w:ascii="PT Astra Serif" w:hAnsi="PT Astra Serif"/>
          <w:sz w:val="28"/>
          <w:szCs w:val="28"/>
        </w:rPr>
        <w:t>- консультирование;</w:t>
      </w:r>
    </w:p>
    <w:p w:rsidR="00B2337A" w:rsidRPr="00B911CA" w:rsidRDefault="00B2337A" w:rsidP="00B2337A">
      <w:pPr>
        <w:ind w:firstLine="851"/>
        <w:jc w:val="both"/>
        <w:rPr>
          <w:rFonts w:ascii="PT Astra Serif" w:hAnsi="PT Astra Serif"/>
          <w:sz w:val="28"/>
          <w:szCs w:val="28"/>
        </w:rPr>
      </w:pPr>
      <w:r w:rsidRPr="00B911CA">
        <w:rPr>
          <w:rFonts w:ascii="PT Astra Serif" w:hAnsi="PT Astra Serif"/>
          <w:sz w:val="28"/>
          <w:szCs w:val="28"/>
        </w:rPr>
        <w:t>- объявление предостережения.</w:t>
      </w:r>
    </w:p>
    <w:p w:rsidR="00B2337A" w:rsidRPr="00B911CA" w:rsidRDefault="00B2337A" w:rsidP="00B2337A">
      <w:pPr>
        <w:autoSpaceDE w:val="0"/>
        <w:autoSpaceDN w:val="0"/>
        <w:adjustRightInd w:val="0"/>
        <w:ind w:firstLine="851"/>
        <w:jc w:val="both"/>
        <w:rPr>
          <w:rFonts w:ascii="PT Astra Serif" w:hAnsi="PT Astra Serif" w:cs="PT Astra Serif"/>
          <w:sz w:val="28"/>
          <w:szCs w:val="28"/>
        </w:rPr>
      </w:pPr>
      <w:r w:rsidRPr="00B911CA">
        <w:rPr>
          <w:rFonts w:ascii="PT Astra Serif" w:hAnsi="PT Astra Serif"/>
          <w:sz w:val="28"/>
          <w:szCs w:val="28"/>
        </w:rPr>
        <w:t xml:space="preserve">2.5. Консультирование уполномоченными на проведение муниципального контроля лицами осуществляется в текущем порядке </w:t>
      </w:r>
      <w:r w:rsidRPr="00B911CA">
        <w:rPr>
          <w:rFonts w:ascii="PT Astra Serif" w:hAnsi="PT Astra Serif" w:cs="PT Astra Serif"/>
          <w:sz w:val="28"/>
          <w:szCs w:val="28"/>
        </w:rPr>
        <w:t>по телефону 8 (48763) 2-25-57, посредством видео-конференц-связи, на личном приеме в администрации муниципального образования Суворовский район, расположенной по адресу: г. Суворов, пл. Победы, д. 1, либо в ходе проведения профилактического мероприятия, контрольного (надзорного) мероприятия. Консультирование проводится по следующим вопросам:</w:t>
      </w:r>
    </w:p>
    <w:p w:rsidR="00B2337A" w:rsidRPr="00B911CA" w:rsidRDefault="00B2337A" w:rsidP="00B2337A">
      <w:pPr>
        <w:autoSpaceDE w:val="0"/>
        <w:autoSpaceDN w:val="0"/>
        <w:adjustRightInd w:val="0"/>
        <w:ind w:firstLine="851"/>
        <w:jc w:val="both"/>
        <w:rPr>
          <w:rFonts w:ascii="PT Astra Serif" w:hAnsi="PT Astra Serif" w:cs="PT Astra Serif"/>
          <w:sz w:val="28"/>
          <w:szCs w:val="28"/>
        </w:rPr>
      </w:pPr>
      <w:r w:rsidRPr="00B911CA">
        <w:rPr>
          <w:rFonts w:ascii="PT Astra Serif" w:hAnsi="PT Astra Serif" w:cs="PT Astra Serif"/>
          <w:sz w:val="28"/>
          <w:szCs w:val="28"/>
        </w:rPr>
        <w:t>- об общей организации осуществления муниципального контроля на территории муниципального образования;</w:t>
      </w:r>
    </w:p>
    <w:p w:rsidR="00B2337A" w:rsidRPr="00B911CA" w:rsidRDefault="00B2337A" w:rsidP="00B2337A">
      <w:pPr>
        <w:autoSpaceDE w:val="0"/>
        <w:autoSpaceDN w:val="0"/>
        <w:adjustRightInd w:val="0"/>
        <w:ind w:firstLine="851"/>
        <w:jc w:val="both"/>
        <w:rPr>
          <w:rFonts w:ascii="PT Astra Serif" w:hAnsi="PT Astra Serif" w:cs="PT Astra Serif"/>
          <w:sz w:val="28"/>
          <w:szCs w:val="28"/>
        </w:rPr>
      </w:pPr>
      <w:r w:rsidRPr="00B911CA">
        <w:rPr>
          <w:rFonts w:ascii="PT Astra Serif" w:hAnsi="PT Astra Serif" w:cs="PT Astra Serif"/>
          <w:sz w:val="28"/>
          <w:szCs w:val="28"/>
        </w:rPr>
        <w:t>- о порядке осуществления муниципального контроля на территории муниципального образования;</w:t>
      </w:r>
    </w:p>
    <w:p w:rsidR="00B2337A" w:rsidRPr="00B911CA" w:rsidRDefault="00B2337A" w:rsidP="00B2337A">
      <w:pPr>
        <w:autoSpaceDE w:val="0"/>
        <w:autoSpaceDN w:val="0"/>
        <w:adjustRightInd w:val="0"/>
        <w:ind w:firstLine="851"/>
        <w:jc w:val="both"/>
        <w:rPr>
          <w:rFonts w:ascii="PT Astra Serif" w:hAnsi="PT Astra Serif" w:cs="PT Astra Serif"/>
          <w:sz w:val="28"/>
          <w:szCs w:val="28"/>
        </w:rPr>
      </w:pPr>
      <w:r w:rsidRPr="00B911CA">
        <w:rPr>
          <w:rFonts w:ascii="PT Astra Serif" w:hAnsi="PT Astra Serif" w:cs="PT Astra Serif"/>
          <w:sz w:val="28"/>
          <w:szCs w:val="28"/>
        </w:rPr>
        <w:t>- о принятых муниципальных нормативных правовых актах во исполнение ФЗ №248-ФЗ. По данному вопросу консультирова</w:t>
      </w:r>
      <w:r w:rsidR="00D96691">
        <w:rPr>
          <w:rFonts w:ascii="PT Astra Serif" w:hAnsi="PT Astra Serif" w:cs="PT Astra Serif"/>
          <w:sz w:val="28"/>
          <w:szCs w:val="28"/>
        </w:rPr>
        <w:t>ние возможно в письменной виде.</w:t>
      </w:r>
    </w:p>
    <w:p w:rsidR="00B2337A" w:rsidRPr="00B911CA" w:rsidRDefault="00B2337A" w:rsidP="00B2337A">
      <w:pPr>
        <w:autoSpaceDE w:val="0"/>
        <w:autoSpaceDN w:val="0"/>
        <w:adjustRightInd w:val="0"/>
        <w:ind w:firstLine="851"/>
        <w:jc w:val="both"/>
        <w:rPr>
          <w:rFonts w:ascii="PT Astra Serif" w:hAnsi="PT Astra Serif"/>
          <w:sz w:val="28"/>
          <w:szCs w:val="28"/>
        </w:rPr>
      </w:pPr>
      <w:r w:rsidRPr="00B911CA">
        <w:rPr>
          <w:rFonts w:ascii="PT Astra Serif" w:hAnsi="PT Astra Serif" w:cs="PT Astra Serif"/>
          <w:sz w:val="28"/>
          <w:szCs w:val="28"/>
        </w:rPr>
        <w:t>Учет консультирований проводится путем ведения журнала учета консультирований с присвоением каждой консультации порядкового номера. Нумерация обновляется ежегодно.</w:t>
      </w:r>
    </w:p>
    <w:p w:rsidR="00B2337A" w:rsidRPr="00B911CA" w:rsidRDefault="00B2337A" w:rsidP="00B2337A">
      <w:pPr>
        <w:ind w:firstLine="851"/>
        <w:jc w:val="both"/>
        <w:rPr>
          <w:rFonts w:ascii="PT Astra Serif" w:hAnsi="PT Astra Serif"/>
          <w:sz w:val="28"/>
          <w:szCs w:val="28"/>
        </w:rPr>
      </w:pPr>
      <w:r w:rsidRPr="00B911CA">
        <w:rPr>
          <w:rFonts w:ascii="PT Astra Serif" w:hAnsi="PT Astra Serif"/>
          <w:sz w:val="28"/>
          <w:szCs w:val="28"/>
        </w:rPr>
        <w:t>2.6. Возражение на объявленное предостережение контролируемое лицо вправе подать в администрацию муниципального образования Суворовский район в течение 15 календарных дней со дня получения. Возражение рассматривается главой администрации муниципального образования Суворовский район, либо заместителем главы администрации муниципального образования Суворовский район в течение 15 рабочих дней, исчисляемых со дня регистрации в отделе делопроизводства администрации муниципального образования Суворовский район. По результатам рассмотрения возражения выносится одно из следующих решений:</w:t>
      </w:r>
    </w:p>
    <w:p w:rsidR="00B2337A" w:rsidRPr="00B911CA" w:rsidRDefault="00B2337A" w:rsidP="00B2337A">
      <w:pPr>
        <w:ind w:firstLine="851"/>
        <w:jc w:val="both"/>
        <w:rPr>
          <w:rFonts w:ascii="PT Astra Serif" w:hAnsi="PT Astra Serif"/>
          <w:sz w:val="28"/>
          <w:szCs w:val="28"/>
        </w:rPr>
      </w:pPr>
      <w:r w:rsidRPr="00B911CA">
        <w:rPr>
          <w:rFonts w:ascii="PT Astra Serif" w:hAnsi="PT Astra Serif"/>
          <w:sz w:val="28"/>
          <w:szCs w:val="28"/>
        </w:rPr>
        <w:t>- об отмене предостережения полностью;</w:t>
      </w:r>
    </w:p>
    <w:p w:rsidR="00B2337A" w:rsidRPr="00B911CA" w:rsidRDefault="00B2337A" w:rsidP="00B2337A">
      <w:pPr>
        <w:tabs>
          <w:tab w:val="left" w:pos="6075"/>
        </w:tabs>
        <w:ind w:firstLine="851"/>
        <w:jc w:val="both"/>
        <w:rPr>
          <w:rFonts w:ascii="PT Astra Serif" w:hAnsi="PT Astra Serif"/>
          <w:sz w:val="28"/>
          <w:szCs w:val="28"/>
        </w:rPr>
      </w:pPr>
      <w:r w:rsidRPr="00B911CA">
        <w:rPr>
          <w:rFonts w:ascii="PT Astra Serif" w:hAnsi="PT Astra Serif"/>
          <w:sz w:val="28"/>
          <w:szCs w:val="28"/>
        </w:rPr>
        <w:t>- об отмене предостережения в части;</w:t>
      </w:r>
      <w:r w:rsidRPr="00B911CA">
        <w:rPr>
          <w:rFonts w:ascii="PT Astra Serif" w:hAnsi="PT Astra Serif"/>
          <w:sz w:val="28"/>
          <w:szCs w:val="28"/>
        </w:rPr>
        <w:tab/>
      </w:r>
    </w:p>
    <w:p w:rsidR="00B2337A" w:rsidRPr="00B911CA" w:rsidRDefault="00B2337A" w:rsidP="00B2337A">
      <w:pPr>
        <w:ind w:firstLine="851"/>
        <w:jc w:val="both"/>
        <w:rPr>
          <w:rFonts w:ascii="PT Astra Serif" w:hAnsi="PT Astra Serif"/>
          <w:sz w:val="28"/>
          <w:szCs w:val="28"/>
        </w:rPr>
      </w:pPr>
      <w:r w:rsidRPr="00B911CA">
        <w:rPr>
          <w:rFonts w:ascii="PT Astra Serif" w:hAnsi="PT Astra Serif"/>
          <w:sz w:val="28"/>
          <w:szCs w:val="28"/>
        </w:rPr>
        <w:t>- о признании предостережения законным и обоснованным.</w:t>
      </w:r>
    </w:p>
    <w:p w:rsidR="00B2337A" w:rsidRPr="00B911CA" w:rsidRDefault="00B2337A" w:rsidP="00B2337A">
      <w:pPr>
        <w:ind w:firstLine="851"/>
        <w:jc w:val="both"/>
        <w:rPr>
          <w:rFonts w:ascii="PT Astra Serif" w:hAnsi="PT Astra Serif"/>
          <w:sz w:val="28"/>
          <w:szCs w:val="28"/>
        </w:rPr>
      </w:pPr>
      <w:r w:rsidRPr="00B911CA">
        <w:rPr>
          <w:rFonts w:ascii="PT Astra Serif" w:hAnsi="PT Astra Serif"/>
          <w:sz w:val="28"/>
          <w:szCs w:val="28"/>
        </w:rPr>
        <w:t xml:space="preserve">Решение, вынесенное по результатам рассмотрения возражения составляется в письменном виде, подписывается вынесшим его лицом и в течение трех рабочих дней со дня принятия направляется контролируемому лицу способом, которым было направлено возражение. </w:t>
      </w:r>
    </w:p>
    <w:p w:rsidR="00B2337A" w:rsidRPr="00B911CA" w:rsidRDefault="00B2337A" w:rsidP="00B2337A">
      <w:pPr>
        <w:ind w:firstLine="851"/>
        <w:jc w:val="both"/>
        <w:rPr>
          <w:rFonts w:ascii="PT Astra Serif" w:hAnsi="PT Astra Serif" w:cs="PT Astra Serif"/>
          <w:sz w:val="28"/>
          <w:szCs w:val="28"/>
        </w:rPr>
      </w:pPr>
      <w:r w:rsidRPr="00B911CA">
        <w:rPr>
          <w:rFonts w:ascii="PT Astra Serif" w:hAnsi="PT Astra Serif"/>
          <w:sz w:val="28"/>
          <w:szCs w:val="28"/>
        </w:rPr>
        <w:t xml:space="preserve">2.7. </w:t>
      </w:r>
      <w:r w:rsidRPr="00B911CA">
        <w:rPr>
          <w:rFonts w:ascii="PT Astra Serif" w:hAnsi="PT Astra Serif" w:cs="PT Astra Serif"/>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главный инструктор комитета архитектуры, градостроительства и жилищных вопросов администрации муниципального образования Суворовский район незамедлительно направляет информацию об этом главе администрации муниципального образования Суворовский район, заместителю главы администрации муниципального образования Суворовский район, которые уполномочены на принятие решений о проведении контрольных мероприятий.</w:t>
      </w:r>
    </w:p>
    <w:p w:rsidR="00B2337A" w:rsidRPr="00B911CA" w:rsidRDefault="00B2337A" w:rsidP="00B2337A">
      <w:pPr>
        <w:autoSpaceDE w:val="0"/>
        <w:autoSpaceDN w:val="0"/>
        <w:adjustRightInd w:val="0"/>
        <w:ind w:firstLine="851"/>
        <w:jc w:val="both"/>
        <w:rPr>
          <w:rFonts w:ascii="PT Astra Serif" w:hAnsi="PT Astra Serif" w:cs="PT Astra Serif"/>
          <w:sz w:val="28"/>
          <w:szCs w:val="28"/>
        </w:rPr>
      </w:pPr>
      <w:r w:rsidRPr="00B911CA">
        <w:rPr>
          <w:rFonts w:ascii="PT Astra Serif" w:hAnsi="PT Astra Serif" w:cs="PT Astra Serif"/>
          <w:sz w:val="28"/>
          <w:szCs w:val="28"/>
        </w:rPr>
        <w:t xml:space="preserve">2.8. Лицом, уполномоченным на принятие решения по итогам рассмотрения сведений о причинении вреда (ущерба) или об угрозе причинения вреда (ущерба) охраняемым законом ценностям, является глава администрации, либо заместитель главы администрации. Лицами, уполномоченными на направление главе администрации муниципального образования Суворовский район, заместителю главы администрации муниципального образования Суворовский район, мотивированных представлений о проведении контрольного (надзорного)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(надзорного) мероприятия, являются сотрудники комитета архитектуры, градостроительства и жилищных вопросов администрации муниципального образования Суворовский район. </w:t>
      </w:r>
    </w:p>
    <w:p w:rsidR="00B2337A" w:rsidRPr="00B911CA" w:rsidRDefault="00B2337A" w:rsidP="00B2337A">
      <w:pPr>
        <w:autoSpaceDE w:val="0"/>
        <w:autoSpaceDN w:val="0"/>
        <w:adjustRightInd w:val="0"/>
        <w:ind w:firstLine="851"/>
        <w:jc w:val="both"/>
        <w:rPr>
          <w:rFonts w:ascii="PT Astra Serif" w:hAnsi="PT Astra Serif" w:cs="PT Astra Serif"/>
          <w:sz w:val="28"/>
          <w:szCs w:val="28"/>
        </w:rPr>
      </w:pPr>
      <w:r w:rsidRPr="00B911CA">
        <w:rPr>
          <w:rFonts w:ascii="PT Astra Serif" w:hAnsi="PT Astra Serif" w:cs="PT Astra Serif"/>
          <w:sz w:val="28"/>
          <w:szCs w:val="28"/>
        </w:rPr>
        <w:t>Решение администрации муниципального образования Суворовский район о проведении контрольного (надзорного) мероприятия, предусматривающего взаимодействие с контролируемым лицом, а также документарной проверки принимается главой администрации муниципального образования Суворовский район, либо заместителем главы администрации муниципального образования Суворовский район.</w:t>
      </w:r>
    </w:p>
    <w:p w:rsidR="00B2337A" w:rsidRPr="00B911CA" w:rsidRDefault="00B2337A" w:rsidP="00B2337A">
      <w:pPr>
        <w:ind w:firstLine="851"/>
        <w:jc w:val="both"/>
        <w:rPr>
          <w:rFonts w:ascii="PT Astra Serif" w:hAnsi="PT Astra Serif"/>
          <w:sz w:val="28"/>
          <w:szCs w:val="28"/>
        </w:rPr>
      </w:pPr>
      <w:r w:rsidRPr="00B911CA">
        <w:rPr>
          <w:rFonts w:ascii="PT Astra Serif" w:hAnsi="PT Astra Serif"/>
          <w:sz w:val="28"/>
          <w:szCs w:val="28"/>
        </w:rPr>
        <w:t>2.9. В рамках осуществления муниципального контроля возможно осуществление следующих видов внеплановых контрольных мероприятий:</w:t>
      </w:r>
    </w:p>
    <w:p w:rsidR="00B2337A" w:rsidRPr="00B911CA" w:rsidRDefault="00B2337A" w:rsidP="00B2337A">
      <w:pPr>
        <w:autoSpaceDE w:val="0"/>
        <w:autoSpaceDN w:val="0"/>
        <w:adjustRightInd w:val="0"/>
        <w:ind w:firstLine="851"/>
        <w:jc w:val="both"/>
        <w:rPr>
          <w:rFonts w:ascii="PT Astra Serif" w:hAnsi="PT Astra Serif" w:cs="PT Astra Serif"/>
          <w:sz w:val="28"/>
          <w:szCs w:val="28"/>
        </w:rPr>
      </w:pPr>
      <w:r w:rsidRPr="00B911CA">
        <w:rPr>
          <w:rFonts w:ascii="PT Astra Serif" w:hAnsi="PT Astra Serif" w:cs="PT Astra Serif"/>
          <w:sz w:val="28"/>
          <w:szCs w:val="28"/>
        </w:rPr>
        <w:t>- инспекционный визит. В ходе инспекционного визита могут совершаться следующие контрольные (надзорные) де</w:t>
      </w:r>
      <w:r w:rsidR="00D96691">
        <w:rPr>
          <w:rFonts w:ascii="PT Astra Serif" w:hAnsi="PT Astra Serif" w:cs="PT Astra Serif"/>
          <w:sz w:val="28"/>
          <w:szCs w:val="28"/>
        </w:rPr>
        <w:t xml:space="preserve">йствия: осмотр, опрос, </w:t>
      </w:r>
      <w:r w:rsidRPr="00B911CA">
        <w:rPr>
          <w:rFonts w:ascii="PT Astra Serif" w:hAnsi="PT Astra Serif" w:cs="PT Astra Serif"/>
          <w:sz w:val="28"/>
          <w:szCs w:val="28"/>
        </w:rPr>
        <w:t>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2337A" w:rsidRPr="00B911CA" w:rsidRDefault="00B2337A" w:rsidP="00B2337A">
      <w:pPr>
        <w:autoSpaceDE w:val="0"/>
        <w:autoSpaceDN w:val="0"/>
        <w:adjustRightInd w:val="0"/>
        <w:ind w:firstLine="851"/>
        <w:jc w:val="both"/>
        <w:rPr>
          <w:rFonts w:ascii="PT Astra Serif" w:hAnsi="PT Astra Serif" w:cs="PT Astra Serif"/>
          <w:sz w:val="28"/>
          <w:szCs w:val="28"/>
        </w:rPr>
      </w:pPr>
      <w:r w:rsidRPr="00B911CA">
        <w:rPr>
          <w:rFonts w:ascii="PT Astra Serif" w:hAnsi="PT Astra Serif" w:cs="PT Astra Serif"/>
          <w:sz w:val="28"/>
          <w:szCs w:val="28"/>
        </w:rPr>
        <w:t>- документарная проверка. 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rsidR="00B2337A" w:rsidRPr="00B911CA" w:rsidRDefault="00B2337A" w:rsidP="00B2337A">
      <w:pPr>
        <w:autoSpaceDE w:val="0"/>
        <w:autoSpaceDN w:val="0"/>
        <w:adjustRightInd w:val="0"/>
        <w:ind w:firstLine="851"/>
        <w:jc w:val="both"/>
        <w:rPr>
          <w:rFonts w:ascii="PT Astra Serif" w:hAnsi="PT Astra Serif" w:cs="PT Astra Serif"/>
          <w:sz w:val="28"/>
          <w:szCs w:val="28"/>
        </w:rPr>
      </w:pPr>
      <w:r w:rsidRPr="00B911CA">
        <w:rPr>
          <w:rFonts w:ascii="PT Astra Serif" w:hAnsi="PT Astra Serif"/>
          <w:sz w:val="28"/>
          <w:szCs w:val="28"/>
        </w:rPr>
        <w:t>- выездная проверка.</w:t>
      </w:r>
      <w:r w:rsidRPr="00B911CA">
        <w:rPr>
          <w:rFonts w:ascii="PT Astra Serif" w:hAnsi="PT Astra Serif" w:cs="PT Astra Serif"/>
          <w:sz w:val="28"/>
          <w:szCs w:val="28"/>
        </w:rPr>
        <w:t xml:space="preserve"> 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 отбор проб (образцов), экспертиза.</w:t>
      </w:r>
    </w:p>
    <w:p w:rsidR="00B2337A" w:rsidRPr="00B911CA" w:rsidRDefault="00B2337A" w:rsidP="00B2337A">
      <w:pPr>
        <w:autoSpaceDE w:val="0"/>
        <w:autoSpaceDN w:val="0"/>
        <w:adjustRightInd w:val="0"/>
        <w:ind w:firstLine="851"/>
        <w:jc w:val="both"/>
        <w:outlineLvl w:val="0"/>
        <w:rPr>
          <w:rFonts w:ascii="PT Astra Serif" w:hAnsi="PT Astra Serif" w:cs="PT Astra Serif"/>
          <w:bCs/>
          <w:sz w:val="28"/>
          <w:szCs w:val="28"/>
        </w:rPr>
      </w:pPr>
      <w:r w:rsidRPr="00B911CA">
        <w:rPr>
          <w:rFonts w:ascii="PT Astra Serif" w:hAnsi="PT Astra Serif" w:cs="PT Astra Serif"/>
          <w:sz w:val="28"/>
          <w:szCs w:val="28"/>
        </w:rPr>
        <w:t xml:space="preserve">- </w:t>
      </w:r>
      <w:r w:rsidRPr="00B911CA">
        <w:rPr>
          <w:rFonts w:ascii="PT Astra Serif" w:hAnsi="PT Astra Serif" w:cs="PT Astra Serif"/>
          <w:bCs/>
          <w:sz w:val="28"/>
          <w:szCs w:val="28"/>
        </w:rPr>
        <w:t xml:space="preserve"> наблюдение за соблюдением обязательных требований (мониторинг безопасности).</w:t>
      </w:r>
    </w:p>
    <w:p w:rsidR="00B2337A" w:rsidRPr="00B911CA" w:rsidRDefault="00B2337A" w:rsidP="00B2337A">
      <w:pPr>
        <w:autoSpaceDE w:val="0"/>
        <w:autoSpaceDN w:val="0"/>
        <w:adjustRightInd w:val="0"/>
        <w:ind w:firstLine="851"/>
        <w:jc w:val="both"/>
        <w:outlineLvl w:val="0"/>
        <w:rPr>
          <w:rFonts w:ascii="PT Astra Serif" w:hAnsi="PT Astra Serif" w:cs="PT Astra Serif"/>
          <w:sz w:val="28"/>
          <w:szCs w:val="28"/>
        </w:rPr>
      </w:pPr>
      <w:r w:rsidRPr="00B911CA">
        <w:rPr>
          <w:rFonts w:ascii="PT Astra Serif" w:hAnsi="PT Astra Serif" w:cs="PT Astra Serif"/>
          <w:bCs/>
          <w:sz w:val="28"/>
          <w:szCs w:val="28"/>
        </w:rPr>
        <w:t>Составленным в ходе осуществления муниципального контроля протоколам осмотра, протоколам опроса, протоколам инструментальных обследований присваивается номер, соответствующий номеру решения о проведении контрольного мероприятия.</w:t>
      </w:r>
    </w:p>
    <w:p w:rsidR="00B2337A" w:rsidRPr="00B911CA" w:rsidRDefault="00B2337A" w:rsidP="00B2337A">
      <w:pPr>
        <w:autoSpaceDE w:val="0"/>
        <w:autoSpaceDN w:val="0"/>
        <w:adjustRightInd w:val="0"/>
        <w:ind w:firstLine="851"/>
        <w:jc w:val="both"/>
        <w:rPr>
          <w:rFonts w:ascii="PT Astra Serif" w:hAnsi="PT Astra Serif" w:cs="PT Astra Serif"/>
          <w:sz w:val="28"/>
          <w:szCs w:val="28"/>
        </w:rPr>
      </w:pPr>
      <w:r w:rsidRPr="00B911CA">
        <w:rPr>
          <w:rFonts w:ascii="PT Astra Serif" w:hAnsi="PT Astra Serif" w:cs="PT Astra Serif"/>
          <w:sz w:val="28"/>
          <w:szCs w:val="28"/>
        </w:rPr>
        <w:t xml:space="preserve">2.10.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0" w:history="1">
        <w:r w:rsidRPr="00B911CA">
          <w:rPr>
            <w:rFonts w:ascii="PT Astra Serif" w:hAnsi="PT Astra Serif" w:cs="PT Astra Serif"/>
            <w:sz w:val="28"/>
            <w:szCs w:val="28"/>
          </w:rPr>
          <w:t>пункт 6 части 1 статьи 57</w:t>
        </w:r>
      </w:hyperlink>
      <w:r w:rsidRPr="00B911CA">
        <w:rPr>
          <w:rFonts w:ascii="PT Astra Serif" w:hAnsi="PT Astra Serif" w:cs="PT Astra Serif"/>
          <w:sz w:val="28"/>
          <w:szCs w:val="28"/>
        </w:rPr>
        <w:t xml:space="preserve"> ФЗ № 248-ФЗ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2337A" w:rsidRPr="00B911CA" w:rsidRDefault="00B2337A" w:rsidP="00B2337A">
      <w:pPr>
        <w:autoSpaceDE w:val="0"/>
        <w:autoSpaceDN w:val="0"/>
        <w:adjustRightInd w:val="0"/>
        <w:ind w:firstLine="851"/>
        <w:jc w:val="both"/>
        <w:rPr>
          <w:rFonts w:ascii="PT Astra Serif" w:hAnsi="PT Astra Serif" w:cs="PT Astra Serif"/>
          <w:sz w:val="28"/>
          <w:szCs w:val="28"/>
        </w:rPr>
      </w:pPr>
      <w:r w:rsidRPr="00B911CA">
        <w:rPr>
          <w:rFonts w:ascii="PT Astra Serif" w:hAnsi="PT Astra Serif" w:cs="PT Astra Serif"/>
          <w:sz w:val="28"/>
          <w:szCs w:val="28"/>
        </w:rPr>
        <w:t>2.11. При проведении контрольных (надзорных) мероприятий для фиксации нарушений обязательных требований используется фотосьемка.</w:t>
      </w:r>
    </w:p>
    <w:p w:rsidR="00B2337A" w:rsidRPr="00B911CA" w:rsidRDefault="00B2337A" w:rsidP="00B2337A">
      <w:pPr>
        <w:autoSpaceDE w:val="0"/>
        <w:autoSpaceDN w:val="0"/>
        <w:adjustRightInd w:val="0"/>
        <w:ind w:firstLine="851"/>
        <w:jc w:val="both"/>
        <w:rPr>
          <w:rFonts w:ascii="PT Astra Serif" w:hAnsi="PT Astra Serif" w:cs="PT Astra Serif"/>
          <w:sz w:val="28"/>
          <w:szCs w:val="28"/>
        </w:rPr>
      </w:pPr>
      <w:r w:rsidRPr="00B911CA">
        <w:rPr>
          <w:rFonts w:ascii="PT Astra Serif" w:hAnsi="PT Astra Serif" w:cs="PT Astra Serif"/>
          <w:sz w:val="28"/>
          <w:szCs w:val="28"/>
        </w:rPr>
        <w:t>Также возможно использование аудио - и видеозаписи, о чем делается соответствующая отметка в акте, запись приобщается к материалам дела на цифровом носителе.</w:t>
      </w:r>
    </w:p>
    <w:p w:rsidR="00B2337A" w:rsidRPr="00B911CA" w:rsidRDefault="00B2337A" w:rsidP="00B2337A">
      <w:pPr>
        <w:autoSpaceDE w:val="0"/>
        <w:autoSpaceDN w:val="0"/>
        <w:adjustRightInd w:val="0"/>
        <w:ind w:firstLine="851"/>
        <w:jc w:val="both"/>
        <w:rPr>
          <w:rFonts w:ascii="PT Astra Serif" w:hAnsi="PT Astra Serif" w:cs="Calibri"/>
          <w:sz w:val="28"/>
          <w:szCs w:val="28"/>
        </w:rPr>
      </w:pPr>
      <w:r w:rsidRPr="00B911CA">
        <w:rPr>
          <w:rFonts w:ascii="PT Astra Serif" w:hAnsi="PT Astra Serif" w:cs="PT Astra Serif"/>
          <w:sz w:val="28"/>
          <w:szCs w:val="28"/>
        </w:rPr>
        <w:t>2.12. Индивидуальный предприниматель, гражданин, являющиеся контролируемыми лицами, вправе представить в администрацию муниципального образования Суворовский район подтвержденную документально информацию о невозможности присутствия при проведении контрольного мероприятия с целью переноса контрольного мероприятия на срок, необходимый для устранения обстоятельств, послуживших поводом для данного обращения в следующих случаях: болезни, болезни близких родственников, служебной командировки, санаторно-курортного лечения, нахождение за пределами региона.</w:t>
      </w:r>
    </w:p>
    <w:p w:rsidR="00B2337A" w:rsidRPr="00B911CA" w:rsidRDefault="00B2337A" w:rsidP="00B2337A">
      <w:pPr>
        <w:autoSpaceDE w:val="0"/>
        <w:autoSpaceDN w:val="0"/>
        <w:adjustRightInd w:val="0"/>
        <w:ind w:firstLine="851"/>
        <w:jc w:val="both"/>
        <w:rPr>
          <w:rFonts w:ascii="PT Astra Serif" w:hAnsi="PT Astra Serif" w:cs="PT Astra Serif"/>
          <w:sz w:val="28"/>
          <w:szCs w:val="28"/>
        </w:rPr>
      </w:pPr>
      <w:r w:rsidRPr="00B911CA">
        <w:rPr>
          <w:rFonts w:ascii="PT Astra Serif" w:hAnsi="PT Astra Serif" w:cs="PT Astra Serif"/>
          <w:sz w:val="28"/>
          <w:szCs w:val="28"/>
        </w:rPr>
        <w:t>2.13. Решения, принимаемые по результатам контрольных (надзорных) мероприятий, предусмотренные статьей 90 ФЗ № 248-ФЗ, принимаются:</w:t>
      </w:r>
    </w:p>
    <w:p w:rsidR="00B2337A" w:rsidRPr="00B911CA" w:rsidRDefault="00B2337A" w:rsidP="00B2337A">
      <w:pPr>
        <w:autoSpaceDE w:val="0"/>
        <w:autoSpaceDN w:val="0"/>
        <w:adjustRightInd w:val="0"/>
        <w:ind w:firstLine="851"/>
        <w:jc w:val="both"/>
        <w:rPr>
          <w:rFonts w:ascii="PT Astra Serif" w:hAnsi="PT Astra Serif" w:cs="PT Astra Serif"/>
          <w:sz w:val="28"/>
          <w:szCs w:val="28"/>
        </w:rPr>
      </w:pPr>
      <w:r w:rsidRPr="00B911CA">
        <w:rPr>
          <w:rFonts w:ascii="PT Astra Serif" w:hAnsi="PT Astra Serif" w:cs="PT Astra Serif"/>
          <w:sz w:val="28"/>
          <w:szCs w:val="28"/>
        </w:rPr>
        <w:t>- по п.п.1, 3-5 ч.2 ст.90 ФЗ №248-ФЗ - главным инструктором</w:t>
      </w:r>
      <w:r w:rsidRPr="00C142A6">
        <w:rPr>
          <w:rFonts w:ascii="PT Astra Serif" w:hAnsi="PT Astra Serif" w:cs="PT Astra Serif"/>
          <w:sz w:val="28"/>
          <w:szCs w:val="28"/>
        </w:rPr>
        <w:t xml:space="preserve"> </w:t>
      </w:r>
      <w:r w:rsidRPr="00B911CA">
        <w:rPr>
          <w:rFonts w:ascii="PT Astra Serif" w:hAnsi="PT Astra Serif" w:cs="PT Astra Serif"/>
          <w:sz w:val="28"/>
          <w:szCs w:val="28"/>
        </w:rPr>
        <w:t>комитета архитектуры, градостроительства и жилищных вопросов администрации муниципального образования Суворовский район;</w:t>
      </w:r>
    </w:p>
    <w:p w:rsidR="00B2337A" w:rsidRPr="00B911CA" w:rsidRDefault="00B2337A" w:rsidP="00B2337A">
      <w:pPr>
        <w:ind w:firstLine="851"/>
        <w:jc w:val="both"/>
        <w:rPr>
          <w:rFonts w:ascii="PT Astra Serif" w:hAnsi="PT Astra Serif" w:cs="PT Astra Serif"/>
          <w:sz w:val="28"/>
          <w:szCs w:val="28"/>
        </w:rPr>
      </w:pPr>
      <w:r w:rsidRPr="00B911CA">
        <w:rPr>
          <w:rFonts w:ascii="PT Astra Serif" w:hAnsi="PT Astra Serif" w:cs="PT Astra Serif"/>
          <w:sz w:val="28"/>
          <w:szCs w:val="28"/>
        </w:rPr>
        <w:t>- по п.п.2 ч.2 ст.90 ФЗ №248-ФЗ - главой администрации муниципального образования Суворовский район, заместителем главы администрации муниципального образования Суворовский район.</w:t>
      </w:r>
    </w:p>
    <w:p w:rsidR="00B2337A" w:rsidRPr="00B911CA" w:rsidRDefault="00B2337A" w:rsidP="00B2337A">
      <w:pPr>
        <w:autoSpaceDE w:val="0"/>
        <w:autoSpaceDN w:val="0"/>
        <w:adjustRightInd w:val="0"/>
        <w:ind w:firstLine="851"/>
        <w:jc w:val="both"/>
        <w:rPr>
          <w:rFonts w:ascii="PT Astra Serif" w:hAnsi="PT Astra Serif" w:cs="PT Astra Serif"/>
          <w:sz w:val="28"/>
          <w:szCs w:val="28"/>
        </w:rPr>
      </w:pPr>
      <w:r w:rsidRPr="00B911CA">
        <w:rPr>
          <w:rFonts w:ascii="PT Astra Serif" w:hAnsi="PT Astra Serif" w:cs="PT Astra Serif"/>
          <w:sz w:val="28"/>
          <w:szCs w:val="28"/>
        </w:rPr>
        <w:t>2.14. Главой администрации муниципального образования Суворовский район, заместителем главы администрации муниципального образования Суворовский район, по ходатайству контролируемого лица, по представлению главного инструктора или по решению главы администрации муниципального образования Суворовский район, заместителя главы администрации муниципального образования Суворовский район, вправе внести изменения в решение в сторону улучшения положения контролируемого лица.</w:t>
      </w:r>
    </w:p>
    <w:p w:rsidR="00B2337A" w:rsidRPr="00B911CA" w:rsidRDefault="00B2337A" w:rsidP="00B2337A">
      <w:pPr>
        <w:ind w:firstLine="851"/>
        <w:jc w:val="both"/>
        <w:rPr>
          <w:rFonts w:ascii="PT Astra Serif" w:hAnsi="PT Astra Serif" w:cs="PT Astra Serif"/>
          <w:sz w:val="28"/>
          <w:szCs w:val="28"/>
        </w:rPr>
      </w:pPr>
      <w:r w:rsidRPr="00B911CA">
        <w:rPr>
          <w:rFonts w:ascii="PT Astra Serif" w:hAnsi="PT Astra Serif" w:cs="PT Astra Serif"/>
          <w:sz w:val="28"/>
          <w:szCs w:val="28"/>
        </w:rPr>
        <w:t>2.15. Вопросы, связанные с исполнением решения рассматриваются главой администрации муниципального образования Суворовский район, заместителем главы администрации муниципального Суворовский район.</w:t>
      </w:r>
    </w:p>
    <w:p w:rsidR="00B2337A" w:rsidRPr="00B911CA" w:rsidRDefault="00B2337A" w:rsidP="00B2337A">
      <w:pPr>
        <w:ind w:firstLine="851"/>
        <w:jc w:val="both"/>
        <w:rPr>
          <w:rFonts w:ascii="PT Astra Serif" w:hAnsi="PT Astra Serif" w:cs="Calibri"/>
          <w:sz w:val="28"/>
          <w:szCs w:val="28"/>
        </w:rPr>
      </w:pPr>
      <w:r w:rsidRPr="00B911CA">
        <w:rPr>
          <w:rFonts w:ascii="PT Astra Serif" w:hAnsi="PT Astra Serif" w:cs="PT Astra Serif"/>
          <w:sz w:val="28"/>
          <w:szCs w:val="28"/>
        </w:rPr>
        <w:t>2.16. Решение о признании результатов контрольного мероприятия, проведенного с грубым нарушением требований к организации и осуществлению муниципального контроля, недействительными принимается главой администрации, заместителем главы администрации. Решение оформляется в письменном виде и в течение 3 рабочих дней направляется заинтересованному лицу заказным почтовым отправлением</w:t>
      </w:r>
      <w:r w:rsidRPr="00B911CA">
        <w:rPr>
          <w:rFonts w:ascii="PT Astra Serif" w:hAnsi="PT Astra Serif"/>
          <w:sz w:val="28"/>
          <w:szCs w:val="28"/>
        </w:rPr>
        <w:t>.</w:t>
      </w:r>
    </w:p>
    <w:p w:rsidR="00B2337A" w:rsidRPr="00B911CA" w:rsidRDefault="00B2337A" w:rsidP="00B2337A">
      <w:pPr>
        <w:autoSpaceDE w:val="0"/>
        <w:autoSpaceDN w:val="0"/>
        <w:adjustRightInd w:val="0"/>
        <w:ind w:firstLine="851"/>
        <w:jc w:val="both"/>
        <w:rPr>
          <w:rFonts w:ascii="PT Astra Serif" w:hAnsi="PT Astra Serif" w:cs="PT Astra Serif"/>
          <w:sz w:val="28"/>
          <w:szCs w:val="28"/>
        </w:rPr>
      </w:pPr>
      <w:r w:rsidRPr="00B911CA">
        <w:rPr>
          <w:rFonts w:ascii="PT Astra Serif" w:hAnsi="PT Astra Serif" w:cs="Calibri"/>
          <w:sz w:val="28"/>
          <w:szCs w:val="28"/>
        </w:rPr>
        <w:t xml:space="preserve">2.17. При осуществлении муниципального контроля не применяется досудебный порядок </w:t>
      </w:r>
      <w:r w:rsidRPr="00B911CA">
        <w:rPr>
          <w:rFonts w:ascii="PT Astra Serif" w:hAnsi="PT Astra Serif" w:cs="PT Astra Serif"/>
          <w:sz w:val="28"/>
          <w:szCs w:val="28"/>
        </w:rPr>
        <w:t>обжалования решений контрольного органа, действий (бездействия) его должностных лиц.</w:t>
      </w:r>
    </w:p>
    <w:p w:rsidR="00B2337A" w:rsidRPr="00B911CA" w:rsidRDefault="00B2337A" w:rsidP="00B2337A">
      <w:pPr>
        <w:autoSpaceDE w:val="0"/>
        <w:autoSpaceDN w:val="0"/>
        <w:adjustRightInd w:val="0"/>
        <w:ind w:firstLine="851"/>
        <w:jc w:val="both"/>
        <w:rPr>
          <w:rFonts w:ascii="PT Astra Serif" w:hAnsi="PT Astra Serif" w:cs="PT Astra Serif"/>
          <w:sz w:val="28"/>
          <w:szCs w:val="28"/>
        </w:rPr>
      </w:pPr>
      <w:r w:rsidRPr="00B911CA">
        <w:rPr>
          <w:rFonts w:ascii="PT Astra Serif" w:hAnsi="PT Astra Serif" w:cs="PT Astra Serif"/>
          <w:sz w:val="28"/>
          <w:szCs w:val="28"/>
        </w:rPr>
        <w:t>2.18. В случаях, предусмотренных законодательством, при необходимости обращения в суд, истцом выступает орган муниципального контроля - администрация муниципального образования Суворовский район.</w:t>
      </w:r>
    </w:p>
    <w:p w:rsidR="00B2337A" w:rsidRPr="00B911CA" w:rsidRDefault="00B2337A" w:rsidP="00B2337A">
      <w:pPr>
        <w:autoSpaceDE w:val="0"/>
        <w:autoSpaceDN w:val="0"/>
        <w:adjustRightInd w:val="0"/>
        <w:ind w:firstLine="851"/>
        <w:jc w:val="both"/>
        <w:rPr>
          <w:rFonts w:ascii="PT Astra Serif" w:hAnsi="PT Astra Serif" w:cs="PT Astra Serif"/>
          <w:sz w:val="28"/>
          <w:szCs w:val="28"/>
        </w:rPr>
      </w:pPr>
      <w:r w:rsidRPr="00B911CA">
        <w:rPr>
          <w:rFonts w:ascii="PT Astra Serif" w:hAnsi="PT Astra Serif" w:cs="PT Astra Serif"/>
          <w:sz w:val="28"/>
          <w:szCs w:val="28"/>
        </w:rPr>
        <w:t>2.19. Орган муниципального контроля ведет журналы регистрации принятых решений о проведении контрольных (надзорных) мероприятий, регистрации актов контрольных (надзорных) мероприятий, предостережений.</w:t>
      </w:r>
    </w:p>
    <w:p w:rsidR="00B2337A" w:rsidRPr="00B911CA" w:rsidRDefault="00B2337A" w:rsidP="00B2337A">
      <w:pPr>
        <w:autoSpaceDE w:val="0"/>
        <w:autoSpaceDN w:val="0"/>
        <w:adjustRightInd w:val="0"/>
        <w:ind w:firstLine="851"/>
        <w:jc w:val="both"/>
        <w:rPr>
          <w:rFonts w:ascii="PT Astra Serif" w:hAnsi="PT Astra Serif" w:cs="PT Astra Serif"/>
          <w:sz w:val="28"/>
          <w:szCs w:val="28"/>
        </w:rPr>
      </w:pPr>
      <w:r w:rsidRPr="00B911CA">
        <w:rPr>
          <w:rFonts w:ascii="PT Astra Serif" w:hAnsi="PT Astra Serif" w:cs="PT Astra Serif"/>
          <w:sz w:val="28"/>
          <w:szCs w:val="28"/>
        </w:rPr>
        <w:t>В журналах ведется сквозная нумерация регистраций в течение календарного года. Протоколам осмотра, опроса, инструментального обследования, присваиваются номера соответствующего решения о проведении контрольного (надзорного) мероприятия. Решениям, принятым после составления акта контрольного (надзорного) мероприятия, в том числе предписаниям, присваивается номер соответствующего акта контрольного (надзорного) мероприятия.</w:t>
      </w:r>
    </w:p>
    <w:p w:rsidR="00B2337A" w:rsidRPr="00B911CA" w:rsidRDefault="00B2337A" w:rsidP="00B2337A">
      <w:pPr>
        <w:autoSpaceDE w:val="0"/>
        <w:autoSpaceDN w:val="0"/>
        <w:adjustRightInd w:val="0"/>
        <w:ind w:firstLine="851"/>
        <w:jc w:val="both"/>
        <w:rPr>
          <w:rFonts w:ascii="PT Astra Serif" w:hAnsi="PT Astra Serif" w:cs="PT Astra Serif"/>
          <w:sz w:val="28"/>
          <w:szCs w:val="28"/>
        </w:rPr>
      </w:pPr>
    </w:p>
    <w:p w:rsidR="00B2337A" w:rsidRDefault="00B2337A" w:rsidP="00B2337A">
      <w:pPr>
        <w:autoSpaceDE w:val="0"/>
        <w:autoSpaceDN w:val="0"/>
        <w:adjustRightInd w:val="0"/>
        <w:ind w:firstLine="851"/>
        <w:jc w:val="center"/>
        <w:rPr>
          <w:rFonts w:ascii="PT Astra Serif" w:hAnsi="PT Astra Serif"/>
          <w:b/>
          <w:color w:val="1D1B11"/>
          <w:sz w:val="28"/>
          <w:szCs w:val="28"/>
        </w:rPr>
      </w:pPr>
      <w:r w:rsidRPr="00B911CA">
        <w:rPr>
          <w:rFonts w:ascii="PT Astra Serif" w:hAnsi="PT Astra Serif"/>
          <w:b/>
          <w:color w:val="1D1B11"/>
          <w:sz w:val="28"/>
          <w:szCs w:val="28"/>
        </w:rPr>
        <w:t>3.</w:t>
      </w:r>
      <w:r w:rsidRPr="00B911CA">
        <w:rPr>
          <w:rFonts w:ascii="PT Astra Serif" w:hAnsi="PT Astra Serif"/>
          <w:color w:val="1D1B11"/>
          <w:sz w:val="28"/>
          <w:szCs w:val="28"/>
        </w:rPr>
        <w:t xml:space="preserve"> </w:t>
      </w:r>
      <w:r w:rsidRPr="00B911CA">
        <w:rPr>
          <w:rFonts w:ascii="PT Astra Serif" w:hAnsi="PT Astra Serif"/>
          <w:b/>
          <w:color w:val="1D1B11"/>
          <w:sz w:val="28"/>
          <w:szCs w:val="28"/>
        </w:rPr>
        <w:t>Формы документов, используемые при осуществлении муниципального контроля на автомобильном транспорте и в дорожном хозяйстве на территории муниципального образования город Суворов Суворовский район</w:t>
      </w:r>
    </w:p>
    <w:p w:rsidR="00D96691" w:rsidRPr="00B911CA" w:rsidRDefault="00D96691" w:rsidP="00B2337A">
      <w:pPr>
        <w:autoSpaceDE w:val="0"/>
        <w:autoSpaceDN w:val="0"/>
        <w:adjustRightInd w:val="0"/>
        <w:ind w:firstLine="851"/>
        <w:jc w:val="center"/>
        <w:rPr>
          <w:rFonts w:ascii="PT Astra Serif" w:hAnsi="PT Astra Serif" w:cs="PT Astra Serif"/>
          <w:b/>
          <w:sz w:val="28"/>
          <w:szCs w:val="28"/>
        </w:rPr>
      </w:pPr>
    </w:p>
    <w:p w:rsidR="00B2337A" w:rsidRPr="00B911CA" w:rsidRDefault="00B2337A" w:rsidP="00B2337A">
      <w:pPr>
        <w:jc w:val="center"/>
        <w:rPr>
          <w:rFonts w:ascii="PT Astra Serif" w:hAnsi="PT Astra Serif"/>
          <w:sz w:val="28"/>
          <w:szCs w:val="28"/>
        </w:rPr>
      </w:pPr>
      <w:r w:rsidRPr="00B911CA">
        <w:rPr>
          <w:rFonts w:ascii="PT Astra Serif" w:hAnsi="PT Astra Serif"/>
          <w:b/>
          <w:sz w:val="28"/>
          <w:szCs w:val="28"/>
          <w:u w:val="single"/>
        </w:rPr>
        <w:t>Протокол осмотра №___</w:t>
      </w:r>
    </w:p>
    <w:p w:rsidR="00B2337A" w:rsidRDefault="00B2337A" w:rsidP="00B2337A">
      <w:pPr>
        <w:jc w:val="both"/>
        <w:rPr>
          <w:rFonts w:ascii="PT Astra Serif" w:hAnsi="PT Astra Serif"/>
          <w:sz w:val="28"/>
          <w:szCs w:val="28"/>
        </w:rPr>
      </w:pPr>
      <w:r w:rsidRPr="00B911CA">
        <w:rPr>
          <w:rFonts w:ascii="PT Astra Serif" w:hAnsi="PT Astra Serif"/>
          <w:sz w:val="28"/>
          <w:szCs w:val="28"/>
        </w:rPr>
        <w:t>Место осмотра____________________________________________________</w:t>
      </w:r>
    </w:p>
    <w:p w:rsidR="00B2337A" w:rsidRPr="00B911CA" w:rsidRDefault="00B2337A" w:rsidP="00B2337A">
      <w:pPr>
        <w:jc w:val="both"/>
        <w:rPr>
          <w:rFonts w:ascii="PT Astra Serif" w:hAnsi="PT Astra Serif"/>
          <w:sz w:val="28"/>
          <w:szCs w:val="28"/>
        </w:rPr>
      </w:pPr>
      <w:r w:rsidRPr="00B911CA">
        <w:rPr>
          <w:rFonts w:ascii="PT Astra Serif" w:hAnsi="PT Astra Serif"/>
          <w:sz w:val="28"/>
          <w:szCs w:val="28"/>
        </w:rPr>
        <w:t>Дата, время осмотра_________________________________________________</w:t>
      </w:r>
    </w:p>
    <w:p w:rsidR="00B2337A" w:rsidRPr="00B911CA" w:rsidRDefault="00B2337A" w:rsidP="00B2337A">
      <w:pPr>
        <w:jc w:val="both"/>
        <w:rPr>
          <w:rFonts w:ascii="PT Astra Serif" w:hAnsi="PT Astra Serif"/>
          <w:sz w:val="28"/>
          <w:szCs w:val="28"/>
        </w:rPr>
      </w:pPr>
      <w:r w:rsidRPr="00B911CA">
        <w:rPr>
          <w:rFonts w:ascii="PT Astra Serif" w:hAnsi="PT Astra Serif"/>
          <w:sz w:val="28"/>
          <w:szCs w:val="28"/>
        </w:rPr>
        <w:t>Осмотр произведен (ФИО, должность инспектора)_______________________</w:t>
      </w:r>
    </w:p>
    <w:p w:rsidR="00B2337A" w:rsidRPr="00B911CA" w:rsidRDefault="00B2337A" w:rsidP="00B2337A">
      <w:pPr>
        <w:autoSpaceDE w:val="0"/>
        <w:autoSpaceDN w:val="0"/>
        <w:adjustRightInd w:val="0"/>
        <w:jc w:val="both"/>
        <w:rPr>
          <w:rFonts w:ascii="PT Astra Serif" w:hAnsi="PT Astra Serif"/>
          <w:sz w:val="28"/>
          <w:szCs w:val="28"/>
        </w:rPr>
      </w:pPr>
      <w:r w:rsidRPr="00B911CA">
        <w:rPr>
          <w:rFonts w:ascii="PT Astra Serif" w:hAnsi="PT Astra Serif"/>
          <w:sz w:val="28"/>
          <w:szCs w:val="28"/>
        </w:rPr>
        <w:t>Осмотр проводится в присутствии (ФИО, статус):_______________________</w:t>
      </w:r>
    </w:p>
    <w:p w:rsidR="00B2337A" w:rsidRPr="00B911CA" w:rsidRDefault="00B2337A" w:rsidP="00B2337A">
      <w:pPr>
        <w:autoSpaceDE w:val="0"/>
        <w:autoSpaceDN w:val="0"/>
        <w:adjustRightInd w:val="0"/>
        <w:jc w:val="both"/>
        <w:rPr>
          <w:rFonts w:ascii="PT Astra Serif" w:hAnsi="PT Astra Serif"/>
          <w:sz w:val="28"/>
          <w:szCs w:val="28"/>
        </w:rPr>
      </w:pPr>
      <w:r w:rsidRPr="00B911CA">
        <w:rPr>
          <w:rFonts w:ascii="PT Astra Serif" w:hAnsi="PT Astra Serif"/>
          <w:sz w:val="28"/>
          <w:szCs w:val="28"/>
        </w:rPr>
        <w:t xml:space="preserve">В ходе осмотра применяется (не применяется) видеозапись (нужное подчеркнуть). </w:t>
      </w:r>
    </w:p>
    <w:p w:rsidR="00B2337A" w:rsidRPr="00B911CA" w:rsidRDefault="00B2337A" w:rsidP="00B2337A">
      <w:pPr>
        <w:autoSpaceDE w:val="0"/>
        <w:autoSpaceDN w:val="0"/>
        <w:adjustRightInd w:val="0"/>
        <w:jc w:val="both"/>
        <w:rPr>
          <w:rFonts w:ascii="PT Astra Serif" w:hAnsi="PT Astra Serif" w:cs="PT Astra Serif"/>
          <w:sz w:val="28"/>
          <w:szCs w:val="28"/>
        </w:rPr>
      </w:pPr>
      <w:r w:rsidRPr="00B911CA">
        <w:rPr>
          <w:rFonts w:ascii="PT Astra Serif" w:hAnsi="PT Astra Serif"/>
          <w:sz w:val="28"/>
          <w:szCs w:val="28"/>
        </w:rPr>
        <w:t xml:space="preserve">В ходе проведения визуального осмотра установлено </w:t>
      </w:r>
      <w:r w:rsidRPr="00B911CA">
        <w:rPr>
          <w:rFonts w:ascii="PT Astra Serif" w:hAnsi="PT Astra Serif" w:cs="PT Astra Serif"/>
          <w:sz w:val="28"/>
          <w:szCs w:val="28"/>
        </w:rPr>
        <w:t>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r w:rsidRPr="00B911CA">
        <w:rPr>
          <w:rFonts w:ascii="PT Astra Serif" w:hAnsi="PT Astra Serif"/>
          <w:sz w:val="28"/>
          <w:szCs w:val="28"/>
        </w:rPr>
        <w:t>: ___________________________</w:t>
      </w:r>
    </w:p>
    <w:p w:rsidR="00B2337A" w:rsidRPr="00B911CA" w:rsidRDefault="00B2337A" w:rsidP="00B2337A">
      <w:pPr>
        <w:jc w:val="both"/>
        <w:rPr>
          <w:rFonts w:ascii="PT Astra Serif" w:hAnsi="PT Astra Serif"/>
          <w:sz w:val="28"/>
          <w:szCs w:val="28"/>
        </w:rPr>
      </w:pPr>
      <w:r w:rsidRPr="00B911CA">
        <w:rPr>
          <w:rFonts w:ascii="PT Astra Serif" w:hAnsi="PT Astra Serif"/>
          <w:sz w:val="28"/>
          <w:szCs w:val="28"/>
        </w:rPr>
        <w:t>Подпись лица, составившего протокол осмотра: ________________________</w:t>
      </w:r>
    </w:p>
    <w:p w:rsidR="00B2337A" w:rsidRPr="00B911CA" w:rsidRDefault="00B2337A" w:rsidP="00B2337A">
      <w:pPr>
        <w:jc w:val="center"/>
        <w:rPr>
          <w:rFonts w:ascii="PT Astra Serif" w:hAnsi="PT Astra Serif"/>
          <w:b/>
          <w:sz w:val="28"/>
          <w:szCs w:val="28"/>
          <w:u w:val="single"/>
        </w:rPr>
      </w:pPr>
      <w:r w:rsidRPr="00B911CA">
        <w:rPr>
          <w:rFonts w:ascii="PT Astra Serif" w:hAnsi="PT Astra Serif"/>
          <w:b/>
          <w:sz w:val="28"/>
          <w:szCs w:val="28"/>
          <w:u w:val="single"/>
        </w:rPr>
        <w:t>Протокол опроса №___</w:t>
      </w:r>
    </w:p>
    <w:p w:rsidR="00B2337A" w:rsidRPr="00B911CA" w:rsidRDefault="00B2337A" w:rsidP="00B2337A">
      <w:pPr>
        <w:jc w:val="both"/>
        <w:rPr>
          <w:rFonts w:ascii="PT Astra Serif" w:hAnsi="PT Astra Serif"/>
          <w:sz w:val="28"/>
          <w:szCs w:val="28"/>
        </w:rPr>
      </w:pPr>
      <w:r w:rsidRPr="00B911CA">
        <w:rPr>
          <w:rFonts w:ascii="PT Astra Serif" w:hAnsi="PT Astra Serif"/>
          <w:sz w:val="28"/>
          <w:szCs w:val="28"/>
        </w:rPr>
        <w:t>Место опроса_______________________________________________________</w:t>
      </w:r>
    </w:p>
    <w:p w:rsidR="00B2337A" w:rsidRPr="00B911CA" w:rsidRDefault="00B2337A" w:rsidP="00B2337A">
      <w:pPr>
        <w:jc w:val="both"/>
        <w:rPr>
          <w:rFonts w:ascii="PT Astra Serif" w:hAnsi="PT Astra Serif"/>
          <w:sz w:val="28"/>
          <w:szCs w:val="28"/>
        </w:rPr>
      </w:pPr>
      <w:r w:rsidRPr="00B911CA">
        <w:rPr>
          <w:rFonts w:ascii="PT Astra Serif" w:hAnsi="PT Astra Serif"/>
          <w:sz w:val="28"/>
          <w:szCs w:val="28"/>
        </w:rPr>
        <w:t>Дата, время опроса__________________________________________________</w:t>
      </w:r>
    </w:p>
    <w:p w:rsidR="00B2337A" w:rsidRPr="00B911CA" w:rsidRDefault="00B2337A" w:rsidP="00B2337A">
      <w:pPr>
        <w:jc w:val="both"/>
        <w:rPr>
          <w:rFonts w:ascii="PT Astra Serif" w:hAnsi="PT Astra Serif"/>
          <w:sz w:val="28"/>
          <w:szCs w:val="28"/>
        </w:rPr>
      </w:pPr>
      <w:r w:rsidRPr="00B911CA">
        <w:rPr>
          <w:rFonts w:ascii="PT Astra Serif" w:hAnsi="PT Astra Serif"/>
          <w:sz w:val="28"/>
          <w:szCs w:val="28"/>
        </w:rPr>
        <w:t>Опрос произведен (ФИО, должность инспектора)________________________</w:t>
      </w:r>
    </w:p>
    <w:p w:rsidR="00B2337A" w:rsidRPr="00B911CA" w:rsidRDefault="00B2337A" w:rsidP="00B2337A">
      <w:pPr>
        <w:autoSpaceDE w:val="0"/>
        <w:autoSpaceDN w:val="0"/>
        <w:adjustRightInd w:val="0"/>
        <w:jc w:val="both"/>
        <w:rPr>
          <w:rFonts w:ascii="PT Astra Serif" w:hAnsi="PT Astra Serif"/>
          <w:sz w:val="28"/>
          <w:szCs w:val="28"/>
        </w:rPr>
      </w:pPr>
      <w:r w:rsidRPr="00B911CA">
        <w:rPr>
          <w:rFonts w:ascii="PT Astra Serif" w:hAnsi="PT Astra Serif"/>
          <w:sz w:val="28"/>
          <w:szCs w:val="28"/>
        </w:rPr>
        <w:t>Опрашиваемое лицо (ФИО, адрес регистрации по месту жительства, фактического проживания, телефон, статус):____________________________</w:t>
      </w:r>
    </w:p>
    <w:p w:rsidR="00B2337A" w:rsidRPr="00B911CA" w:rsidRDefault="00B2337A" w:rsidP="00B2337A">
      <w:pPr>
        <w:autoSpaceDE w:val="0"/>
        <w:autoSpaceDN w:val="0"/>
        <w:adjustRightInd w:val="0"/>
        <w:jc w:val="both"/>
        <w:rPr>
          <w:rFonts w:ascii="PT Astra Serif" w:hAnsi="PT Astra Serif"/>
          <w:sz w:val="28"/>
          <w:szCs w:val="28"/>
        </w:rPr>
      </w:pPr>
      <w:r w:rsidRPr="00B911CA">
        <w:rPr>
          <w:rFonts w:ascii="PT Astra Serif" w:hAnsi="PT Astra Serif"/>
          <w:sz w:val="28"/>
          <w:szCs w:val="28"/>
        </w:rPr>
        <w:t>Пояснило:_________________________________________________________</w:t>
      </w:r>
    </w:p>
    <w:p w:rsidR="00B2337A" w:rsidRPr="00B911CA" w:rsidRDefault="00B2337A" w:rsidP="00B2337A">
      <w:pPr>
        <w:autoSpaceDE w:val="0"/>
        <w:autoSpaceDN w:val="0"/>
        <w:adjustRightInd w:val="0"/>
        <w:jc w:val="both"/>
        <w:rPr>
          <w:rFonts w:ascii="PT Astra Serif" w:hAnsi="PT Astra Serif" w:cs="PT Astra Serif"/>
          <w:sz w:val="28"/>
          <w:szCs w:val="28"/>
        </w:rPr>
      </w:pPr>
      <w:r w:rsidRPr="00B911CA">
        <w:rPr>
          <w:rFonts w:ascii="PT Astra Serif" w:hAnsi="PT Astra Serif" w:cs="PT Astra Serif"/>
          <w:sz w:val="28"/>
          <w:szCs w:val="28"/>
        </w:rPr>
        <w:t>Содержание протокола опроса мной ((инспектором) нужное подчеркнуть) прочитано, достоверность изложенных сведений подтверждаю____________</w:t>
      </w:r>
    </w:p>
    <w:p w:rsidR="00B2337A" w:rsidRDefault="00B2337A" w:rsidP="00B2337A">
      <w:pPr>
        <w:autoSpaceDE w:val="0"/>
        <w:autoSpaceDN w:val="0"/>
        <w:adjustRightInd w:val="0"/>
        <w:jc w:val="right"/>
        <w:rPr>
          <w:rFonts w:ascii="PT Astra Serif" w:hAnsi="PT Astra Serif" w:cs="PT Astra Serif"/>
          <w:sz w:val="28"/>
          <w:szCs w:val="28"/>
        </w:rPr>
      </w:pPr>
    </w:p>
    <w:p w:rsidR="00B2337A" w:rsidRPr="00B911CA" w:rsidRDefault="00B2337A" w:rsidP="00B2337A">
      <w:pPr>
        <w:autoSpaceDE w:val="0"/>
        <w:autoSpaceDN w:val="0"/>
        <w:adjustRightInd w:val="0"/>
        <w:jc w:val="right"/>
        <w:rPr>
          <w:rFonts w:ascii="PT Astra Serif" w:hAnsi="PT Astra Serif" w:cs="PT Astra Serif"/>
          <w:sz w:val="28"/>
          <w:szCs w:val="28"/>
        </w:rPr>
      </w:pPr>
    </w:p>
    <w:p w:rsidR="00B2337A" w:rsidRPr="00B911CA" w:rsidRDefault="00B2337A" w:rsidP="00B2337A">
      <w:pPr>
        <w:autoSpaceDE w:val="0"/>
        <w:autoSpaceDN w:val="0"/>
        <w:adjustRightInd w:val="0"/>
        <w:jc w:val="right"/>
        <w:rPr>
          <w:rFonts w:ascii="PT Astra Serif" w:hAnsi="PT Astra Serif" w:cs="PT Astra Serif"/>
          <w:sz w:val="28"/>
          <w:szCs w:val="28"/>
        </w:rPr>
      </w:pPr>
      <w:r w:rsidRPr="00B911CA">
        <w:rPr>
          <w:rFonts w:ascii="PT Astra Serif" w:hAnsi="PT Astra Serif" w:cs="PT Astra Serif"/>
          <w:sz w:val="28"/>
          <w:szCs w:val="28"/>
        </w:rPr>
        <w:t>Подпись опрашиваемого лица</w:t>
      </w:r>
    </w:p>
    <w:p w:rsidR="00D96691" w:rsidRDefault="00D96691" w:rsidP="00B2337A">
      <w:pPr>
        <w:autoSpaceDE w:val="0"/>
        <w:autoSpaceDN w:val="0"/>
        <w:adjustRightInd w:val="0"/>
        <w:jc w:val="center"/>
        <w:rPr>
          <w:rFonts w:ascii="PT Astra Serif" w:hAnsi="PT Astra Serif" w:cs="PT Astra Serif"/>
          <w:b/>
          <w:sz w:val="28"/>
          <w:szCs w:val="28"/>
          <w:u w:val="single"/>
        </w:rPr>
      </w:pPr>
    </w:p>
    <w:p w:rsidR="00D96691" w:rsidRDefault="00D96691" w:rsidP="00B2337A">
      <w:pPr>
        <w:autoSpaceDE w:val="0"/>
        <w:autoSpaceDN w:val="0"/>
        <w:adjustRightInd w:val="0"/>
        <w:jc w:val="center"/>
        <w:rPr>
          <w:rFonts w:ascii="PT Astra Serif" w:hAnsi="PT Astra Serif" w:cs="PT Astra Serif"/>
          <w:b/>
          <w:sz w:val="28"/>
          <w:szCs w:val="28"/>
          <w:u w:val="single"/>
        </w:rPr>
      </w:pPr>
    </w:p>
    <w:p w:rsidR="00B2337A" w:rsidRPr="00B911CA" w:rsidRDefault="00B2337A" w:rsidP="00B2337A">
      <w:pPr>
        <w:autoSpaceDE w:val="0"/>
        <w:autoSpaceDN w:val="0"/>
        <w:adjustRightInd w:val="0"/>
        <w:jc w:val="center"/>
        <w:rPr>
          <w:rFonts w:ascii="PT Astra Serif" w:hAnsi="PT Astra Serif" w:cs="PT Astra Serif"/>
          <w:b/>
          <w:sz w:val="28"/>
          <w:szCs w:val="28"/>
          <w:u w:val="single"/>
        </w:rPr>
      </w:pPr>
      <w:r w:rsidRPr="00B911CA">
        <w:rPr>
          <w:rFonts w:ascii="PT Astra Serif" w:hAnsi="PT Astra Serif" w:cs="PT Astra Serif"/>
          <w:b/>
          <w:sz w:val="28"/>
          <w:szCs w:val="28"/>
          <w:u w:val="single"/>
        </w:rPr>
        <w:t>Протокол инструментального обследования №___</w:t>
      </w:r>
    </w:p>
    <w:p w:rsidR="00B2337A" w:rsidRPr="00B911CA" w:rsidRDefault="00B2337A" w:rsidP="00B2337A">
      <w:pPr>
        <w:jc w:val="center"/>
        <w:rPr>
          <w:rFonts w:ascii="PT Astra Serif" w:hAnsi="PT Astra Serif"/>
          <w:b/>
          <w:sz w:val="28"/>
          <w:szCs w:val="28"/>
        </w:rPr>
      </w:pPr>
    </w:p>
    <w:p w:rsidR="00B2337A" w:rsidRPr="00B911CA" w:rsidRDefault="00B2337A" w:rsidP="00B2337A">
      <w:pPr>
        <w:jc w:val="both"/>
        <w:rPr>
          <w:rFonts w:ascii="PT Astra Serif" w:hAnsi="PT Astra Serif"/>
          <w:sz w:val="28"/>
          <w:szCs w:val="28"/>
        </w:rPr>
      </w:pPr>
      <w:r w:rsidRPr="00B911CA">
        <w:rPr>
          <w:rFonts w:ascii="PT Astra Serif" w:hAnsi="PT Astra Serif"/>
          <w:sz w:val="28"/>
          <w:szCs w:val="28"/>
        </w:rPr>
        <w:t>Место проведения__________________________________________________</w:t>
      </w:r>
    </w:p>
    <w:p w:rsidR="00B2337A" w:rsidRPr="00B911CA" w:rsidRDefault="00B2337A" w:rsidP="00B2337A">
      <w:pPr>
        <w:jc w:val="both"/>
        <w:rPr>
          <w:rFonts w:ascii="PT Astra Serif" w:hAnsi="PT Astra Serif"/>
          <w:sz w:val="28"/>
          <w:szCs w:val="28"/>
        </w:rPr>
      </w:pPr>
    </w:p>
    <w:p w:rsidR="00B2337A" w:rsidRPr="00B911CA" w:rsidRDefault="00B2337A" w:rsidP="00B2337A">
      <w:pPr>
        <w:jc w:val="both"/>
        <w:rPr>
          <w:rFonts w:ascii="PT Astra Serif" w:hAnsi="PT Astra Serif"/>
          <w:sz w:val="28"/>
          <w:szCs w:val="28"/>
        </w:rPr>
      </w:pPr>
      <w:r w:rsidRPr="00B911CA">
        <w:rPr>
          <w:rFonts w:ascii="PT Astra Serif" w:hAnsi="PT Astra Serif"/>
          <w:sz w:val="28"/>
          <w:szCs w:val="28"/>
        </w:rPr>
        <w:t>Дата, время проведения______________________________________________</w:t>
      </w:r>
    </w:p>
    <w:p w:rsidR="00B2337A" w:rsidRPr="00B911CA" w:rsidRDefault="00B2337A" w:rsidP="00B2337A">
      <w:pPr>
        <w:jc w:val="both"/>
        <w:rPr>
          <w:rFonts w:ascii="PT Astra Serif" w:hAnsi="PT Astra Serif"/>
          <w:sz w:val="28"/>
          <w:szCs w:val="28"/>
        </w:rPr>
      </w:pPr>
    </w:p>
    <w:p w:rsidR="00B2337A" w:rsidRPr="00B911CA" w:rsidRDefault="00B2337A" w:rsidP="00B2337A">
      <w:pPr>
        <w:jc w:val="both"/>
        <w:rPr>
          <w:rFonts w:ascii="PT Astra Serif" w:hAnsi="PT Astra Serif"/>
          <w:sz w:val="28"/>
          <w:szCs w:val="28"/>
        </w:rPr>
      </w:pPr>
      <w:r w:rsidRPr="00B911CA">
        <w:rPr>
          <w:rFonts w:ascii="PT Astra Serif" w:hAnsi="PT Astra Serif"/>
          <w:sz w:val="28"/>
          <w:szCs w:val="28"/>
        </w:rPr>
        <w:t>Инструментальное обследование произведено (ФИО, должность инспектора)________________________________________________________</w:t>
      </w:r>
    </w:p>
    <w:p w:rsidR="00B2337A" w:rsidRPr="00B911CA" w:rsidRDefault="00B2337A" w:rsidP="00B2337A">
      <w:pPr>
        <w:jc w:val="both"/>
        <w:rPr>
          <w:rFonts w:ascii="PT Astra Serif" w:hAnsi="PT Astra Serif"/>
          <w:sz w:val="28"/>
          <w:szCs w:val="28"/>
        </w:rPr>
      </w:pPr>
    </w:p>
    <w:p w:rsidR="00B2337A" w:rsidRPr="00B911CA" w:rsidRDefault="00B2337A" w:rsidP="00B2337A">
      <w:pPr>
        <w:jc w:val="both"/>
        <w:rPr>
          <w:rFonts w:ascii="PT Astra Serif" w:hAnsi="PT Astra Serif"/>
          <w:sz w:val="28"/>
          <w:szCs w:val="28"/>
        </w:rPr>
      </w:pPr>
      <w:r w:rsidRPr="00B911CA">
        <w:rPr>
          <w:rFonts w:ascii="PT Astra Serif" w:hAnsi="PT Astra Serif"/>
          <w:sz w:val="28"/>
          <w:szCs w:val="28"/>
        </w:rPr>
        <w:t>Контролируемое лицо_______________________________________________</w:t>
      </w:r>
    </w:p>
    <w:p w:rsidR="00B2337A" w:rsidRPr="00B911CA" w:rsidRDefault="00B2337A" w:rsidP="00B2337A">
      <w:pPr>
        <w:jc w:val="both"/>
        <w:rPr>
          <w:rFonts w:ascii="PT Astra Serif" w:hAnsi="PT Astra Serif"/>
          <w:sz w:val="28"/>
          <w:szCs w:val="28"/>
        </w:rPr>
      </w:pPr>
    </w:p>
    <w:p w:rsidR="00B2337A" w:rsidRPr="00B911CA" w:rsidRDefault="00B2337A" w:rsidP="00B2337A">
      <w:pPr>
        <w:autoSpaceDE w:val="0"/>
        <w:autoSpaceDN w:val="0"/>
        <w:adjustRightInd w:val="0"/>
        <w:jc w:val="both"/>
        <w:rPr>
          <w:rFonts w:ascii="PT Astra Serif" w:hAnsi="PT Astra Serif" w:cs="PT Astra Serif"/>
          <w:sz w:val="28"/>
          <w:szCs w:val="28"/>
        </w:rPr>
      </w:pPr>
      <w:r w:rsidRPr="00B911CA">
        <w:rPr>
          <w:rFonts w:ascii="PT Astra Serif" w:hAnsi="PT Astra Serif" w:cs="PT Astra Serif"/>
          <w:sz w:val="28"/>
          <w:szCs w:val="28"/>
        </w:rPr>
        <w:t>Предмет обследования_______________________________________________</w:t>
      </w:r>
    </w:p>
    <w:p w:rsidR="00B2337A" w:rsidRPr="00B911CA" w:rsidRDefault="00B2337A" w:rsidP="00B2337A">
      <w:pPr>
        <w:autoSpaceDE w:val="0"/>
        <w:autoSpaceDN w:val="0"/>
        <w:adjustRightInd w:val="0"/>
        <w:jc w:val="both"/>
        <w:rPr>
          <w:rFonts w:ascii="PT Astra Serif" w:hAnsi="PT Astra Serif" w:cs="PT Astra Serif"/>
          <w:sz w:val="28"/>
          <w:szCs w:val="28"/>
        </w:rPr>
      </w:pPr>
    </w:p>
    <w:p w:rsidR="00B2337A" w:rsidRPr="00B911CA" w:rsidRDefault="00B2337A" w:rsidP="00B2337A">
      <w:pPr>
        <w:autoSpaceDE w:val="0"/>
        <w:autoSpaceDN w:val="0"/>
        <w:adjustRightInd w:val="0"/>
        <w:jc w:val="both"/>
        <w:rPr>
          <w:rFonts w:ascii="PT Astra Serif" w:hAnsi="PT Astra Serif" w:cs="PT Astra Serif"/>
          <w:sz w:val="28"/>
          <w:szCs w:val="28"/>
        </w:rPr>
      </w:pPr>
      <w:r w:rsidRPr="00B911CA">
        <w:rPr>
          <w:rFonts w:ascii="PT Astra Serif" w:hAnsi="PT Astra Serif" w:cs="PT Astra Serif"/>
          <w:sz w:val="28"/>
          <w:szCs w:val="28"/>
        </w:rPr>
        <w:t>Используемые специальное оборудование и (или) технические приборы_____</w:t>
      </w:r>
    </w:p>
    <w:p w:rsidR="00B2337A" w:rsidRPr="00B911CA" w:rsidRDefault="00B2337A" w:rsidP="00B2337A">
      <w:pPr>
        <w:autoSpaceDE w:val="0"/>
        <w:autoSpaceDN w:val="0"/>
        <w:adjustRightInd w:val="0"/>
        <w:jc w:val="both"/>
        <w:rPr>
          <w:rFonts w:ascii="PT Astra Serif" w:hAnsi="PT Astra Serif" w:cs="PT Astra Serif"/>
          <w:sz w:val="28"/>
          <w:szCs w:val="28"/>
        </w:rPr>
      </w:pPr>
    </w:p>
    <w:p w:rsidR="00B2337A" w:rsidRPr="00B911CA" w:rsidRDefault="00B2337A" w:rsidP="00B2337A">
      <w:pPr>
        <w:autoSpaceDE w:val="0"/>
        <w:autoSpaceDN w:val="0"/>
        <w:adjustRightInd w:val="0"/>
        <w:jc w:val="both"/>
        <w:rPr>
          <w:rFonts w:ascii="PT Astra Serif" w:hAnsi="PT Astra Serif" w:cs="PT Astra Serif"/>
          <w:sz w:val="28"/>
          <w:szCs w:val="28"/>
        </w:rPr>
      </w:pPr>
      <w:r w:rsidRPr="00B911CA">
        <w:rPr>
          <w:rFonts w:ascii="PT Astra Serif" w:hAnsi="PT Astra Serif" w:cs="PT Astra Serif"/>
          <w:sz w:val="28"/>
          <w:szCs w:val="28"/>
        </w:rPr>
        <w:t xml:space="preserve">Методика инструментального обследования____________________________ </w:t>
      </w:r>
    </w:p>
    <w:p w:rsidR="00B2337A" w:rsidRPr="00B911CA" w:rsidRDefault="00B2337A" w:rsidP="00B2337A">
      <w:pPr>
        <w:autoSpaceDE w:val="0"/>
        <w:autoSpaceDN w:val="0"/>
        <w:adjustRightInd w:val="0"/>
        <w:jc w:val="both"/>
        <w:rPr>
          <w:rFonts w:ascii="PT Astra Serif" w:hAnsi="PT Astra Serif" w:cs="PT Astra Serif"/>
          <w:sz w:val="28"/>
          <w:szCs w:val="28"/>
        </w:rPr>
      </w:pPr>
    </w:p>
    <w:p w:rsidR="00B2337A" w:rsidRPr="00B911CA" w:rsidRDefault="00B2337A" w:rsidP="00B2337A">
      <w:pPr>
        <w:autoSpaceDE w:val="0"/>
        <w:autoSpaceDN w:val="0"/>
        <w:adjustRightInd w:val="0"/>
        <w:jc w:val="both"/>
        <w:rPr>
          <w:rFonts w:ascii="PT Astra Serif" w:hAnsi="PT Astra Serif" w:cs="PT Astra Serif"/>
          <w:sz w:val="28"/>
          <w:szCs w:val="28"/>
        </w:rPr>
      </w:pPr>
      <w:r w:rsidRPr="00B911CA">
        <w:rPr>
          <w:rFonts w:ascii="PT Astra Serif" w:hAnsi="PT Astra Serif" w:cs="PT Astra Serif"/>
          <w:sz w:val="28"/>
          <w:szCs w:val="28"/>
        </w:rPr>
        <w:t xml:space="preserve">Результат инструментального обследования_____________________________ </w:t>
      </w:r>
    </w:p>
    <w:p w:rsidR="00B2337A" w:rsidRPr="00B911CA" w:rsidRDefault="00B2337A" w:rsidP="00B2337A">
      <w:pPr>
        <w:autoSpaceDE w:val="0"/>
        <w:autoSpaceDN w:val="0"/>
        <w:adjustRightInd w:val="0"/>
        <w:jc w:val="center"/>
        <w:rPr>
          <w:rFonts w:ascii="PT Astra Serif" w:hAnsi="PT Astra Serif" w:cs="PT Astra Serif"/>
          <w:sz w:val="28"/>
          <w:szCs w:val="28"/>
        </w:rPr>
      </w:pPr>
      <w:r w:rsidRPr="00B911CA">
        <w:rPr>
          <w:rFonts w:ascii="PT Astra Serif" w:hAnsi="PT Astra Serif" w:cs="PT Astra Serif"/>
          <w:sz w:val="28"/>
          <w:szCs w:val="28"/>
        </w:rPr>
        <w:t>(сведения, имеющие значение для оценки результатов инструментального обследования)</w:t>
      </w:r>
    </w:p>
    <w:p w:rsidR="00B2337A" w:rsidRDefault="00B2337A" w:rsidP="00B2337A">
      <w:pPr>
        <w:jc w:val="both"/>
        <w:rPr>
          <w:rFonts w:ascii="PT Astra Serif" w:hAnsi="PT Astra Serif"/>
          <w:sz w:val="28"/>
          <w:szCs w:val="28"/>
        </w:rPr>
      </w:pPr>
    </w:p>
    <w:p w:rsidR="00B2337A" w:rsidRPr="00B911CA" w:rsidRDefault="00B2337A" w:rsidP="00B2337A">
      <w:pPr>
        <w:jc w:val="both"/>
        <w:rPr>
          <w:rFonts w:ascii="PT Astra Serif" w:hAnsi="PT Astra Serif"/>
          <w:sz w:val="28"/>
          <w:szCs w:val="28"/>
        </w:rPr>
      </w:pPr>
    </w:p>
    <w:p w:rsidR="00B2337A" w:rsidRPr="00B911CA" w:rsidRDefault="00B2337A" w:rsidP="00B2337A">
      <w:pPr>
        <w:jc w:val="both"/>
        <w:rPr>
          <w:rFonts w:ascii="PT Astra Serif" w:hAnsi="PT Astra Serif"/>
          <w:sz w:val="28"/>
          <w:szCs w:val="28"/>
        </w:rPr>
      </w:pPr>
      <w:r w:rsidRPr="00B911CA">
        <w:rPr>
          <w:rFonts w:ascii="PT Astra Serif" w:hAnsi="PT Astra Serif"/>
          <w:sz w:val="28"/>
          <w:szCs w:val="28"/>
        </w:rPr>
        <w:t>Подпись лица, проводившего инструментальное обследование:____________</w:t>
      </w:r>
    </w:p>
    <w:p w:rsidR="00B2337A" w:rsidRDefault="00B2337A" w:rsidP="00B2337A">
      <w:pPr>
        <w:autoSpaceDE w:val="0"/>
        <w:autoSpaceDN w:val="0"/>
        <w:adjustRightInd w:val="0"/>
        <w:jc w:val="center"/>
        <w:rPr>
          <w:rFonts w:ascii="PT Astra Serif" w:hAnsi="PT Astra Serif" w:cs="PT Astra Serif"/>
          <w:b/>
          <w:sz w:val="28"/>
          <w:szCs w:val="28"/>
          <w:u w:val="single"/>
        </w:rPr>
      </w:pPr>
      <w:r w:rsidRPr="00B911CA">
        <w:rPr>
          <w:rFonts w:ascii="PT Astra Serif" w:hAnsi="PT Astra Serif" w:cs="PT Astra Serif"/>
          <w:b/>
          <w:sz w:val="28"/>
          <w:szCs w:val="28"/>
          <w:u w:val="single"/>
        </w:rPr>
        <w:t xml:space="preserve">Письменное объяснение </w:t>
      </w:r>
    </w:p>
    <w:p w:rsidR="00B2337A" w:rsidRPr="00B911CA" w:rsidRDefault="00B2337A" w:rsidP="00B2337A">
      <w:pPr>
        <w:autoSpaceDE w:val="0"/>
        <w:autoSpaceDN w:val="0"/>
        <w:adjustRightInd w:val="0"/>
        <w:jc w:val="center"/>
        <w:rPr>
          <w:rFonts w:ascii="PT Astra Serif" w:hAnsi="PT Astra Serif" w:cs="PT Astra Serif"/>
          <w:b/>
          <w:sz w:val="28"/>
          <w:szCs w:val="28"/>
          <w:u w:val="single"/>
        </w:rPr>
      </w:pPr>
    </w:p>
    <w:p w:rsidR="00B2337A" w:rsidRDefault="00B2337A" w:rsidP="00B2337A">
      <w:pPr>
        <w:autoSpaceDE w:val="0"/>
        <w:autoSpaceDN w:val="0"/>
        <w:adjustRightInd w:val="0"/>
        <w:jc w:val="center"/>
        <w:rPr>
          <w:rFonts w:ascii="PT Astra Serif" w:hAnsi="PT Astra Serif" w:cs="PT Astra Serif"/>
          <w:bCs/>
          <w:sz w:val="28"/>
          <w:szCs w:val="28"/>
        </w:rPr>
      </w:pPr>
      <w:r w:rsidRPr="00B911CA">
        <w:rPr>
          <w:rFonts w:ascii="PT Astra Serif" w:hAnsi="PT Astra Serif" w:cs="PT Astra Serif"/>
          <w:bCs/>
          <w:sz w:val="28"/>
          <w:szCs w:val="28"/>
        </w:rPr>
        <w:t>(в случае если объяснение составляется собственноручно инспектором  со слов должностных лиц или работников организации, гражданина, являющихся контролируемыми лицами, их представителей, свидетелей</w:t>
      </w:r>
    </w:p>
    <w:p w:rsidR="00B2337A" w:rsidRPr="00B911CA" w:rsidRDefault="00B2337A" w:rsidP="00B2337A">
      <w:pPr>
        <w:autoSpaceDE w:val="0"/>
        <w:autoSpaceDN w:val="0"/>
        <w:adjustRightInd w:val="0"/>
        <w:jc w:val="center"/>
        <w:rPr>
          <w:rFonts w:ascii="PT Astra Serif" w:hAnsi="PT Astra Serif" w:cs="PT Astra Serif"/>
          <w:bCs/>
          <w:sz w:val="28"/>
          <w:szCs w:val="28"/>
        </w:rPr>
      </w:pPr>
    </w:p>
    <w:p w:rsidR="00B2337A" w:rsidRPr="00B911CA" w:rsidRDefault="00B2337A" w:rsidP="00B2337A">
      <w:pPr>
        <w:jc w:val="both"/>
        <w:rPr>
          <w:rFonts w:ascii="PT Astra Serif" w:hAnsi="PT Astra Serif"/>
          <w:sz w:val="28"/>
          <w:szCs w:val="28"/>
        </w:rPr>
      </w:pPr>
      <w:r w:rsidRPr="00B911CA">
        <w:rPr>
          <w:rFonts w:ascii="PT Astra Serif" w:hAnsi="PT Astra Serif"/>
          <w:sz w:val="28"/>
          <w:szCs w:val="28"/>
        </w:rPr>
        <w:t>Место составления__________________________________________________</w:t>
      </w:r>
    </w:p>
    <w:p w:rsidR="00B2337A" w:rsidRPr="00B911CA" w:rsidRDefault="00B2337A" w:rsidP="00B2337A">
      <w:pPr>
        <w:jc w:val="both"/>
        <w:rPr>
          <w:rFonts w:ascii="PT Astra Serif" w:hAnsi="PT Astra Serif"/>
          <w:sz w:val="28"/>
          <w:szCs w:val="28"/>
        </w:rPr>
      </w:pPr>
    </w:p>
    <w:p w:rsidR="00B2337A" w:rsidRPr="00B911CA" w:rsidRDefault="00B2337A" w:rsidP="00B2337A">
      <w:pPr>
        <w:jc w:val="both"/>
        <w:rPr>
          <w:rFonts w:ascii="PT Astra Serif" w:hAnsi="PT Astra Serif"/>
          <w:sz w:val="28"/>
          <w:szCs w:val="28"/>
        </w:rPr>
      </w:pPr>
      <w:r w:rsidRPr="00B911CA">
        <w:rPr>
          <w:rFonts w:ascii="PT Astra Serif" w:hAnsi="PT Astra Serif"/>
          <w:sz w:val="28"/>
          <w:szCs w:val="28"/>
        </w:rPr>
        <w:t>Дата, время составления_____________________________________________</w:t>
      </w:r>
    </w:p>
    <w:p w:rsidR="00B2337A" w:rsidRPr="00B911CA" w:rsidRDefault="00B2337A" w:rsidP="00B2337A">
      <w:pPr>
        <w:jc w:val="both"/>
        <w:rPr>
          <w:rFonts w:ascii="PT Astra Serif" w:hAnsi="PT Astra Serif"/>
          <w:sz w:val="28"/>
          <w:szCs w:val="28"/>
        </w:rPr>
      </w:pPr>
    </w:p>
    <w:p w:rsidR="00B2337A" w:rsidRPr="00B911CA" w:rsidRDefault="00B2337A" w:rsidP="00B2337A">
      <w:pPr>
        <w:jc w:val="both"/>
        <w:rPr>
          <w:rFonts w:ascii="PT Astra Serif" w:hAnsi="PT Astra Serif"/>
          <w:sz w:val="28"/>
          <w:szCs w:val="28"/>
        </w:rPr>
      </w:pPr>
      <w:r w:rsidRPr="00B911CA">
        <w:rPr>
          <w:rFonts w:ascii="PT Astra Serif" w:hAnsi="PT Astra Serif"/>
          <w:sz w:val="28"/>
          <w:szCs w:val="28"/>
        </w:rPr>
        <w:t>Объяснение получено (ФИО, должность инспектора)_____________________</w:t>
      </w:r>
    </w:p>
    <w:p w:rsidR="00B2337A" w:rsidRPr="00B911CA" w:rsidRDefault="00B2337A" w:rsidP="00B2337A">
      <w:pPr>
        <w:autoSpaceDE w:val="0"/>
        <w:autoSpaceDN w:val="0"/>
        <w:adjustRightInd w:val="0"/>
        <w:jc w:val="both"/>
        <w:rPr>
          <w:rFonts w:ascii="PT Astra Serif" w:hAnsi="PT Astra Serif"/>
          <w:sz w:val="28"/>
          <w:szCs w:val="28"/>
        </w:rPr>
      </w:pPr>
    </w:p>
    <w:p w:rsidR="00B2337A" w:rsidRPr="00B911CA" w:rsidRDefault="00B2337A" w:rsidP="00B2337A">
      <w:pPr>
        <w:autoSpaceDE w:val="0"/>
        <w:autoSpaceDN w:val="0"/>
        <w:adjustRightInd w:val="0"/>
        <w:jc w:val="both"/>
        <w:rPr>
          <w:rFonts w:ascii="PT Astra Serif" w:hAnsi="PT Astra Serif"/>
          <w:sz w:val="28"/>
          <w:szCs w:val="28"/>
        </w:rPr>
      </w:pPr>
      <w:r w:rsidRPr="00B911CA">
        <w:rPr>
          <w:rFonts w:ascii="PT Astra Serif" w:hAnsi="PT Astra Serif"/>
          <w:sz w:val="28"/>
          <w:szCs w:val="28"/>
        </w:rPr>
        <w:t>Опрашиваемое лицо (ФИО, адрес регистрации по месту жительства, фактического проживания, телефон, статус):____________________________</w:t>
      </w:r>
    </w:p>
    <w:p w:rsidR="00B2337A" w:rsidRPr="00B911CA" w:rsidRDefault="00B2337A" w:rsidP="00B2337A">
      <w:pPr>
        <w:autoSpaceDE w:val="0"/>
        <w:autoSpaceDN w:val="0"/>
        <w:adjustRightInd w:val="0"/>
        <w:jc w:val="both"/>
        <w:rPr>
          <w:rFonts w:ascii="PT Astra Serif" w:hAnsi="PT Astra Serif"/>
          <w:sz w:val="28"/>
          <w:szCs w:val="28"/>
        </w:rPr>
      </w:pPr>
    </w:p>
    <w:p w:rsidR="00B2337A" w:rsidRPr="00B911CA" w:rsidRDefault="00B2337A" w:rsidP="00B2337A">
      <w:pPr>
        <w:autoSpaceDE w:val="0"/>
        <w:autoSpaceDN w:val="0"/>
        <w:adjustRightInd w:val="0"/>
        <w:jc w:val="both"/>
        <w:rPr>
          <w:rFonts w:ascii="PT Astra Serif" w:hAnsi="PT Astra Serif"/>
          <w:sz w:val="28"/>
          <w:szCs w:val="28"/>
        </w:rPr>
      </w:pPr>
      <w:r w:rsidRPr="00B911CA">
        <w:rPr>
          <w:rFonts w:ascii="PT Astra Serif" w:hAnsi="PT Astra Serif"/>
          <w:sz w:val="28"/>
          <w:szCs w:val="28"/>
        </w:rPr>
        <w:t>Обьяснило:________________________________________________________</w:t>
      </w:r>
    </w:p>
    <w:p w:rsidR="00B2337A" w:rsidRPr="00B911CA" w:rsidRDefault="00B2337A" w:rsidP="00B2337A">
      <w:pPr>
        <w:autoSpaceDE w:val="0"/>
        <w:autoSpaceDN w:val="0"/>
        <w:adjustRightInd w:val="0"/>
        <w:jc w:val="both"/>
        <w:rPr>
          <w:rFonts w:ascii="PT Astra Serif" w:hAnsi="PT Astra Serif" w:cs="PT Astra Serif"/>
          <w:sz w:val="28"/>
          <w:szCs w:val="28"/>
        </w:rPr>
      </w:pPr>
    </w:p>
    <w:p w:rsidR="00B2337A" w:rsidRPr="00B911CA" w:rsidRDefault="00B2337A" w:rsidP="00B2337A">
      <w:pPr>
        <w:autoSpaceDE w:val="0"/>
        <w:autoSpaceDN w:val="0"/>
        <w:adjustRightInd w:val="0"/>
        <w:jc w:val="both"/>
        <w:rPr>
          <w:rFonts w:ascii="PT Astra Serif" w:hAnsi="PT Astra Serif" w:cs="PT Astra Serif"/>
          <w:sz w:val="28"/>
          <w:szCs w:val="28"/>
        </w:rPr>
      </w:pPr>
      <w:r w:rsidRPr="00B911CA">
        <w:rPr>
          <w:rFonts w:ascii="PT Astra Serif" w:hAnsi="PT Astra Serif" w:cs="PT Astra Serif"/>
          <w:sz w:val="28"/>
          <w:szCs w:val="28"/>
        </w:rPr>
        <w:t>__________________________________________________________________</w:t>
      </w:r>
    </w:p>
    <w:p w:rsidR="00B2337A" w:rsidRPr="00B911CA" w:rsidRDefault="00B2337A" w:rsidP="00B2337A">
      <w:pPr>
        <w:autoSpaceDE w:val="0"/>
        <w:autoSpaceDN w:val="0"/>
        <w:adjustRightInd w:val="0"/>
        <w:jc w:val="both"/>
        <w:rPr>
          <w:rFonts w:ascii="PT Astra Serif" w:hAnsi="PT Astra Serif" w:cs="PT Astra Serif"/>
          <w:sz w:val="28"/>
          <w:szCs w:val="28"/>
        </w:rPr>
      </w:pPr>
      <w:r w:rsidRPr="00B911CA">
        <w:rPr>
          <w:rFonts w:ascii="PT Astra Serif" w:hAnsi="PT Astra Serif" w:cs="PT Astra Serif"/>
          <w:sz w:val="28"/>
          <w:szCs w:val="28"/>
        </w:rPr>
        <w:t>(с моих слов записано верно, подпись, дата, место составления объяснения)</w:t>
      </w:r>
    </w:p>
    <w:p w:rsidR="00B2337A" w:rsidRDefault="00B2337A" w:rsidP="00B2337A">
      <w:pPr>
        <w:autoSpaceDE w:val="0"/>
        <w:autoSpaceDN w:val="0"/>
        <w:adjustRightInd w:val="0"/>
        <w:jc w:val="both"/>
        <w:rPr>
          <w:rFonts w:ascii="PT Astra Serif" w:hAnsi="PT Astra Serif" w:cs="PT Astra Serif"/>
          <w:sz w:val="28"/>
          <w:szCs w:val="28"/>
        </w:rPr>
      </w:pPr>
    </w:p>
    <w:p w:rsidR="00B2337A" w:rsidRPr="00B911CA" w:rsidRDefault="00B2337A" w:rsidP="00B2337A">
      <w:pPr>
        <w:autoSpaceDE w:val="0"/>
        <w:autoSpaceDN w:val="0"/>
        <w:adjustRightInd w:val="0"/>
        <w:jc w:val="both"/>
        <w:rPr>
          <w:rFonts w:ascii="PT Astra Serif" w:hAnsi="PT Astra Serif" w:cs="PT Astra Serif"/>
          <w:sz w:val="28"/>
          <w:szCs w:val="28"/>
        </w:rPr>
      </w:pPr>
    </w:p>
    <w:p w:rsidR="00B2337A" w:rsidRPr="00B911CA" w:rsidRDefault="00B2337A" w:rsidP="00B2337A">
      <w:pPr>
        <w:jc w:val="both"/>
        <w:rPr>
          <w:rFonts w:ascii="PT Astra Serif" w:hAnsi="PT Astra Serif"/>
          <w:sz w:val="28"/>
          <w:szCs w:val="28"/>
        </w:rPr>
      </w:pPr>
      <w:r w:rsidRPr="00B911CA">
        <w:rPr>
          <w:rFonts w:ascii="PT Astra Serif" w:hAnsi="PT Astra Serif"/>
          <w:sz w:val="28"/>
          <w:szCs w:val="28"/>
        </w:rPr>
        <w:t>Подпись лица, получившего письменное объяснение: ____________________</w:t>
      </w:r>
    </w:p>
    <w:p w:rsidR="00B2337A" w:rsidRPr="00B911CA" w:rsidRDefault="00B2337A" w:rsidP="00B2337A">
      <w:pPr>
        <w:autoSpaceDE w:val="0"/>
        <w:autoSpaceDN w:val="0"/>
        <w:adjustRightInd w:val="0"/>
        <w:ind w:firstLine="851"/>
        <w:jc w:val="center"/>
        <w:rPr>
          <w:rFonts w:ascii="PT Astra Serif" w:hAnsi="PT Astra Serif" w:cs="PT Astra Serif"/>
          <w:b/>
          <w:sz w:val="28"/>
          <w:szCs w:val="28"/>
        </w:rPr>
      </w:pPr>
      <w:r w:rsidRPr="00B911CA">
        <w:rPr>
          <w:rFonts w:ascii="PT Astra Serif" w:hAnsi="PT Astra Serif" w:cs="PT Astra Serif"/>
          <w:b/>
          <w:sz w:val="28"/>
          <w:szCs w:val="28"/>
        </w:rPr>
        <w:t>4. Заключительное положение</w:t>
      </w:r>
    </w:p>
    <w:p w:rsidR="00B2337A" w:rsidRPr="00B911CA" w:rsidRDefault="00B2337A" w:rsidP="00B2337A">
      <w:pPr>
        <w:autoSpaceDE w:val="0"/>
        <w:autoSpaceDN w:val="0"/>
        <w:adjustRightInd w:val="0"/>
        <w:ind w:firstLine="851"/>
        <w:jc w:val="center"/>
        <w:rPr>
          <w:rFonts w:ascii="PT Astra Serif" w:hAnsi="PT Astra Serif" w:cs="PT Astra Serif"/>
          <w:b/>
          <w:sz w:val="28"/>
          <w:szCs w:val="28"/>
        </w:rPr>
      </w:pPr>
    </w:p>
    <w:p w:rsidR="00B2337A" w:rsidRPr="00B911CA" w:rsidRDefault="00B2337A" w:rsidP="00B2337A">
      <w:pPr>
        <w:autoSpaceDE w:val="0"/>
        <w:autoSpaceDN w:val="0"/>
        <w:adjustRightInd w:val="0"/>
        <w:ind w:firstLine="851"/>
        <w:rPr>
          <w:rFonts w:ascii="PT Astra Serif" w:hAnsi="PT Astra Serif" w:cs="PT Astra Serif"/>
          <w:b/>
          <w:sz w:val="28"/>
          <w:szCs w:val="28"/>
        </w:rPr>
      </w:pPr>
      <w:r>
        <w:rPr>
          <w:rFonts w:ascii="PT Astra Serif" w:hAnsi="PT Astra Serif" w:cs="PT Astra Serif"/>
          <w:sz w:val="28"/>
          <w:szCs w:val="28"/>
        </w:rPr>
        <w:t>4</w:t>
      </w:r>
      <w:r w:rsidRPr="00B911CA">
        <w:rPr>
          <w:rFonts w:ascii="PT Astra Serif" w:hAnsi="PT Astra Serif" w:cs="PT Astra Serif"/>
          <w:sz w:val="28"/>
          <w:szCs w:val="28"/>
        </w:rPr>
        <w:t>.Настоящее положение</w:t>
      </w:r>
      <w:r w:rsidRPr="00B911CA">
        <w:rPr>
          <w:rFonts w:ascii="PT Astra Serif" w:hAnsi="PT Astra Serif" w:cs="PT Astra Serif"/>
          <w:b/>
          <w:sz w:val="28"/>
          <w:szCs w:val="28"/>
        </w:rPr>
        <w:t xml:space="preserve"> </w:t>
      </w:r>
      <w:r w:rsidRPr="00B911CA">
        <w:rPr>
          <w:rFonts w:ascii="PT Astra Serif" w:hAnsi="PT Astra Serif"/>
          <w:sz w:val="28"/>
          <w:szCs w:val="28"/>
        </w:rPr>
        <w:t>вступает в силу 01.01.2022</w:t>
      </w:r>
    </w:p>
    <w:p w:rsidR="00B2337A" w:rsidRPr="00B911CA" w:rsidRDefault="00B2337A" w:rsidP="00B2337A">
      <w:pPr>
        <w:autoSpaceDE w:val="0"/>
        <w:autoSpaceDN w:val="0"/>
        <w:adjustRightInd w:val="0"/>
        <w:ind w:firstLine="851"/>
        <w:jc w:val="both"/>
        <w:rPr>
          <w:rFonts w:ascii="PT Astra Serif" w:hAnsi="PT Astra Serif" w:cs="PT Astra Serif"/>
          <w:sz w:val="28"/>
          <w:szCs w:val="28"/>
        </w:rPr>
      </w:pPr>
      <w:r>
        <w:rPr>
          <w:rFonts w:ascii="PT Astra Serif" w:hAnsi="PT Astra Serif" w:cs="PT Astra Serif"/>
          <w:sz w:val="28"/>
          <w:szCs w:val="28"/>
        </w:rPr>
        <w:t>4</w:t>
      </w:r>
      <w:r w:rsidRPr="00B911CA">
        <w:rPr>
          <w:rFonts w:ascii="PT Astra Serif" w:hAnsi="PT Astra Serif" w:cs="PT Astra Serif"/>
          <w:sz w:val="28"/>
          <w:szCs w:val="28"/>
        </w:rPr>
        <w:t>.1.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B2337A" w:rsidRPr="004C5D56" w:rsidRDefault="00B2337A" w:rsidP="00B2337A">
      <w:pPr>
        <w:jc w:val="center"/>
        <w:rPr>
          <w:rFonts w:ascii="PT Astra Serif" w:hAnsi="PT Astra Serif"/>
          <w:b/>
          <w:sz w:val="28"/>
          <w:szCs w:val="28"/>
        </w:rPr>
      </w:pPr>
      <w:r w:rsidRPr="00B911CA">
        <w:rPr>
          <w:rFonts w:ascii="PT Astra Serif" w:hAnsi="PT Astra Serif"/>
          <w:sz w:val="28"/>
          <w:szCs w:val="28"/>
        </w:rPr>
        <w:t>_______________________</w:t>
      </w:r>
    </w:p>
    <w:sectPr w:rsidR="00B2337A" w:rsidRPr="004C5D56" w:rsidSect="003030ED">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660" w:rsidRDefault="00B06660" w:rsidP="006E74E9">
      <w:r>
        <w:separator/>
      </w:r>
    </w:p>
  </w:endnote>
  <w:endnote w:type="continuationSeparator" w:id="0">
    <w:p w:rsidR="00B06660" w:rsidRDefault="00B06660" w:rsidP="006E7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660" w:rsidRDefault="00B06660" w:rsidP="006E74E9">
      <w:r>
        <w:separator/>
      </w:r>
    </w:p>
  </w:footnote>
  <w:footnote w:type="continuationSeparator" w:id="0">
    <w:p w:rsidR="00B06660" w:rsidRDefault="00B06660" w:rsidP="006E74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829"/>
    <w:multiLevelType w:val="hybridMultilevel"/>
    <w:tmpl w:val="C5CA57E0"/>
    <w:lvl w:ilvl="0" w:tplc="93FE0526">
      <w:start w:val="1"/>
      <w:numFmt w:val="decimal"/>
      <w:lvlText w:val="%1."/>
      <w:lvlJc w:val="left"/>
      <w:pPr>
        <w:ind w:left="1070" w:hanging="360"/>
      </w:pPr>
      <w:rPr>
        <w:rFonts w:ascii="Times New Roman" w:eastAsia="Times New Roman" w:hAnsi="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nsid w:val="134A20BC"/>
    <w:multiLevelType w:val="hybridMultilevel"/>
    <w:tmpl w:val="A940986E"/>
    <w:lvl w:ilvl="0" w:tplc="83D4C00E">
      <w:start w:val="1"/>
      <w:numFmt w:val="decimal"/>
      <w:lvlText w:val="%1."/>
      <w:lvlJc w:val="left"/>
      <w:pPr>
        <w:tabs>
          <w:tab w:val="num" w:pos="1830"/>
        </w:tabs>
        <w:ind w:left="1830" w:hanging="11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8E6757C"/>
    <w:multiLevelType w:val="hybridMultilevel"/>
    <w:tmpl w:val="23C21BD0"/>
    <w:lvl w:ilvl="0" w:tplc="2BD4F34A">
      <w:start w:val="2"/>
      <w:numFmt w:val="bullet"/>
      <w:lvlText w:val="-"/>
      <w:lvlJc w:val="left"/>
      <w:pPr>
        <w:tabs>
          <w:tab w:val="num" w:pos="1654"/>
        </w:tabs>
        <w:ind w:left="1654" w:hanging="94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3">
    <w:nsid w:val="1A1B2A6D"/>
    <w:multiLevelType w:val="hybridMultilevel"/>
    <w:tmpl w:val="8B860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A7258B"/>
    <w:multiLevelType w:val="hybridMultilevel"/>
    <w:tmpl w:val="8B860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FD3C11"/>
    <w:multiLevelType w:val="hybridMultilevel"/>
    <w:tmpl w:val="ECE6B2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1DD30C3"/>
    <w:multiLevelType w:val="hybridMultilevel"/>
    <w:tmpl w:val="EC785958"/>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6964AAB"/>
    <w:multiLevelType w:val="hybridMultilevel"/>
    <w:tmpl w:val="84B23BD8"/>
    <w:lvl w:ilvl="0" w:tplc="EDE068E4">
      <w:start w:val="2"/>
      <w:numFmt w:val="decimal"/>
      <w:lvlText w:val="%1."/>
      <w:lvlJc w:val="left"/>
      <w:pPr>
        <w:tabs>
          <w:tab w:val="num" w:pos="303"/>
        </w:tabs>
        <w:ind w:left="303" w:hanging="360"/>
      </w:pPr>
      <w:rPr>
        <w:rFonts w:hint="default"/>
      </w:rPr>
    </w:lvl>
    <w:lvl w:ilvl="1" w:tplc="04190019">
      <w:start w:val="1"/>
      <w:numFmt w:val="lowerLetter"/>
      <w:lvlText w:val="%2."/>
      <w:lvlJc w:val="left"/>
      <w:pPr>
        <w:tabs>
          <w:tab w:val="num" w:pos="1023"/>
        </w:tabs>
        <w:ind w:left="1023" w:hanging="360"/>
      </w:pPr>
    </w:lvl>
    <w:lvl w:ilvl="2" w:tplc="0419001B">
      <w:start w:val="1"/>
      <w:numFmt w:val="lowerRoman"/>
      <w:lvlText w:val="%3."/>
      <w:lvlJc w:val="right"/>
      <w:pPr>
        <w:tabs>
          <w:tab w:val="num" w:pos="1743"/>
        </w:tabs>
        <w:ind w:left="1743" w:hanging="180"/>
      </w:pPr>
    </w:lvl>
    <w:lvl w:ilvl="3" w:tplc="0419000F">
      <w:start w:val="1"/>
      <w:numFmt w:val="decimal"/>
      <w:lvlText w:val="%4."/>
      <w:lvlJc w:val="left"/>
      <w:pPr>
        <w:tabs>
          <w:tab w:val="num" w:pos="2463"/>
        </w:tabs>
        <w:ind w:left="2463" w:hanging="360"/>
      </w:pPr>
    </w:lvl>
    <w:lvl w:ilvl="4" w:tplc="04190019">
      <w:start w:val="1"/>
      <w:numFmt w:val="lowerLetter"/>
      <w:lvlText w:val="%5."/>
      <w:lvlJc w:val="left"/>
      <w:pPr>
        <w:tabs>
          <w:tab w:val="num" w:pos="3183"/>
        </w:tabs>
        <w:ind w:left="3183" w:hanging="360"/>
      </w:pPr>
    </w:lvl>
    <w:lvl w:ilvl="5" w:tplc="0419001B">
      <w:start w:val="1"/>
      <w:numFmt w:val="lowerRoman"/>
      <w:lvlText w:val="%6."/>
      <w:lvlJc w:val="right"/>
      <w:pPr>
        <w:tabs>
          <w:tab w:val="num" w:pos="3903"/>
        </w:tabs>
        <w:ind w:left="3903" w:hanging="180"/>
      </w:pPr>
    </w:lvl>
    <w:lvl w:ilvl="6" w:tplc="0419000F">
      <w:start w:val="1"/>
      <w:numFmt w:val="decimal"/>
      <w:lvlText w:val="%7."/>
      <w:lvlJc w:val="left"/>
      <w:pPr>
        <w:tabs>
          <w:tab w:val="num" w:pos="4623"/>
        </w:tabs>
        <w:ind w:left="4623" w:hanging="360"/>
      </w:pPr>
    </w:lvl>
    <w:lvl w:ilvl="7" w:tplc="04190019">
      <w:start w:val="1"/>
      <w:numFmt w:val="lowerLetter"/>
      <w:lvlText w:val="%8."/>
      <w:lvlJc w:val="left"/>
      <w:pPr>
        <w:tabs>
          <w:tab w:val="num" w:pos="5343"/>
        </w:tabs>
        <w:ind w:left="5343" w:hanging="360"/>
      </w:pPr>
    </w:lvl>
    <w:lvl w:ilvl="8" w:tplc="0419001B">
      <w:start w:val="1"/>
      <w:numFmt w:val="lowerRoman"/>
      <w:lvlText w:val="%9."/>
      <w:lvlJc w:val="right"/>
      <w:pPr>
        <w:tabs>
          <w:tab w:val="num" w:pos="6063"/>
        </w:tabs>
        <w:ind w:left="6063" w:hanging="180"/>
      </w:pPr>
    </w:lvl>
  </w:abstractNum>
  <w:abstractNum w:abstractNumId="8">
    <w:nsid w:val="3E4F1A23"/>
    <w:multiLevelType w:val="hybridMultilevel"/>
    <w:tmpl w:val="8B86013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3FAB55CF"/>
    <w:multiLevelType w:val="hybridMultilevel"/>
    <w:tmpl w:val="287ED79E"/>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3DC05C3"/>
    <w:multiLevelType w:val="hybridMultilevel"/>
    <w:tmpl w:val="7414B6DE"/>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D0E58DB"/>
    <w:multiLevelType w:val="hybridMultilevel"/>
    <w:tmpl w:val="5C0E1720"/>
    <w:lvl w:ilvl="0" w:tplc="0419000F">
      <w:start w:val="1"/>
      <w:numFmt w:val="decimal"/>
      <w:lvlText w:val="%1."/>
      <w:lvlJc w:val="left"/>
      <w:pPr>
        <w:ind w:left="1070"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2">
    <w:nsid w:val="4E7949A6"/>
    <w:multiLevelType w:val="hybridMultilevel"/>
    <w:tmpl w:val="398C1D3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E974237"/>
    <w:multiLevelType w:val="hybridMultilevel"/>
    <w:tmpl w:val="8E5AA3EA"/>
    <w:lvl w:ilvl="0" w:tplc="0419000F">
      <w:start w:val="2"/>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0EE03BD"/>
    <w:multiLevelType w:val="hybridMultilevel"/>
    <w:tmpl w:val="C2A6DA96"/>
    <w:lvl w:ilvl="0" w:tplc="554EEBEC">
      <w:start w:val="1"/>
      <w:numFmt w:val="decimal"/>
      <w:lvlText w:val="%1."/>
      <w:lvlJc w:val="left"/>
      <w:pPr>
        <w:tabs>
          <w:tab w:val="num" w:pos="1866"/>
        </w:tabs>
        <w:ind w:left="1866" w:hanging="1125"/>
      </w:pPr>
      <w:rPr>
        <w:rFonts w:hint="default"/>
      </w:rPr>
    </w:lvl>
    <w:lvl w:ilvl="1" w:tplc="0419000F">
      <w:start w:val="1"/>
      <w:numFmt w:val="decimal"/>
      <w:lvlText w:val="%2."/>
      <w:lvlJc w:val="left"/>
      <w:pPr>
        <w:tabs>
          <w:tab w:val="num" w:pos="1821"/>
        </w:tabs>
        <w:ind w:left="1821" w:hanging="360"/>
      </w:pPr>
      <w:rPr>
        <w:rFonts w:hint="default"/>
      </w:rPr>
    </w:lvl>
    <w:lvl w:ilvl="2" w:tplc="0419001B">
      <w:start w:val="1"/>
      <w:numFmt w:val="lowerRoman"/>
      <w:lvlText w:val="%3."/>
      <w:lvlJc w:val="right"/>
      <w:pPr>
        <w:tabs>
          <w:tab w:val="num" w:pos="2541"/>
        </w:tabs>
        <w:ind w:left="2541" w:hanging="180"/>
      </w:pPr>
    </w:lvl>
    <w:lvl w:ilvl="3" w:tplc="0419000F">
      <w:start w:val="1"/>
      <w:numFmt w:val="decimal"/>
      <w:lvlText w:val="%4."/>
      <w:lvlJc w:val="left"/>
      <w:pPr>
        <w:tabs>
          <w:tab w:val="num" w:pos="3261"/>
        </w:tabs>
        <w:ind w:left="3261" w:hanging="360"/>
      </w:pPr>
    </w:lvl>
    <w:lvl w:ilvl="4" w:tplc="04190019">
      <w:start w:val="1"/>
      <w:numFmt w:val="lowerLetter"/>
      <w:lvlText w:val="%5."/>
      <w:lvlJc w:val="left"/>
      <w:pPr>
        <w:tabs>
          <w:tab w:val="num" w:pos="3981"/>
        </w:tabs>
        <w:ind w:left="3981" w:hanging="360"/>
      </w:pPr>
    </w:lvl>
    <w:lvl w:ilvl="5" w:tplc="0419001B">
      <w:start w:val="1"/>
      <w:numFmt w:val="lowerRoman"/>
      <w:lvlText w:val="%6."/>
      <w:lvlJc w:val="right"/>
      <w:pPr>
        <w:tabs>
          <w:tab w:val="num" w:pos="4701"/>
        </w:tabs>
        <w:ind w:left="4701" w:hanging="180"/>
      </w:pPr>
    </w:lvl>
    <w:lvl w:ilvl="6" w:tplc="0419000F">
      <w:start w:val="1"/>
      <w:numFmt w:val="decimal"/>
      <w:lvlText w:val="%7."/>
      <w:lvlJc w:val="left"/>
      <w:pPr>
        <w:tabs>
          <w:tab w:val="num" w:pos="5421"/>
        </w:tabs>
        <w:ind w:left="5421" w:hanging="360"/>
      </w:pPr>
    </w:lvl>
    <w:lvl w:ilvl="7" w:tplc="04190019">
      <w:start w:val="1"/>
      <w:numFmt w:val="lowerLetter"/>
      <w:lvlText w:val="%8."/>
      <w:lvlJc w:val="left"/>
      <w:pPr>
        <w:tabs>
          <w:tab w:val="num" w:pos="6141"/>
        </w:tabs>
        <w:ind w:left="6141" w:hanging="360"/>
      </w:pPr>
    </w:lvl>
    <w:lvl w:ilvl="8" w:tplc="0419001B">
      <w:start w:val="1"/>
      <w:numFmt w:val="lowerRoman"/>
      <w:lvlText w:val="%9."/>
      <w:lvlJc w:val="right"/>
      <w:pPr>
        <w:tabs>
          <w:tab w:val="num" w:pos="6861"/>
        </w:tabs>
        <w:ind w:left="6861" w:hanging="180"/>
      </w:pPr>
    </w:lvl>
  </w:abstractNum>
  <w:abstractNum w:abstractNumId="15">
    <w:nsid w:val="545E5709"/>
    <w:multiLevelType w:val="hybridMultilevel"/>
    <w:tmpl w:val="26666016"/>
    <w:lvl w:ilvl="0" w:tplc="DB4C8B36">
      <w:numFmt w:val="bullet"/>
      <w:lvlText w:val="-"/>
      <w:lvlJc w:val="left"/>
      <w:pPr>
        <w:tabs>
          <w:tab w:val="num" w:pos="1804"/>
        </w:tabs>
        <w:ind w:left="1804" w:hanging="1095"/>
      </w:pPr>
      <w:rPr>
        <w:rFonts w:ascii="Times New Roman" w:eastAsia="Times New Roman" w:hAnsi="Times New Roman" w:hint="default"/>
        <w:b w:val="0"/>
        <w:bCs w:val="0"/>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6">
    <w:nsid w:val="54946E68"/>
    <w:multiLevelType w:val="hybridMultilevel"/>
    <w:tmpl w:val="8B86013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64915818"/>
    <w:multiLevelType w:val="hybridMultilevel"/>
    <w:tmpl w:val="8B860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08624F"/>
    <w:multiLevelType w:val="hybridMultilevel"/>
    <w:tmpl w:val="06ECD40E"/>
    <w:lvl w:ilvl="0" w:tplc="09F20696">
      <w:numFmt w:val="bullet"/>
      <w:lvlText w:val="-"/>
      <w:lvlJc w:val="left"/>
      <w:pPr>
        <w:tabs>
          <w:tab w:val="num" w:pos="1804"/>
        </w:tabs>
        <w:ind w:left="1804" w:hanging="1095"/>
      </w:pPr>
      <w:rPr>
        <w:rFonts w:ascii="Times New Roman" w:eastAsia="Times New Roman" w:hAnsi="Times New Roman" w:hint="default"/>
        <w:b w:val="0"/>
        <w:bCs w:val="0"/>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9">
    <w:nsid w:val="732F272B"/>
    <w:multiLevelType w:val="hybridMultilevel"/>
    <w:tmpl w:val="A000998A"/>
    <w:lvl w:ilvl="0" w:tplc="4C247964">
      <w:start w:val="1"/>
      <w:numFmt w:val="decimal"/>
      <w:lvlText w:val="%1."/>
      <w:lvlJc w:val="left"/>
      <w:pPr>
        <w:tabs>
          <w:tab w:val="num" w:pos="1830"/>
        </w:tabs>
        <w:ind w:left="1830" w:hanging="1110"/>
      </w:pPr>
      <w:rPr>
        <w:rFonts w:hint="default"/>
      </w:rPr>
    </w:lvl>
    <w:lvl w:ilvl="1" w:tplc="0419000F">
      <w:start w:val="1"/>
      <w:numFmt w:val="decimal"/>
      <w:lvlText w:val="%2."/>
      <w:lvlJc w:val="left"/>
      <w:pPr>
        <w:tabs>
          <w:tab w:val="num" w:pos="1800"/>
        </w:tabs>
        <w:ind w:left="1800" w:hanging="360"/>
      </w:pPr>
      <w:rPr>
        <w:rFonts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nsid w:val="772515DD"/>
    <w:multiLevelType w:val="hybridMultilevel"/>
    <w:tmpl w:val="F95607C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A5B54FE"/>
    <w:multiLevelType w:val="hybridMultilevel"/>
    <w:tmpl w:val="79E6D416"/>
    <w:lvl w:ilvl="0" w:tplc="EAAC798C">
      <w:start w:val="1"/>
      <w:numFmt w:val="decimal"/>
      <w:lvlText w:val="%1."/>
      <w:lvlJc w:val="left"/>
      <w:pPr>
        <w:tabs>
          <w:tab w:val="num" w:pos="1815"/>
        </w:tabs>
        <w:ind w:left="1815" w:hanging="1095"/>
      </w:pPr>
      <w:rPr>
        <w:rFonts w:hint="default"/>
        <w:b/>
        <w:bCs/>
        <w:i w:val="0"/>
        <w:iCs w:val="0"/>
      </w:rPr>
    </w:lvl>
    <w:lvl w:ilvl="1" w:tplc="0419000F">
      <w:start w:val="1"/>
      <w:numFmt w:val="decimal"/>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F0E1814"/>
    <w:multiLevelType w:val="hybridMultilevel"/>
    <w:tmpl w:val="FC0CE2D4"/>
    <w:lvl w:ilvl="0" w:tplc="0419000F">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3"/>
  </w:num>
  <w:num w:numId="4">
    <w:abstractNumId w:val="1"/>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4"/>
  </w:num>
  <w:num w:numId="9">
    <w:abstractNumId w:val="10"/>
  </w:num>
  <w:num w:numId="10">
    <w:abstractNumId w:val="6"/>
  </w:num>
  <w:num w:numId="11">
    <w:abstractNumId w:val="19"/>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8"/>
  </w:num>
  <w:num w:numId="16">
    <w:abstractNumId w:val="15"/>
  </w:num>
  <w:num w:numId="17">
    <w:abstractNumId w:val="2"/>
  </w:num>
  <w:num w:numId="18">
    <w:abstractNumId w:val="11"/>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3"/>
  </w:num>
  <w:num w:numId="23">
    <w:abstractNumId w:val="17"/>
  </w:num>
  <w:num w:numId="24">
    <w:abstractNumId w:val="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4A0"/>
    <w:rsid w:val="000032C0"/>
    <w:rsid w:val="000068CF"/>
    <w:rsid w:val="00007938"/>
    <w:rsid w:val="00007AFA"/>
    <w:rsid w:val="00010F52"/>
    <w:rsid w:val="000170DF"/>
    <w:rsid w:val="00021CEE"/>
    <w:rsid w:val="00024351"/>
    <w:rsid w:val="000248FF"/>
    <w:rsid w:val="00024E9E"/>
    <w:rsid w:val="0003273F"/>
    <w:rsid w:val="0004269E"/>
    <w:rsid w:val="00053121"/>
    <w:rsid w:val="00057A70"/>
    <w:rsid w:val="00057C5B"/>
    <w:rsid w:val="00064DFF"/>
    <w:rsid w:val="000674A1"/>
    <w:rsid w:val="000709B4"/>
    <w:rsid w:val="000744E6"/>
    <w:rsid w:val="00074C52"/>
    <w:rsid w:val="00080A43"/>
    <w:rsid w:val="00081EC2"/>
    <w:rsid w:val="000839B0"/>
    <w:rsid w:val="000861F4"/>
    <w:rsid w:val="00086B38"/>
    <w:rsid w:val="00092D2F"/>
    <w:rsid w:val="00093DB2"/>
    <w:rsid w:val="0009507D"/>
    <w:rsid w:val="000B0B93"/>
    <w:rsid w:val="000B3DD2"/>
    <w:rsid w:val="000B548D"/>
    <w:rsid w:val="000C6505"/>
    <w:rsid w:val="000D2373"/>
    <w:rsid w:val="000D467B"/>
    <w:rsid w:val="000D5062"/>
    <w:rsid w:val="000D5B9A"/>
    <w:rsid w:val="000D7182"/>
    <w:rsid w:val="000E3D2E"/>
    <w:rsid w:val="000E43D4"/>
    <w:rsid w:val="000F1192"/>
    <w:rsid w:val="000F2FC7"/>
    <w:rsid w:val="0010305E"/>
    <w:rsid w:val="00103EC2"/>
    <w:rsid w:val="00115E6F"/>
    <w:rsid w:val="001167D1"/>
    <w:rsid w:val="001170A7"/>
    <w:rsid w:val="0012191D"/>
    <w:rsid w:val="001305DC"/>
    <w:rsid w:val="0013540D"/>
    <w:rsid w:val="00136D4D"/>
    <w:rsid w:val="00137D47"/>
    <w:rsid w:val="0015452C"/>
    <w:rsid w:val="00154B5D"/>
    <w:rsid w:val="0016563C"/>
    <w:rsid w:val="00170037"/>
    <w:rsid w:val="001811DC"/>
    <w:rsid w:val="001A1F71"/>
    <w:rsid w:val="001B182E"/>
    <w:rsid w:val="001B1B7A"/>
    <w:rsid w:val="001B2878"/>
    <w:rsid w:val="001B2D40"/>
    <w:rsid w:val="001B5745"/>
    <w:rsid w:val="001C3475"/>
    <w:rsid w:val="001C5754"/>
    <w:rsid w:val="001C79FB"/>
    <w:rsid w:val="001D1233"/>
    <w:rsid w:val="001D7A1A"/>
    <w:rsid w:val="001E4E52"/>
    <w:rsid w:val="001E7F5F"/>
    <w:rsid w:val="001F1AEC"/>
    <w:rsid w:val="001F620A"/>
    <w:rsid w:val="001F62F2"/>
    <w:rsid w:val="00204828"/>
    <w:rsid w:val="00206106"/>
    <w:rsid w:val="002113D3"/>
    <w:rsid w:val="00221AD5"/>
    <w:rsid w:val="00223548"/>
    <w:rsid w:val="00225C78"/>
    <w:rsid w:val="00226219"/>
    <w:rsid w:val="002312DB"/>
    <w:rsid w:val="002354E8"/>
    <w:rsid w:val="00235903"/>
    <w:rsid w:val="00235CB4"/>
    <w:rsid w:val="0024379F"/>
    <w:rsid w:val="00253023"/>
    <w:rsid w:val="00271763"/>
    <w:rsid w:val="002730E3"/>
    <w:rsid w:val="002774A0"/>
    <w:rsid w:val="00286DDA"/>
    <w:rsid w:val="002A4D71"/>
    <w:rsid w:val="002A569B"/>
    <w:rsid w:val="002B3E9A"/>
    <w:rsid w:val="002B5F2A"/>
    <w:rsid w:val="002D0965"/>
    <w:rsid w:val="002D3E2A"/>
    <w:rsid w:val="002D6FBE"/>
    <w:rsid w:val="002D70E3"/>
    <w:rsid w:val="002E1CAC"/>
    <w:rsid w:val="002E467D"/>
    <w:rsid w:val="002E73D6"/>
    <w:rsid w:val="002E7525"/>
    <w:rsid w:val="002E7DDE"/>
    <w:rsid w:val="002F04D0"/>
    <w:rsid w:val="002F4EF2"/>
    <w:rsid w:val="002F50CA"/>
    <w:rsid w:val="0030119B"/>
    <w:rsid w:val="003030ED"/>
    <w:rsid w:val="00312FC2"/>
    <w:rsid w:val="003238F4"/>
    <w:rsid w:val="00335165"/>
    <w:rsid w:val="00341E06"/>
    <w:rsid w:val="00342C4E"/>
    <w:rsid w:val="003451CB"/>
    <w:rsid w:val="00346F0F"/>
    <w:rsid w:val="00347C10"/>
    <w:rsid w:val="00347F16"/>
    <w:rsid w:val="00364E8D"/>
    <w:rsid w:val="00364EB4"/>
    <w:rsid w:val="00366492"/>
    <w:rsid w:val="003669C8"/>
    <w:rsid w:val="00366DD0"/>
    <w:rsid w:val="00373AE7"/>
    <w:rsid w:val="00375D4C"/>
    <w:rsid w:val="00377F8B"/>
    <w:rsid w:val="003834D4"/>
    <w:rsid w:val="00386751"/>
    <w:rsid w:val="003923F6"/>
    <w:rsid w:val="003B1992"/>
    <w:rsid w:val="003B36B4"/>
    <w:rsid w:val="003B57B2"/>
    <w:rsid w:val="003B6947"/>
    <w:rsid w:val="003C02C9"/>
    <w:rsid w:val="003C15ED"/>
    <w:rsid w:val="003C236C"/>
    <w:rsid w:val="003C68D2"/>
    <w:rsid w:val="003D1861"/>
    <w:rsid w:val="003D653B"/>
    <w:rsid w:val="003E39E0"/>
    <w:rsid w:val="003E68F2"/>
    <w:rsid w:val="003F03A6"/>
    <w:rsid w:val="003F0E7D"/>
    <w:rsid w:val="003F42EC"/>
    <w:rsid w:val="00402189"/>
    <w:rsid w:val="004030C5"/>
    <w:rsid w:val="004109C5"/>
    <w:rsid w:val="00420E16"/>
    <w:rsid w:val="00424290"/>
    <w:rsid w:val="00427AEC"/>
    <w:rsid w:val="004337CF"/>
    <w:rsid w:val="0044197E"/>
    <w:rsid w:val="004427FA"/>
    <w:rsid w:val="0044455F"/>
    <w:rsid w:val="004449F9"/>
    <w:rsid w:val="0044605F"/>
    <w:rsid w:val="00446F2E"/>
    <w:rsid w:val="0044715B"/>
    <w:rsid w:val="00450F1B"/>
    <w:rsid w:val="00454E37"/>
    <w:rsid w:val="0045728F"/>
    <w:rsid w:val="0046056B"/>
    <w:rsid w:val="004631DA"/>
    <w:rsid w:val="00463E01"/>
    <w:rsid w:val="00466907"/>
    <w:rsid w:val="004752CE"/>
    <w:rsid w:val="00475B57"/>
    <w:rsid w:val="00476CE1"/>
    <w:rsid w:val="004775E3"/>
    <w:rsid w:val="004920A1"/>
    <w:rsid w:val="00494353"/>
    <w:rsid w:val="00497010"/>
    <w:rsid w:val="004A24E7"/>
    <w:rsid w:val="004C0011"/>
    <w:rsid w:val="004C22D5"/>
    <w:rsid w:val="004C410D"/>
    <w:rsid w:val="004C4CB6"/>
    <w:rsid w:val="004C5786"/>
    <w:rsid w:val="004C5D56"/>
    <w:rsid w:val="004C7F85"/>
    <w:rsid w:val="004D47EA"/>
    <w:rsid w:val="004D5151"/>
    <w:rsid w:val="004D6918"/>
    <w:rsid w:val="004E1F6A"/>
    <w:rsid w:val="004E3F79"/>
    <w:rsid w:val="004E4971"/>
    <w:rsid w:val="004E6D33"/>
    <w:rsid w:val="004F3704"/>
    <w:rsid w:val="00504084"/>
    <w:rsid w:val="00504D83"/>
    <w:rsid w:val="00504EE4"/>
    <w:rsid w:val="0051640B"/>
    <w:rsid w:val="00520C1F"/>
    <w:rsid w:val="00523A1F"/>
    <w:rsid w:val="00532BB1"/>
    <w:rsid w:val="005346AF"/>
    <w:rsid w:val="00540B38"/>
    <w:rsid w:val="005419C8"/>
    <w:rsid w:val="00541E93"/>
    <w:rsid w:val="00544C66"/>
    <w:rsid w:val="005511DC"/>
    <w:rsid w:val="00551881"/>
    <w:rsid w:val="00553A22"/>
    <w:rsid w:val="00553DB5"/>
    <w:rsid w:val="00553F07"/>
    <w:rsid w:val="00561634"/>
    <w:rsid w:val="00563838"/>
    <w:rsid w:val="00566960"/>
    <w:rsid w:val="00570B3B"/>
    <w:rsid w:val="005749F3"/>
    <w:rsid w:val="00584728"/>
    <w:rsid w:val="005904C1"/>
    <w:rsid w:val="00590919"/>
    <w:rsid w:val="005946F2"/>
    <w:rsid w:val="00595CAB"/>
    <w:rsid w:val="0059609A"/>
    <w:rsid w:val="005A1C1C"/>
    <w:rsid w:val="005A2D3C"/>
    <w:rsid w:val="005B11EA"/>
    <w:rsid w:val="005B5462"/>
    <w:rsid w:val="005C0110"/>
    <w:rsid w:val="005C1BEF"/>
    <w:rsid w:val="005C34E0"/>
    <w:rsid w:val="005C4F95"/>
    <w:rsid w:val="005C6A5B"/>
    <w:rsid w:val="005D3B58"/>
    <w:rsid w:val="005D52CE"/>
    <w:rsid w:val="005F3B18"/>
    <w:rsid w:val="005F3E5E"/>
    <w:rsid w:val="005F5EAD"/>
    <w:rsid w:val="005F60A9"/>
    <w:rsid w:val="00600287"/>
    <w:rsid w:val="006023A7"/>
    <w:rsid w:val="0061278B"/>
    <w:rsid w:val="0062612C"/>
    <w:rsid w:val="00632EFC"/>
    <w:rsid w:val="00641964"/>
    <w:rsid w:val="00641F0F"/>
    <w:rsid w:val="006450F2"/>
    <w:rsid w:val="00650DC4"/>
    <w:rsid w:val="00654205"/>
    <w:rsid w:val="0065433E"/>
    <w:rsid w:val="00657F62"/>
    <w:rsid w:val="006602D8"/>
    <w:rsid w:val="00661292"/>
    <w:rsid w:val="00662F0D"/>
    <w:rsid w:val="00667411"/>
    <w:rsid w:val="0067149E"/>
    <w:rsid w:val="00680890"/>
    <w:rsid w:val="006833FB"/>
    <w:rsid w:val="00683F57"/>
    <w:rsid w:val="00690E98"/>
    <w:rsid w:val="006943A0"/>
    <w:rsid w:val="00695088"/>
    <w:rsid w:val="006A015A"/>
    <w:rsid w:val="006A0429"/>
    <w:rsid w:val="006A4168"/>
    <w:rsid w:val="006B1D8C"/>
    <w:rsid w:val="006B48CD"/>
    <w:rsid w:val="006C0E16"/>
    <w:rsid w:val="006D220F"/>
    <w:rsid w:val="006D46B2"/>
    <w:rsid w:val="006E2C8D"/>
    <w:rsid w:val="006E3350"/>
    <w:rsid w:val="006E4CB5"/>
    <w:rsid w:val="006E74E9"/>
    <w:rsid w:val="006F6836"/>
    <w:rsid w:val="00706301"/>
    <w:rsid w:val="007120E7"/>
    <w:rsid w:val="00713817"/>
    <w:rsid w:val="00721BF8"/>
    <w:rsid w:val="00726916"/>
    <w:rsid w:val="00730B92"/>
    <w:rsid w:val="00734283"/>
    <w:rsid w:val="00734961"/>
    <w:rsid w:val="00747D3A"/>
    <w:rsid w:val="007573FB"/>
    <w:rsid w:val="007602DA"/>
    <w:rsid w:val="00765152"/>
    <w:rsid w:val="00770A6E"/>
    <w:rsid w:val="007735F5"/>
    <w:rsid w:val="00773FA9"/>
    <w:rsid w:val="007752FC"/>
    <w:rsid w:val="007760CB"/>
    <w:rsid w:val="00781C6D"/>
    <w:rsid w:val="007827D3"/>
    <w:rsid w:val="007A01EB"/>
    <w:rsid w:val="007A5C46"/>
    <w:rsid w:val="007A6C3C"/>
    <w:rsid w:val="007B3066"/>
    <w:rsid w:val="007C3613"/>
    <w:rsid w:val="007C58E1"/>
    <w:rsid w:val="007D01C6"/>
    <w:rsid w:val="007D0A64"/>
    <w:rsid w:val="007E2D34"/>
    <w:rsid w:val="007E466F"/>
    <w:rsid w:val="007E6D56"/>
    <w:rsid w:val="007F099F"/>
    <w:rsid w:val="00802601"/>
    <w:rsid w:val="008059DC"/>
    <w:rsid w:val="0083177B"/>
    <w:rsid w:val="00833C06"/>
    <w:rsid w:val="00835D3C"/>
    <w:rsid w:val="008363E1"/>
    <w:rsid w:val="00844DBB"/>
    <w:rsid w:val="008469FD"/>
    <w:rsid w:val="00850BF7"/>
    <w:rsid w:val="008570E5"/>
    <w:rsid w:val="0086306E"/>
    <w:rsid w:val="0086394E"/>
    <w:rsid w:val="0086494A"/>
    <w:rsid w:val="00866BA1"/>
    <w:rsid w:val="00867A44"/>
    <w:rsid w:val="008717A9"/>
    <w:rsid w:val="00876191"/>
    <w:rsid w:val="00880839"/>
    <w:rsid w:val="00890D5F"/>
    <w:rsid w:val="008A2409"/>
    <w:rsid w:val="008A42C8"/>
    <w:rsid w:val="008B2257"/>
    <w:rsid w:val="008B4D14"/>
    <w:rsid w:val="008B59CA"/>
    <w:rsid w:val="008C15C6"/>
    <w:rsid w:val="008C240D"/>
    <w:rsid w:val="008C4327"/>
    <w:rsid w:val="008C4D30"/>
    <w:rsid w:val="008C68AB"/>
    <w:rsid w:val="008C7026"/>
    <w:rsid w:val="008D0DFC"/>
    <w:rsid w:val="008D3A97"/>
    <w:rsid w:val="008E163C"/>
    <w:rsid w:val="008E4639"/>
    <w:rsid w:val="008F04DA"/>
    <w:rsid w:val="008F11C4"/>
    <w:rsid w:val="008F2BD5"/>
    <w:rsid w:val="008F4B68"/>
    <w:rsid w:val="008F4D58"/>
    <w:rsid w:val="00900A3E"/>
    <w:rsid w:val="00903985"/>
    <w:rsid w:val="00912E3E"/>
    <w:rsid w:val="00914292"/>
    <w:rsid w:val="0093494A"/>
    <w:rsid w:val="009611C6"/>
    <w:rsid w:val="00970FD3"/>
    <w:rsid w:val="0097103D"/>
    <w:rsid w:val="00973729"/>
    <w:rsid w:val="00976FE8"/>
    <w:rsid w:val="009779E7"/>
    <w:rsid w:val="00986A5B"/>
    <w:rsid w:val="00990575"/>
    <w:rsid w:val="00991B76"/>
    <w:rsid w:val="0099495C"/>
    <w:rsid w:val="009970DA"/>
    <w:rsid w:val="009A5E24"/>
    <w:rsid w:val="009A5ED7"/>
    <w:rsid w:val="009B2664"/>
    <w:rsid w:val="009B53FD"/>
    <w:rsid w:val="009C4E5B"/>
    <w:rsid w:val="009D3761"/>
    <w:rsid w:val="009D79AF"/>
    <w:rsid w:val="009E0FD0"/>
    <w:rsid w:val="009E12DC"/>
    <w:rsid w:val="009E3977"/>
    <w:rsid w:val="009E4576"/>
    <w:rsid w:val="009F0492"/>
    <w:rsid w:val="009F6798"/>
    <w:rsid w:val="00A02F04"/>
    <w:rsid w:val="00A05006"/>
    <w:rsid w:val="00A0723B"/>
    <w:rsid w:val="00A07295"/>
    <w:rsid w:val="00A12879"/>
    <w:rsid w:val="00A15342"/>
    <w:rsid w:val="00A16E82"/>
    <w:rsid w:val="00A2050D"/>
    <w:rsid w:val="00A211E2"/>
    <w:rsid w:val="00A24641"/>
    <w:rsid w:val="00A3493E"/>
    <w:rsid w:val="00A379B9"/>
    <w:rsid w:val="00A40114"/>
    <w:rsid w:val="00A416A3"/>
    <w:rsid w:val="00A430CA"/>
    <w:rsid w:val="00A4559F"/>
    <w:rsid w:val="00A45B07"/>
    <w:rsid w:val="00A471A7"/>
    <w:rsid w:val="00A500FA"/>
    <w:rsid w:val="00A50B02"/>
    <w:rsid w:val="00A53621"/>
    <w:rsid w:val="00A5744E"/>
    <w:rsid w:val="00A57740"/>
    <w:rsid w:val="00A63470"/>
    <w:rsid w:val="00A66574"/>
    <w:rsid w:val="00A70BDC"/>
    <w:rsid w:val="00A7274C"/>
    <w:rsid w:val="00A811B5"/>
    <w:rsid w:val="00A82111"/>
    <w:rsid w:val="00A84318"/>
    <w:rsid w:val="00A9153C"/>
    <w:rsid w:val="00A95D00"/>
    <w:rsid w:val="00A9632B"/>
    <w:rsid w:val="00A96660"/>
    <w:rsid w:val="00A97966"/>
    <w:rsid w:val="00AA079D"/>
    <w:rsid w:val="00AA6257"/>
    <w:rsid w:val="00AA6BEA"/>
    <w:rsid w:val="00AB078E"/>
    <w:rsid w:val="00AB10AD"/>
    <w:rsid w:val="00AB239B"/>
    <w:rsid w:val="00AB547A"/>
    <w:rsid w:val="00AB61B5"/>
    <w:rsid w:val="00AC1203"/>
    <w:rsid w:val="00AC1FD5"/>
    <w:rsid w:val="00AC6F33"/>
    <w:rsid w:val="00AD34FE"/>
    <w:rsid w:val="00AD3CAF"/>
    <w:rsid w:val="00AE72C1"/>
    <w:rsid w:val="00AF0466"/>
    <w:rsid w:val="00AF2C5E"/>
    <w:rsid w:val="00AF7E65"/>
    <w:rsid w:val="00B06660"/>
    <w:rsid w:val="00B07FC6"/>
    <w:rsid w:val="00B12B0C"/>
    <w:rsid w:val="00B21039"/>
    <w:rsid w:val="00B22E63"/>
    <w:rsid w:val="00B22F01"/>
    <w:rsid w:val="00B2337A"/>
    <w:rsid w:val="00B233B8"/>
    <w:rsid w:val="00B309D4"/>
    <w:rsid w:val="00B3130E"/>
    <w:rsid w:val="00B330C2"/>
    <w:rsid w:val="00B37E38"/>
    <w:rsid w:val="00B536FB"/>
    <w:rsid w:val="00B56D2E"/>
    <w:rsid w:val="00B640A9"/>
    <w:rsid w:val="00B70DAC"/>
    <w:rsid w:val="00B71607"/>
    <w:rsid w:val="00B824BF"/>
    <w:rsid w:val="00B931BF"/>
    <w:rsid w:val="00B955EF"/>
    <w:rsid w:val="00BA6160"/>
    <w:rsid w:val="00BC4AC5"/>
    <w:rsid w:val="00BD66BA"/>
    <w:rsid w:val="00BE45E7"/>
    <w:rsid w:val="00BE51DC"/>
    <w:rsid w:val="00BF0CF6"/>
    <w:rsid w:val="00BF18D5"/>
    <w:rsid w:val="00C004CE"/>
    <w:rsid w:val="00C03EBF"/>
    <w:rsid w:val="00C05286"/>
    <w:rsid w:val="00C05445"/>
    <w:rsid w:val="00C05F0C"/>
    <w:rsid w:val="00C231B0"/>
    <w:rsid w:val="00C2488A"/>
    <w:rsid w:val="00C248C7"/>
    <w:rsid w:val="00C273EB"/>
    <w:rsid w:val="00C30ADE"/>
    <w:rsid w:val="00C30C2A"/>
    <w:rsid w:val="00C33EA1"/>
    <w:rsid w:val="00C35CA2"/>
    <w:rsid w:val="00C36CF9"/>
    <w:rsid w:val="00C4300F"/>
    <w:rsid w:val="00C43107"/>
    <w:rsid w:val="00C44407"/>
    <w:rsid w:val="00C45617"/>
    <w:rsid w:val="00C53CD9"/>
    <w:rsid w:val="00C5426B"/>
    <w:rsid w:val="00C67313"/>
    <w:rsid w:val="00C710E3"/>
    <w:rsid w:val="00C75DEC"/>
    <w:rsid w:val="00C82F0C"/>
    <w:rsid w:val="00C834A0"/>
    <w:rsid w:val="00C83EE1"/>
    <w:rsid w:val="00C87ADB"/>
    <w:rsid w:val="00C97A3A"/>
    <w:rsid w:val="00CA30B6"/>
    <w:rsid w:val="00CA50B6"/>
    <w:rsid w:val="00CA5D19"/>
    <w:rsid w:val="00CB4724"/>
    <w:rsid w:val="00CB5CE9"/>
    <w:rsid w:val="00CB6C64"/>
    <w:rsid w:val="00CC0214"/>
    <w:rsid w:val="00CC02F0"/>
    <w:rsid w:val="00CC2949"/>
    <w:rsid w:val="00CC6198"/>
    <w:rsid w:val="00CD0E69"/>
    <w:rsid w:val="00CE3E70"/>
    <w:rsid w:val="00CF60F9"/>
    <w:rsid w:val="00CF72A8"/>
    <w:rsid w:val="00D0254B"/>
    <w:rsid w:val="00D05AA9"/>
    <w:rsid w:val="00D06E44"/>
    <w:rsid w:val="00D1081C"/>
    <w:rsid w:val="00D1151C"/>
    <w:rsid w:val="00D16086"/>
    <w:rsid w:val="00D170B9"/>
    <w:rsid w:val="00D172B0"/>
    <w:rsid w:val="00D23C59"/>
    <w:rsid w:val="00D25949"/>
    <w:rsid w:val="00D263C8"/>
    <w:rsid w:val="00D26BB5"/>
    <w:rsid w:val="00D30B86"/>
    <w:rsid w:val="00D3328C"/>
    <w:rsid w:val="00D35BA2"/>
    <w:rsid w:val="00D40EFB"/>
    <w:rsid w:val="00D41001"/>
    <w:rsid w:val="00D574CD"/>
    <w:rsid w:val="00D62A50"/>
    <w:rsid w:val="00D6388E"/>
    <w:rsid w:val="00D67177"/>
    <w:rsid w:val="00D72CE0"/>
    <w:rsid w:val="00D74409"/>
    <w:rsid w:val="00D8066F"/>
    <w:rsid w:val="00D81BEE"/>
    <w:rsid w:val="00D92906"/>
    <w:rsid w:val="00D930E8"/>
    <w:rsid w:val="00D96691"/>
    <w:rsid w:val="00DA16E6"/>
    <w:rsid w:val="00DB2CDA"/>
    <w:rsid w:val="00DB4F1C"/>
    <w:rsid w:val="00DB5C7E"/>
    <w:rsid w:val="00DB7FE8"/>
    <w:rsid w:val="00DC4E3E"/>
    <w:rsid w:val="00DC5A4C"/>
    <w:rsid w:val="00DD1073"/>
    <w:rsid w:val="00DD4685"/>
    <w:rsid w:val="00DD516F"/>
    <w:rsid w:val="00DD5B81"/>
    <w:rsid w:val="00DD6E5A"/>
    <w:rsid w:val="00DE0514"/>
    <w:rsid w:val="00DE543C"/>
    <w:rsid w:val="00DF00B7"/>
    <w:rsid w:val="00DF3253"/>
    <w:rsid w:val="00DF4C96"/>
    <w:rsid w:val="00DF5173"/>
    <w:rsid w:val="00DF6726"/>
    <w:rsid w:val="00E0080C"/>
    <w:rsid w:val="00E040DC"/>
    <w:rsid w:val="00E074E9"/>
    <w:rsid w:val="00E21BBF"/>
    <w:rsid w:val="00E24853"/>
    <w:rsid w:val="00E25836"/>
    <w:rsid w:val="00E27DCF"/>
    <w:rsid w:val="00E34158"/>
    <w:rsid w:val="00E35AB9"/>
    <w:rsid w:val="00E366D0"/>
    <w:rsid w:val="00E37785"/>
    <w:rsid w:val="00E406E7"/>
    <w:rsid w:val="00E42338"/>
    <w:rsid w:val="00E508C8"/>
    <w:rsid w:val="00E55A78"/>
    <w:rsid w:val="00E57F2F"/>
    <w:rsid w:val="00E7396D"/>
    <w:rsid w:val="00E75982"/>
    <w:rsid w:val="00E818F6"/>
    <w:rsid w:val="00E85921"/>
    <w:rsid w:val="00E85F6A"/>
    <w:rsid w:val="00E95204"/>
    <w:rsid w:val="00EA0541"/>
    <w:rsid w:val="00EA245B"/>
    <w:rsid w:val="00EA7C2D"/>
    <w:rsid w:val="00EB0AFD"/>
    <w:rsid w:val="00EB4350"/>
    <w:rsid w:val="00ED38C8"/>
    <w:rsid w:val="00EE3C32"/>
    <w:rsid w:val="00EF72BA"/>
    <w:rsid w:val="00F03326"/>
    <w:rsid w:val="00F10B3B"/>
    <w:rsid w:val="00F10FA5"/>
    <w:rsid w:val="00F118DD"/>
    <w:rsid w:val="00F13805"/>
    <w:rsid w:val="00F176FA"/>
    <w:rsid w:val="00F23CC6"/>
    <w:rsid w:val="00F2602D"/>
    <w:rsid w:val="00F31120"/>
    <w:rsid w:val="00F32915"/>
    <w:rsid w:val="00F34BE8"/>
    <w:rsid w:val="00F36E8A"/>
    <w:rsid w:val="00F46084"/>
    <w:rsid w:val="00F547BB"/>
    <w:rsid w:val="00F54EE3"/>
    <w:rsid w:val="00F60475"/>
    <w:rsid w:val="00F62FDA"/>
    <w:rsid w:val="00F66D0F"/>
    <w:rsid w:val="00F67F8F"/>
    <w:rsid w:val="00F73556"/>
    <w:rsid w:val="00F753EC"/>
    <w:rsid w:val="00F83238"/>
    <w:rsid w:val="00FA2A33"/>
    <w:rsid w:val="00FB428A"/>
    <w:rsid w:val="00FC37A2"/>
    <w:rsid w:val="00FC5F7F"/>
    <w:rsid w:val="00FE2AD8"/>
    <w:rsid w:val="00FE59A9"/>
    <w:rsid w:val="00FE5D0F"/>
    <w:rsid w:val="00FE7C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B18"/>
    <w:rPr>
      <w:sz w:val="24"/>
      <w:szCs w:val="24"/>
    </w:rPr>
  </w:style>
  <w:style w:type="paragraph" w:styleId="1">
    <w:name w:val="heading 1"/>
    <w:basedOn w:val="a"/>
    <w:next w:val="a"/>
    <w:link w:val="11"/>
    <w:uiPriority w:val="99"/>
    <w:qFormat/>
    <w:rsid w:val="00E85F6A"/>
    <w:pPr>
      <w:keepNext/>
      <w:ind w:firstLine="720"/>
      <w:jc w:val="both"/>
      <w:outlineLvl w:val="0"/>
    </w:pPr>
    <w:rPr>
      <w:b/>
      <w:bCs/>
      <w:sz w:val="27"/>
      <w:szCs w:val="27"/>
    </w:rPr>
  </w:style>
  <w:style w:type="paragraph" w:styleId="2">
    <w:name w:val="heading 2"/>
    <w:basedOn w:val="a"/>
    <w:next w:val="a"/>
    <w:link w:val="20"/>
    <w:uiPriority w:val="99"/>
    <w:qFormat/>
    <w:rsid w:val="00E85F6A"/>
    <w:pPr>
      <w:keepNext/>
      <w:outlineLvl w:val="1"/>
    </w:pPr>
    <w:rPr>
      <w:sz w:val="28"/>
      <w:szCs w:val="28"/>
    </w:rPr>
  </w:style>
  <w:style w:type="paragraph" w:styleId="3">
    <w:name w:val="heading 3"/>
    <w:basedOn w:val="a"/>
    <w:next w:val="a"/>
    <w:link w:val="30"/>
    <w:uiPriority w:val="99"/>
    <w:qFormat/>
    <w:rsid w:val="00E85F6A"/>
    <w:pPr>
      <w:keepNext/>
      <w:jc w:val="center"/>
      <w:outlineLvl w:val="2"/>
    </w:pPr>
    <w:rPr>
      <w:b/>
      <w:bCs/>
      <w:spacing w:val="40"/>
      <w:sz w:val="36"/>
      <w:szCs w:val="36"/>
    </w:rPr>
  </w:style>
  <w:style w:type="paragraph" w:styleId="4">
    <w:name w:val="heading 4"/>
    <w:basedOn w:val="a"/>
    <w:next w:val="a"/>
    <w:link w:val="40"/>
    <w:uiPriority w:val="99"/>
    <w:qFormat/>
    <w:rsid w:val="00E85F6A"/>
    <w:pPr>
      <w:keepNext/>
      <w:ind w:firstLine="709"/>
      <w:jc w:val="both"/>
      <w:outlineLvl w:val="3"/>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484250"/>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484250"/>
    <w:rPr>
      <w:rFonts w:ascii="Cambria" w:eastAsia="Times New Roman" w:hAnsi="Cambria" w:cs="Times New Roman"/>
      <w:b/>
      <w:bCs/>
      <w:i/>
      <w:iCs/>
      <w:sz w:val="28"/>
      <w:szCs w:val="28"/>
    </w:rPr>
  </w:style>
  <w:style w:type="character" w:customStyle="1" w:styleId="30">
    <w:name w:val="Заголовок 3 Знак"/>
    <w:link w:val="3"/>
    <w:uiPriority w:val="9"/>
    <w:semiHidden/>
    <w:rsid w:val="00484250"/>
    <w:rPr>
      <w:rFonts w:ascii="Cambria" w:eastAsia="Times New Roman" w:hAnsi="Cambria" w:cs="Times New Roman"/>
      <w:b/>
      <w:bCs/>
      <w:sz w:val="26"/>
      <w:szCs w:val="26"/>
    </w:rPr>
  </w:style>
  <w:style w:type="character" w:customStyle="1" w:styleId="40">
    <w:name w:val="Заголовок 4 Знак"/>
    <w:link w:val="4"/>
    <w:uiPriority w:val="9"/>
    <w:semiHidden/>
    <w:rsid w:val="00484250"/>
    <w:rPr>
      <w:rFonts w:ascii="Calibri" w:eastAsia="Times New Roman" w:hAnsi="Calibri" w:cs="Times New Roman"/>
      <w:b/>
      <w:bCs/>
      <w:sz w:val="28"/>
      <w:szCs w:val="28"/>
    </w:rPr>
  </w:style>
  <w:style w:type="paragraph" w:customStyle="1" w:styleId="ConsPlusNormal">
    <w:name w:val="ConsPlusNormal"/>
    <w:link w:val="ConsPlusNormal1"/>
    <w:qFormat/>
    <w:rsid w:val="00E85F6A"/>
    <w:pPr>
      <w:widowControl w:val="0"/>
      <w:autoSpaceDE w:val="0"/>
      <w:autoSpaceDN w:val="0"/>
      <w:adjustRightInd w:val="0"/>
      <w:ind w:firstLine="720"/>
    </w:pPr>
    <w:rPr>
      <w:rFonts w:ascii="Arial" w:hAnsi="Arial" w:cs="Arial"/>
    </w:rPr>
  </w:style>
  <w:style w:type="paragraph" w:customStyle="1" w:styleId="a3">
    <w:name w:val="Знак"/>
    <w:basedOn w:val="a"/>
    <w:uiPriority w:val="99"/>
    <w:qFormat/>
    <w:rsid w:val="00E85F6A"/>
    <w:pPr>
      <w:spacing w:after="160" w:line="240" w:lineRule="exact"/>
    </w:pPr>
    <w:rPr>
      <w:rFonts w:ascii="Verdana" w:hAnsi="Verdana" w:cs="Verdana"/>
      <w:sz w:val="20"/>
      <w:szCs w:val="20"/>
      <w:lang w:val="en-US" w:eastAsia="en-US"/>
    </w:rPr>
  </w:style>
  <w:style w:type="paragraph" w:styleId="a4">
    <w:name w:val="Balloon Text"/>
    <w:basedOn w:val="a"/>
    <w:link w:val="a5"/>
    <w:uiPriority w:val="99"/>
    <w:semiHidden/>
    <w:rsid w:val="00E85F6A"/>
    <w:rPr>
      <w:rFonts w:ascii="Tahoma" w:hAnsi="Tahoma" w:cs="Tahoma"/>
      <w:sz w:val="16"/>
      <w:szCs w:val="16"/>
    </w:rPr>
  </w:style>
  <w:style w:type="character" w:customStyle="1" w:styleId="a5">
    <w:name w:val="Текст выноски Знак"/>
    <w:link w:val="a4"/>
    <w:uiPriority w:val="99"/>
    <w:semiHidden/>
    <w:rsid w:val="00484250"/>
    <w:rPr>
      <w:sz w:val="0"/>
      <w:szCs w:val="0"/>
    </w:rPr>
  </w:style>
  <w:style w:type="paragraph" w:customStyle="1" w:styleId="ConsPlusTitle">
    <w:name w:val="ConsPlusTitle"/>
    <w:link w:val="ConsPlusTitle1"/>
    <w:rsid w:val="00E85F6A"/>
    <w:pPr>
      <w:widowControl w:val="0"/>
      <w:autoSpaceDE w:val="0"/>
      <w:autoSpaceDN w:val="0"/>
      <w:adjustRightInd w:val="0"/>
    </w:pPr>
    <w:rPr>
      <w:rFonts w:ascii="Arial" w:hAnsi="Arial" w:cs="Arial"/>
      <w:b/>
      <w:bCs/>
    </w:rPr>
  </w:style>
  <w:style w:type="paragraph" w:styleId="a6">
    <w:name w:val="Body Text"/>
    <w:basedOn w:val="a"/>
    <w:link w:val="a7"/>
    <w:uiPriority w:val="99"/>
    <w:rsid w:val="00E85F6A"/>
    <w:pPr>
      <w:spacing w:after="120"/>
    </w:pPr>
  </w:style>
  <w:style w:type="character" w:customStyle="1" w:styleId="a7">
    <w:name w:val="Основной текст Знак"/>
    <w:link w:val="a6"/>
    <w:uiPriority w:val="99"/>
    <w:semiHidden/>
    <w:rsid w:val="00484250"/>
    <w:rPr>
      <w:sz w:val="24"/>
      <w:szCs w:val="24"/>
    </w:rPr>
  </w:style>
  <w:style w:type="paragraph" w:styleId="a8">
    <w:name w:val="Plain Text"/>
    <w:basedOn w:val="a"/>
    <w:link w:val="10"/>
    <w:rsid w:val="00E85F6A"/>
    <w:rPr>
      <w:rFonts w:ascii="Courier New" w:hAnsi="Courier New" w:cs="Courier New"/>
      <w:sz w:val="20"/>
      <w:szCs w:val="20"/>
    </w:rPr>
  </w:style>
  <w:style w:type="character" w:customStyle="1" w:styleId="10">
    <w:name w:val="Текст Знак1"/>
    <w:link w:val="a8"/>
    <w:uiPriority w:val="99"/>
    <w:semiHidden/>
    <w:rsid w:val="00484250"/>
    <w:rPr>
      <w:rFonts w:ascii="Courier New" w:hAnsi="Courier New" w:cs="Courier New"/>
      <w:sz w:val="20"/>
      <w:szCs w:val="20"/>
    </w:rPr>
  </w:style>
  <w:style w:type="character" w:customStyle="1" w:styleId="12">
    <w:name w:val="Заголовок 1 Знак"/>
    <w:uiPriority w:val="99"/>
    <w:rsid w:val="00E85F6A"/>
    <w:rPr>
      <w:b/>
      <w:bCs/>
      <w:sz w:val="27"/>
      <w:szCs w:val="27"/>
    </w:rPr>
  </w:style>
  <w:style w:type="paragraph" w:styleId="a9">
    <w:name w:val="Title"/>
    <w:aliases w:val=" Знак"/>
    <w:basedOn w:val="a"/>
    <w:link w:val="aa"/>
    <w:qFormat/>
    <w:rsid w:val="00E85F6A"/>
    <w:pPr>
      <w:jc w:val="center"/>
    </w:pPr>
    <w:rPr>
      <w:sz w:val="28"/>
      <w:szCs w:val="28"/>
    </w:rPr>
  </w:style>
  <w:style w:type="character" w:customStyle="1" w:styleId="aa">
    <w:name w:val="Название Знак"/>
    <w:aliases w:val=" Знак Знак"/>
    <w:link w:val="a9"/>
    <w:locked/>
    <w:rsid w:val="006450F2"/>
    <w:rPr>
      <w:sz w:val="28"/>
      <w:szCs w:val="28"/>
    </w:rPr>
  </w:style>
  <w:style w:type="paragraph" w:styleId="21">
    <w:name w:val="Body Text Indent 2"/>
    <w:basedOn w:val="a"/>
    <w:link w:val="22"/>
    <w:uiPriority w:val="99"/>
    <w:rsid w:val="00E85F6A"/>
    <w:pPr>
      <w:ind w:left="741"/>
      <w:jc w:val="both"/>
    </w:pPr>
    <w:rPr>
      <w:sz w:val="28"/>
      <w:szCs w:val="28"/>
    </w:rPr>
  </w:style>
  <w:style w:type="character" w:customStyle="1" w:styleId="22">
    <w:name w:val="Основной текст с отступом 2 Знак"/>
    <w:link w:val="21"/>
    <w:uiPriority w:val="99"/>
    <w:semiHidden/>
    <w:rsid w:val="00484250"/>
    <w:rPr>
      <w:sz w:val="24"/>
      <w:szCs w:val="24"/>
    </w:rPr>
  </w:style>
  <w:style w:type="paragraph" w:styleId="ab">
    <w:name w:val="Body Text Indent"/>
    <w:basedOn w:val="a"/>
    <w:link w:val="ac"/>
    <w:uiPriority w:val="99"/>
    <w:rsid w:val="00E85F6A"/>
    <w:pPr>
      <w:ind w:firstLine="720"/>
      <w:jc w:val="both"/>
    </w:pPr>
    <w:rPr>
      <w:sz w:val="28"/>
      <w:szCs w:val="28"/>
    </w:rPr>
  </w:style>
  <w:style w:type="character" w:customStyle="1" w:styleId="ac">
    <w:name w:val="Основной текст с отступом Знак"/>
    <w:link w:val="ab"/>
    <w:uiPriority w:val="99"/>
    <w:semiHidden/>
    <w:rsid w:val="00484250"/>
    <w:rPr>
      <w:sz w:val="24"/>
      <w:szCs w:val="24"/>
    </w:rPr>
  </w:style>
  <w:style w:type="character" w:customStyle="1" w:styleId="120">
    <w:name w:val="Стиль 12 пт курсив"/>
    <w:uiPriority w:val="99"/>
    <w:rsid w:val="00E85F6A"/>
    <w:rPr>
      <w:rFonts w:ascii="Times New Roman" w:hAnsi="Times New Roman" w:cs="Times New Roman"/>
      <w:i/>
      <w:iCs/>
      <w:sz w:val="24"/>
      <w:szCs w:val="24"/>
    </w:rPr>
  </w:style>
  <w:style w:type="paragraph" w:styleId="31">
    <w:name w:val="Body Text Indent 3"/>
    <w:basedOn w:val="a"/>
    <w:link w:val="32"/>
    <w:uiPriority w:val="99"/>
    <w:rsid w:val="00E85F6A"/>
    <w:pPr>
      <w:ind w:firstLine="709"/>
      <w:jc w:val="both"/>
    </w:pPr>
    <w:rPr>
      <w:sz w:val="32"/>
      <w:szCs w:val="32"/>
    </w:rPr>
  </w:style>
  <w:style w:type="character" w:customStyle="1" w:styleId="32">
    <w:name w:val="Основной текст с отступом 3 Знак"/>
    <w:link w:val="31"/>
    <w:uiPriority w:val="99"/>
    <w:locked/>
    <w:rsid w:val="006450F2"/>
    <w:rPr>
      <w:sz w:val="26"/>
      <w:szCs w:val="26"/>
    </w:rPr>
  </w:style>
  <w:style w:type="character" w:customStyle="1" w:styleId="100">
    <w:name w:val="Основной текст (10)_"/>
    <w:link w:val="101"/>
    <w:uiPriority w:val="99"/>
    <w:locked/>
    <w:rsid w:val="007D0A64"/>
    <w:rPr>
      <w:b/>
      <w:bCs/>
      <w:sz w:val="18"/>
      <w:szCs w:val="18"/>
      <w:shd w:val="clear" w:color="auto" w:fill="FFFFFF"/>
    </w:rPr>
  </w:style>
  <w:style w:type="paragraph" w:customStyle="1" w:styleId="101">
    <w:name w:val="Основной текст (10)"/>
    <w:basedOn w:val="a"/>
    <w:link w:val="100"/>
    <w:uiPriority w:val="99"/>
    <w:rsid w:val="007D0A64"/>
    <w:pPr>
      <w:shd w:val="clear" w:color="auto" w:fill="FFFFFF"/>
      <w:spacing w:before="120" w:line="212" w:lineRule="exact"/>
      <w:jc w:val="center"/>
    </w:pPr>
    <w:rPr>
      <w:b/>
      <w:bCs/>
      <w:sz w:val="18"/>
      <w:szCs w:val="18"/>
      <w:shd w:val="clear" w:color="auto" w:fill="FFFFFF"/>
    </w:rPr>
  </w:style>
  <w:style w:type="paragraph" w:customStyle="1" w:styleId="ad">
    <w:name w:val="Знак Знак Знак Знак Знак Знак Знак Знак Знак Знак Знак Знак Знак Знак Знак Знак"/>
    <w:basedOn w:val="a"/>
    <w:rsid w:val="00E21BBF"/>
    <w:pPr>
      <w:spacing w:after="160" w:line="240" w:lineRule="exact"/>
    </w:pPr>
    <w:rPr>
      <w:rFonts w:ascii="Verdana" w:hAnsi="Verdana" w:cs="Verdana"/>
      <w:lang w:val="en-US" w:eastAsia="en-US"/>
    </w:rPr>
  </w:style>
  <w:style w:type="character" w:customStyle="1" w:styleId="ae">
    <w:name w:val="Текст Знак"/>
    <w:rsid w:val="00A3493E"/>
    <w:rPr>
      <w:rFonts w:ascii="Courier New" w:hAnsi="Courier New" w:cs="Courier New"/>
    </w:rPr>
  </w:style>
  <w:style w:type="paragraph" w:styleId="af">
    <w:name w:val="List Paragraph"/>
    <w:basedOn w:val="a"/>
    <w:link w:val="af0"/>
    <w:qFormat/>
    <w:rsid w:val="006D220F"/>
    <w:pPr>
      <w:spacing w:after="200" w:line="276" w:lineRule="auto"/>
      <w:ind w:left="720"/>
      <w:contextualSpacing/>
    </w:pPr>
    <w:rPr>
      <w:rFonts w:asciiTheme="minorHAnsi" w:eastAsiaTheme="minorHAnsi" w:hAnsiTheme="minorHAnsi" w:cstheme="minorBidi"/>
      <w:sz w:val="22"/>
      <w:szCs w:val="22"/>
      <w:lang w:eastAsia="en-US"/>
    </w:rPr>
  </w:style>
  <w:style w:type="paragraph" w:styleId="af1">
    <w:name w:val="header"/>
    <w:basedOn w:val="a"/>
    <w:link w:val="af2"/>
    <w:uiPriority w:val="99"/>
    <w:unhideWhenUsed/>
    <w:rsid w:val="006E74E9"/>
    <w:pPr>
      <w:tabs>
        <w:tab w:val="center" w:pos="4677"/>
        <w:tab w:val="right" w:pos="9355"/>
      </w:tabs>
    </w:pPr>
  </w:style>
  <w:style w:type="character" w:customStyle="1" w:styleId="af2">
    <w:name w:val="Верхний колонтитул Знак"/>
    <w:basedOn w:val="a0"/>
    <w:link w:val="af1"/>
    <w:uiPriority w:val="99"/>
    <w:rsid w:val="006E74E9"/>
    <w:rPr>
      <w:sz w:val="24"/>
      <w:szCs w:val="24"/>
    </w:rPr>
  </w:style>
  <w:style w:type="paragraph" w:styleId="af3">
    <w:name w:val="footer"/>
    <w:basedOn w:val="a"/>
    <w:link w:val="af4"/>
    <w:uiPriority w:val="99"/>
    <w:unhideWhenUsed/>
    <w:rsid w:val="006E74E9"/>
    <w:pPr>
      <w:tabs>
        <w:tab w:val="center" w:pos="4677"/>
        <w:tab w:val="right" w:pos="9355"/>
      </w:tabs>
    </w:pPr>
  </w:style>
  <w:style w:type="character" w:customStyle="1" w:styleId="af4">
    <w:name w:val="Нижний колонтитул Знак"/>
    <w:basedOn w:val="a0"/>
    <w:link w:val="af3"/>
    <w:uiPriority w:val="99"/>
    <w:rsid w:val="006E74E9"/>
    <w:rPr>
      <w:sz w:val="24"/>
      <w:szCs w:val="24"/>
    </w:rPr>
  </w:style>
  <w:style w:type="character" w:customStyle="1" w:styleId="ConsPlusTitle1">
    <w:name w:val="ConsPlusTitle1"/>
    <w:link w:val="ConsPlusTitle"/>
    <w:locked/>
    <w:rsid w:val="000839B0"/>
    <w:rPr>
      <w:rFonts w:ascii="Arial" w:hAnsi="Arial" w:cs="Arial"/>
      <w:b/>
      <w:bCs/>
    </w:rPr>
  </w:style>
  <w:style w:type="paragraph" w:styleId="af5">
    <w:name w:val="No Spacing"/>
    <w:uiPriority w:val="1"/>
    <w:qFormat/>
    <w:rsid w:val="000839B0"/>
    <w:rPr>
      <w:rFonts w:asciiTheme="minorHAnsi" w:eastAsiaTheme="minorHAnsi" w:hAnsiTheme="minorHAnsi" w:cstheme="minorBidi"/>
      <w:sz w:val="22"/>
      <w:szCs w:val="22"/>
      <w:lang w:eastAsia="en-US"/>
    </w:rPr>
  </w:style>
  <w:style w:type="character" w:customStyle="1" w:styleId="ConsPlusNormal1">
    <w:name w:val="ConsPlusNormal1"/>
    <w:link w:val="ConsPlusNormal"/>
    <w:locked/>
    <w:rsid w:val="00880839"/>
    <w:rPr>
      <w:rFonts w:ascii="Arial" w:hAnsi="Arial" w:cs="Arial"/>
    </w:rPr>
  </w:style>
  <w:style w:type="character" w:customStyle="1" w:styleId="af0">
    <w:name w:val="Абзац списка Знак"/>
    <w:link w:val="af"/>
    <w:locked/>
    <w:rsid w:val="002354E8"/>
    <w:rPr>
      <w:rFonts w:asciiTheme="minorHAnsi" w:eastAsiaTheme="minorHAnsi" w:hAnsiTheme="minorHAnsi" w:cstheme="minorBidi"/>
      <w:sz w:val="22"/>
      <w:szCs w:val="22"/>
      <w:lang w:eastAsia="en-US"/>
    </w:rPr>
  </w:style>
  <w:style w:type="paragraph" w:styleId="HTML">
    <w:name w:val="HTML Preformatted"/>
    <w:basedOn w:val="a"/>
    <w:link w:val="HTML0"/>
    <w:uiPriority w:val="99"/>
    <w:unhideWhenUsed/>
    <w:rsid w:val="00235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354E8"/>
    <w:rPr>
      <w:rFonts w:ascii="Courier New" w:hAnsi="Courier New" w:cs="Courier New"/>
    </w:rPr>
  </w:style>
  <w:style w:type="character" w:styleId="af6">
    <w:name w:val="Hyperlink"/>
    <w:basedOn w:val="a0"/>
    <w:uiPriority w:val="99"/>
    <w:unhideWhenUsed/>
    <w:rsid w:val="00DC4E3E"/>
    <w:rPr>
      <w:color w:val="0000FF" w:themeColor="hyperlink"/>
      <w:u w:val="single"/>
    </w:rPr>
  </w:style>
  <w:style w:type="paragraph" w:customStyle="1" w:styleId="Default">
    <w:name w:val="Default"/>
    <w:rsid w:val="0024379F"/>
    <w:pPr>
      <w:autoSpaceDE w:val="0"/>
      <w:autoSpaceDN w:val="0"/>
      <w:adjustRightInd w:val="0"/>
    </w:pPr>
    <w:rPr>
      <w:color w:val="000000"/>
      <w:sz w:val="24"/>
      <w:szCs w:val="24"/>
    </w:rPr>
  </w:style>
  <w:style w:type="character" w:customStyle="1" w:styleId="fontstyle01">
    <w:name w:val="fontstyle01"/>
    <w:basedOn w:val="a0"/>
    <w:rsid w:val="00B2337A"/>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B18"/>
    <w:rPr>
      <w:sz w:val="24"/>
      <w:szCs w:val="24"/>
    </w:rPr>
  </w:style>
  <w:style w:type="paragraph" w:styleId="1">
    <w:name w:val="heading 1"/>
    <w:basedOn w:val="a"/>
    <w:next w:val="a"/>
    <w:link w:val="11"/>
    <w:uiPriority w:val="99"/>
    <w:qFormat/>
    <w:rsid w:val="00E85F6A"/>
    <w:pPr>
      <w:keepNext/>
      <w:ind w:firstLine="720"/>
      <w:jc w:val="both"/>
      <w:outlineLvl w:val="0"/>
    </w:pPr>
    <w:rPr>
      <w:b/>
      <w:bCs/>
      <w:sz w:val="27"/>
      <w:szCs w:val="27"/>
    </w:rPr>
  </w:style>
  <w:style w:type="paragraph" w:styleId="2">
    <w:name w:val="heading 2"/>
    <w:basedOn w:val="a"/>
    <w:next w:val="a"/>
    <w:link w:val="20"/>
    <w:uiPriority w:val="99"/>
    <w:qFormat/>
    <w:rsid w:val="00E85F6A"/>
    <w:pPr>
      <w:keepNext/>
      <w:outlineLvl w:val="1"/>
    </w:pPr>
    <w:rPr>
      <w:sz w:val="28"/>
      <w:szCs w:val="28"/>
    </w:rPr>
  </w:style>
  <w:style w:type="paragraph" w:styleId="3">
    <w:name w:val="heading 3"/>
    <w:basedOn w:val="a"/>
    <w:next w:val="a"/>
    <w:link w:val="30"/>
    <w:uiPriority w:val="99"/>
    <w:qFormat/>
    <w:rsid w:val="00E85F6A"/>
    <w:pPr>
      <w:keepNext/>
      <w:jc w:val="center"/>
      <w:outlineLvl w:val="2"/>
    </w:pPr>
    <w:rPr>
      <w:b/>
      <w:bCs/>
      <w:spacing w:val="40"/>
      <w:sz w:val="36"/>
      <w:szCs w:val="36"/>
    </w:rPr>
  </w:style>
  <w:style w:type="paragraph" w:styleId="4">
    <w:name w:val="heading 4"/>
    <w:basedOn w:val="a"/>
    <w:next w:val="a"/>
    <w:link w:val="40"/>
    <w:uiPriority w:val="99"/>
    <w:qFormat/>
    <w:rsid w:val="00E85F6A"/>
    <w:pPr>
      <w:keepNext/>
      <w:ind w:firstLine="709"/>
      <w:jc w:val="both"/>
      <w:outlineLvl w:val="3"/>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484250"/>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484250"/>
    <w:rPr>
      <w:rFonts w:ascii="Cambria" w:eastAsia="Times New Roman" w:hAnsi="Cambria" w:cs="Times New Roman"/>
      <w:b/>
      <w:bCs/>
      <w:i/>
      <w:iCs/>
      <w:sz w:val="28"/>
      <w:szCs w:val="28"/>
    </w:rPr>
  </w:style>
  <w:style w:type="character" w:customStyle="1" w:styleId="30">
    <w:name w:val="Заголовок 3 Знак"/>
    <w:link w:val="3"/>
    <w:uiPriority w:val="9"/>
    <w:semiHidden/>
    <w:rsid w:val="00484250"/>
    <w:rPr>
      <w:rFonts w:ascii="Cambria" w:eastAsia="Times New Roman" w:hAnsi="Cambria" w:cs="Times New Roman"/>
      <w:b/>
      <w:bCs/>
      <w:sz w:val="26"/>
      <w:szCs w:val="26"/>
    </w:rPr>
  </w:style>
  <w:style w:type="character" w:customStyle="1" w:styleId="40">
    <w:name w:val="Заголовок 4 Знак"/>
    <w:link w:val="4"/>
    <w:uiPriority w:val="9"/>
    <w:semiHidden/>
    <w:rsid w:val="00484250"/>
    <w:rPr>
      <w:rFonts w:ascii="Calibri" w:eastAsia="Times New Roman" w:hAnsi="Calibri" w:cs="Times New Roman"/>
      <w:b/>
      <w:bCs/>
      <w:sz w:val="28"/>
      <w:szCs w:val="28"/>
    </w:rPr>
  </w:style>
  <w:style w:type="paragraph" w:customStyle="1" w:styleId="ConsPlusNormal">
    <w:name w:val="ConsPlusNormal"/>
    <w:link w:val="ConsPlusNormal1"/>
    <w:qFormat/>
    <w:rsid w:val="00E85F6A"/>
    <w:pPr>
      <w:widowControl w:val="0"/>
      <w:autoSpaceDE w:val="0"/>
      <w:autoSpaceDN w:val="0"/>
      <w:adjustRightInd w:val="0"/>
      <w:ind w:firstLine="720"/>
    </w:pPr>
    <w:rPr>
      <w:rFonts w:ascii="Arial" w:hAnsi="Arial" w:cs="Arial"/>
    </w:rPr>
  </w:style>
  <w:style w:type="paragraph" w:customStyle="1" w:styleId="a3">
    <w:name w:val="Знак"/>
    <w:basedOn w:val="a"/>
    <w:uiPriority w:val="99"/>
    <w:qFormat/>
    <w:rsid w:val="00E85F6A"/>
    <w:pPr>
      <w:spacing w:after="160" w:line="240" w:lineRule="exact"/>
    </w:pPr>
    <w:rPr>
      <w:rFonts w:ascii="Verdana" w:hAnsi="Verdana" w:cs="Verdana"/>
      <w:sz w:val="20"/>
      <w:szCs w:val="20"/>
      <w:lang w:val="en-US" w:eastAsia="en-US"/>
    </w:rPr>
  </w:style>
  <w:style w:type="paragraph" w:styleId="a4">
    <w:name w:val="Balloon Text"/>
    <w:basedOn w:val="a"/>
    <w:link w:val="a5"/>
    <w:uiPriority w:val="99"/>
    <w:semiHidden/>
    <w:rsid w:val="00E85F6A"/>
    <w:rPr>
      <w:rFonts w:ascii="Tahoma" w:hAnsi="Tahoma" w:cs="Tahoma"/>
      <w:sz w:val="16"/>
      <w:szCs w:val="16"/>
    </w:rPr>
  </w:style>
  <w:style w:type="character" w:customStyle="1" w:styleId="a5">
    <w:name w:val="Текст выноски Знак"/>
    <w:link w:val="a4"/>
    <w:uiPriority w:val="99"/>
    <w:semiHidden/>
    <w:rsid w:val="00484250"/>
    <w:rPr>
      <w:sz w:val="0"/>
      <w:szCs w:val="0"/>
    </w:rPr>
  </w:style>
  <w:style w:type="paragraph" w:customStyle="1" w:styleId="ConsPlusTitle">
    <w:name w:val="ConsPlusTitle"/>
    <w:link w:val="ConsPlusTitle1"/>
    <w:rsid w:val="00E85F6A"/>
    <w:pPr>
      <w:widowControl w:val="0"/>
      <w:autoSpaceDE w:val="0"/>
      <w:autoSpaceDN w:val="0"/>
      <w:adjustRightInd w:val="0"/>
    </w:pPr>
    <w:rPr>
      <w:rFonts w:ascii="Arial" w:hAnsi="Arial" w:cs="Arial"/>
      <w:b/>
      <w:bCs/>
    </w:rPr>
  </w:style>
  <w:style w:type="paragraph" w:styleId="a6">
    <w:name w:val="Body Text"/>
    <w:basedOn w:val="a"/>
    <w:link w:val="a7"/>
    <w:uiPriority w:val="99"/>
    <w:rsid w:val="00E85F6A"/>
    <w:pPr>
      <w:spacing w:after="120"/>
    </w:pPr>
  </w:style>
  <w:style w:type="character" w:customStyle="1" w:styleId="a7">
    <w:name w:val="Основной текст Знак"/>
    <w:link w:val="a6"/>
    <w:uiPriority w:val="99"/>
    <w:semiHidden/>
    <w:rsid w:val="00484250"/>
    <w:rPr>
      <w:sz w:val="24"/>
      <w:szCs w:val="24"/>
    </w:rPr>
  </w:style>
  <w:style w:type="paragraph" w:styleId="a8">
    <w:name w:val="Plain Text"/>
    <w:basedOn w:val="a"/>
    <w:link w:val="10"/>
    <w:rsid w:val="00E85F6A"/>
    <w:rPr>
      <w:rFonts w:ascii="Courier New" w:hAnsi="Courier New" w:cs="Courier New"/>
      <w:sz w:val="20"/>
      <w:szCs w:val="20"/>
    </w:rPr>
  </w:style>
  <w:style w:type="character" w:customStyle="1" w:styleId="10">
    <w:name w:val="Текст Знак1"/>
    <w:link w:val="a8"/>
    <w:uiPriority w:val="99"/>
    <w:semiHidden/>
    <w:rsid w:val="00484250"/>
    <w:rPr>
      <w:rFonts w:ascii="Courier New" w:hAnsi="Courier New" w:cs="Courier New"/>
      <w:sz w:val="20"/>
      <w:szCs w:val="20"/>
    </w:rPr>
  </w:style>
  <w:style w:type="character" w:customStyle="1" w:styleId="12">
    <w:name w:val="Заголовок 1 Знак"/>
    <w:uiPriority w:val="99"/>
    <w:rsid w:val="00E85F6A"/>
    <w:rPr>
      <w:b/>
      <w:bCs/>
      <w:sz w:val="27"/>
      <w:szCs w:val="27"/>
    </w:rPr>
  </w:style>
  <w:style w:type="paragraph" w:styleId="a9">
    <w:name w:val="Title"/>
    <w:aliases w:val=" Знак"/>
    <w:basedOn w:val="a"/>
    <w:link w:val="aa"/>
    <w:qFormat/>
    <w:rsid w:val="00E85F6A"/>
    <w:pPr>
      <w:jc w:val="center"/>
    </w:pPr>
    <w:rPr>
      <w:sz w:val="28"/>
      <w:szCs w:val="28"/>
    </w:rPr>
  </w:style>
  <w:style w:type="character" w:customStyle="1" w:styleId="aa">
    <w:name w:val="Название Знак"/>
    <w:aliases w:val=" Знак Знак"/>
    <w:link w:val="a9"/>
    <w:locked/>
    <w:rsid w:val="006450F2"/>
    <w:rPr>
      <w:sz w:val="28"/>
      <w:szCs w:val="28"/>
    </w:rPr>
  </w:style>
  <w:style w:type="paragraph" w:styleId="21">
    <w:name w:val="Body Text Indent 2"/>
    <w:basedOn w:val="a"/>
    <w:link w:val="22"/>
    <w:uiPriority w:val="99"/>
    <w:rsid w:val="00E85F6A"/>
    <w:pPr>
      <w:ind w:left="741"/>
      <w:jc w:val="both"/>
    </w:pPr>
    <w:rPr>
      <w:sz w:val="28"/>
      <w:szCs w:val="28"/>
    </w:rPr>
  </w:style>
  <w:style w:type="character" w:customStyle="1" w:styleId="22">
    <w:name w:val="Основной текст с отступом 2 Знак"/>
    <w:link w:val="21"/>
    <w:uiPriority w:val="99"/>
    <w:semiHidden/>
    <w:rsid w:val="00484250"/>
    <w:rPr>
      <w:sz w:val="24"/>
      <w:szCs w:val="24"/>
    </w:rPr>
  </w:style>
  <w:style w:type="paragraph" w:styleId="ab">
    <w:name w:val="Body Text Indent"/>
    <w:basedOn w:val="a"/>
    <w:link w:val="ac"/>
    <w:uiPriority w:val="99"/>
    <w:rsid w:val="00E85F6A"/>
    <w:pPr>
      <w:ind w:firstLine="720"/>
      <w:jc w:val="both"/>
    </w:pPr>
    <w:rPr>
      <w:sz w:val="28"/>
      <w:szCs w:val="28"/>
    </w:rPr>
  </w:style>
  <w:style w:type="character" w:customStyle="1" w:styleId="ac">
    <w:name w:val="Основной текст с отступом Знак"/>
    <w:link w:val="ab"/>
    <w:uiPriority w:val="99"/>
    <w:semiHidden/>
    <w:rsid w:val="00484250"/>
    <w:rPr>
      <w:sz w:val="24"/>
      <w:szCs w:val="24"/>
    </w:rPr>
  </w:style>
  <w:style w:type="character" w:customStyle="1" w:styleId="120">
    <w:name w:val="Стиль 12 пт курсив"/>
    <w:uiPriority w:val="99"/>
    <w:rsid w:val="00E85F6A"/>
    <w:rPr>
      <w:rFonts w:ascii="Times New Roman" w:hAnsi="Times New Roman" w:cs="Times New Roman"/>
      <w:i/>
      <w:iCs/>
      <w:sz w:val="24"/>
      <w:szCs w:val="24"/>
    </w:rPr>
  </w:style>
  <w:style w:type="paragraph" w:styleId="31">
    <w:name w:val="Body Text Indent 3"/>
    <w:basedOn w:val="a"/>
    <w:link w:val="32"/>
    <w:uiPriority w:val="99"/>
    <w:rsid w:val="00E85F6A"/>
    <w:pPr>
      <w:ind w:firstLine="709"/>
      <w:jc w:val="both"/>
    </w:pPr>
    <w:rPr>
      <w:sz w:val="32"/>
      <w:szCs w:val="32"/>
    </w:rPr>
  </w:style>
  <w:style w:type="character" w:customStyle="1" w:styleId="32">
    <w:name w:val="Основной текст с отступом 3 Знак"/>
    <w:link w:val="31"/>
    <w:uiPriority w:val="99"/>
    <w:locked/>
    <w:rsid w:val="006450F2"/>
    <w:rPr>
      <w:sz w:val="26"/>
      <w:szCs w:val="26"/>
    </w:rPr>
  </w:style>
  <w:style w:type="character" w:customStyle="1" w:styleId="100">
    <w:name w:val="Основной текст (10)_"/>
    <w:link w:val="101"/>
    <w:uiPriority w:val="99"/>
    <w:locked/>
    <w:rsid w:val="007D0A64"/>
    <w:rPr>
      <w:b/>
      <w:bCs/>
      <w:sz w:val="18"/>
      <w:szCs w:val="18"/>
      <w:shd w:val="clear" w:color="auto" w:fill="FFFFFF"/>
    </w:rPr>
  </w:style>
  <w:style w:type="paragraph" w:customStyle="1" w:styleId="101">
    <w:name w:val="Основной текст (10)"/>
    <w:basedOn w:val="a"/>
    <w:link w:val="100"/>
    <w:uiPriority w:val="99"/>
    <w:rsid w:val="007D0A64"/>
    <w:pPr>
      <w:shd w:val="clear" w:color="auto" w:fill="FFFFFF"/>
      <w:spacing w:before="120" w:line="212" w:lineRule="exact"/>
      <w:jc w:val="center"/>
    </w:pPr>
    <w:rPr>
      <w:b/>
      <w:bCs/>
      <w:sz w:val="18"/>
      <w:szCs w:val="18"/>
      <w:shd w:val="clear" w:color="auto" w:fill="FFFFFF"/>
    </w:rPr>
  </w:style>
  <w:style w:type="paragraph" w:customStyle="1" w:styleId="ad">
    <w:name w:val="Знак Знак Знак Знак Знак Знак Знак Знак Знак Знак Знак Знак Знак Знак Знак Знак"/>
    <w:basedOn w:val="a"/>
    <w:rsid w:val="00E21BBF"/>
    <w:pPr>
      <w:spacing w:after="160" w:line="240" w:lineRule="exact"/>
    </w:pPr>
    <w:rPr>
      <w:rFonts w:ascii="Verdana" w:hAnsi="Verdana" w:cs="Verdana"/>
      <w:lang w:val="en-US" w:eastAsia="en-US"/>
    </w:rPr>
  </w:style>
  <w:style w:type="character" w:customStyle="1" w:styleId="ae">
    <w:name w:val="Текст Знак"/>
    <w:rsid w:val="00A3493E"/>
    <w:rPr>
      <w:rFonts w:ascii="Courier New" w:hAnsi="Courier New" w:cs="Courier New"/>
    </w:rPr>
  </w:style>
  <w:style w:type="paragraph" w:styleId="af">
    <w:name w:val="List Paragraph"/>
    <w:basedOn w:val="a"/>
    <w:link w:val="af0"/>
    <w:qFormat/>
    <w:rsid w:val="006D220F"/>
    <w:pPr>
      <w:spacing w:after="200" w:line="276" w:lineRule="auto"/>
      <w:ind w:left="720"/>
      <w:contextualSpacing/>
    </w:pPr>
    <w:rPr>
      <w:rFonts w:asciiTheme="minorHAnsi" w:eastAsiaTheme="minorHAnsi" w:hAnsiTheme="minorHAnsi" w:cstheme="minorBidi"/>
      <w:sz w:val="22"/>
      <w:szCs w:val="22"/>
      <w:lang w:eastAsia="en-US"/>
    </w:rPr>
  </w:style>
  <w:style w:type="paragraph" w:styleId="af1">
    <w:name w:val="header"/>
    <w:basedOn w:val="a"/>
    <w:link w:val="af2"/>
    <w:uiPriority w:val="99"/>
    <w:unhideWhenUsed/>
    <w:rsid w:val="006E74E9"/>
    <w:pPr>
      <w:tabs>
        <w:tab w:val="center" w:pos="4677"/>
        <w:tab w:val="right" w:pos="9355"/>
      </w:tabs>
    </w:pPr>
  </w:style>
  <w:style w:type="character" w:customStyle="1" w:styleId="af2">
    <w:name w:val="Верхний колонтитул Знак"/>
    <w:basedOn w:val="a0"/>
    <w:link w:val="af1"/>
    <w:uiPriority w:val="99"/>
    <w:rsid w:val="006E74E9"/>
    <w:rPr>
      <w:sz w:val="24"/>
      <w:szCs w:val="24"/>
    </w:rPr>
  </w:style>
  <w:style w:type="paragraph" w:styleId="af3">
    <w:name w:val="footer"/>
    <w:basedOn w:val="a"/>
    <w:link w:val="af4"/>
    <w:uiPriority w:val="99"/>
    <w:unhideWhenUsed/>
    <w:rsid w:val="006E74E9"/>
    <w:pPr>
      <w:tabs>
        <w:tab w:val="center" w:pos="4677"/>
        <w:tab w:val="right" w:pos="9355"/>
      </w:tabs>
    </w:pPr>
  </w:style>
  <w:style w:type="character" w:customStyle="1" w:styleId="af4">
    <w:name w:val="Нижний колонтитул Знак"/>
    <w:basedOn w:val="a0"/>
    <w:link w:val="af3"/>
    <w:uiPriority w:val="99"/>
    <w:rsid w:val="006E74E9"/>
    <w:rPr>
      <w:sz w:val="24"/>
      <w:szCs w:val="24"/>
    </w:rPr>
  </w:style>
  <w:style w:type="character" w:customStyle="1" w:styleId="ConsPlusTitle1">
    <w:name w:val="ConsPlusTitle1"/>
    <w:link w:val="ConsPlusTitle"/>
    <w:locked/>
    <w:rsid w:val="000839B0"/>
    <w:rPr>
      <w:rFonts w:ascii="Arial" w:hAnsi="Arial" w:cs="Arial"/>
      <w:b/>
      <w:bCs/>
    </w:rPr>
  </w:style>
  <w:style w:type="paragraph" w:styleId="af5">
    <w:name w:val="No Spacing"/>
    <w:uiPriority w:val="1"/>
    <w:qFormat/>
    <w:rsid w:val="000839B0"/>
    <w:rPr>
      <w:rFonts w:asciiTheme="minorHAnsi" w:eastAsiaTheme="minorHAnsi" w:hAnsiTheme="minorHAnsi" w:cstheme="minorBidi"/>
      <w:sz w:val="22"/>
      <w:szCs w:val="22"/>
      <w:lang w:eastAsia="en-US"/>
    </w:rPr>
  </w:style>
  <w:style w:type="character" w:customStyle="1" w:styleId="ConsPlusNormal1">
    <w:name w:val="ConsPlusNormal1"/>
    <w:link w:val="ConsPlusNormal"/>
    <w:locked/>
    <w:rsid w:val="00880839"/>
    <w:rPr>
      <w:rFonts w:ascii="Arial" w:hAnsi="Arial" w:cs="Arial"/>
    </w:rPr>
  </w:style>
  <w:style w:type="character" w:customStyle="1" w:styleId="af0">
    <w:name w:val="Абзац списка Знак"/>
    <w:link w:val="af"/>
    <w:locked/>
    <w:rsid w:val="002354E8"/>
    <w:rPr>
      <w:rFonts w:asciiTheme="minorHAnsi" w:eastAsiaTheme="minorHAnsi" w:hAnsiTheme="minorHAnsi" w:cstheme="minorBidi"/>
      <w:sz w:val="22"/>
      <w:szCs w:val="22"/>
      <w:lang w:eastAsia="en-US"/>
    </w:rPr>
  </w:style>
  <w:style w:type="paragraph" w:styleId="HTML">
    <w:name w:val="HTML Preformatted"/>
    <w:basedOn w:val="a"/>
    <w:link w:val="HTML0"/>
    <w:uiPriority w:val="99"/>
    <w:unhideWhenUsed/>
    <w:rsid w:val="00235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354E8"/>
    <w:rPr>
      <w:rFonts w:ascii="Courier New" w:hAnsi="Courier New" w:cs="Courier New"/>
    </w:rPr>
  </w:style>
  <w:style w:type="character" w:styleId="af6">
    <w:name w:val="Hyperlink"/>
    <w:basedOn w:val="a0"/>
    <w:uiPriority w:val="99"/>
    <w:unhideWhenUsed/>
    <w:rsid w:val="00DC4E3E"/>
    <w:rPr>
      <w:color w:val="0000FF" w:themeColor="hyperlink"/>
      <w:u w:val="single"/>
    </w:rPr>
  </w:style>
  <w:style w:type="paragraph" w:customStyle="1" w:styleId="Default">
    <w:name w:val="Default"/>
    <w:rsid w:val="0024379F"/>
    <w:pPr>
      <w:autoSpaceDE w:val="0"/>
      <w:autoSpaceDN w:val="0"/>
      <w:adjustRightInd w:val="0"/>
    </w:pPr>
    <w:rPr>
      <w:color w:val="000000"/>
      <w:sz w:val="24"/>
      <w:szCs w:val="24"/>
    </w:rPr>
  </w:style>
  <w:style w:type="character" w:customStyle="1" w:styleId="fontstyle01">
    <w:name w:val="fontstyle01"/>
    <w:basedOn w:val="a0"/>
    <w:rsid w:val="00B2337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198063">
      <w:marLeft w:val="0"/>
      <w:marRight w:val="0"/>
      <w:marTop w:val="0"/>
      <w:marBottom w:val="0"/>
      <w:divBdr>
        <w:top w:val="none" w:sz="0" w:space="0" w:color="auto"/>
        <w:left w:val="none" w:sz="0" w:space="0" w:color="auto"/>
        <w:bottom w:val="none" w:sz="0" w:space="0" w:color="auto"/>
        <w:right w:val="none" w:sz="0" w:space="0" w:color="auto"/>
      </w:divBdr>
    </w:div>
    <w:div w:id="1106198064">
      <w:marLeft w:val="0"/>
      <w:marRight w:val="0"/>
      <w:marTop w:val="0"/>
      <w:marBottom w:val="0"/>
      <w:divBdr>
        <w:top w:val="none" w:sz="0" w:space="0" w:color="auto"/>
        <w:left w:val="none" w:sz="0" w:space="0" w:color="auto"/>
        <w:bottom w:val="none" w:sz="0" w:space="0" w:color="auto"/>
        <w:right w:val="none" w:sz="0" w:space="0" w:color="auto"/>
      </w:divBdr>
    </w:div>
    <w:div w:id="1106198065">
      <w:marLeft w:val="0"/>
      <w:marRight w:val="0"/>
      <w:marTop w:val="0"/>
      <w:marBottom w:val="0"/>
      <w:divBdr>
        <w:top w:val="none" w:sz="0" w:space="0" w:color="auto"/>
        <w:left w:val="none" w:sz="0" w:space="0" w:color="auto"/>
        <w:bottom w:val="none" w:sz="0" w:space="0" w:color="auto"/>
        <w:right w:val="none" w:sz="0" w:space="0" w:color="auto"/>
      </w:divBdr>
    </w:div>
    <w:div w:id="119099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083CE4C4E8E5E73DFD6E3C88E3F80629B7B736B44D68EE709F6B5E656461D6B3FC83868463AFD447CA1FC804A09B16648E803D299F1A3435S5x7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A800A-19E1-41D0-91EB-64B92E3B0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2821</Words>
  <Characters>16086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Порядок ведения</vt:lpstr>
    </vt:vector>
  </TitlesOfParts>
  <Company>Microsoft</Company>
  <LinksUpToDate>false</LinksUpToDate>
  <CharactersWithSpaces>18870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ведения</dc:title>
  <dc:creator>USER</dc:creator>
  <cp:lastModifiedBy>User</cp:lastModifiedBy>
  <cp:revision>2</cp:revision>
  <cp:lastPrinted>2021-08-03T07:37:00Z</cp:lastPrinted>
  <dcterms:created xsi:type="dcterms:W3CDTF">2021-10-14T11:37:00Z</dcterms:created>
  <dcterms:modified xsi:type="dcterms:W3CDTF">2021-10-14T11:37:00Z</dcterms:modified>
</cp:coreProperties>
</file>