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74" w:rsidRPr="00744C5D" w:rsidRDefault="00744C5D" w:rsidP="00744C5D">
      <w:pPr>
        <w:shd w:val="clear" w:color="auto" w:fill="FFFFFF"/>
        <w:tabs>
          <w:tab w:val="left" w:pos="709"/>
        </w:tabs>
        <w:spacing w:after="150" w:line="240" w:lineRule="auto"/>
        <w:ind w:hanging="1701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44C5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:rsidR="0084727F" w:rsidRDefault="0084727F" w:rsidP="000D5774">
      <w:pPr>
        <w:shd w:val="clear" w:color="auto" w:fill="FFFFFF"/>
        <w:tabs>
          <w:tab w:val="left" w:pos="709"/>
        </w:tabs>
        <w:spacing w:after="150" w:line="240" w:lineRule="auto"/>
        <w:ind w:hanging="170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D5774" w:rsidRPr="00DB6E44" w:rsidRDefault="000D5774" w:rsidP="002B38AA">
      <w:pPr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C41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утверждении форм проверочн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ых</w:t>
      </w:r>
      <w:r w:rsidRPr="002C41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лист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ов</w:t>
      </w:r>
      <w:r w:rsidRPr="002C41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(списка контрольных вопросов),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2C41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ых</w:t>
      </w:r>
      <w:r w:rsidRPr="002C41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при осуществлении муниципального жилищного контроля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и </w:t>
      </w:r>
      <w:r w:rsidRPr="00F960D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контроля в сфере благоустройства на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F960D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территории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DB6E44">
        <w:rPr>
          <w:rFonts w:ascii="PT Astra Serif" w:hAnsi="PT Astra Serif"/>
          <w:b/>
          <w:sz w:val="28"/>
          <w:szCs w:val="28"/>
        </w:rPr>
        <w:t>муниципального образования город Суворов Суворовского района</w:t>
      </w:r>
    </w:p>
    <w:p w:rsidR="000D5774" w:rsidRPr="002761E0" w:rsidRDefault="000D5774" w:rsidP="000D5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774" w:rsidRPr="001E5957" w:rsidRDefault="000D5774" w:rsidP="00F248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 контроле </w:t>
      </w:r>
      <w:r w:rsidR="00B04CA9"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(надзоре)</w:t>
      </w:r>
      <w:r w:rsidR="00B04CA9"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и муниципальном контроле</w:t>
      </w:r>
      <w:r w:rsidR="00F24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в </w:t>
      </w:r>
      <w:r w:rsidR="00F24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Российской</w:t>
      </w:r>
      <w:r w:rsidR="00F248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Федерации», </w:t>
      </w:r>
      <w:r w:rsidR="001E5957" w:rsidRPr="001E5957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27.10.2021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0D5774" w:rsidRPr="001E5957" w:rsidRDefault="000D5774" w:rsidP="000D577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 Утвердить формы проверочных листо</w:t>
      </w:r>
      <w:r w:rsidR="00426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(списка контрольных вопросов)</w:t>
      </w: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применяемых при осуществлении муниципального жилищного контроля и контроля в сфере благоустройства на территории </w:t>
      </w:r>
      <w:r w:rsidRPr="001E5957">
        <w:rPr>
          <w:rFonts w:ascii="PT Astra Serif" w:hAnsi="PT Astra Serif"/>
          <w:sz w:val="28"/>
          <w:szCs w:val="28"/>
        </w:rPr>
        <w:t>муниципального образования город Суворов Суворовского района</w:t>
      </w:r>
      <w:r w:rsidR="00426C2D">
        <w:rPr>
          <w:rFonts w:ascii="PT Astra Serif" w:hAnsi="PT Astra Serif"/>
          <w:sz w:val="28"/>
          <w:szCs w:val="28"/>
        </w:rPr>
        <w:t xml:space="preserve"> (приложение 1,</w:t>
      </w:r>
      <w:r w:rsidR="0084727F">
        <w:rPr>
          <w:rFonts w:ascii="PT Astra Serif" w:hAnsi="PT Astra Serif"/>
          <w:sz w:val="28"/>
          <w:szCs w:val="28"/>
        </w:rPr>
        <w:t xml:space="preserve"> </w:t>
      </w:r>
      <w:r w:rsidR="00426C2D">
        <w:rPr>
          <w:rFonts w:ascii="PT Astra Serif" w:hAnsi="PT Astra Serif"/>
          <w:sz w:val="28"/>
          <w:szCs w:val="28"/>
        </w:rPr>
        <w:t>2)</w:t>
      </w:r>
      <w:r w:rsidRPr="001E5957">
        <w:rPr>
          <w:rFonts w:ascii="PT Astra Serif" w:hAnsi="PT Astra Serif"/>
          <w:sz w:val="28"/>
          <w:szCs w:val="28"/>
        </w:rPr>
        <w:t>.</w:t>
      </w:r>
    </w:p>
    <w:p w:rsidR="000D5774" w:rsidRPr="001E5957" w:rsidRDefault="000D5774" w:rsidP="000D577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5957">
        <w:rPr>
          <w:rFonts w:ascii="PT Astra Serif" w:hAnsi="PT Astra Serif"/>
          <w:sz w:val="28"/>
          <w:szCs w:val="28"/>
        </w:rPr>
        <w:t>2.  Разместить настоящее постановление на официальном сайте муниципального образования город Суворов Суворовский район в сети «Интернет».</w:t>
      </w:r>
    </w:p>
    <w:p w:rsidR="000D5774" w:rsidRDefault="000D5774" w:rsidP="002B38A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E59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Настоящее постановление вступает в силу с 1 марта 2022 г</w:t>
      </w:r>
      <w:r w:rsidRPr="002C41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ода.</w:t>
      </w:r>
    </w:p>
    <w:p w:rsidR="002B38AA" w:rsidRDefault="002B38AA" w:rsidP="002B38A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B38AA" w:rsidRDefault="002B38AA" w:rsidP="002B38A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B38AA" w:rsidRDefault="002B38AA" w:rsidP="002B38A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C1033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Глава администрации муниципального</w:t>
      </w:r>
    </w:p>
    <w:p w:rsidR="000D5774" w:rsidRPr="000D5774" w:rsidRDefault="000D5774" w:rsidP="000D5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C1033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образования Суворовский район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                                    Г.В. Сорокин</w:t>
      </w:r>
    </w:p>
    <w:p w:rsidR="000D5774" w:rsidRPr="002C414B" w:rsidRDefault="000D5774" w:rsidP="000D5774">
      <w:pPr>
        <w:shd w:val="clear" w:color="auto" w:fill="FFFFFF"/>
        <w:spacing w:after="0" w:line="240" w:lineRule="auto"/>
        <w:ind w:left="851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C62FE" w:rsidRDefault="00247DBF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</w:p>
    <w:p w:rsidR="009910DF" w:rsidRDefault="009910DF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44C5D" w:rsidRDefault="00744C5D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10DF" w:rsidRDefault="009910DF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D5774" w:rsidRDefault="009C62FE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</w:t>
      </w:r>
      <w:r w:rsidR="00A802F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D5774" w:rsidRPr="00CF05FB" w:rsidRDefault="00CF05FB" w:rsidP="00CF05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CF05FB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Исп.: Кузьмина Е.И.</w:t>
      </w:r>
    </w:p>
    <w:p w:rsidR="00CF05FB" w:rsidRPr="00CF05FB" w:rsidRDefault="00CF05FB" w:rsidP="00CF05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CF05FB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Тел.8</w:t>
      </w:r>
      <w:r w:rsidR="009910D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</w:t>
      </w:r>
      <w:r w:rsidRPr="00CF05FB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48763</w:t>
      </w:r>
      <w:r w:rsidR="009910D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)</w:t>
      </w:r>
      <w:r w:rsidRPr="00CF05FB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23600</w:t>
      </w:r>
    </w:p>
    <w:p w:rsidR="002B38AA" w:rsidRDefault="002B38AA" w:rsidP="002B38AA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2B38AA" w:rsidRDefault="002B38AA" w:rsidP="002B38AA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B38AA" w:rsidRDefault="002B38AA" w:rsidP="002B38AA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0C66ED">
        <w:rPr>
          <w:rFonts w:ascii="PT Astra Serif" w:hAnsi="PT Astra Serif"/>
          <w:sz w:val="28"/>
          <w:szCs w:val="28"/>
        </w:rPr>
        <w:t xml:space="preserve">Первый </w:t>
      </w:r>
      <w:r>
        <w:rPr>
          <w:rFonts w:ascii="PT Astra Serif" w:hAnsi="PT Astra Serif"/>
          <w:sz w:val="28"/>
          <w:szCs w:val="28"/>
        </w:rPr>
        <w:t xml:space="preserve">заместитель главы </w:t>
      </w:r>
    </w:p>
    <w:p w:rsidR="002B38AA" w:rsidRDefault="002B38AA" w:rsidP="002B38AA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0C66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38AA" w:rsidRPr="000C66ED" w:rsidRDefault="002B38AA" w:rsidP="002B38AA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Pr="000C66ED">
        <w:rPr>
          <w:rFonts w:ascii="PT Astra Serif" w:hAnsi="PT Astra Serif"/>
          <w:sz w:val="28"/>
          <w:szCs w:val="28"/>
        </w:rPr>
        <w:t xml:space="preserve">Суворовский район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0C66ED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0C66ED">
        <w:rPr>
          <w:rFonts w:ascii="PT Astra Serif" w:hAnsi="PT Astra Serif"/>
          <w:sz w:val="28"/>
          <w:szCs w:val="28"/>
        </w:rPr>
        <w:t xml:space="preserve">                Е.Л. </w:t>
      </w:r>
      <w:proofErr w:type="spellStart"/>
      <w:r w:rsidRPr="000C66ED">
        <w:rPr>
          <w:rFonts w:ascii="PT Astra Serif" w:hAnsi="PT Astra Serif"/>
          <w:sz w:val="28"/>
          <w:szCs w:val="28"/>
        </w:rPr>
        <w:t>Булейко</w:t>
      </w:r>
      <w:proofErr w:type="spellEnd"/>
    </w:p>
    <w:p w:rsidR="002B38AA" w:rsidRDefault="002B38AA" w:rsidP="002B38AA">
      <w:pPr>
        <w:ind w:left="426"/>
        <w:contextualSpacing/>
        <w:jc w:val="both"/>
        <w:rPr>
          <w:rFonts w:ascii="PT Astra Serif" w:hAnsi="PT Astra Serif"/>
          <w:sz w:val="28"/>
          <w:szCs w:val="28"/>
        </w:rPr>
      </w:pPr>
    </w:p>
    <w:p w:rsidR="002B38AA" w:rsidRPr="00565667" w:rsidRDefault="002B38AA" w:rsidP="002B38AA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565667">
        <w:rPr>
          <w:rFonts w:ascii="PT Astra Serif" w:hAnsi="PT Astra Serif"/>
          <w:sz w:val="28"/>
          <w:szCs w:val="28"/>
        </w:rPr>
        <w:t>Председатель комитета муниципального</w:t>
      </w:r>
    </w:p>
    <w:p w:rsidR="002B38AA" w:rsidRDefault="002B38AA" w:rsidP="002B38AA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65667">
        <w:rPr>
          <w:rFonts w:ascii="PT Astra Serif" w:hAnsi="PT Astra Serif"/>
          <w:sz w:val="28"/>
          <w:szCs w:val="28"/>
        </w:rPr>
        <w:t>контроля администрации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B38AA" w:rsidRDefault="002B38AA" w:rsidP="002B38A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565667">
        <w:rPr>
          <w:rFonts w:ascii="PT Astra Serif" w:hAnsi="PT Astra Serif"/>
          <w:sz w:val="28"/>
          <w:szCs w:val="28"/>
        </w:rPr>
        <w:t xml:space="preserve">образования  Суворовский район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565667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565667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565667">
        <w:rPr>
          <w:rFonts w:ascii="PT Astra Serif" w:hAnsi="PT Astra Serif"/>
          <w:sz w:val="28"/>
          <w:szCs w:val="28"/>
        </w:rPr>
        <w:t xml:space="preserve">              В.П. Богатырев                </w:t>
      </w:r>
    </w:p>
    <w:p w:rsidR="002B38AA" w:rsidRDefault="000D5774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8AA" w:rsidRDefault="002B38AA" w:rsidP="00247D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20D03" w:rsidRPr="00220D03" w:rsidRDefault="002B38AA" w:rsidP="00220D03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                       </w:t>
      </w:r>
      <w:r w:rsidR="00220D03" w:rsidRPr="00220D0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Приложение 1</w:t>
      </w:r>
    </w:p>
    <w:p w:rsidR="00A802F7" w:rsidRDefault="002B38AA" w:rsidP="00220D03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</w:t>
      </w:r>
      <w:r w:rsidR="00F248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220D0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220D0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к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постановлени</w:t>
      </w:r>
      <w:r w:rsidR="00220D0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ю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администрации</w:t>
      </w:r>
    </w:p>
    <w:p w:rsidR="00A802F7" w:rsidRDefault="00A802F7" w:rsidP="00220D03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 w:rsidR="00220D0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</w:t>
      </w:r>
      <w:r w:rsidR="00247DBF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муниципального  образования </w:t>
      </w:r>
    </w:p>
    <w:p w:rsidR="00247DBF" w:rsidRDefault="00A802F7" w:rsidP="00220D03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247DBF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Суворовский район</w:t>
      </w:r>
    </w:p>
    <w:p w:rsidR="00247DBF" w:rsidRPr="00A802F7" w:rsidRDefault="00247DBF" w:rsidP="00220D03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="00A802F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</w:t>
      </w:r>
      <w:r w:rsidRPr="00A802F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от _________года № ________</w:t>
      </w:r>
    </w:p>
    <w:p w:rsidR="009C62FE" w:rsidRPr="009C62FE" w:rsidRDefault="009C62FE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9C62FE" w:rsidRDefault="00CD6678" w:rsidP="007918C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</w:t>
      </w:r>
      <w:r w:rsidR="007918C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</w:t>
      </w:r>
    </w:p>
    <w:p w:rsidR="00220D03" w:rsidRPr="007918CA" w:rsidRDefault="00220D03" w:rsidP="007918C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8E113C" w:rsidRDefault="008E113C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220D03" w:rsidRDefault="00220D03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CD6678" w:rsidRDefault="00CD6678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CD6678" w:rsidRPr="00247DBF" w:rsidRDefault="00CD6678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247DBF" w:rsidRPr="00247DBF" w:rsidRDefault="00247DBF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ФОРМА ПРОВЕРОЧНОГО ЛИСТА</w:t>
      </w:r>
    </w:p>
    <w:p w:rsidR="00247DBF" w:rsidRPr="00247DBF" w:rsidRDefault="00247DBF" w:rsidP="00F2485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(</w:t>
      </w:r>
      <w:r w:rsidR="009C62FE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списка контрольных вопросов</w:t>
      </w:r>
      <w:r w:rsidRPr="00247DBF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 xml:space="preserve">, </w:t>
      </w:r>
      <w:r w:rsidR="009C62FE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ответы на которые свидетельствуют о соблюдении контролируемым лицом обязательных требований),</w:t>
      </w:r>
    </w:p>
    <w:p w:rsidR="00247DBF" w:rsidRPr="009C62FE" w:rsidRDefault="009C62FE" w:rsidP="00F2485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применяемого при осуществлении муниципального жилищного контроля на территории муниципального образования</w:t>
      </w:r>
      <w:r w:rsidR="00247DBF" w:rsidRPr="00247DBF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город Суворов Суворовского района</w:t>
      </w:r>
    </w:p>
    <w:p w:rsidR="00247DBF" w:rsidRPr="009C62FE" w:rsidRDefault="00247DBF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247DBF" w:rsidRPr="00247DBF" w:rsidRDefault="00247DBF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МУНИЦИПАЛЬНЫЙ ЖИЛИЩНЫЙ КОНТРОЛЬ</w:t>
      </w:r>
    </w:p>
    <w:p w:rsidR="00247DBF" w:rsidRPr="00247DBF" w:rsidRDefault="009C62FE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247DBF" w:rsidRDefault="00247DBF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lang w:eastAsia="ru-RU"/>
        </w:rPr>
        <w:t>(вид муниципального контроля)</w:t>
      </w:r>
    </w:p>
    <w:p w:rsidR="009C62FE" w:rsidRPr="00247DBF" w:rsidRDefault="009C62FE" w:rsidP="00247DB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E73F95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Проверочный лист (список контрольных вопросов, ответы на которые свидетельствует о</w:t>
      </w:r>
      <w:r w:rsidR="009C62FE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соблюдении или несоблюдении контролируемым лицом обязательных требований),</w:t>
      </w:r>
      <w:r w:rsidR="009C62FE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применяемый при осуществлении муниципального жилищного контроля 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на территории муниципального образования</w:t>
      </w:r>
      <w:r w:rsidR="00E73F95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город Суворов Суворовского района</w:t>
      </w:r>
      <w:r w:rsidR="00CF05FB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</w:p>
    <w:p w:rsidR="00CF05FB" w:rsidRDefault="00CF05FB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247DBF" w:rsidRPr="00247DBF" w:rsidRDefault="00E73F95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1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 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Предмет муниципального жилищного контроля за соблюдением юридическими лицами,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индивидуальными предпринимателями и гражданами на территории ограничивается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обязательными требованиями,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требованиями, установленными муниципальными правовыми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актами, изложенными в форме проверочного листа (списке контрольных вопросов), в рамках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полномочий органов местного самоуправления по решению вопросов местного значения.</w:t>
      </w:r>
    </w:p>
    <w:p w:rsidR="00247DBF" w:rsidRPr="00247DBF" w:rsidRDefault="00247DBF" w:rsidP="00CF05F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Муниципальный жилищный контроль 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на территории муниципального образования</w:t>
      </w:r>
      <w:r w:rsidR="00E73F95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город Суворов Суворовского района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осуществляется 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комитетом муниципального контроля администрации муниципального образования Суворовский район.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2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Наименование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юридического лица, фамилия, имя, отчество (при наличии)</w:t>
      </w:r>
      <w:r w:rsidR="004A49B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и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ндивидуального</w:t>
      </w:r>
      <w:r w:rsidR="004A49B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предпринимателя,</w:t>
      </w:r>
      <w:r w:rsidR="004A49B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гражданина: ________________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Место проведения контрольного мероприятия с заполнением проверочного</w:t>
      </w:r>
      <w:r w:rsidR="00CD667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листа: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4</w:t>
      </w:r>
      <w:r w:rsidR="00E73F95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Реквизиты решения о проведении контрольного мероприятия:</w:t>
      </w:r>
    </w:p>
    <w:p w:rsidR="00247DBF" w:rsidRPr="00247DBF" w:rsidRDefault="00CD6678" w:rsidP="00CD667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247DBF" w:rsidRPr="00A802F7" w:rsidRDefault="00247DBF" w:rsidP="00CD6678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A802F7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(номер, дата распоряжения о проведении контрольного мероприятия)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lastRenderedPageBreak/>
        <w:t>5</w:t>
      </w:r>
      <w:r w:rsidR="008E113C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  <w:r w:rsidR="00CD667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Учетный номер контрольного мероприятия и дата присвоения</w:t>
      </w:r>
      <w:r w:rsidR="00CD667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у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четного</w:t>
      </w:r>
      <w:r w:rsidR="008E113C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номера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в Едином реестре проверок:</w:t>
      </w:r>
    </w:p>
    <w:p w:rsidR="00247DBF" w:rsidRPr="00247DBF" w:rsidRDefault="00CD6678" w:rsidP="00CD667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</w:t>
      </w:r>
      <w:r w:rsidR="00247DBF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(указывается учетный номер проверки и дата его присвоения в едином реестре контрольных</w:t>
      </w:r>
      <w:r w:rsidR="008E113C" w:rsidRPr="008E113C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(надзорных) мероприятий)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6</w:t>
      </w:r>
      <w:r w:rsidR="008E113C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Форма проверочного листа утверждена </w:t>
      </w:r>
      <w:r w:rsidR="00265EFD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Постановлением ад</w:t>
      </w:r>
      <w:r w:rsidR="004A49B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</w:t>
      </w:r>
      <w:r w:rsidR="00265EFD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инистрации </w:t>
      </w:r>
      <w:r w:rsidR="008E113C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муниципального  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образования Суворовский</w:t>
      </w:r>
      <w:r w:rsidR="008E113C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район </w:t>
      </w:r>
      <w:r w:rsidR="008E113C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от</w:t>
      </w:r>
      <w:r w:rsidR="00CF05FB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8E113C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</w:t>
      </w:r>
      <w:r w:rsidR="00265EFD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</w:t>
      </w:r>
      <w:r w:rsidR="008E113C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</w:t>
      </w:r>
      <w:r w:rsidR="004A49B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8E113C"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года № </w:t>
      </w:r>
      <w:r w:rsidR="008E113C"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</w:p>
    <w:p w:rsidR="00247DBF" w:rsidRP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7</w:t>
      </w:r>
      <w:r w:rsidR="008E113C"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Должность, фамилия, имя, отчество (при наличии) должностного лица (лиц), проводящего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(их) контрольное мероприятие:</w:t>
      </w:r>
    </w:p>
    <w:p w:rsidR="00247DBF" w:rsidRPr="00247DBF" w:rsidRDefault="00247DBF" w:rsidP="00CD667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247DBF" w:rsidRPr="00247DBF" w:rsidRDefault="00247DBF" w:rsidP="00CD667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247DBF" w:rsidRDefault="00247DBF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8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Перечень вопросов, отражающих содержание обязательных требований, требований,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установленных муниципальными правовыми актами, ответы на которые однозначно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свидетельствуют о соблюдении или несоблюдении юридическим лицом, индивидуальным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предпринимателем</w:t>
      </w:r>
      <w:r w:rsidR="00F24850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, гражданином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обязательных требований, установленных муниципальными</w:t>
      </w:r>
      <w:r w:rsid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правовыми актами, составляющих предмет проверки:</w:t>
      </w:r>
    </w:p>
    <w:p w:rsidR="00B338C0" w:rsidRPr="00247DBF" w:rsidRDefault="00B338C0" w:rsidP="00CD667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tbl>
      <w:tblPr>
        <w:tblW w:w="93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7" w:type="dxa"/>
          <w:left w:w="40" w:type="dxa"/>
          <w:bottom w:w="67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3823"/>
        <w:gridCol w:w="2831"/>
        <w:gridCol w:w="425"/>
        <w:gridCol w:w="425"/>
        <w:gridCol w:w="10"/>
        <w:gridCol w:w="15"/>
        <w:gridCol w:w="411"/>
        <w:gridCol w:w="992"/>
      </w:tblGrid>
      <w:tr w:rsidR="00B94810" w:rsidRPr="004969F2" w:rsidTr="00380E68">
        <w:trPr>
          <w:trHeight w:val="500"/>
        </w:trPr>
        <w:tc>
          <w:tcPr>
            <w:tcW w:w="4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F24850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  <w:p w:rsidR="00B94810" w:rsidRPr="00447061" w:rsidRDefault="00B94810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8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94810" w:rsidRDefault="00B94810" w:rsidP="00447061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4810" w:rsidRPr="00447061" w:rsidRDefault="00B94810" w:rsidP="00447061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о соблюдении обязательных требований</w:t>
            </w:r>
          </w:p>
        </w:tc>
        <w:tc>
          <w:tcPr>
            <w:tcW w:w="283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НПА, устанавливающие обязательные требования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0" w:rsidRPr="00B94810" w:rsidRDefault="00B94810" w:rsidP="002D5684">
            <w:pPr>
              <w:jc w:val="center"/>
              <w:rPr>
                <w:rFonts w:ascii="PT Astra Serif" w:hAnsi="PT Astra Serif"/>
              </w:rPr>
            </w:pPr>
            <w:r w:rsidRPr="00B94810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94810" w:rsidRPr="00B94810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B94810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Примечание</w:t>
            </w:r>
          </w:p>
        </w:tc>
      </w:tr>
      <w:tr w:rsidR="009F019C" w:rsidRPr="004969F2" w:rsidTr="00380E68">
        <w:trPr>
          <w:trHeight w:val="630"/>
        </w:trPr>
        <w:tc>
          <w:tcPr>
            <w:tcW w:w="4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19C" w:rsidRDefault="009F019C" w:rsidP="00F24850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19C" w:rsidRDefault="009F019C" w:rsidP="00447061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19C" w:rsidRPr="00447061" w:rsidRDefault="009F019C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F019C" w:rsidRPr="002D5684" w:rsidRDefault="002D5684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2D568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19C" w:rsidRPr="002D5684" w:rsidRDefault="002D5684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2D568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F019C" w:rsidRPr="002D5684" w:rsidRDefault="002D5684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B9481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992" w:type="dxa"/>
            <w:vMerge/>
            <w:vAlign w:val="center"/>
          </w:tcPr>
          <w:p w:rsidR="009F019C" w:rsidRPr="007A5CC3" w:rsidRDefault="009F019C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9F019C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19C" w:rsidRDefault="009F019C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F019C" w:rsidRPr="00447061" w:rsidRDefault="009F019C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19C" w:rsidRDefault="009F019C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19C" w:rsidRDefault="009F019C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19C" w:rsidRPr="00447061" w:rsidRDefault="009F019C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Устава организации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19C" w:rsidRPr="00447061" w:rsidRDefault="009F019C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ч.3 ст.136 </w:t>
            </w:r>
            <w:hyperlink r:id="rId6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9F019C" w:rsidRPr="00447061" w:rsidRDefault="009F019C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ч.1 ст.52 </w:t>
            </w:r>
            <w:hyperlink r:id="rId7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Гражданского кодекса Российской Федерации</w:t>
              </w:r>
            </w:hyperlink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" w:type="dxa"/>
            <w:vAlign w:val="center"/>
          </w:tcPr>
          <w:p w:rsidR="009F019C" w:rsidRPr="007A5CC3" w:rsidRDefault="009F019C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019C" w:rsidRPr="007A5CC3" w:rsidRDefault="009F019C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  <w:vAlign w:val="center"/>
          </w:tcPr>
          <w:p w:rsidR="009F019C" w:rsidRPr="007A5CC3" w:rsidRDefault="009F019C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F019C" w:rsidRPr="007A5CC3" w:rsidRDefault="009F019C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B94810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B338C0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лицензии на осуществлени</w:t>
            </w:r>
            <w:r w:rsidR="00B33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по управлению многоквартирными домами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ч.1 ст.192 </w:t>
            </w:r>
            <w:hyperlink r:id="rId8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</w:p>
        </w:tc>
        <w:tc>
          <w:tcPr>
            <w:tcW w:w="425" w:type="dxa"/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  <w:vAlign w:val="center"/>
          </w:tcPr>
          <w:p w:rsidR="00B94810" w:rsidRPr="007A5CC3" w:rsidRDefault="00B94810" w:rsidP="00B948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ч.2, ч.3 ст.161 </w:t>
            </w:r>
            <w:hyperlink r:id="rId9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80E68" w:rsidRPr="00380E68" w:rsidRDefault="00380E68" w:rsidP="00380E68"/>
        </w:tc>
        <w:tc>
          <w:tcPr>
            <w:tcW w:w="436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B94810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договора (</w:t>
            </w: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управления многоквартирным (и) домом (</w:t>
            </w: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одобренного протокольным решением общего собрания собственников помещений</w:t>
            </w:r>
            <w:r w:rsidR="00B33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подписанного собственниками помещений многоквартирного дома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4810" w:rsidRPr="00447061" w:rsidRDefault="00B94810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ч.1 ст.162 </w:t>
            </w:r>
            <w:hyperlink r:id="rId10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</w:p>
        </w:tc>
        <w:tc>
          <w:tcPr>
            <w:tcW w:w="425" w:type="dxa"/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4810" w:rsidRPr="007A5CC3" w:rsidRDefault="00B94810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ED6E5B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B338C0" w:rsidP="00B338C0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5 5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 (1) п. 24 Постановления Правительства РФ от 13.08.2006г.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491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344B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п. 24 Постановления Правительства РФ от 13.08.2006г. № 491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ч.1, 1.1 ст. 161 </w:t>
            </w:r>
            <w:hyperlink r:id="rId11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Акты осмотра общедомового имущества-конструктивных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п.13, п.14, </w:t>
            </w: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в) п. 24 Постановления Правительства РФ от 13.08.2006г. № 491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B948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документации на 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выполнение работ по надлежащему содержанию общего имущества многоквартирного дома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272" w:rsidRPr="00447061" w:rsidRDefault="00377272" w:rsidP="00377272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п.3.2, 3.3, </w:t>
            </w: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3.4.8. 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Постановления Госстроя РФ </w:t>
            </w:r>
          </w:p>
          <w:p w:rsidR="00377272" w:rsidRPr="00447061" w:rsidRDefault="00377272" w:rsidP="00377272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27.09.2003 № 170; </w:t>
            </w:r>
          </w:p>
          <w:p w:rsidR="00380E68" w:rsidRPr="007A5CC3" w:rsidRDefault="00377272" w:rsidP="00377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</w:rPr>
              <w:t>п.6; 7; 8; 9 Постановления Правительства РФ от 03.04.2013 № 290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2522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2522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11297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2.1.1. Постановления Госстроя РФ от 27.09.2003 № 170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(1) п. 24 Постановления Правительства РФ от 13.08.2006г. № 491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B948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п.10 приказа Минэнерго России от 12.03.2013 №103, </w:t>
            </w: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2.6.10. п. 2.6. Постановления Госстроя РФ от 27.09.2003 № 170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2.1.1; 2.1.5; 2.2.2; п. 2.3. Постановления Госстроя РФ от 27.09.2003 № 170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2.1.1; 2.1.5; 2.2.2, п.2.3. Постановления Госстроя РФ от 27.09.2003 № 170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2.2.3, п. 2.3. Постановления Госстроя РФ от 27.09.2003 № 170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сроков полномочий правления ТСН(ТСЖ), определенных уставом проверяемого субъекта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ч.2 ст.147 </w:t>
            </w:r>
            <w:hyperlink r:id="rId12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п.2.1, п.2.2, п.2,3, п. 11, п. 11.1. ст. 161 </w:t>
            </w:r>
            <w:hyperlink r:id="rId13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 Федерации</w:t>
              </w:r>
            </w:hyperlink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д) п. 4 Постановления Правительства РФ от 15.05.2013 № 416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272" w:rsidRDefault="00377272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272" w:rsidRDefault="00377272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1 ст. 157.2 </w:t>
            </w:r>
            <w:hyperlink r:id="rId14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380E68" w:rsidRPr="004969F2" w:rsidTr="00380E68"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4 ст. 165 </w:t>
            </w:r>
            <w:hyperlink r:id="rId15" w:tgtFrame="_blank" w:history="1">
              <w:r w:rsidRPr="0044706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Жилищного кодекса Российской Федерации</w:t>
              </w:r>
            </w:hyperlink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80E68" w:rsidRPr="00447061" w:rsidRDefault="00380E68" w:rsidP="00447061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4470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425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0E68" w:rsidRPr="007A5CC3" w:rsidRDefault="00380E6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02348" w:rsidRDefault="00802348" w:rsidP="00802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628E" w:rsidRDefault="005C628E" w:rsidP="005C62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лица (лиц) проводящего (проводящих) проверку:</w:t>
      </w:r>
      <w:r w:rsidRPr="004B0811">
        <w:rPr>
          <w:rFonts w:ascii="PT Astra Serif" w:hAnsi="PT Astra Serif"/>
          <w:sz w:val="28"/>
          <w:szCs w:val="28"/>
        </w:rPr>
        <w:t xml:space="preserve">  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B08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</w:t>
      </w:r>
      <w:r>
        <w:rPr>
          <w:rFonts w:ascii="PT Astra Serif" w:hAnsi="PT Astra Serif"/>
          <w:sz w:val="20"/>
          <w:szCs w:val="20"/>
        </w:rPr>
        <w:t>)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проверочным листом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  ________________________________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A5969" w:rsidRDefault="003A5969" w:rsidP="003A5969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602FA2">
        <w:rPr>
          <w:rFonts w:ascii="PT Astra Serif" w:hAnsi="PT Astra Serif"/>
          <w:sz w:val="20"/>
          <w:szCs w:val="20"/>
        </w:rPr>
        <w:t xml:space="preserve">(фамилия, имя и отчество </w:t>
      </w:r>
      <w:r>
        <w:rPr>
          <w:rFonts w:ascii="PT Astra Serif" w:hAnsi="PT Astra Serif"/>
          <w:sz w:val="20"/>
          <w:szCs w:val="20"/>
        </w:rPr>
        <w:t xml:space="preserve"> гражданина, должность руководителя, иного должностного лица или представителя </w:t>
      </w:r>
      <w:r w:rsidRPr="00E4681B">
        <w:rPr>
          <w:rFonts w:ascii="PT Astra Serif" w:hAnsi="PT Astra Serif"/>
          <w:sz w:val="20"/>
          <w:szCs w:val="20"/>
        </w:rPr>
        <w:t xml:space="preserve"> юридического лица</w:t>
      </w:r>
      <w:r>
        <w:rPr>
          <w:rFonts w:ascii="PT Astra Serif" w:hAnsi="PT Astra Serif"/>
          <w:sz w:val="20"/>
          <w:szCs w:val="20"/>
        </w:rPr>
        <w:t>,</w:t>
      </w:r>
      <w:r w:rsidRPr="007577FF">
        <w:rPr>
          <w:rFonts w:ascii="PT Astra Serif" w:hAnsi="PT Astra Serif"/>
          <w:sz w:val="20"/>
          <w:szCs w:val="20"/>
        </w:rPr>
        <w:t xml:space="preserve"> </w:t>
      </w:r>
      <w:r w:rsidRPr="00602FA2">
        <w:rPr>
          <w:rFonts w:ascii="PT Astra Serif" w:hAnsi="PT Astra Serif"/>
          <w:sz w:val="20"/>
          <w:szCs w:val="20"/>
        </w:rPr>
        <w:t>индивидуального предпринимателя</w:t>
      </w:r>
      <w:r>
        <w:rPr>
          <w:rFonts w:ascii="PT Astra Serif" w:hAnsi="PT Astra Serif"/>
          <w:sz w:val="20"/>
          <w:szCs w:val="20"/>
        </w:rPr>
        <w:t>, его уполномоченного представителя)</w:t>
      </w:r>
    </w:p>
    <w:p w:rsidR="003A5969" w:rsidRDefault="003A5969" w:rsidP="003A59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A5969" w:rsidRDefault="003A5969" w:rsidP="003A596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«____»_________20__г.    ________________   </w:t>
      </w:r>
    </w:p>
    <w:p w:rsidR="003A5969" w:rsidRDefault="003A5969" w:rsidP="003A596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5C628E" w:rsidRPr="00FF4EFD" w:rsidRDefault="005C628E" w:rsidP="005C628E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</w:t>
      </w: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02F7" w:rsidRDefault="00A802F7" w:rsidP="00A802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35251" w:rsidRPr="00220D03" w:rsidRDefault="00235251" w:rsidP="00235251">
      <w:pPr>
        <w:shd w:val="clear" w:color="auto" w:fill="FFFFFF"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220D0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  <w:r w:rsidR="00517CBD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2</w:t>
      </w:r>
    </w:p>
    <w:p w:rsidR="00235251" w:rsidRDefault="00235251" w:rsidP="00235251">
      <w:pPr>
        <w:shd w:val="clear" w:color="auto" w:fill="FFFFFF"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к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ю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администрации</w:t>
      </w:r>
    </w:p>
    <w:p w:rsidR="00235251" w:rsidRDefault="00235251" w:rsidP="00235251">
      <w:pPr>
        <w:shd w:val="clear" w:color="auto" w:fill="FFFFFF"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муниципального  образования </w:t>
      </w:r>
    </w:p>
    <w:p w:rsidR="00235251" w:rsidRDefault="00235251" w:rsidP="00235251">
      <w:pPr>
        <w:shd w:val="clear" w:color="auto" w:fill="FFFFFF"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Суворовский район</w:t>
      </w:r>
    </w:p>
    <w:p w:rsidR="00235251" w:rsidRPr="00A802F7" w:rsidRDefault="00235251" w:rsidP="00235251">
      <w:pPr>
        <w:shd w:val="clear" w:color="auto" w:fill="FFFFFF"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       </w:t>
      </w:r>
      <w:r w:rsidRPr="00A802F7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от _________года № ________</w:t>
      </w:r>
    </w:p>
    <w:p w:rsidR="00235251" w:rsidRDefault="00235251" w:rsidP="00CD667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</w:p>
    <w:p w:rsidR="00CD6678" w:rsidRPr="00CD6678" w:rsidRDefault="00CD6678" w:rsidP="00CD667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  <w:r w:rsidRPr="00CD6678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ФОРМА ПРОВЕРОЧНОГО ЛИСТА</w:t>
      </w:r>
    </w:p>
    <w:p w:rsidR="00CD6678" w:rsidRPr="00CD6678" w:rsidRDefault="00CD6678" w:rsidP="00CF05F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</w:pPr>
      <w:r w:rsidRPr="00CD6678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</w:t>
      </w:r>
      <w:r w:rsidR="000D5774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 </w:t>
      </w:r>
      <w:r w:rsidRPr="00CD6678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применяемого при осуществлении муниципального контроля в сфере благоустройства на территории муниципального образования город Суворов Суворовского района</w:t>
      </w:r>
    </w:p>
    <w:p w:rsidR="00CD6678" w:rsidRPr="00CD6678" w:rsidRDefault="00CD6678" w:rsidP="00CD6678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D6678" w:rsidRPr="00CD6678" w:rsidRDefault="00CD6678" w:rsidP="00CD6678">
      <w:pPr>
        <w:pStyle w:val="ConsPlusNonformat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CD6678">
        <w:rPr>
          <w:rFonts w:ascii="PT Astra Serif" w:hAnsi="PT Astra Serif" w:cs="Times New Roman"/>
          <w:sz w:val="24"/>
          <w:szCs w:val="24"/>
        </w:rPr>
        <w:t>МУНИЦИПАЛЬНЫЙ</w:t>
      </w:r>
      <w:r w:rsidRPr="00CD6678">
        <w:rPr>
          <w:rFonts w:ascii="PT Astra Serif" w:hAnsi="PT Astra Serif" w:cs="Times New Roman"/>
        </w:rPr>
        <w:t xml:space="preserve"> </w:t>
      </w:r>
      <w:r w:rsidRPr="00CD6678">
        <w:rPr>
          <w:rFonts w:ascii="PT Astra Serif" w:hAnsi="PT Astra Serif" w:cs="Times New Roman"/>
          <w:bCs/>
          <w:sz w:val="24"/>
          <w:szCs w:val="24"/>
        </w:rPr>
        <w:t>КОНТРОЛЬ В СФЕРЕ БЛАГОУСТРОЙСТВА</w:t>
      </w:r>
    </w:p>
    <w:p w:rsidR="00CD6678" w:rsidRPr="00CD6678" w:rsidRDefault="004A49B7" w:rsidP="00CD6678">
      <w:pPr>
        <w:pStyle w:val="ConsPlusNonformat"/>
        <w:contextualSpacing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</w:t>
      </w:r>
    </w:p>
    <w:p w:rsidR="00CD6678" w:rsidRPr="00CD6678" w:rsidRDefault="00CD6678" w:rsidP="00CD6678">
      <w:pPr>
        <w:pStyle w:val="ConsPlusNonformat"/>
        <w:contextualSpacing/>
        <w:jc w:val="center"/>
        <w:rPr>
          <w:rFonts w:ascii="PT Astra Serif" w:hAnsi="PT Astra Serif" w:cs="Times New Roman"/>
          <w:szCs w:val="24"/>
        </w:rPr>
      </w:pPr>
      <w:r w:rsidRPr="00CD6678">
        <w:rPr>
          <w:rFonts w:ascii="PT Astra Serif" w:hAnsi="PT Astra Serif" w:cs="Times New Roman"/>
          <w:szCs w:val="24"/>
        </w:rPr>
        <w:t>(вид муниципального контроля)</w:t>
      </w:r>
    </w:p>
    <w:p w:rsidR="00CD6678" w:rsidRDefault="00CD6678" w:rsidP="00CD6678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CD6678">
        <w:rPr>
          <w:rFonts w:ascii="PT Astra Serif" w:hAnsi="PT Astra Serif" w:cs="Times New Roman"/>
          <w:sz w:val="27"/>
          <w:szCs w:val="27"/>
        </w:rPr>
        <w:t>Проверочный лист (список контрольных вопросов, ответы на которые свидетельствует о соблюдении или несоблюдении контролируемым лицом обязательных требований),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 w:rsidRPr="00CD6678">
        <w:rPr>
          <w:rFonts w:ascii="PT Astra Serif" w:hAnsi="PT Astra Serif" w:cs="Times New Roman"/>
          <w:sz w:val="27"/>
          <w:szCs w:val="27"/>
        </w:rPr>
        <w:t xml:space="preserve">применяемый при осуществлении муниципального </w:t>
      </w:r>
      <w:r w:rsidRPr="00CD6678">
        <w:rPr>
          <w:rFonts w:ascii="PT Astra Serif" w:hAnsi="PT Astra Serif" w:cs="Times New Roman"/>
          <w:bCs/>
          <w:sz w:val="27"/>
          <w:szCs w:val="27"/>
        </w:rPr>
        <w:t xml:space="preserve">контроля в сфере благоустройства </w:t>
      </w:r>
      <w:r w:rsidRPr="00CD6678">
        <w:rPr>
          <w:rFonts w:ascii="PT Astra Serif" w:hAnsi="PT Astra Serif" w:cs="Times New Roman"/>
          <w:sz w:val="27"/>
          <w:szCs w:val="27"/>
        </w:rPr>
        <w:t xml:space="preserve">на территории </w:t>
      </w:r>
      <w:r w:rsidRPr="00CD6678">
        <w:rPr>
          <w:rFonts w:ascii="PT Astra Serif" w:hAnsi="PT Astra Serif" w:cs="Times New Roman"/>
          <w:color w:val="000000"/>
          <w:sz w:val="27"/>
          <w:szCs w:val="27"/>
        </w:rPr>
        <w:t>муниципального образования город Суворов Суворовского района</w:t>
      </w:r>
      <w:r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CD6678" w:rsidRPr="00CD6678" w:rsidRDefault="00CD6678" w:rsidP="00CD6678">
      <w:pPr>
        <w:autoSpaceDE w:val="0"/>
        <w:spacing w:after="0" w:line="240" w:lineRule="auto"/>
        <w:ind w:firstLine="851"/>
        <w:jc w:val="both"/>
        <w:rPr>
          <w:rFonts w:ascii="PT Astra Serif" w:hAnsi="PT Astra Serif" w:cs="Times New Roman"/>
          <w:sz w:val="27"/>
          <w:szCs w:val="27"/>
        </w:rPr>
      </w:pPr>
      <w:r w:rsidRPr="00CD6678">
        <w:rPr>
          <w:rFonts w:ascii="PT Astra Serif" w:eastAsia="WenQuanYi Zen Hei Sharp" w:hAnsi="PT Astra Serif"/>
          <w:kern w:val="2"/>
          <w:sz w:val="27"/>
          <w:szCs w:val="27"/>
          <w:lang w:eastAsia="zh-CN" w:bidi="hi-IN"/>
        </w:rPr>
        <w:t xml:space="preserve">1. Предмет муниципального контроля за соблюдением </w:t>
      </w:r>
      <w:r w:rsidRPr="00CD6678">
        <w:rPr>
          <w:rFonts w:ascii="PT Astra Serif" w:hAnsi="PT Astra Serif"/>
          <w:sz w:val="27"/>
          <w:szCs w:val="27"/>
        </w:rPr>
        <w:t>юридическими лицами, индивидуальными предпринимателями и гражданами</w:t>
      </w:r>
      <w:r w:rsidRPr="00CD6678">
        <w:rPr>
          <w:rFonts w:ascii="PT Astra Serif" w:eastAsia="WenQuanYi Zen Hei Sharp" w:hAnsi="PT Astra Serif"/>
          <w:kern w:val="2"/>
          <w:sz w:val="27"/>
          <w:szCs w:val="27"/>
          <w:lang w:eastAsia="zh-CN" w:bidi="hi-IN"/>
        </w:rPr>
        <w:t xml:space="preserve"> правил благоустройства территории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CD6678">
        <w:rPr>
          <w:rFonts w:ascii="PT Astra Serif" w:hAnsi="PT Astra Serif"/>
          <w:sz w:val="27"/>
          <w:szCs w:val="27"/>
        </w:rPr>
        <w:t xml:space="preserve"> в рамках полномочий органов местного самоуправления по решению вопросов местного значения.</w:t>
      </w:r>
    </w:p>
    <w:p w:rsidR="00AC7083" w:rsidRDefault="00CD6678" w:rsidP="00AC7083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CD6678">
        <w:rPr>
          <w:rFonts w:ascii="PT Astra Serif" w:hAnsi="PT Astra Serif"/>
          <w:sz w:val="27"/>
          <w:szCs w:val="27"/>
        </w:rPr>
        <w:t xml:space="preserve">2. </w:t>
      </w:r>
      <w:r w:rsidRPr="00CD6678">
        <w:rPr>
          <w:rFonts w:ascii="PT Astra Serif" w:eastAsia="Times New Roman" w:hAnsi="PT Astra Serif"/>
          <w:sz w:val="27"/>
          <w:szCs w:val="27"/>
        </w:rPr>
        <w:t xml:space="preserve">Муниципальный контроль </w:t>
      </w:r>
      <w:r w:rsidRPr="00CD6678">
        <w:rPr>
          <w:rFonts w:ascii="PT Astra Serif" w:hAnsi="PT Astra Serif"/>
          <w:bCs/>
          <w:sz w:val="27"/>
          <w:szCs w:val="27"/>
        </w:rPr>
        <w:t xml:space="preserve">в сфере благоустройства </w:t>
      </w:r>
      <w:r w:rsidRPr="00CD6678">
        <w:rPr>
          <w:rFonts w:ascii="PT Astra Serif" w:hAnsi="PT Astra Serif"/>
          <w:sz w:val="27"/>
          <w:szCs w:val="27"/>
        </w:rPr>
        <w:t xml:space="preserve">на территории </w:t>
      </w:r>
      <w:r w:rsidRPr="00CD667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муниципального образования город Суворов Суворовского района</w:t>
      </w:r>
      <w:r w:rsidRPr="00CD6678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Pr="00CD6678">
        <w:rPr>
          <w:rFonts w:ascii="PT Astra Serif" w:eastAsia="Times New Roman" w:hAnsi="PT Astra Serif"/>
          <w:sz w:val="27"/>
          <w:szCs w:val="27"/>
        </w:rPr>
        <w:t xml:space="preserve">осуществляется </w:t>
      </w:r>
      <w:r w:rsidRPr="00CD667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комитетом муниципального контроля администрации муниципального образования Суворовский район.</w:t>
      </w:r>
    </w:p>
    <w:p w:rsidR="00AC7083" w:rsidRPr="00247DBF" w:rsidRDefault="00AC7083" w:rsidP="00AC7083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Форма проверочного листа утверждена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Постановлением ад</w:t>
      </w:r>
      <w:r w:rsidR="00955FE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инистрации 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муниципального 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образования Суворовский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район </w:t>
      </w:r>
      <w:proofErr w:type="spellStart"/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от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года</w:t>
      </w:r>
      <w:proofErr w:type="spellEnd"/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№ </w:t>
      </w:r>
      <w:r w:rsidRPr="009C62FE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</w:p>
    <w:p w:rsidR="00AC7083" w:rsidRPr="00247DBF" w:rsidRDefault="00AC7083" w:rsidP="00AC7083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4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Наименование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юридического лица, фамилия, имя, отчество (при наличии)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и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ндивидуального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предпринимателя,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гражданина: ________________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</w:t>
      </w:r>
    </w:p>
    <w:p w:rsidR="00CD6678" w:rsidRPr="00CD6678" w:rsidRDefault="00AC7083" w:rsidP="00AC7083">
      <w:pPr>
        <w:suppressAutoHyphens/>
        <w:spacing w:after="0" w:line="24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5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Место проведения контрольного мероприятия с заполнением проверочного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листа: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AC7083" w:rsidRPr="00247DBF" w:rsidRDefault="00AC7083" w:rsidP="00AC7083">
      <w:pPr>
        <w:shd w:val="clear" w:color="auto" w:fill="FFFFFF"/>
        <w:spacing w:after="0" w:line="240" w:lineRule="auto"/>
        <w:ind w:firstLine="851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6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Реквизиты решения о проведении контрольного мероприятия:</w:t>
      </w:r>
    </w:p>
    <w:p w:rsidR="00AC7083" w:rsidRPr="00247DBF" w:rsidRDefault="00AC7083" w:rsidP="00AC708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C7083" w:rsidRDefault="00AC7083" w:rsidP="00AC7083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A802F7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(номер, дата распоряжения о проведении контрольного мероприятия)</w:t>
      </w:r>
    </w:p>
    <w:p w:rsidR="00AC7083" w:rsidRPr="00247DBF" w:rsidRDefault="00AC7083" w:rsidP="00AC7083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7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 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Учетный номер контрольного мероприятия и дата присвоения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у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четного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номера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в Едином реестре проверок:</w:t>
      </w:r>
    </w:p>
    <w:p w:rsidR="00AC7083" w:rsidRPr="00247DBF" w:rsidRDefault="00AC7083" w:rsidP="00AC708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</w:t>
      </w:r>
    </w:p>
    <w:p w:rsidR="00AC7083" w:rsidRPr="00247DBF" w:rsidRDefault="00AC7083" w:rsidP="00AC7083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247DB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(указывается учетный номер проверки и дата его присвоения в едином реестре контрольных</w:t>
      </w:r>
      <w:r w:rsidRPr="008E113C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(надзорных) мероприятий)</w:t>
      </w:r>
    </w:p>
    <w:p w:rsidR="00CD6678" w:rsidRPr="00CD6678" w:rsidRDefault="00CD6678" w:rsidP="00CD6678">
      <w:pPr>
        <w:pStyle w:val="ConsPlusNonformat"/>
        <w:jc w:val="both"/>
        <w:rPr>
          <w:rFonts w:ascii="PT Astra Serif" w:hAnsi="PT Astra Serif" w:cs="Times New Roman"/>
          <w:sz w:val="10"/>
          <w:szCs w:val="24"/>
        </w:rPr>
      </w:pPr>
    </w:p>
    <w:p w:rsidR="00AC7083" w:rsidRDefault="00AC7083" w:rsidP="00AC7083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8</w:t>
      </w:r>
      <w:r w:rsidRPr="008E113C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Должность, фамилия, имя, отчество (при наличии) должностного лица (лиц), проводящего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(их) контрольное мероприятие:</w:t>
      </w:r>
    </w:p>
    <w:p w:rsidR="00AC7083" w:rsidRPr="00247DBF" w:rsidRDefault="00AC7083" w:rsidP="00AC708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C7083" w:rsidRPr="00247DBF" w:rsidRDefault="00AC7083" w:rsidP="000E113F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9.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Перечень вопросов, отражающих содержание обязательных требований, требований,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установленных муниципальными правовыми актами, ответы на которые однозначно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свидетельствуют о соблюдении или несоблюдении юридическим лицом, индивидуальным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предпринимателем</w:t>
      </w:r>
      <w:r w:rsidR="00E43D38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, гражданами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обязательных требований, установленных муниципальными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Pr="00247DBF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правовыми актами, составляющих предмет проверки:</w:t>
      </w:r>
    </w:p>
    <w:tbl>
      <w:tblPr>
        <w:tblW w:w="9361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9"/>
        <w:gridCol w:w="3769"/>
        <w:gridCol w:w="18"/>
        <w:gridCol w:w="40"/>
        <w:gridCol w:w="2477"/>
        <w:gridCol w:w="495"/>
        <w:gridCol w:w="425"/>
        <w:gridCol w:w="572"/>
        <w:gridCol w:w="709"/>
      </w:tblGrid>
      <w:tr w:rsidR="009804B8" w:rsidRPr="00CD6678" w:rsidTr="00565402">
        <w:trPr>
          <w:trHeight w:val="634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B8" w:rsidRDefault="009804B8">
            <w:pPr>
              <w:suppressAutoHyphens/>
              <w:spacing w:after="0" w:line="240" w:lineRule="auto"/>
              <w:jc w:val="center"/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</w:pPr>
          </w:p>
          <w:p w:rsidR="009804B8" w:rsidRDefault="009804B8">
            <w:pPr>
              <w:suppressAutoHyphens/>
              <w:spacing w:after="0" w:line="240" w:lineRule="auto"/>
              <w:jc w:val="center"/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</w:pPr>
          </w:p>
          <w:p w:rsidR="009804B8" w:rsidRPr="00CD6678" w:rsidRDefault="00980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6678"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  <w:t>№</w:t>
            </w:r>
            <w:r w:rsidRPr="00CD6678">
              <w:rPr>
                <w:rFonts w:ascii="PT Astra Serif" w:eastAsia="Times New Roman" w:hAnsi="PT Astra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D6678"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B8" w:rsidRPr="00CD6678" w:rsidRDefault="00980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6678"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B8" w:rsidRPr="00CD6678" w:rsidRDefault="00980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6678">
              <w:rPr>
                <w:rFonts w:ascii="PT Astra Serif" w:eastAsia="WenQuanYi Zen Hei Sharp" w:hAnsi="PT Astra Serif"/>
                <w:kern w:val="2"/>
                <w:sz w:val="24"/>
                <w:szCs w:val="24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B8" w:rsidRPr="00850BC4" w:rsidRDefault="009804B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04B8" w:rsidRPr="00850BC4" w:rsidRDefault="009804B8" w:rsidP="00791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Примечание</w:t>
            </w:r>
          </w:p>
        </w:tc>
      </w:tr>
      <w:tr w:rsidR="009804B8" w:rsidRPr="00CD6678" w:rsidTr="00565402">
        <w:trPr>
          <w:cantSplit/>
          <w:trHeight w:val="1072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B8" w:rsidRPr="00CD6678" w:rsidRDefault="009804B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B8" w:rsidRPr="00CD6678" w:rsidRDefault="009804B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B8" w:rsidRPr="00CD6678" w:rsidRDefault="009804B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804B8" w:rsidRPr="009804B8" w:rsidRDefault="009804B8" w:rsidP="00E43D3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4B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804B8" w:rsidRPr="009804B8" w:rsidRDefault="009804B8" w:rsidP="00E43D38">
            <w:pPr>
              <w:suppressAutoHyphens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04B8">
              <w:rPr>
                <w:rFonts w:ascii="PT Astra Serif" w:eastAsia="WenQuanYi Zen Hei Sharp" w:hAnsi="PT Astra Serif"/>
                <w:kern w:val="2"/>
                <w:sz w:val="20"/>
                <w:szCs w:val="20"/>
                <w:lang w:eastAsia="zh-CN" w:bidi="hi-IN"/>
              </w:rPr>
              <w:t>нет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04B8" w:rsidRPr="009804B8" w:rsidRDefault="009804B8" w:rsidP="009804B8">
            <w:pPr>
              <w:suppressAutoHyphens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04B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Неприменимо</w:t>
            </w:r>
            <w:r w:rsidRPr="009804B8">
              <w:rPr>
                <w:rFonts w:ascii="PT Astra Serif" w:eastAsia="WenQuanYi Zen Hei Sharp" w:hAnsi="PT Astra Serif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04B8" w:rsidRPr="00CD6678" w:rsidRDefault="009804B8" w:rsidP="00E43D38">
            <w:pPr>
              <w:suppressAutoHyphens/>
              <w:spacing w:after="0" w:line="240" w:lineRule="auto"/>
              <w:ind w:left="113" w:right="113"/>
              <w:jc w:val="center"/>
              <w:rPr>
                <w:rFonts w:ascii="PT Astra Serif" w:eastAsia="WenQuanYi Zen Hei Sharp" w:hAnsi="PT Astra Serif"/>
                <w:kern w:val="2"/>
                <w:szCs w:val="24"/>
                <w:lang w:eastAsia="zh-CN" w:bidi="hi-IN"/>
              </w:rPr>
            </w:pPr>
          </w:p>
        </w:tc>
      </w:tr>
      <w:tr w:rsidR="00E43D38" w:rsidRPr="000E113F" w:rsidTr="0014640E">
        <w:trPr>
          <w:trHeight w:val="269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38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0097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D38" w:rsidRPr="000E113F" w:rsidRDefault="00E43D38" w:rsidP="009353A7">
            <w:pPr>
              <w:rPr>
                <w:rFonts w:ascii="PT Astra Serif" w:hAnsi="PT Astra Serif"/>
                <w:sz w:val="24"/>
                <w:szCs w:val="24"/>
              </w:rPr>
            </w:pPr>
            <w:r w:rsidRPr="00955FE3">
              <w:rPr>
                <w:rFonts w:ascii="PT Astra Serif" w:hAnsi="PT Astra Serif"/>
                <w:sz w:val="24"/>
                <w:szCs w:val="24"/>
              </w:rPr>
              <w:t>Приложение к Правилам благоустройства, обеспечения чистоты и порядка на территории муниципального образования  город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Суворов Суворовского района</w:t>
            </w:r>
            <w:r w:rsidR="00B7288F">
              <w:rPr>
                <w:rFonts w:ascii="PT Astra Serif" w:hAnsi="PT Astra Serif"/>
                <w:sz w:val="24"/>
                <w:szCs w:val="24"/>
              </w:rPr>
              <w:t>, утвержденных решением Совета депутатов муниципального образования город Суворов Суворовского района от 13.07.2020 № 19-97 (далее  - Правила благоустройства).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3D38" w:rsidRPr="000E113F" w:rsidTr="00A45A9B">
        <w:trPr>
          <w:trHeight w:val="328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38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0097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D38" w:rsidRPr="000E113F" w:rsidRDefault="00E43D38" w:rsidP="0014640E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Выполн</w:t>
            </w:r>
            <w:r w:rsidR="0020097E">
              <w:rPr>
                <w:rFonts w:ascii="PT Astra Serif" w:hAnsi="PT Astra Serif"/>
                <w:sz w:val="24"/>
                <w:szCs w:val="24"/>
              </w:rPr>
              <w:t xml:space="preserve">яются ли 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0097E">
              <w:rPr>
                <w:rFonts w:ascii="PT Astra Serif" w:hAnsi="PT Astra Serif"/>
                <w:sz w:val="24"/>
                <w:szCs w:val="24"/>
              </w:rPr>
              <w:t xml:space="preserve">требования 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в сфере обеспечения чистоты и порядка, в отношении которых проводится контрольно - надзорное мероприятие, обязанности по уборк</w:t>
            </w:r>
            <w:r w:rsidR="0014640E">
              <w:rPr>
                <w:rFonts w:ascii="PT Astra Serif" w:hAnsi="PT Astra Serif"/>
                <w:sz w:val="24"/>
                <w:szCs w:val="24"/>
              </w:rPr>
              <w:t>е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территории, вывозу мусора, отходов, образующегося в результате осуществления ими хозяйственной и (или) иной деятельности</w:t>
            </w:r>
            <w:r w:rsidR="0020097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D38" w:rsidRPr="000E113F" w:rsidRDefault="00E43D38" w:rsidP="00E1097B">
            <w:pPr>
              <w:rPr>
                <w:rFonts w:ascii="PT Astra Serif" w:hAnsi="PT Astra Serif"/>
                <w:sz w:val="24"/>
                <w:szCs w:val="24"/>
              </w:rPr>
            </w:pPr>
            <w:r w:rsidRPr="00955FE3">
              <w:rPr>
                <w:rFonts w:ascii="PT Astra Serif" w:hAnsi="PT Astra Serif"/>
                <w:sz w:val="24"/>
                <w:szCs w:val="24"/>
              </w:rPr>
              <w:t>Пункты 4.3., 4.4.,4.5.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38" w:rsidRPr="000E113F" w:rsidRDefault="00E43D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3205" w:rsidRPr="000E113F" w:rsidTr="006A3356">
        <w:trPr>
          <w:trHeight w:val="66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05" w:rsidRPr="0047467B" w:rsidRDefault="00B7288F" w:rsidP="00F056E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843205" w:rsidRPr="0047467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205" w:rsidRPr="0047467B" w:rsidRDefault="00843205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47467B">
              <w:rPr>
                <w:rFonts w:ascii="PT Astra Serif" w:hAnsi="PT Astra Serif"/>
                <w:sz w:val="24"/>
                <w:szCs w:val="24"/>
              </w:rPr>
              <w:t xml:space="preserve">Осуществляется ли сбор и вывоз ТКО и крупногабаритного мусора?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43205" w:rsidRPr="0047467B" w:rsidRDefault="00843205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47467B">
              <w:rPr>
                <w:rFonts w:ascii="PT Astra Serif" w:hAnsi="PT Astra Serif"/>
                <w:sz w:val="24"/>
                <w:szCs w:val="24"/>
              </w:rPr>
              <w:t>Пункт 4.5.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05" w:rsidRPr="000E113F" w:rsidRDefault="0084320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05" w:rsidRPr="000E113F" w:rsidRDefault="0084320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0E113F" w:rsidRDefault="0084320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0E113F" w:rsidRDefault="0084320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281B9D">
        <w:trPr>
          <w:trHeight w:val="205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843205" w:rsidRDefault="00B7288F" w:rsidP="00F056E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281B9D" w:rsidRPr="008432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843205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843205">
              <w:rPr>
                <w:rFonts w:ascii="PT Astra Serif" w:hAnsi="PT Astra Serif"/>
                <w:sz w:val="24"/>
                <w:szCs w:val="24"/>
              </w:rPr>
              <w:t xml:space="preserve">Как осуществляется порядок уборки территории </w:t>
            </w:r>
            <w:r w:rsidRPr="008432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Суворов Суворовского района</w:t>
            </w:r>
            <w:r w:rsidRPr="00843205">
              <w:rPr>
                <w:rFonts w:ascii="PT Astra Serif" w:hAnsi="PT Astra Serif"/>
                <w:sz w:val="24"/>
                <w:szCs w:val="24"/>
              </w:rPr>
              <w:t>, включая перечень работ по благоустройству и периодичность их выполнения?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1B9D" w:rsidRPr="00843205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843205">
              <w:rPr>
                <w:rFonts w:ascii="PT Astra Serif" w:hAnsi="PT Astra Serif"/>
                <w:sz w:val="24"/>
                <w:szCs w:val="24"/>
              </w:rPr>
              <w:t>Пункт 4.2.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281B9D">
        <w:trPr>
          <w:trHeight w:val="15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843205" w:rsidRDefault="00B7288F" w:rsidP="00F056E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281B9D" w:rsidRPr="008432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843205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843205">
              <w:rPr>
                <w:rFonts w:ascii="PT Astra Serif" w:hAnsi="PT Astra Serif"/>
                <w:sz w:val="24"/>
                <w:szCs w:val="24"/>
              </w:rPr>
              <w:t xml:space="preserve">Как осуществляется проведение уборки территории </w:t>
            </w:r>
            <w:r w:rsidRPr="008432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Суворов Суворовского района</w:t>
            </w:r>
            <w:r w:rsidRPr="00843205">
              <w:rPr>
                <w:rFonts w:ascii="PT Astra Serif" w:hAnsi="PT Astra Serif"/>
                <w:sz w:val="24"/>
                <w:szCs w:val="24"/>
              </w:rPr>
              <w:t xml:space="preserve"> в зимний и летний период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1B9D" w:rsidRPr="00843205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843205">
              <w:rPr>
                <w:rFonts w:ascii="PT Astra Serif" w:hAnsi="PT Astra Serif"/>
                <w:sz w:val="24"/>
                <w:szCs w:val="24"/>
              </w:rPr>
              <w:t>Пункт 4.3., 4.4.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6A3356">
        <w:trPr>
          <w:trHeight w:val="17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B9D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281B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B9D" w:rsidRPr="000E113F" w:rsidRDefault="00281B9D" w:rsidP="00C9472D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Соблюдаются владельцем (арендатором) обследуемого земельного участка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территориях жилого назначения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требования по содержанию </w:t>
            </w:r>
            <w:r>
              <w:rPr>
                <w:rFonts w:ascii="PT Astra Serif" w:hAnsi="PT Astra Serif"/>
                <w:sz w:val="24"/>
                <w:szCs w:val="24"/>
              </w:rPr>
              <w:t>его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в надлежащем состоянии?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1B9D" w:rsidRPr="000E113F" w:rsidRDefault="00281B9D" w:rsidP="0020097E">
            <w:pPr>
              <w:rPr>
                <w:rFonts w:ascii="PT Astra Serif" w:hAnsi="PT Astra Serif"/>
                <w:sz w:val="24"/>
                <w:szCs w:val="24"/>
              </w:rPr>
            </w:pPr>
            <w:r w:rsidRPr="00955FE3">
              <w:rPr>
                <w:rFonts w:ascii="PT Astra Serif" w:hAnsi="PT Astra Serif"/>
                <w:sz w:val="24"/>
                <w:szCs w:val="24"/>
              </w:rPr>
              <w:t>Пункт 3.1.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955FE3">
              <w:rPr>
                <w:rFonts w:ascii="PT Astra Serif" w:hAnsi="PT Astra Serif"/>
                <w:sz w:val="24"/>
                <w:szCs w:val="24"/>
              </w:rPr>
              <w:t>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56540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281B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Выполняются ли лицом, ответственным за эксплуатацию 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1B9D" w:rsidRPr="00955FE3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955FE3">
              <w:rPr>
                <w:rFonts w:ascii="PT Astra Serif" w:hAnsi="PT Astra Serif"/>
                <w:sz w:val="24"/>
                <w:szCs w:val="24"/>
              </w:rPr>
              <w:t>Пункт 3.2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6A3356">
        <w:trPr>
          <w:trHeight w:val="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B9D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281B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Исполняются ли владельцем частного домовладения основные обязанности, установленные Правилами благоустройства?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1B9D" w:rsidRPr="00955FE3" w:rsidRDefault="00281B9D" w:rsidP="009B3CA1">
            <w:pPr>
              <w:rPr>
                <w:rFonts w:ascii="PT Astra Serif" w:hAnsi="PT Astra Serif"/>
                <w:sz w:val="24"/>
                <w:szCs w:val="24"/>
              </w:rPr>
            </w:pPr>
            <w:r w:rsidRPr="00955FE3">
              <w:rPr>
                <w:rFonts w:ascii="PT Astra Serif" w:hAnsi="PT Astra Serif"/>
                <w:sz w:val="24"/>
                <w:szCs w:val="24"/>
              </w:rPr>
              <w:t>Пункт 4.2.43.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56540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B9D" w:rsidRPr="000E113F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81B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B9D" w:rsidRPr="000E113F" w:rsidRDefault="00281B9D" w:rsidP="00C9472D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Исполняют ли собственники (владельцы, пользователи, балансодержатели) объектов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1B9D" w:rsidRPr="002204D1" w:rsidRDefault="00281B9D" w:rsidP="005C66F5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 4.8.2.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565402"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CB065B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0</w:t>
            </w:r>
            <w:r w:rsidR="00281B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hideMark/>
          </w:tcPr>
          <w:p w:rsidR="00281B9D" w:rsidRPr="000E113F" w:rsidRDefault="00281B9D" w:rsidP="000C0B99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Обеспечена ли надлежащая эксплуатация сети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инженерных коммуникаций на территории муниципального образования</w:t>
            </w:r>
            <w:r w:rsidRPr="000E113F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1B9D" w:rsidRPr="000E113F" w:rsidRDefault="00281B9D" w:rsidP="005C66F5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 4.8.1. Правил благоустройства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rPr>
          <w:trHeight w:val="1288"/>
        </w:trPr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hideMark/>
          </w:tcPr>
          <w:p w:rsidR="00281B9D" w:rsidRPr="000E113F" w:rsidRDefault="00281B9D" w:rsidP="000C0B99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Осуществлено ли владельцем некапитального объекта</w:t>
            </w:r>
            <w:r>
              <w:rPr>
                <w:rFonts w:ascii="PT Astra Serif" w:hAnsi="PT Astra Serif"/>
                <w:sz w:val="24"/>
                <w:szCs w:val="24"/>
              </w:rPr>
              <w:t>, нестационарного сооружения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размещение в соответствии с Правилами благоустройства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D56F42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 3.13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rPr>
          <w:trHeight w:val="353"/>
        </w:trPr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BC6B5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Исполняются ли 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производ</w:t>
            </w:r>
            <w:r>
              <w:rPr>
                <w:rFonts w:ascii="PT Astra Serif" w:hAnsi="PT Astra Serif"/>
                <w:sz w:val="24"/>
                <w:szCs w:val="24"/>
              </w:rPr>
              <w:t>ителем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земляных, строительных, ремонтных работ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требований </w:t>
            </w:r>
            <w:r w:rsidRPr="009405E8">
              <w:rPr>
                <w:rFonts w:ascii="PT Astra Serif" w:hAnsi="PT Astra Serif"/>
                <w:sz w:val="24"/>
                <w:szCs w:val="24"/>
              </w:rPr>
              <w:t>по содержанию</w:t>
            </w:r>
            <w:r w:rsidRPr="009405E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мест осуществления земляных работ</w:t>
            </w:r>
            <w:r w:rsidRPr="000E113F">
              <w:rPr>
                <w:rFonts w:ascii="PT Astra Serif" w:hAnsi="PT Astra Serif"/>
                <w:sz w:val="24"/>
                <w:szCs w:val="24"/>
              </w:rPr>
              <w:t xml:space="preserve"> в соответствии с Правилами благоустройства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D56F42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 4.9.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1B9D" w:rsidRPr="000E113F" w:rsidRDefault="00281B9D" w:rsidP="006B3F62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:rsidR="00281B9D" w:rsidRPr="000E113F" w:rsidRDefault="00281B9D" w:rsidP="00732401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Пункты 4.9.</w:t>
            </w:r>
            <w:r>
              <w:rPr>
                <w:rFonts w:ascii="PT Astra Serif" w:hAnsi="PT Astra Serif"/>
                <w:sz w:val="24"/>
                <w:szCs w:val="24"/>
              </w:rPr>
              <w:t>16.1.</w:t>
            </w:r>
            <w:r w:rsidRPr="002204D1">
              <w:rPr>
                <w:rFonts w:ascii="PT Astra Serif" w:hAnsi="PT Astra Serif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2204D1" w:rsidRDefault="00281B9D" w:rsidP="007324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 w:rsidP="007324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281B9D" w:rsidRPr="000E113F" w:rsidRDefault="00281B9D" w:rsidP="007324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281B9D" w:rsidRPr="000E113F" w:rsidRDefault="00281B9D" w:rsidP="007324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Содержание мест массового пребывания граждан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2204D1" w:rsidRDefault="00281B9D" w:rsidP="00846DFC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Пункты 3.16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hideMark/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0E113F">
              <w:rPr>
                <w:rFonts w:ascii="PT Astra Serif" w:hAnsi="PT Astra Serif"/>
                <w:sz w:val="24"/>
                <w:szCs w:val="24"/>
              </w:rPr>
              <w:t>Выполняется ли основной перечень мероприятий по содержанию мест массового пребывания граждан?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0E113F" w:rsidRDefault="00281B9D" w:rsidP="006E04E7">
            <w:pPr>
              <w:rPr>
                <w:rFonts w:ascii="PT Astra Serif" w:hAnsi="PT Astra Serif"/>
                <w:sz w:val="24"/>
                <w:szCs w:val="24"/>
              </w:rPr>
            </w:pPr>
            <w:r w:rsidRPr="002204D1">
              <w:rPr>
                <w:rFonts w:ascii="PT Astra Serif" w:hAnsi="PT Astra Serif"/>
                <w:sz w:val="24"/>
                <w:szCs w:val="24"/>
              </w:rPr>
              <w:t>Пункты 3.16</w:t>
            </w:r>
            <w:r>
              <w:rPr>
                <w:rFonts w:ascii="PT Astra Serif" w:hAnsi="PT Astra Serif"/>
                <w:sz w:val="24"/>
                <w:szCs w:val="24"/>
              </w:rPr>
              <w:t>.1-3.16.5</w:t>
            </w:r>
            <w:r w:rsidRPr="002204D1">
              <w:rPr>
                <w:rFonts w:ascii="PT Astra Serif" w:hAnsi="PT Astra Serif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F6630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6</w:t>
            </w:r>
            <w:r w:rsidRPr="000F663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F6630" w:rsidRDefault="00281B9D" w:rsidP="000F6630">
            <w:pPr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Как осуществляется охрана и содержание объектов озеленения?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0F6630" w:rsidRDefault="00281B9D" w:rsidP="00846DFC">
            <w:pPr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Пункт 4.7.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B9D" w:rsidRPr="000F6630" w:rsidRDefault="00281B9D" w:rsidP="00B72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1</w:t>
            </w:r>
            <w:r w:rsidR="00B7288F">
              <w:rPr>
                <w:rFonts w:ascii="PT Astra Serif" w:hAnsi="PT Astra Serif"/>
                <w:sz w:val="24"/>
                <w:szCs w:val="24"/>
              </w:rPr>
              <w:t>7</w:t>
            </w:r>
            <w:r w:rsidRPr="000F663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hideMark/>
          </w:tcPr>
          <w:p w:rsidR="00281B9D" w:rsidRPr="000F6630" w:rsidRDefault="00281B9D">
            <w:pPr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Соблюдаются ли основные запреты по повреждению и уничтожению объектов озеленения?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  <w:hideMark/>
          </w:tcPr>
          <w:p w:rsidR="00281B9D" w:rsidRPr="000F6630" w:rsidRDefault="00281B9D" w:rsidP="000F6630">
            <w:pPr>
              <w:rPr>
                <w:rFonts w:ascii="PT Astra Serif" w:hAnsi="PT Astra Serif"/>
                <w:sz w:val="24"/>
                <w:szCs w:val="24"/>
              </w:rPr>
            </w:pPr>
            <w:r w:rsidRPr="000F6630">
              <w:rPr>
                <w:rFonts w:ascii="PT Astra Serif" w:hAnsi="PT Astra Serif"/>
                <w:sz w:val="24"/>
                <w:szCs w:val="24"/>
              </w:rPr>
              <w:t>Пункт 4.7.5.-4.7.11.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B9D" w:rsidRPr="000E113F" w:rsidTr="00CB065B">
        <w:tblPrEx>
          <w:tblCellMar>
            <w:top w:w="67" w:type="dxa"/>
            <w:left w:w="40" w:type="dxa"/>
            <w:bottom w:w="67" w:type="dxa"/>
            <w:right w:w="40" w:type="dxa"/>
          </w:tblCellMar>
        </w:tblPrEx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47467B" w:rsidRDefault="00B7288F" w:rsidP="00CF0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281B9D" w:rsidRPr="0047467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281B9D" w:rsidRPr="0047467B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47467B">
              <w:rPr>
                <w:rFonts w:ascii="PT Astra Serif" w:hAnsi="PT Astra Serif"/>
                <w:sz w:val="24"/>
                <w:szCs w:val="24"/>
              </w:rPr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281B9D" w:rsidRPr="0047467B" w:rsidRDefault="00281B9D" w:rsidP="00F056EA">
            <w:pPr>
              <w:rPr>
                <w:rFonts w:ascii="PT Astra Serif" w:hAnsi="PT Astra Serif"/>
                <w:sz w:val="24"/>
                <w:szCs w:val="24"/>
              </w:rPr>
            </w:pPr>
            <w:r w:rsidRPr="0047467B">
              <w:rPr>
                <w:rFonts w:ascii="PT Astra Serif" w:hAnsi="PT Astra Serif"/>
                <w:sz w:val="24"/>
                <w:szCs w:val="24"/>
              </w:rPr>
              <w:t>Пункт 3.17.1., 3.18.1. Правил благоустройства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1B9D" w:rsidRPr="00E21DE0" w:rsidRDefault="00281B9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1B9D" w:rsidRPr="000E113F" w:rsidRDefault="00281B9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лица (лиц) проводящего (проводящих) проверку:</w:t>
      </w:r>
      <w:r w:rsidRPr="004B0811">
        <w:rPr>
          <w:rFonts w:ascii="PT Astra Serif" w:hAnsi="PT Astra Serif"/>
          <w:sz w:val="28"/>
          <w:szCs w:val="28"/>
        </w:rPr>
        <w:t xml:space="preserve">  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B08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</w:t>
      </w:r>
      <w:r>
        <w:rPr>
          <w:rFonts w:ascii="PT Astra Serif" w:hAnsi="PT Astra Serif"/>
          <w:sz w:val="20"/>
          <w:szCs w:val="20"/>
        </w:rPr>
        <w:t>)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проверочным листом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  ________________________________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26DD2" w:rsidRDefault="00726DD2" w:rsidP="00726DD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602FA2">
        <w:rPr>
          <w:rFonts w:ascii="PT Astra Serif" w:hAnsi="PT Astra Serif"/>
          <w:sz w:val="20"/>
          <w:szCs w:val="20"/>
        </w:rPr>
        <w:t xml:space="preserve">(фамилия, имя и отчество </w:t>
      </w:r>
      <w:r>
        <w:rPr>
          <w:rFonts w:ascii="PT Astra Serif" w:hAnsi="PT Astra Serif"/>
          <w:sz w:val="20"/>
          <w:szCs w:val="20"/>
        </w:rPr>
        <w:t xml:space="preserve"> гражданина, должность руководителя, иного должностного лица или представителя </w:t>
      </w:r>
      <w:r w:rsidRPr="00E4681B">
        <w:rPr>
          <w:rFonts w:ascii="PT Astra Serif" w:hAnsi="PT Astra Serif"/>
          <w:sz w:val="20"/>
          <w:szCs w:val="20"/>
        </w:rPr>
        <w:t xml:space="preserve"> юридического лица</w:t>
      </w:r>
      <w:r>
        <w:rPr>
          <w:rFonts w:ascii="PT Astra Serif" w:hAnsi="PT Astra Serif"/>
          <w:sz w:val="20"/>
          <w:szCs w:val="20"/>
        </w:rPr>
        <w:t>,</w:t>
      </w:r>
      <w:r w:rsidRPr="007577FF">
        <w:rPr>
          <w:rFonts w:ascii="PT Astra Serif" w:hAnsi="PT Astra Serif"/>
          <w:sz w:val="20"/>
          <w:szCs w:val="20"/>
        </w:rPr>
        <w:t xml:space="preserve"> </w:t>
      </w:r>
      <w:r w:rsidRPr="00602FA2">
        <w:rPr>
          <w:rFonts w:ascii="PT Astra Serif" w:hAnsi="PT Astra Serif"/>
          <w:sz w:val="20"/>
          <w:szCs w:val="20"/>
        </w:rPr>
        <w:t>индивидуального предпринимателя</w:t>
      </w:r>
      <w:r>
        <w:rPr>
          <w:rFonts w:ascii="PT Astra Serif" w:hAnsi="PT Astra Serif"/>
          <w:sz w:val="20"/>
          <w:szCs w:val="20"/>
        </w:rPr>
        <w:t>, его уполномоченного представителя)</w:t>
      </w:r>
    </w:p>
    <w:p w:rsidR="00726DD2" w:rsidRDefault="00726DD2" w:rsidP="00726D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02348" w:rsidRDefault="00726DD2" w:rsidP="00726DD2">
      <w:pPr>
        <w:spacing w:after="0" w:line="240" w:lineRule="auto"/>
        <w:jc w:val="right"/>
      </w:pPr>
      <w:r>
        <w:rPr>
          <w:rFonts w:ascii="PT Astra Serif" w:hAnsi="PT Astra Serif"/>
          <w:sz w:val="28"/>
          <w:szCs w:val="28"/>
        </w:rPr>
        <w:t xml:space="preserve">«____»_________20__г.    ________________   </w:t>
      </w:r>
    </w:p>
    <w:p w:rsidR="00726DD2" w:rsidRDefault="00726DD2" w:rsidP="00726DD2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CD6678" w:rsidRPr="000E113F" w:rsidRDefault="00CD6678" w:rsidP="00802348">
      <w:pPr>
        <w:pStyle w:val="ConsPlusNonformat"/>
        <w:jc w:val="both"/>
        <w:rPr>
          <w:rFonts w:ascii="Times New Roman" w:hAnsi="Times New Roman" w:cs="Times New Roman"/>
        </w:rPr>
      </w:pPr>
    </w:p>
    <w:sectPr w:rsidR="00CD6678" w:rsidRPr="000E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WenQuanYi Zen Hei Sharp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F"/>
    <w:rsid w:val="00027A32"/>
    <w:rsid w:val="0003167F"/>
    <w:rsid w:val="000C0B99"/>
    <w:rsid w:val="000D5774"/>
    <w:rsid w:val="000E113F"/>
    <w:rsid w:val="000F6630"/>
    <w:rsid w:val="0011297D"/>
    <w:rsid w:val="001410F6"/>
    <w:rsid w:val="0014640E"/>
    <w:rsid w:val="001E5957"/>
    <w:rsid w:val="0020097E"/>
    <w:rsid w:val="002204D1"/>
    <w:rsid w:val="00220D03"/>
    <w:rsid w:val="00230D69"/>
    <w:rsid w:val="002337EE"/>
    <w:rsid w:val="00235251"/>
    <w:rsid w:val="00247DBF"/>
    <w:rsid w:val="00265EFD"/>
    <w:rsid w:val="00281B9D"/>
    <w:rsid w:val="002943E7"/>
    <w:rsid w:val="002B38AA"/>
    <w:rsid w:val="002D5684"/>
    <w:rsid w:val="002E4D41"/>
    <w:rsid w:val="003143E1"/>
    <w:rsid w:val="00377272"/>
    <w:rsid w:val="00380E68"/>
    <w:rsid w:val="0039542E"/>
    <w:rsid w:val="003A5969"/>
    <w:rsid w:val="003C0BF8"/>
    <w:rsid w:val="00426C2D"/>
    <w:rsid w:val="00447061"/>
    <w:rsid w:val="0047467B"/>
    <w:rsid w:val="004A49B7"/>
    <w:rsid w:val="004F1914"/>
    <w:rsid w:val="004F750D"/>
    <w:rsid w:val="005052D8"/>
    <w:rsid w:val="00517CBD"/>
    <w:rsid w:val="00565402"/>
    <w:rsid w:val="00584373"/>
    <w:rsid w:val="005877FC"/>
    <w:rsid w:val="00595EA6"/>
    <w:rsid w:val="005C628E"/>
    <w:rsid w:val="005C66F5"/>
    <w:rsid w:val="005C756E"/>
    <w:rsid w:val="00602718"/>
    <w:rsid w:val="006A3356"/>
    <w:rsid w:val="006B3F62"/>
    <w:rsid w:val="006E04E7"/>
    <w:rsid w:val="00726DD2"/>
    <w:rsid w:val="00741DAB"/>
    <w:rsid w:val="00744C5D"/>
    <w:rsid w:val="007918CA"/>
    <w:rsid w:val="00802348"/>
    <w:rsid w:val="0082036D"/>
    <w:rsid w:val="00843205"/>
    <w:rsid w:val="00846DFC"/>
    <w:rsid w:val="0084727F"/>
    <w:rsid w:val="008E113C"/>
    <w:rsid w:val="00913047"/>
    <w:rsid w:val="009353A7"/>
    <w:rsid w:val="009405E8"/>
    <w:rsid w:val="00955FE3"/>
    <w:rsid w:val="009804B8"/>
    <w:rsid w:val="009910DF"/>
    <w:rsid w:val="009975B4"/>
    <w:rsid w:val="009B3CA1"/>
    <w:rsid w:val="009B5ED8"/>
    <w:rsid w:val="009C618D"/>
    <w:rsid w:val="009C62FE"/>
    <w:rsid w:val="009F019C"/>
    <w:rsid w:val="00A45A9B"/>
    <w:rsid w:val="00A802F7"/>
    <w:rsid w:val="00AC7083"/>
    <w:rsid w:val="00AE0D80"/>
    <w:rsid w:val="00B04CA9"/>
    <w:rsid w:val="00B338C0"/>
    <w:rsid w:val="00B7288F"/>
    <w:rsid w:val="00B94810"/>
    <w:rsid w:val="00BB559D"/>
    <w:rsid w:val="00BC6B52"/>
    <w:rsid w:val="00C15210"/>
    <w:rsid w:val="00C4650A"/>
    <w:rsid w:val="00C52BC9"/>
    <w:rsid w:val="00C64427"/>
    <w:rsid w:val="00C65446"/>
    <w:rsid w:val="00C9472D"/>
    <w:rsid w:val="00CB065B"/>
    <w:rsid w:val="00CB55B2"/>
    <w:rsid w:val="00CD6678"/>
    <w:rsid w:val="00CF05FB"/>
    <w:rsid w:val="00D0075E"/>
    <w:rsid w:val="00D56B47"/>
    <w:rsid w:val="00D56F42"/>
    <w:rsid w:val="00DC59E8"/>
    <w:rsid w:val="00DF6F34"/>
    <w:rsid w:val="00E1097B"/>
    <w:rsid w:val="00E21DE0"/>
    <w:rsid w:val="00E43D38"/>
    <w:rsid w:val="00E64879"/>
    <w:rsid w:val="00E70C65"/>
    <w:rsid w:val="00E73F95"/>
    <w:rsid w:val="00F24850"/>
    <w:rsid w:val="00FC26BD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879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648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879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648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A4730E2-0388-4AEE-BD89-0CBC2C54574B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69CE-3CED-46CE-B42E-5CE4A7CE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2022-01-31T07:50:00Z</cp:lastPrinted>
  <dcterms:created xsi:type="dcterms:W3CDTF">2022-01-31T08:01:00Z</dcterms:created>
  <dcterms:modified xsi:type="dcterms:W3CDTF">2022-01-31T08:10:00Z</dcterms:modified>
</cp:coreProperties>
</file>