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642F" w:rsidRPr="0068642F" w:rsidRDefault="0068642F" w:rsidP="0068642F">
      <w:pPr>
        <w:jc w:val="center"/>
        <w:rPr>
          <w:rFonts w:ascii="PT Astra Serif" w:hAnsi="PT Astra Serif"/>
          <w:sz w:val="28"/>
          <w:szCs w:val="28"/>
        </w:rPr>
      </w:pPr>
      <w:r w:rsidRPr="0068642F">
        <w:rPr>
          <w:rFonts w:ascii="PT Astra Serif" w:hAnsi="PT Astra Serif"/>
          <w:noProof/>
          <w:sz w:val="28"/>
          <w:szCs w:val="28"/>
        </w:rPr>
        <w:fldChar w:fldCharType="begin"/>
      </w:r>
      <w:r w:rsidRPr="0068642F">
        <w:rPr>
          <w:rFonts w:ascii="PT Astra Serif" w:hAnsi="PT Astra Serif"/>
          <w:noProof/>
          <w:sz w:val="28"/>
          <w:szCs w:val="28"/>
        </w:rPr>
        <w:instrText xml:space="preserve"> INCLUDEPICTURE  "A:\\..\\..\\..\\User\\Мои документы\\Печатьи герб\\Герб Суворовского района.jpg" \* MERGEFORMATINET </w:instrText>
      </w:r>
      <w:r w:rsidRPr="0068642F">
        <w:rPr>
          <w:rFonts w:ascii="PT Astra Serif" w:hAnsi="PT Astra Serif"/>
          <w:noProof/>
          <w:sz w:val="28"/>
          <w:szCs w:val="28"/>
        </w:rPr>
        <w:fldChar w:fldCharType="separate"/>
      </w:r>
      <w:r w:rsidR="00130314">
        <w:rPr>
          <w:rFonts w:ascii="PT Astra Serif" w:hAnsi="PT Astra Serif"/>
          <w:noProof/>
          <w:sz w:val="28"/>
          <w:szCs w:val="28"/>
        </w:rPr>
        <w:fldChar w:fldCharType="begin"/>
      </w:r>
      <w:r w:rsidR="00130314">
        <w:rPr>
          <w:rFonts w:ascii="PT Astra Serif" w:hAnsi="PT Astra Serif"/>
          <w:noProof/>
          <w:sz w:val="28"/>
          <w:szCs w:val="28"/>
        </w:rPr>
        <w:instrText xml:space="preserve"> </w:instrText>
      </w:r>
      <w:r w:rsidR="00130314">
        <w:rPr>
          <w:rFonts w:ascii="PT Astra Serif" w:hAnsi="PT Astra Serif"/>
          <w:noProof/>
          <w:sz w:val="28"/>
          <w:szCs w:val="28"/>
        </w:rPr>
        <w:instrText>INCLUDEPICTURE  "A:\\..\\..\\..\\User\\Мои документы\\Печатьи герб\\Герб Суворовского района.jpg" \* MERGEFORMATINET</w:instrText>
      </w:r>
      <w:r w:rsidR="00130314">
        <w:rPr>
          <w:rFonts w:ascii="PT Astra Serif" w:hAnsi="PT Astra Serif"/>
          <w:noProof/>
          <w:sz w:val="28"/>
          <w:szCs w:val="28"/>
        </w:rPr>
        <w:instrText xml:space="preserve"> </w:instrText>
      </w:r>
      <w:r w:rsidR="00130314">
        <w:rPr>
          <w:rFonts w:ascii="PT Astra Serif" w:hAnsi="PT Astra Serif"/>
          <w:noProof/>
          <w:sz w:val="28"/>
          <w:szCs w:val="28"/>
        </w:rPr>
        <w:fldChar w:fldCharType="separate"/>
      </w:r>
      <w:r w:rsidR="00AA40F8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;visibility:visible">
            <v:imagedata r:id="rId8" r:href="rId9"/>
          </v:shape>
        </w:pict>
      </w:r>
      <w:r w:rsidR="00130314">
        <w:rPr>
          <w:rFonts w:ascii="PT Astra Serif" w:hAnsi="PT Astra Serif"/>
          <w:noProof/>
          <w:sz w:val="28"/>
          <w:szCs w:val="28"/>
        </w:rPr>
        <w:fldChar w:fldCharType="end"/>
      </w:r>
      <w:r w:rsidRPr="0068642F">
        <w:rPr>
          <w:rFonts w:ascii="PT Astra Serif" w:hAnsi="PT Astra Serif"/>
          <w:noProof/>
          <w:sz w:val="28"/>
          <w:szCs w:val="28"/>
        </w:rPr>
        <w:fldChar w:fldCharType="end"/>
      </w:r>
    </w:p>
    <w:p w:rsidR="0068642F" w:rsidRPr="0068642F" w:rsidRDefault="0068642F" w:rsidP="0068642F">
      <w:pPr>
        <w:pStyle w:val="af"/>
        <w:spacing w:after="0" w:line="240" w:lineRule="auto"/>
        <w:jc w:val="center"/>
        <w:rPr>
          <w:rFonts w:ascii="PT Astra Serif" w:hAnsi="PT Astra Serif"/>
          <w:caps/>
          <w:sz w:val="28"/>
          <w:szCs w:val="28"/>
        </w:rPr>
      </w:pPr>
      <w:r w:rsidRPr="0068642F">
        <w:rPr>
          <w:rFonts w:ascii="PT Astra Serif" w:hAnsi="PT Astra Serif"/>
          <w:caps/>
          <w:sz w:val="28"/>
          <w:szCs w:val="28"/>
        </w:rPr>
        <w:t>муниципальное образование</w:t>
      </w:r>
    </w:p>
    <w:p w:rsidR="0068642F" w:rsidRPr="0068642F" w:rsidRDefault="0068642F" w:rsidP="0068642F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68642F">
        <w:rPr>
          <w:rFonts w:ascii="PT Astra Serif" w:hAnsi="PT Astra Serif"/>
          <w:b/>
          <w:caps/>
          <w:sz w:val="28"/>
          <w:szCs w:val="28"/>
        </w:rPr>
        <w:t>Суворовский район</w:t>
      </w:r>
    </w:p>
    <w:p w:rsidR="0068642F" w:rsidRPr="0068642F" w:rsidRDefault="0068642F" w:rsidP="0068642F">
      <w:pPr>
        <w:pStyle w:val="3"/>
        <w:spacing w:after="0" w:line="240" w:lineRule="auto"/>
        <w:jc w:val="center"/>
        <w:rPr>
          <w:rFonts w:ascii="PT Astra Serif" w:hAnsi="PT Astra Serif"/>
          <w:i w:val="0"/>
          <w:sz w:val="28"/>
          <w:szCs w:val="28"/>
        </w:rPr>
      </w:pPr>
      <w:r w:rsidRPr="0068642F">
        <w:rPr>
          <w:rFonts w:ascii="PT Astra Serif" w:hAnsi="PT Astra Serif"/>
          <w:i w:val="0"/>
          <w:sz w:val="28"/>
          <w:szCs w:val="28"/>
        </w:rPr>
        <w:t>СОБРАНИЕ ПРЕДСТАВИТЕЛЕЙ</w:t>
      </w:r>
    </w:p>
    <w:p w:rsidR="0068642F" w:rsidRPr="0068642F" w:rsidRDefault="0068642F" w:rsidP="0068642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642F">
        <w:rPr>
          <w:rFonts w:ascii="PT Astra Serif" w:hAnsi="PT Astra Serif"/>
          <w:b/>
          <w:bCs/>
          <w:sz w:val="28"/>
          <w:szCs w:val="28"/>
        </w:rPr>
        <w:t>6-й созыв</w:t>
      </w:r>
    </w:p>
    <w:p w:rsidR="0068642F" w:rsidRPr="0068642F" w:rsidRDefault="0068642F" w:rsidP="0068642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642F" w:rsidRPr="0068642F" w:rsidRDefault="0068642F" w:rsidP="0068642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642F">
        <w:rPr>
          <w:rFonts w:ascii="PT Astra Serif" w:hAnsi="PT Astra Serif"/>
          <w:b/>
          <w:bCs/>
          <w:sz w:val="28"/>
          <w:szCs w:val="28"/>
        </w:rPr>
        <w:t>41-е заседание</w:t>
      </w:r>
    </w:p>
    <w:p w:rsidR="0068642F" w:rsidRPr="0068642F" w:rsidRDefault="0068642F" w:rsidP="0068642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642F" w:rsidRPr="0068642F" w:rsidRDefault="0068642F" w:rsidP="0068642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642F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8642F" w:rsidRPr="0068642F" w:rsidRDefault="0068642F" w:rsidP="0068642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642F" w:rsidRPr="0068642F" w:rsidRDefault="0068642F" w:rsidP="0068642F">
      <w:pPr>
        <w:pStyle w:val="2"/>
        <w:spacing w:before="0" w:after="0" w:line="240" w:lineRule="auto"/>
        <w:rPr>
          <w:rFonts w:ascii="PT Astra Serif" w:hAnsi="PT Astra Serif"/>
          <w:bCs/>
          <w:color w:val="auto"/>
          <w:sz w:val="28"/>
          <w:szCs w:val="28"/>
        </w:rPr>
      </w:pPr>
      <w:r w:rsidRPr="0068642F">
        <w:rPr>
          <w:rFonts w:ascii="PT Astra Serif" w:hAnsi="PT Astra Serif"/>
          <w:bCs/>
          <w:color w:val="auto"/>
          <w:sz w:val="28"/>
          <w:szCs w:val="28"/>
        </w:rPr>
        <w:t>от 17 декабря 2021 № 41-277</w:t>
      </w:r>
    </w:p>
    <w:p w:rsidR="0068642F" w:rsidRPr="00383E1B" w:rsidRDefault="0068642F" w:rsidP="0068642F">
      <w:pPr>
        <w:jc w:val="center"/>
        <w:rPr>
          <w:rFonts w:ascii="PT Astra Serif" w:hAnsi="PT Astra Serif"/>
          <w:b/>
          <w:bCs/>
        </w:rPr>
      </w:pPr>
    </w:p>
    <w:p w:rsidR="0068642F" w:rsidRDefault="0068642F" w:rsidP="0068642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Суворов</w:t>
      </w:r>
    </w:p>
    <w:p w:rsidR="00090269" w:rsidRPr="00D353B6" w:rsidRDefault="00090269" w:rsidP="0024234A">
      <w:pPr>
        <w:ind w:right="9"/>
        <w:jc w:val="both"/>
        <w:rPr>
          <w:rFonts w:ascii="Times New Roman" w:hAnsi="Times New Roman"/>
          <w:color w:val="auto"/>
          <w:spacing w:val="-2"/>
          <w:sz w:val="28"/>
        </w:rPr>
      </w:pPr>
    </w:p>
    <w:p w:rsidR="0024234A" w:rsidRDefault="0024234A" w:rsidP="0024234A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24234A" w:rsidRPr="00011EEC" w:rsidRDefault="00E43AB3" w:rsidP="00090269">
      <w:pPr>
        <w:jc w:val="center"/>
        <w:outlineLvl w:val="0"/>
        <w:rPr>
          <w:rFonts w:ascii="PT Astra Serif" w:hAnsi="PT Astra Serif"/>
          <w:b/>
          <w:color w:val="auto"/>
          <w:sz w:val="26"/>
          <w:szCs w:val="26"/>
        </w:rPr>
      </w:pPr>
      <w:r w:rsidRPr="00011EEC">
        <w:rPr>
          <w:rFonts w:ascii="PT Astra Serif" w:hAnsi="PT Astra Serif"/>
          <w:b/>
          <w:color w:val="auto"/>
          <w:sz w:val="26"/>
          <w:szCs w:val="26"/>
        </w:rPr>
        <w:t>О внесении изменений в приложение к решению Собрания представителей муниципального образования Суворовский район от 13.10.2021 № 39-261 «</w:t>
      </w:r>
      <w:r w:rsidR="0024234A" w:rsidRPr="00011EEC">
        <w:rPr>
          <w:rFonts w:ascii="PT Astra Serif" w:hAnsi="PT Astra Serif"/>
          <w:b/>
          <w:color w:val="auto"/>
          <w:sz w:val="26"/>
          <w:szCs w:val="26"/>
        </w:rPr>
        <w:t xml:space="preserve">Об утверждении Положения о </w:t>
      </w:r>
      <w:bookmarkStart w:id="1" w:name="_Hlk73706793"/>
      <w:r w:rsidR="0024234A" w:rsidRPr="00011EEC">
        <w:rPr>
          <w:rFonts w:ascii="PT Astra Serif" w:hAnsi="PT Astra Serif"/>
          <w:b/>
          <w:color w:val="auto"/>
          <w:sz w:val="26"/>
          <w:szCs w:val="26"/>
        </w:rPr>
        <w:t xml:space="preserve">муниципальном </w:t>
      </w:r>
      <w:bookmarkEnd w:id="1"/>
      <w:r w:rsidR="0024234A" w:rsidRPr="00011EEC">
        <w:rPr>
          <w:rFonts w:ascii="PT Astra Serif" w:hAnsi="PT Astra Serif"/>
          <w:b/>
          <w:color w:val="auto"/>
          <w:sz w:val="26"/>
          <w:szCs w:val="26"/>
        </w:rPr>
        <w:t>земельном контроле</w:t>
      </w:r>
    </w:p>
    <w:p w:rsidR="0024234A" w:rsidRPr="00011EEC" w:rsidRDefault="0024234A" w:rsidP="0024234A">
      <w:pPr>
        <w:jc w:val="center"/>
        <w:outlineLvl w:val="0"/>
        <w:rPr>
          <w:rFonts w:ascii="PT Astra Serif" w:hAnsi="PT Astra Serif"/>
          <w:b/>
          <w:color w:val="auto"/>
          <w:sz w:val="26"/>
          <w:szCs w:val="26"/>
        </w:rPr>
      </w:pPr>
      <w:r w:rsidRPr="00011EEC">
        <w:rPr>
          <w:rFonts w:ascii="PT Astra Serif" w:hAnsi="PT Astra Serif"/>
          <w:b/>
          <w:color w:val="auto"/>
          <w:sz w:val="26"/>
          <w:szCs w:val="26"/>
        </w:rPr>
        <w:t xml:space="preserve">в границах </w:t>
      </w:r>
      <w:r w:rsidR="00090269" w:rsidRPr="00011EEC">
        <w:rPr>
          <w:rFonts w:ascii="PT Astra Serif" w:hAnsi="PT Astra Serif"/>
          <w:b/>
          <w:color w:val="auto"/>
          <w:sz w:val="26"/>
          <w:szCs w:val="26"/>
        </w:rPr>
        <w:t>муниципального об</w:t>
      </w:r>
      <w:r w:rsidR="00831564" w:rsidRPr="00011EEC">
        <w:rPr>
          <w:rFonts w:ascii="PT Astra Serif" w:hAnsi="PT Astra Serif"/>
          <w:b/>
          <w:color w:val="auto"/>
          <w:sz w:val="26"/>
          <w:szCs w:val="26"/>
        </w:rPr>
        <w:t>разования Суворовский район</w:t>
      </w:r>
      <w:r w:rsidR="00E43AB3" w:rsidRPr="00011EEC">
        <w:rPr>
          <w:rFonts w:ascii="PT Astra Serif" w:hAnsi="PT Astra Serif"/>
          <w:b/>
          <w:color w:val="auto"/>
          <w:sz w:val="26"/>
          <w:szCs w:val="26"/>
        </w:rPr>
        <w:t>»</w:t>
      </w:r>
    </w:p>
    <w:p w:rsidR="0024234A" w:rsidRPr="00011EEC" w:rsidRDefault="0024234A" w:rsidP="0024234A">
      <w:pPr>
        <w:jc w:val="both"/>
        <w:outlineLvl w:val="0"/>
        <w:rPr>
          <w:rFonts w:ascii="PT Astra Serif" w:hAnsi="PT Astra Serif"/>
          <w:color w:val="auto"/>
          <w:sz w:val="26"/>
          <w:szCs w:val="26"/>
        </w:rPr>
      </w:pPr>
    </w:p>
    <w:p w:rsidR="0024234A" w:rsidRPr="00011EEC" w:rsidRDefault="0024234A" w:rsidP="00090269">
      <w:pPr>
        <w:ind w:firstLine="720"/>
        <w:jc w:val="both"/>
        <w:rPr>
          <w:rFonts w:ascii="PT Astra Serif" w:hAnsi="PT Astra Serif"/>
          <w:iCs/>
          <w:color w:val="auto"/>
          <w:sz w:val="26"/>
          <w:szCs w:val="26"/>
          <w:lang w:eastAsia="zh-CN"/>
        </w:rPr>
      </w:pPr>
      <w:r w:rsidRPr="00011EEC">
        <w:rPr>
          <w:rFonts w:ascii="Times New Roman" w:hAnsi="Times New Roman"/>
          <w:sz w:val="26"/>
          <w:szCs w:val="26"/>
        </w:rPr>
        <w:t>В соответствии с</w:t>
      </w:r>
      <w:r w:rsidR="00831564" w:rsidRPr="00011EEC">
        <w:rPr>
          <w:rFonts w:ascii="Times New Roman" w:hAnsi="Times New Roman"/>
          <w:sz w:val="26"/>
          <w:szCs w:val="26"/>
        </w:rPr>
        <w:t>о ст. 72 Земельного кодекса</w:t>
      </w:r>
      <w:r w:rsidRPr="00011EEC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Pr="00011EEC">
        <w:rPr>
          <w:rFonts w:ascii="PT Astra Serif" w:hAnsi="PT Astra Serif"/>
          <w:sz w:val="26"/>
          <w:szCs w:val="26"/>
        </w:rPr>
        <w:t xml:space="preserve">Федеральным </w:t>
      </w:r>
      <w:hyperlink r:id="rId10" w:history="1">
        <w:r w:rsidRPr="00011EEC">
          <w:rPr>
            <w:rFonts w:ascii="PT Astra Serif" w:hAnsi="PT Astra Serif"/>
            <w:sz w:val="26"/>
            <w:szCs w:val="26"/>
          </w:rPr>
          <w:t>закон</w:t>
        </w:r>
      </w:hyperlink>
      <w:r w:rsidRPr="00011EEC">
        <w:rPr>
          <w:rFonts w:ascii="PT Astra Serif" w:hAnsi="PT Astra Serif"/>
          <w:sz w:val="26"/>
          <w:szCs w:val="26"/>
        </w:rPr>
        <w:t>ом от 06.10.2003 № 131-ФЗ «Об общих принципах организации местного самоуправления в Российской Федерации», в</w:t>
      </w:r>
      <w:r w:rsidRPr="00011EEC">
        <w:rPr>
          <w:rFonts w:ascii="PT Astra Serif" w:hAnsi="PT Astra Serif"/>
          <w:color w:val="auto"/>
          <w:sz w:val="26"/>
          <w:szCs w:val="26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7F0604" w:rsidRPr="00011EEC">
        <w:rPr>
          <w:rFonts w:ascii="PT Astra Serif" w:hAnsi="PT Astra Serif"/>
          <w:iCs/>
          <w:color w:val="auto"/>
          <w:sz w:val="26"/>
          <w:szCs w:val="26"/>
          <w:lang w:eastAsia="zh-CN"/>
        </w:rPr>
        <w:t xml:space="preserve">, </w:t>
      </w:r>
      <w:r w:rsidR="00331435" w:rsidRPr="00011EEC">
        <w:rPr>
          <w:rFonts w:ascii="PT Astra Serif" w:hAnsi="PT Astra Serif"/>
          <w:iCs/>
          <w:color w:val="auto"/>
          <w:sz w:val="26"/>
          <w:szCs w:val="26"/>
          <w:lang w:eastAsia="zh-CN"/>
        </w:rPr>
        <w:t>на основан</w:t>
      </w:r>
      <w:r w:rsidR="00B90829" w:rsidRPr="00011EEC">
        <w:rPr>
          <w:rFonts w:ascii="PT Astra Serif" w:hAnsi="PT Astra Serif"/>
          <w:iCs/>
          <w:color w:val="auto"/>
          <w:sz w:val="26"/>
          <w:szCs w:val="26"/>
          <w:lang w:eastAsia="zh-CN"/>
        </w:rPr>
        <w:t>ии ст. 39</w:t>
      </w:r>
      <w:r w:rsidR="00331435" w:rsidRPr="00011EEC">
        <w:rPr>
          <w:rFonts w:ascii="PT Astra Serif" w:hAnsi="PT Astra Serif"/>
          <w:iCs/>
          <w:color w:val="auto"/>
          <w:sz w:val="26"/>
          <w:szCs w:val="26"/>
          <w:lang w:eastAsia="zh-CN"/>
        </w:rPr>
        <w:t xml:space="preserve"> Устава муниципального образования Суворовский район </w:t>
      </w:r>
      <w:r w:rsidR="002A79A1" w:rsidRPr="00011EEC">
        <w:rPr>
          <w:rFonts w:ascii="PT Astra Serif" w:hAnsi="PT Astra Serif"/>
          <w:iCs/>
          <w:color w:val="auto"/>
          <w:sz w:val="26"/>
          <w:szCs w:val="26"/>
          <w:lang w:eastAsia="zh-CN"/>
        </w:rPr>
        <w:t>Собрание представителей муниципального образования Суворовский район РЕШИЛО</w:t>
      </w:r>
      <w:r w:rsidR="00331435" w:rsidRPr="00011EEC">
        <w:rPr>
          <w:rFonts w:ascii="PT Astra Serif" w:hAnsi="PT Astra Serif"/>
          <w:iCs/>
          <w:color w:val="auto"/>
          <w:sz w:val="26"/>
          <w:szCs w:val="26"/>
          <w:lang w:eastAsia="zh-CN"/>
        </w:rPr>
        <w:t>:</w:t>
      </w:r>
    </w:p>
    <w:p w:rsidR="00E43AB3" w:rsidRPr="00011EEC" w:rsidRDefault="0024234A" w:rsidP="00313FC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11EEC">
        <w:rPr>
          <w:rFonts w:ascii="PT Astra Serif" w:hAnsi="PT Astra Serif"/>
          <w:sz w:val="26"/>
          <w:szCs w:val="26"/>
        </w:rPr>
        <w:t>1.</w:t>
      </w:r>
      <w:r w:rsidR="00E43AB3" w:rsidRPr="00011EEC">
        <w:rPr>
          <w:rFonts w:ascii="PT Astra Serif" w:hAnsi="PT Astra Serif"/>
          <w:sz w:val="26"/>
          <w:szCs w:val="26"/>
        </w:rPr>
        <w:t xml:space="preserve"> Внести в приложение к решению Собрания представителей муниципального образования Суворовский район от 13.10.2021 № 39-261 «Об утверждении Положения о муниципальном земельном контроле в границах муниципального образования Суворовский район» следующие изменения:</w:t>
      </w:r>
    </w:p>
    <w:p w:rsidR="0024234A" w:rsidRPr="00011EEC" w:rsidRDefault="00E43AB3" w:rsidP="00313FC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11EEC">
        <w:rPr>
          <w:rFonts w:ascii="PT Astra Serif" w:hAnsi="PT Astra Serif"/>
          <w:sz w:val="26"/>
          <w:szCs w:val="26"/>
        </w:rPr>
        <w:t>1.1</w:t>
      </w:r>
      <w:r w:rsidR="0024234A" w:rsidRPr="00011EEC">
        <w:rPr>
          <w:rFonts w:ascii="PT Astra Serif" w:hAnsi="PT Astra Serif"/>
          <w:sz w:val="26"/>
          <w:szCs w:val="26"/>
        </w:rPr>
        <w:t>.</w:t>
      </w:r>
      <w:r w:rsidRPr="00011EEC">
        <w:rPr>
          <w:rFonts w:ascii="PT Astra Serif" w:hAnsi="PT Astra Serif"/>
          <w:sz w:val="26"/>
          <w:szCs w:val="26"/>
        </w:rPr>
        <w:t xml:space="preserve"> Пункт 4.1 статьи 4 изложить в следующей редакции:</w:t>
      </w:r>
    </w:p>
    <w:p w:rsidR="00E43AB3" w:rsidRPr="00011EEC" w:rsidRDefault="00E43AB3" w:rsidP="00E43AB3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  <w:r w:rsidRPr="00011EEC">
        <w:rPr>
          <w:rFonts w:ascii="PT Astra Serif" w:hAnsi="PT Astra Serif"/>
          <w:sz w:val="26"/>
          <w:szCs w:val="26"/>
        </w:rPr>
        <w:t>«4.1. Досудебный порядок подачи жалоб при осуществлении муниципального</w:t>
      </w:r>
      <w:r w:rsidRPr="00011EEC">
        <w:rPr>
          <w:rFonts w:ascii="PT Astra Serif" w:hAnsi="PT Astra Serif"/>
          <w:sz w:val="26"/>
          <w:szCs w:val="26"/>
          <w:lang w:val="ru-RU"/>
        </w:rPr>
        <w:t xml:space="preserve"> земельного</w:t>
      </w:r>
      <w:r w:rsidRPr="00011EEC">
        <w:rPr>
          <w:rFonts w:ascii="PT Astra Serif" w:hAnsi="PT Astra Serif"/>
          <w:sz w:val="26"/>
          <w:szCs w:val="26"/>
        </w:rPr>
        <w:t xml:space="preserve"> контроля не применяется</w:t>
      </w:r>
      <w:r w:rsidRPr="00011EE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011EEC">
        <w:rPr>
          <w:rFonts w:ascii="PT Astra Serif" w:hAnsi="PT Astra Serif"/>
          <w:sz w:val="26"/>
          <w:szCs w:val="26"/>
        </w:rPr>
        <w:t>в соответствии с част</w:t>
      </w:r>
      <w:r w:rsidRPr="00011EEC">
        <w:rPr>
          <w:rFonts w:ascii="PT Astra Serif" w:hAnsi="PT Astra Serif"/>
          <w:sz w:val="26"/>
          <w:szCs w:val="26"/>
          <w:lang w:val="ru-RU"/>
        </w:rPr>
        <w:t>ью</w:t>
      </w:r>
      <w:r w:rsidRPr="00011EEC">
        <w:rPr>
          <w:rFonts w:ascii="PT Astra Serif" w:hAnsi="PT Astra Serif"/>
          <w:sz w:val="26"/>
          <w:szCs w:val="26"/>
        </w:rPr>
        <w:t xml:space="preserve"> 4 статьи 39 Федерального закона № 248-ФЗ</w:t>
      </w:r>
      <w:r w:rsidR="00B76952" w:rsidRPr="00011EEC">
        <w:rPr>
          <w:rFonts w:ascii="PT Astra Serif" w:hAnsi="PT Astra Serif"/>
          <w:sz w:val="26"/>
          <w:szCs w:val="26"/>
          <w:lang w:val="ru-RU"/>
        </w:rPr>
        <w:t xml:space="preserve"> «О государственном контроле (надзоре) и муниципальном контроле в Российской Федерации»</w:t>
      </w:r>
      <w:r w:rsidRPr="00011EEC">
        <w:rPr>
          <w:rFonts w:ascii="PT Astra Serif" w:hAnsi="PT Astra Serif"/>
          <w:sz w:val="26"/>
          <w:szCs w:val="26"/>
          <w:lang w:val="ru-RU"/>
        </w:rPr>
        <w:t>.</w:t>
      </w:r>
    </w:p>
    <w:p w:rsidR="00F43E44" w:rsidRPr="00011EEC" w:rsidRDefault="00011EEC" w:rsidP="00313FCE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11EEC">
        <w:rPr>
          <w:rFonts w:ascii="PT Astra Serif" w:hAnsi="PT Astra Serif"/>
          <w:color w:val="auto"/>
          <w:sz w:val="26"/>
          <w:szCs w:val="26"/>
        </w:rPr>
        <w:t>1.</w:t>
      </w:r>
      <w:r w:rsidR="0024234A" w:rsidRPr="00011EEC">
        <w:rPr>
          <w:rFonts w:ascii="PT Astra Serif" w:hAnsi="PT Astra Serif"/>
          <w:color w:val="auto"/>
          <w:sz w:val="26"/>
          <w:szCs w:val="26"/>
        </w:rPr>
        <w:t xml:space="preserve">2. </w:t>
      </w:r>
      <w:r w:rsidR="00831564" w:rsidRPr="00011EEC">
        <w:rPr>
          <w:rFonts w:ascii="PT Astra Serif" w:hAnsi="PT Astra Serif"/>
          <w:sz w:val="26"/>
          <w:szCs w:val="26"/>
        </w:rPr>
        <w:t>Признать утратившим</w:t>
      </w:r>
      <w:r w:rsidR="00E43AB3" w:rsidRPr="00011EEC">
        <w:rPr>
          <w:rFonts w:ascii="PT Astra Serif" w:hAnsi="PT Astra Serif"/>
          <w:sz w:val="26"/>
          <w:szCs w:val="26"/>
        </w:rPr>
        <w:t>и</w:t>
      </w:r>
      <w:r w:rsidR="00831564" w:rsidRPr="00011EEC">
        <w:rPr>
          <w:rFonts w:ascii="PT Astra Serif" w:hAnsi="PT Astra Serif"/>
          <w:sz w:val="26"/>
          <w:szCs w:val="26"/>
        </w:rPr>
        <w:t xml:space="preserve"> силу </w:t>
      </w:r>
      <w:r w:rsidR="004519EA" w:rsidRPr="00011EEC">
        <w:rPr>
          <w:rFonts w:ascii="PT Astra Serif" w:hAnsi="PT Astra Serif"/>
          <w:sz w:val="26"/>
          <w:szCs w:val="26"/>
        </w:rPr>
        <w:t>пункты 4.2- 4.21 статьи 4</w:t>
      </w:r>
      <w:r w:rsidRPr="00011EEC">
        <w:rPr>
          <w:rFonts w:ascii="PT Astra Serif" w:hAnsi="PT Astra Serif"/>
          <w:sz w:val="26"/>
          <w:szCs w:val="26"/>
        </w:rPr>
        <w:t>.</w:t>
      </w:r>
      <w:r w:rsidR="00B76952" w:rsidRPr="00011EEC">
        <w:rPr>
          <w:rFonts w:ascii="PT Astra Serif" w:hAnsi="PT Astra Serif"/>
          <w:sz w:val="26"/>
          <w:szCs w:val="26"/>
        </w:rPr>
        <w:t xml:space="preserve"> </w:t>
      </w:r>
    </w:p>
    <w:p w:rsidR="00AD2C37" w:rsidRPr="00011EEC" w:rsidRDefault="00011EEC" w:rsidP="00645CE0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11EEC">
        <w:rPr>
          <w:rFonts w:ascii="PT Astra Serif" w:hAnsi="PT Astra Serif"/>
          <w:sz w:val="26"/>
          <w:szCs w:val="26"/>
        </w:rPr>
        <w:t>2</w:t>
      </w:r>
      <w:r w:rsidR="00AD2C37" w:rsidRPr="00011EEC">
        <w:rPr>
          <w:rFonts w:ascii="PT Astra Serif" w:hAnsi="PT Astra Serif"/>
          <w:sz w:val="26"/>
          <w:szCs w:val="26"/>
        </w:rPr>
        <w:t>. Разместить настоящее решение на официальном сайте муниципального образования Суворовский район в сети «Интернет».</w:t>
      </w:r>
    </w:p>
    <w:p w:rsidR="00AD2C37" w:rsidRPr="00011EEC" w:rsidRDefault="00011EEC" w:rsidP="00645CE0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11EEC">
        <w:rPr>
          <w:rFonts w:ascii="PT Astra Serif" w:hAnsi="PT Astra Serif"/>
          <w:sz w:val="26"/>
          <w:szCs w:val="26"/>
        </w:rPr>
        <w:t>3</w:t>
      </w:r>
      <w:r w:rsidR="00AD2C37" w:rsidRPr="00011EEC">
        <w:rPr>
          <w:rFonts w:ascii="PT Astra Serif" w:hAnsi="PT Astra Serif"/>
          <w:sz w:val="26"/>
          <w:szCs w:val="26"/>
        </w:rPr>
        <w:t>. Решение вступает в силу со дня его официального опубликования.</w:t>
      </w:r>
    </w:p>
    <w:p w:rsidR="00DD0E40" w:rsidRPr="00011EEC" w:rsidRDefault="00831564" w:rsidP="00831564">
      <w:pPr>
        <w:tabs>
          <w:tab w:val="left" w:pos="195"/>
          <w:tab w:val="right" w:pos="9180"/>
        </w:tabs>
        <w:ind w:right="174"/>
        <w:rPr>
          <w:b/>
          <w:sz w:val="26"/>
          <w:szCs w:val="26"/>
        </w:rPr>
      </w:pPr>
      <w:r w:rsidRPr="00011EEC">
        <w:rPr>
          <w:b/>
          <w:sz w:val="26"/>
          <w:szCs w:val="26"/>
        </w:rPr>
        <w:t xml:space="preserve">   </w:t>
      </w:r>
    </w:p>
    <w:tbl>
      <w:tblPr>
        <w:tblStyle w:val="afa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677"/>
      </w:tblGrid>
      <w:tr w:rsidR="00A13232" w:rsidRPr="00011EEC" w:rsidTr="00011EEC">
        <w:trPr>
          <w:trHeight w:val="635"/>
        </w:trPr>
        <w:tc>
          <w:tcPr>
            <w:tcW w:w="5671" w:type="dxa"/>
          </w:tcPr>
          <w:p w:rsidR="00011EEC" w:rsidRPr="00011EEC" w:rsidRDefault="00831564" w:rsidP="00A13232">
            <w:pPr>
              <w:tabs>
                <w:tab w:val="left" w:pos="195"/>
                <w:tab w:val="right" w:pos="9180"/>
              </w:tabs>
              <w:ind w:right="174"/>
              <w:jc w:val="center"/>
              <w:rPr>
                <w:b/>
                <w:sz w:val="26"/>
                <w:szCs w:val="26"/>
              </w:rPr>
            </w:pPr>
            <w:r w:rsidRPr="00011EEC">
              <w:rPr>
                <w:b/>
                <w:sz w:val="26"/>
                <w:szCs w:val="26"/>
              </w:rPr>
              <w:t xml:space="preserve">  </w:t>
            </w:r>
          </w:p>
          <w:p w:rsidR="00A13232" w:rsidRPr="00011EEC" w:rsidRDefault="00A13232" w:rsidP="00A13232">
            <w:pPr>
              <w:tabs>
                <w:tab w:val="left" w:pos="195"/>
                <w:tab w:val="right" w:pos="9180"/>
              </w:tabs>
              <w:ind w:right="17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11EEC">
              <w:rPr>
                <w:rFonts w:ascii="PT Astra Serif" w:hAnsi="PT Astra Serif"/>
                <w:b/>
                <w:sz w:val="26"/>
                <w:szCs w:val="26"/>
              </w:rPr>
              <w:t>Глава муниципального образования Суворовский район</w:t>
            </w:r>
          </w:p>
        </w:tc>
        <w:tc>
          <w:tcPr>
            <w:tcW w:w="4677" w:type="dxa"/>
          </w:tcPr>
          <w:p w:rsidR="00A13232" w:rsidRPr="00011EEC" w:rsidRDefault="00A13232" w:rsidP="00A13232">
            <w:pPr>
              <w:tabs>
                <w:tab w:val="left" w:pos="195"/>
                <w:tab w:val="right" w:pos="9180"/>
              </w:tabs>
              <w:ind w:right="174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11EEC" w:rsidRDefault="00011EEC" w:rsidP="00A13232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13232" w:rsidRPr="00011EEC" w:rsidRDefault="00A13232" w:rsidP="00A13232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011EEC">
              <w:rPr>
                <w:rFonts w:ascii="PT Astra Serif" w:hAnsi="PT Astra Serif"/>
                <w:b/>
                <w:sz w:val="26"/>
                <w:szCs w:val="26"/>
              </w:rPr>
              <w:t>О. В. Филипенко</w:t>
            </w:r>
          </w:p>
        </w:tc>
      </w:tr>
    </w:tbl>
    <w:p w:rsidR="00831564" w:rsidRPr="00011EEC" w:rsidRDefault="00831564" w:rsidP="0068642F">
      <w:pPr>
        <w:tabs>
          <w:tab w:val="left" w:pos="195"/>
          <w:tab w:val="right" w:pos="9180"/>
        </w:tabs>
        <w:ind w:right="174"/>
        <w:rPr>
          <w:rFonts w:ascii="PT Astra Serif" w:hAnsi="PT Astra Serif"/>
          <w:b/>
          <w:sz w:val="28"/>
          <w:szCs w:val="28"/>
        </w:rPr>
      </w:pPr>
    </w:p>
    <w:sectPr w:rsidR="00831564" w:rsidRPr="00011EEC" w:rsidSect="00011EEC">
      <w:headerReference w:type="default" r:id="rId11"/>
      <w:pgSz w:w="11906" w:h="16838"/>
      <w:pgMar w:top="1134" w:right="849" w:bottom="142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14" w:rsidRDefault="00130314" w:rsidP="0024234A">
      <w:r>
        <w:separator/>
      </w:r>
    </w:p>
  </w:endnote>
  <w:endnote w:type="continuationSeparator" w:id="0">
    <w:p w:rsidR="00130314" w:rsidRDefault="0013031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14" w:rsidRDefault="00130314" w:rsidP="0024234A">
      <w:r>
        <w:separator/>
      </w:r>
    </w:p>
  </w:footnote>
  <w:footnote w:type="continuationSeparator" w:id="0">
    <w:p w:rsidR="00130314" w:rsidRDefault="0013031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D7" w:rsidRPr="006830B9" w:rsidRDefault="005710D7">
    <w:pPr>
      <w:pStyle w:val="ab"/>
      <w:jc w:val="center"/>
      <w:rPr>
        <w:rFonts w:ascii="Times New Roman" w:hAnsi="Times New Roman"/>
      </w:rPr>
    </w:pPr>
  </w:p>
  <w:p w:rsidR="005710D7" w:rsidRDefault="005710D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00635"/>
    <w:rsid w:val="00011EEC"/>
    <w:rsid w:val="000331B2"/>
    <w:rsid w:val="000343E6"/>
    <w:rsid w:val="00074AA7"/>
    <w:rsid w:val="00075095"/>
    <w:rsid w:val="0008154B"/>
    <w:rsid w:val="00090269"/>
    <w:rsid w:val="000C137E"/>
    <w:rsid w:val="000C43E5"/>
    <w:rsid w:val="000E3EBF"/>
    <w:rsid w:val="000E7445"/>
    <w:rsid w:val="000E7C74"/>
    <w:rsid w:val="00104D86"/>
    <w:rsid w:val="00130314"/>
    <w:rsid w:val="001424CD"/>
    <w:rsid w:val="001B14E2"/>
    <w:rsid w:val="001D1CE6"/>
    <w:rsid w:val="0023056F"/>
    <w:rsid w:val="00235410"/>
    <w:rsid w:val="0024234A"/>
    <w:rsid w:val="002602A6"/>
    <w:rsid w:val="00284F5C"/>
    <w:rsid w:val="002900ED"/>
    <w:rsid w:val="00295EB2"/>
    <w:rsid w:val="002A79A1"/>
    <w:rsid w:val="002C41FD"/>
    <w:rsid w:val="00313FAA"/>
    <w:rsid w:val="00313FCE"/>
    <w:rsid w:val="00315DAC"/>
    <w:rsid w:val="003202B2"/>
    <w:rsid w:val="00331435"/>
    <w:rsid w:val="003668B1"/>
    <w:rsid w:val="0037541D"/>
    <w:rsid w:val="003A562C"/>
    <w:rsid w:val="003F3898"/>
    <w:rsid w:val="00445F96"/>
    <w:rsid w:val="0044660A"/>
    <w:rsid w:val="004519EA"/>
    <w:rsid w:val="00465269"/>
    <w:rsid w:val="004677DD"/>
    <w:rsid w:val="004725CC"/>
    <w:rsid w:val="004A5D51"/>
    <w:rsid w:val="004F60A9"/>
    <w:rsid w:val="005203C1"/>
    <w:rsid w:val="005243D5"/>
    <w:rsid w:val="0052730C"/>
    <w:rsid w:val="005710D7"/>
    <w:rsid w:val="005A2416"/>
    <w:rsid w:val="005B10BF"/>
    <w:rsid w:val="005B4ECE"/>
    <w:rsid w:val="005C1904"/>
    <w:rsid w:val="006118AE"/>
    <w:rsid w:val="00612F7A"/>
    <w:rsid w:val="00645CE0"/>
    <w:rsid w:val="00652F1A"/>
    <w:rsid w:val="00682A62"/>
    <w:rsid w:val="0068642F"/>
    <w:rsid w:val="006C241E"/>
    <w:rsid w:val="006D64C3"/>
    <w:rsid w:val="006D7516"/>
    <w:rsid w:val="006E1E57"/>
    <w:rsid w:val="00710589"/>
    <w:rsid w:val="00717C49"/>
    <w:rsid w:val="00760296"/>
    <w:rsid w:val="007A7C02"/>
    <w:rsid w:val="007F0604"/>
    <w:rsid w:val="007F493D"/>
    <w:rsid w:val="00831564"/>
    <w:rsid w:val="008768A9"/>
    <w:rsid w:val="008A5F9F"/>
    <w:rsid w:val="008C2A8E"/>
    <w:rsid w:val="008E7AD1"/>
    <w:rsid w:val="008F6794"/>
    <w:rsid w:val="00916936"/>
    <w:rsid w:val="009252ED"/>
    <w:rsid w:val="0092730F"/>
    <w:rsid w:val="009771B1"/>
    <w:rsid w:val="009C5E3A"/>
    <w:rsid w:val="009D1A81"/>
    <w:rsid w:val="009E69F2"/>
    <w:rsid w:val="00A00076"/>
    <w:rsid w:val="00A13232"/>
    <w:rsid w:val="00A34FFE"/>
    <w:rsid w:val="00A45175"/>
    <w:rsid w:val="00A6466D"/>
    <w:rsid w:val="00A70D81"/>
    <w:rsid w:val="00A751AB"/>
    <w:rsid w:val="00AA377F"/>
    <w:rsid w:val="00AA40F8"/>
    <w:rsid w:val="00AB1A7B"/>
    <w:rsid w:val="00AD2C37"/>
    <w:rsid w:val="00B00896"/>
    <w:rsid w:val="00B44F33"/>
    <w:rsid w:val="00B53D7A"/>
    <w:rsid w:val="00B6575E"/>
    <w:rsid w:val="00B76952"/>
    <w:rsid w:val="00B80E17"/>
    <w:rsid w:val="00B836FB"/>
    <w:rsid w:val="00B90829"/>
    <w:rsid w:val="00B95DBA"/>
    <w:rsid w:val="00BC46F3"/>
    <w:rsid w:val="00C351BB"/>
    <w:rsid w:val="00CB612A"/>
    <w:rsid w:val="00CD7B8C"/>
    <w:rsid w:val="00CE21AA"/>
    <w:rsid w:val="00D475FA"/>
    <w:rsid w:val="00D7591C"/>
    <w:rsid w:val="00D80253"/>
    <w:rsid w:val="00D92680"/>
    <w:rsid w:val="00DB020A"/>
    <w:rsid w:val="00DD0A32"/>
    <w:rsid w:val="00DD0E40"/>
    <w:rsid w:val="00DD59F5"/>
    <w:rsid w:val="00DE1666"/>
    <w:rsid w:val="00DE6ECE"/>
    <w:rsid w:val="00DE7C14"/>
    <w:rsid w:val="00E43AB3"/>
    <w:rsid w:val="00E55E4C"/>
    <w:rsid w:val="00E95BA0"/>
    <w:rsid w:val="00EA28E0"/>
    <w:rsid w:val="00EC0FB2"/>
    <w:rsid w:val="00EF5F20"/>
    <w:rsid w:val="00F068EF"/>
    <w:rsid w:val="00F2421C"/>
    <w:rsid w:val="00F43E44"/>
    <w:rsid w:val="00F710C1"/>
    <w:rsid w:val="00F7210A"/>
    <w:rsid w:val="00F7737B"/>
    <w:rsid w:val="00F82ECC"/>
    <w:rsid w:val="00F836B7"/>
    <w:rsid w:val="00F86508"/>
    <w:rsid w:val="00F936B0"/>
    <w:rsid w:val="00FC0F40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F93B0-5211-4EC3-B4CC-6AB56581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aliases w:val="Название,Знак, Знак"/>
    <w:basedOn w:val="a"/>
    <w:next w:val="a"/>
    <w:link w:val="af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aliases w:val="Название Знак,Знак Знак, Знак Знак"/>
    <w:basedOn w:val="a0"/>
    <w:link w:val="af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83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F926-6501-4F76-986D-F16CDEDC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Пользователь</cp:lastModifiedBy>
  <cp:revision>2</cp:revision>
  <cp:lastPrinted>2021-11-12T12:31:00Z</cp:lastPrinted>
  <dcterms:created xsi:type="dcterms:W3CDTF">2021-12-21T07:25:00Z</dcterms:created>
  <dcterms:modified xsi:type="dcterms:W3CDTF">2021-12-21T07:25:00Z</dcterms:modified>
</cp:coreProperties>
</file>