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F55856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___________________ </w:t>
            </w:r>
            <w:r w:rsidR="00F55856">
              <w:rPr>
                <w:rFonts w:ascii="PT Astra Serif" w:hAnsi="PT Astra Serif"/>
                <w:b/>
                <w:sz w:val="26"/>
                <w:szCs w:val="26"/>
              </w:rPr>
              <w:t>Е.Л. 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007C3A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956740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EF71F4" w:rsidRPr="00956740" w:rsidRDefault="00A10FF9" w:rsidP="00C23618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5B3999" w:rsidRPr="00956740" w:rsidRDefault="005B3999" w:rsidP="00EF71F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E459AA">
        <w:rPr>
          <w:rFonts w:ascii="PT Astra Serif" w:hAnsi="PT Astra Serif"/>
          <w:sz w:val="26"/>
          <w:szCs w:val="26"/>
        </w:rPr>
        <w:t xml:space="preserve">В СООТВЕТСТВИИ </w:t>
      </w:r>
      <w:r w:rsidR="00E459AA">
        <w:rPr>
          <w:rStyle w:val="af0"/>
        </w:rPr>
        <w:t>СО</w:t>
      </w:r>
      <w:r w:rsidR="00E459AA">
        <w:rPr>
          <w:rFonts w:ascii="PT Astra Serif" w:hAnsi="PT Astra Serif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>СТ.</w:t>
      </w:r>
      <w:r w:rsidR="00E459AA">
        <w:rPr>
          <w:rFonts w:ascii="PT Astra Serif" w:hAnsi="PT Astra Serif"/>
          <w:sz w:val="26"/>
          <w:szCs w:val="26"/>
        </w:rPr>
        <w:t>100</w:t>
      </w:r>
      <w:r w:rsidRPr="00956740">
        <w:rPr>
          <w:rFonts w:ascii="PT Astra Serif" w:hAnsi="PT Astra Serif"/>
          <w:sz w:val="26"/>
          <w:szCs w:val="26"/>
        </w:rPr>
        <w:t xml:space="preserve"> 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НА </w:t>
      </w:r>
      <w:r w:rsidR="005930DE">
        <w:rPr>
          <w:rFonts w:ascii="PT Astra Serif" w:hAnsi="PT Astra Serif"/>
          <w:sz w:val="26"/>
          <w:szCs w:val="26"/>
        </w:rPr>
        <w:t>2022 ГОД</w:t>
      </w:r>
    </w:p>
    <w:p w:rsidR="00ED5F50" w:rsidRPr="00956740" w:rsidRDefault="00ED5F50" w:rsidP="00105B6C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  <w:sz w:val="26"/>
          <w:szCs w:val="26"/>
        </w:rPr>
      </w:pPr>
    </w:p>
    <w:p w:rsidR="002F7A9A" w:rsidRPr="00956740" w:rsidRDefault="002F7A9A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6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417"/>
        <w:gridCol w:w="1701"/>
        <w:gridCol w:w="1560"/>
        <w:gridCol w:w="1275"/>
      </w:tblGrid>
      <w:tr w:rsidR="002F7A9A" w:rsidRPr="00956740" w:rsidTr="0075596B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374110" w:rsidRPr="00956740" w:rsidTr="0075596B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AC2725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D8104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105B6C" w:rsidRPr="00956740" w:rsidRDefault="00E459AA" w:rsidP="00D8104D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</w:t>
            </w:r>
            <w:r w:rsidR="00105B6C" w:rsidRPr="00956740">
              <w:rPr>
                <w:rFonts w:ascii="PT Astra Serif" w:hAnsi="PT Astra Serif"/>
                <w:sz w:val="21"/>
              </w:rPr>
              <w:t xml:space="preserve"> учреждение «</w:t>
            </w:r>
            <w:r w:rsidR="009971A4">
              <w:rPr>
                <w:rFonts w:ascii="PT Astra Serif" w:hAnsi="PT Astra Serif"/>
                <w:sz w:val="21"/>
              </w:rPr>
              <w:t>Сервис</w:t>
            </w:r>
            <w:r>
              <w:rPr>
                <w:rFonts w:ascii="PT Astra Serif" w:hAnsi="PT Astra Serif"/>
                <w:sz w:val="21"/>
              </w:rPr>
              <w:t>»</w:t>
            </w:r>
            <w:r w:rsidR="00105B6C" w:rsidRPr="00956740">
              <w:rPr>
                <w:rFonts w:ascii="PT Astra Serif" w:hAnsi="PT Astra Serif"/>
                <w:sz w:val="21"/>
              </w:rPr>
              <w:t>.</w:t>
            </w:r>
          </w:p>
          <w:p w:rsidR="00374110" w:rsidRPr="00956740" w:rsidRDefault="00374110" w:rsidP="00D8104D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D6113" w:rsidRDefault="003D6113" w:rsidP="00D661F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="00D661FA">
              <w:rPr>
                <w:rFonts w:ascii="PT Astra Serif" w:hAnsi="PT Astra Serif"/>
                <w:sz w:val="21"/>
                <w:szCs w:val="21"/>
              </w:rPr>
              <w:t>соблюдение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ограничений и запретов, установленных законодательством Российской Федерации о контрактной системе в сфере заку</w:t>
            </w:r>
            <w:r w:rsidR="00D661FA">
              <w:rPr>
                <w:rFonts w:ascii="PT Astra Serif" w:hAnsi="PT Astra Serif"/>
                <w:sz w:val="21"/>
                <w:szCs w:val="21"/>
              </w:rPr>
              <w:t>пок; соблюдение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требований к обоснованию за</w:t>
            </w:r>
            <w:r w:rsidR="00D661FA">
              <w:rPr>
                <w:rFonts w:ascii="PT Astra Serif" w:hAnsi="PT Astra Serif"/>
                <w:sz w:val="21"/>
                <w:szCs w:val="21"/>
              </w:rPr>
              <w:t>купок и обоснованности закупок; соблюдение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требований </w:t>
            </w:r>
            <w:r w:rsidR="00D661FA">
              <w:rPr>
                <w:rFonts w:ascii="PT Astra Serif" w:hAnsi="PT Astra Serif"/>
                <w:sz w:val="21"/>
                <w:szCs w:val="21"/>
              </w:rPr>
              <w:t>о нормировании в сфере закупок; п</w:t>
            </w:r>
            <w:r w:rsidR="00396500">
              <w:rPr>
                <w:rFonts w:ascii="PT Astra Serif" w:hAnsi="PT Astra Serif"/>
                <w:sz w:val="21"/>
                <w:szCs w:val="21"/>
              </w:rPr>
              <w:t>равильность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определения и обоснования начальной (максимальной) цены контракта, цены контракта, заключаемого с единственным поставщик</w:t>
            </w:r>
            <w:r w:rsidR="00D661FA">
              <w:rPr>
                <w:rFonts w:ascii="PT Astra Serif" w:hAnsi="PT Astra Serif"/>
                <w:sz w:val="21"/>
                <w:szCs w:val="21"/>
              </w:rPr>
              <w:t>ом (подрядчиком, исполнителем); соответствие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</w:t>
            </w:r>
            <w:r w:rsidR="00D661FA">
              <w:rPr>
                <w:rFonts w:ascii="PT Astra Serif" w:hAnsi="PT Astra Serif"/>
                <w:sz w:val="21"/>
                <w:szCs w:val="21"/>
              </w:rPr>
              <w:t>м до сведения объекта контроля; с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>оо</w:t>
            </w:r>
            <w:r w:rsidR="00396500">
              <w:rPr>
                <w:rFonts w:ascii="PT Astra Serif" w:hAnsi="PT Astra Serif"/>
                <w:sz w:val="21"/>
                <w:szCs w:val="21"/>
              </w:rPr>
              <w:t>тветствие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информации об идентификационных кодах закупок и об объеме финансового обеспечения для осуществления</w:t>
            </w:r>
            <w:r w:rsidR="00D661FA">
              <w:rPr>
                <w:rFonts w:ascii="PT Astra Serif" w:hAnsi="PT Astra Serif"/>
                <w:sz w:val="21"/>
                <w:szCs w:val="21"/>
              </w:rPr>
              <w:t xml:space="preserve"> данных закупок, содержащейся: 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в планах-графиках - информации, </w:t>
            </w:r>
            <w:r w:rsidR="00D661FA">
              <w:rPr>
                <w:rFonts w:ascii="PT Astra Serif" w:hAnsi="PT Astra Serif"/>
                <w:sz w:val="21"/>
                <w:szCs w:val="21"/>
              </w:rPr>
              <w:t>содержащейся в планах закупок,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в протоколах определения поставщиков (подрядчик</w:t>
            </w:r>
            <w:r w:rsidR="00D661FA">
              <w:rPr>
                <w:rFonts w:ascii="PT Astra Serif" w:hAnsi="PT Astra Serif"/>
                <w:sz w:val="21"/>
                <w:szCs w:val="21"/>
              </w:rPr>
              <w:t>ов, исполнителей),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информации, содержащ</w:t>
            </w:r>
            <w:r w:rsidR="00D661FA">
              <w:rPr>
                <w:rFonts w:ascii="PT Astra Serif" w:hAnsi="PT Astra Serif"/>
                <w:sz w:val="21"/>
                <w:szCs w:val="21"/>
              </w:rPr>
              <w:t xml:space="preserve">ейся в документации о закупках, 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>в условиях проектов контрактов, направляемых участникам закупок, с к</w:t>
            </w:r>
            <w:r w:rsidR="00D661FA">
              <w:rPr>
                <w:rFonts w:ascii="PT Astra Serif" w:hAnsi="PT Astra Serif"/>
                <w:sz w:val="21"/>
                <w:szCs w:val="21"/>
              </w:rPr>
              <w:t xml:space="preserve">оторыми заключаются контракты, 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>информации, содержащейся в протоколах определения поставщиков (подрядчиков, ис</w:t>
            </w:r>
            <w:r w:rsidR="00D661FA">
              <w:rPr>
                <w:rFonts w:ascii="PT Astra Serif" w:hAnsi="PT Astra Serif"/>
                <w:sz w:val="21"/>
                <w:szCs w:val="21"/>
              </w:rPr>
              <w:t xml:space="preserve">полнителей), 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в 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lastRenderedPageBreak/>
              <w:t>реестре контрактов, заключенных объектом к</w:t>
            </w:r>
            <w:r w:rsidR="00D661FA">
              <w:rPr>
                <w:rFonts w:ascii="PT Astra Serif" w:hAnsi="PT Astra Serif"/>
                <w:sz w:val="21"/>
                <w:szCs w:val="21"/>
              </w:rPr>
              <w:t>онтроля, - условиям контрактов; п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>редоставления учреждениям и предприятиям уголовно-исполнительной системы, организациям инвалидов преимущества в отношении п</w:t>
            </w:r>
            <w:r w:rsidR="00D661FA">
              <w:rPr>
                <w:rFonts w:ascii="PT Astra Serif" w:hAnsi="PT Astra Serif"/>
                <w:sz w:val="21"/>
                <w:szCs w:val="21"/>
              </w:rPr>
              <w:t>редлагаемой ими цены контракта; с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>облюден</w:t>
            </w:r>
            <w:r w:rsidR="00D661FA">
              <w:rPr>
                <w:rFonts w:ascii="PT Astra Serif" w:hAnsi="PT Astra Serif"/>
                <w:sz w:val="21"/>
                <w:szCs w:val="21"/>
              </w:rPr>
              <w:t>ие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требований, касающихся участия в закупках субъектов малого предпринимательства, социально ориентирован</w:t>
            </w:r>
            <w:r w:rsidR="00D661FA">
              <w:rPr>
                <w:rFonts w:ascii="PT Astra Serif" w:hAnsi="PT Astra Serif"/>
                <w:sz w:val="21"/>
                <w:szCs w:val="21"/>
              </w:rPr>
              <w:t>ных некоммерческих организаций; соблюдение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требований по определению постав</w:t>
            </w:r>
            <w:r w:rsidR="00D661FA">
              <w:rPr>
                <w:rFonts w:ascii="PT Astra Serif" w:hAnsi="PT Astra Serif"/>
                <w:sz w:val="21"/>
                <w:szCs w:val="21"/>
              </w:rPr>
              <w:t>щика (подрядчика, исполнителя); о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>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</w:t>
            </w:r>
            <w:r w:rsidR="00D661FA">
              <w:rPr>
                <w:rFonts w:ascii="PT Astra Serif" w:hAnsi="PT Astra Serif"/>
                <w:sz w:val="21"/>
                <w:szCs w:val="21"/>
              </w:rPr>
              <w:t>теля) для заключения контракта; применение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объектом контроля мер ответственности и совершения иных действий в случае нарушения поставщиком (подрядчиком, и</w:t>
            </w:r>
            <w:r w:rsidR="00D661FA">
              <w:rPr>
                <w:rFonts w:ascii="PT Astra Serif" w:hAnsi="PT Astra Serif"/>
                <w:sz w:val="21"/>
                <w:szCs w:val="21"/>
              </w:rPr>
              <w:t>сполнителем) условий контракта; соответствие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 xml:space="preserve"> поставленного товара, выполненной работы (ее результата) или оказа</w:t>
            </w:r>
            <w:r w:rsidR="00D661FA">
              <w:rPr>
                <w:rFonts w:ascii="PT Astra Serif" w:hAnsi="PT Astra Serif"/>
                <w:sz w:val="21"/>
                <w:szCs w:val="21"/>
              </w:rPr>
              <w:t>нной услуги условиям контракта; своевременности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>, полноты и достоверности отражения в документах учета поставленного товара, выполненной работы (ее ре</w:t>
            </w:r>
            <w:r w:rsidR="00D661FA">
              <w:rPr>
                <w:rFonts w:ascii="PT Astra Serif" w:hAnsi="PT Astra Serif"/>
                <w:sz w:val="21"/>
                <w:szCs w:val="21"/>
              </w:rPr>
              <w:t>зультата) или оказанной услуги; с</w:t>
            </w:r>
            <w:r w:rsidR="00D661FA" w:rsidRPr="00D661FA">
              <w:rPr>
                <w:rFonts w:ascii="PT Astra Serif" w:hAnsi="PT Astra Serif"/>
                <w:sz w:val="21"/>
                <w:szCs w:val="21"/>
              </w:rPr>
              <w:t>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  <w:r w:rsidRPr="00956740">
              <w:rPr>
                <w:rFonts w:ascii="PT Astra Serif" w:hAnsi="PT Astra Serif"/>
                <w:sz w:val="21"/>
                <w:szCs w:val="21"/>
              </w:rPr>
              <w:t>)</w:t>
            </w:r>
          </w:p>
          <w:p w:rsidR="00D75964" w:rsidRPr="00956740" w:rsidRDefault="00D75964" w:rsidP="00D661F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D75964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мероприятия:</w:t>
            </w:r>
            <w:r>
              <w:rPr>
                <w:rFonts w:ascii="PT Astra Serif" w:hAnsi="PT Astra Serif"/>
                <w:sz w:val="21"/>
                <w:szCs w:val="21"/>
              </w:rPr>
              <w:t xml:space="preserve"> выездная проверка</w:t>
            </w:r>
            <w:r w:rsidR="00137479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374110" w:rsidRPr="00956740" w:rsidRDefault="00374110" w:rsidP="00510E07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9971A4">
              <w:rPr>
                <w:rFonts w:ascii="PT Astra Serif" w:hAnsi="PT Astra Serif"/>
                <w:sz w:val="21"/>
                <w:szCs w:val="21"/>
              </w:rPr>
              <w:t xml:space="preserve"> 01.01.2020-31.12</w:t>
            </w:r>
            <w:r w:rsidR="00F711A7">
              <w:rPr>
                <w:rFonts w:ascii="PT Astra Serif" w:hAnsi="PT Astra Serif"/>
                <w:sz w:val="21"/>
                <w:szCs w:val="21"/>
              </w:rPr>
              <w:t>.2021</w:t>
            </w:r>
            <w:r w:rsidR="000040AD">
              <w:rPr>
                <w:rFonts w:ascii="PT Astra Serif" w:hAnsi="PT Astra Serif"/>
                <w:sz w:val="21"/>
                <w:szCs w:val="21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96B" w:rsidRPr="00956740" w:rsidRDefault="0075596B" w:rsidP="00C20DF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F55856" w:rsidP="00E459AA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55856">
              <w:rPr>
                <w:rFonts w:ascii="PT Astra Serif" w:hAnsi="PT Astra Serif" w:cs="Courier New"/>
                <w:sz w:val="21"/>
              </w:rPr>
              <w:t>7133501827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Default="009971A4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 xml:space="preserve"> 1</w:t>
            </w:r>
            <w:r w:rsidR="0070604B"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>
              <w:rPr>
                <w:rFonts w:ascii="PT Astra Serif" w:hAnsi="PT Astra Serif" w:cs="Courier New"/>
                <w:sz w:val="21"/>
              </w:rPr>
              <w:t>квартал 2022</w:t>
            </w:r>
          </w:p>
          <w:p w:rsidR="00F55856" w:rsidRPr="00956740" w:rsidRDefault="00F55856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765D6" w:rsidRPr="00956740" w:rsidRDefault="00F765D6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E459AA" w:rsidRDefault="00E459AA" w:rsidP="00AB56E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AB56E5" w:rsidRPr="00956740" w:rsidRDefault="00AB56E5" w:rsidP="00AB56E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AB56E5">
      <w:pPr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E459AA">
      <w:pgSz w:w="16838" w:h="11906" w:orient="landscape"/>
      <w:pgMar w:top="28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039"/>
    <w:rsid w:val="00000077"/>
    <w:rsid w:val="000001D4"/>
    <w:rsid w:val="00001564"/>
    <w:rsid w:val="00002B22"/>
    <w:rsid w:val="000040AD"/>
    <w:rsid w:val="0000657D"/>
    <w:rsid w:val="00006674"/>
    <w:rsid w:val="00007182"/>
    <w:rsid w:val="0000765C"/>
    <w:rsid w:val="00007C3A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37479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6A22"/>
    <w:rsid w:val="00186A3E"/>
    <w:rsid w:val="0019376F"/>
    <w:rsid w:val="001952E7"/>
    <w:rsid w:val="00197B71"/>
    <w:rsid w:val="00197B7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3520"/>
    <w:rsid w:val="00254326"/>
    <w:rsid w:val="002569DF"/>
    <w:rsid w:val="0026013B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96500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5041"/>
    <w:rsid w:val="00457E80"/>
    <w:rsid w:val="0046173C"/>
    <w:rsid w:val="004657E6"/>
    <w:rsid w:val="004754AA"/>
    <w:rsid w:val="00475900"/>
    <w:rsid w:val="00476F3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473B"/>
    <w:rsid w:val="00585EDC"/>
    <w:rsid w:val="005873CB"/>
    <w:rsid w:val="00587A1D"/>
    <w:rsid w:val="005930DE"/>
    <w:rsid w:val="005940D4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44B2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0604B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CDD"/>
    <w:rsid w:val="0087448D"/>
    <w:rsid w:val="00875282"/>
    <w:rsid w:val="00875BE6"/>
    <w:rsid w:val="00880595"/>
    <w:rsid w:val="00880D7D"/>
    <w:rsid w:val="008818E5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2AAF"/>
    <w:rsid w:val="00997148"/>
    <w:rsid w:val="009971A4"/>
    <w:rsid w:val="009A1246"/>
    <w:rsid w:val="009A39C4"/>
    <w:rsid w:val="009A593B"/>
    <w:rsid w:val="009A5FDF"/>
    <w:rsid w:val="009A67EE"/>
    <w:rsid w:val="009B090F"/>
    <w:rsid w:val="009B49D6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0FF9"/>
    <w:rsid w:val="00A12F86"/>
    <w:rsid w:val="00A16B17"/>
    <w:rsid w:val="00A20048"/>
    <w:rsid w:val="00A20353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7641"/>
    <w:rsid w:val="00A77B14"/>
    <w:rsid w:val="00A80DE9"/>
    <w:rsid w:val="00A86655"/>
    <w:rsid w:val="00A87E88"/>
    <w:rsid w:val="00A90F06"/>
    <w:rsid w:val="00A94A56"/>
    <w:rsid w:val="00AA1EF8"/>
    <w:rsid w:val="00AA352A"/>
    <w:rsid w:val="00AB2121"/>
    <w:rsid w:val="00AB56E5"/>
    <w:rsid w:val="00AC02A9"/>
    <w:rsid w:val="00AC107E"/>
    <w:rsid w:val="00AC2180"/>
    <w:rsid w:val="00AC2725"/>
    <w:rsid w:val="00AC4DFF"/>
    <w:rsid w:val="00AC657A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26CDC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3662"/>
    <w:rsid w:val="00B77CBB"/>
    <w:rsid w:val="00B8108C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653F"/>
    <w:rsid w:val="00B971DD"/>
    <w:rsid w:val="00B97914"/>
    <w:rsid w:val="00BA2DF6"/>
    <w:rsid w:val="00BB08E7"/>
    <w:rsid w:val="00BB14CE"/>
    <w:rsid w:val="00BB48DD"/>
    <w:rsid w:val="00BB55DA"/>
    <w:rsid w:val="00BB58B4"/>
    <w:rsid w:val="00BC325E"/>
    <w:rsid w:val="00BD2B6F"/>
    <w:rsid w:val="00BD7A07"/>
    <w:rsid w:val="00BE5B3D"/>
    <w:rsid w:val="00BE7486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6B9F"/>
    <w:rsid w:val="00D14ADC"/>
    <w:rsid w:val="00D156E4"/>
    <w:rsid w:val="00D21FA6"/>
    <w:rsid w:val="00D22C05"/>
    <w:rsid w:val="00D24216"/>
    <w:rsid w:val="00D26A89"/>
    <w:rsid w:val="00D31ABB"/>
    <w:rsid w:val="00D32D80"/>
    <w:rsid w:val="00D33226"/>
    <w:rsid w:val="00D457D5"/>
    <w:rsid w:val="00D46AA2"/>
    <w:rsid w:val="00D50916"/>
    <w:rsid w:val="00D5096E"/>
    <w:rsid w:val="00D52D90"/>
    <w:rsid w:val="00D571E8"/>
    <w:rsid w:val="00D625B2"/>
    <w:rsid w:val="00D661FA"/>
    <w:rsid w:val="00D725E8"/>
    <w:rsid w:val="00D75964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82D"/>
    <w:rsid w:val="00E01D2C"/>
    <w:rsid w:val="00E02047"/>
    <w:rsid w:val="00E02BDF"/>
    <w:rsid w:val="00E04FB2"/>
    <w:rsid w:val="00E07CA4"/>
    <w:rsid w:val="00E119D2"/>
    <w:rsid w:val="00E248A9"/>
    <w:rsid w:val="00E25A70"/>
    <w:rsid w:val="00E31467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459A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A5BBF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45DB"/>
    <w:rsid w:val="00F55856"/>
    <w:rsid w:val="00F577C1"/>
    <w:rsid w:val="00F612C0"/>
    <w:rsid w:val="00F632F8"/>
    <w:rsid w:val="00F6343F"/>
    <w:rsid w:val="00F64759"/>
    <w:rsid w:val="00F64FB9"/>
    <w:rsid w:val="00F7031E"/>
    <w:rsid w:val="00F711A7"/>
    <w:rsid w:val="00F73EEC"/>
    <w:rsid w:val="00F765D6"/>
    <w:rsid w:val="00F774AF"/>
    <w:rsid w:val="00F808AA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BBED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uiPriority w:val="99"/>
    <w:semiHidden/>
    <w:unhideWhenUsed/>
    <w:rsid w:val="00E4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BA91-0212-43B8-8F28-CC77FA91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58</cp:revision>
  <cp:lastPrinted>2020-12-24T14:40:00Z</cp:lastPrinted>
  <dcterms:created xsi:type="dcterms:W3CDTF">2017-12-27T14:29:00Z</dcterms:created>
  <dcterms:modified xsi:type="dcterms:W3CDTF">2021-12-17T07:21:00Z</dcterms:modified>
</cp:coreProperties>
</file>