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92" w:rsidRPr="00DC1530" w:rsidRDefault="00DC1530" w:rsidP="00A83033">
      <w:pPr>
        <w:pStyle w:val="Heading"/>
        <w:tabs>
          <w:tab w:val="left" w:pos="5385"/>
          <w:tab w:val="left" w:pos="7155"/>
        </w:tabs>
        <w:suppressAutoHyphens/>
        <w:contextualSpacing/>
        <w:jc w:val="left"/>
        <w:rPr>
          <w:rFonts w:ascii="Times New Roman" w:hAnsi="Times New Roman" w:cs="Times New Roman"/>
          <w:b/>
          <w:bCs/>
          <w:sz w:val="28"/>
          <w:szCs w:val="28"/>
        </w:rPr>
      </w:pPr>
      <w:r>
        <w:rPr>
          <w:rFonts w:ascii="Times New Roman" w:hAnsi="Times New Roman" w:cs="Times New Roman"/>
          <w:bCs/>
          <w:sz w:val="28"/>
          <w:szCs w:val="28"/>
        </w:rPr>
        <w:tab/>
      </w:r>
      <w:r w:rsidR="00A83033">
        <w:rPr>
          <w:rFonts w:ascii="Times New Roman" w:hAnsi="Times New Roman" w:cs="Times New Roman"/>
          <w:bCs/>
          <w:sz w:val="28"/>
          <w:szCs w:val="28"/>
        </w:rPr>
        <w:t xml:space="preserve">                    от 12.03.2019 № 354</w:t>
      </w:r>
      <w:r w:rsidR="00A83033">
        <w:rPr>
          <w:rFonts w:ascii="Times New Roman" w:hAnsi="Times New Roman" w:cs="Times New Roman"/>
          <w:bCs/>
          <w:sz w:val="28"/>
          <w:szCs w:val="28"/>
        </w:rPr>
        <w:tab/>
      </w:r>
    </w:p>
    <w:p w:rsidR="008218D9" w:rsidRPr="008218D9" w:rsidRDefault="008218D9" w:rsidP="008218D9">
      <w:pPr>
        <w:pStyle w:val="ad"/>
      </w:pPr>
    </w:p>
    <w:p w:rsidR="000C2A92" w:rsidRDefault="000C2A92">
      <w:pPr>
        <w:pStyle w:val="Heading"/>
        <w:suppressAutoHyphens/>
        <w:contextualSpacing/>
        <w:rPr>
          <w:rFonts w:ascii="Times New Roman" w:hAnsi="Times New Roman" w:cs="Times New Roman"/>
          <w:bCs/>
          <w:sz w:val="28"/>
          <w:szCs w:val="28"/>
        </w:rPr>
      </w:pPr>
    </w:p>
    <w:p w:rsidR="000C2A92" w:rsidRDefault="000C2A92">
      <w:pPr>
        <w:pStyle w:val="Heading"/>
        <w:suppressAutoHyphens/>
        <w:contextualSpacing/>
        <w:rPr>
          <w:rFonts w:ascii="Times New Roman" w:hAnsi="Times New Roman" w:cs="Times New Roman"/>
          <w:bCs/>
          <w:sz w:val="28"/>
          <w:szCs w:val="28"/>
        </w:rPr>
      </w:pPr>
    </w:p>
    <w:p w:rsidR="000C2A92" w:rsidRDefault="000C2A92">
      <w:pPr>
        <w:pStyle w:val="Heading"/>
        <w:suppressAutoHyphens/>
        <w:contextualSpacing/>
        <w:rPr>
          <w:rFonts w:ascii="Times New Roman" w:hAnsi="Times New Roman" w:cs="Times New Roman"/>
          <w:bCs/>
          <w:sz w:val="28"/>
          <w:szCs w:val="28"/>
        </w:rPr>
      </w:pPr>
    </w:p>
    <w:p w:rsidR="000C2A92" w:rsidRDefault="000C2A92">
      <w:pPr>
        <w:pStyle w:val="Heading"/>
        <w:suppressAutoHyphens/>
        <w:contextualSpacing/>
        <w:rPr>
          <w:rFonts w:ascii="Times New Roman" w:hAnsi="Times New Roman" w:cs="Times New Roman"/>
          <w:bCs/>
          <w:sz w:val="28"/>
          <w:szCs w:val="28"/>
        </w:rPr>
      </w:pPr>
    </w:p>
    <w:p w:rsidR="000C2A92" w:rsidRDefault="000C2A92">
      <w:pPr>
        <w:pStyle w:val="Heading"/>
        <w:suppressAutoHyphens/>
        <w:contextualSpacing/>
        <w:rPr>
          <w:rFonts w:ascii="Times New Roman" w:hAnsi="Times New Roman" w:cs="Times New Roman"/>
          <w:bCs/>
          <w:sz w:val="28"/>
          <w:szCs w:val="28"/>
        </w:rPr>
      </w:pPr>
    </w:p>
    <w:p w:rsidR="000C2A92" w:rsidRDefault="000C2A92">
      <w:pPr>
        <w:pStyle w:val="Heading"/>
        <w:suppressAutoHyphens/>
        <w:contextualSpacing/>
        <w:rPr>
          <w:rFonts w:ascii="Times New Roman" w:hAnsi="Times New Roman" w:cs="Times New Roman"/>
          <w:bCs/>
          <w:sz w:val="28"/>
          <w:szCs w:val="28"/>
        </w:rPr>
      </w:pPr>
    </w:p>
    <w:p w:rsidR="000C2A92" w:rsidRDefault="000C2A92">
      <w:pPr>
        <w:pStyle w:val="ConsPlusNormal"/>
        <w:tabs>
          <w:tab w:val="left" w:pos="400"/>
        </w:tabs>
        <w:ind w:firstLine="0"/>
        <w:jc w:val="both"/>
        <w:outlineLvl w:val="0"/>
        <w:rPr>
          <w:rFonts w:ascii="Times New Roman" w:hAnsi="Times New Roman" w:cs="Times New Roman"/>
          <w:b/>
          <w:bCs/>
          <w:sz w:val="28"/>
          <w:szCs w:val="28"/>
        </w:rPr>
      </w:pPr>
    </w:p>
    <w:p w:rsidR="000C2A92" w:rsidRDefault="000C2A92">
      <w:pPr>
        <w:pStyle w:val="ConsPlusNormal"/>
        <w:tabs>
          <w:tab w:val="left" w:pos="400"/>
        </w:tabs>
        <w:ind w:firstLine="0"/>
        <w:jc w:val="both"/>
        <w:outlineLvl w:val="0"/>
        <w:rPr>
          <w:rFonts w:ascii="Times New Roman" w:hAnsi="Times New Roman" w:cs="Times New Roman"/>
          <w:b/>
          <w:bCs/>
          <w:sz w:val="28"/>
          <w:szCs w:val="28"/>
        </w:rPr>
      </w:pPr>
    </w:p>
    <w:p w:rsidR="000C2A92" w:rsidRDefault="000C2A92" w:rsidP="493698D3">
      <w:pPr>
        <w:pStyle w:val="ConsPlusNormal"/>
        <w:tabs>
          <w:tab w:val="left" w:pos="400"/>
        </w:tabs>
        <w:ind w:firstLine="0"/>
        <w:jc w:val="both"/>
        <w:outlineLvl w:val="0"/>
        <w:rPr>
          <w:rFonts w:ascii="Times New Roman" w:hAnsi="Times New Roman" w:cs="Times New Roman"/>
          <w:b/>
          <w:bCs/>
          <w:sz w:val="28"/>
          <w:szCs w:val="28"/>
        </w:rPr>
      </w:pPr>
    </w:p>
    <w:p w:rsidR="000C2A92" w:rsidRDefault="000C2A92" w:rsidP="493698D3">
      <w:pPr>
        <w:pStyle w:val="ConsPlusNormal"/>
        <w:tabs>
          <w:tab w:val="left" w:pos="400"/>
        </w:tabs>
        <w:ind w:firstLine="0"/>
        <w:jc w:val="both"/>
        <w:outlineLvl w:val="0"/>
        <w:rPr>
          <w:rFonts w:ascii="Times New Roman" w:hAnsi="Times New Roman" w:cs="Times New Roman"/>
          <w:b/>
          <w:bCs/>
          <w:sz w:val="28"/>
          <w:szCs w:val="28"/>
        </w:rPr>
      </w:pPr>
    </w:p>
    <w:p w:rsidR="000C2A92" w:rsidRDefault="00684342">
      <w:pPr>
        <w:pStyle w:val="ConsPlusNormal"/>
        <w:tabs>
          <w:tab w:val="left" w:pos="400"/>
        </w:tabs>
        <w:ind w:firstLine="0"/>
        <w:jc w:val="center"/>
        <w:outlineLvl w:val="0"/>
        <w:rPr>
          <w:rFonts w:ascii="Times New Roman" w:hAnsi="Times New Roman" w:cs="Times New Roman"/>
          <w:b/>
          <w:bCs/>
          <w:sz w:val="27"/>
          <w:szCs w:val="27"/>
        </w:rPr>
      </w:pPr>
      <w:r>
        <w:rPr>
          <w:rFonts w:ascii="Times New Roman" w:hAnsi="Times New Roman" w:cs="Times New Roman"/>
          <w:b/>
          <w:bCs/>
          <w:sz w:val="27"/>
          <w:szCs w:val="27"/>
        </w:rPr>
        <w:t xml:space="preserve">Об утверждении административного регламента предоставления муниципальной услуги «Выдача разрешений на установку и </w:t>
      </w:r>
    </w:p>
    <w:p w:rsidR="000C2A92" w:rsidRDefault="00684342">
      <w:pPr>
        <w:pStyle w:val="ConsPlusNormal"/>
        <w:tabs>
          <w:tab w:val="left" w:pos="400"/>
        </w:tabs>
        <w:ind w:firstLine="0"/>
        <w:jc w:val="center"/>
        <w:outlineLvl w:val="0"/>
        <w:rPr>
          <w:rFonts w:ascii="Times New Roman" w:hAnsi="Times New Roman" w:cs="Times New Roman"/>
          <w:b/>
          <w:bCs/>
          <w:sz w:val="27"/>
          <w:szCs w:val="27"/>
        </w:rPr>
      </w:pPr>
      <w:r>
        <w:rPr>
          <w:rFonts w:ascii="Times New Roman" w:hAnsi="Times New Roman" w:cs="Times New Roman"/>
          <w:b/>
          <w:bCs/>
          <w:sz w:val="27"/>
          <w:szCs w:val="27"/>
        </w:rPr>
        <w:t xml:space="preserve">эксплуатацию рекламных конструкций на соответствующей </w:t>
      </w:r>
    </w:p>
    <w:p w:rsidR="000C2A92" w:rsidRDefault="00684342">
      <w:pPr>
        <w:pStyle w:val="ConsPlusNormal"/>
        <w:tabs>
          <w:tab w:val="left" w:pos="400"/>
        </w:tabs>
        <w:ind w:firstLine="0"/>
        <w:jc w:val="center"/>
        <w:outlineLvl w:val="0"/>
      </w:pPr>
      <w:r>
        <w:rPr>
          <w:rFonts w:ascii="Times New Roman" w:hAnsi="Times New Roman" w:cs="Times New Roman"/>
          <w:b/>
          <w:bCs/>
          <w:sz w:val="27"/>
          <w:szCs w:val="27"/>
        </w:rPr>
        <w:t>территории, аннулирование таких разрешений»</w:t>
      </w:r>
    </w:p>
    <w:p w:rsidR="000C2A92" w:rsidRDefault="000C2A92">
      <w:pPr>
        <w:pStyle w:val="ConsPlusNormal"/>
        <w:tabs>
          <w:tab w:val="left" w:pos="400"/>
        </w:tabs>
        <w:ind w:firstLine="709"/>
        <w:jc w:val="both"/>
        <w:outlineLvl w:val="0"/>
        <w:rPr>
          <w:rFonts w:ascii="Times New Roman" w:hAnsi="Times New Roman" w:cs="Times New Roman"/>
          <w:b/>
          <w:bCs/>
          <w:sz w:val="27"/>
          <w:szCs w:val="27"/>
        </w:rPr>
      </w:pPr>
    </w:p>
    <w:p w:rsidR="000C2A92" w:rsidRDefault="00684342">
      <w:pPr>
        <w:pStyle w:val="ConsPlusNormal"/>
        <w:tabs>
          <w:tab w:val="left" w:pos="400"/>
        </w:tabs>
        <w:ind w:firstLine="709"/>
        <w:jc w:val="both"/>
        <w:outlineLvl w:val="0"/>
      </w:pPr>
      <w:r>
        <w:rPr>
          <w:rFonts w:ascii="Times New Roman" w:hAnsi="Times New Roman" w:cs="Times New Roman"/>
          <w:sz w:val="27"/>
          <w:szCs w:val="27"/>
        </w:rPr>
        <w:t xml:space="preserve">В соответствии с Федеральным </w:t>
      </w:r>
      <w:hyperlink r:id="rId7">
        <w:r>
          <w:rPr>
            <w:rStyle w:val="InternetLink"/>
            <w:rFonts w:ascii="Times New Roman" w:hAnsi="Times New Roman" w:cs="Times New Roman"/>
            <w:color w:val="000000"/>
            <w:sz w:val="27"/>
            <w:szCs w:val="27"/>
            <w:u w:val="none"/>
          </w:rPr>
          <w:t>закон</w:t>
        </w:r>
      </w:hyperlink>
      <w:r>
        <w:rPr>
          <w:rFonts w:ascii="Times New Roman" w:hAnsi="Times New Roman" w:cs="Times New Roman"/>
          <w:sz w:val="27"/>
          <w:szCs w:val="27"/>
        </w:rPr>
        <w:t>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w:t>
      </w:r>
      <w:r w:rsidR="00184CFC">
        <w:rPr>
          <w:rFonts w:ascii="Times New Roman" w:hAnsi="Times New Roman" w:cs="Times New Roman"/>
          <w:sz w:val="27"/>
          <w:szCs w:val="27"/>
        </w:rPr>
        <w:t>х услуг»,</w:t>
      </w:r>
      <w:r w:rsidR="00DC1530">
        <w:rPr>
          <w:rFonts w:ascii="Times New Roman" w:hAnsi="Times New Roman" w:cs="Times New Roman"/>
          <w:sz w:val="27"/>
          <w:szCs w:val="27"/>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sidR="006F0ABB">
        <w:rPr>
          <w:sz w:val="28"/>
          <w:szCs w:val="28"/>
        </w:rPr>
        <w:t xml:space="preserve"> </w:t>
      </w:r>
      <w:r w:rsidR="006F0ABB" w:rsidRPr="006F0ABB">
        <w:rPr>
          <w:rFonts w:ascii="Times New Roman" w:hAnsi="Times New Roman" w:cs="Times New Roman"/>
          <w:sz w:val="27"/>
          <w:szCs w:val="27"/>
        </w:rPr>
        <w:t>Федеральным законом от 13.03.2006 № 38-ФЗ «О рекламе»</w:t>
      </w:r>
      <w:r w:rsidR="006F0ABB">
        <w:rPr>
          <w:rFonts w:ascii="Times New Roman" w:hAnsi="Times New Roman" w:cs="Times New Roman"/>
          <w:sz w:val="27"/>
          <w:szCs w:val="27"/>
        </w:rPr>
        <w:t>,</w:t>
      </w:r>
      <w:r w:rsidR="00184CFC">
        <w:rPr>
          <w:rFonts w:ascii="Times New Roman" w:hAnsi="Times New Roman" w:cs="Times New Roman"/>
          <w:sz w:val="27"/>
          <w:szCs w:val="27"/>
        </w:rPr>
        <w:t xml:space="preserve"> на основании статьи 41</w:t>
      </w:r>
      <w:r>
        <w:rPr>
          <w:rFonts w:ascii="Times New Roman" w:hAnsi="Times New Roman" w:cs="Times New Roman"/>
          <w:sz w:val="27"/>
          <w:szCs w:val="27"/>
        </w:rPr>
        <w:t xml:space="preserve"> Устава муниципального образования Суворовский район, администрация муниципального образования Суворовский район ПОСТАНОВЛЯЕТ:</w:t>
      </w:r>
    </w:p>
    <w:p w:rsidR="000C2A92" w:rsidRDefault="00684342">
      <w:pPr>
        <w:pStyle w:val="ConsPlusNormal"/>
        <w:tabs>
          <w:tab w:val="left" w:pos="400"/>
        </w:tabs>
        <w:ind w:firstLine="709"/>
        <w:jc w:val="both"/>
        <w:outlineLvl w:val="0"/>
      </w:pPr>
      <w:r>
        <w:rPr>
          <w:rFonts w:ascii="Times New Roman" w:hAnsi="Times New Roman" w:cs="Times New Roman"/>
          <w:bCs/>
          <w:sz w:val="27"/>
          <w:szCs w:val="27"/>
        </w:rPr>
        <w:t>1. Утвердит</w:t>
      </w:r>
      <w:r w:rsidR="008218D9">
        <w:rPr>
          <w:rFonts w:ascii="Times New Roman" w:hAnsi="Times New Roman" w:cs="Times New Roman"/>
          <w:bCs/>
          <w:sz w:val="27"/>
          <w:szCs w:val="27"/>
        </w:rPr>
        <w:t>ь административный регламент предоставления</w:t>
      </w:r>
      <w:r>
        <w:rPr>
          <w:rFonts w:ascii="Times New Roman" w:hAnsi="Times New Roman" w:cs="Times New Roman"/>
          <w:bCs/>
          <w:sz w:val="27"/>
          <w:szCs w:val="27"/>
        </w:rPr>
        <w:t xml:space="preserve">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(приложение).</w:t>
      </w:r>
    </w:p>
    <w:p w:rsidR="000C2A92" w:rsidRDefault="00684342">
      <w:pPr>
        <w:pStyle w:val="ConsPlusNormal"/>
        <w:tabs>
          <w:tab w:val="left" w:pos="400"/>
        </w:tabs>
        <w:ind w:firstLine="709"/>
        <w:jc w:val="both"/>
        <w:outlineLvl w:val="0"/>
        <w:rPr>
          <w:rFonts w:ascii="Times New Roman" w:hAnsi="Times New Roman" w:cs="Times New Roman"/>
          <w:sz w:val="27"/>
          <w:szCs w:val="27"/>
        </w:rPr>
      </w:pPr>
      <w:r>
        <w:rPr>
          <w:rFonts w:ascii="Times New Roman" w:hAnsi="Times New Roman" w:cs="Times New Roman"/>
          <w:sz w:val="27"/>
          <w:szCs w:val="27"/>
        </w:rPr>
        <w:t>2. </w:t>
      </w:r>
      <w:hyperlink r:id="rId8">
        <w:r>
          <w:rPr>
            <w:rStyle w:val="InternetLink"/>
            <w:rFonts w:ascii="Times New Roman" w:hAnsi="Times New Roman" w:cs="Times New Roman"/>
            <w:color w:val="000000"/>
            <w:sz w:val="27"/>
            <w:szCs w:val="27"/>
            <w:u w:val="none"/>
          </w:rPr>
          <w:t>Постановление</w:t>
        </w:r>
      </w:hyperlink>
      <w:r>
        <w:rPr>
          <w:rFonts w:ascii="Times New Roman" w:hAnsi="Times New Roman" w:cs="Times New Roman"/>
          <w:sz w:val="27"/>
          <w:szCs w:val="27"/>
        </w:rPr>
        <w:t xml:space="preserve"> администрации муниципального обр</w:t>
      </w:r>
      <w:r w:rsidR="00184CFC">
        <w:rPr>
          <w:rFonts w:ascii="Times New Roman" w:hAnsi="Times New Roman" w:cs="Times New Roman"/>
          <w:sz w:val="27"/>
          <w:szCs w:val="27"/>
        </w:rPr>
        <w:t>азования Суворовский район от 22.02.2016 № 161</w:t>
      </w:r>
      <w:r>
        <w:rPr>
          <w:rFonts w:ascii="Times New Roman" w:hAnsi="Times New Roman" w:cs="Times New Roman"/>
          <w:sz w:val="27"/>
          <w:szCs w:val="27"/>
        </w:rPr>
        <w:t xml:space="preserve"> «Об утверждении административного регламента по предоставлению муниципальной услуги </w:t>
      </w:r>
      <w:r>
        <w:rPr>
          <w:rFonts w:ascii="Times New Roman" w:hAnsi="Times New Roman" w:cs="Times New Roman"/>
          <w:bCs/>
          <w:sz w:val="27"/>
          <w:szCs w:val="27"/>
        </w:rPr>
        <w:t>«Выдача разрешений на установку и эксплуатацию рекламных конструкций на соответствующей территории, аннулирование таких разрешений»</w:t>
      </w:r>
      <w:r>
        <w:rPr>
          <w:rFonts w:ascii="Times New Roman" w:hAnsi="Times New Roman" w:cs="Times New Roman"/>
          <w:sz w:val="27"/>
          <w:szCs w:val="27"/>
        </w:rPr>
        <w:t xml:space="preserve"> признать утратившим силу.</w:t>
      </w:r>
    </w:p>
    <w:p w:rsidR="000C2A92" w:rsidRDefault="00684342">
      <w:pPr>
        <w:pStyle w:val="ConsPlusNormal"/>
        <w:tabs>
          <w:tab w:val="left" w:pos="400"/>
        </w:tabs>
        <w:ind w:firstLine="709"/>
        <w:jc w:val="both"/>
        <w:outlineLvl w:val="0"/>
      </w:pPr>
      <w:r>
        <w:rPr>
          <w:rFonts w:ascii="Times New Roman" w:hAnsi="Times New Roman" w:cs="Times New Roman"/>
          <w:bCs/>
          <w:sz w:val="27"/>
          <w:szCs w:val="27"/>
        </w:rPr>
        <w:t>3. Опубликовать настоящее постановление в средствах массовой информации и разместить на</w:t>
      </w:r>
      <w:r w:rsidR="00DC1530">
        <w:rPr>
          <w:rFonts w:ascii="Times New Roman" w:hAnsi="Times New Roman" w:cs="Times New Roman"/>
          <w:bCs/>
          <w:sz w:val="27"/>
          <w:szCs w:val="27"/>
        </w:rPr>
        <w:t xml:space="preserve"> официальном </w:t>
      </w:r>
      <w:r>
        <w:rPr>
          <w:rFonts w:ascii="Times New Roman" w:hAnsi="Times New Roman" w:cs="Times New Roman"/>
          <w:bCs/>
          <w:sz w:val="27"/>
          <w:szCs w:val="27"/>
        </w:rPr>
        <w:t xml:space="preserve">сайте муниципального образования Суворовский район в сети </w:t>
      </w:r>
      <w:r w:rsidR="00184CFC">
        <w:rPr>
          <w:rFonts w:ascii="Times New Roman" w:hAnsi="Times New Roman" w:cs="Times New Roman"/>
          <w:bCs/>
          <w:sz w:val="27"/>
          <w:szCs w:val="27"/>
        </w:rPr>
        <w:t>«</w:t>
      </w:r>
      <w:r>
        <w:rPr>
          <w:rFonts w:ascii="Times New Roman" w:hAnsi="Times New Roman" w:cs="Times New Roman"/>
          <w:bCs/>
          <w:sz w:val="27"/>
          <w:szCs w:val="27"/>
        </w:rPr>
        <w:t>Интернет</w:t>
      </w:r>
      <w:r w:rsidR="00184CFC">
        <w:rPr>
          <w:rFonts w:ascii="Times New Roman" w:hAnsi="Times New Roman" w:cs="Times New Roman"/>
          <w:bCs/>
          <w:sz w:val="27"/>
          <w:szCs w:val="27"/>
        </w:rPr>
        <w:t>»</w:t>
      </w:r>
      <w:r>
        <w:rPr>
          <w:rFonts w:ascii="Times New Roman" w:hAnsi="Times New Roman" w:cs="Times New Roman"/>
          <w:bCs/>
          <w:sz w:val="27"/>
          <w:szCs w:val="27"/>
        </w:rPr>
        <w:t>.</w:t>
      </w:r>
    </w:p>
    <w:p w:rsidR="000C2A92" w:rsidRDefault="00684342">
      <w:pPr>
        <w:pStyle w:val="ConsPlusNormal"/>
        <w:tabs>
          <w:tab w:val="left" w:pos="400"/>
        </w:tabs>
        <w:ind w:firstLine="709"/>
        <w:jc w:val="both"/>
        <w:outlineLvl w:val="0"/>
      </w:pPr>
      <w:r>
        <w:rPr>
          <w:rFonts w:ascii="Times New Roman" w:hAnsi="Times New Roman" w:cs="Times New Roman"/>
          <w:sz w:val="27"/>
          <w:szCs w:val="27"/>
        </w:rPr>
        <w:t>4. Постановление вступает в силу со дня официального опубликования.</w:t>
      </w:r>
    </w:p>
    <w:p w:rsidR="000C2A92" w:rsidRDefault="000C2A92">
      <w:pPr>
        <w:pStyle w:val="ConsPlusNormal"/>
        <w:tabs>
          <w:tab w:val="left" w:pos="400"/>
        </w:tabs>
        <w:ind w:firstLine="709"/>
        <w:jc w:val="both"/>
        <w:outlineLvl w:val="0"/>
        <w:rPr>
          <w:rFonts w:ascii="Times New Roman" w:hAnsi="Times New Roman" w:cs="Times New Roman"/>
          <w:b/>
          <w:sz w:val="27"/>
          <w:szCs w:val="27"/>
        </w:rPr>
      </w:pPr>
    </w:p>
    <w:p w:rsidR="000C2A92" w:rsidRDefault="000C2A92">
      <w:pPr>
        <w:pStyle w:val="ConsPlusNormal"/>
        <w:tabs>
          <w:tab w:val="left" w:pos="400"/>
        </w:tabs>
        <w:ind w:firstLine="709"/>
        <w:jc w:val="both"/>
        <w:outlineLvl w:val="0"/>
        <w:rPr>
          <w:rFonts w:ascii="Times New Roman" w:hAnsi="Times New Roman" w:cs="Times New Roman"/>
          <w:b/>
          <w:sz w:val="27"/>
          <w:szCs w:val="27"/>
        </w:rPr>
      </w:pPr>
    </w:p>
    <w:p w:rsidR="000C2A92" w:rsidRDefault="00184CFC">
      <w:pPr>
        <w:pStyle w:val="ConsPlusNormal"/>
        <w:tabs>
          <w:tab w:val="left" w:pos="400"/>
        </w:tabs>
        <w:ind w:firstLine="0"/>
        <w:jc w:val="both"/>
        <w:outlineLvl w:val="0"/>
        <w:rPr>
          <w:rFonts w:ascii="Times New Roman" w:hAnsi="Times New Roman" w:cs="Times New Roman"/>
          <w:b/>
          <w:sz w:val="27"/>
          <w:szCs w:val="27"/>
        </w:rPr>
      </w:pPr>
      <w:r>
        <w:rPr>
          <w:rFonts w:ascii="Times New Roman" w:hAnsi="Times New Roman" w:cs="Times New Roman"/>
          <w:b/>
          <w:sz w:val="27"/>
          <w:szCs w:val="27"/>
        </w:rPr>
        <w:t xml:space="preserve">      </w:t>
      </w:r>
      <w:r w:rsidR="00684342">
        <w:rPr>
          <w:rFonts w:ascii="Times New Roman" w:hAnsi="Times New Roman" w:cs="Times New Roman"/>
          <w:b/>
          <w:sz w:val="27"/>
          <w:szCs w:val="27"/>
        </w:rPr>
        <w:t>Глава администрации</w:t>
      </w:r>
    </w:p>
    <w:p w:rsidR="000C2A92" w:rsidRDefault="00684342">
      <w:pPr>
        <w:pStyle w:val="ConsPlusNormal"/>
        <w:tabs>
          <w:tab w:val="left" w:pos="400"/>
        </w:tabs>
        <w:ind w:firstLine="0"/>
        <w:jc w:val="both"/>
        <w:outlineLvl w:val="0"/>
        <w:rPr>
          <w:rFonts w:ascii="Times New Roman" w:hAnsi="Times New Roman" w:cs="Times New Roman"/>
          <w:b/>
          <w:sz w:val="27"/>
          <w:szCs w:val="27"/>
        </w:rPr>
      </w:pPr>
      <w:r>
        <w:rPr>
          <w:rFonts w:ascii="Times New Roman" w:hAnsi="Times New Roman" w:cs="Times New Roman"/>
          <w:b/>
          <w:sz w:val="27"/>
          <w:szCs w:val="27"/>
        </w:rPr>
        <w:t>муниципального образования</w:t>
      </w:r>
    </w:p>
    <w:p w:rsidR="000C2A92" w:rsidRDefault="00184CFC" w:rsidP="493698D3">
      <w:pPr>
        <w:pStyle w:val="ConsPlusNormal"/>
        <w:tabs>
          <w:tab w:val="left" w:pos="400"/>
        </w:tabs>
        <w:ind w:firstLine="0"/>
        <w:jc w:val="both"/>
        <w:outlineLvl w:val="0"/>
      </w:pPr>
      <w:r>
        <w:rPr>
          <w:rFonts w:ascii="Times New Roman" w:hAnsi="Times New Roman" w:cs="Times New Roman"/>
          <w:b/>
          <w:bCs/>
          <w:sz w:val="27"/>
          <w:szCs w:val="27"/>
        </w:rPr>
        <w:t xml:space="preserve">         </w:t>
      </w:r>
      <w:r w:rsidR="493698D3" w:rsidRPr="493698D3">
        <w:rPr>
          <w:rFonts w:ascii="Times New Roman" w:hAnsi="Times New Roman" w:cs="Times New Roman"/>
          <w:b/>
          <w:bCs/>
          <w:sz w:val="27"/>
          <w:szCs w:val="27"/>
        </w:rPr>
        <w:t>Суворовский район                                                                  Г.В. Сорокин</w:t>
      </w:r>
    </w:p>
    <w:p w:rsidR="000C2A92" w:rsidRDefault="000C2A92">
      <w:pPr>
        <w:pStyle w:val="ConsPlusNormal"/>
        <w:tabs>
          <w:tab w:val="left" w:pos="400"/>
        </w:tabs>
        <w:ind w:firstLine="709"/>
        <w:jc w:val="both"/>
        <w:outlineLvl w:val="0"/>
        <w:rPr>
          <w:rFonts w:ascii="Times New Roman" w:hAnsi="Times New Roman" w:cs="Times New Roman"/>
          <w:b/>
          <w:sz w:val="27"/>
          <w:szCs w:val="27"/>
        </w:rPr>
      </w:pPr>
    </w:p>
    <w:p w:rsidR="00DC1530" w:rsidRDefault="00DC1530">
      <w:pPr>
        <w:pStyle w:val="ConsPlusNormal"/>
        <w:tabs>
          <w:tab w:val="left" w:pos="400"/>
        </w:tabs>
        <w:ind w:firstLine="709"/>
        <w:jc w:val="both"/>
        <w:outlineLvl w:val="0"/>
        <w:rPr>
          <w:rFonts w:ascii="Times New Roman" w:hAnsi="Times New Roman" w:cs="Times New Roman"/>
          <w:b/>
          <w:sz w:val="27"/>
          <w:szCs w:val="27"/>
        </w:rPr>
      </w:pPr>
    </w:p>
    <w:p w:rsidR="006F0ABB" w:rsidRDefault="00184CFC" w:rsidP="493698D3">
      <w:pPr>
        <w:pStyle w:val="ConsPlusNormal"/>
        <w:tabs>
          <w:tab w:val="left" w:pos="400"/>
        </w:tabs>
        <w:ind w:firstLine="0"/>
        <w:outlineLvl w:val="0"/>
        <w:rPr>
          <w:rFonts w:ascii="Times New Roman" w:hAnsi="Times New Roman" w:cs="Times New Roman"/>
          <w:bCs/>
          <w:sz w:val="22"/>
          <w:szCs w:val="22"/>
        </w:rPr>
      </w:pPr>
      <w:r>
        <w:rPr>
          <w:rFonts w:ascii="Times New Roman" w:hAnsi="Times New Roman" w:cs="Times New Roman"/>
          <w:bCs/>
          <w:sz w:val="22"/>
          <w:szCs w:val="22"/>
        </w:rPr>
        <w:t>Исп. Никалин А.В.</w:t>
      </w:r>
    </w:p>
    <w:p w:rsidR="000C2A92" w:rsidRDefault="493698D3" w:rsidP="493698D3">
      <w:pPr>
        <w:pStyle w:val="ConsPlusNormal"/>
        <w:tabs>
          <w:tab w:val="left" w:pos="400"/>
        </w:tabs>
        <w:ind w:firstLine="0"/>
        <w:outlineLvl w:val="0"/>
        <w:rPr>
          <w:rFonts w:ascii="Times New Roman" w:hAnsi="Times New Roman" w:cs="Times New Roman"/>
          <w:bCs/>
          <w:sz w:val="22"/>
          <w:szCs w:val="22"/>
        </w:rPr>
      </w:pPr>
      <w:r w:rsidRPr="493698D3">
        <w:rPr>
          <w:rFonts w:ascii="Times New Roman" w:hAnsi="Times New Roman" w:cs="Times New Roman"/>
          <w:sz w:val="22"/>
          <w:szCs w:val="22"/>
        </w:rPr>
        <w:t>Тел. 8(48763)2-36-00</w:t>
      </w:r>
    </w:p>
    <w:p w:rsidR="493698D3" w:rsidRDefault="493698D3" w:rsidP="00184CFC">
      <w:pPr>
        <w:pStyle w:val="ConsPlusNormal"/>
        <w:ind w:left="4536" w:firstLine="0"/>
        <w:outlineLvl w:val="0"/>
        <w:rPr>
          <w:rFonts w:ascii="Times New Roman" w:hAnsi="Times New Roman" w:cs="Times New Roman"/>
          <w:sz w:val="28"/>
          <w:szCs w:val="28"/>
        </w:rPr>
      </w:pPr>
    </w:p>
    <w:p w:rsidR="000C2A92" w:rsidRDefault="00684342">
      <w:pPr>
        <w:pStyle w:val="ConsPlusNormal"/>
        <w:tabs>
          <w:tab w:val="left" w:pos="400"/>
        </w:tabs>
        <w:ind w:left="4536" w:firstLine="0"/>
        <w:jc w:val="center"/>
        <w:outlineLvl w:val="0"/>
        <w:rPr>
          <w:rFonts w:ascii="Times New Roman" w:hAnsi="Times New Roman" w:cs="Times New Roman"/>
          <w:bCs/>
          <w:sz w:val="28"/>
          <w:szCs w:val="28"/>
        </w:rPr>
      </w:pPr>
      <w:r>
        <w:rPr>
          <w:rFonts w:ascii="Times New Roman" w:hAnsi="Times New Roman" w:cs="Times New Roman"/>
          <w:bCs/>
          <w:sz w:val="28"/>
          <w:szCs w:val="28"/>
        </w:rPr>
        <w:t>Приложение</w:t>
      </w:r>
    </w:p>
    <w:p w:rsidR="000C2A92" w:rsidRDefault="00684342">
      <w:pPr>
        <w:pStyle w:val="ConsPlusNormal"/>
        <w:tabs>
          <w:tab w:val="left" w:pos="400"/>
        </w:tabs>
        <w:ind w:left="4536" w:firstLine="0"/>
        <w:jc w:val="center"/>
        <w:outlineLvl w:val="0"/>
        <w:rPr>
          <w:rFonts w:ascii="Times New Roman" w:hAnsi="Times New Roman" w:cs="Times New Roman"/>
          <w:bCs/>
          <w:sz w:val="28"/>
          <w:szCs w:val="28"/>
        </w:rPr>
      </w:pPr>
      <w:r>
        <w:rPr>
          <w:rFonts w:ascii="Times New Roman" w:hAnsi="Times New Roman" w:cs="Times New Roman"/>
          <w:bCs/>
          <w:sz w:val="28"/>
          <w:szCs w:val="28"/>
        </w:rPr>
        <w:t>к постановлению администрации</w:t>
      </w:r>
    </w:p>
    <w:p w:rsidR="000C2A92" w:rsidRDefault="00684342">
      <w:pPr>
        <w:pStyle w:val="ConsPlusNormal"/>
        <w:tabs>
          <w:tab w:val="left" w:pos="400"/>
        </w:tabs>
        <w:ind w:left="4536" w:firstLine="0"/>
        <w:jc w:val="center"/>
        <w:outlineLvl w:val="0"/>
        <w:rPr>
          <w:rFonts w:ascii="Times New Roman" w:hAnsi="Times New Roman" w:cs="Times New Roman"/>
          <w:bCs/>
          <w:sz w:val="28"/>
          <w:szCs w:val="28"/>
        </w:rPr>
      </w:pPr>
      <w:r>
        <w:rPr>
          <w:rFonts w:ascii="Times New Roman" w:hAnsi="Times New Roman" w:cs="Times New Roman"/>
          <w:bCs/>
          <w:sz w:val="28"/>
          <w:szCs w:val="28"/>
        </w:rPr>
        <w:t>муниципального образования</w:t>
      </w:r>
    </w:p>
    <w:p w:rsidR="000C2A92" w:rsidRDefault="00684342">
      <w:pPr>
        <w:pStyle w:val="ConsPlusNormal"/>
        <w:tabs>
          <w:tab w:val="left" w:pos="400"/>
        </w:tabs>
        <w:ind w:left="4536" w:firstLine="0"/>
        <w:jc w:val="center"/>
        <w:outlineLvl w:val="0"/>
        <w:rPr>
          <w:rFonts w:ascii="Times New Roman" w:hAnsi="Times New Roman" w:cs="Times New Roman"/>
          <w:bCs/>
          <w:sz w:val="28"/>
          <w:szCs w:val="28"/>
        </w:rPr>
      </w:pPr>
      <w:r>
        <w:rPr>
          <w:rFonts w:ascii="Times New Roman" w:hAnsi="Times New Roman" w:cs="Times New Roman"/>
          <w:bCs/>
          <w:sz w:val="28"/>
          <w:szCs w:val="28"/>
        </w:rPr>
        <w:t>Суворовский район</w:t>
      </w:r>
    </w:p>
    <w:p w:rsidR="000C2A92" w:rsidRDefault="00684342">
      <w:pPr>
        <w:pStyle w:val="ConsPlusNormal"/>
        <w:tabs>
          <w:tab w:val="left" w:pos="400"/>
        </w:tabs>
        <w:ind w:left="4536" w:firstLine="0"/>
        <w:jc w:val="center"/>
        <w:outlineLvl w:val="0"/>
        <w:rPr>
          <w:rFonts w:ascii="Times New Roman" w:hAnsi="Times New Roman" w:cs="Times New Roman"/>
          <w:bCs/>
          <w:sz w:val="28"/>
          <w:szCs w:val="28"/>
        </w:rPr>
      </w:pPr>
      <w:r>
        <w:rPr>
          <w:rFonts w:ascii="Times New Roman" w:hAnsi="Times New Roman" w:cs="Times New Roman"/>
          <w:bCs/>
          <w:sz w:val="28"/>
          <w:szCs w:val="28"/>
        </w:rPr>
        <w:t>от _______</w:t>
      </w:r>
      <w:r w:rsidR="00F535B5">
        <w:rPr>
          <w:rFonts w:ascii="Times New Roman" w:hAnsi="Times New Roman" w:cs="Times New Roman"/>
          <w:bCs/>
          <w:sz w:val="28"/>
          <w:szCs w:val="28"/>
        </w:rPr>
        <w:t>____</w:t>
      </w:r>
      <w:r>
        <w:rPr>
          <w:rFonts w:ascii="Times New Roman" w:hAnsi="Times New Roman" w:cs="Times New Roman"/>
          <w:bCs/>
          <w:sz w:val="28"/>
          <w:szCs w:val="28"/>
        </w:rPr>
        <w:t xml:space="preserve"> № ______</w:t>
      </w:r>
    </w:p>
    <w:p w:rsidR="000C2A92" w:rsidRDefault="000C2A92" w:rsidP="00FB3CB0">
      <w:pPr>
        <w:pStyle w:val="ConsPlusNormal"/>
        <w:widowControl/>
        <w:tabs>
          <w:tab w:val="left" w:pos="400"/>
          <w:tab w:val="left" w:pos="3270"/>
        </w:tabs>
        <w:ind w:firstLine="0"/>
        <w:rPr>
          <w:rFonts w:ascii="Times New Roman" w:hAnsi="Times New Roman" w:cs="Times New Roman"/>
          <w:bCs/>
          <w:sz w:val="28"/>
          <w:szCs w:val="28"/>
        </w:rPr>
      </w:pPr>
    </w:p>
    <w:p w:rsidR="00FB3CB0" w:rsidRDefault="00FB3CB0" w:rsidP="00FB3CB0">
      <w:pPr>
        <w:pStyle w:val="ConsPlusNormal"/>
        <w:widowControl/>
        <w:tabs>
          <w:tab w:val="left" w:pos="400"/>
          <w:tab w:val="left" w:pos="3270"/>
        </w:tabs>
        <w:ind w:firstLine="0"/>
        <w:rPr>
          <w:rFonts w:ascii="Times New Roman" w:hAnsi="Times New Roman" w:cs="Times New Roman"/>
          <w:bCs/>
          <w:sz w:val="28"/>
          <w:szCs w:val="28"/>
        </w:rPr>
      </w:pPr>
    </w:p>
    <w:p w:rsidR="000C2A92" w:rsidRDefault="00684342">
      <w:pPr>
        <w:tabs>
          <w:tab w:val="left" w:pos="400"/>
        </w:tabs>
        <w:ind w:firstLine="709"/>
        <w:jc w:val="center"/>
        <w:rPr>
          <w:b/>
          <w:sz w:val="28"/>
          <w:szCs w:val="28"/>
        </w:rPr>
      </w:pPr>
      <w:r>
        <w:rPr>
          <w:b/>
          <w:sz w:val="28"/>
          <w:szCs w:val="28"/>
        </w:rPr>
        <w:t>АДМИНИСТРАТИВНЫЙ РЕГЛАМЕНТ</w:t>
      </w:r>
    </w:p>
    <w:p w:rsidR="000C2A92" w:rsidRDefault="00684342">
      <w:pPr>
        <w:pStyle w:val="af5"/>
        <w:spacing w:before="0" w:after="0"/>
        <w:ind w:firstLine="709"/>
        <w:jc w:val="center"/>
        <w:rPr>
          <w:b/>
          <w:sz w:val="28"/>
          <w:szCs w:val="28"/>
        </w:rPr>
      </w:pPr>
      <w:r>
        <w:rPr>
          <w:b/>
          <w:sz w:val="28"/>
          <w:szCs w:val="28"/>
        </w:rPr>
        <w:t>предоставления муниципальной услуги «</w:t>
      </w:r>
      <w:r>
        <w:rPr>
          <w:b/>
          <w:bCs/>
          <w:sz w:val="28"/>
          <w:szCs w:val="28"/>
        </w:rPr>
        <w:t>Выдача разрешений на установку и эксплуатацию рекламных конструкций на соответствующей территории, аннулирование таких разрешений</w:t>
      </w:r>
      <w:r>
        <w:rPr>
          <w:b/>
          <w:sz w:val="28"/>
          <w:szCs w:val="28"/>
        </w:rPr>
        <w:t>»</w:t>
      </w:r>
    </w:p>
    <w:p w:rsidR="000C2A92" w:rsidRDefault="000C2A92">
      <w:pPr>
        <w:tabs>
          <w:tab w:val="left" w:pos="400"/>
        </w:tabs>
        <w:ind w:firstLine="709"/>
        <w:rPr>
          <w:b/>
          <w:sz w:val="28"/>
          <w:szCs w:val="28"/>
        </w:rPr>
      </w:pPr>
    </w:p>
    <w:p w:rsidR="000C2A92" w:rsidRDefault="00684342">
      <w:pPr>
        <w:pStyle w:val="af4"/>
        <w:tabs>
          <w:tab w:val="left" w:pos="284"/>
        </w:tabs>
        <w:ind w:left="709"/>
        <w:jc w:val="center"/>
        <w:rPr>
          <w:sz w:val="28"/>
          <w:szCs w:val="28"/>
        </w:rPr>
      </w:pPr>
      <w:r>
        <w:rPr>
          <w:b/>
          <w:sz w:val="28"/>
          <w:szCs w:val="28"/>
          <w:lang w:val="en-US"/>
        </w:rPr>
        <w:t>I</w:t>
      </w:r>
      <w:r>
        <w:rPr>
          <w:b/>
          <w:sz w:val="28"/>
          <w:szCs w:val="28"/>
        </w:rPr>
        <w:t>.Общие положения</w:t>
      </w:r>
    </w:p>
    <w:p w:rsidR="000C2A92" w:rsidRDefault="000C2A92">
      <w:pPr>
        <w:pStyle w:val="af4"/>
        <w:ind w:left="0" w:firstLine="709"/>
        <w:rPr>
          <w:sz w:val="28"/>
          <w:szCs w:val="28"/>
        </w:rPr>
      </w:pPr>
    </w:p>
    <w:p w:rsidR="000C2A92" w:rsidRDefault="00684342">
      <w:pPr>
        <w:autoSpaceDE w:val="0"/>
        <w:ind w:firstLine="709"/>
        <w:jc w:val="center"/>
        <w:rPr>
          <w:b/>
          <w:sz w:val="28"/>
          <w:szCs w:val="28"/>
        </w:rPr>
      </w:pPr>
      <w:r>
        <w:rPr>
          <w:b/>
          <w:sz w:val="28"/>
          <w:szCs w:val="28"/>
        </w:rPr>
        <w:t>1. Предмет регулирования административного регламент</w:t>
      </w:r>
    </w:p>
    <w:p w:rsidR="000C2A92" w:rsidRDefault="000C2A92">
      <w:pPr>
        <w:pStyle w:val="af4"/>
        <w:autoSpaceDE w:val="0"/>
        <w:ind w:left="1069"/>
        <w:jc w:val="both"/>
        <w:rPr>
          <w:b/>
          <w:sz w:val="28"/>
          <w:szCs w:val="28"/>
        </w:rPr>
      </w:pPr>
    </w:p>
    <w:p w:rsidR="000C2A92" w:rsidRDefault="008218D9">
      <w:pPr>
        <w:pStyle w:val="af5"/>
        <w:spacing w:before="0" w:after="0"/>
        <w:ind w:firstLine="709"/>
        <w:jc w:val="both"/>
      </w:pPr>
      <w:r>
        <w:rPr>
          <w:sz w:val="28"/>
          <w:szCs w:val="28"/>
        </w:rPr>
        <w:t>1. </w:t>
      </w:r>
      <w:r w:rsidR="00684342">
        <w:rPr>
          <w:sz w:val="28"/>
          <w:szCs w:val="28"/>
        </w:rPr>
        <w:t xml:space="preserve">Административный регламент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выдаче разрешений на установку и эксплуатацию рекламных конструкций на соответствующей территории, аннулирование таких разрешений (далее – заявления). </w:t>
      </w:r>
    </w:p>
    <w:p w:rsidR="000C2A92" w:rsidRDefault="00684342">
      <w:pPr>
        <w:autoSpaceDE w:val="0"/>
        <w:ind w:firstLine="709"/>
        <w:jc w:val="both"/>
        <w:outlineLvl w:val="1"/>
      </w:pPr>
      <w:r>
        <w:rPr>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0C2A92" w:rsidRDefault="000C2A92">
      <w:pPr>
        <w:autoSpaceDE w:val="0"/>
        <w:ind w:firstLine="709"/>
        <w:jc w:val="both"/>
        <w:outlineLvl w:val="1"/>
        <w:rPr>
          <w:sz w:val="28"/>
          <w:szCs w:val="28"/>
        </w:rPr>
      </w:pPr>
    </w:p>
    <w:p w:rsidR="000C2A92" w:rsidRDefault="00684342">
      <w:pPr>
        <w:autoSpaceDE w:val="0"/>
        <w:ind w:firstLine="709"/>
        <w:jc w:val="center"/>
        <w:outlineLvl w:val="1"/>
        <w:rPr>
          <w:b/>
          <w:sz w:val="28"/>
          <w:szCs w:val="28"/>
        </w:rPr>
      </w:pPr>
      <w:r>
        <w:rPr>
          <w:b/>
          <w:sz w:val="28"/>
          <w:szCs w:val="28"/>
        </w:rPr>
        <w:t>2. Круг заявителей</w:t>
      </w:r>
    </w:p>
    <w:p w:rsidR="000C2A92" w:rsidRDefault="000C2A92">
      <w:pPr>
        <w:autoSpaceDE w:val="0"/>
        <w:ind w:firstLine="709"/>
        <w:jc w:val="both"/>
        <w:outlineLvl w:val="1"/>
        <w:rPr>
          <w:b/>
          <w:sz w:val="28"/>
          <w:szCs w:val="28"/>
        </w:rPr>
      </w:pPr>
    </w:p>
    <w:p w:rsidR="000C2A92" w:rsidRDefault="00684342">
      <w:pPr>
        <w:ind w:firstLine="709"/>
        <w:jc w:val="both"/>
      </w:pPr>
      <w:r>
        <w:rPr>
          <w:sz w:val="28"/>
          <w:szCs w:val="28"/>
        </w:rPr>
        <w:t xml:space="preserve">3. В качестве заявителей при получении муниципальной услуги могут выступать физические и юридические лица, обратившиеся с письменным заявлением по одной из форм, представленных в приложениях 1-3 к настоящему административному регламенту, по адресу администрации муниципального образования Суворовский район или многофункционального центра </w:t>
      </w:r>
      <w:r w:rsidR="00680058">
        <w:rPr>
          <w:sz w:val="28"/>
          <w:szCs w:val="28"/>
        </w:rPr>
        <w:t xml:space="preserve">предоставления </w:t>
      </w:r>
      <w:r>
        <w:rPr>
          <w:sz w:val="28"/>
          <w:szCs w:val="28"/>
        </w:rPr>
        <w:t>му</w:t>
      </w:r>
      <w:r w:rsidR="00083349">
        <w:rPr>
          <w:sz w:val="28"/>
          <w:szCs w:val="28"/>
        </w:rPr>
        <w:t xml:space="preserve">ниципальных услуг (далее - МФЦ), а также посредством формирования запроса </w:t>
      </w:r>
      <w:r w:rsidR="00680058">
        <w:rPr>
          <w:sz w:val="28"/>
          <w:szCs w:val="28"/>
        </w:rPr>
        <w:t>в электронной форме</w:t>
      </w:r>
      <w:r>
        <w:rPr>
          <w:sz w:val="28"/>
          <w:szCs w:val="28"/>
        </w:rPr>
        <w:t xml:space="preserve">, </w:t>
      </w:r>
      <w:r w:rsidR="00083349">
        <w:rPr>
          <w:sz w:val="28"/>
          <w:szCs w:val="28"/>
        </w:rPr>
        <w:t xml:space="preserve"> в том числе с использованием Единого портала государственных и муниципальных услуг (функций)</w:t>
      </w:r>
      <w:r w:rsidR="00E65DEB">
        <w:rPr>
          <w:sz w:val="28"/>
          <w:szCs w:val="28"/>
        </w:rPr>
        <w:t xml:space="preserve"> (</w:t>
      </w:r>
      <w:r w:rsidR="00DF180D">
        <w:rPr>
          <w:sz w:val="28"/>
          <w:szCs w:val="28"/>
        </w:rPr>
        <w:t xml:space="preserve">далее - </w:t>
      </w:r>
      <w:r w:rsidR="00E65DEB">
        <w:rPr>
          <w:sz w:val="28"/>
          <w:szCs w:val="28"/>
        </w:rPr>
        <w:t>ЕПГУ)</w:t>
      </w:r>
      <w:r w:rsidR="00083349">
        <w:rPr>
          <w:sz w:val="28"/>
          <w:szCs w:val="28"/>
        </w:rPr>
        <w:t xml:space="preserve">, Портала </w:t>
      </w:r>
      <w:r w:rsidR="00E65DEB">
        <w:rPr>
          <w:sz w:val="28"/>
          <w:szCs w:val="28"/>
        </w:rPr>
        <w:t>государственных и муниципальных услуг (функций) Тульской области (</w:t>
      </w:r>
      <w:r w:rsidR="00DF180D">
        <w:rPr>
          <w:sz w:val="28"/>
          <w:szCs w:val="28"/>
        </w:rPr>
        <w:t xml:space="preserve">далее - </w:t>
      </w:r>
      <w:r w:rsidR="00E65DEB">
        <w:rPr>
          <w:sz w:val="28"/>
          <w:szCs w:val="28"/>
        </w:rPr>
        <w:t xml:space="preserve">РПГУ), </w:t>
      </w:r>
      <w:r w:rsidR="00E65DEB">
        <w:rPr>
          <w:sz w:val="28"/>
          <w:szCs w:val="28"/>
        </w:rPr>
        <w:lastRenderedPageBreak/>
        <w:t>официального сайта</w:t>
      </w:r>
      <w:r>
        <w:rPr>
          <w:sz w:val="28"/>
          <w:szCs w:val="28"/>
        </w:rPr>
        <w:t>.</w:t>
      </w:r>
    </w:p>
    <w:p w:rsidR="000C2A92" w:rsidRDefault="008218D9">
      <w:pPr>
        <w:tabs>
          <w:tab w:val="left" w:pos="400"/>
          <w:tab w:val="left" w:pos="1260"/>
        </w:tabs>
        <w:ind w:firstLine="709"/>
        <w:jc w:val="both"/>
        <w:rPr>
          <w:sz w:val="28"/>
          <w:szCs w:val="28"/>
        </w:rPr>
      </w:pPr>
      <w:r>
        <w:rPr>
          <w:sz w:val="28"/>
          <w:szCs w:val="28"/>
        </w:rPr>
        <w:t>4. </w:t>
      </w:r>
      <w:r w:rsidR="00684342">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656602" w:rsidRPr="00FC3883" w:rsidRDefault="00656602" w:rsidP="00656602">
      <w:pPr>
        <w:pStyle w:val="af5"/>
        <w:tabs>
          <w:tab w:val="left" w:pos="851"/>
        </w:tabs>
        <w:spacing w:before="0" w:after="0"/>
        <w:ind w:firstLine="709"/>
        <w:jc w:val="both"/>
        <w:rPr>
          <w:color w:val="000000"/>
          <w:sz w:val="28"/>
          <w:szCs w:val="28"/>
        </w:rPr>
      </w:pPr>
      <w:r>
        <w:rPr>
          <w:sz w:val="28"/>
          <w:szCs w:val="28"/>
        </w:rPr>
        <w:t>5.</w:t>
      </w:r>
      <w:r w:rsidR="008218D9">
        <w:rPr>
          <w:sz w:val="28"/>
          <w:szCs w:val="28"/>
        </w:rPr>
        <w:t> </w:t>
      </w:r>
      <w:r w:rsidRPr="00FC3883">
        <w:rPr>
          <w:color w:val="000000"/>
          <w:sz w:val="28"/>
          <w:szCs w:val="28"/>
        </w:rPr>
        <w:t xml:space="preserve">В целях </w:t>
      </w:r>
      <w:r>
        <w:rPr>
          <w:color w:val="000000"/>
          <w:sz w:val="28"/>
          <w:szCs w:val="28"/>
        </w:rPr>
        <w:t xml:space="preserve">предоставления муниципальной </w:t>
      </w:r>
      <w:r w:rsidRPr="00FC3883">
        <w:rPr>
          <w:color w:val="000000"/>
          <w:sz w:val="28"/>
          <w:szCs w:val="28"/>
        </w:rPr>
        <w:t>услуги осуществляется прием заявителей по предварительной записи.</w:t>
      </w:r>
    </w:p>
    <w:p w:rsidR="00656602" w:rsidRPr="00FC3883" w:rsidRDefault="00656602" w:rsidP="00656602">
      <w:pPr>
        <w:pStyle w:val="af5"/>
        <w:tabs>
          <w:tab w:val="left" w:pos="709"/>
          <w:tab w:val="left" w:pos="851"/>
          <w:tab w:val="left" w:pos="993"/>
        </w:tabs>
        <w:spacing w:before="0" w:after="0"/>
        <w:ind w:firstLine="709"/>
        <w:jc w:val="both"/>
        <w:rPr>
          <w:color w:val="000000"/>
          <w:sz w:val="28"/>
          <w:szCs w:val="28"/>
        </w:rPr>
      </w:pPr>
      <w:r w:rsidRPr="00FC3883">
        <w:rPr>
          <w:color w:val="000000"/>
          <w:sz w:val="28"/>
          <w:szCs w:val="28"/>
        </w:rPr>
        <w:t xml:space="preserve">Запись на прием проводится посредством </w:t>
      </w:r>
      <w:r w:rsidR="004559DD">
        <w:rPr>
          <w:sz w:val="28"/>
          <w:szCs w:val="28"/>
        </w:rPr>
        <w:t>ЕПГУ, РПГУ</w:t>
      </w:r>
      <w:r>
        <w:rPr>
          <w:color w:val="000000"/>
          <w:sz w:val="28"/>
          <w:szCs w:val="28"/>
        </w:rPr>
        <w:t xml:space="preserve">, официального сайта </w:t>
      </w:r>
      <w:r w:rsidRPr="00FC3883">
        <w:rPr>
          <w:color w:val="000000"/>
          <w:sz w:val="28"/>
          <w:szCs w:val="28"/>
        </w:rPr>
        <w:t>(необходимо выбрать один или несколько вариантов в зависимости от технической реализации данного функционала).</w:t>
      </w:r>
    </w:p>
    <w:p w:rsidR="00656602" w:rsidRPr="00FC3883" w:rsidRDefault="00656602" w:rsidP="00656602">
      <w:pPr>
        <w:pStyle w:val="af5"/>
        <w:spacing w:before="0" w:after="0"/>
        <w:ind w:firstLine="709"/>
        <w:jc w:val="both"/>
        <w:rPr>
          <w:color w:val="000000"/>
          <w:sz w:val="28"/>
          <w:szCs w:val="28"/>
        </w:rPr>
      </w:pPr>
      <w:r w:rsidRPr="00FC3883">
        <w:rPr>
          <w:color w:val="000000"/>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656602" w:rsidRDefault="00656602" w:rsidP="007D61BE">
      <w:pPr>
        <w:tabs>
          <w:tab w:val="left" w:pos="400"/>
          <w:tab w:val="left" w:pos="567"/>
          <w:tab w:val="left" w:pos="709"/>
          <w:tab w:val="left" w:pos="1260"/>
        </w:tabs>
        <w:ind w:firstLine="709"/>
        <w:jc w:val="both"/>
      </w:pPr>
      <w:r>
        <w:rPr>
          <w:color w:val="000000"/>
          <w:sz w:val="28"/>
          <w:szCs w:val="28"/>
        </w:rPr>
        <w:t xml:space="preserve">Орган (организация) </w:t>
      </w:r>
      <w:r w:rsidRPr="00FC3883">
        <w:rPr>
          <w:color w:val="000000"/>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C2A92" w:rsidRDefault="000C2A92">
      <w:pPr>
        <w:tabs>
          <w:tab w:val="left" w:pos="400"/>
          <w:tab w:val="left" w:pos="1260"/>
        </w:tabs>
        <w:ind w:firstLine="709"/>
        <w:jc w:val="both"/>
        <w:rPr>
          <w:sz w:val="28"/>
          <w:szCs w:val="28"/>
        </w:rPr>
      </w:pPr>
    </w:p>
    <w:p w:rsidR="000C2A92" w:rsidRDefault="00684342">
      <w:pPr>
        <w:pStyle w:val="ConsPlusNormal"/>
        <w:ind w:firstLine="709"/>
        <w:jc w:val="center"/>
        <w:outlineLvl w:val="2"/>
        <w:rPr>
          <w:rFonts w:ascii="Times New Roman" w:hAnsi="Times New Roman" w:cs="Times New Roman"/>
          <w:b/>
          <w:sz w:val="28"/>
          <w:szCs w:val="28"/>
        </w:rPr>
      </w:pPr>
      <w:r>
        <w:rPr>
          <w:rFonts w:ascii="Times New Roman" w:hAnsi="Times New Roman" w:cs="Times New Roman"/>
          <w:b/>
          <w:sz w:val="28"/>
          <w:szCs w:val="28"/>
        </w:rPr>
        <w:t>3. Требования к порядку информирования о предоставлении муниципальной услуги</w:t>
      </w:r>
    </w:p>
    <w:p w:rsidR="000C2A92" w:rsidRDefault="000C2A92">
      <w:pPr>
        <w:pStyle w:val="ConsPlusNormal"/>
        <w:ind w:firstLine="709"/>
        <w:jc w:val="both"/>
        <w:rPr>
          <w:rFonts w:ascii="Times New Roman" w:hAnsi="Times New Roman" w:cs="Times New Roman"/>
          <w:b/>
          <w:sz w:val="28"/>
          <w:szCs w:val="28"/>
        </w:rPr>
      </w:pPr>
    </w:p>
    <w:p w:rsidR="000C2A92" w:rsidRDefault="00676F9E">
      <w:pPr>
        <w:pStyle w:val="ConsPlusNormal"/>
        <w:ind w:firstLine="709"/>
        <w:jc w:val="both"/>
      </w:pPr>
      <w:r>
        <w:rPr>
          <w:rFonts w:ascii="Times New Roman" w:hAnsi="Times New Roman" w:cs="Times New Roman"/>
          <w:sz w:val="28"/>
          <w:szCs w:val="28"/>
        </w:rPr>
        <w:t>6</w:t>
      </w:r>
      <w:r w:rsidR="00684342">
        <w:rPr>
          <w:rFonts w:ascii="Times New Roman" w:hAnsi="Times New Roman" w:cs="Times New Roman"/>
          <w:sz w:val="28"/>
          <w:szCs w:val="28"/>
        </w:rPr>
        <w:t>. Информирование о порядке предоставления муниципальной услуги осуществляется в администрации, в МФЦ, с использованием средств почтовой, телефонной связи, публикаций в средствах массовой информации, электронног</w:t>
      </w:r>
      <w:r w:rsidR="00541217">
        <w:rPr>
          <w:rFonts w:ascii="Times New Roman" w:hAnsi="Times New Roman" w:cs="Times New Roman"/>
          <w:sz w:val="28"/>
          <w:szCs w:val="28"/>
        </w:rPr>
        <w:t>о информирования, в том числе</w:t>
      </w:r>
      <w:r w:rsidR="00541217" w:rsidRPr="00541217">
        <w:rPr>
          <w:rFonts w:ascii="Times New Roman" w:hAnsi="Times New Roman" w:cs="Times New Roman"/>
          <w:sz w:val="28"/>
          <w:szCs w:val="28"/>
        </w:rPr>
        <w:t xml:space="preserve"> </w:t>
      </w:r>
      <w:r w:rsidR="00684342">
        <w:rPr>
          <w:rFonts w:ascii="Times New Roman" w:hAnsi="Times New Roman" w:cs="Times New Roman"/>
          <w:sz w:val="28"/>
          <w:szCs w:val="28"/>
        </w:rPr>
        <w:t>на</w:t>
      </w:r>
      <w:r w:rsidR="00541217" w:rsidRPr="00541217">
        <w:rPr>
          <w:rFonts w:ascii="Times New Roman" w:hAnsi="Times New Roman" w:cs="Times New Roman"/>
          <w:sz w:val="28"/>
          <w:szCs w:val="28"/>
        </w:rPr>
        <w:t xml:space="preserve"> </w:t>
      </w:r>
      <w:r w:rsidR="00541217">
        <w:rPr>
          <w:rFonts w:ascii="Times New Roman" w:hAnsi="Times New Roman" w:cs="Times New Roman"/>
          <w:sz w:val="28"/>
          <w:szCs w:val="28"/>
        </w:rPr>
        <w:t xml:space="preserve">ЕПГУ, </w:t>
      </w:r>
      <w:r w:rsidR="00684342">
        <w:rPr>
          <w:rFonts w:ascii="Times New Roman" w:hAnsi="Times New Roman" w:cs="Times New Roman"/>
          <w:sz w:val="28"/>
          <w:szCs w:val="28"/>
        </w:rPr>
        <w:t>РПГУ.</w:t>
      </w:r>
    </w:p>
    <w:p w:rsidR="000C2A92" w:rsidRDefault="00676F9E">
      <w:pPr>
        <w:pStyle w:val="ConsPlusNormal"/>
        <w:ind w:firstLine="709"/>
        <w:jc w:val="both"/>
        <w:outlineLvl w:val="2"/>
      </w:pPr>
      <w:r>
        <w:rPr>
          <w:rFonts w:ascii="Times New Roman" w:hAnsi="Times New Roman" w:cs="Times New Roman"/>
          <w:sz w:val="28"/>
          <w:szCs w:val="28"/>
        </w:rPr>
        <w:t>7</w:t>
      </w:r>
      <w:r w:rsidR="00684342">
        <w:rPr>
          <w:rFonts w:ascii="Times New Roman" w:hAnsi="Times New Roman" w:cs="Times New Roman"/>
          <w:sz w:val="28"/>
          <w:szCs w:val="28"/>
        </w:rPr>
        <w:t xml:space="preserve">. Место нахождения и график работы структурных подразделений администрации, участвующих в оказании услуги: </w:t>
      </w:r>
    </w:p>
    <w:p w:rsidR="000C2A92" w:rsidRDefault="00684342">
      <w:pPr>
        <w:pStyle w:val="ConsPlusNormal"/>
        <w:tabs>
          <w:tab w:val="left" w:pos="567"/>
        </w:tabs>
        <w:ind w:firstLine="709"/>
        <w:jc w:val="both"/>
        <w:outlineLvl w:val="2"/>
      </w:pPr>
      <w:r>
        <w:rPr>
          <w:rFonts w:ascii="Times New Roman" w:hAnsi="Times New Roman" w:cs="Times New Roman"/>
          <w:sz w:val="28"/>
          <w:szCs w:val="28"/>
        </w:rPr>
        <w:t>а) Адрес администрации: Тульская область, Суворовский район,           г. Суворов, пл. Победы, д.1.</w:t>
      </w:r>
    </w:p>
    <w:p w:rsidR="000C2A92" w:rsidRDefault="00684342">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График работы структурных подразделений администрации, участвующих в оказании  услуг:</w:t>
      </w:r>
    </w:p>
    <w:p w:rsidR="000C2A92" w:rsidRDefault="00684342">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понедельник – четверг – 9.00-18.00, обед – 13.00-13.48;</w:t>
      </w:r>
    </w:p>
    <w:p w:rsidR="000C2A92" w:rsidRDefault="00684342">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пятница – 9.00-17.00, обед – 13.00-13.48. </w:t>
      </w:r>
    </w:p>
    <w:p w:rsidR="000C2A92" w:rsidRDefault="00684342">
      <w:pPr>
        <w:pStyle w:val="ConsPlusNormal"/>
        <w:tabs>
          <w:tab w:val="left" w:pos="567"/>
        </w:tabs>
        <w:jc w:val="both"/>
        <w:outlineLvl w:val="2"/>
      </w:pPr>
      <w:r>
        <w:rPr>
          <w:rFonts w:ascii="Times New Roman" w:hAnsi="Times New Roman" w:cs="Times New Roman"/>
          <w:sz w:val="28"/>
          <w:szCs w:val="28"/>
        </w:rPr>
        <w:t xml:space="preserve">Адрес электронной почты: </w:t>
      </w:r>
      <w:hyperlink r:id="rId9">
        <w:r>
          <w:rPr>
            <w:rStyle w:val="InternetLink"/>
            <w:rFonts w:ascii="Times New Roman" w:hAnsi="Times New Roman" w:cs="Times New Roman"/>
            <w:color w:val="000000"/>
            <w:sz w:val="28"/>
            <w:szCs w:val="28"/>
            <w:u w:val="none"/>
            <w:lang w:val="en-US"/>
          </w:rPr>
          <w:t>ased</w:t>
        </w:r>
        <w:r>
          <w:rPr>
            <w:rStyle w:val="InternetLink"/>
            <w:rFonts w:ascii="Times New Roman" w:hAnsi="Times New Roman" w:cs="Times New Roman"/>
            <w:color w:val="000000"/>
            <w:sz w:val="28"/>
            <w:szCs w:val="28"/>
            <w:u w:val="none"/>
          </w:rPr>
          <w:t>_</w:t>
        </w:r>
        <w:r>
          <w:rPr>
            <w:rStyle w:val="InternetLink"/>
            <w:rFonts w:ascii="Times New Roman" w:hAnsi="Times New Roman" w:cs="Times New Roman"/>
            <w:color w:val="000000"/>
            <w:sz w:val="28"/>
            <w:szCs w:val="28"/>
            <w:u w:val="none"/>
            <w:lang w:val="en-US"/>
          </w:rPr>
          <w:t>mo</w:t>
        </w:r>
        <w:r>
          <w:rPr>
            <w:rStyle w:val="InternetLink"/>
            <w:rFonts w:ascii="Times New Roman" w:hAnsi="Times New Roman" w:cs="Times New Roman"/>
            <w:color w:val="000000"/>
            <w:sz w:val="28"/>
            <w:szCs w:val="28"/>
            <w:u w:val="none"/>
          </w:rPr>
          <w:t>_</w:t>
        </w:r>
        <w:r>
          <w:rPr>
            <w:rStyle w:val="InternetLink"/>
            <w:rFonts w:ascii="Times New Roman" w:hAnsi="Times New Roman" w:cs="Times New Roman"/>
            <w:color w:val="000000"/>
            <w:sz w:val="28"/>
            <w:szCs w:val="28"/>
            <w:u w:val="none"/>
            <w:lang w:val="en-US"/>
          </w:rPr>
          <w:t>suvorov</w:t>
        </w:r>
        <w:r>
          <w:rPr>
            <w:rStyle w:val="InternetLink"/>
            <w:rFonts w:ascii="Times New Roman" w:hAnsi="Times New Roman" w:cs="Times New Roman"/>
            <w:color w:val="000000"/>
            <w:sz w:val="28"/>
            <w:szCs w:val="28"/>
            <w:u w:val="none"/>
          </w:rPr>
          <w:t>@</w:t>
        </w:r>
        <w:r>
          <w:rPr>
            <w:rStyle w:val="InternetLink"/>
            <w:rFonts w:ascii="Times New Roman" w:hAnsi="Times New Roman" w:cs="Times New Roman"/>
            <w:color w:val="000000"/>
            <w:sz w:val="28"/>
            <w:szCs w:val="28"/>
            <w:u w:val="none"/>
            <w:lang w:val="en-US"/>
          </w:rPr>
          <w:t>tularegion</w:t>
        </w:r>
        <w:r>
          <w:rPr>
            <w:rStyle w:val="InternetLink"/>
            <w:rFonts w:ascii="Times New Roman" w:hAnsi="Times New Roman" w:cs="Times New Roman"/>
            <w:color w:val="000000"/>
            <w:sz w:val="28"/>
            <w:szCs w:val="28"/>
            <w:u w:val="none"/>
          </w:rPr>
          <w:t>.</w:t>
        </w:r>
        <w:r>
          <w:rPr>
            <w:rStyle w:val="InternetLink"/>
            <w:rFonts w:ascii="Times New Roman" w:hAnsi="Times New Roman" w:cs="Times New Roman"/>
            <w:color w:val="000000"/>
            <w:sz w:val="28"/>
            <w:szCs w:val="28"/>
            <w:u w:val="none"/>
            <w:lang w:val="en-US"/>
          </w:rPr>
          <w:t>ru</w:t>
        </w:r>
      </w:hyperlink>
      <w:r>
        <w:rPr>
          <w:rFonts w:ascii="Times New Roman" w:hAnsi="Times New Roman" w:cs="Times New Roman"/>
          <w:sz w:val="28"/>
          <w:szCs w:val="28"/>
        </w:rPr>
        <w:t>.</w:t>
      </w:r>
    </w:p>
    <w:p w:rsidR="000C2A92" w:rsidRDefault="00684342">
      <w:pPr>
        <w:pStyle w:val="ConsPlusNormal"/>
        <w:tabs>
          <w:tab w:val="left" w:pos="567"/>
        </w:tabs>
        <w:jc w:val="both"/>
        <w:outlineLvl w:val="2"/>
      </w:pPr>
      <w:r>
        <w:rPr>
          <w:rFonts w:ascii="Times New Roman" w:hAnsi="Times New Roman" w:cs="Times New Roman"/>
          <w:sz w:val="28"/>
          <w:szCs w:val="28"/>
        </w:rPr>
        <w:t>Адрес</w:t>
      </w:r>
      <w:r w:rsidR="0008650E">
        <w:rPr>
          <w:rFonts w:ascii="Times New Roman" w:hAnsi="Times New Roman" w:cs="Times New Roman"/>
          <w:sz w:val="28"/>
          <w:szCs w:val="28"/>
        </w:rPr>
        <w:t xml:space="preserve"> официального</w:t>
      </w:r>
      <w:r>
        <w:rPr>
          <w:rFonts w:ascii="Times New Roman" w:hAnsi="Times New Roman" w:cs="Times New Roman"/>
          <w:sz w:val="28"/>
          <w:szCs w:val="28"/>
        </w:rPr>
        <w:t xml:space="preserve"> сайта муниципального образования Суворовский район (далее – муниципальное образование): </w:t>
      </w:r>
      <w:r>
        <w:rPr>
          <w:rFonts w:ascii="Times New Roman" w:hAnsi="Times New Roman" w:cs="Times New Roman"/>
          <w:sz w:val="28"/>
          <w:szCs w:val="28"/>
          <w:lang w:val="en-US"/>
        </w:rPr>
        <w:t>hhtp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suvorov</w:t>
      </w:r>
      <w:r>
        <w:rPr>
          <w:rFonts w:ascii="Times New Roman" w:hAnsi="Times New Roman" w:cs="Times New Roman"/>
          <w:sz w:val="28"/>
          <w:szCs w:val="28"/>
        </w:rPr>
        <w:t>.</w:t>
      </w:r>
      <w:r>
        <w:rPr>
          <w:rFonts w:ascii="Times New Roman" w:hAnsi="Times New Roman" w:cs="Times New Roman"/>
          <w:sz w:val="28"/>
          <w:szCs w:val="28"/>
          <w:lang w:val="en-US"/>
        </w:rPr>
        <w:t>tulobl</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0C2A92" w:rsidRDefault="00684342">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Телефоны: 8(48763) 2-70-06, 2-45-92.</w:t>
      </w:r>
    </w:p>
    <w:p w:rsidR="000C2A92" w:rsidRDefault="00684342">
      <w:pPr>
        <w:pStyle w:val="ConsPlusNormal"/>
        <w:tabs>
          <w:tab w:val="left" w:pos="567"/>
        </w:tabs>
        <w:ind w:firstLine="709"/>
        <w:jc w:val="both"/>
        <w:outlineLvl w:val="2"/>
      </w:pPr>
      <w:r>
        <w:rPr>
          <w:rFonts w:ascii="Times New Roman" w:hAnsi="Times New Roman" w:cs="Times New Roman"/>
          <w:sz w:val="28"/>
          <w:szCs w:val="28"/>
        </w:rPr>
        <w:t>б) Адрес МФЦ: Тульская область, Суворовский район, г. Суворов,                       ул. Ленина, д. 12.</w:t>
      </w:r>
    </w:p>
    <w:p w:rsidR="000C2A92" w:rsidRDefault="00684342">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График работы МФЦ: понедельник – пятница –8.00 - 20.00; суббота 9.00 - 16.00.</w:t>
      </w:r>
    </w:p>
    <w:p w:rsidR="000C2A92" w:rsidRDefault="00684342">
      <w:pPr>
        <w:pStyle w:val="ConsPlusNormal"/>
        <w:tabs>
          <w:tab w:val="left" w:pos="567"/>
        </w:tabs>
        <w:ind w:firstLine="709"/>
        <w:jc w:val="both"/>
        <w:outlineLvl w:val="2"/>
      </w:pPr>
      <w:r>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mfc</w:t>
      </w:r>
      <w:r>
        <w:rPr>
          <w:rFonts w:ascii="Times New Roman" w:hAnsi="Times New Roman" w:cs="Times New Roman"/>
          <w:sz w:val="28"/>
          <w:szCs w:val="28"/>
        </w:rPr>
        <w:t>.</w:t>
      </w:r>
      <w:r>
        <w:rPr>
          <w:rFonts w:ascii="Times New Roman" w:hAnsi="Times New Roman" w:cs="Times New Roman"/>
          <w:sz w:val="28"/>
          <w:szCs w:val="28"/>
          <w:lang w:val="en-US"/>
        </w:rPr>
        <w:t>suvorov</w:t>
      </w:r>
      <w:r>
        <w:rPr>
          <w:rFonts w:ascii="Times New Roman" w:hAnsi="Times New Roman" w:cs="Times New Roman"/>
          <w:sz w:val="28"/>
          <w:szCs w:val="28"/>
        </w:rPr>
        <w:t>@</w:t>
      </w:r>
      <w:r>
        <w:rPr>
          <w:rFonts w:ascii="Times New Roman" w:hAnsi="Times New Roman" w:cs="Times New Roman"/>
          <w:sz w:val="28"/>
          <w:szCs w:val="28"/>
          <w:lang w:val="en-US"/>
        </w:rPr>
        <w:t>tularegion</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0C2A92" w:rsidRDefault="00684342">
      <w:pPr>
        <w:pStyle w:val="ConsPlusNormal"/>
        <w:tabs>
          <w:tab w:val="left" w:pos="567"/>
        </w:tabs>
        <w:ind w:firstLine="709"/>
        <w:jc w:val="both"/>
        <w:outlineLvl w:val="2"/>
      </w:pPr>
      <w:r>
        <w:rPr>
          <w:rFonts w:ascii="Times New Roman" w:hAnsi="Times New Roman" w:cs="Times New Roman"/>
          <w:sz w:val="28"/>
          <w:szCs w:val="28"/>
        </w:rPr>
        <w:t>Адрес официального сайта МФЦ:</w:t>
      </w:r>
      <w:r w:rsidR="00293174">
        <w:rPr>
          <w:rFonts w:ascii="Times New Roman" w:hAnsi="Times New Roman" w:cs="Times New Roman"/>
          <w:sz w:val="28"/>
          <w:szCs w:val="28"/>
        </w:rPr>
        <w:t xml:space="preserve"> </w:t>
      </w:r>
      <w:r>
        <w:rPr>
          <w:rFonts w:ascii="Times New Roman" w:hAnsi="Times New Roman" w:cs="Times New Roman"/>
          <w:sz w:val="28"/>
          <w:szCs w:val="28"/>
          <w:u w:val="single"/>
          <w:lang w:val="en-US"/>
        </w:rPr>
        <w:t>mfc</w:t>
      </w:r>
      <w:r>
        <w:rPr>
          <w:rFonts w:ascii="Times New Roman" w:hAnsi="Times New Roman" w:cs="Times New Roman"/>
          <w:sz w:val="28"/>
          <w:szCs w:val="28"/>
          <w:u w:val="single"/>
        </w:rPr>
        <w:t>71-</w:t>
      </w:r>
      <w:r>
        <w:rPr>
          <w:rFonts w:ascii="Times New Roman" w:hAnsi="Times New Roman" w:cs="Times New Roman"/>
          <w:sz w:val="28"/>
          <w:szCs w:val="28"/>
          <w:u w:val="single"/>
          <w:lang w:val="en-US"/>
        </w:rPr>
        <w:t>tula</w:t>
      </w:r>
      <w:r>
        <w:rPr>
          <w:rFonts w:ascii="Times New Roman" w:hAnsi="Times New Roman" w:cs="Times New Roman"/>
          <w:sz w:val="28"/>
          <w:szCs w:val="28"/>
          <w:u w:val="single"/>
        </w:rPr>
        <w:t>.</w:t>
      </w:r>
      <w:r>
        <w:rPr>
          <w:rFonts w:ascii="Times New Roman" w:hAnsi="Times New Roman" w:cs="Times New Roman"/>
          <w:sz w:val="28"/>
          <w:szCs w:val="28"/>
          <w:u w:val="single"/>
          <w:lang w:val="en-US"/>
        </w:rPr>
        <w:t>ru</w:t>
      </w:r>
      <w:r>
        <w:rPr>
          <w:rFonts w:ascii="Times New Roman" w:hAnsi="Times New Roman" w:cs="Times New Roman"/>
          <w:sz w:val="28"/>
          <w:szCs w:val="28"/>
        </w:rPr>
        <w:t>.</w:t>
      </w:r>
    </w:p>
    <w:p w:rsidR="000C2A92" w:rsidRDefault="00684342">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Телефон: 8 800-200-71-02.</w:t>
      </w:r>
    </w:p>
    <w:p w:rsidR="00E65DEB" w:rsidRDefault="00E65DEB">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в)</w:t>
      </w:r>
      <w:r w:rsidRPr="00E65DEB">
        <w:rPr>
          <w:rFonts w:ascii="Times New Roman" w:hAnsi="Times New Roman" w:cs="Times New Roman"/>
          <w:sz w:val="28"/>
          <w:szCs w:val="28"/>
        </w:rPr>
        <w:t xml:space="preserve"> </w:t>
      </w:r>
      <w:r>
        <w:rPr>
          <w:rFonts w:ascii="Times New Roman" w:hAnsi="Times New Roman" w:cs="Times New Roman"/>
          <w:sz w:val="28"/>
          <w:szCs w:val="28"/>
        </w:rPr>
        <w:t xml:space="preserve">Адрес </w:t>
      </w:r>
      <w:r w:rsidR="00293174">
        <w:rPr>
          <w:rFonts w:ascii="Times New Roman" w:hAnsi="Times New Roman" w:cs="Times New Roman"/>
          <w:sz w:val="28"/>
          <w:szCs w:val="28"/>
        </w:rPr>
        <w:t xml:space="preserve">официального сайта </w:t>
      </w:r>
      <w:r>
        <w:rPr>
          <w:rFonts w:ascii="Times New Roman" w:hAnsi="Times New Roman" w:cs="Times New Roman"/>
          <w:sz w:val="28"/>
          <w:szCs w:val="28"/>
        </w:rPr>
        <w:t xml:space="preserve">ЕПГУ: </w:t>
      </w:r>
      <w:r>
        <w:rPr>
          <w:rFonts w:ascii="Times New Roman" w:hAnsi="Times New Roman" w:cs="Times New Roman"/>
          <w:sz w:val="28"/>
          <w:szCs w:val="28"/>
          <w:lang w:val="en-US"/>
        </w:rPr>
        <w:t>www</w:t>
      </w:r>
      <w:r w:rsidRPr="00E65DEB">
        <w:rPr>
          <w:rFonts w:ascii="Times New Roman" w:hAnsi="Times New Roman" w:cs="Times New Roman"/>
          <w:sz w:val="28"/>
          <w:szCs w:val="28"/>
        </w:rPr>
        <w:t>.</w:t>
      </w:r>
      <w:r>
        <w:rPr>
          <w:rFonts w:ascii="Times New Roman" w:hAnsi="Times New Roman" w:cs="Times New Roman"/>
          <w:sz w:val="28"/>
          <w:szCs w:val="28"/>
        </w:rPr>
        <w:t>gosuslugi.ru</w:t>
      </w:r>
    </w:p>
    <w:p w:rsidR="000C2A92" w:rsidRDefault="00A35012">
      <w:pPr>
        <w:pStyle w:val="ConsPlusNormal"/>
        <w:tabs>
          <w:tab w:val="left" w:pos="567"/>
        </w:tabs>
        <w:ind w:firstLine="709"/>
        <w:jc w:val="both"/>
        <w:outlineLvl w:val="2"/>
        <w:rPr>
          <w:rFonts w:ascii="Times New Roman" w:hAnsi="Times New Roman" w:cs="Times New Roman"/>
          <w:sz w:val="28"/>
          <w:szCs w:val="28"/>
        </w:rPr>
      </w:pPr>
      <w:r>
        <w:rPr>
          <w:rFonts w:ascii="Times New Roman" w:hAnsi="Times New Roman" w:cs="Times New Roman"/>
          <w:sz w:val="28"/>
          <w:szCs w:val="28"/>
        </w:rPr>
        <w:t>г) </w:t>
      </w:r>
      <w:r w:rsidR="00684342">
        <w:rPr>
          <w:rFonts w:ascii="Times New Roman" w:hAnsi="Times New Roman" w:cs="Times New Roman"/>
          <w:sz w:val="28"/>
          <w:szCs w:val="28"/>
        </w:rPr>
        <w:t>Ад</w:t>
      </w:r>
      <w:r w:rsidR="00E65DEB">
        <w:rPr>
          <w:rFonts w:ascii="Times New Roman" w:hAnsi="Times New Roman" w:cs="Times New Roman"/>
          <w:sz w:val="28"/>
          <w:szCs w:val="28"/>
        </w:rPr>
        <w:t xml:space="preserve">рес </w:t>
      </w:r>
      <w:r w:rsidR="00293174">
        <w:rPr>
          <w:rFonts w:ascii="Times New Roman" w:hAnsi="Times New Roman" w:cs="Times New Roman"/>
          <w:sz w:val="28"/>
          <w:szCs w:val="28"/>
        </w:rPr>
        <w:t xml:space="preserve">официального сайта </w:t>
      </w:r>
      <w:r w:rsidR="00E65DEB">
        <w:rPr>
          <w:rFonts w:ascii="Times New Roman" w:hAnsi="Times New Roman" w:cs="Times New Roman"/>
          <w:sz w:val="28"/>
          <w:szCs w:val="28"/>
        </w:rPr>
        <w:t xml:space="preserve">РПГУ: </w:t>
      </w:r>
      <w:r w:rsidR="00E65DEB">
        <w:rPr>
          <w:rFonts w:ascii="Times New Roman" w:hAnsi="Times New Roman" w:cs="Times New Roman"/>
          <w:sz w:val="28"/>
          <w:szCs w:val="28"/>
          <w:lang w:val="en-US"/>
        </w:rPr>
        <w:t>www</w:t>
      </w:r>
      <w:r w:rsidR="00E65DEB" w:rsidRPr="00541217">
        <w:rPr>
          <w:rFonts w:ascii="Times New Roman" w:hAnsi="Times New Roman" w:cs="Times New Roman"/>
          <w:sz w:val="28"/>
          <w:szCs w:val="28"/>
        </w:rPr>
        <w:t>.</w:t>
      </w:r>
      <w:r w:rsidR="00E65DEB">
        <w:rPr>
          <w:rFonts w:ascii="Times New Roman" w:hAnsi="Times New Roman" w:cs="Times New Roman"/>
          <w:sz w:val="28"/>
          <w:szCs w:val="28"/>
        </w:rPr>
        <w:t>gosuslugi71.ru</w:t>
      </w:r>
    </w:p>
    <w:p w:rsidR="000C2A92" w:rsidRDefault="00676F9E">
      <w:pPr>
        <w:ind w:firstLine="709"/>
        <w:jc w:val="both"/>
      </w:pPr>
      <w:r>
        <w:rPr>
          <w:sz w:val="28"/>
          <w:szCs w:val="28"/>
        </w:rPr>
        <w:t>8</w:t>
      </w:r>
      <w:r w:rsidR="00684342">
        <w:rPr>
          <w:sz w:val="28"/>
          <w:szCs w:val="28"/>
        </w:rPr>
        <w:t>. Основными требованиями к информированию заявителей о правилах предоставления муниципальной  услуги являются:</w:t>
      </w:r>
    </w:p>
    <w:p w:rsidR="000C2A92" w:rsidRDefault="00A35012" w:rsidP="00A35012">
      <w:pPr>
        <w:widowControl/>
        <w:tabs>
          <w:tab w:val="left" w:pos="720"/>
          <w:tab w:val="left" w:pos="1080"/>
        </w:tabs>
        <w:suppressAutoHyphens/>
        <w:ind w:left="709"/>
        <w:jc w:val="both"/>
        <w:rPr>
          <w:sz w:val="28"/>
          <w:szCs w:val="28"/>
        </w:rPr>
      </w:pPr>
      <w:r>
        <w:rPr>
          <w:sz w:val="28"/>
          <w:szCs w:val="28"/>
        </w:rPr>
        <w:t>1) </w:t>
      </w:r>
      <w:r w:rsidR="00684342">
        <w:rPr>
          <w:sz w:val="28"/>
          <w:szCs w:val="28"/>
        </w:rPr>
        <w:t>достоверность предоставляемой информации;</w:t>
      </w:r>
    </w:p>
    <w:p w:rsidR="000C2A92" w:rsidRDefault="00A35012" w:rsidP="00A35012">
      <w:pPr>
        <w:widowControl/>
        <w:tabs>
          <w:tab w:val="left" w:pos="720"/>
          <w:tab w:val="left" w:pos="1080"/>
        </w:tabs>
        <w:suppressAutoHyphens/>
        <w:ind w:left="709"/>
        <w:jc w:val="both"/>
        <w:rPr>
          <w:sz w:val="28"/>
          <w:szCs w:val="28"/>
        </w:rPr>
      </w:pPr>
      <w:r>
        <w:rPr>
          <w:sz w:val="28"/>
          <w:szCs w:val="28"/>
        </w:rPr>
        <w:t>2) </w:t>
      </w:r>
      <w:r w:rsidR="00684342">
        <w:rPr>
          <w:sz w:val="28"/>
          <w:szCs w:val="28"/>
        </w:rPr>
        <w:t>четкость в изложении информации;</w:t>
      </w:r>
    </w:p>
    <w:p w:rsidR="000C2A92" w:rsidRDefault="00A35012" w:rsidP="00A35012">
      <w:pPr>
        <w:widowControl/>
        <w:tabs>
          <w:tab w:val="left" w:pos="720"/>
          <w:tab w:val="left" w:pos="1080"/>
        </w:tabs>
        <w:suppressAutoHyphens/>
        <w:ind w:left="709"/>
        <w:jc w:val="both"/>
        <w:rPr>
          <w:sz w:val="28"/>
          <w:szCs w:val="28"/>
        </w:rPr>
      </w:pPr>
      <w:r>
        <w:rPr>
          <w:sz w:val="28"/>
          <w:szCs w:val="28"/>
        </w:rPr>
        <w:t>3) </w:t>
      </w:r>
      <w:r w:rsidR="00684342">
        <w:rPr>
          <w:sz w:val="28"/>
          <w:szCs w:val="28"/>
        </w:rPr>
        <w:t>полнота информирования;</w:t>
      </w:r>
    </w:p>
    <w:p w:rsidR="000C2A92" w:rsidRDefault="00A35012" w:rsidP="00A35012">
      <w:pPr>
        <w:widowControl/>
        <w:tabs>
          <w:tab w:val="left" w:pos="720"/>
          <w:tab w:val="left" w:pos="1080"/>
        </w:tabs>
        <w:suppressAutoHyphens/>
        <w:jc w:val="both"/>
        <w:rPr>
          <w:sz w:val="28"/>
          <w:szCs w:val="28"/>
        </w:rPr>
      </w:pPr>
      <w:r>
        <w:rPr>
          <w:sz w:val="28"/>
          <w:szCs w:val="28"/>
        </w:rPr>
        <w:tab/>
        <w:t>4) </w:t>
      </w:r>
      <w:r w:rsidR="00684342">
        <w:rPr>
          <w:sz w:val="28"/>
          <w:szCs w:val="28"/>
        </w:rPr>
        <w:t>наглядность форм предоставляемой информации (при письменном информировании);</w:t>
      </w:r>
    </w:p>
    <w:p w:rsidR="000C2A92" w:rsidRDefault="00A35012" w:rsidP="00A35012">
      <w:pPr>
        <w:widowControl/>
        <w:tabs>
          <w:tab w:val="left" w:pos="720"/>
          <w:tab w:val="left" w:pos="1080"/>
        </w:tabs>
        <w:suppressAutoHyphens/>
        <w:ind w:left="709"/>
        <w:jc w:val="both"/>
        <w:rPr>
          <w:sz w:val="28"/>
          <w:szCs w:val="28"/>
        </w:rPr>
      </w:pPr>
      <w:r>
        <w:rPr>
          <w:sz w:val="28"/>
          <w:szCs w:val="28"/>
        </w:rPr>
        <w:t>5) </w:t>
      </w:r>
      <w:r w:rsidR="00684342">
        <w:rPr>
          <w:sz w:val="28"/>
          <w:szCs w:val="28"/>
        </w:rPr>
        <w:t>удобство и доступность получения информации;</w:t>
      </w:r>
    </w:p>
    <w:p w:rsidR="000C2A92" w:rsidRDefault="00A35012" w:rsidP="00A35012">
      <w:pPr>
        <w:widowControl/>
        <w:tabs>
          <w:tab w:val="left" w:pos="720"/>
          <w:tab w:val="left" w:pos="1080"/>
        </w:tabs>
        <w:suppressAutoHyphens/>
        <w:ind w:left="709"/>
        <w:jc w:val="both"/>
        <w:rPr>
          <w:sz w:val="28"/>
          <w:szCs w:val="28"/>
        </w:rPr>
      </w:pPr>
      <w:r>
        <w:rPr>
          <w:sz w:val="28"/>
          <w:szCs w:val="28"/>
        </w:rPr>
        <w:t>6) </w:t>
      </w:r>
      <w:r w:rsidR="00684342">
        <w:rPr>
          <w:sz w:val="28"/>
          <w:szCs w:val="28"/>
        </w:rPr>
        <w:t>оперативность предоставления информации.</w:t>
      </w:r>
    </w:p>
    <w:p w:rsidR="000C2A92" w:rsidRDefault="00676F9E">
      <w:pPr>
        <w:pStyle w:val="ConsPlusNormal"/>
        <w:ind w:firstLine="709"/>
        <w:jc w:val="both"/>
        <w:outlineLvl w:val="2"/>
      </w:pPr>
      <w:r>
        <w:rPr>
          <w:rFonts w:ascii="Times New Roman" w:hAnsi="Times New Roman" w:cs="Times New Roman"/>
          <w:sz w:val="28"/>
          <w:szCs w:val="28"/>
        </w:rPr>
        <w:t>9</w:t>
      </w:r>
      <w:r w:rsidR="00293174">
        <w:rPr>
          <w:rFonts w:ascii="Times New Roman" w:hAnsi="Times New Roman" w:cs="Times New Roman"/>
          <w:sz w:val="28"/>
          <w:szCs w:val="28"/>
        </w:rPr>
        <w:t>. </w:t>
      </w:r>
      <w:r w:rsidR="00684342">
        <w:rPr>
          <w:rFonts w:ascii="Times New Roman" w:hAnsi="Times New Roman" w:cs="Times New Roman"/>
          <w:sz w:val="28"/>
          <w:szCs w:val="28"/>
        </w:rPr>
        <w:t>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0C2A92" w:rsidRDefault="0068434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0C2A92" w:rsidRDefault="0068434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0C2A92" w:rsidRDefault="00684342">
      <w:pPr>
        <w:ind w:firstLine="709"/>
        <w:jc w:val="both"/>
        <w:rPr>
          <w:sz w:val="28"/>
          <w:szCs w:val="28"/>
        </w:rPr>
      </w:pPr>
      <w:r>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0C2A92" w:rsidRDefault="00684342">
      <w:pPr>
        <w:ind w:firstLine="709"/>
        <w:jc w:val="both"/>
        <w:rPr>
          <w:sz w:val="28"/>
          <w:szCs w:val="28"/>
        </w:rPr>
      </w:pPr>
      <w:r>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0C2A92" w:rsidRDefault="00684342">
      <w:pPr>
        <w:ind w:firstLine="709"/>
        <w:jc w:val="both"/>
        <w:rPr>
          <w:sz w:val="28"/>
          <w:szCs w:val="28"/>
        </w:rPr>
      </w:pPr>
      <w:r>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C2A92" w:rsidRDefault="00676F9E">
      <w:pPr>
        <w:ind w:firstLine="709"/>
        <w:jc w:val="both"/>
      </w:pPr>
      <w:r>
        <w:rPr>
          <w:sz w:val="28"/>
          <w:szCs w:val="28"/>
        </w:rPr>
        <w:t>10</w:t>
      </w:r>
      <w:r w:rsidR="00684342">
        <w:rPr>
          <w:sz w:val="28"/>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0C2A92" w:rsidRDefault="00684342">
      <w:pPr>
        <w:ind w:firstLine="709"/>
        <w:jc w:val="both"/>
      </w:pPr>
      <w:r>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0C2A92" w:rsidRDefault="00684342">
      <w:pPr>
        <w:ind w:firstLine="709"/>
        <w:jc w:val="both"/>
        <w:rPr>
          <w:sz w:val="28"/>
          <w:szCs w:val="28"/>
        </w:rPr>
      </w:pPr>
      <w:r>
        <w:rPr>
          <w:sz w:val="28"/>
          <w:szCs w:val="28"/>
        </w:rPr>
        <w:lastRenderedPageBreak/>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0C2A92" w:rsidRDefault="00684342">
      <w:pPr>
        <w:ind w:firstLine="709"/>
        <w:jc w:val="both"/>
        <w:rPr>
          <w:sz w:val="28"/>
          <w:szCs w:val="28"/>
        </w:rPr>
      </w:pPr>
      <w:r>
        <w:rPr>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0C2A92" w:rsidRDefault="00676F9E">
      <w:pPr>
        <w:ind w:firstLine="709"/>
        <w:jc w:val="both"/>
      </w:pPr>
      <w:r>
        <w:rPr>
          <w:sz w:val="28"/>
          <w:szCs w:val="28"/>
        </w:rPr>
        <w:t>11</w:t>
      </w:r>
      <w:r w:rsidR="00684342">
        <w:rPr>
          <w:sz w:val="28"/>
          <w:szCs w:val="28"/>
        </w:rPr>
        <w:t>. Информация о месте нахождения и графике работы администрации и МФЦ размещается на</w:t>
      </w:r>
      <w:r w:rsidR="00485378">
        <w:rPr>
          <w:sz w:val="28"/>
          <w:szCs w:val="28"/>
        </w:rPr>
        <w:t xml:space="preserve"> официальном</w:t>
      </w:r>
      <w:r w:rsidR="00684342">
        <w:rPr>
          <w:sz w:val="28"/>
          <w:szCs w:val="28"/>
        </w:rPr>
        <w:t xml:space="preserve"> сайте муниципального образования, в МФЦ, на РПГУ. </w:t>
      </w:r>
    </w:p>
    <w:p w:rsidR="000C2A92" w:rsidRDefault="0068434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Размещаемая информация содержит:</w:t>
      </w:r>
    </w:p>
    <w:p w:rsidR="000C2A92" w:rsidRDefault="00676F9E" w:rsidP="00676F9E">
      <w:pPr>
        <w:pStyle w:val="ConsPlusNormal"/>
        <w:widowControl/>
        <w:tabs>
          <w:tab w:val="left" w:pos="709"/>
          <w:tab w:val="left" w:pos="851"/>
        </w:tabs>
        <w:ind w:firstLine="0"/>
        <w:jc w:val="both"/>
        <w:outlineLvl w:val="2"/>
        <w:rPr>
          <w:rFonts w:ascii="Times New Roman" w:hAnsi="Times New Roman" w:cs="Times New Roman"/>
          <w:sz w:val="28"/>
          <w:szCs w:val="28"/>
        </w:rPr>
      </w:pPr>
      <w:r>
        <w:rPr>
          <w:rFonts w:ascii="Times New Roman" w:hAnsi="Times New Roman" w:cs="Times New Roman"/>
          <w:sz w:val="28"/>
          <w:szCs w:val="28"/>
        </w:rPr>
        <w:tab/>
        <w:t>- </w:t>
      </w:r>
      <w:r w:rsidR="00684342">
        <w:rPr>
          <w:rFonts w:ascii="Times New Roman" w:hAnsi="Times New Roman" w:cs="Times New Roman"/>
          <w:sz w:val="28"/>
          <w:szCs w:val="28"/>
        </w:rPr>
        <w:t>текст настоящего административного регламента;</w:t>
      </w:r>
    </w:p>
    <w:p w:rsidR="000C2A92" w:rsidRPr="00676F9E" w:rsidRDefault="00676F9E" w:rsidP="00676F9E">
      <w:pPr>
        <w:pStyle w:val="ConsPlusNormal"/>
        <w:widowControl/>
        <w:tabs>
          <w:tab w:val="left" w:pos="851"/>
        </w:tabs>
        <w:ind w:firstLine="0"/>
        <w:jc w:val="both"/>
        <w:outlineLvl w:val="2"/>
      </w:pPr>
      <w:r>
        <w:rPr>
          <w:rFonts w:ascii="Times New Roman" w:hAnsi="Times New Roman" w:cs="Times New Roman"/>
        </w:rPr>
        <w:t xml:space="preserve">         </w:t>
      </w:r>
      <w:r w:rsidR="00AB3FB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8"/>
          <w:szCs w:val="28"/>
        </w:rPr>
        <w:t>- </w:t>
      </w:r>
      <w:hyperlink r:id="rId10">
        <w:r w:rsidR="00684342" w:rsidRPr="00676F9E">
          <w:rPr>
            <w:rStyle w:val="InternetLink"/>
            <w:rFonts w:ascii="Times New Roman" w:hAnsi="Times New Roman" w:cs="Times New Roman"/>
            <w:color w:val="auto"/>
            <w:sz w:val="28"/>
            <w:szCs w:val="28"/>
            <w:u w:val="none"/>
          </w:rPr>
          <w:t>форму</w:t>
        </w:r>
      </w:hyperlink>
      <w:r>
        <w:rPr>
          <w:rFonts w:ascii="Times New Roman" w:hAnsi="Times New Roman" w:cs="Times New Roman"/>
          <w:sz w:val="28"/>
          <w:szCs w:val="28"/>
        </w:rPr>
        <w:t xml:space="preserve"> </w:t>
      </w:r>
      <w:r w:rsidR="00684342">
        <w:rPr>
          <w:rFonts w:ascii="Times New Roman" w:hAnsi="Times New Roman" w:cs="Times New Roman"/>
          <w:sz w:val="28"/>
          <w:szCs w:val="28"/>
        </w:rPr>
        <w:t>заявления о предоставлении муниципальной услуги (приложен</w:t>
      </w:r>
      <w:r w:rsidR="00684342" w:rsidRPr="00676F9E">
        <w:rPr>
          <w:rFonts w:ascii="Times New Roman" w:hAnsi="Times New Roman" w:cs="Times New Roman"/>
          <w:sz w:val="28"/>
          <w:szCs w:val="28"/>
        </w:rPr>
        <w:t>ие № 1-2 к административному регламенту);</w:t>
      </w:r>
    </w:p>
    <w:p w:rsidR="000C2A92" w:rsidRDefault="00AB3FBC" w:rsidP="00AB3FBC">
      <w:pPr>
        <w:pStyle w:val="ConsPlusNormal"/>
        <w:widowControl/>
        <w:tabs>
          <w:tab w:val="left" w:pos="567"/>
          <w:tab w:val="left" w:pos="709"/>
          <w:tab w:val="left" w:pos="851"/>
        </w:tabs>
        <w:ind w:firstLine="0"/>
        <w:jc w:val="both"/>
        <w:outlineLvl w:val="2"/>
      </w:pPr>
      <w:r>
        <w:rPr>
          <w:sz w:val="28"/>
          <w:szCs w:val="28"/>
        </w:rPr>
        <w:t xml:space="preserve">          - </w:t>
      </w:r>
      <w:hyperlink r:id="rId11">
        <w:r w:rsidR="00684342" w:rsidRPr="00676F9E">
          <w:rPr>
            <w:rStyle w:val="InternetLink"/>
            <w:rFonts w:ascii="Times New Roman" w:hAnsi="Times New Roman" w:cs="Times New Roman"/>
            <w:color w:val="auto"/>
            <w:sz w:val="28"/>
            <w:szCs w:val="28"/>
            <w:u w:val="none"/>
          </w:rPr>
          <w:t>блок-схему</w:t>
        </w:r>
      </w:hyperlink>
      <w:r w:rsidR="00684342">
        <w:rPr>
          <w:rFonts w:ascii="Times New Roman" w:hAnsi="Times New Roman" w:cs="Times New Roman"/>
          <w:sz w:val="28"/>
          <w:szCs w:val="28"/>
        </w:rPr>
        <w:t xml:space="preserve"> последовательности действий при предоставлении муниципальной услуги (приложение № 7 к административному регламенту).</w:t>
      </w:r>
    </w:p>
    <w:p w:rsidR="000C2A92" w:rsidRDefault="00AB3FBC">
      <w:pPr>
        <w:pStyle w:val="ConsPlusNormal"/>
        <w:ind w:firstLine="709"/>
        <w:jc w:val="both"/>
        <w:outlineLvl w:val="2"/>
      </w:pPr>
      <w:r>
        <w:rPr>
          <w:rFonts w:ascii="Times New Roman" w:hAnsi="Times New Roman" w:cs="Times New Roman"/>
          <w:sz w:val="28"/>
          <w:szCs w:val="28"/>
        </w:rPr>
        <w:t>12</w:t>
      </w:r>
      <w:r w:rsidR="00684342">
        <w:rPr>
          <w:rFonts w:ascii="Times New Roman" w:hAnsi="Times New Roman" w:cs="Times New Roman"/>
          <w:sz w:val="28"/>
          <w:szCs w:val="28"/>
        </w:rPr>
        <w:t>. Консультации (справки) предоставляются по следующим вопросам:</w:t>
      </w:r>
    </w:p>
    <w:p w:rsidR="000C2A92" w:rsidRDefault="00D452C1" w:rsidP="00AB3FBC">
      <w:pPr>
        <w:pStyle w:val="ConsPlusNormal"/>
        <w:widowControl/>
        <w:tabs>
          <w:tab w:val="left" w:pos="851"/>
        </w:tabs>
        <w:jc w:val="both"/>
        <w:outlineLvl w:val="2"/>
        <w:rPr>
          <w:rFonts w:ascii="Times New Roman" w:hAnsi="Times New Roman" w:cs="Times New Roman"/>
          <w:sz w:val="28"/>
          <w:szCs w:val="28"/>
        </w:rPr>
      </w:pPr>
      <w:r>
        <w:rPr>
          <w:rFonts w:ascii="Times New Roman" w:hAnsi="Times New Roman" w:cs="Times New Roman"/>
          <w:sz w:val="28"/>
          <w:szCs w:val="28"/>
        </w:rPr>
        <w:t>1) </w:t>
      </w:r>
      <w:r w:rsidR="00684342">
        <w:rPr>
          <w:rFonts w:ascii="Times New Roman" w:hAnsi="Times New Roman" w:cs="Times New Roman"/>
          <w:sz w:val="28"/>
          <w:szCs w:val="28"/>
        </w:rPr>
        <w:t>перечень документов, необходимых для предоставления муниципальной услуги;</w:t>
      </w:r>
    </w:p>
    <w:p w:rsidR="000C2A92" w:rsidRDefault="00D452C1" w:rsidP="00AB3FBC">
      <w:pPr>
        <w:pStyle w:val="ConsPlusNormal"/>
        <w:widowControl/>
        <w:tabs>
          <w:tab w:val="left" w:pos="851"/>
        </w:tabs>
        <w:jc w:val="both"/>
        <w:outlineLvl w:val="2"/>
        <w:rPr>
          <w:rFonts w:ascii="Times New Roman" w:hAnsi="Times New Roman" w:cs="Times New Roman"/>
          <w:sz w:val="28"/>
          <w:szCs w:val="28"/>
        </w:rPr>
      </w:pPr>
      <w:r>
        <w:rPr>
          <w:rFonts w:ascii="Times New Roman" w:hAnsi="Times New Roman" w:cs="Times New Roman"/>
          <w:sz w:val="28"/>
          <w:szCs w:val="28"/>
        </w:rPr>
        <w:t>2) </w:t>
      </w:r>
      <w:r w:rsidR="00684342">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0C2A92" w:rsidRDefault="00D452C1" w:rsidP="00AB3FBC">
      <w:pPr>
        <w:pStyle w:val="ConsPlusNormal"/>
        <w:widowControl/>
        <w:tabs>
          <w:tab w:val="left" w:pos="851"/>
        </w:tabs>
        <w:jc w:val="both"/>
        <w:outlineLvl w:val="2"/>
        <w:rPr>
          <w:rFonts w:ascii="Times New Roman" w:hAnsi="Times New Roman" w:cs="Times New Roman"/>
          <w:sz w:val="28"/>
          <w:szCs w:val="28"/>
        </w:rPr>
      </w:pPr>
      <w:r>
        <w:rPr>
          <w:rFonts w:ascii="Times New Roman" w:hAnsi="Times New Roman" w:cs="Times New Roman"/>
          <w:sz w:val="28"/>
          <w:szCs w:val="28"/>
        </w:rPr>
        <w:t>3) </w:t>
      </w:r>
      <w:r w:rsidR="00684342">
        <w:rPr>
          <w:rFonts w:ascii="Times New Roman" w:hAnsi="Times New Roman" w:cs="Times New Roman"/>
          <w:sz w:val="28"/>
          <w:szCs w:val="28"/>
        </w:rPr>
        <w:t>время приёма документов;</w:t>
      </w:r>
    </w:p>
    <w:p w:rsidR="000C2A92" w:rsidRDefault="00D452C1" w:rsidP="00AB3FBC">
      <w:pPr>
        <w:pStyle w:val="ConsPlusNormal"/>
        <w:widowControl/>
        <w:tabs>
          <w:tab w:val="left" w:pos="851"/>
        </w:tabs>
        <w:ind w:left="709" w:firstLine="0"/>
        <w:jc w:val="both"/>
        <w:outlineLvl w:val="2"/>
        <w:rPr>
          <w:rFonts w:ascii="Times New Roman" w:hAnsi="Times New Roman" w:cs="Times New Roman"/>
          <w:sz w:val="28"/>
          <w:szCs w:val="28"/>
        </w:rPr>
      </w:pPr>
      <w:r>
        <w:rPr>
          <w:rFonts w:ascii="Times New Roman" w:hAnsi="Times New Roman" w:cs="Times New Roman"/>
          <w:sz w:val="28"/>
          <w:szCs w:val="28"/>
        </w:rPr>
        <w:t>4) </w:t>
      </w:r>
      <w:r w:rsidR="00684342">
        <w:rPr>
          <w:rFonts w:ascii="Times New Roman" w:hAnsi="Times New Roman" w:cs="Times New Roman"/>
          <w:sz w:val="28"/>
          <w:szCs w:val="28"/>
        </w:rPr>
        <w:t>сроки предоставления муниципальной услуги;</w:t>
      </w:r>
    </w:p>
    <w:p w:rsidR="000C2A92" w:rsidRDefault="00D452C1" w:rsidP="00AB3FBC">
      <w:pPr>
        <w:pStyle w:val="ConsPlusNormal"/>
        <w:widowControl/>
        <w:tabs>
          <w:tab w:val="left" w:pos="851"/>
        </w:tabs>
        <w:jc w:val="both"/>
        <w:outlineLvl w:val="2"/>
        <w:rPr>
          <w:rFonts w:ascii="Times New Roman" w:hAnsi="Times New Roman" w:cs="Times New Roman"/>
          <w:sz w:val="28"/>
          <w:szCs w:val="28"/>
        </w:rPr>
      </w:pPr>
      <w:r>
        <w:rPr>
          <w:rFonts w:ascii="Times New Roman" w:hAnsi="Times New Roman" w:cs="Times New Roman"/>
          <w:sz w:val="28"/>
          <w:szCs w:val="28"/>
        </w:rPr>
        <w:t>5) </w:t>
      </w:r>
      <w:r w:rsidR="00684342">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0C2A92" w:rsidRDefault="00D452C1" w:rsidP="00AB3FBC">
      <w:pPr>
        <w:pStyle w:val="ConsPlusNormal"/>
        <w:widowControl/>
        <w:tabs>
          <w:tab w:val="left" w:pos="851"/>
        </w:tabs>
        <w:jc w:val="both"/>
        <w:outlineLvl w:val="2"/>
        <w:rPr>
          <w:rFonts w:ascii="Times New Roman" w:hAnsi="Times New Roman" w:cs="Times New Roman"/>
          <w:sz w:val="28"/>
          <w:szCs w:val="28"/>
        </w:rPr>
      </w:pPr>
      <w:r>
        <w:rPr>
          <w:rFonts w:ascii="Times New Roman" w:hAnsi="Times New Roman" w:cs="Times New Roman"/>
          <w:sz w:val="28"/>
          <w:szCs w:val="28"/>
        </w:rPr>
        <w:t>6) </w:t>
      </w:r>
      <w:r w:rsidR="00684342">
        <w:rPr>
          <w:rFonts w:ascii="Times New Roman" w:hAnsi="Times New Roman" w:cs="Times New Roman"/>
          <w:sz w:val="28"/>
          <w:szCs w:val="28"/>
        </w:rPr>
        <w:t>место нахождения и график работы специалистов администрации и МФЦ;</w:t>
      </w:r>
    </w:p>
    <w:p w:rsidR="000C2A92" w:rsidRDefault="00D452C1" w:rsidP="00AB3FBC">
      <w:pPr>
        <w:pStyle w:val="ConsPlusNormal"/>
        <w:widowControl/>
        <w:tabs>
          <w:tab w:val="left" w:pos="851"/>
        </w:tabs>
        <w:jc w:val="both"/>
        <w:outlineLvl w:val="2"/>
        <w:rPr>
          <w:rFonts w:ascii="Times New Roman" w:hAnsi="Times New Roman" w:cs="Times New Roman"/>
          <w:sz w:val="28"/>
          <w:szCs w:val="28"/>
        </w:rPr>
      </w:pPr>
      <w:r>
        <w:rPr>
          <w:rFonts w:ascii="Times New Roman" w:hAnsi="Times New Roman" w:cs="Times New Roman"/>
          <w:sz w:val="28"/>
          <w:szCs w:val="28"/>
        </w:rPr>
        <w:t>7) </w:t>
      </w:r>
      <w:r w:rsidR="00684342">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0C2A92" w:rsidRDefault="00AB3FBC">
      <w:pPr>
        <w:pStyle w:val="ConsPlusNormal"/>
        <w:ind w:firstLine="709"/>
        <w:jc w:val="both"/>
        <w:outlineLvl w:val="2"/>
      </w:pPr>
      <w:r>
        <w:rPr>
          <w:rFonts w:ascii="Times New Roman" w:hAnsi="Times New Roman" w:cs="Times New Roman"/>
          <w:sz w:val="28"/>
          <w:szCs w:val="28"/>
        </w:rPr>
        <w:t>13. </w:t>
      </w:r>
      <w:r w:rsidR="00684342">
        <w:rPr>
          <w:rFonts w:ascii="Times New Roman" w:hAnsi="Times New Roman" w:cs="Times New Roman"/>
          <w:sz w:val="28"/>
          <w:szCs w:val="28"/>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00684342">
        <w:rPr>
          <w:rFonts w:ascii="Times New Roman" w:hAnsi="Times New Roman" w:cs="Times New Roman"/>
          <w:sz w:val="28"/>
          <w:szCs w:val="28"/>
          <w:lang w:val="en-US"/>
        </w:rPr>
        <w:t>TimesNewRoman</w:t>
      </w:r>
      <w:r w:rsidR="00684342">
        <w:rPr>
          <w:rFonts w:ascii="Times New Roman" w:hAnsi="Times New Roman" w:cs="Times New Roman"/>
          <w:sz w:val="28"/>
          <w:szCs w:val="28"/>
        </w:rPr>
        <w:t xml:space="preserve"> №</w:t>
      </w:r>
      <w:r w:rsidR="00DF180D">
        <w:rPr>
          <w:rFonts w:ascii="Times New Roman" w:hAnsi="Times New Roman" w:cs="Times New Roman"/>
          <w:sz w:val="28"/>
          <w:szCs w:val="28"/>
        </w:rPr>
        <w:t> </w:t>
      </w:r>
      <w:r w:rsidR="00684342">
        <w:rPr>
          <w:rFonts w:ascii="Times New Roman" w:hAnsi="Times New Roman" w:cs="Times New Roman"/>
          <w:sz w:val="28"/>
          <w:szCs w:val="28"/>
        </w:rPr>
        <w:t>14, без исправлений.</w:t>
      </w:r>
    </w:p>
    <w:p w:rsidR="000C2A92" w:rsidRDefault="00AB3FBC">
      <w:pPr>
        <w:pStyle w:val="ConsPlusNormal"/>
        <w:ind w:firstLine="709"/>
        <w:jc w:val="both"/>
        <w:outlineLvl w:val="2"/>
      </w:pPr>
      <w:r>
        <w:rPr>
          <w:rFonts w:ascii="Times New Roman" w:hAnsi="Times New Roman" w:cs="Times New Roman"/>
          <w:sz w:val="28"/>
          <w:szCs w:val="28"/>
        </w:rPr>
        <w:t>14</w:t>
      </w:r>
      <w:r w:rsidR="00684342">
        <w:rPr>
          <w:rFonts w:ascii="Times New Roman" w:hAnsi="Times New Roman" w:cs="Times New Roman"/>
          <w:sz w:val="28"/>
          <w:szCs w:val="28"/>
        </w:rPr>
        <w:t>.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0C2A92" w:rsidRDefault="00AB3FBC">
      <w:pPr>
        <w:ind w:firstLine="709"/>
        <w:jc w:val="both"/>
        <w:rPr>
          <w:sz w:val="28"/>
          <w:szCs w:val="28"/>
        </w:rPr>
      </w:pPr>
      <w:r>
        <w:rPr>
          <w:sz w:val="28"/>
          <w:szCs w:val="28"/>
        </w:rPr>
        <w:t>15</w:t>
      </w:r>
      <w:r w:rsidR="00684342">
        <w:rPr>
          <w:sz w:val="28"/>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w:t>
      </w:r>
      <w:r w:rsidR="00684342">
        <w:rPr>
          <w:sz w:val="28"/>
          <w:szCs w:val="28"/>
        </w:rPr>
        <w:lastRenderedPageBreak/>
        <w:t>выполнения какой административной процедуры) муниципальной услуги находится представленный им запрос.</w:t>
      </w:r>
    </w:p>
    <w:p w:rsidR="000C2A92" w:rsidRDefault="00AB3FBC">
      <w:pPr>
        <w:ind w:firstLine="709"/>
        <w:jc w:val="both"/>
        <w:rPr>
          <w:sz w:val="28"/>
          <w:szCs w:val="28"/>
        </w:rPr>
      </w:pPr>
      <w:r>
        <w:rPr>
          <w:sz w:val="28"/>
          <w:szCs w:val="28"/>
        </w:rPr>
        <w:t>16</w:t>
      </w:r>
      <w:r w:rsidR="00684342">
        <w:rPr>
          <w:sz w:val="28"/>
          <w:szCs w:val="28"/>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0C2A92" w:rsidRDefault="00AB3FBC">
      <w:pPr>
        <w:ind w:firstLine="709"/>
        <w:jc w:val="both"/>
        <w:rPr>
          <w:sz w:val="28"/>
          <w:szCs w:val="28"/>
        </w:rPr>
      </w:pPr>
      <w:r>
        <w:rPr>
          <w:sz w:val="28"/>
          <w:szCs w:val="28"/>
        </w:rPr>
        <w:t>17</w:t>
      </w:r>
      <w:r w:rsidR="00684342">
        <w:rPr>
          <w:sz w:val="28"/>
          <w:szCs w:val="28"/>
        </w:rPr>
        <w:t xml:space="preserve">. При обращении на </w:t>
      </w:r>
      <w:r w:rsidR="00A06A44">
        <w:rPr>
          <w:sz w:val="28"/>
          <w:szCs w:val="28"/>
        </w:rPr>
        <w:t xml:space="preserve">ЕПГУ, </w:t>
      </w:r>
      <w:r w:rsidR="00684342">
        <w:rPr>
          <w:sz w:val="28"/>
          <w:szCs w:val="28"/>
        </w:rPr>
        <w:t>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w:t>
      </w:r>
      <w:r w:rsidR="00A06A44">
        <w:rPr>
          <w:sz w:val="28"/>
          <w:szCs w:val="28"/>
        </w:rPr>
        <w:t xml:space="preserve"> ЕПГУ,</w:t>
      </w:r>
      <w:r w:rsidR="00684342">
        <w:rPr>
          <w:sz w:val="28"/>
          <w:szCs w:val="28"/>
        </w:rPr>
        <w:t xml:space="preserve"> РПГУ. </w:t>
      </w:r>
    </w:p>
    <w:p w:rsidR="000C2A92" w:rsidRDefault="00684342">
      <w:pPr>
        <w:ind w:firstLine="709"/>
        <w:jc w:val="both"/>
        <w:rPr>
          <w:sz w:val="28"/>
          <w:szCs w:val="28"/>
        </w:rPr>
      </w:pPr>
      <w:r>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911561" w:rsidRPr="00FC3883" w:rsidRDefault="00AB3FBC" w:rsidP="00911561">
      <w:pPr>
        <w:pStyle w:val="af5"/>
        <w:spacing w:before="0" w:after="0"/>
        <w:ind w:firstLine="709"/>
        <w:jc w:val="both"/>
        <w:rPr>
          <w:color w:val="000000"/>
          <w:sz w:val="28"/>
          <w:szCs w:val="28"/>
        </w:rPr>
      </w:pPr>
      <w:r>
        <w:rPr>
          <w:sz w:val="28"/>
          <w:szCs w:val="28"/>
        </w:rPr>
        <w:t>18</w:t>
      </w:r>
      <w:r w:rsidR="00911561">
        <w:rPr>
          <w:sz w:val="28"/>
          <w:szCs w:val="28"/>
        </w:rPr>
        <w:t>.</w:t>
      </w:r>
      <w:r w:rsidR="00911561">
        <w:t xml:space="preserve"> </w:t>
      </w:r>
      <w:r w:rsidR="00911561" w:rsidRPr="00FC3883">
        <w:rPr>
          <w:color w:val="000000"/>
          <w:sz w:val="28"/>
          <w:szCs w:val="28"/>
        </w:rPr>
        <w:t xml:space="preserve">На </w:t>
      </w:r>
      <w:r w:rsidR="00911561">
        <w:rPr>
          <w:sz w:val="28"/>
          <w:szCs w:val="28"/>
        </w:rPr>
        <w:t>ЕПГУ, РПГУ</w:t>
      </w:r>
      <w:r w:rsidR="00911561">
        <w:rPr>
          <w:color w:val="000000"/>
          <w:sz w:val="28"/>
          <w:szCs w:val="28"/>
        </w:rPr>
        <w:t xml:space="preserve">, официальном сайте </w:t>
      </w:r>
      <w:r w:rsidR="00911561" w:rsidRPr="00FC3883">
        <w:rPr>
          <w:color w:val="000000"/>
          <w:sz w:val="28"/>
          <w:szCs w:val="28"/>
        </w:rPr>
        <w:t>размещается следующая информация:</w:t>
      </w:r>
    </w:p>
    <w:p w:rsidR="00911561" w:rsidRPr="00FC3883" w:rsidRDefault="00911561" w:rsidP="00911561">
      <w:pPr>
        <w:pStyle w:val="af5"/>
        <w:spacing w:before="0" w:after="0"/>
        <w:ind w:firstLine="709"/>
        <w:jc w:val="both"/>
        <w:rPr>
          <w:color w:val="000000"/>
          <w:sz w:val="28"/>
          <w:szCs w:val="28"/>
        </w:rPr>
      </w:pPr>
      <w:r>
        <w:rPr>
          <w:color w:val="000000"/>
          <w:sz w:val="28"/>
          <w:szCs w:val="28"/>
        </w:rPr>
        <w:t xml:space="preserve">  1) </w:t>
      </w:r>
      <w:r w:rsidRPr="00FC3883">
        <w:rPr>
          <w:color w:val="000000"/>
          <w:sz w:val="28"/>
          <w:szCs w:val="28"/>
        </w:rPr>
        <w:t xml:space="preserve">исчерпывающий перечень документов, необходимых для </w:t>
      </w:r>
      <w:r>
        <w:rPr>
          <w:color w:val="000000"/>
          <w:sz w:val="28"/>
          <w:szCs w:val="28"/>
        </w:rPr>
        <w:t xml:space="preserve">предоставления муниципальной </w:t>
      </w:r>
      <w:r w:rsidRPr="00FC3883">
        <w:rPr>
          <w:color w:val="000000"/>
          <w:sz w:val="28"/>
          <w:szCs w:val="28"/>
        </w:rPr>
        <w:t>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11561" w:rsidRPr="00FC3883" w:rsidRDefault="00911561" w:rsidP="00911561">
      <w:pPr>
        <w:pStyle w:val="af5"/>
        <w:tabs>
          <w:tab w:val="left" w:pos="851"/>
        </w:tabs>
        <w:spacing w:before="0" w:after="0"/>
        <w:ind w:firstLine="709"/>
        <w:jc w:val="both"/>
        <w:rPr>
          <w:color w:val="000000"/>
          <w:sz w:val="28"/>
          <w:szCs w:val="28"/>
        </w:rPr>
      </w:pPr>
      <w:r>
        <w:rPr>
          <w:color w:val="000000"/>
          <w:sz w:val="28"/>
          <w:szCs w:val="28"/>
        </w:rPr>
        <w:t xml:space="preserve">  </w:t>
      </w:r>
      <w:r w:rsidRPr="00FC3883">
        <w:rPr>
          <w:color w:val="000000"/>
          <w:sz w:val="28"/>
          <w:szCs w:val="28"/>
        </w:rPr>
        <w:t>2) круг заявителей;</w:t>
      </w:r>
    </w:p>
    <w:p w:rsidR="00911561" w:rsidRPr="00FC3883" w:rsidRDefault="00911561" w:rsidP="00911561">
      <w:pPr>
        <w:pStyle w:val="af5"/>
        <w:spacing w:before="0" w:after="0"/>
        <w:ind w:firstLine="709"/>
        <w:jc w:val="both"/>
        <w:rPr>
          <w:color w:val="000000"/>
          <w:sz w:val="28"/>
          <w:szCs w:val="28"/>
        </w:rPr>
      </w:pPr>
      <w:r>
        <w:rPr>
          <w:color w:val="000000"/>
          <w:sz w:val="28"/>
          <w:szCs w:val="28"/>
        </w:rPr>
        <w:t xml:space="preserve">  </w:t>
      </w:r>
      <w:r w:rsidRPr="00FC3883">
        <w:rPr>
          <w:color w:val="000000"/>
          <w:sz w:val="28"/>
          <w:szCs w:val="28"/>
        </w:rPr>
        <w:t xml:space="preserve">3) срок </w:t>
      </w:r>
      <w:r>
        <w:rPr>
          <w:color w:val="000000"/>
          <w:sz w:val="28"/>
          <w:szCs w:val="28"/>
        </w:rPr>
        <w:t xml:space="preserve">предоставления муниципальной </w:t>
      </w:r>
      <w:r w:rsidRPr="00FC3883">
        <w:rPr>
          <w:color w:val="000000"/>
          <w:sz w:val="28"/>
          <w:szCs w:val="28"/>
        </w:rPr>
        <w:t>услуги;</w:t>
      </w:r>
    </w:p>
    <w:p w:rsidR="00911561" w:rsidRPr="00FC3883" w:rsidRDefault="00911561" w:rsidP="00911561">
      <w:pPr>
        <w:pStyle w:val="af5"/>
        <w:spacing w:before="0" w:after="0"/>
        <w:ind w:firstLine="709"/>
        <w:jc w:val="both"/>
        <w:rPr>
          <w:color w:val="000000"/>
          <w:sz w:val="28"/>
          <w:szCs w:val="28"/>
        </w:rPr>
      </w:pPr>
      <w:r>
        <w:rPr>
          <w:color w:val="000000"/>
          <w:sz w:val="28"/>
          <w:szCs w:val="28"/>
        </w:rPr>
        <w:t xml:space="preserve">  4) </w:t>
      </w:r>
      <w:r w:rsidRPr="00FC3883">
        <w:rPr>
          <w:color w:val="000000"/>
          <w:sz w:val="28"/>
          <w:szCs w:val="28"/>
        </w:rPr>
        <w:t xml:space="preserve">результаты </w:t>
      </w:r>
      <w:r>
        <w:rPr>
          <w:color w:val="000000"/>
          <w:sz w:val="28"/>
          <w:szCs w:val="28"/>
        </w:rPr>
        <w:t xml:space="preserve">предоставления муниципальной </w:t>
      </w:r>
      <w:r w:rsidRPr="00FC3883">
        <w:rPr>
          <w:color w:val="000000"/>
          <w:sz w:val="28"/>
          <w:szCs w:val="28"/>
        </w:rPr>
        <w:t xml:space="preserve">услуги, порядок представления документа, являющегося результатом </w:t>
      </w:r>
      <w:r>
        <w:rPr>
          <w:color w:val="000000"/>
          <w:sz w:val="28"/>
          <w:szCs w:val="28"/>
        </w:rPr>
        <w:t xml:space="preserve">предоставления муниципальной </w:t>
      </w:r>
      <w:r w:rsidRPr="00FC3883">
        <w:rPr>
          <w:color w:val="000000"/>
          <w:sz w:val="28"/>
          <w:szCs w:val="28"/>
        </w:rPr>
        <w:t>услуги;</w:t>
      </w:r>
    </w:p>
    <w:p w:rsidR="00911561" w:rsidRPr="00FC3883" w:rsidRDefault="00911561" w:rsidP="00911561">
      <w:pPr>
        <w:pStyle w:val="af5"/>
        <w:spacing w:before="0" w:after="0"/>
        <w:ind w:firstLine="709"/>
        <w:jc w:val="both"/>
        <w:rPr>
          <w:color w:val="000000"/>
          <w:sz w:val="28"/>
          <w:szCs w:val="28"/>
        </w:rPr>
      </w:pPr>
      <w:r>
        <w:rPr>
          <w:color w:val="000000"/>
          <w:sz w:val="28"/>
          <w:szCs w:val="28"/>
        </w:rPr>
        <w:t xml:space="preserve">  5) </w:t>
      </w:r>
      <w:r w:rsidRPr="00FC3883">
        <w:rPr>
          <w:color w:val="000000"/>
          <w:sz w:val="28"/>
          <w:szCs w:val="28"/>
        </w:rPr>
        <w:t xml:space="preserve">размер государственной пошлины, взимаемой за </w:t>
      </w:r>
      <w:r>
        <w:rPr>
          <w:color w:val="000000"/>
          <w:sz w:val="28"/>
          <w:szCs w:val="28"/>
        </w:rPr>
        <w:t xml:space="preserve">предоставление муниципальной </w:t>
      </w:r>
      <w:r w:rsidRPr="00FC3883">
        <w:rPr>
          <w:color w:val="000000"/>
          <w:sz w:val="28"/>
          <w:szCs w:val="28"/>
        </w:rPr>
        <w:t>услуги;</w:t>
      </w:r>
    </w:p>
    <w:p w:rsidR="00911561" w:rsidRPr="00FC3883" w:rsidRDefault="00911561" w:rsidP="00911561">
      <w:pPr>
        <w:pStyle w:val="af5"/>
        <w:spacing w:before="0" w:after="0"/>
        <w:ind w:firstLine="709"/>
        <w:jc w:val="both"/>
        <w:rPr>
          <w:color w:val="000000"/>
          <w:sz w:val="28"/>
          <w:szCs w:val="28"/>
        </w:rPr>
      </w:pPr>
      <w:r>
        <w:rPr>
          <w:color w:val="000000"/>
          <w:sz w:val="28"/>
          <w:szCs w:val="28"/>
        </w:rPr>
        <w:t xml:space="preserve">  6) </w:t>
      </w:r>
      <w:r w:rsidRPr="00FC3883">
        <w:rPr>
          <w:color w:val="000000"/>
          <w:sz w:val="28"/>
          <w:szCs w:val="28"/>
        </w:rPr>
        <w:t xml:space="preserve">исчерпывающий перечень оснований для приостановления или отказа в </w:t>
      </w:r>
      <w:r>
        <w:rPr>
          <w:color w:val="000000"/>
          <w:sz w:val="28"/>
          <w:szCs w:val="28"/>
        </w:rPr>
        <w:t xml:space="preserve">предоставлении муниципальной </w:t>
      </w:r>
      <w:r w:rsidRPr="00FC3883">
        <w:rPr>
          <w:color w:val="000000"/>
          <w:sz w:val="28"/>
          <w:szCs w:val="28"/>
        </w:rPr>
        <w:t>услуги;</w:t>
      </w:r>
    </w:p>
    <w:p w:rsidR="00911561" w:rsidRPr="00FC3883" w:rsidRDefault="00911561" w:rsidP="00911561">
      <w:pPr>
        <w:pStyle w:val="af5"/>
        <w:spacing w:before="0" w:after="0"/>
        <w:ind w:firstLine="709"/>
        <w:jc w:val="both"/>
        <w:rPr>
          <w:color w:val="000000"/>
          <w:sz w:val="28"/>
          <w:szCs w:val="28"/>
        </w:rPr>
      </w:pPr>
      <w:r>
        <w:rPr>
          <w:color w:val="000000"/>
          <w:sz w:val="28"/>
          <w:szCs w:val="28"/>
        </w:rPr>
        <w:t xml:space="preserve">  7) </w:t>
      </w:r>
      <w:r w:rsidRPr="00FC3883">
        <w:rPr>
          <w:color w:val="000000"/>
          <w:sz w:val="28"/>
          <w:szCs w:val="28"/>
        </w:rPr>
        <w:t xml:space="preserve">о праве заявителя на досудебное (внесудебное) обжалование действий (бездействия) и решений, принятых (осуществляемых) в ходе </w:t>
      </w:r>
      <w:r>
        <w:rPr>
          <w:color w:val="000000"/>
          <w:sz w:val="28"/>
          <w:szCs w:val="28"/>
        </w:rPr>
        <w:t xml:space="preserve">предоставления </w:t>
      </w:r>
      <w:r w:rsidRPr="00FC3883">
        <w:rPr>
          <w:color w:val="000000"/>
          <w:sz w:val="28"/>
          <w:szCs w:val="28"/>
        </w:rPr>
        <w:t>муницип</w:t>
      </w:r>
      <w:r>
        <w:rPr>
          <w:color w:val="000000"/>
          <w:sz w:val="28"/>
          <w:szCs w:val="28"/>
        </w:rPr>
        <w:t xml:space="preserve">альной </w:t>
      </w:r>
      <w:r w:rsidRPr="00FC3883">
        <w:rPr>
          <w:color w:val="000000"/>
          <w:sz w:val="28"/>
          <w:szCs w:val="28"/>
        </w:rPr>
        <w:t>услуги;</w:t>
      </w:r>
    </w:p>
    <w:p w:rsidR="00911561" w:rsidRPr="00FC3883" w:rsidRDefault="00911561" w:rsidP="00911561">
      <w:pPr>
        <w:pStyle w:val="af5"/>
        <w:spacing w:before="0" w:after="0"/>
        <w:ind w:firstLine="709"/>
        <w:jc w:val="both"/>
        <w:rPr>
          <w:color w:val="000000"/>
          <w:sz w:val="28"/>
          <w:szCs w:val="28"/>
        </w:rPr>
      </w:pPr>
      <w:r>
        <w:rPr>
          <w:color w:val="000000"/>
          <w:sz w:val="28"/>
          <w:szCs w:val="28"/>
        </w:rPr>
        <w:t xml:space="preserve">  8) </w:t>
      </w:r>
      <w:r w:rsidRPr="00FC3883">
        <w:rPr>
          <w:color w:val="000000"/>
          <w:sz w:val="28"/>
          <w:szCs w:val="28"/>
        </w:rPr>
        <w:t xml:space="preserve">формы заявлений (уведомлений, сообщений), используемые при </w:t>
      </w:r>
      <w:r>
        <w:rPr>
          <w:color w:val="000000"/>
          <w:sz w:val="28"/>
          <w:szCs w:val="28"/>
        </w:rPr>
        <w:t xml:space="preserve">предоставлении </w:t>
      </w:r>
      <w:r w:rsidRPr="00FC3883">
        <w:rPr>
          <w:color w:val="000000"/>
          <w:sz w:val="28"/>
          <w:szCs w:val="28"/>
        </w:rPr>
        <w:t>муниц</w:t>
      </w:r>
      <w:r w:rsidR="004559DD">
        <w:rPr>
          <w:color w:val="000000"/>
          <w:sz w:val="28"/>
          <w:szCs w:val="28"/>
        </w:rPr>
        <w:t xml:space="preserve">ипальной </w:t>
      </w:r>
      <w:r w:rsidRPr="00FC3883">
        <w:rPr>
          <w:color w:val="000000"/>
          <w:sz w:val="28"/>
          <w:szCs w:val="28"/>
        </w:rPr>
        <w:t>услуги.</w:t>
      </w:r>
    </w:p>
    <w:p w:rsidR="00911561" w:rsidRPr="00FC3883" w:rsidRDefault="00911561" w:rsidP="00911561">
      <w:pPr>
        <w:pStyle w:val="af5"/>
        <w:tabs>
          <w:tab w:val="left" w:pos="851"/>
        </w:tabs>
        <w:spacing w:before="0" w:after="0"/>
        <w:ind w:firstLine="709"/>
        <w:jc w:val="both"/>
        <w:rPr>
          <w:color w:val="000000"/>
          <w:sz w:val="28"/>
          <w:szCs w:val="28"/>
        </w:rPr>
      </w:pPr>
      <w:r>
        <w:rPr>
          <w:color w:val="000000"/>
          <w:sz w:val="28"/>
          <w:szCs w:val="28"/>
        </w:rPr>
        <w:t xml:space="preserve">  </w:t>
      </w:r>
      <w:r w:rsidRPr="00FC3883">
        <w:rPr>
          <w:color w:val="000000"/>
          <w:sz w:val="28"/>
          <w:szCs w:val="28"/>
        </w:rPr>
        <w:t>Информация на</w:t>
      </w:r>
      <w:r w:rsidRPr="00911561">
        <w:rPr>
          <w:sz w:val="28"/>
          <w:szCs w:val="28"/>
        </w:rPr>
        <w:t xml:space="preserve"> </w:t>
      </w:r>
      <w:r>
        <w:rPr>
          <w:sz w:val="28"/>
          <w:szCs w:val="28"/>
        </w:rPr>
        <w:t>ЕПГУ, РПГУ</w:t>
      </w:r>
      <w:r>
        <w:rPr>
          <w:color w:val="000000"/>
          <w:sz w:val="28"/>
          <w:szCs w:val="28"/>
        </w:rPr>
        <w:t xml:space="preserve">, официальном сайте </w:t>
      </w:r>
      <w:r w:rsidRPr="00FC3883">
        <w:rPr>
          <w:color w:val="000000"/>
          <w:sz w:val="28"/>
          <w:szCs w:val="28"/>
        </w:rPr>
        <w:t xml:space="preserve">о порядке и сроках </w:t>
      </w:r>
      <w:r>
        <w:rPr>
          <w:color w:val="000000"/>
          <w:sz w:val="28"/>
          <w:szCs w:val="28"/>
        </w:rPr>
        <w:t xml:space="preserve">предоставления муниципальной </w:t>
      </w:r>
      <w:r w:rsidRPr="00FC3883">
        <w:rPr>
          <w:color w:val="000000"/>
          <w:sz w:val="28"/>
          <w:szCs w:val="28"/>
        </w:rPr>
        <w:t>услуги на основании сведений, содержащихся в федеральной государственной информационной системе «Федеральный реестр государственных и муниципальн</w:t>
      </w:r>
      <w:r>
        <w:rPr>
          <w:color w:val="000000"/>
          <w:sz w:val="28"/>
          <w:szCs w:val="28"/>
        </w:rPr>
        <w:t xml:space="preserve">ых услуг (функций)» </w:t>
      </w:r>
      <w:r w:rsidRPr="00FC3883">
        <w:rPr>
          <w:color w:val="000000"/>
          <w:sz w:val="28"/>
          <w:szCs w:val="28"/>
        </w:rPr>
        <w:t>предоставляется заявителю бесплатно.</w:t>
      </w:r>
    </w:p>
    <w:p w:rsidR="00911561" w:rsidRDefault="00911561" w:rsidP="00911561">
      <w:pPr>
        <w:ind w:firstLine="709"/>
        <w:jc w:val="both"/>
        <w:rPr>
          <w:sz w:val="28"/>
          <w:szCs w:val="28"/>
        </w:rPr>
      </w:pPr>
      <w:r>
        <w:rPr>
          <w:color w:val="000000"/>
          <w:sz w:val="28"/>
          <w:szCs w:val="28"/>
        </w:rPr>
        <w:t xml:space="preserve">  </w:t>
      </w:r>
      <w:r w:rsidRPr="00FC3883">
        <w:rPr>
          <w:color w:val="000000"/>
          <w:sz w:val="28"/>
          <w:szCs w:val="28"/>
        </w:rPr>
        <w:t xml:space="preserve">Доступ к информации о сроках и порядке предоставления услуги </w:t>
      </w:r>
      <w:r w:rsidRPr="00FC3883">
        <w:rPr>
          <w:color w:val="000000"/>
          <w:sz w:val="28"/>
          <w:szCs w:val="28"/>
        </w:rPr>
        <w:lastRenderedPageBreak/>
        <w:t xml:space="preserve">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color w:val="000000"/>
          <w:sz w:val="28"/>
          <w:szCs w:val="28"/>
        </w:rPr>
        <w:t>заявителя</w:t>
      </w:r>
      <w:r w:rsidRPr="00FC3883">
        <w:rPr>
          <w:color w:val="000000"/>
          <w:sz w:val="28"/>
          <w:szCs w:val="28"/>
        </w:rPr>
        <w:t xml:space="preserve"> или предоставление им персональных данных.</w:t>
      </w:r>
    </w:p>
    <w:p w:rsidR="000C2A92" w:rsidRDefault="000C2A92">
      <w:pPr>
        <w:pStyle w:val="ConsPlusNormal"/>
        <w:ind w:firstLine="709"/>
        <w:jc w:val="both"/>
        <w:outlineLvl w:val="1"/>
        <w:rPr>
          <w:rFonts w:ascii="Times New Roman" w:hAnsi="Times New Roman" w:cs="Times New Roman"/>
          <w:b/>
          <w:sz w:val="28"/>
          <w:szCs w:val="28"/>
        </w:rPr>
      </w:pPr>
    </w:p>
    <w:p w:rsidR="000C2A92" w:rsidRDefault="00684342">
      <w:pPr>
        <w:pStyle w:val="ConsPlusNormal"/>
        <w:ind w:left="709" w:firstLine="0"/>
        <w:jc w:val="center"/>
        <w:outlineLvl w:val="1"/>
        <w:rPr>
          <w:rFonts w:ascii="Times New Roman" w:hAnsi="Times New Roman" w:cs="Times New Roman"/>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.Стандарт предоставления муниципальной услуги</w:t>
      </w:r>
    </w:p>
    <w:p w:rsidR="000C2A92" w:rsidRDefault="000C2A92">
      <w:pPr>
        <w:pStyle w:val="ConsPlusNormal"/>
        <w:ind w:left="1429" w:firstLine="0"/>
        <w:outlineLvl w:val="1"/>
        <w:rPr>
          <w:rFonts w:ascii="Times New Roman" w:hAnsi="Times New Roman" w:cs="Times New Roman"/>
          <w:b/>
          <w:sz w:val="28"/>
          <w:szCs w:val="28"/>
        </w:rPr>
      </w:pPr>
    </w:p>
    <w:p w:rsidR="000C2A92" w:rsidRDefault="00684342">
      <w:pPr>
        <w:pStyle w:val="ConsPlusNormal"/>
        <w:ind w:left="709" w:firstLine="0"/>
        <w:jc w:val="center"/>
        <w:outlineLvl w:val="2"/>
      </w:pPr>
      <w:r>
        <w:rPr>
          <w:rFonts w:ascii="Times New Roman" w:hAnsi="Times New Roman" w:cs="Times New Roman"/>
          <w:b/>
          <w:sz w:val="28"/>
          <w:szCs w:val="28"/>
        </w:rPr>
        <w:t>4. Наименование муниципальной услуги</w:t>
      </w:r>
    </w:p>
    <w:p w:rsidR="000C2A92" w:rsidRDefault="000C2A92">
      <w:pPr>
        <w:pStyle w:val="ConsPlusNormal"/>
        <w:ind w:left="1069" w:firstLine="0"/>
        <w:outlineLvl w:val="2"/>
        <w:rPr>
          <w:rFonts w:ascii="Times New Roman" w:hAnsi="Times New Roman" w:cs="Times New Roman"/>
          <w:b/>
          <w:sz w:val="28"/>
          <w:szCs w:val="28"/>
        </w:rPr>
      </w:pPr>
    </w:p>
    <w:p w:rsidR="000C2A92" w:rsidRDefault="00AB3FBC">
      <w:pPr>
        <w:ind w:firstLine="709"/>
        <w:jc w:val="both"/>
      </w:pPr>
      <w:r>
        <w:rPr>
          <w:sz w:val="28"/>
          <w:szCs w:val="28"/>
        </w:rPr>
        <w:t>19. </w:t>
      </w:r>
      <w:r w:rsidR="00684342">
        <w:rPr>
          <w:sz w:val="28"/>
          <w:szCs w:val="28"/>
        </w:rPr>
        <w:t>В соответствии с настоящим административным регламентом предоставляется муниципальная услуга «Выдача разрешений на установку и эксплуатацию рекламных конструкций на соответствующей территории, аннулирование таких разрешений».</w:t>
      </w:r>
    </w:p>
    <w:p w:rsidR="000C2A92" w:rsidRDefault="000C2A92">
      <w:pPr>
        <w:ind w:firstLine="709"/>
        <w:jc w:val="both"/>
        <w:rPr>
          <w:sz w:val="28"/>
          <w:szCs w:val="28"/>
        </w:rPr>
      </w:pPr>
    </w:p>
    <w:p w:rsidR="000C2A92" w:rsidRDefault="00684342">
      <w:pPr>
        <w:pStyle w:val="ConsPlusNormal"/>
        <w:ind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5. Наименование органа местного самоуправления, </w:t>
      </w:r>
    </w:p>
    <w:p w:rsidR="000C2A92" w:rsidRDefault="00684342">
      <w:pPr>
        <w:pStyle w:val="ConsPlusNormal"/>
        <w:ind w:firstLine="0"/>
        <w:jc w:val="center"/>
        <w:outlineLvl w:val="2"/>
        <w:rPr>
          <w:rFonts w:ascii="Times New Roman" w:hAnsi="Times New Roman" w:cs="Times New Roman"/>
          <w:b/>
          <w:sz w:val="28"/>
          <w:szCs w:val="28"/>
        </w:rPr>
      </w:pPr>
      <w:r>
        <w:rPr>
          <w:rFonts w:ascii="Times New Roman" w:hAnsi="Times New Roman" w:cs="Times New Roman"/>
          <w:b/>
          <w:sz w:val="28"/>
          <w:szCs w:val="28"/>
        </w:rPr>
        <w:t>предоставляющего муниципальную услугу</w:t>
      </w:r>
    </w:p>
    <w:p w:rsidR="000C2A92" w:rsidRDefault="000C2A92">
      <w:pPr>
        <w:pStyle w:val="ConsPlusNormal"/>
        <w:ind w:firstLine="709"/>
        <w:jc w:val="both"/>
        <w:outlineLvl w:val="2"/>
        <w:rPr>
          <w:rFonts w:ascii="Times New Roman" w:hAnsi="Times New Roman" w:cs="Times New Roman"/>
          <w:b/>
          <w:sz w:val="28"/>
          <w:szCs w:val="28"/>
        </w:rPr>
      </w:pPr>
    </w:p>
    <w:p w:rsidR="000C2A92" w:rsidRDefault="00AB3FBC">
      <w:pPr>
        <w:ind w:firstLine="709"/>
        <w:jc w:val="both"/>
        <w:rPr>
          <w:sz w:val="28"/>
          <w:szCs w:val="28"/>
        </w:rPr>
      </w:pPr>
      <w:r>
        <w:rPr>
          <w:sz w:val="28"/>
          <w:szCs w:val="28"/>
        </w:rPr>
        <w:t>20. </w:t>
      </w:r>
      <w:r w:rsidR="00684342">
        <w:rPr>
          <w:sz w:val="28"/>
          <w:szCs w:val="28"/>
        </w:rPr>
        <w:t>Муниципальную услугу «Выдача разрешений на установку и эксплуатацию рекламных конструкций на соответствующей территории, аннулирование таких разрешений» предоставляет администрация.</w:t>
      </w:r>
    </w:p>
    <w:p w:rsidR="000C2A92" w:rsidRDefault="00684342">
      <w:pPr>
        <w:ind w:firstLine="709"/>
        <w:jc w:val="both"/>
      </w:pPr>
      <w:r>
        <w:rPr>
          <w:sz w:val="28"/>
          <w:szCs w:val="28"/>
        </w:rPr>
        <w:t>Структурное подразделение администрации, ответственное за непосредственное предоставление муниципальной услуги – отдел муниципального контроля.</w:t>
      </w:r>
    </w:p>
    <w:p w:rsidR="000C2A92" w:rsidRDefault="00AB3FBC">
      <w:pPr>
        <w:ind w:firstLine="709"/>
        <w:jc w:val="both"/>
        <w:rPr>
          <w:sz w:val="28"/>
          <w:szCs w:val="28"/>
        </w:rPr>
      </w:pPr>
      <w:r>
        <w:rPr>
          <w:sz w:val="28"/>
          <w:szCs w:val="28"/>
        </w:rPr>
        <w:t>21</w:t>
      </w:r>
      <w:r w:rsidR="00684342">
        <w:rPr>
          <w:sz w:val="28"/>
          <w:szCs w:val="28"/>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0C2A92" w:rsidRDefault="000C2A92">
      <w:pPr>
        <w:ind w:firstLine="709"/>
        <w:jc w:val="both"/>
        <w:rPr>
          <w:sz w:val="28"/>
          <w:szCs w:val="28"/>
        </w:rPr>
      </w:pPr>
    </w:p>
    <w:p w:rsidR="000C2A92" w:rsidRDefault="00684342">
      <w:pPr>
        <w:pStyle w:val="ConsPlusNormal"/>
        <w:ind w:firstLine="709"/>
        <w:jc w:val="center"/>
        <w:outlineLvl w:val="2"/>
      </w:pPr>
      <w:r>
        <w:rPr>
          <w:rFonts w:ascii="Times New Roman" w:hAnsi="Times New Roman" w:cs="Times New Roman"/>
          <w:b/>
          <w:sz w:val="28"/>
          <w:szCs w:val="28"/>
        </w:rPr>
        <w:t>6. Описание результатов предоставления муниципальной услуги</w:t>
      </w:r>
    </w:p>
    <w:p w:rsidR="000C2A92" w:rsidRDefault="000C2A92">
      <w:pPr>
        <w:pStyle w:val="ConsPlusNormal"/>
        <w:ind w:firstLine="709"/>
        <w:jc w:val="both"/>
        <w:outlineLvl w:val="2"/>
        <w:rPr>
          <w:rFonts w:ascii="Times New Roman" w:hAnsi="Times New Roman" w:cs="Times New Roman"/>
          <w:b/>
          <w:sz w:val="28"/>
          <w:szCs w:val="28"/>
        </w:rPr>
      </w:pPr>
    </w:p>
    <w:p w:rsidR="000C2A92" w:rsidRDefault="00420D92" w:rsidP="00420D92">
      <w:pPr>
        <w:pStyle w:val="ConsPlusNormal"/>
        <w:tabs>
          <w:tab w:val="left" w:pos="709"/>
        </w:tabs>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B3FBC">
        <w:rPr>
          <w:rFonts w:ascii="Times New Roman" w:hAnsi="Times New Roman" w:cs="Times New Roman"/>
          <w:sz w:val="28"/>
          <w:szCs w:val="28"/>
        </w:rPr>
        <w:t>2</w:t>
      </w:r>
      <w:r w:rsidR="00020D18">
        <w:rPr>
          <w:rFonts w:ascii="Times New Roman" w:hAnsi="Times New Roman" w:cs="Times New Roman"/>
          <w:sz w:val="28"/>
          <w:szCs w:val="28"/>
        </w:rPr>
        <w:t>2</w:t>
      </w:r>
      <w:r w:rsidR="00684342">
        <w:rPr>
          <w:rFonts w:ascii="Times New Roman" w:hAnsi="Times New Roman" w:cs="Times New Roman"/>
          <w:sz w:val="28"/>
          <w:szCs w:val="28"/>
        </w:rPr>
        <w:t>. Результатом предоставления муниципальной услуги является:</w:t>
      </w:r>
    </w:p>
    <w:p w:rsidR="000C2A92" w:rsidRDefault="00293174" w:rsidP="00420D92">
      <w:pPr>
        <w:pStyle w:val="ConsPlusNormal"/>
        <w:ind w:firstLine="567"/>
        <w:jc w:val="both"/>
        <w:outlineLvl w:val="2"/>
      </w:pPr>
      <w:r>
        <w:rPr>
          <w:rFonts w:ascii="Times New Roman" w:hAnsi="Times New Roman" w:cs="Times New Roman"/>
          <w:sz w:val="28"/>
          <w:szCs w:val="28"/>
        </w:rPr>
        <w:t xml:space="preserve">  1) </w:t>
      </w:r>
      <w:r w:rsidR="00684342">
        <w:rPr>
          <w:rFonts w:ascii="Times New Roman" w:hAnsi="Times New Roman" w:cs="Times New Roman"/>
          <w:sz w:val="28"/>
          <w:szCs w:val="28"/>
        </w:rPr>
        <w:t>принятие решения о выдаче разрешения на установку и эксплуатацию рекламных конструкций на соответствующей территории;</w:t>
      </w:r>
    </w:p>
    <w:p w:rsidR="000C2A92" w:rsidRDefault="00293174" w:rsidP="00420D92">
      <w:pPr>
        <w:pStyle w:val="ConsPlusNormal"/>
        <w:tabs>
          <w:tab w:val="left" w:pos="426"/>
          <w:tab w:val="left" w:pos="709"/>
        </w:tabs>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2) </w:t>
      </w:r>
      <w:r w:rsidR="00684342">
        <w:rPr>
          <w:rFonts w:ascii="Times New Roman" w:hAnsi="Times New Roman" w:cs="Times New Roman"/>
          <w:sz w:val="28"/>
          <w:szCs w:val="28"/>
        </w:rPr>
        <w:t>принятие решения об аннулировании разрешений на установку и эксплуатацию рекламных конструкций на соответствующей территории;</w:t>
      </w:r>
    </w:p>
    <w:p w:rsidR="000C2A92" w:rsidRDefault="00293174" w:rsidP="00420D92">
      <w:pPr>
        <w:pStyle w:val="ConsPlusNormal"/>
        <w:ind w:firstLine="709"/>
        <w:jc w:val="both"/>
        <w:outlineLvl w:val="2"/>
      </w:pPr>
      <w:r>
        <w:rPr>
          <w:rFonts w:ascii="Times New Roman" w:hAnsi="Times New Roman" w:cs="Times New Roman"/>
          <w:sz w:val="28"/>
          <w:szCs w:val="28"/>
        </w:rPr>
        <w:t>3) </w:t>
      </w:r>
      <w:r w:rsidR="00684342">
        <w:rPr>
          <w:rFonts w:ascii="Times New Roman" w:hAnsi="Times New Roman" w:cs="Times New Roman"/>
          <w:sz w:val="28"/>
          <w:szCs w:val="28"/>
        </w:rPr>
        <w:t>принятие решения об отказе в выдаче разрешения на установку и эксплуатацию рекламных конструкций на соответствующей территории.</w:t>
      </w:r>
      <w:r w:rsidR="00420D92">
        <w:rPr>
          <w:rFonts w:ascii="Times New Roman" w:hAnsi="Times New Roman" w:cs="Times New Roman"/>
          <w:sz w:val="28"/>
          <w:szCs w:val="28"/>
        </w:rPr>
        <w:t xml:space="preserve">  </w:t>
      </w:r>
    </w:p>
    <w:p w:rsidR="000C2A92" w:rsidRDefault="00684342">
      <w:pPr>
        <w:pStyle w:val="ConsPlusNormal"/>
        <w:jc w:val="both"/>
        <w:outlineLvl w:val="2"/>
      </w:pPr>
      <w:r>
        <w:rPr>
          <w:rFonts w:ascii="Times New Roman" w:hAnsi="Times New Roman" w:cs="Times New Roman"/>
          <w:sz w:val="28"/>
          <w:szCs w:val="28"/>
        </w:rPr>
        <w:t>Муниципальная услуга завершается выдачей (направлением) заявителю:</w:t>
      </w:r>
    </w:p>
    <w:p w:rsidR="000C2A92" w:rsidRDefault="00293174" w:rsidP="00420D92">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1) </w:t>
      </w:r>
      <w:r w:rsidR="00684342">
        <w:rPr>
          <w:rFonts w:ascii="Times New Roman" w:hAnsi="Times New Roman" w:cs="Times New Roman"/>
          <w:sz w:val="28"/>
          <w:szCs w:val="28"/>
        </w:rPr>
        <w:t>разрешения на установку и эксплуатацию рекламных конструкций на соответствующей территории;</w:t>
      </w:r>
    </w:p>
    <w:p w:rsidR="000C2A92" w:rsidRDefault="00293174" w:rsidP="00420D92">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2) </w:t>
      </w:r>
      <w:r w:rsidR="00684342">
        <w:rPr>
          <w:rFonts w:ascii="Times New Roman" w:hAnsi="Times New Roman" w:cs="Times New Roman"/>
          <w:sz w:val="28"/>
          <w:szCs w:val="28"/>
        </w:rPr>
        <w:t>решение об отказе отказа в выдаче разрешения на установку и эксплуатацию рекламных конструкций на соответствующей территории;</w:t>
      </w:r>
    </w:p>
    <w:p w:rsidR="000C2A92" w:rsidRDefault="00293174" w:rsidP="00420D92">
      <w:pPr>
        <w:pStyle w:val="ConsPlusNormal"/>
        <w:tabs>
          <w:tab w:val="left" w:pos="567"/>
        </w:tabs>
        <w:jc w:val="both"/>
        <w:outlineLvl w:val="2"/>
        <w:rPr>
          <w:rFonts w:ascii="Times New Roman" w:hAnsi="Times New Roman" w:cs="Times New Roman"/>
          <w:sz w:val="28"/>
          <w:szCs w:val="28"/>
        </w:rPr>
      </w:pPr>
      <w:r>
        <w:rPr>
          <w:rFonts w:ascii="Times New Roman" w:hAnsi="Times New Roman" w:cs="Times New Roman"/>
          <w:sz w:val="28"/>
          <w:szCs w:val="28"/>
        </w:rPr>
        <w:t>3) </w:t>
      </w:r>
      <w:r w:rsidR="00684342">
        <w:rPr>
          <w:rFonts w:ascii="Times New Roman" w:hAnsi="Times New Roman" w:cs="Times New Roman"/>
          <w:sz w:val="28"/>
          <w:szCs w:val="28"/>
        </w:rPr>
        <w:t>решения об аннулировании разрешений на установку и эксплуатацию рекламных конструкций на соответствующей территории.</w:t>
      </w:r>
    </w:p>
    <w:p w:rsidR="000C2A92" w:rsidRDefault="000C2A92">
      <w:pPr>
        <w:pStyle w:val="ConsPlusNormal"/>
        <w:ind w:firstLine="709"/>
        <w:jc w:val="both"/>
        <w:outlineLvl w:val="2"/>
        <w:rPr>
          <w:rFonts w:ascii="Times New Roman" w:hAnsi="Times New Roman" w:cs="Times New Roman"/>
          <w:sz w:val="28"/>
          <w:szCs w:val="28"/>
        </w:rPr>
      </w:pPr>
    </w:p>
    <w:p w:rsidR="000C2A92" w:rsidRDefault="00684342">
      <w:pPr>
        <w:pStyle w:val="ConsPlusNormal"/>
        <w:ind w:firstLine="709"/>
        <w:jc w:val="center"/>
        <w:outlineLvl w:val="2"/>
      </w:pPr>
      <w:r>
        <w:rPr>
          <w:rFonts w:ascii="Times New Roman" w:hAnsi="Times New Roman" w:cs="Times New Roman"/>
          <w:b/>
          <w:sz w:val="28"/>
          <w:szCs w:val="28"/>
        </w:rPr>
        <w:t>7. Срок предоставления муниципальной услуги</w:t>
      </w:r>
    </w:p>
    <w:p w:rsidR="000C2A92" w:rsidRDefault="000C2A92">
      <w:pPr>
        <w:pStyle w:val="ConsPlusNormal"/>
        <w:ind w:firstLine="709"/>
        <w:jc w:val="both"/>
        <w:outlineLvl w:val="2"/>
        <w:rPr>
          <w:rFonts w:ascii="Times New Roman" w:hAnsi="Times New Roman" w:cs="Times New Roman"/>
          <w:b/>
          <w:sz w:val="28"/>
          <w:szCs w:val="28"/>
        </w:rPr>
      </w:pPr>
    </w:p>
    <w:p w:rsidR="000C2A92" w:rsidRDefault="00AB3FBC">
      <w:pPr>
        <w:ind w:firstLine="709"/>
        <w:jc w:val="both"/>
      </w:pPr>
      <w:r>
        <w:rPr>
          <w:sz w:val="28"/>
          <w:szCs w:val="28"/>
        </w:rPr>
        <w:t>2</w:t>
      </w:r>
      <w:r w:rsidR="00020D18">
        <w:rPr>
          <w:sz w:val="28"/>
          <w:szCs w:val="28"/>
        </w:rPr>
        <w:t>3</w:t>
      </w:r>
      <w:r w:rsidR="00684342">
        <w:rPr>
          <w:sz w:val="28"/>
          <w:szCs w:val="28"/>
        </w:rPr>
        <w:t>. Максимальный срок предоставления муниципальной услуги составляет:</w:t>
      </w:r>
    </w:p>
    <w:p w:rsidR="000C2A92" w:rsidRDefault="00293174">
      <w:pPr>
        <w:ind w:firstLine="709"/>
        <w:jc w:val="both"/>
      </w:pPr>
      <w:r>
        <w:rPr>
          <w:sz w:val="28"/>
          <w:szCs w:val="28"/>
        </w:rPr>
        <w:t>1) </w:t>
      </w:r>
      <w:r w:rsidR="00684342">
        <w:rPr>
          <w:sz w:val="28"/>
          <w:szCs w:val="28"/>
        </w:rPr>
        <w:t>при принятии решения о выдаче разрешения на установку и эксплуатацию рекламных конструкций или об отказе в его выдаче – два месяца со дня приема от заявителя необходимых документов;</w:t>
      </w:r>
    </w:p>
    <w:p w:rsidR="000C2A92" w:rsidRDefault="00293174">
      <w:pPr>
        <w:ind w:firstLine="709"/>
        <w:jc w:val="both"/>
        <w:rPr>
          <w:sz w:val="28"/>
          <w:szCs w:val="28"/>
        </w:rPr>
      </w:pPr>
      <w:r>
        <w:rPr>
          <w:sz w:val="28"/>
          <w:szCs w:val="28"/>
        </w:rPr>
        <w:t>2) </w:t>
      </w:r>
      <w:r w:rsidR="00684342">
        <w:rPr>
          <w:sz w:val="28"/>
          <w:szCs w:val="28"/>
        </w:rPr>
        <w:t>при аннулировании таких разрешений – один месяц со дня направления заявителем, являющимся владельцем рекламной конструкции, уведомления в письменной форме о своем отказе от дальнейшего использования разрешения.</w:t>
      </w:r>
    </w:p>
    <w:p w:rsidR="000C2A92" w:rsidRDefault="000C2A92">
      <w:pPr>
        <w:pStyle w:val="ConsPlusNormal"/>
        <w:ind w:firstLine="709"/>
        <w:jc w:val="both"/>
        <w:outlineLvl w:val="2"/>
        <w:rPr>
          <w:rFonts w:ascii="Times New Roman" w:hAnsi="Times New Roman" w:cs="Times New Roman"/>
          <w:b/>
          <w:sz w:val="28"/>
          <w:szCs w:val="28"/>
        </w:rPr>
      </w:pPr>
    </w:p>
    <w:p w:rsidR="000C2A92" w:rsidRDefault="00684342">
      <w:pPr>
        <w:pStyle w:val="ConsPlusNormal"/>
        <w:ind w:firstLine="0"/>
        <w:jc w:val="center"/>
        <w:outlineLvl w:val="2"/>
      </w:pPr>
      <w:r>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0C2A92" w:rsidRDefault="000C2A92">
      <w:pPr>
        <w:pStyle w:val="ConsPlusNormal"/>
        <w:ind w:firstLine="709"/>
        <w:jc w:val="both"/>
        <w:outlineLvl w:val="2"/>
        <w:rPr>
          <w:rFonts w:ascii="Times New Roman" w:hAnsi="Times New Roman" w:cs="Times New Roman"/>
          <w:b/>
          <w:sz w:val="28"/>
          <w:szCs w:val="28"/>
        </w:rPr>
      </w:pPr>
    </w:p>
    <w:p w:rsidR="000C2A92" w:rsidRDefault="00AB3FBC">
      <w:pPr>
        <w:pStyle w:val="ConsPlusNormal"/>
        <w:ind w:firstLine="709"/>
        <w:jc w:val="both"/>
        <w:outlineLvl w:val="2"/>
      </w:pPr>
      <w:r>
        <w:rPr>
          <w:rFonts w:ascii="Times New Roman" w:hAnsi="Times New Roman" w:cs="Times New Roman"/>
          <w:sz w:val="28"/>
          <w:szCs w:val="28"/>
        </w:rPr>
        <w:t>2</w:t>
      </w:r>
      <w:r w:rsidR="00020D18">
        <w:rPr>
          <w:rFonts w:ascii="Times New Roman" w:hAnsi="Times New Roman" w:cs="Times New Roman"/>
          <w:sz w:val="28"/>
          <w:szCs w:val="28"/>
        </w:rPr>
        <w:t>4. </w:t>
      </w:r>
      <w:r w:rsidR="00684342">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0C2A92" w:rsidRDefault="00293174" w:rsidP="00AB3FBC">
      <w:pPr>
        <w:pStyle w:val="af4"/>
        <w:widowControl/>
        <w:tabs>
          <w:tab w:val="left" w:pos="1134"/>
        </w:tabs>
        <w:autoSpaceDE w:val="0"/>
        <w:ind w:left="709"/>
        <w:jc w:val="both"/>
        <w:rPr>
          <w:sz w:val="28"/>
          <w:szCs w:val="28"/>
        </w:rPr>
      </w:pPr>
      <w:r>
        <w:rPr>
          <w:sz w:val="28"/>
          <w:szCs w:val="28"/>
        </w:rPr>
        <w:t>1) </w:t>
      </w:r>
      <w:r w:rsidR="00684342">
        <w:rPr>
          <w:sz w:val="28"/>
          <w:szCs w:val="28"/>
        </w:rPr>
        <w:t>Конституцией Российской Федерации;</w:t>
      </w:r>
    </w:p>
    <w:p w:rsidR="000C2A92" w:rsidRDefault="00B559DC" w:rsidP="00B559DC">
      <w:pPr>
        <w:widowControl/>
        <w:tabs>
          <w:tab w:val="left" w:pos="851"/>
          <w:tab w:val="left" w:pos="1134"/>
        </w:tabs>
        <w:autoSpaceDE w:val="0"/>
        <w:jc w:val="both"/>
      </w:pPr>
      <w:r>
        <w:rPr>
          <w:sz w:val="28"/>
          <w:szCs w:val="28"/>
        </w:rPr>
        <w:t xml:space="preserve">         </w:t>
      </w:r>
      <w:r w:rsidR="00293174">
        <w:rPr>
          <w:sz w:val="28"/>
          <w:szCs w:val="28"/>
        </w:rPr>
        <w:t>2) </w:t>
      </w:r>
      <w:r w:rsidR="00684342" w:rsidRPr="00AB3FBC">
        <w:rPr>
          <w:sz w:val="28"/>
          <w:szCs w:val="28"/>
        </w:rPr>
        <w:t>Кодексом Российской Федерации об административных правонарушениях;</w:t>
      </w:r>
    </w:p>
    <w:p w:rsidR="000C2A92" w:rsidRPr="00AB3FBC" w:rsidRDefault="00293174" w:rsidP="00AB3FBC">
      <w:pPr>
        <w:widowControl/>
        <w:tabs>
          <w:tab w:val="left" w:pos="1134"/>
        </w:tabs>
        <w:jc w:val="both"/>
        <w:rPr>
          <w:sz w:val="28"/>
          <w:szCs w:val="28"/>
        </w:rPr>
      </w:pPr>
      <w:r>
        <w:rPr>
          <w:sz w:val="28"/>
          <w:szCs w:val="28"/>
        </w:rPr>
        <w:t xml:space="preserve">         3) </w:t>
      </w:r>
      <w:r w:rsidR="00684342" w:rsidRPr="00AB3FBC">
        <w:rPr>
          <w:sz w:val="28"/>
          <w:szCs w:val="28"/>
        </w:rPr>
        <w:t>Земельным кодексом Российской Федерации;</w:t>
      </w:r>
    </w:p>
    <w:p w:rsidR="000C2A92" w:rsidRDefault="00293174" w:rsidP="00AB3FBC">
      <w:pPr>
        <w:pStyle w:val="af4"/>
        <w:widowControl/>
        <w:tabs>
          <w:tab w:val="left" w:pos="1134"/>
        </w:tabs>
        <w:ind w:left="709"/>
        <w:jc w:val="both"/>
      </w:pPr>
      <w:r>
        <w:rPr>
          <w:sz w:val="28"/>
          <w:szCs w:val="28"/>
        </w:rPr>
        <w:t>4) </w:t>
      </w:r>
      <w:r w:rsidR="00684342">
        <w:rPr>
          <w:sz w:val="28"/>
          <w:szCs w:val="28"/>
        </w:rPr>
        <w:t xml:space="preserve">Гражданским </w:t>
      </w:r>
      <w:hyperlink r:id="rId12">
        <w:r w:rsidR="00684342" w:rsidRPr="00293174">
          <w:rPr>
            <w:rStyle w:val="InternetLink"/>
            <w:color w:val="auto"/>
            <w:sz w:val="28"/>
            <w:szCs w:val="28"/>
            <w:u w:val="none"/>
          </w:rPr>
          <w:t>кодекс</w:t>
        </w:r>
      </w:hyperlink>
      <w:r w:rsidR="00684342" w:rsidRPr="00293174">
        <w:rPr>
          <w:sz w:val="28"/>
          <w:szCs w:val="28"/>
        </w:rPr>
        <w:t xml:space="preserve">ом </w:t>
      </w:r>
      <w:r w:rsidR="00684342">
        <w:rPr>
          <w:sz w:val="28"/>
          <w:szCs w:val="28"/>
        </w:rPr>
        <w:t>Российской Федерации, часть вторая;</w:t>
      </w:r>
    </w:p>
    <w:p w:rsidR="000C2A92" w:rsidRDefault="00293174" w:rsidP="00AB3FBC">
      <w:pPr>
        <w:pStyle w:val="af4"/>
        <w:widowControl/>
        <w:tabs>
          <w:tab w:val="left" w:pos="1134"/>
        </w:tabs>
        <w:ind w:left="709"/>
        <w:jc w:val="both"/>
        <w:rPr>
          <w:sz w:val="28"/>
          <w:szCs w:val="28"/>
        </w:rPr>
      </w:pPr>
      <w:r>
        <w:rPr>
          <w:sz w:val="28"/>
          <w:szCs w:val="28"/>
        </w:rPr>
        <w:t>5) </w:t>
      </w:r>
      <w:r w:rsidR="00684342">
        <w:rPr>
          <w:sz w:val="28"/>
          <w:szCs w:val="28"/>
        </w:rPr>
        <w:t xml:space="preserve">Градостроительным кодексом Российской Федерации; </w:t>
      </w:r>
    </w:p>
    <w:p w:rsidR="000C2A92" w:rsidRDefault="00293174" w:rsidP="00AB3FBC">
      <w:pPr>
        <w:pStyle w:val="af4"/>
        <w:widowControl/>
        <w:tabs>
          <w:tab w:val="left" w:pos="1134"/>
        </w:tabs>
        <w:ind w:left="709"/>
        <w:jc w:val="both"/>
      </w:pPr>
      <w:r>
        <w:rPr>
          <w:sz w:val="28"/>
          <w:szCs w:val="28"/>
        </w:rPr>
        <w:t>6) </w:t>
      </w:r>
      <w:r w:rsidR="00684342">
        <w:rPr>
          <w:sz w:val="28"/>
          <w:szCs w:val="28"/>
        </w:rPr>
        <w:t>Жилищным кодексом Российской Федерации;</w:t>
      </w:r>
    </w:p>
    <w:p w:rsidR="000C2A92" w:rsidRPr="00AB3FBC" w:rsidRDefault="00293174" w:rsidP="00293174">
      <w:pPr>
        <w:widowControl/>
        <w:tabs>
          <w:tab w:val="left" w:pos="709"/>
          <w:tab w:val="left" w:pos="851"/>
          <w:tab w:val="left" w:pos="1134"/>
        </w:tabs>
        <w:autoSpaceDE w:val="0"/>
        <w:jc w:val="both"/>
        <w:rPr>
          <w:sz w:val="28"/>
          <w:szCs w:val="28"/>
        </w:rPr>
      </w:pPr>
      <w:r>
        <w:rPr>
          <w:sz w:val="28"/>
          <w:szCs w:val="28"/>
        </w:rPr>
        <w:t xml:space="preserve">         7) </w:t>
      </w:r>
      <w:r w:rsidR="00C65A26">
        <w:rPr>
          <w:sz w:val="28"/>
          <w:szCs w:val="28"/>
        </w:rPr>
        <w:t>Законом РСФСР от 22.03.1991 № </w:t>
      </w:r>
      <w:r w:rsidR="00684342" w:rsidRPr="00AB3FBC">
        <w:rPr>
          <w:sz w:val="28"/>
          <w:szCs w:val="28"/>
        </w:rPr>
        <w:t>948-1 «О конкуренции и ограничении монополистической деятельности на товарных рынках»;</w:t>
      </w:r>
    </w:p>
    <w:p w:rsidR="000C2A92" w:rsidRPr="00AB3FBC" w:rsidRDefault="00C65A26" w:rsidP="00AB3FBC">
      <w:pPr>
        <w:widowControl/>
        <w:tabs>
          <w:tab w:val="left" w:pos="1134"/>
        </w:tabs>
        <w:jc w:val="both"/>
        <w:rPr>
          <w:sz w:val="28"/>
          <w:szCs w:val="28"/>
        </w:rPr>
      </w:pPr>
      <w:r>
        <w:rPr>
          <w:sz w:val="28"/>
          <w:szCs w:val="28"/>
        </w:rPr>
        <w:t xml:space="preserve">         8) </w:t>
      </w:r>
      <w:r w:rsidR="00AB3FBC">
        <w:rPr>
          <w:sz w:val="28"/>
          <w:szCs w:val="28"/>
        </w:rPr>
        <w:t xml:space="preserve">Законом </w:t>
      </w:r>
      <w:r w:rsidR="00684342" w:rsidRPr="00AB3FBC">
        <w:rPr>
          <w:sz w:val="28"/>
          <w:szCs w:val="28"/>
        </w:rPr>
        <w:t>Российской Федерации от 07.02.1992 № 2300-1 «О защите прав потребителей»;</w:t>
      </w:r>
    </w:p>
    <w:p w:rsidR="000C2A92" w:rsidRPr="00AB3FBC" w:rsidRDefault="00C65A26" w:rsidP="00AB3FBC">
      <w:pPr>
        <w:widowControl/>
        <w:tabs>
          <w:tab w:val="left" w:pos="1134"/>
        </w:tabs>
        <w:jc w:val="both"/>
        <w:rPr>
          <w:sz w:val="28"/>
          <w:szCs w:val="28"/>
        </w:rPr>
      </w:pPr>
      <w:r>
        <w:rPr>
          <w:sz w:val="28"/>
          <w:szCs w:val="28"/>
        </w:rPr>
        <w:t xml:space="preserve">          9) </w:t>
      </w:r>
      <w:r w:rsidR="00684342" w:rsidRPr="00AB3FBC">
        <w:rPr>
          <w:sz w:val="28"/>
          <w:szCs w:val="28"/>
        </w:rPr>
        <w:t>Федеральным законом от 21.07.1997 № 122-ФЗ «О государственной регистрации прав на недвижимое имущество и сделок с ним»;</w:t>
      </w:r>
    </w:p>
    <w:p w:rsidR="000C2A92" w:rsidRPr="00AB3FBC" w:rsidRDefault="00020D18" w:rsidP="00AB3FBC">
      <w:pPr>
        <w:widowControl/>
        <w:tabs>
          <w:tab w:val="left" w:pos="1134"/>
        </w:tabs>
        <w:jc w:val="both"/>
        <w:rPr>
          <w:sz w:val="28"/>
          <w:szCs w:val="28"/>
        </w:rPr>
      </w:pPr>
      <w:r>
        <w:rPr>
          <w:sz w:val="28"/>
          <w:szCs w:val="28"/>
        </w:rPr>
        <w:t xml:space="preserve">   </w:t>
      </w:r>
      <w:r w:rsidR="00C65A26">
        <w:rPr>
          <w:sz w:val="28"/>
          <w:szCs w:val="28"/>
        </w:rPr>
        <w:t xml:space="preserve">      10) </w:t>
      </w:r>
      <w:r w:rsidR="00684342" w:rsidRPr="00AB3FBC">
        <w:rPr>
          <w:sz w:val="28"/>
          <w:szCs w:val="28"/>
        </w:rPr>
        <w:t>Федеральным законом от 06.10.2003 №</w:t>
      </w:r>
      <w:r w:rsidR="00C65A26">
        <w:rPr>
          <w:sz w:val="28"/>
          <w:szCs w:val="28"/>
        </w:rPr>
        <w:t> </w:t>
      </w:r>
      <w:r w:rsidR="00684342" w:rsidRPr="00AB3FBC">
        <w:rPr>
          <w:sz w:val="28"/>
          <w:szCs w:val="28"/>
        </w:rPr>
        <w:t>131-ФЗ «Об общих принципах организации местного самоуправления в Российской Федерации»;</w:t>
      </w:r>
    </w:p>
    <w:p w:rsidR="000C2A92" w:rsidRDefault="00C65A26" w:rsidP="00020D18">
      <w:pPr>
        <w:pStyle w:val="af4"/>
        <w:widowControl/>
        <w:tabs>
          <w:tab w:val="left" w:pos="1134"/>
        </w:tabs>
        <w:ind w:left="709"/>
        <w:jc w:val="both"/>
        <w:rPr>
          <w:sz w:val="28"/>
          <w:szCs w:val="28"/>
        </w:rPr>
      </w:pPr>
      <w:r>
        <w:rPr>
          <w:sz w:val="28"/>
          <w:szCs w:val="28"/>
        </w:rPr>
        <w:t>11) </w:t>
      </w:r>
      <w:r w:rsidR="00684342">
        <w:rPr>
          <w:sz w:val="28"/>
          <w:szCs w:val="28"/>
        </w:rPr>
        <w:t>Федеральным законом от 13.03.2006 № 38-ФЗ «О рекламе»;</w:t>
      </w:r>
    </w:p>
    <w:p w:rsidR="000C2A92" w:rsidRDefault="00C65A26" w:rsidP="00C65A26">
      <w:pPr>
        <w:widowControl/>
        <w:tabs>
          <w:tab w:val="left" w:pos="709"/>
          <w:tab w:val="left" w:pos="1134"/>
        </w:tabs>
        <w:jc w:val="both"/>
      </w:pPr>
      <w:r>
        <w:rPr>
          <w:sz w:val="28"/>
          <w:szCs w:val="28"/>
        </w:rPr>
        <w:t xml:space="preserve">         12) </w:t>
      </w:r>
      <w:r w:rsidR="00684342" w:rsidRPr="00020D18">
        <w:rPr>
          <w:sz w:val="28"/>
          <w:szCs w:val="28"/>
        </w:rPr>
        <w:t xml:space="preserve">Федеральным </w:t>
      </w:r>
      <w:hyperlink r:id="rId13">
        <w:r w:rsidR="00684342" w:rsidRPr="00C65A26">
          <w:rPr>
            <w:rStyle w:val="InternetLink"/>
            <w:color w:val="auto"/>
            <w:sz w:val="28"/>
            <w:szCs w:val="28"/>
            <w:u w:val="none"/>
          </w:rPr>
          <w:t>закон</w:t>
        </w:r>
      </w:hyperlink>
      <w:r w:rsidR="00684342" w:rsidRPr="00C65A26">
        <w:rPr>
          <w:sz w:val="28"/>
          <w:szCs w:val="28"/>
        </w:rPr>
        <w:t>ом</w:t>
      </w:r>
      <w:r w:rsidR="00684342" w:rsidRPr="00020D18">
        <w:rPr>
          <w:sz w:val="28"/>
          <w:szCs w:val="28"/>
        </w:rPr>
        <w:t xml:space="preserve"> от 02.05.2006 №</w:t>
      </w:r>
      <w:r>
        <w:rPr>
          <w:sz w:val="28"/>
          <w:szCs w:val="28"/>
        </w:rPr>
        <w:t> 59-ФЗ «О </w:t>
      </w:r>
      <w:r w:rsidR="00684342" w:rsidRPr="00020D18">
        <w:rPr>
          <w:sz w:val="28"/>
          <w:szCs w:val="28"/>
        </w:rPr>
        <w:t>порядке рассмотрения обращений граждан Российской Федерации»;</w:t>
      </w:r>
    </w:p>
    <w:p w:rsidR="000C2A92" w:rsidRPr="00020D18" w:rsidRDefault="00C65A26" w:rsidP="00020D18">
      <w:pPr>
        <w:widowControl/>
        <w:tabs>
          <w:tab w:val="left" w:pos="709"/>
          <w:tab w:val="left" w:pos="1134"/>
        </w:tabs>
        <w:jc w:val="both"/>
        <w:rPr>
          <w:sz w:val="28"/>
          <w:szCs w:val="28"/>
        </w:rPr>
      </w:pPr>
      <w:r>
        <w:rPr>
          <w:sz w:val="28"/>
          <w:szCs w:val="28"/>
        </w:rPr>
        <w:t xml:space="preserve">         13) </w:t>
      </w:r>
      <w:r w:rsidR="00684342" w:rsidRPr="00020D18">
        <w:rPr>
          <w:sz w:val="28"/>
          <w:szCs w:val="28"/>
        </w:rPr>
        <w:t>Феде</w:t>
      </w:r>
      <w:r>
        <w:rPr>
          <w:sz w:val="28"/>
          <w:szCs w:val="28"/>
        </w:rPr>
        <w:t>ральным законом от 26.07.2006 № 135-ФЗ «О </w:t>
      </w:r>
      <w:r w:rsidR="00684342" w:rsidRPr="00020D18">
        <w:rPr>
          <w:sz w:val="28"/>
          <w:szCs w:val="28"/>
        </w:rPr>
        <w:t>защите конкуренции»;</w:t>
      </w:r>
    </w:p>
    <w:p w:rsidR="000C2A92" w:rsidRPr="00020D18" w:rsidRDefault="00C65A26" w:rsidP="00020D18">
      <w:pPr>
        <w:widowControl/>
        <w:tabs>
          <w:tab w:val="left" w:pos="709"/>
          <w:tab w:val="left" w:pos="1134"/>
        </w:tabs>
        <w:jc w:val="both"/>
        <w:rPr>
          <w:sz w:val="28"/>
          <w:szCs w:val="28"/>
        </w:rPr>
      </w:pPr>
      <w:r>
        <w:rPr>
          <w:sz w:val="28"/>
          <w:szCs w:val="28"/>
        </w:rPr>
        <w:t xml:space="preserve">         14) </w:t>
      </w:r>
      <w:r w:rsidR="0038033A" w:rsidRPr="00020D18">
        <w:rPr>
          <w:sz w:val="28"/>
          <w:szCs w:val="28"/>
        </w:rPr>
        <w:t xml:space="preserve">Федеральный </w:t>
      </w:r>
      <w:r>
        <w:rPr>
          <w:sz w:val="28"/>
          <w:szCs w:val="28"/>
        </w:rPr>
        <w:t>закон от 24.07.2007 № 221-ФЗ «О </w:t>
      </w:r>
      <w:r w:rsidR="0038033A" w:rsidRPr="00020D18">
        <w:rPr>
          <w:sz w:val="28"/>
          <w:szCs w:val="28"/>
        </w:rPr>
        <w:t>кадастровой деятельности»</w:t>
      </w:r>
      <w:r w:rsidR="00684342" w:rsidRPr="00020D18">
        <w:rPr>
          <w:sz w:val="28"/>
          <w:szCs w:val="28"/>
        </w:rPr>
        <w:t>;</w:t>
      </w:r>
    </w:p>
    <w:p w:rsidR="00020D18" w:rsidRDefault="00C65A26" w:rsidP="00020D18">
      <w:pPr>
        <w:widowControl/>
        <w:tabs>
          <w:tab w:val="left" w:pos="1134"/>
        </w:tabs>
        <w:jc w:val="both"/>
      </w:pPr>
      <w:r>
        <w:rPr>
          <w:sz w:val="28"/>
          <w:szCs w:val="28"/>
        </w:rPr>
        <w:lastRenderedPageBreak/>
        <w:t xml:space="preserve">         15) </w:t>
      </w:r>
      <w:r w:rsidR="00684342" w:rsidRPr="00020D18">
        <w:rPr>
          <w:sz w:val="28"/>
          <w:szCs w:val="28"/>
        </w:rPr>
        <w:t xml:space="preserve">Федеральным </w:t>
      </w:r>
      <w:hyperlink r:id="rId14">
        <w:r w:rsidR="00684342" w:rsidRPr="00020D18">
          <w:rPr>
            <w:rStyle w:val="InternetLink"/>
            <w:color w:val="auto"/>
            <w:sz w:val="28"/>
            <w:szCs w:val="28"/>
            <w:u w:val="none"/>
          </w:rPr>
          <w:t>закон</w:t>
        </w:r>
      </w:hyperlink>
      <w:r w:rsidR="00684342" w:rsidRPr="00020D18">
        <w:rPr>
          <w:sz w:val="28"/>
          <w:szCs w:val="28"/>
        </w:rPr>
        <w:t>ом от 09.02.2009 №8-ФЗ «Об обеспечении доступа к информации о деятельности государственных органов и органов местного самоуправления»;</w:t>
      </w:r>
    </w:p>
    <w:p w:rsidR="000C2A92" w:rsidRDefault="00C65A26" w:rsidP="00020D18">
      <w:pPr>
        <w:widowControl/>
        <w:tabs>
          <w:tab w:val="left" w:pos="1134"/>
        </w:tabs>
        <w:jc w:val="both"/>
      </w:pPr>
      <w:r>
        <w:rPr>
          <w:sz w:val="28"/>
          <w:szCs w:val="28"/>
        </w:rPr>
        <w:t xml:space="preserve">         16) </w:t>
      </w:r>
      <w:r w:rsidR="00684342" w:rsidRPr="00020D18">
        <w:rPr>
          <w:sz w:val="28"/>
          <w:szCs w:val="28"/>
        </w:rPr>
        <w:t xml:space="preserve">Федеральным </w:t>
      </w:r>
      <w:hyperlink r:id="rId15">
        <w:r w:rsidR="00684342" w:rsidRPr="00020D18">
          <w:rPr>
            <w:rStyle w:val="InternetLink"/>
            <w:color w:val="auto"/>
            <w:sz w:val="28"/>
            <w:szCs w:val="28"/>
            <w:u w:val="none"/>
          </w:rPr>
          <w:t>закон</w:t>
        </w:r>
      </w:hyperlink>
      <w:r w:rsidR="00684342" w:rsidRPr="00020D18">
        <w:rPr>
          <w:sz w:val="28"/>
          <w:szCs w:val="28"/>
        </w:rPr>
        <w:t>ом от 27.07.2010 №210-ФЗ «Об организации предоставления государственных и муниципальных услуг»;</w:t>
      </w:r>
    </w:p>
    <w:p w:rsidR="000C2A92" w:rsidRPr="00020D18" w:rsidRDefault="00C65A26" w:rsidP="00020D18">
      <w:pPr>
        <w:widowControl/>
        <w:tabs>
          <w:tab w:val="left" w:pos="567"/>
          <w:tab w:val="left" w:pos="709"/>
          <w:tab w:val="left" w:pos="851"/>
          <w:tab w:val="left" w:pos="1134"/>
        </w:tabs>
        <w:jc w:val="both"/>
        <w:rPr>
          <w:sz w:val="28"/>
          <w:szCs w:val="28"/>
        </w:rPr>
      </w:pPr>
      <w:r>
        <w:rPr>
          <w:sz w:val="28"/>
          <w:szCs w:val="28"/>
        </w:rPr>
        <w:t xml:space="preserve">         17) </w:t>
      </w:r>
      <w:r w:rsidR="00684342" w:rsidRPr="00020D18">
        <w:rPr>
          <w:sz w:val="28"/>
          <w:szCs w:val="28"/>
        </w:rPr>
        <w:t>Федеральным законом от 07.05.2013 № 98-ФЗ «О внесении изменений в Федеральный закон «О рекламе» и отдельные законодательные акты Российской Федерации»;</w:t>
      </w:r>
    </w:p>
    <w:p w:rsidR="000C2A92" w:rsidRDefault="00C65A26" w:rsidP="00C65A26">
      <w:pPr>
        <w:widowControl/>
        <w:tabs>
          <w:tab w:val="left" w:pos="709"/>
          <w:tab w:val="left" w:pos="1134"/>
        </w:tabs>
        <w:jc w:val="both"/>
      </w:pPr>
      <w:r>
        <w:rPr>
          <w:sz w:val="28"/>
          <w:szCs w:val="28"/>
        </w:rPr>
        <w:t xml:space="preserve">         18) </w:t>
      </w:r>
      <w:r w:rsidR="00684342" w:rsidRPr="00020D18">
        <w:rPr>
          <w:sz w:val="28"/>
          <w:szCs w:val="28"/>
        </w:rPr>
        <w:t xml:space="preserve">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C2A92" w:rsidRPr="00020D18" w:rsidRDefault="00C65A26" w:rsidP="00020D18">
      <w:pPr>
        <w:widowControl/>
        <w:tabs>
          <w:tab w:val="left" w:pos="567"/>
          <w:tab w:val="left" w:pos="709"/>
          <w:tab w:val="left" w:pos="851"/>
          <w:tab w:val="left" w:pos="1134"/>
        </w:tabs>
        <w:jc w:val="both"/>
        <w:rPr>
          <w:sz w:val="28"/>
          <w:szCs w:val="28"/>
        </w:rPr>
      </w:pPr>
      <w:r>
        <w:rPr>
          <w:sz w:val="28"/>
          <w:szCs w:val="28"/>
        </w:rPr>
        <w:t xml:space="preserve">         19) </w:t>
      </w:r>
      <w:r w:rsidR="00684342" w:rsidRPr="00020D18">
        <w:rPr>
          <w:sz w:val="28"/>
          <w:szCs w:val="28"/>
        </w:rPr>
        <w:t>ГОСТом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0C2A92" w:rsidRPr="00020D18" w:rsidRDefault="00C65A26" w:rsidP="00020D18">
      <w:pPr>
        <w:widowControl/>
        <w:tabs>
          <w:tab w:val="left" w:pos="1134"/>
        </w:tabs>
        <w:autoSpaceDE w:val="0"/>
        <w:jc w:val="both"/>
        <w:rPr>
          <w:sz w:val="28"/>
          <w:szCs w:val="28"/>
        </w:rPr>
      </w:pPr>
      <w:r>
        <w:rPr>
          <w:sz w:val="28"/>
          <w:szCs w:val="28"/>
        </w:rPr>
        <w:t xml:space="preserve">         20) </w:t>
      </w:r>
      <w:r w:rsidR="00684342" w:rsidRPr="00020D18">
        <w:rPr>
          <w:sz w:val="28"/>
          <w:szCs w:val="28"/>
        </w:rPr>
        <w:t>иными муниципальными правовыми актами, действующими на территории муниципального образования.</w:t>
      </w:r>
    </w:p>
    <w:p w:rsidR="000C2A92" w:rsidRDefault="000C2A92">
      <w:pPr>
        <w:pStyle w:val="ConsPlusNormal"/>
        <w:ind w:firstLine="709"/>
        <w:jc w:val="center"/>
        <w:outlineLvl w:val="2"/>
        <w:rPr>
          <w:rFonts w:ascii="Times New Roman" w:hAnsi="Times New Roman" w:cs="Times New Roman"/>
          <w:b/>
          <w:sz w:val="28"/>
          <w:szCs w:val="28"/>
        </w:rPr>
      </w:pPr>
    </w:p>
    <w:p w:rsidR="000C2A92" w:rsidRDefault="00684342">
      <w:pPr>
        <w:pStyle w:val="ConsPlusNormal"/>
        <w:ind w:firstLine="709"/>
        <w:jc w:val="center"/>
        <w:outlineLvl w:val="2"/>
      </w:pPr>
      <w:r>
        <w:rPr>
          <w:rFonts w:ascii="Times New Roman" w:hAnsi="Times New Roman" w:cs="Times New Roman"/>
          <w:b/>
          <w:sz w:val="28"/>
          <w:szCs w:val="28"/>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C2A92" w:rsidRDefault="000C2A92">
      <w:pPr>
        <w:pStyle w:val="ConsPlusNormal"/>
        <w:ind w:firstLine="709"/>
        <w:jc w:val="both"/>
        <w:rPr>
          <w:rFonts w:ascii="Times New Roman" w:hAnsi="Times New Roman" w:cs="Times New Roman"/>
          <w:b/>
          <w:sz w:val="28"/>
          <w:szCs w:val="28"/>
        </w:rPr>
      </w:pPr>
    </w:p>
    <w:p w:rsidR="000C2A92" w:rsidRDefault="00020D18">
      <w:pPr>
        <w:autoSpaceDE w:val="0"/>
        <w:ind w:firstLine="709"/>
        <w:jc w:val="both"/>
        <w:rPr>
          <w:i/>
          <w:iCs/>
          <w:sz w:val="28"/>
          <w:szCs w:val="28"/>
        </w:rPr>
      </w:pPr>
      <w:r>
        <w:rPr>
          <w:sz w:val="28"/>
          <w:szCs w:val="28"/>
        </w:rPr>
        <w:t>25</w:t>
      </w:r>
      <w:r w:rsidR="00684342">
        <w:rPr>
          <w:sz w:val="28"/>
          <w:szCs w:val="28"/>
        </w:rPr>
        <w:t>.</w:t>
      </w:r>
      <w:r>
        <w:rPr>
          <w:sz w:val="28"/>
          <w:szCs w:val="28"/>
        </w:rPr>
        <w:t> </w:t>
      </w:r>
      <w:r w:rsidR="00684342">
        <w:rPr>
          <w:sz w:val="28"/>
          <w:szCs w:val="28"/>
        </w:rPr>
        <w:t>Для получения разрешения на установку и эксплуатацию рекламной конструкции заявитель представляет следующие документы:</w:t>
      </w:r>
    </w:p>
    <w:p w:rsidR="000C2A92" w:rsidRDefault="00684342">
      <w:pPr>
        <w:pStyle w:val="ConsPlusNormal"/>
        <w:widowControl/>
        <w:numPr>
          <w:ilvl w:val="0"/>
          <w:numId w:val="18"/>
        </w:numPr>
        <w:tabs>
          <w:tab w:val="left" w:pos="993"/>
        </w:tabs>
        <w:ind w:left="0" w:firstLine="709"/>
        <w:jc w:val="both"/>
        <w:outlineLvl w:val="2"/>
      </w:pPr>
      <w:r>
        <w:rPr>
          <w:rFonts w:ascii="Times New Roman" w:hAnsi="Times New Roman" w:cs="Times New Roman"/>
          <w:sz w:val="28"/>
          <w:szCs w:val="28"/>
        </w:rPr>
        <w:t>заявление о выдаче разрешения на установку и эксплуатацию рекламной конструкции на соответствующей территории (Приложение №1);</w:t>
      </w:r>
    </w:p>
    <w:p w:rsidR="000C2A92" w:rsidRDefault="00684342">
      <w:pPr>
        <w:pStyle w:val="ConsPlusNormal"/>
        <w:widowControl/>
        <w:numPr>
          <w:ilvl w:val="0"/>
          <w:numId w:val="18"/>
        </w:numPr>
        <w:tabs>
          <w:tab w:val="left" w:pos="993"/>
        </w:tabs>
        <w:ind w:left="0" w:firstLine="709"/>
        <w:jc w:val="both"/>
        <w:outlineLvl w:val="2"/>
      </w:pPr>
      <w:r>
        <w:rPr>
          <w:rFonts w:ascii="Times New Roman" w:hAnsi="Times New Roman" w:cs="Times New Roman"/>
          <w:sz w:val="28"/>
          <w:szCs w:val="28"/>
        </w:rPr>
        <w:t xml:space="preserve">копию документа, удостоверяющего личность заявителя – физического лица, либо личность представителя физического или юридического лица; </w:t>
      </w:r>
    </w:p>
    <w:p w:rsidR="000C2A92" w:rsidRDefault="00684342">
      <w:pPr>
        <w:pStyle w:val="af4"/>
        <w:numPr>
          <w:ilvl w:val="0"/>
          <w:numId w:val="18"/>
        </w:numPr>
        <w:tabs>
          <w:tab w:val="left" w:pos="993"/>
        </w:tabs>
        <w:ind w:left="0" w:firstLine="709"/>
        <w:jc w:val="both"/>
        <w:rPr>
          <w:sz w:val="28"/>
          <w:szCs w:val="28"/>
        </w:rPr>
      </w:pPr>
      <w:r>
        <w:rPr>
          <w:sz w:val="28"/>
          <w:szCs w:val="28"/>
        </w:rPr>
        <w:t xml:space="preserve">согласие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подтвержденное в письменной форме.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w:t>
      </w:r>
    </w:p>
    <w:p w:rsidR="00B559DC" w:rsidRDefault="00684342" w:rsidP="00B559DC">
      <w:pPr>
        <w:pStyle w:val="af4"/>
        <w:tabs>
          <w:tab w:val="left" w:pos="993"/>
        </w:tabs>
        <w:ind w:left="0" w:firstLine="709"/>
        <w:jc w:val="both"/>
        <w:rPr>
          <w:sz w:val="28"/>
          <w:szCs w:val="28"/>
        </w:rPr>
      </w:pPr>
      <w:r>
        <w:rPr>
          <w:sz w:val="28"/>
          <w:szCs w:val="28"/>
        </w:rPr>
        <w:t xml:space="preserve">В указанном протоколе должны быть рассмотрены 2 вопроса: </w:t>
      </w:r>
    </w:p>
    <w:p w:rsidR="000C2A92" w:rsidRPr="00420D92" w:rsidRDefault="00D452C1" w:rsidP="00B559DC">
      <w:pPr>
        <w:pStyle w:val="af4"/>
        <w:tabs>
          <w:tab w:val="left" w:pos="993"/>
        </w:tabs>
        <w:ind w:left="0" w:firstLine="709"/>
        <w:jc w:val="both"/>
        <w:rPr>
          <w:sz w:val="28"/>
          <w:szCs w:val="28"/>
        </w:rPr>
      </w:pPr>
      <w:r>
        <w:rPr>
          <w:sz w:val="28"/>
          <w:szCs w:val="28"/>
        </w:rPr>
        <w:t>а</w:t>
      </w:r>
      <w:r w:rsidR="00B559DC">
        <w:rPr>
          <w:sz w:val="28"/>
          <w:szCs w:val="28"/>
        </w:rPr>
        <w:t xml:space="preserve">) </w:t>
      </w:r>
      <w:r w:rsidR="00684342" w:rsidRPr="00420D92">
        <w:rPr>
          <w:sz w:val="28"/>
          <w:szCs w:val="28"/>
        </w:rPr>
        <w:t xml:space="preserve">о согласии этих собственников, если для установки и эксплуатации </w:t>
      </w:r>
      <w:r w:rsidR="00684342" w:rsidRPr="00420D92">
        <w:rPr>
          <w:sz w:val="28"/>
          <w:szCs w:val="28"/>
        </w:rPr>
        <w:lastRenderedPageBreak/>
        <w:t xml:space="preserve">рекламной конструкции необходимо использование общего имущества собственников помещений в многоквартирном доме; </w:t>
      </w:r>
    </w:p>
    <w:p w:rsidR="000C2A92" w:rsidRPr="00420D92" w:rsidRDefault="00B559DC" w:rsidP="00420D92">
      <w:pPr>
        <w:tabs>
          <w:tab w:val="left" w:pos="993"/>
        </w:tabs>
        <w:jc w:val="both"/>
        <w:rPr>
          <w:sz w:val="28"/>
          <w:szCs w:val="28"/>
        </w:rPr>
      </w:pPr>
      <w:r>
        <w:rPr>
          <w:sz w:val="28"/>
          <w:szCs w:val="28"/>
        </w:rPr>
        <w:t xml:space="preserve">          </w:t>
      </w:r>
      <w:r w:rsidR="00D452C1">
        <w:rPr>
          <w:sz w:val="28"/>
          <w:szCs w:val="28"/>
        </w:rPr>
        <w:t>б</w:t>
      </w:r>
      <w:r>
        <w:rPr>
          <w:sz w:val="28"/>
          <w:szCs w:val="28"/>
        </w:rPr>
        <w:t>) </w:t>
      </w:r>
      <w:r w:rsidR="00684342" w:rsidRPr="00420D92">
        <w:rPr>
          <w:sz w:val="28"/>
          <w:szCs w:val="28"/>
        </w:rPr>
        <w:t>о наделении лица, уполномоченного собственниками помещений многоквартирного дома, правами на заключение (от лица всех собственников) договора на установку и  эксплуатацию рекламной конструкции.</w:t>
      </w:r>
    </w:p>
    <w:p w:rsidR="000C2A92" w:rsidRDefault="00684342">
      <w:pPr>
        <w:pStyle w:val="af4"/>
        <w:tabs>
          <w:tab w:val="left" w:pos="993"/>
        </w:tabs>
        <w:ind w:left="0" w:firstLine="709"/>
        <w:jc w:val="both"/>
        <w:rPr>
          <w:sz w:val="28"/>
          <w:szCs w:val="28"/>
        </w:rPr>
      </w:pPr>
      <w:r>
        <w:rPr>
          <w:sz w:val="28"/>
          <w:szCs w:val="28"/>
        </w:rPr>
        <w:t>В случае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0C2A92" w:rsidRDefault="00684342">
      <w:pPr>
        <w:pStyle w:val="af4"/>
        <w:widowControl/>
        <w:numPr>
          <w:ilvl w:val="0"/>
          <w:numId w:val="18"/>
        </w:numPr>
        <w:tabs>
          <w:tab w:val="left" w:pos="993"/>
        </w:tabs>
        <w:autoSpaceDE w:val="0"/>
        <w:ind w:left="0" w:firstLine="709"/>
        <w:jc w:val="both"/>
        <w:outlineLvl w:val="2"/>
      </w:pPr>
      <w:r>
        <w:rPr>
          <w:rFonts w:eastAsia="Calibri"/>
          <w:sz w:val="28"/>
          <w:szCs w:val="28"/>
        </w:rPr>
        <w:t>сведения, относящиеся к территориальному размещению, внешнему виду и техническим параметрам рекламной конструкции (</w:t>
      </w:r>
      <w:r>
        <w:rPr>
          <w:sz w:val="28"/>
          <w:szCs w:val="28"/>
        </w:rPr>
        <w:t>паспорт рекламного места):</w:t>
      </w:r>
    </w:p>
    <w:p w:rsidR="000C2A92" w:rsidRDefault="00B559DC" w:rsidP="00420D92">
      <w:pPr>
        <w:pStyle w:val="ConsPlusNormal"/>
        <w:widowControl/>
        <w:tabs>
          <w:tab w:val="left" w:pos="1134"/>
        </w:tabs>
        <w:ind w:firstLine="0"/>
        <w:jc w:val="both"/>
        <w:outlineLvl w:val="2"/>
      </w:pPr>
      <w:r>
        <w:rPr>
          <w:rFonts w:ascii="Times New Roman" w:hAnsi="Times New Roman" w:cs="Times New Roman"/>
          <w:sz w:val="28"/>
          <w:szCs w:val="28"/>
        </w:rPr>
        <w:t xml:space="preserve">         </w:t>
      </w:r>
      <w:r w:rsidR="00D84784">
        <w:rPr>
          <w:rFonts w:ascii="Times New Roman" w:hAnsi="Times New Roman" w:cs="Times New Roman"/>
          <w:sz w:val="28"/>
          <w:szCs w:val="28"/>
        </w:rPr>
        <w:t>а) </w:t>
      </w:r>
      <w:r w:rsidR="00684342">
        <w:rPr>
          <w:rFonts w:ascii="Times New Roman" w:hAnsi="Times New Roman" w:cs="Times New Roman"/>
          <w:sz w:val="28"/>
          <w:szCs w:val="28"/>
        </w:rPr>
        <w:t>чертежи, расчет рекламной конструкции на ветровые нагрузки (паспорт изготовителя для изделий заводского производства);</w:t>
      </w:r>
    </w:p>
    <w:p w:rsidR="000C2A92" w:rsidRDefault="00B559DC" w:rsidP="00B559DC">
      <w:pPr>
        <w:pStyle w:val="ConsPlusNormal"/>
        <w:widowControl/>
        <w:tabs>
          <w:tab w:val="left" w:pos="709"/>
          <w:tab w:val="left" w:pos="851"/>
          <w:tab w:val="left" w:pos="1134"/>
        </w:tabs>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б) </w:t>
      </w:r>
      <w:r w:rsidR="00684342">
        <w:rPr>
          <w:rFonts w:ascii="Times New Roman" w:hAnsi="Times New Roman" w:cs="Times New Roman"/>
          <w:sz w:val="28"/>
          <w:szCs w:val="28"/>
        </w:rPr>
        <w:t>вид (фасад) средства в цвете с указанием отделки, технологии размещения рекламной информации, подсветки в темное время суток (при ее наличии)</w:t>
      </w:r>
    </w:p>
    <w:p w:rsidR="000C2A92" w:rsidRDefault="00B559DC" w:rsidP="00420D92">
      <w:pPr>
        <w:pStyle w:val="ConsPlusNormal"/>
        <w:widowControl/>
        <w:tabs>
          <w:tab w:val="left" w:pos="1134"/>
        </w:tabs>
        <w:jc w:val="both"/>
        <w:outlineLvl w:val="2"/>
        <w:rPr>
          <w:rFonts w:ascii="Times New Roman" w:hAnsi="Times New Roman" w:cs="Times New Roman"/>
          <w:sz w:val="28"/>
          <w:szCs w:val="28"/>
        </w:rPr>
      </w:pPr>
      <w:r>
        <w:rPr>
          <w:rFonts w:ascii="Times New Roman" w:hAnsi="Times New Roman" w:cs="Times New Roman"/>
          <w:sz w:val="28"/>
          <w:szCs w:val="28"/>
        </w:rPr>
        <w:t>в)</w:t>
      </w:r>
      <w:r w:rsidR="00420D92">
        <w:rPr>
          <w:rFonts w:ascii="Times New Roman" w:hAnsi="Times New Roman" w:cs="Times New Roman"/>
          <w:sz w:val="28"/>
          <w:szCs w:val="28"/>
        </w:rPr>
        <w:t> </w:t>
      </w:r>
      <w:r w:rsidR="00684342">
        <w:rPr>
          <w:rFonts w:ascii="Times New Roman" w:hAnsi="Times New Roman" w:cs="Times New Roman"/>
          <w:sz w:val="28"/>
          <w:szCs w:val="28"/>
        </w:rPr>
        <w:t>цветные фотомонтажи средства в городской среде с визуальных сторон размещения рекламной информации (размером не менее 10 x 15 см);</w:t>
      </w:r>
    </w:p>
    <w:p w:rsidR="000C2A92" w:rsidRDefault="00B559DC" w:rsidP="00420D92">
      <w:pPr>
        <w:pStyle w:val="ConsPlusNormal"/>
        <w:widowControl/>
        <w:tabs>
          <w:tab w:val="left" w:pos="1134"/>
        </w:tabs>
        <w:jc w:val="both"/>
        <w:outlineLvl w:val="2"/>
      </w:pPr>
      <w:r>
        <w:rPr>
          <w:rFonts w:ascii="Times New Roman" w:hAnsi="Times New Roman" w:cs="Times New Roman"/>
          <w:sz w:val="28"/>
          <w:szCs w:val="28"/>
        </w:rPr>
        <w:t>г)</w:t>
      </w:r>
      <w:r w:rsidR="00420D92">
        <w:rPr>
          <w:rFonts w:ascii="Times New Roman" w:hAnsi="Times New Roman" w:cs="Times New Roman"/>
          <w:sz w:val="28"/>
          <w:szCs w:val="28"/>
        </w:rPr>
        <w:t> </w:t>
      </w:r>
      <w:r w:rsidR="00684342">
        <w:rPr>
          <w:rFonts w:ascii="Times New Roman" w:hAnsi="Times New Roman" w:cs="Times New Roman"/>
          <w:sz w:val="28"/>
          <w:szCs w:val="28"/>
        </w:rPr>
        <w:t>план размещения с нанесением коммуникаций, выполненный на топографической съемке М 1:500 для установки на земельном участке;</w:t>
      </w:r>
    </w:p>
    <w:p w:rsidR="000C2A92" w:rsidRDefault="00D84784" w:rsidP="00420D92">
      <w:pPr>
        <w:pStyle w:val="ConsPlusNormal"/>
        <w:widowControl/>
        <w:tabs>
          <w:tab w:val="left" w:pos="1134"/>
        </w:tabs>
        <w:jc w:val="both"/>
        <w:outlineLvl w:val="2"/>
        <w:rPr>
          <w:rFonts w:ascii="Times New Roman" w:hAnsi="Times New Roman" w:cs="Times New Roman"/>
          <w:sz w:val="28"/>
          <w:szCs w:val="28"/>
        </w:rPr>
      </w:pPr>
      <w:r>
        <w:rPr>
          <w:rFonts w:ascii="Times New Roman" w:hAnsi="Times New Roman" w:cs="Times New Roman"/>
          <w:sz w:val="28"/>
          <w:szCs w:val="28"/>
        </w:rPr>
        <w:t>д) </w:t>
      </w:r>
      <w:r w:rsidR="00684342">
        <w:rPr>
          <w:rFonts w:ascii="Times New Roman" w:hAnsi="Times New Roman" w:cs="Times New Roman"/>
          <w:sz w:val="28"/>
          <w:szCs w:val="28"/>
        </w:rPr>
        <w:t>схему размещения (М 1:500 - 1:2000) для средств, устанавливаемых на здании (сооружении);</w:t>
      </w:r>
    </w:p>
    <w:p w:rsidR="000C2A92" w:rsidRDefault="00684342">
      <w:pPr>
        <w:pStyle w:val="ConsPlusNormal"/>
        <w:widowControl/>
        <w:numPr>
          <w:ilvl w:val="0"/>
          <w:numId w:val="18"/>
        </w:numPr>
        <w:tabs>
          <w:tab w:val="left" w:pos="993"/>
        </w:tabs>
        <w:ind w:left="0" w:firstLine="709"/>
        <w:jc w:val="both"/>
        <w:outlineLvl w:val="2"/>
        <w:rPr>
          <w:rFonts w:ascii="Times New Roman" w:hAnsi="Times New Roman" w:cs="Times New Roman"/>
          <w:sz w:val="28"/>
          <w:szCs w:val="28"/>
        </w:rPr>
      </w:pPr>
      <w:r>
        <w:rPr>
          <w:rFonts w:ascii="Times New Roman" w:hAnsi="Times New Roman" w:cs="Times New Roman"/>
          <w:sz w:val="28"/>
          <w:szCs w:val="28"/>
        </w:rPr>
        <w:t>платежный документ с отметкой банка плательщика об исполнении для подтверждения перечисления государственной пошлины за выдачу разрешения на установку и эксплуатацию рекламной конструкции до подачи заявления о пред</w:t>
      </w:r>
      <w:r w:rsidR="00100B3D">
        <w:rPr>
          <w:rFonts w:ascii="Times New Roman" w:hAnsi="Times New Roman" w:cs="Times New Roman"/>
          <w:sz w:val="28"/>
          <w:szCs w:val="28"/>
        </w:rPr>
        <w:t>оставлении муниципальной услуги.</w:t>
      </w:r>
    </w:p>
    <w:p w:rsidR="00100B3D" w:rsidRPr="00100B3D" w:rsidRDefault="00824F93" w:rsidP="00824F93">
      <w:pPr>
        <w:pStyle w:val="af4"/>
        <w:numPr>
          <w:ilvl w:val="4"/>
          <w:numId w:val="18"/>
        </w:numPr>
        <w:tabs>
          <w:tab w:val="left" w:pos="0"/>
          <w:tab w:val="left" w:pos="567"/>
          <w:tab w:val="left" w:pos="709"/>
          <w:tab w:val="left" w:pos="851"/>
          <w:tab w:val="left" w:pos="993"/>
        </w:tabs>
        <w:ind w:left="0"/>
        <w:jc w:val="both"/>
        <w:rPr>
          <w:sz w:val="28"/>
          <w:szCs w:val="28"/>
        </w:rPr>
      </w:pPr>
      <w:bookmarkStart w:id="0" w:name="Par121"/>
      <w:bookmarkEnd w:id="0"/>
      <w:r>
        <w:rPr>
          <w:sz w:val="28"/>
          <w:szCs w:val="28"/>
        </w:rPr>
        <w:t xml:space="preserve">         </w:t>
      </w:r>
      <w:r w:rsidR="00D84784">
        <w:rPr>
          <w:sz w:val="28"/>
          <w:szCs w:val="28"/>
        </w:rPr>
        <w:t>6) </w:t>
      </w:r>
      <w:r w:rsidR="00100B3D" w:rsidRPr="00100B3D">
        <w:rPr>
          <w:sz w:val="28"/>
          <w:szCs w:val="28"/>
        </w:rPr>
        <w:t>органы, предоставляющие муниципальные услуги, не вправе требовать от заявителя:</w:t>
      </w:r>
    </w:p>
    <w:p w:rsidR="00100B3D" w:rsidRPr="00100B3D" w:rsidRDefault="00100B3D" w:rsidP="00824F93">
      <w:pPr>
        <w:tabs>
          <w:tab w:val="left" w:pos="567"/>
          <w:tab w:val="left" w:pos="709"/>
          <w:tab w:val="left" w:pos="851"/>
          <w:tab w:val="left" w:pos="993"/>
        </w:tabs>
        <w:jc w:val="both"/>
        <w:rPr>
          <w:sz w:val="28"/>
          <w:szCs w:val="28"/>
        </w:rPr>
      </w:pPr>
      <w:r>
        <w:rPr>
          <w:sz w:val="28"/>
          <w:szCs w:val="28"/>
        </w:rPr>
        <w:tab/>
        <w:t xml:space="preserve">  </w:t>
      </w:r>
      <w:r w:rsidRPr="00100B3D">
        <w:rPr>
          <w:sz w:val="28"/>
          <w:szCs w:val="28"/>
        </w:rPr>
        <w:t>а)</w:t>
      </w:r>
      <w:r w:rsidR="00D84784">
        <w:t> </w:t>
      </w:r>
      <w:r w:rsidRPr="00100B3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00B3D" w:rsidRPr="00100B3D" w:rsidRDefault="00100B3D" w:rsidP="00100B3D">
      <w:pPr>
        <w:tabs>
          <w:tab w:val="left" w:pos="567"/>
          <w:tab w:val="left" w:pos="709"/>
          <w:tab w:val="left" w:pos="851"/>
          <w:tab w:val="left" w:pos="993"/>
        </w:tabs>
        <w:jc w:val="both"/>
        <w:rPr>
          <w:sz w:val="28"/>
          <w:szCs w:val="28"/>
        </w:rPr>
      </w:pPr>
      <w:r>
        <w:rPr>
          <w:sz w:val="28"/>
          <w:szCs w:val="28"/>
        </w:rPr>
        <w:tab/>
        <w:t xml:space="preserve">  </w:t>
      </w:r>
      <w:r w:rsidRPr="00100B3D">
        <w:rPr>
          <w:sz w:val="28"/>
          <w:szCs w:val="28"/>
        </w:rPr>
        <w:t>б)</w:t>
      </w:r>
      <w:r w:rsidR="00D84784">
        <w:t> </w:t>
      </w:r>
      <w:r w:rsidRPr="00100B3D">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100B3D">
          <w:rPr>
            <w:sz w:val="28"/>
            <w:szCs w:val="28"/>
          </w:rPr>
          <w:t>частью 1 статьи 1</w:t>
        </w:r>
      </w:hyperlink>
      <w:r w:rsidRPr="00100B3D">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w:t>
      </w:r>
      <w:r w:rsidRPr="00100B3D">
        <w:rPr>
          <w:sz w:val="28"/>
          <w:szCs w:val="28"/>
        </w:rPr>
        <w:lastRenderedPageBreak/>
        <w:t xml:space="preserve">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100B3D">
          <w:rPr>
            <w:sz w:val="28"/>
            <w:szCs w:val="28"/>
          </w:rPr>
          <w:t>частью 6</w:t>
        </w:r>
      </w:hyperlink>
      <w:r>
        <w:t xml:space="preserve"> </w:t>
      </w:r>
      <w:r w:rsidRPr="00100B3D">
        <w:rPr>
          <w:sz w:val="28"/>
          <w:szCs w:val="28"/>
        </w:rPr>
        <w:t>статьи 1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00B3D" w:rsidRPr="00100B3D" w:rsidRDefault="00100B3D" w:rsidP="00100B3D">
      <w:pPr>
        <w:tabs>
          <w:tab w:val="left" w:pos="567"/>
          <w:tab w:val="left" w:pos="709"/>
          <w:tab w:val="left" w:pos="993"/>
        </w:tabs>
        <w:jc w:val="both"/>
        <w:rPr>
          <w:sz w:val="28"/>
          <w:szCs w:val="28"/>
        </w:rPr>
      </w:pPr>
      <w:r>
        <w:rPr>
          <w:sz w:val="28"/>
          <w:szCs w:val="28"/>
        </w:rPr>
        <w:tab/>
        <w:t xml:space="preserve">  </w:t>
      </w:r>
      <w:r w:rsidRPr="00100B3D">
        <w:rPr>
          <w:sz w:val="28"/>
          <w:szCs w:val="28"/>
        </w:rPr>
        <w:t>в)</w:t>
      </w:r>
      <w:r w:rsidRPr="000C0F7F">
        <w:t xml:space="preserve"> </w:t>
      </w:r>
      <w:r w:rsidRPr="00100B3D">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 w:history="1">
        <w:r w:rsidRPr="00100B3D">
          <w:rPr>
            <w:sz w:val="28"/>
            <w:szCs w:val="28"/>
          </w:rPr>
          <w:t>части 1 статьи 9</w:t>
        </w:r>
      </w:hyperlink>
      <w:r w:rsidRPr="00100B3D">
        <w:rPr>
          <w:sz w:val="28"/>
          <w:szCs w:val="28"/>
        </w:rPr>
        <w:t xml:space="preserve"> Федерального закона № 210-ФЗ;</w:t>
      </w:r>
    </w:p>
    <w:p w:rsidR="00100B3D" w:rsidRPr="00100B3D" w:rsidRDefault="00100B3D" w:rsidP="00100B3D">
      <w:pPr>
        <w:tabs>
          <w:tab w:val="left" w:pos="567"/>
          <w:tab w:val="left" w:pos="709"/>
          <w:tab w:val="left" w:pos="851"/>
        </w:tabs>
        <w:jc w:val="both"/>
        <w:rPr>
          <w:sz w:val="28"/>
          <w:szCs w:val="28"/>
        </w:rPr>
      </w:pPr>
      <w:r>
        <w:rPr>
          <w:sz w:val="28"/>
          <w:szCs w:val="28"/>
        </w:rPr>
        <w:tab/>
        <w:t xml:space="preserve">  </w:t>
      </w:r>
      <w:r w:rsidR="00D84784">
        <w:rPr>
          <w:sz w:val="28"/>
          <w:szCs w:val="28"/>
        </w:rPr>
        <w:t>г) </w:t>
      </w:r>
      <w:r w:rsidRPr="00100B3D">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0B3D" w:rsidRPr="00100B3D" w:rsidRDefault="00100B3D" w:rsidP="00100B3D">
      <w:pPr>
        <w:tabs>
          <w:tab w:val="left" w:pos="426"/>
          <w:tab w:val="left" w:pos="709"/>
        </w:tabs>
        <w:jc w:val="both"/>
        <w:rPr>
          <w:sz w:val="28"/>
          <w:szCs w:val="28"/>
        </w:rPr>
      </w:pPr>
      <w:r>
        <w:rPr>
          <w:sz w:val="28"/>
          <w:szCs w:val="28"/>
        </w:rPr>
        <w:tab/>
        <w:t xml:space="preserve">    </w:t>
      </w:r>
      <w:r w:rsidRPr="00100B3D">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0B3D" w:rsidRDefault="00100B3D" w:rsidP="00100B3D">
      <w:pPr>
        <w:tabs>
          <w:tab w:val="left" w:pos="426"/>
        </w:tabs>
        <w:jc w:val="both"/>
        <w:rPr>
          <w:sz w:val="28"/>
          <w:szCs w:val="28"/>
        </w:rPr>
      </w:pPr>
      <w:r>
        <w:rPr>
          <w:sz w:val="28"/>
          <w:szCs w:val="28"/>
        </w:rPr>
        <w:tab/>
        <w:t xml:space="preserve">    </w:t>
      </w:r>
      <w:r w:rsidRPr="00100B3D">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0B3D" w:rsidRDefault="00100B3D" w:rsidP="00100B3D">
      <w:pPr>
        <w:tabs>
          <w:tab w:val="left" w:pos="426"/>
          <w:tab w:val="left" w:pos="709"/>
        </w:tabs>
        <w:jc w:val="both"/>
        <w:rPr>
          <w:sz w:val="28"/>
          <w:szCs w:val="28"/>
        </w:rPr>
      </w:pPr>
      <w:r w:rsidRPr="00100B3D">
        <w:rPr>
          <w:sz w:val="28"/>
          <w:szCs w:val="28"/>
        </w:rPr>
        <w:t xml:space="preserve"> </w:t>
      </w:r>
      <w:r>
        <w:rPr>
          <w:sz w:val="28"/>
          <w:szCs w:val="28"/>
        </w:rPr>
        <w:tab/>
        <w:t xml:space="preserve">    </w:t>
      </w:r>
      <w:r w:rsidRPr="00100B3D">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0B3D" w:rsidRDefault="00100B3D" w:rsidP="00100B3D">
      <w:pPr>
        <w:tabs>
          <w:tab w:val="left" w:pos="426"/>
        </w:tabs>
        <w:jc w:val="both"/>
        <w:rPr>
          <w:sz w:val="28"/>
          <w:szCs w:val="28"/>
        </w:rPr>
      </w:pPr>
      <w:r>
        <w:rPr>
          <w:sz w:val="28"/>
          <w:szCs w:val="28"/>
        </w:rPr>
        <w:tab/>
        <w:t xml:space="preserve">    </w:t>
      </w:r>
      <w:r w:rsidRPr="00100B3D">
        <w:rPr>
          <w:sz w:val="28"/>
          <w:szCs w:val="28"/>
        </w:rPr>
        <w:t>- </w:t>
      </w:r>
      <w:r w:rsidR="00433926" w:rsidRPr="00433926">
        <w:rPr>
          <w:sz w:val="28"/>
          <w:szCs w:val="28"/>
        </w:rPr>
        <w:t>выявление документально подтвержденного факта (признаков) ошибочного или противоправного действия (бе</w:t>
      </w:r>
      <w:r w:rsidR="00433926">
        <w:rPr>
          <w:sz w:val="28"/>
          <w:szCs w:val="28"/>
        </w:rPr>
        <w:t xml:space="preserve">здействия) должностного лица </w:t>
      </w:r>
      <w:r w:rsidR="00433926" w:rsidRPr="00433926">
        <w:rPr>
          <w:sz w:val="28"/>
          <w:szCs w:val="28"/>
        </w:rPr>
        <w:t>органа, предоставляющего муниципаль</w:t>
      </w:r>
      <w:r w:rsidR="00433926">
        <w:rPr>
          <w:sz w:val="28"/>
          <w:szCs w:val="28"/>
        </w:rPr>
        <w:t xml:space="preserve">ную услугу, </w:t>
      </w:r>
      <w:r w:rsidR="00433926" w:rsidRPr="00433926">
        <w:rPr>
          <w:sz w:val="28"/>
          <w:szCs w:val="28"/>
        </w:rPr>
        <w:t>муниципального служащего, работ</w:t>
      </w:r>
      <w:r w:rsidR="00A06A44">
        <w:rPr>
          <w:sz w:val="28"/>
          <w:szCs w:val="28"/>
        </w:rPr>
        <w:t>ника МФЦ</w:t>
      </w:r>
      <w:r w:rsidR="00433926" w:rsidRPr="00433926">
        <w:rPr>
          <w:sz w:val="28"/>
          <w:szCs w:val="28"/>
        </w:rPr>
        <w:t xml:space="preserve">, работника организации,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433926" w:rsidRPr="00433926">
          <w:rPr>
            <w:sz w:val="28"/>
            <w:szCs w:val="28"/>
          </w:rPr>
          <w:t>частью 1.1 статьи 16</w:t>
        </w:r>
      </w:hyperlink>
      <w:r w:rsidR="00433926" w:rsidRPr="00433926">
        <w:rPr>
          <w:sz w:val="28"/>
          <w:szCs w:val="28"/>
        </w:rPr>
        <w:t xml:space="preserve"> </w:t>
      </w:r>
      <w:r w:rsidR="00420D92">
        <w:rPr>
          <w:sz w:val="28"/>
          <w:szCs w:val="28"/>
        </w:rPr>
        <w:t xml:space="preserve">Федерального закона </w:t>
      </w:r>
      <w:r w:rsidR="00433926" w:rsidRPr="00100B3D">
        <w:rPr>
          <w:sz w:val="28"/>
          <w:szCs w:val="28"/>
        </w:rPr>
        <w:t>№ 210-ФЗ</w:t>
      </w:r>
      <w:r w:rsidR="00433926" w:rsidRPr="00433926">
        <w:rPr>
          <w:sz w:val="28"/>
          <w:szCs w:val="28"/>
        </w:rPr>
        <w:t>, при первоначальном отказе в приеме документов, необходимых для пре</w:t>
      </w:r>
      <w:r w:rsidR="00433926">
        <w:rPr>
          <w:sz w:val="28"/>
          <w:szCs w:val="28"/>
        </w:rPr>
        <w:t xml:space="preserve">доставления </w:t>
      </w:r>
      <w:r w:rsidR="00433926" w:rsidRPr="00433926">
        <w:rPr>
          <w:sz w:val="28"/>
          <w:szCs w:val="28"/>
        </w:rPr>
        <w:t>муниципальной услуги, либо в пре</w:t>
      </w:r>
      <w:r w:rsidR="00433926">
        <w:rPr>
          <w:sz w:val="28"/>
          <w:szCs w:val="28"/>
        </w:rPr>
        <w:t xml:space="preserve">доставлении </w:t>
      </w:r>
      <w:r w:rsidR="00433926" w:rsidRPr="00433926">
        <w:rPr>
          <w:sz w:val="28"/>
          <w:szCs w:val="28"/>
        </w:rPr>
        <w:t>муниципальной услуги, о чем в письменном вид</w:t>
      </w:r>
      <w:r w:rsidR="00433926">
        <w:rPr>
          <w:sz w:val="28"/>
          <w:szCs w:val="28"/>
        </w:rPr>
        <w:t xml:space="preserve">е за подписью руководителя </w:t>
      </w:r>
      <w:r w:rsidR="00433926" w:rsidRPr="00433926">
        <w:rPr>
          <w:sz w:val="28"/>
          <w:szCs w:val="28"/>
        </w:rPr>
        <w:t>органа, предоставляющего муниципальную услугу, руководи</w:t>
      </w:r>
      <w:r w:rsidR="00A06A44">
        <w:rPr>
          <w:sz w:val="28"/>
          <w:szCs w:val="28"/>
        </w:rPr>
        <w:t>теля МФЦ</w:t>
      </w:r>
      <w:r w:rsidR="00433926" w:rsidRPr="00433926">
        <w:rPr>
          <w:sz w:val="28"/>
          <w:szCs w:val="28"/>
        </w:rPr>
        <w:t xml:space="preserve"> при первоначальном отказе в приеме документов, необходимых для пр</w:t>
      </w:r>
      <w:r w:rsidR="00433926">
        <w:rPr>
          <w:sz w:val="28"/>
          <w:szCs w:val="28"/>
        </w:rPr>
        <w:t xml:space="preserve">едоставления </w:t>
      </w:r>
      <w:r w:rsidR="00433926" w:rsidRPr="00433926">
        <w:rPr>
          <w:sz w:val="28"/>
          <w:szCs w:val="28"/>
        </w:rPr>
        <w:t xml:space="preserve">муниципальной услуги, либо руководителя организации,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433926" w:rsidRPr="00433926">
          <w:rPr>
            <w:sz w:val="28"/>
            <w:szCs w:val="28"/>
          </w:rPr>
          <w:t>частью 1.1 статьи 16</w:t>
        </w:r>
      </w:hyperlink>
      <w:r w:rsidR="00433926" w:rsidRPr="00433926">
        <w:rPr>
          <w:sz w:val="28"/>
          <w:szCs w:val="28"/>
        </w:rPr>
        <w:t xml:space="preserve"> </w:t>
      </w:r>
      <w:r w:rsidR="00433926" w:rsidRPr="00100B3D">
        <w:rPr>
          <w:sz w:val="28"/>
          <w:szCs w:val="28"/>
        </w:rPr>
        <w:t>Федерального закона № 210-ФЗ</w:t>
      </w:r>
      <w:r w:rsidR="00433926" w:rsidRPr="00433926">
        <w:rPr>
          <w:sz w:val="28"/>
          <w:szCs w:val="28"/>
        </w:rPr>
        <w:t>, уведомляется заявитель, а также приносятся извинения за доставленные.</w:t>
      </w:r>
    </w:p>
    <w:p w:rsidR="004B5862" w:rsidRDefault="004B5862" w:rsidP="00100B3D">
      <w:pPr>
        <w:tabs>
          <w:tab w:val="left" w:pos="426"/>
        </w:tabs>
        <w:jc w:val="both"/>
        <w:rPr>
          <w:sz w:val="28"/>
          <w:szCs w:val="28"/>
        </w:rPr>
      </w:pPr>
      <w:r>
        <w:rPr>
          <w:sz w:val="28"/>
          <w:szCs w:val="28"/>
        </w:rPr>
        <w:tab/>
        <w:t xml:space="preserve">    </w:t>
      </w:r>
      <w:r w:rsidR="00020D18">
        <w:rPr>
          <w:sz w:val="28"/>
          <w:szCs w:val="28"/>
        </w:rPr>
        <w:t>26</w:t>
      </w:r>
      <w:r w:rsidR="00D84784">
        <w:rPr>
          <w:sz w:val="28"/>
          <w:szCs w:val="28"/>
        </w:rPr>
        <w:t>. </w:t>
      </w:r>
      <w:r w:rsidRPr="004B5862">
        <w:rPr>
          <w:sz w:val="28"/>
          <w:szCs w:val="28"/>
        </w:rPr>
        <w:t xml:space="preserve">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4B5862">
        <w:rPr>
          <w:sz w:val="28"/>
          <w:szCs w:val="28"/>
        </w:rPr>
        <w:lastRenderedPageBreak/>
        <w:t xml:space="preserve">регулирующими отношения, возникающие в связи с </w:t>
      </w:r>
      <w:r>
        <w:rPr>
          <w:sz w:val="28"/>
          <w:szCs w:val="28"/>
        </w:rPr>
        <w:t xml:space="preserve">предоставлением муниципальной </w:t>
      </w:r>
      <w:r w:rsidRPr="004B5862">
        <w:rPr>
          <w:sz w:val="28"/>
          <w:szCs w:val="28"/>
        </w:rPr>
        <w:t>услуги</w:t>
      </w:r>
      <w:r>
        <w:rPr>
          <w:sz w:val="28"/>
          <w:szCs w:val="28"/>
        </w:rPr>
        <w:t>:</w:t>
      </w:r>
    </w:p>
    <w:p w:rsidR="004B5862" w:rsidRPr="00FC3883" w:rsidRDefault="00CF1180" w:rsidP="004B5862">
      <w:pPr>
        <w:pStyle w:val="af5"/>
        <w:spacing w:before="0" w:after="0"/>
        <w:ind w:firstLine="709"/>
        <w:jc w:val="both"/>
        <w:rPr>
          <w:color w:val="000000"/>
          <w:sz w:val="28"/>
          <w:szCs w:val="28"/>
        </w:rPr>
      </w:pPr>
      <w:r>
        <w:rPr>
          <w:color w:val="000000"/>
          <w:sz w:val="28"/>
          <w:szCs w:val="28"/>
        </w:rPr>
        <w:t>1</w:t>
      </w:r>
      <w:r w:rsidR="00B559DC">
        <w:rPr>
          <w:color w:val="000000"/>
          <w:sz w:val="28"/>
          <w:szCs w:val="28"/>
        </w:rPr>
        <w:t>) </w:t>
      </w:r>
      <w:r w:rsidR="004B5862" w:rsidRPr="00FC3883">
        <w:rPr>
          <w:color w:val="000000"/>
          <w:sz w:val="28"/>
          <w:szCs w:val="28"/>
        </w:rPr>
        <w:t>запрет отказывать в приеме запроса и иных документов, необходимых для предоставления</w:t>
      </w:r>
      <w:r w:rsidR="004B5862">
        <w:rPr>
          <w:color w:val="000000"/>
          <w:sz w:val="28"/>
          <w:szCs w:val="28"/>
        </w:rPr>
        <w:t xml:space="preserve"> муниципальной</w:t>
      </w:r>
      <w:r w:rsidR="004B5862" w:rsidRPr="00FC3883">
        <w:rPr>
          <w:color w:val="000000"/>
          <w:sz w:val="28"/>
          <w:szCs w:val="28"/>
        </w:rPr>
        <w:t xml:space="preserve"> услуги, в случае, если запрос и документы, необхо</w:t>
      </w:r>
      <w:bookmarkStart w:id="1" w:name="_GoBack"/>
      <w:bookmarkEnd w:id="1"/>
      <w:r w:rsidR="004B5862" w:rsidRPr="00FC3883">
        <w:rPr>
          <w:color w:val="000000"/>
          <w:sz w:val="28"/>
          <w:szCs w:val="28"/>
        </w:rPr>
        <w:t>димые для предоставления</w:t>
      </w:r>
      <w:r w:rsidR="004B5862">
        <w:rPr>
          <w:color w:val="000000"/>
          <w:sz w:val="28"/>
          <w:szCs w:val="28"/>
        </w:rPr>
        <w:t xml:space="preserve"> муниципальной</w:t>
      </w:r>
      <w:r w:rsidR="004B5862" w:rsidRPr="00FC3883">
        <w:rPr>
          <w:color w:val="000000"/>
          <w:sz w:val="28"/>
          <w:szCs w:val="28"/>
        </w:rPr>
        <w:t xml:space="preserve"> услуги, поданы в соответствии с информацией о сроках и порядке предоставления </w:t>
      </w:r>
      <w:r w:rsidR="004B5862">
        <w:rPr>
          <w:color w:val="000000"/>
          <w:sz w:val="28"/>
          <w:szCs w:val="28"/>
        </w:rPr>
        <w:t xml:space="preserve">муниципальной </w:t>
      </w:r>
      <w:r w:rsidR="004B5862" w:rsidRPr="00FC3883">
        <w:rPr>
          <w:color w:val="000000"/>
          <w:sz w:val="28"/>
          <w:szCs w:val="28"/>
        </w:rPr>
        <w:t>услуги, опубликованной на</w:t>
      </w:r>
      <w:r w:rsidR="004B5862">
        <w:rPr>
          <w:color w:val="000000"/>
          <w:sz w:val="28"/>
          <w:szCs w:val="28"/>
        </w:rPr>
        <w:t xml:space="preserve"> Е</w:t>
      </w:r>
      <w:r w:rsidR="00676F9E">
        <w:rPr>
          <w:color w:val="000000"/>
          <w:sz w:val="28"/>
          <w:szCs w:val="28"/>
        </w:rPr>
        <w:t>ПГУ</w:t>
      </w:r>
      <w:r w:rsidR="004B5862">
        <w:rPr>
          <w:color w:val="000000"/>
          <w:sz w:val="28"/>
          <w:szCs w:val="28"/>
        </w:rPr>
        <w:t>,</w:t>
      </w:r>
      <w:r w:rsidR="00676F9E">
        <w:rPr>
          <w:color w:val="000000"/>
          <w:sz w:val="28"/>
          <w:szCs w:val="28"/>
        </w:rPr>
        <w:t xml:space="preserve"> РПГУ</w:t>
      </w:r>
      <w:r w:rsidR="004B5862">
        <w:rPr>
          <w:color w:val="000000"/>
          <w:sz w:val="28"/>
          <w:szCs w:val="28"/>
        </w:rPr>
        <w:t>, официальном сайте</w:t>
      </w:r>
      <w:r w:rsidR="00676F9E">
        <w:rPr>
          <w:color w:val="000000"/>
          <w:sz w:val="28"/>
          <w:szCs w:val="28"/>
        </w:rPr>
        <w:t xml:space="preserve"> </w:t>
      </w:r>
      <w:r w:rsidR="004B5862" w:rsidRPr="00FC3883">
        <w:rPr>
          <w:color w:val="000000"/>
          <w:sz w:val="28"/>
          <w:szCs w:val="28"/>
        </w:rPr>
        <w:t>(необходимо выбрать один или несколько вариантов в зависимости от технической реализации данного функционала);</w:t>
      </w:r>
    </w:p>
    <w:p w:rsidR="004B5862" w:rsidRPr="00FC3883" w:rsidRDefault="00CF1180" w:rsidP="004B5862">
      <w:pPr>
        <w:pStyle w:val="af5"/>
        <w:spacing w:before="0" w:after="0"/>
        <w:ind w:firstLine="709"/>
        <w:jc w:val="both"/>
        <w:rPr>
          <w:color w:val="000000"/>
          <w:sz w:val="28"/>
          <w:szCs w:val="28"/>
        </w:rPr>
      </w:pPr>
      <w:r>
        <w:rPr>
          <w:color w:val="000000"/>
          <w:sz w:val="28"/>
          <w:szCs w:val="28"/>
        </w:rPr>
        <w:t>2</w:t>
      </w:r>
      <w:r w:rsidR="00B559DC">
        <w:rPr>
          <w:color w:val="000000"/>
          <w:sz w:val="28"/>
          <w:szCs w:val="28"/>
        </w:rPr>
        <w:t>) </w:t>
      </w:r>
      <w:r w:rsidR="004B5862" w:rsidRPr="00FC3883">
        <w:rPr>
          <w:color w:val="000000"/>
          <w:sz w:val="28"/>
          <w:szCs w:val="28"/>
        </w:rPr>
        <w:t>зап</w:t>
      </w:r>
      <w:r w:rsidR="00676F9E">
        <w:rPr>
          <w:color w:val="000000"/>
          <w:sz w:val="28"/>
          <w:szCs w:val="28"/>
        </w:rPr>
        <w:t xml:space="preserve">рет отказывать в предоставлении муниципальной </w:t>
      </w:r>
      <w:r w:rsidR="004B5862" w:rsidRPr="00FC3883">
        <w:rPr>
          <w:color w:val="000000"/>
          <w:sz w:val="28"/>
          <w:szCs w:val="28"/>
        </w:rPr>
        <w:t>услуги в случае, если запрос и документы,</w:t>
      </w:r>
      <w:r w:rsidR="00676F9E">
        <w:rPr>
          <w:color w:val="000000"/>
          <w:sz w:val="28"/>
          <w:szCs w:val="28"/>
        </w:rPr>
        <w:t xml:space="preserve"> необходимые для предоставления муниципальной </w:t>
      </w:r>
      <w:r w:rsidR="004B5862" w:rsidRPr="00FC3883">
        <w:rPr>
          <w:color w:val="000000"/>
          <w:sz w:val="28"/>
          <w:szCs w:val="28"/>
        </w:rPr>
        <w:t>услуги, поданы в соответствии с информацией о срок</w:t>
      </w:r>
      <w:r w:rsidR="00676F9E">
        <w:rPr>
          <w:color w:val="000000"/>
          <w:sz w:val="28"/>
          <w:szCs w:val="28"/>
        </w:rPr>
        <w:t xml:space="preserve">ах и порядке предоставления муниципальной </w:t>
      </w:r>
      <w:r w:rsidR="004B5862" w:rsidRPr="00FC3883">
        <w:rPr>
          <w:color w:val="000000"/>
          <w:sz w:val="28"/>
          <w:szCs w:val="28"/>
        </w:rPr>
        <w:t xml:space="preserve">услуги, опубликованной на </w:t>
      </w:r>
      <w:r w:rsidR="00676F9E">
        <w:rPr>
          <w:color w:val="000000"/>
          <w:sz w:val="28"/>
          <w:szCs w:val="28"/>
        </w:rPr>
        <w:t xml:space="preserve">ЕПГУ, РПГУ, </w:t>
      </w:r>
      <w:r w:rsidR="004B5862">
        <w:rPr>
          <w:color w:val="000000"/>
          <w:sz w:val="28"/>
          <w:szCs w:val="28"/>
        </w:rPr>
        <w:t>официальном сайте</w:t>
      </w:r>
      <w:r w:rsidR="00676F9E">
        <w:rPr>
          <w:color w:val="000000"/>
          <w:sz w:val="28"/>
          <w:szCs w:val="28"/>
        </w:rPr>
        <w:t xml:space="preserve"> </w:t>
      </w:r>
      <w:r w:rsidR="004B5862" w:rsidRPr="00FC3883">
        <w:rPr>
          <w:color w:val="000000"/>
          <w:sz w:val="28"/>
          <w:szCs w:val="28"/>
        </w:rPr>
        <w:t>(необходимо выбрать один или несколько вариантов в зависимости от технической реализации данного функционала);</w:t>
      </w:r>
    </w:p>
    <w:p w:rsidR="004B5862" w:rsidRPr="00FC3883" w:rsidRDefault="00CF1180" w:rsidP="004B5862">
      <w:pPr>
        <w:pStyle w:val="af5"/>
        <w:spacing w:before="0" w:after="0"/>
        <w:ind w:firstLine="709"/>
        <w:jc w:val="both"/>
        <w:rPr>
          <w:color w:val="000000"/>
          <w:sz w:val="28"/>
          <w:szCs w:val="28"/>
        </w:rPr>
      </w:pPr>
      <w:r>
        <w:rPr>
          <w:color w:val="000000"/>
          <w:sz w:val="28"/>
          <w:szCs w:val="28"/>
        </w:rPr>
        <w:t>3</w:t>
      </w:r>
      <w:r w:rsidR="00D84784">
        <w:rPr>
          <w:color w:val="000000"/>
          <w:sz w:val="28"/>
          <w:szCs w:val="28"/>
        </w:rPr>
        <w:t>) </w:t>
      </w:r>
      <w:r w:rsidR="004B5862" w:rsidRPr="00FC3883">
        <w:rPr>
          <w:color w:val="000000"/>
          <w:sz w:val="28"/>
          <w:szCs w:val="28"/>
        </w:rPr>
        <w:t>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B5862" w:rsidRPr="004B5862" w:rsidRDefault="00CF1180" w:rsidP="004B5862">
      <w:pPr>
        <w:pStyle w:val="af5"/>
        <w:spacing w:before="0" w:after="0"/>
        <w:ind w:firstLine="709"/>
        <w:jc w:val="both"/>
        <w:rPr>
          <w:color w:val="000000"/>
          <w:sz w:val="28"/>
          <w:szCs w:val="28"/>
        </w:rPr>
      </w:pPr>
      <w:r>
        <w:rPr>
          <w:color w:val="000000"/>
          <w:sz w:val="28"/>
          <w:szCs w:val="28"/>
        </w:rPr>
        <w:t>4</w:t>
      </w:r>
      <w:r w:rsidR="00B559DC">
        <w:rPr>
          <w:color w:val="000000"/>
          <w:sz w:val="28"/>
          <w:szCs w:val="28"/>
        </w:rPr>
        <w:t>) </w:t>
      </w:r>
      <w:r w:rsidR="004B5862" w:rsidRPr="00FC3883">
        <w:rPr>
          <w:color w:val="000000"/>
          <w:sz w:val="28"/>
          <w:szCs w:val="28"/>
        </w:rPr>
        <w:t>запрет требовать от заявителя предоставления документов, подтверждающих внесение заявителем платы за предоставл</w:t>
      </w:r>
      <w:r w:rsidR="00676F9E">
        <w:rPr>
          <w:color w:val="000000"/>
          <w:sz w:val="28"/>
          <w:szCs w:val="28"/>
        </w:rPr>
        <w:t>ение муниципальной</w:t>
      </w:r>
      <w:r w:rsidR="004B5862" w:rsidRPr="00FC3883">
        <w:rPr>
          <w:color w:val="000000"/>
          <w:sz w:val="28"/>
          <w:szCs w:val="28"/>
        </w:rPr>
        <w:t xml:space="preserve"> услуги.</w:t>
      </w:r>
    </w:p>
    <w:p w:rsidR="000C2A92" w:rsidRDefault="004B5862">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00020D18">
        <w:rPr>
          <w:rFonts w:ascii="Times New Roman" w:hAnsi="Times New Roman" w:cs="Times New Roman"/>
          <w:sz w:val="28"/>
          <w:szCs w:val="28"/>
        </w:rPr>
        <w:t>7</w:t>
      </w:r>
      <w:r>
        <w:rPr>
          <w:rFonts w:ascii="Times New Roman" w:hAnsi="Times New Roman" w:cs="Times New Roman"/>
          <w:sz w:val="28"/>
          <w:szCs w:val="28"/>
        </w:rPr>
        <w:t>. </w:t>
      </w:r>
      <w:r w:rsidR="00684342">
        <w:rPr>
          <w:rFonts w:ascii="Times New Roman" w:hAnsi="Times New Roman" w:cs="Times New Roman"/>
          <w:sz w:val="28"/>
          <w:szCs w:val="28"/>
        </w:rPr>
        <w:t>Для аннулирования разрешения на установку и эксплуатацию рекламной конструкции заявитель предоставляет следующие документы:</w:t>
      </w:r>
    </w:p>
    <w:p w:rsidR="000C2A92" w:rsidRDefault="00B559DC" w:rsidP="00420D92">
      <w:pPr>
        <w:pStyle w:val="ConsPlusNormal"/>
        <w:widowControl/>
        <w:tabs>
          <w:tab w:val="left" w:pos="709"/>
        </w:tabs>
        <w:ind w:firstLine="0"/>
        <w:jc w:val="both"/>
        <w:outlineLvl w:val="2"/>
      </w:pPr>
      <w:r>
        <w:rPr>
          <w:rFonts w:ascii="Times New Roman" w:hAnsi="Times New Roman" w:cs="Times New Roman"/>
          <w:sz w:val="28"/>
          <w:szCs w:val="28"/>
        </w:rPr>
        <w:t xml:space="preserve">         </w:t>
      </w:r>
      <w:r w:rsidR="00CF1180">
        <w:rPr>
          <w:rFonts w:ascii="Times New Roman" w:hAnsi="Times New Roman" w:cs="Times New Roman"/>
          <w:sz w:val="28"/>
          <w:szCs w:val="28"/>
        </w:rPr>
        <w:t>1</w:t>
      </w:r>
      <w:r>
        <w:rPr>
          <w:rFonts w:ascii="Times New Roman" w:hAnsi="Times New Roman" w:cs="Times New Roman"/>
          <w:sz w:val="28"/>
          <w:szCs w:val="28"/>
        </w:rPr>
        <w:t>) </w:t>
      </w:r>
      <w:r w:rsidR="00684342">
        <w:rPr>
          <w:rFonts w:ascii="Times New Roman" w:hAnsi="Times New Roman" w:cs="Times New Roman"/>
          <w:sz w:val="28"/>
          <w:szCs w:val="28"/>
        </w:rPr>
        <w:t>уведомление об отказе от дальнейшего использования разрешения (Приложение №2)</w:t>
      </w:r>
      <w:r w:rsidR="00592FF9">
        <w:rPr>
          <w:rFonts w:ascii="Times New Roman" w:hAnsi="Times New Roman" w:cs="Times New Roman"/>
          <w:sz w:val="28"/>
          <w:szCs w:val="28"/>
        </w:rPr>
        <w:t>;</w:t>
      </w:r>
    </w:p>
    <w:p w:rsidR="000C2A92" w:rsidRDefault="00CF1180" w:rsidP="00420D92">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2</w:t>
      </w:r>
      <w:r w:rsidR="00B559DC">
        <w:rPr>
          <w:rFonts w:ascii="Times New Roman" w:hAnsi="Times New Roman" w:cs="Times New Roman"/>
          <w:sz w:val="28"/>
          <w:szCs w:val="28"/>
        </w:rPr>
        <w:t>) </w:t>
      </w:r>
      <w:r w:rsidR="00684342">
        <w:rPr>
          <w:rFonts w:ascii="Times New Roman" w:hAnsi="Times New Roman" w:cs="Times New Roman"/>
          <w:sz w:val="28"/>
          <w:szCs w:val="28"/>
        </w:rPr>
        <w:t>копия документа, удостоверяющего личность заявителя, являющегося физическим лицом, либо личность представителя фи</w:t>
      </w:r>
      <w:r w:rsidR="00592FF9">
        <w:rPr>
          <w:rFonts w:ascii="Times New Roman" w:hAnsi="Times New Roman" w:cs="Times New Roman"/>
          <w:sz w:val="28"/>
          <w:szCs w:val="28"/>
        </w:rPr>
        <w:t>зического или юридического лица.</w:t>
      </w:r>
      <w:r w:rsidR="00684342">
        <w:rPr>
          <w:rFonts w:ascii="Times New Roman" w:hAnsi="Times New Roman" w:cs="Times New Roman"/>
          <w:sz w:val="28"/>
          <w:szCs w:val="28"/>
        </w:rPr>
        <w:t xml:space="preserve">       </w:t>
      </w:r>
    </w:p>
    <w:p w:rsidR="00592FF9" w:rsidRPr="00592FF9" w:rsidRDefault="00420D92" w:rsidP="00592FF9">
      <w:pPr>
        <w:pStyle w:val="af5"/>
        <w:spacing w:before="0" w:after="0"/>
        <w:ind w:firstLine="567"/>
        <w:jc w:val="both"/>
        <w:rPr>
          <w:sz w:val="28"/>
          <w:szCs w:val="28"/>
        </w:rPr>
      </w:pPr>
      <w:r>
        <w:rPr>
          <w:sz w:val="28"/>
          <w:szCs w:val="28"/>
        </w:rPr>
        <w:t xml:space="preserve">  </w:t>
      </w:r>
      <w:r w:rsidR="004B5862">
        <w:rPr>
          <w:sz w:val="28"/>
          <w:szCs w:val="28"/>
        </w:rPr>
        <w:t>2</w:t>
      </w:r>
      <w:r w:rsidR="00020D18">
        <w:rPr>
          <w:sz w:val="28"/>
          <w:szCs w:val="28"/>
        </w:rPr>
        <w:t>8. </w:t>
      </w:r>
      <w:r w:rsidR="00684342">
        <w:rPr>
          <w:sz w:val="28"/>
          <w:szCs w:val="28"/>
        </w:rPr>
        <w:t>Все копии документов должны быть надлежащим образом заверены.</w:t>
      </w:r>
    </w:p>
    <w:p w:rsidR="00020D18" w:rsidRDefault="00020D18">
      <w:pPr>
        <w:pStyle w:val="ConsPlusNormal"/>
        <w:ind w:firstLine="567"/>
        <w:jc w:val="center"/>
        <w:rPr>
          <w:rFonts w:ascii="Times New Roman" w:hAnsi="Times New Roman" w:cs="Times New Roman"/>
          <w:b/>
          <w:sz w:val="28"/>
          <w:szCs w:val="28"/>
        </w:rPr>
      </w:pPr>
    </w:p>
    <w:p w:rsidR="000C2A92" w:rsidRDefault="00684342">
      <w:pPr>
        <w:pStyle w:val="ConsPlusNormal"/>
        <w:ind w:firstLine="567"/>
        <w:jc w:val="center"/>
      </w:pPr>
      <w:r>
        <w:rPr>
          <w:rFonts w:ascii="Times New Roman" w:hAnsi="Times New Roman" w:cs="Times New Roman"/>
          <w:b/>
          <w:sz w:val="28"/>
          <w:szCs w:val="28"/>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0C2A92" w:rsidRDefault="000C2A92">
      <w:pPr>
        <w:pStyle w:val="ConsPlusNormal"/>
        <w:ind w:firstLine="567"/>
        <w:jc w:val="both"/>
        <w:outlineLvl w:val="2"/>
        <w:rPr>
          <w:rFonts w:ascii="Times New Roman" w:hAnsi="Times New Roman" w:cs="Times New Roman"/>
          <w:b/>
          <w:sz w:val="28"/>
          <w:szCs w:val="28"/>
        </w:rPr>
      </w:pPr>
    </w:p>
    <w:p w:rsidR="000C2A92" w:rsidRDefault="00020D18">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29</w:t>
      </w:r>
      <w:r w:rsidR="00D84784">
        <w:rPr>
          <w:rFonts w:ascii="Times New Roman" w:hAnsi="Times New Roman" w:cs="Times New Roman"/>
          <w:sz w:val="28"/>
          <w:szCs w:val="28"/>
        </w:rPr>
        <w:t>.</w:t>
      </w:r>
      <w:r w:rsidR="00684342">
        <w:rPr>
          <w:rFonts w:ascii="Times New Roman" w:hAnsi="Times New Roman" w:cs="Times New Roman"/>
          <w:sz w:val="28"/>
          <w:szCs w:val="28"/>
        </w:rPr>
        <w:t>Заявитель вправе не представлять следующие документы:</w:t>
      </w:r>
    </w:p>
    <w:p w:rsidR="000C2A92" w:rsidRDefault="00420D92" w:rsidP="00420D9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w:t>
      </w:r>
      <w:r w:rsidR="00684342">
        <w:rPr>
          <w:rFonts w:ascii="Times New Roman" w:hAnsi="Times New Roman" w:cs="Times New Roman"/>
          <w:sz w:val="28"/>
          <w:szCs w:val="28"/>
        </w:rPr>
        <w:t>выписку из Единого государственного реестра юридических лиц (расширенную);</w:t>
      </w:r>
    </w:p>
    <w:p w:rsidR="000C2A92" w:rsidRDefault="00420D92" w:rsidP="00420D92">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2) </w:t>
      </w:r>
      <w:r w:rsidR="00684342">
        <w:rPr>
          <w:rFonts w:ascii="Times New Roman" w:hAnsi="Times New Roman" w:cs="Times New Roman"/>
          <w:sz w:val="28"/>
          <w:szCs w:val="28"/>
        </w:rPr>
        <w:t xml:space="preserve">выписку из Единого государственного реестра индивидуальных </w:t>
      </w:r>
      <w:r w:rsidR="00684342">
        <w:rPr>
          <w:rFonts w:ascii="Times New Roman" w:hAnsi="Times New Roman" w:cs="Times New Roman"/>
          <w:sz w:val="28"/>
          <w:szCs w:val="28"/>
        </w:rPr>
        <w:lastRenderedPageBreak/>
        <w:t>предпринимателей (расширенную);</w:t>
      </w:r>
    </w:p>
    <w:p w:rsidR="000C2A92" w:rsidRDefault="00420D92" w:rsidP="00420D92">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3) </w:t>
      </w:r>
      <w:r w:rsidR="00684342">
        <w:rPr>
          <w:rFonts w:ascii="Times New Roman" w:hAnsi="Times New Roman" w:cs="Times New Roman"/>
          <w:sz w:val="28"/>
          <w:szCs w:val="28"/>
        </w:rPr>
        <w:t>платежный документ с отметкой банка плательщика об исполнении для подтверждения перечисления государственной пошлины за выдачу разрешения на установку и эксплуатацию рекламной конструкции до подачи заявления о предоставлении муниципальной услуги.</w:t>
      </w:r>
    </w:p>
    <w:p w:rsidR="000C2A92" w:rsidRDefault="0068434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0C2A92" w:rsidRDefault="00020D18">
      <w:pPr>
        <w:pStyle w:val="ConsPlusNormal"/>
        <w:ind w:firstLine="709"/>
        <w:jc w:val="both"/>
        <w:outlineLvl w:val="2"/>
      </w:pPr>
      <w:r>
        <w:rPr>
          <w:rFonts w:ascii="Times New Roman" w:hAnsi="Times New Roman" w:cs="Times New Roman"/>
          <w:sz w:val="28"/>
          <w:szCs w:val="28"/>
        </w:rPr>
        <w:t>30</w:t>
      </w:r>
      <w:r w:rsidR="00684342">
        <w:rPr>
          <w:rFonts w:ascii="Times New Roman" w:hAnsi="Times New Roman" w:cs="Times New Roman"/>
          <w:sz w:val="28"/>
          <w:szCs w:val="28"/>
        </w:rPr>
        <w:t xml:space="preserve">.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w:t>
      </w:r>
      <w:r w:rsidR="00684342" w:rsidRPr="007D61BE">
        <w:rPr>
          <w:rFonts w:ascii="Times New Roman" w:hAnsi="Times New Roman" w:cs="Times New Roman"/>
          <w:sz w:val="28"/>
          <w:szCs w:val="28"/>
        </w:rPr>
        <w:t>пункте 26</w:t>
      </w:r>
      <w:r w:rsidR="007D61BE" w:rsidRPr="007D61BE">
        <w:rPr>
          <w:rFonts w:ascii="Times New Roman" w:hAnsi="Times New Roman" w:cs="Times New Roman"/>
          <w:sz w:val="28"/>
          <w:szCs w:val="28"/>
        </w:rPr>
        <w:t xml:space="preserve"> статьи 9</w:t>
      </w:r>
      <w:r w:rsidR="00420D92" w:rsidRPr="007D61BE">
        <w:rPr>
          <w:rFonts w:ascii="Times New Roman" w:hAnsi="Times New Roman" w:cs="Times New Roman"/>
          <w:color w:val="FF0000"/>
          <w:sz w:val="28"/>
          <w:szCs w:val="28"/>
        </w:rPr>
        <w:t xml:space="preserve"> </w:t>
      </w:r>
      <w:r w:rsidR="007D61BE" w:rsidRPr="007D61BE">
        <w:rPr>
          <w:rFonts w:ascii="Times New Roman" w:hAnsi="Times New Roman" w:cs="Times New Roman"/>
          <w:color w:val="000000"/>
          <w:sz w:val="28"/>
          <w:szCs w:val="28"/>
        </w:rPr>
        <w:t>настоящего административного регламента</w:t>
      </w:r>
      <w:r w:rsidR="00684342">
        <w:rPr>
          <w:rFonts w:ascii="Times New Roman" w:hAnsi="Times New Roman" w:cs="Times New Roman"/>
          <w:sz w:val="28"/>
          <w:szCs w:val="28"/>
        </w:rPr>
        <w:t>, запрос сведений по которым осуществляется по каналам межведомственного взаимодействия.</w:t>
      </w:r>
    </w:p>
    <w:p w:rsidR="000C2A92" w:rsidRDefault="000C2A92">
      <w:pPr>
        <w:pStyle w:val="ConsPlusNormal"/>
        <w:ind w:firstLine="709"/>
        <w:jc w:val="both"/>
        <w:outlineLvl w:val="2"/>
        <w:rPr>
          <w:rFonts w:ascii="Times New Roman" w:hAnsi="Times New Roman" w:cs="Times New Roman"/>
          <w:sz w:val="28"/>
          <w:szCs w:val="28"/>
        </w:rPr>
      </w:pPr>
    </w:p>
    <w:p w:rsidR="000C2A92" w:rsidRDefault="00684342">
      <w:pPr>
        <w:pStyle w:val="ConsPlusNormal"/>
        <w:ind w:firstLine="567"/>
        <w:jc w:val="center"/>
        <w:outlineLvl w:val="2"/>
      </w:pPr>
      <w:bookmarkStart w:id="2" w:name="l16"/>
      <w:bookmarkStart w:id="3" w:name="l7"/>
      <w:bookmarkStart w:id="4" w:name="l6"/>
      <w:bookmarkEnd w:id="2"/>
      <w:bookmarkEnd w:id="3"/>
      <w:bookmarkEnd w:id="4"/>
      <w:r>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C2A92" w:rsidRDefault="000C2A92">
      <w:pPr>
        <w:pStyle w:val="ConsPlusNormal"/>
        <w:ind w:firstLine="567"/>
        <w:jc w:val="both"/>
        <w:rPr>
          <w:rFonts w:ascii="Times New Roman" w:hAnsi="Times New Roman" w:cs="Times New Roman"/>
          <w:b/>
          <w:sz w:val="28"/>
          <w:szCs w:val="28"/>
        </w:rPr>
      </w:pPr>
    </w:p>
    <w:p w:rsidR="000C2A92" w:rsidRDefault="00020D18">
      <w:pPr>
        <w:pStyle w:val="ConsPlusNormal"/>
        <w:ind w:firstLine="709"/>
        <w:jc w:val="both"/>
      </w:pPr>
      <w:r>
        <w:rPr>
          <w:rFonts w:ascii="Times New Roman" w:hAnsi="Times New Roman" w:cs="Times New Roman"/>
          <w:sz w:val="28"/>
          <w:szCs w:val="28"/>
        </w:rPr>
        <w:t>31</w:t>
      </w:r>
      <w:r w:rsidR="00684342">
        <w:rPr>
          <w:rFonts w:ascii="Times New Roman" w:hAnsi="Times New Roman" w:cs="Times New Roman"/>
          <w:sz w:val="28"/>
          <w:szCs w:val="28"/>
        </w:rPr>
        <w:t>.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0C2A92" w:rsidRDefault="00CF1180" w:rsidP="00420D9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w:t>
      </w:r>
      <w:r w:rsidR="00684342">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0C2A92" w:rsidRDefault="00CF1180" w:rsidP="00420D92">
      <w:pPr>
        <w:pStyle w:val="ConsPlusNormal"/>
        <w:widowControl/>
        <w:tabs>
          <w:tab w:val="left" w:pos="567"/>
          <w:tab w:val="left" w:pos="709"/>
          <w:tab w:val="left" w:pos="851"/>
        </w:tabs>
        <w:jc w:val="both"/>
        <w:rPr>
          <w:rFonts w:ascii="Times New Roman" w:hAnsi="Times New Roman" w:cs="Times New Roman"/>
          <w:sz w:val="28"/>
          <w:szCs w:val="28"/>
        </w:rPr>
      </w:pPr>
      <w:r>
        <w:rPr>
          <w:rFonts w:ascii="Times New Roman" w:hAnsi="Times New Roman" w:cs="Times New Roman"/>
          <w:sz w:val="28"/>
          <w:szCs w:val="28"/>
        </w:rPr>
        <w:t xml:space="preserve">2) </w:t>
      </w:r>
      <w:r w:rsidR="00684342">
        <w:rPr>
          <w:rFonts w:ascii="Times New Roman" w:hAnsi="Times New Roman" w:cs="Times New Roman"/>
          <w:sz w:val="28"/>
          <w:szCs w:val="28"/>
        </w:rPr>
        <w:t>отсутствие в заявлении адреса, по которому необходимо направить решение о результатах рассмотрения заявления.</w:t>
      </w:r>
    </w:p>
    <w:p w:rsidR="000C2A92" w:rsidRDefault="000C2A92">
      <w:pPr>
        <w:pStyle w:val="ConsPlusNormal"/>
        <w:widowControl/>
        <w:ind w:left="709" w:firstLine="567"/>
        <w:jc w:val="both"/>
        <w:rPr>
          <w:rFonts w:ascii="Times New Roman" w:hAnsi="Times New Roman" w:cs="Times New Roman"/>
          <w:sz w:val="28"/>
          <w:szCs w:val="28"/>
        </w:rPr>
      </w:pPr>
    </w:p>
    <w:p w:rsidR="000C2A92" w:rsidRDefault="00684342">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12. Исчерпывающий перечень оснований для приостановления </w:t>
      </w:r>
    </w:p>
    <w:p w:rsidR="000C2A92" w:rsidRDefault="00684342">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и (или) отказа в предоставлении муниципальной услуги</w:t>
      </w:r>
    </w:p>
    <w:p w:rsidR="000C2A92" w:rsidRDefault="000C2A92">
      <w:pPr>
        <w:pStyle w:val="ConsPlusNormal"/>
        <w:ind w:firstLine="0"/>
        <w:jc w:val="both"/>
        <w:rPr>
          <w:rFonts w:ascii="Times New Roman" w:hAnsi="Times New Roman" w:cs="Times New Roman"/>
          <w:b/>
          <w:sz w:val="28"/>
          <w:szCs w:val="28"/>
        </w:rPr>
      </w:pPr>
    </w:p>
    <w:p w:rsidR="000C2A92" w:rsidRDefault="00020D18">
      <w:pPr>
        <w:pStyle w:val="ConsPlusNormal"/>
        <w:tabs>
          <w:tab w:val="left" w:pos="1134"/>
        </w:tabs>
        <w:ind w:firstLine="709"/>
        <w:jc w:val="both"/>
        <w:outlineLvl w:val="2"/>
        <w:rPr>
          <w:rFonts w:ascii="Times New Roman" w:hAnsi="Times New Roman" w:cs="Times New Roman"/>
          <w:sz w:val="28"/>
          <w:szCs w:val="28"/>
        </w:rPr>
      </w:pPr>
      <w:r>
        <w:rPr>
          <w:rFonts w:ascii="Times New Roman" w:hAnsi="Times New Roman" w:cs="Times New Roman"/>
          <w:sz w:val="28"/>
          <w:szCs w:val="28"/>
        </w:rPr>
        <w:t>32</w:t>
      </w:r>
      <w:r w:rsidR="00684342">
        <w:rPr>
          <w:rFonts w:ascii="Times New Roman" w:hAnsi="Times New Roman" w:cs="Times New Roman"/>
          <w:sz w:val="28"/>
          <w:szCs w:val="28"/>
        </w:rPr>
        <w:t>. Основаниями для отказа в предоставлении муниципальной услуги являются:</w:t>
      </w:r>
    </w:p>
    <w:p w:rsidR="000C2A92" w:rsidRDefault="00420D92">
      <w:pPr>
        <w:widowControl/>
        <w:autoSpaceDE w:val="0"/>
        <w:ind w:firstLine="709"/>
        <w:jc w:val="both"/>
        <w:rPr>
          <w:rFonts w:eastAsia="Calibri"/>
          <w:sz w:val="28"/>
          <w:szCs w:val="28"/>
        </w:rPr>
      </w:pPr>
      <w:r>
        <w:rPr>
          <w:rFonts w:eastAsia="Calibri"/>
          <w:sz w:val="28"/>
          <w:szCs w:val="28"/>
        </w:rPr>
        <w:t>1) </w:t>
      </w:r>
      <w:r w:rsidR="00684342">
        <w:rPr>
          <w:rFonts w:eastAsia="Calibri"/>
          <w:sz w:val="28"/>
          <w:szCs w:val="28"/>
        </w:rPr>
        <w:t>несоответствие проекта рекламной конструкции и ее территориального размещения требованиям технического регламента;</w:t>
      </w:r>
    </w:p>
    <w:p w:rsidR="000C2A92" w:rsidRDefault="006B573F" w:rsidP="006B573F">
      <w:pPr>
        <w:widowControl/>
        <w:tabs>
          <w:tab w:val="left" w:pos="567"/>
          <w:tab w:val="left" w:pos="709"/>
          <w:tab w:val="left" w:pos="851"/>
        </w:tabs>
        <w:autoSpaceDE w:val="0"/>
        <w:ind w:firstLine="540"/>
        <w:jc w:val="both"/>
      </w:pPr>
      <w:r>
        <w:rPr>
          <w:rFonts w:eastAsia="Calibri"/>
          <w:sz w:val="28"/>
          <w:szCs w:val="28"/>
        </w:rPr>
        <w:t xml:space="preserve">  </w:t>
      </w:r>
      <w:r w:rsidR="00420D92">
        <w:rPr>
          <w:rFonts w:eastAsia="Calibri"/>
          <w:sz w:val="28"/>
          <w:szCs w:val="28"/>
        </w:rPr>
        <w:t>2) </w:t>
      </w:r>
      <w:r w:rsidR="00684342">
        <w:rPr>
          <w:rFonts w:eastAsia="Calibri"/>
          <w:sz w:val="28"/>
          <w:szCs w:val="28"/>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6">
        <w:r w:rsidR="00684342" w:rsidRPr="00A06A44">
          <w:rPr>
            <w:rStyle w:val="InternetLink"/>
            <w:rFonts w:eastAsia="Calibri"/>
            <w:color w:val="auto"/>
            <w:sz w:val="28"/>
            <w:szCs w:val="28"/>
            <w:u w:val="none"/>
          </w:rPr>
          <w:t>частью 5.8</w:t>
        </w:r>
      </w:hyperlink>
      <w:r w:rsidR="00684342">
        <w:rPr>
          <w:rFonts w:eastAsia="Calibri"/>
          <w:sz w:val="28"/>
          <w:szCs w:val="28"/>
        </w:rPr>
        <w:t xml:space="preserve"> статьи 19 Федерального закона от 13.03.2006</w:t>
      </w:r>
      <w:r>
        <w:rPr>
          <w:rFonts w:eastAsia="Calibri"/>
          <w:sz w:val="28"/>
          <w:szCs w:val="28"/>
        </w:rPr>
        <w:t xml:space="preserve"> № 38-</w:t>
      </w:r>
      <w:r w:rsidR="00684342">
        <w:rPr>
          <w:rFonts w:eastAsia="Calibri"/>
          <w:sz w:val="28"/>
          <w:szCs w:val="28"/>
        </w:rPr>
        <w:t>ФЗ «О рекламе»</w:t>
      </w:r>
      <w:r w:rsidR="00A06A44">
        <w:rPr>
          <w:rFonts w:eastAsia="Calibri"/>
          <w:sz w:val="28"/>
          <w:szCs w:val="28"/>
        </w:rPr>
        <w:t xml:space="preserve"> (далее -</w:t>
      </w:r>
      <w:r w:rsidR="00684342">
        <w:rPr>
          <w:rFonts w:eastAsia="Calibri"/>
          <w:sz w:val="28"/>
          <w:szCs w:val="28"/>
        </w:rPr>
        <w:t xml:space="preserve"> </w:t>
      </w:r>
      <w:r>
        <w:rPr>
          <w:rFonts w:eastAsia="Calibri"/>
          <w:sz w:val="28"/>
          <w:szCs w:val="28"/>
        </w:rPr>
        <w:t xml:space="preserve">Федеральный закон № 38-ФЗ) </w:t>
      </w:r>
      <w:r w:rsidR="00684342">
        <w:rPr>
          <w:rFonts w:eastAsia="Calibri"/>
          <w:sz w:val="28"/>
          <w:szCs w:val="28"/>
        </w:rPr>
        <w:t>определяется схемой размещения рекламных конструкций);</w:t>
      </w:r>
    </w:p>
    <w:p w:rsidR="000C2A92" w:rsidRDefault="006B573F" w:rsidP="000F2D12">
      <w:pPr>
        <w:widowControl/>
        <w:tabs>
          <w:tab w:val="left" w:pos="709"/>
        </w:tabs>
        <w:autoSpaceDE w:val="0"/>
        <w:ind w:firstLine="540"/>
        <w:jc w:val="both"/>
        <w:rPr>
          <w:rFonts w:eastAsia="Calibri"/>
          <w:sz w:val="28"/>
          <w:szCs w:val="28"/>
        </w:rPr>
      </w:pPr>
      <w:r>
        <w:rPr>
          <w:rFonts w:eastAsia="Calibri"/>
          <w:sz w:val="28"/>
          <w:szCs w:val="28"/>
        </w:rPr>
        <w:t xml:space="preserve">  </w:t>
      </w:r>
      <w:r w:rsidR="00420D92">
        <w:rPr>
          <w:rFonts w:eastAsia="Calibri"/>
          <w:sz w:val="28"/>
          <w:szCs w:val="28"/>
        </w:rPr>
        <w:t>3) </w:t>
      </w:r>
      <w:r w:rsidR="00684342">
        <w:rPr>
          <w:rFonts w:eastAsia="Calibri"/>
          <w:sz w:val="28"/>
          <w:szCs w:val="28"/>
        </w:rPr>
        <w:t>нарушение требований нормативных актов по безопасности движения транспорта;</w:t>
      </w:r>
    </w:p>
    <w:p w:rsidR="000C2A92" w:rsidRDefault="006B573F">
      <w:pPr>
        <w:widowControl/>
        <w:autoSpaceDE w:val="0"/>
        <w:ind w:firstLine="540"/>
        <w:jc w:val="both"/>
        <w:rPr>
          <w:rFonts w:eastAsia="Calibri"/>
          <w:sz w:val="28"/>
          <w:szCs w:val="28"/>
        </w:rPr>
      </w:pPr>
      <w:r>
        <w:rPr>
          <w:rFonts w:eastAsia="Calibri"/>
          <w:sz w:val="28"/>
          <w:szCs w:val="28"/>
        </w:rPr>
        <w:t xml:space="preserve">  </w:t>
      </w:r>
      <w:r w:rsidR="00684342">
        <w:rPr>
          <w:rFonts w:eastAsia="Calibri"/>
          <w:sz w:val="28"/>
          <w:szCs w:val="28"/>
        </w:rPr>
        <w:t xml:space="preserve">4) 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w:t>
      </w:r>
      <w:r w:rsidR="00684342">
        <w:rPr>
          <w:rFonts w:eastAsia="Calibri"/>
          <w:sz w:val="28"/>
          <w:szCs w:val="28"/>
        </w:rPr>
        <w:lastRenderedPageBreak/>
        <w:t>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0C2A92" w:rsidRDefault="006B573F">
      <w:pPr>
        <w:widowControl/>
        <w:autoSpaceDE w:val="0"/>
        <w:ind w:firstLine="540"/>
        <w:jc w:val="both"/>
        <w:rPr>
          <w:rFonts w:eastAsia="Calibri"/>
          <w:sz w:val="28"/>
          <w:szCs w:val="28"/>
        </w:rPr>
      </w:pPr>
      <w:r>
        <w:rPr>
          <w:rFonts w:eastAsia="Calibri"/>
          <w:sz w:val="28"/>
          <w:szCs w:val="28"/>
        </w:rPr>
        <w:t xml:space="preserve">  </w:t>
      </w:r>
      <w:r w:rsidR="00684342">
        <w:rPr>
          <w:rFonts w:eastAsia="Calibri"/>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C2A92" w:rsidRDefault="006B573F">
      <w:pPr>
        <w:widowControl/>
        <w:autoSpaceDE w:val="0"/>
        <w:ind w:firstLine="540"/>
        <w:jc w:val="both"/>
      </w:pPr>
      <w:r>
        <w:rPr>
          <w:rFonts w:eastAsia="Calibri"/>
          <w:sz w:val="28"/>
          <w:szCs w:val="28"/>
        </w:rPr>
        <w:t xml:space="preserve">  </w:t>
      </w:r>
      <w:r w:rsidR="00684342">
        <w:rPr>
          <w:rFonts w:eastAsia="Calibri"/>
          <w:sz w:val="28"/>
          <w:szCs w:val="28"/>
        </w:rPr>
        <w:t xml:space="preserve">6) нарушение требований, установленных </w:t>
      </w:r>
      <w:hyperlink r:id="rId17">
        <w:r w:rsidR="00684342" w:rsidRPr="006B573F">
          <w:rPr>
            <w:rStyle w:val="InternetLink"/>
            <w:rFonts w:eastAsia="Calibri"/>
            <w:color w:val="auto"/>
            <w:sz w:val="28"/>
            <w:szCs w:val="28"/>
            <w:u w:val="none"/>
          </w:rPr>
          <w:t>частями 5.1</w:t>
        </w:r>
      </w:hyperlink>
      <w:r w:rsidR="00684342" w:rsidRPr="006B573F">
        <w:rPr>
          <w:rFonts w:eastAsia="Calibri"/>
          <w:sz w:val="28"/>
          <w:szCs w:val="28"/>
        </w:rPr>
        <w:t>, 5.6,</w:t>
      </w:r>
      <w:r>
        <w:rPr>
          <w:rFonts w:eastAsia="Calibri"/>
          <w:sz w:val="28"/>
          <w:szCs w:val="28"/>
        </w:rPr>
        <w:t xml:space="preserve"> </w:t>
      </w:r>
      <w:hyperlink r:id="rId18">
        <w:r w:rsidR="00684342" w:rsidRPr="006B573F">
          <w:rPr>
            <w:rStyle w:val="InternetLink"/>
            <w:rFonts w:eastAsia="Calibri"/>
            <w:color w:val="auto"/>
            <w:sz w:val="28"/>
            <w:szCs w:val="28"/>
            <w:u w:val="none"/>
          </w:rPr>
          <w:t>5.7</w:t>
        </w:r>
      </w:hyperlink>
      <w:r w:rsidR="00684342">
        <w:rPr>
          <w:rFonts w:eastAsia="Calibri"/>
          <w:sz w:val="28"/>
          <w:szCs w:val="28"/>
        </w:rPr>
        <w:t xml:space="preserve"> статьи 19 Фе</w:t>
      </w:r>
      <w:r>
        <w:rPr>
          <w:rFonts w:eastAsia="Calibri"/>
          <w:sz w:val="28"/>
          <w:szCs w:val="28"/>
        </w:rPr>
        <w:t>дерального закона № 38-ФЗ</w:t>
      </w:r>
      <w:r w:rsidR="00684342">
        <w:rPr>
          <w:rFonts w:eastAsia="Calibri"/>
          <w:sz w:val="28"/>
          <w:szCs w:val="28"/>
        </w:rPr>
        <w:t>.</w:t>
      </w:r>
    </w:p>
    <w:p w:rsidR="000C2A92" w:rsidRDefault="006B57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84342">
        <w:rPr>
          <w:rFonts w:ascii="Times New Roman" w:hAnsi="Times New Roman" w:cs="Times New Roman"/>
          <w:sz w:val="28"/>
          <w:szCs w:val="28"/>
        </w:rPr>
        <w:t>Во всех перечисленных случаях р</w:t>
      </w:r>
      <w:r w:rsidR="00684342">
        <w:rPr>
          <w:rFonts w:ascii="Times New Roman" w:eastAsia="Calibri" w:hAnsi="Times New Roman" w:cs="Times New Roman"/>
          <w:sz w:val="28"/>
          <w:szCs w:val="28"/>
        </w:rPr>
        <w:t>ешение в письменной форме об отказе в выдаче разрешения должно быть направлено заявителю в течение двух месяцев со дня приема от него необходимых документов.</w:t>
      </w:r>
    </w:p>
    <w:p w:rsidR="000C2A92" w:rsidRDefault="00684342">
      <w:pPr>
        <w:tabs>
          <w:tab w:val="left" w:pos="1134"/>
        </w:tabs>
        <w:ind w:firstLine="709"/>
        <w:jc w:val="both"/>
        <w:rPr>
          <w:sz w:val="28"/>
          <w:szCs w:val="28"/>
        </w:rPr>
      </w:pPr>
      <w:r>
        <w:rPr>
          <w:sz w:val="28"/>
          <w:szCs w:val="28"/>
        </w:rPr>
        <w:t>30. 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Суворовский район, регламентирующем предоставление муниципальной услуги, на срок, устанавливаемый законом, вносящим данные изменения.</w:t>
      </w:r>
    </w:p>
    <w:p w:rsidR="000C2A92" w:rsidRDefault="00684342">
      <w:pPr>
        <w:tabs>
          <w:tab w:val="left" w:pos="993"/>
          <w:tab w:val="left" w:pos="1134"/>
        </w:tabs>
        <w:suppressAutoHyphens/>
        <w:ind w:firstLine="709"/>
        <w:jc w:val="both"/>
        <w:rPr>
          <w:sz w:val="28"/>
          <w:szCs w:val="28"/>
        </w:rPr>
      </w:pPr>
      <w:r>
        <w:rPr>
          <w:sz w:val="28"/>
          <w:szCs w:val="28"/>
        </w:rPr>
        <w:t xml:space="preserve">Дополнительно, сбой в работе сети Интернет может вызвать увеличение времени предоставления муниципальной услуги при использовании </w:t>
      </w:r>
      <w:r w:rsidR="006B573F">
        <w:rPr>
          <w:sz w:val="28"/>
          <w:szCs w:val="28"/>
        </w:rPr>
        <w:t xml:space="preserve">ЕПГУ, </w:t>
      </w:r>
      <w:r>
        <w:rPr>
          <w:sz w:val="28"/>
          <w:szCs w:val="28"/>
        </w:rPr>
        <w:t>РПГУ не более чем на сутки.</w:t>
      </w:r>
    </w:p>
    <w:p w:rsidR="006B573F" w:rsidRDefault="006B573F" w:rsidP="00592FF9">
      <w:pPr>
        <w:autoSpaceDE w:val="0"/>
        <w:outlineLvl w:val="0"/>
        <w:rPr>
          <w:b/>
          <w:sz w:val="28"/>
          <w:szCs w:val="28"/>
        </w:rPr>
      </w:pPr>
    </w:p>
    <w:p w:rsidR="000C2A92" w:rsidRDefault="00684342">
      <w:pPr>
        <w:autoSpaceDE w:val="0"/>
        <w:ind w:firstLine="709"/>
        <w:jc w:val="center"/>
        <w:outlineLvl w:val="0"/>
      </w:pPr>
      <w:r>
        <w:rPr>
          <w:b/>
          <w:sz w:val="28"/>
          <w:szCs w:val="28"/>
        </w:rPr>
        <w:t>13. Перечень услуг, необходимых и обязательных для предоставления муниципальной услуги</w:t>
      </w:r>
    </w:p>
    <w:p w:rsidR="000C2A92" w:rsidRDefault="000C2A92">
      <w:pPr>
        <w:tabs>
          <w:tab w:val="left" w:pos="72"/>
          <w:tab w:val="left" w:pos="720"/>
        </w:tabs>
        <w:ind w:firstLine="709"/>
        <w:jc w:val="both"/>
        <w:rPr>
          <w:b/>
          <w:sz w:val="28"/>
          <w:szCs w:val="28"/>
        </w:rPr>
      </w:pPr>
    </w:p>
    <w:p w:rsidR="000C2A92" w:rsidRDefault="00020D18">
      <w:pPr>
        <w:autoSpaceDE w:val="0"/>
        <w:ind w:firstLine="709"/>
        <w:jc w:val="both"/>
      </w:pPr>
      <w:r>
        <w:rPr>
          <w:sz w:val="28"/>
          <w:szCs w:val="28"/>
        </w:rPr>
        <w:t>33</w:t>
      </w:r>
      <w:r w:rsidR="00684342">
        <w:rPr>
          <w:sz w:val="28"/>
          <w:szCs w:val="28"/>
        </w:rPr>
        <w:t xml:space="preserve">. </w:t>
      </w:r>
      <w:r w:rsidR="00684342">
        <w:rPr>
          <w:rFonts w:eastAsia="Calibri"/>
          <w:sz w:val="28"/>
          <w:szCs w:val="28"/>
          <w:lang w:eastAsia="en-US"/>
        </w:rPr>
        <w:t>Услуги, которые являются необходимыми и обязательными дл</w:t>
      </w:r>
      <w:r w:rsidR="00721E5D">
        <w:rPr>
          <w:rFonts w:eastAsia="Calibri"/>
          <w:sz w:val="28"/>
          <w:szCs w:val="28"/>
          <w:lang w:eastAsia="en-US"/>
        </w:rPr>
        <w:t>я предоставления муниципальной</w:t>
      </w:r>
      <w:r w:rsidR="00684342">
        <w:rPr>
          <w:rFonts w:eastAsia="Calibri"/>
          <w:sz w:val="28"/>
          <w:szCs w:val="28"/>
          <w:lang w:eastAsia="en-US"/>
        </w:rPr>
        <w:t xml:space="preserve"> услуги отсутствуют.</w:t>
      </w:r>
    </w:p>
    <w:p w:rsidR="00676F9E" w:rsidRDefault="00676F9E" w:rsidP="00592FF9">
      <w:pPr>
        <w:tabs>
          <w:tab w:val="left" w:pos="72"/>
          <w:tab w:val="left" w:pos="720"/>
        </w:tabs>
        <w:jc w:val="both"/>
        <w:rPr>
          <w:rFonts w:eastAsia="Calibri"/>
          <w:sz w:val="28"/>
          <w:szCs w:val="28"/>
          <w:lang w:eastAsia="en-US"/>
        </w:rPr>
      </w:pPr>
    </w:p>
    <w:p w:rsidR="000C2A92" w:rsidRDefault="00684342">
      <w:pPr>
        <w:autoSpaceDE w:val="0"/>
        <w:ind w:firstLine="709"/>
        <w:jc w:val="center"/>
        <w:outlineLvl w:val="0"/>
      </w:pPr>
      <w:r>
        <w:rPr>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0C2A92" w:rsidRDefault="000C2A92">
      <w:pPr>
        <w:autoSpaceDE w:val="0"/>
        <w:ind w:firstLine="709"/>
        <w:jc w:val="both"/>
        <w:outlineLvl w:val="0"/>
        <w:rPr>
          <w:b/>
          <w:sz w:val="28"/>
          <w:szCs w:val="28"/>
        </w:rPr>
      </w:pPr>
    </w:p>
    <w:p w:rsidR="000C2A92" w:rsidRDefault="00020D18">
      <w:pPr>
        <w:autoSpaceDE w:val="0"/>
        <w:ind w:firstLine="709"/>
        <w:outlineLvl w:val="2"/>
        <w:rPr>
          <w:sz w:val="28"/>
          <w:szCs w:val="28"/>
        </w:rPr>
      </w:pPr>
      <w:r>
        <w:rPr>
          <w:sz w:val="28"/>
          <w:szCs w:val="28"/>
        </w:rPr>
        <w:t>34</w:t>
      </w:r>
      <w:r w:rsidR="00684342">
        <w:rPr>
          <w:sz w:val="28"/>
          <w:szCs w:val="28"/>
        </w:rPr>
        <w:t>. Муниципальная  услуга предоставляется бесплатно.</w:t>
      </w:r>
    </w:p>
    <w:p w:rsidR="000C2A92" w:rsidRDefault="000C2A92">
      <w:pPr>
        <w:ind w:firstLine="709"/>
        <w:jc w:val="both"/>
        <w:rPr>
          <w:b/>
          <w:sz w:val="28"/>
          <w:szCs w:val="28"/>
        </w:rPr>
      </w:pPr>
    </w:p>
    <w:p w:rsidR="000C2A92" w:rsidRDefault="00684342">
      <w:pPr>
        <w:autoSpaceDE w:val="0"/>
        <w:ind w:firstLine="709"/>
        <w:jc w:val="center"/>
      </w:pPr>
      <w:r>
        <w:rPr>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C2A92" w:rsidRDefault="000C2A92">
      <w:pPr>
        <w:autoSpaceDE w:val="0"/>
        <w:ind w:firstLine="709"/>
        <w:jc w:val="both"/>
        <w:rPr>
          <w:b/>
          <w:sz w:val="28"/>
          <w:szCs w:val="28"/>
        </w:rPr>
      </w:pPr>
    </w:p>
    <w:p w:rsidR="000C2A92" w:rsidRDefault="00020D18">
      <w:pPr>
        <w:tabs>
          <w:tab w:val="left" w:pos="1260"/>
        </w:tabs>
        <w:ind w:firstLine="709"/>
        <w:jc w:val="both"/>
      </w:pPr>
      <w:r>
        <w:rPr>
          <w:sz w:val="28"/>
          <w:szCs w:val="28"/>
        </w:rPr>
        <w:t>35</w:t>
      </w:r>
      <w:r w:rsidR="00684342">
        <w:rPr>
          <w:sz w:val="28"/>
          <w:szCs w:val="28"/>
        </w:rPr>
        <w:t>. Максимальный срок ожидания в очереди при подаче запроса о предоставлении муниципальной услуги в администрации муниципального образования Суворовский район и в МФЦ не должен превышать 15 минут.</w:t>
      </w:r>
    </w:p>
    <w:p w:rsidR="000C2A92" w:rsidRDefault="00684342">
      <w:pPr>
        <w:tabs>
          <w:tab w:val="left" w:pos="1260"/>
        </w:tabs>
        <w:ind w:firstLine="709"/>
        <w:jc w:val="both"/>
        <w:rPr>
          <w:sz w:val="28"/>
          <w:szCs w:val="28"/>
        </w:rPr>
      </w:pPr>
      <w:r>
        <w:rPr>
          <w:sz w:val="28"/>
          <w:szCs w:val="28"/>
        </w:rPr>
        <w:t>Ожидание в очереди при получении результата предоставления муниципальной услуги не предусмотрено.</w:t>
      </w:r>
    </w:p>
    <w:p w:rsidR="000C2A92" w:rsidRDefault="000C2A92">
      <w:pPr>
        <w:tabs>
          <w:tab w:val="left" w:pos="1260"/>
        </w:tabs>
        <w:ind w:firstLine="709"/>
        <w:jc w:val="both"/>
        <w:rPr>
          <w:sz w:val="28"/>
          <w:szCs w:val="28"/>
        </w:rPr>
      </w:pPr>
    </w:p>
    <w:p w:rsidR="00592FF9" w:rsidRDefault="00592FF9">
      <w:pPr>
        <w:tabs>
          <w:tab w:val="left" w:pos="1260"/>
        </w:tabs>
        <w:ind w:firstLine="709"/>
        <w:jc w:val="both"/>
        <w:rPr>
          <w:sz w:val="28"/>
          <w:szCs w:val="28"/>
        </w:rPr>
      </w:pPr>
    </w:p>
    <w:p w:rsidR="000C2A92" w:rsidRDefault="00684342">
      <w:pPr>
        <w:ind w:firstLine="709"/>
        <w:jc w:val="center"/>
      </w:pPr>
      <w:r>
        <w:rPr>
          <w:b/>
          <w:sz w:val="28"/>
          <w:szCs w:val="28"/>
        </w:rPr>
        <w:t>16. Срок и порядок регистрации запроса заявителя о предоставлении муниципальной услуги, в том числе в электронной форме</w:t>
      </w:r>
    </w:p>
    <w:p w:rsidR="000C2A92" w:rsidRDefault="000C2A92">
      <w:pPr>
        <w:ind w:firstLine="709"/>
        <w:jc w:val="both"/>
        <w:rPr>
          <w:b/>
          <w:sz w:val="28"/>
          <w:szCs w:val="28"/>
        </w:rPr>
      </w:pPr>
    </w:p>
    <w:p w:rsidR="000C2A92" w:rsidRDefault="00684342" w:rsidP="000F2D12">
      <w:pPr>
        <w:tabs>
          <w:tab w:val="left" w:pos="851"/>
          <w:tab w:val="left" w:pos="993"/>
          <w:tab w:val="left" w:pos="1260"/>
        </w:tabs>
        <w:ind w:firstLine="709"/>
        <w:jc w:val="both"/>
        <w:rPr>
          <w:sz w:val="28"/>
          <w:szCs w:val="28"/>
        </w:rPr>
      </w:pPr>
      <w:r>
        <w:rPr>
          <w:sz w:val="28"/>
          <w:szCs w:val="28"/>
        </w:rPr>
        <w:t>3</w:t>
      </w:r>
      <w:r w:rsidR="00020D18">
        <w:rPr>
          <w:sz w:val="28"/>
          <w:szCs w:val="28"/>
        </w:rPr>
        <w:t>6</w:t>
      </w:r>
      <w:r>
        <w:rPr>
          <w:sz w:val="28"/>
          <w:szCs w:val="28"/>
        </w:rPr>
        <w:t xml:space="preserve">. Регистрация запроса заявителя о предоставлении муниципальной услуги осуществляется в день подачи заявления в документах делопроизводства. При подаче заявления на </w:t>
      </w:r>
      <w:r w:rsidR="00DF2792">
        <w:rPr>
          <w:sz w:val="28"/>
          <w:szCs w:val="28"/>
        </w:rPr>
        <w:t xml:space="preserve">ЕПГУ, </w:t>
      </w:r>
      <w:r>
        <w:rPr>
          <w:sz w:val="28"/>
          <w:szCs w:val="28"/>
        </w:rPr>
        <w:t>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делопроизводства с сохранением присвоенного системой индивидуального номера.</w:t>
      </w:r>
    </w:p>
    <w:p w:rsidR="00216583" w:rsidRDefault="00020D18" w:rsidP="00216583">
      <w:pPr>
        <w:pStyle w:val="af5"/>
        <w:tabs>
          <w:tab w:val="left" w:pos="851"/>
        </w:tabs>
        <w:spacing w:before="0" w:after="0"/>
        <w:ind w:firstLine="709"/>
        <w:jc w:val="both"/>
        <w:rPr>
          <w:color w:val="000000"/>
          <w:sz w:val="28"/>
          <w:szCs w:val="28"/>
        </w:rPr>
      </w:pPr>
      <w:r>
        <w:rPr>
          <w:color w:val="000000"/>
          <w:sz w:val="28"/>
          <w:szCs w:val="28"/>
        </w:rPr>
        <w:t>37</w:t>
      </w:r>
      <w:r w:rsidR="00216583">
        <w:rPr>
          <w:color w:val="000000"/>
          <w:sz w:val="28"/>
          <w:szCs w:val="28"/>
        </w:rPr>
        <w:t>. Формирование запроса о предоставлении муниципальной услуги:</w:t>
      </w:r>
    </w:p>
    <w:p w:rsidR="00216583" w:rsidRPr="00FC3883" w:rsidRDefault="00216583" w:rsidP="00216583">
      <w:pPr>
        <w:pStyle w:val="af5"/>
        <w:tabs>
          <w:tab w:val="left" w:pos="851"/>
        </w:tabs>
        <w:spacing w:before="0" w:after="0"/>
        <w:ind w:firstLine="709"/>
        <w:jc w:val="both"/>
        <w:rPr>
          <w:color w:val="000000"/>
          <w:sz w:val="28"/>
          <w:szCs w:val="28"/>
        </w:rPr>
      </w:pPr>
      <w:r>
        <w:rPr>
          <w:color w:val="000000"/>
          <w:sz w:val="28"/>
          <w:szCs w:val="28"/>
        </w:rPr>
        <w:t>1) </w:t>
      </w:r>
      <w:r w:rsidRPr="00FC3883">
        <w:rPr>
          <w:color w:val="000000"/>
          <w:sz w:val="28"/>
          <w:szCs w:val="28"/>
        </w:rPr>
        <w:t xml:space="preserve">Формирование запроса заявителем осуществляется посредством заполнения электронной формы запроса на </w:t>
      </w:r>
      <w:r w:rsidR="0021647B">
        <w:rPr>
          <w:sz w:val="28"/>
          <w:szCs w:val="28"/>
        </w:rPr>
        <w:t>ЕПГУ, РПГУ</w:t>
      </w:r>
      <w:r w:rsidRPr="00FC3883">
        <w:rPr>
          <w:color w:val="000000"/>
          <w:sz w:val="28"/>
          <w:szCs w:val="28"/>
        </w:rPr>
        <w:t>, официальном сайте (необходимо выбрать один или несколько вариантов в зависимости от технической реализации данного функционала) без необходимости дополнительной подачи запроса в какой-либо иной форме.</w:t>
      </w:r>
    </w:p>
    <w:p w:rsidR="00216583" w:rsidRPr="00FC3883" w:rsidRDefault="00216583" w:rsidP="000F2D12">
      <w:pPr>
        <w:pStyle w:val="af5"/>
        <w:tabs>
          <w:tab w:val="left" w:pos="851"/>
        </w:tabs>
        <w:spacing w:before="0" w:after="0"/>
        <w:ind w:firstLine="709"/>
        <w:jc w:val="both"/>
        <w:rPr>
          <w:color w:val="000000"/>
          <w:sz w:val="28"/>
          <w:szCs w:val="28"/>
        </w:rPr>
      </w:pPr>
      <w:r w:rsidRPr="00FC3883">
        <w:rPr>
          <w:color w:val="000000"/>
          <w:sz w:val="28"/>
          <w:szCs w:val="28"/>
        </w:rPr>
        <w:t xml:space="preserve">На </w:t>
      </w:r>
      <w:r w:rsidR="0021647B">
        <w:rPr>
          <w:sz w:val="28"/>
          <w:szCs w:val="28"/>
        </w:rPr>
        <w:t>ЕПГУ, РПГУ</w:t>
      </w:r>
      <w:r w:rsidRPr="00FC3883">
        <w:rPr>
          <w:color w:val="000000"/>
          <w:sz w:val="28"/>
          <w:szCs w:val="28"/>
        </w:rPr>
        <w:t>, официальном сайте (необходимо выбрать один или несколько вариантов в зависимости от технической реализации данного функционала) размещаются образцы заполнения электронной формы запроса.</w:t>
      </w:r>
    </w:p>
    <w:p w:rsidR="00216583" w:rsidRPr="00FC3883" w:rsidRDefault="00216583" w:rsidP="00216583">
      <w:pPr>
        <w:pStyle w:val="af5"/>
        <w:tabs>
          <w:tab w:val="left" w:pos="851"/>
        </w:tabs>
        <w:spacing w:before="0" w:after="0"/>
        <w:ind w:firstLine="709"/>
        <w:jc w:val="both"/>
        <w:rPr>
          <w:color w:val="000000"/>
          <w:sz w:val="28"/>
          <w:szCs w:val="28"/>
        </w:rPr>
      </w:pPr>
      <w:r>
        <w:rPr>
          <w:color w:val="000000"/>
          <w:sz w:val="28"/>
          <w:szCs w:val="28"/>
        </w:rPr>
        <w:t>2) </w:t>
      </w:r>
      <w:r w:rsidRPr="00FC3883">
        <w:rPr>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16583" w:rsidRPr="00FC3883" w:rsidRDefault="00216583" w:rsidP="00216583">
      <w:pPr>
        <w:pStyle w:val="af5"/>
        <w:tabs>
          <w:tab w:val="left" w:pos="851"/>
          <w:tab w:val="left" w:pos="993"/>
        </w:tabs>
        <w:spacing w:before="0" w:after="0"/>
        <w:ind w:firstLine="709"/>
        <w:jc w:val="both"/>
        <w:rPr>
          <w:color w:val="000000"/>
          <w:sz w:val="28"/>
          <w:szCs w:val="28"/>
        </w:rPr>
      </w:pPr>
      <w:r>
        <w:rPr>
          <w:color w:val="000000"/>
          <w:sz w:val="28"/>
          <w:szCs w:val="28"/>
        </w:rPr>
        <w:t>3)</w:t>
      </w:r>
      <w:r w:rsidRPr="00FC3883">
        <w:rPr>
          <w:color w:val="000000"/>
          <w:sz w:val="28"/>
          <w:szCs w:val="28"/>
        </w:rPr>
        <w:t xml:space="preserve"> При формировании запроса заявителю обеспечивается:</w:t>
      </w:r>
    </w:p>
    <w:p w:rsidR="00216583" w:rsidRPr="00FC3883" w:rsidRDefault="00CF1180" w:rsidP="00216583">
      <w:pPr>
        <w:pStyle w:val="af5"/>
        <w:spacing w:before="0" w:after="0"/>
        <w:ind w:firstLine="709"/>
        <w:jc w:val="both"/>
        <w:rPr>
          <w:color w:val="000000"/>
          <w:sz w:val="28"/>
          <w:szCs w:val="28"/>
        </w:rPr>
      </w:pPr>
      <w:r>
        <w:rPr>
          <w:color w:val="000000"/>
          <w:sz w:val="28"/>
          <w:szCs w:val="28"/>
        </w:rPr>
        <w:t>а) </w:t>
      </w:r>
      <w:r w:rsidR="00216583" w:rsidRPr="00FC3883">
        <w:rPr>
          <w:color w:val="000000"/>
          <w:sz w:val="28"/>
          <w:szCs w:val="28"/>
        </w:rPr>
        <w:t>возможность копирования и сохранения запроса и иных док</w:t>
      </w:r>
      <w:r w:rsidR="00DF180D">
        <w:rPr>
          <w:color w:val="000000"/>
          <w:sz w:val="28"/>
          <w:szCs w:val="28"/>
        </w:rPr>
        <w:t>ументов, указанных в пункте 25</w:t>
      </w:r>
      <w:r w:rsidR="00216583">
        <w:rPr>
          <w:color w:val="000000"/>
          <w:sz w:val="28"/>
          <w:szCs w:val="28"/>
        </w:rPr>
        <w:t xml:space="preserve"> </w:t>
      </w:r>
      <w:r w:rsidR="007D61BE">
        <w:rPr>
          <w:color w:val="000000"/>
          <w:sz w:val="28"/>
          <w:szCs w:val="28"/>
        </w:rPr>
        <w:t xml:space="preserve">статьи 9 </w:t>
      </w:r>
      <w:r w:rsidR="00216583">
        <w:rPr>
          <w:color w:val="000000"/>
          <w:sz w:val="28"/>
          <w:szCs w:val="28"/>
        </w:rPr>
        <w:t>настоящего а</w:t>
      </w:r>
      <w:r w:rsidR="00216583" w:rsidRPr="00FC3883">
        <w:rPr>
          <w:color w:val="000000"/>
          <w:sz w:val="28"/>
          <w:szCs w:val="28"/>
        </w:rPr>
        <w:t xml:space="preserve">дминистративного регламента, необходимых для </w:t>
      </w:r>
      <w:r w:rsidR="00216583">
        <w:rPr>
          <w:color w:val="000000"/>
          <w:sz w:val="28"/>
          <w:szCs w:val="28"/>
        </w:rPr>
        <w:t xml:space="preserve">предоставления </w:t>
      </w:r>
      <w:r w:rsidR="00216583" w:rsidRPr="00FC3883">
        <w:rPr>
          <w:color w:val="000000"/>
          <w:sz w:val="28"/>
          <w:szCs w:val="28"/>
        </w:rPr>
        <w:t>муниципальной) услуги;</w:t>
      </w:r>
    </w:p>
    <w:p w:rsidR="00216583" w:rsidRPr="00FC3883" w:rsidRDefault="00CF1180" w:rsidP="00216583">
      <w:pPr>
        <w:pStyle w:val="af5"/>
        <w:spacing w:before="0" w:after="0"/>
        <w:ind w:firstLine="709"/>
        <w:jc w:val="both"/>
        <w:rPr>
          <w:color w:val="000000"/>
          <w:sz w:val="28"/>
          <w:szCs w:val="28"/>
        </w:rPr>
      </w:pPr>
      <w:r>
        <w:rPr>
          <w:color w:val="000000"/>
          <w:sz w:val="28"/>
          <w:szCs w:val="28"/>
        </w:rPr>
        <w:t>б) </w:t>
      </w:r>
      <w:r w:rsidR="00216583" w:rsidRPr="00FC3883">
        <w:rPr>
          <w:color w:val="000000"/>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216583" w:rsidRPr="00FC3883" w:rsidRDefault="00CF1180" w:rsidP="00216583">
      <w:pPr>
        <w:pStyle w:val="af5"/>
        <w:spacing w:before="0" w:after="0"/>
        <w:ind w:firstLine="709"/>
        <w:jc w:val="both"/>
        <w:rPr>
          <w:color w:val="000000"/>
          <w:sz w:val="28"/>
          <w:szCs w:val="28"/>
        </w:rPr>
      </w:pPr>
      <w:r>
        <w:rPr>
          <w:color w:val="000000"/>
          <w:sz w:val="28"/>
          <w:szCs w:val="28"/>
        </w:rPr>
        <w:t>в) </w:t>
      </w:r>
      <w:r w:rsidR="00216583" w:rsidRPr="00FC3883">
        <w:rPr>
          <w:color w:val="000000"/>
          <w:sz w:val="28"/>
          <w:szCs w:val="28"/>
        </w:rPr>
        <w:t>возможность печати на бумажном носителе копии электронной формы запроса;</w:t>
      </w:r>
    </w:p>
    <w:p w:rsidR="00216583" w:rsidRPr="00FC3883" w:rsidRDefault="00CF1180" w:rsidP="00216583">
      <w:pPr>
        <w:pStyle w:val="af5"/>
        <w:tabs>
          <w:tab w:val="left" w:pos="851"/>
          <w:tab w:val="left" w:pos="993"/>
        </w:tabs>
        <w:spacing w:before="0" w:after="0"/>
        <w:ind w:firstLine="709"/>
        <w:jc w:val="both"/>
        <w:rPr>
          <w:color w:val="000000"/>
          <w:sz w:val="28"/>
          <w:szCs w:val="28"/>
        </w:rPr>
      </w:pPr>
      <w:r>
        <w:rPr>
          <w:color w:val="000000"/>
          <w:sz w:val="28"/>
          <w:szCs w:val="28"/>
        </w:rPr>
        <w:t>г) </w:t>
      </w:r>
      <w:r w:rsidR="00216583" w:rsidRPr="00FC3883">
        <w:rPr>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16583" w:rsidRPr="00FC3883" w:rsidRDefault="00CF1180" w:rsidP="00216583">
      <w:pPr>
        <w:pStyle w:val="af5"/>
        <w:tabs>
          <w:tab w:val="left" w:pos="993"/>
        </w:tabs>
        <w:spacing w:before="0" w:after="0"/>
        <w:ind w:firstLine="709"/>
        <w:jc w:val="both"/>
        <w:rPr>
          <w:color w:val="000000"/>
          <w:sz w:val="28"/>
          <w:szCs w:val="28"/>
        </w:rPr>
      </w:pPr>
      <w:r>
        <w:rPr>
          <w:color w:val="000000"/>
          <w:sz w:val="28"/>
          <w:szCs w:val="28"/>
        </w:rPr>
        <w:lastRenderedPageBreak/>
        <w:t>д) </w:t>
      </w:r>
      <w:r w:rsidR="00216583" w:rsidRPr="00FC3883">
        <w:rPr>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w:t>
      </w:r>
      <w:r w:rsidR="00931B9C" w:rsidRPr="00931B9C">
        <w:rPr>
          <w:color w:val="000000"/>
          <w:sz w:val="28"/>
          <w:szCs w:val="28"/>
        </w:rPr>
        <w:t xml:space="preserve"> </w:t>
      </w:r>
      <w:r w:rsidR="00931B9C">
        <w:rPr>
          <w:color w:val="000000"/>
          <w:sz w:val="28"/>
          <w:szCs w:val="28"/>
        </w:rPr>
        <w:t>ЕПГУ, РПГУ,</w:t>
      </w:r>
      <w:r w:rsidR="00216583" w:rsidRPr="00FC3883">
        <w:rPr>
          <w:color w:val="000000"/>
          <w:sz w:val="28"/>
          <w:szCs w:val="28"/>
        </w:rPr>
        <w:t xml:space="preserve"> официальном сайте (необходимо выбрать один или несколько вариантов в зависимости от технической реализации данного функционала), в части, касающейся сведений, отсутствующих в единой системе идентификации и аутентификации;</w:t>
      </w:r>
    </w:p>
    <w:p w:rsidR="00216583" w:rsidRPr="00FC3883" w:rsidRDefault="00CF1180" w:rsidP="00216583">
      <w:pPr>
        <w:pStyle w:val="af5"/>
        <w:spacing w:before="0" w:after="0"/>
        <w:ind w:firstLine="709"/>
        <w:jc w:val="both"/>
        <w:rPr>
          <w:color w:val="000000"/>
          <w:sz w:val="28"/>
          <w:szCs w:val="28"/>
        </w:rPr>
      </w:pPr>
      <w:r>
        <w:rPr>
          <w:color w:val="000000"/>
          <w:sz w:val="28"/>
          <w:szCs w:val="28"/>
        </w:rPr>
        <w:t xml:space="preserve">е) </w:t>
      </w:r>
      <w:r w:rsidR="00216583" w:rsidRPr="00FC3883">
        <w:rPr>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216583" w:rsidRPr="00FC3883" w:rsidRDefault="00CF1180" w:rsidP="00216583">
      <w:pPr>
        <w:pStyle w:val="af5"/>
        <w:spacing w:before="0" w:after="0"/>
        <w:ind w:firstLine="709"/>
        <w:jc w:val="both"/>
        <w:rPr>
          <w:color w:val="000000"/>
          <w:sz w:val="28"/>
          <w:szCs w:val="28"/>
        </w:rPr>
      </w:pPr>
      <w:r>
        <w:rPr>
          <w:color w:val="000000"/>
          <w:sz w:val="28"/>
          <w:szCs w:val="28"/>
        </w:rPr>
        <w:t xml:space="preserve">ж) </w:t>
      </w:r>
      <w:r w:rsidR="00216583" w:rsidRPr="00FC3883">
        <w:rPr>
          <w:color w:val="000000"/>
          <w:sz w:val="28"/>
          <w:szCs w:val="28"/>
        </w:rPr>
        <w:t xml:space="preserve">возможность доступа заявителя на </w:t>
      </w:r>
      <w:r w:rsidR="00931B9C">
        <w:rPr>
          <w:color w:val="000000"/>
          <w:sz w:val="28"/>
          <w:szCs w:val="28"/>
        </w:rPr>
        <w:t>ЕПГУ, РПГУ</w:t>
      </w:r>
      <w:r w:rsidR="00216583">
        <w:rPr>
          <w:color w:val="000000"/>
          <w:sz w:val="28"/>
          <w:szCs w:val="28"/>
        </w:rPr>
        <w:t xml:space="preserve"> или </w:t>
      </w:r>
      <w:r w:rsidR="00216583" w:rsidRPr="00FC3883">
        <w:rPr>
          <w:color w:val="000000"/>
          <w:sz w:val="28"/>
          <w:szCs w:val="28"/>
        </w:rPr>
        <w:t>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216583" w:rsidRPr="00E14021" w:rsidRDefault="00216583" w:rsidP="00216583">
      <w:pPr>
        <w:pStyle w:val="af5"/>
        <w:spacing w:before="0" w:after="0"/>
        <w:ind w:firstLine="709"/>
        <w:jc w:val="both"/>
        <w:rPr>
          <w:color w:val="000000"/>
          <w:sz w:val="28"/>
          <w:szCs w:val="28"/>
        </w:rPr>
      </w:pPr>
      <w:r>
        <w:rPr>
          <w:color w:val="000000"/>
          <w:sz w:val="28"/>
          <w:szCs w:val="28"/>
        </w:rPr>
        <w:t>4) </w:t>
      </w:r>
      <w:r w:rsidRPr="00FC3883">
        <w:rPr>
          <w:color w:val="000000"/>
          <w:sz w:val="28"/>
          <w:szCs w:val="28"/>
        </w:rPr>
        <w:t xml:space="preserve">Сформированный и подписанный запрос и иные </w:t>
      </w:r>
      <w:r w:rsidR="00AA774D">
        <w:rPr>
          <w:color w:val="000000"/>
          <w:sz w:val="28"/>
          <w:szCs w:val="28"/>
        </w:rPr>
        <w:t>документы, указанные пункте 25</w:t>
      </w:r>
      <w:r w:rsidR="007D61BE">
        <w:rPr>
          <w:color w:val="000000"/>
          <w:sz w:val="28"/>
          <w:szCs w:val="28"/>
        </w:rPr>
        <w:t xml:space="preserve"> статьи 9</w:t>
      </w:r>
      <w:r>
        <w:rPr>
          <w:color w:val="000000"/>
          <w:sz w:val="28"/>
          <w:szCs w:val="28"/>
        </w:rPr>
        <w:t xml:space="preserve"> настоящего а</w:t>
      </w:r>
      <w:r w:rsidRPr="00FC3883">
        <w:rPr>
          <w:color w:val="000000"/>
          <w:sz w:val="28"/>
          <w:szCs w:val="28"/>
        </w:rPr>
        <w:t>дминистративного регламента, необх</w:t>
      </w:r>
      <w:r>
        <w:rPr>
          <w:color w:val="000000"/>
          <w:sz w:val="28"/>
          <w:szCs w:val="28"/>
        </w:rPr>
        <w:t xml:space="preserve">одимые для предоставления муниципальной </w:t>
      </w:r>
      <w:r w:rsidRPr="00FC3883">
        <w:rPr>
          <w:color w:val="000000"/>
          <w:sz w:val="28"/>
          <w:szCs w:val="28"/>
        </w:rPr>
        <w:t>услуги, направляются в орган (организацию) посредством</w:t>
      </w:r>
      <w:r w:rsidR="00931B9C">
        <w:rPr>
          <w:color w:val="000000"/>
          <w:sz w:val="28"/>
          <w:szCs w:val="28"/>
        </w:rPr>
        <w:t xml:space="preserve"> ЕПГУ, РПГУ</w:t>
      </w:r>
      <w:r w:rsidRPr="00FC3883">
        <w:rPr>
          <w:color w:val="000000"/>
          <w:sz w:val="28"/>
          <w:szCs w:val="28"/>
        </w:rPr>
        <w:t>, официального сайта (необходимо выбрать один или несколько вариантов в зависимости от технической реализации данного функционала).</w:t>
      </w:r>
    </w:p>
    <w:p w:rsidR="000C2A92" w:rsidRDefault="000C2A92" w:rsidP="00216583">
      <w:pPr>
        <w:autoSpaceDE w:val="0"/>
        <w:rPr>
          <w:b/>
          <w:sz w:val="28"/>
          <w:szCs w:val="28"/>
        </w:rPr>
      </w:pPr>
    </w:p>
    <w:p w:rsidR="000C2A92" w:rsidRDefault="00684342">
      <w:pPr>
        <w:autoSpaceDE w:val="0"/>
        <w:ind w:firstLine="709"/>
        <w:jc w:val="center"/>
      </w:pPr>
      <w:r>
        <w:rPr>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C2A92" w:rsidRDefault="000C2A92">
      <w:pPr>
        <w:autoSpaceDE w:val="0"/>
        <w:ind w:firstLine="709"/>
        <w:jc w:val="both"/>
        <w:rPr>
          <w:b/>
          <w:sz w:val="28"/>
          <w:szCs w:val="28"/>
        </w:rPr>
      </w:pPr>
    </w:p>
    <w:p w:rsidR="000C2A92" w:rsidRDefault="00020D18">
      <w:pPr>
        <w:autoSpaceDE w:val="0"/>
        <w:ind w:firstLine="709"/>
        <w:jc w:val="both"/>
      </w:pPr>
      <w:r>
        <w:rPr>
          <w:sz w:val="28"/>
          <w:szCs w:val="28"/>
        </w:rPr>
        <w:t>38</w:t>
      </w:r>
      <w:r w:rsidR="00931B9C">
        <w:rPr>
          <w:sz w:val="28"/>
          <w:szCs w:val="28"/>
        </w:rPr>
        <w:t>. </w:t>
      </w:r>
      <w:r w:rsidR="00684342">
        <w:rPr>
          <w:sz w:val="28"/>
          <w:szCs w:val="28"/>
        </w:rPr>
        <w:t>Центральный вход в здание администрации должен быть оборудован вывеской, содержащей информацию о его наименовании и режиме работы.</w:t>
      </w:r>
    </w:p>
    <w:p w:rsidR="000C2A92" w:rsidRDefault="0093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00684342">
        <w:rPr>
          <w:rFonts w:ascii="Times New Roman" w:hAnsi="Times New Roman" w:cs="Times New Roman"/>
          <w:sz w:val="28"/>
          <w:szCs w:val="28"/>
        </w:rPr>
        <w:t>помещении администрации должен быть установлен информационный стенд, на котором размещается следующая информация:</w:t>
      </w:r>
    </w:p>
    <w:p w:rsidR="000C2A92" w:rsidRDefault="00780CB9" w:rsidP="00DF2792">
      <w:pPr>
        <w:pStyle w:val="ConsPlusNormal"/>
        <w:widowControl/>
        <w:tabs>
          <w:tab w:val="left" w:pos="851"/>
        </w:tabs>
        <w:ind w:left="709" w:firstLine="0"/>
        <w:jc w:val="both"/>
        <w:rPr>
          <w:rFonts w:ascii="Times New Roman" w:hAnsi="Times New Roman" w:cs="Times New Roman"/>
          <w:sz w:val="28"/>
          <w:szCs w:val="28"/>
        </w:rPr>
      </w:pPr>
      <w:r>
        <w:rPr>
          <w:rFonts w:ascii="Times New Roman" w:hAnsi="Times New Roman" w:cs="Times New Roman"/>
          <w:sz w:val="28"/>
          <w:szCs w:val="28"/>
        </w:rPr>
        <w:t xml:space="preserve">1) </w:t>
      </w:r>
      <w:r w:rsidR="00684342">
        <w:rPr>
          <w:rFonts w:ascii="Times New Roman" w:hAnsi="Times New Roman" w:cs="Times New Roman"/>
          <w:sz w:val="28"/>
          <w:szCs w:val="28"/>
        </w:rPr>
        <w:t>текст настоящего административного регламента;</w:t>
      </w:r>
    </w:p>
    <w:p w:rsidR="000C2A92" w:rsidRDefault="00780CB9" w:rsidP="00031C2C">
      <w:pPr>
        <w:pStyle w:val="ConsPlusNormal"/>
        <w:widowControl/>
        <w:tabs>
          <w:tab w:val="left" w:pos="851"/>
        </w:tabs>
        <w:jc w:val="both"/>
        <w:rPr>
          <w:rFonts w:ascii="Times New Roman" w:hAnsi="Times New Roman" w:cs="Times New Roman"/>
          <w:sz w:val="28"/>
          <w:szCs w:val="28"/>
        </w:rPr>
      </w:pPr>
      <w:r>
        <w:rPr>
          <w:rFonts w:ascii="Times New Roman" w:hAnsi="Times New Roman" w:cs="Times New Roman"/>
          <w:sz w:val="28"/>
          <w:szCs w:val="28"/>
        </w:rPr>
        <w:t>2) </w:t>
      </w:r>
      <w:r w:rsidR="00684342">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0C2A92" w:rsidRDefault="00780CB9" w:rsidP="00780CB9">
      <w:pPr>
        <w:pStyle w:val="ConsPlusNormal"/>
        <w:widowControl/>
        <w:tabs>
          <w:tab w:val="left" w:pos="851"/>
        </w:tabs>
        <w:jc w:val="both"/>
        <w:rPr>
          <w:rFonts w:ascii="Times New Roman" w:hAnsi="Times New Roman" w:cs="Times New Roman"/>
          <w:sz w:val="28"/>
          <w:szCs w:val="28"/>
        </w:rPr>
      </w:pPr>
      <w:r>
        <w:rPr>
          <w:rFonts w:ascii="Times New Roman" w:hAnsi="Times New Roman" w:cs="Times New Roman"/>
          <w:sz w:val="28"/>
          <w:szCs w:val="28"/>
        </w:rPr>
        <w:t>3) </w:t>
      </w:r>
      <w:r w:rsidR="00684342">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0C2A92" w:rsidRDefault="0093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031C2C">
        <w:rPr>
          <w:rFonts w:ascii="Times New Roman" w:hAnsi="Times New Roman" w:cs="Times New Roman"/>
          <w:sz w:val="28"/>
          <w:szCs w:val="28"/>
        </w:rPr>
        <w:t>9</w:t>
      </w:r>
      <w:r>
        <w:rPr>
          <w:rFonts w:ascii="Times New Roman" w:hAnsi="Times New Roman" w:cs="Times New Roman"/>
          <w:sz w:val="28"/>
          <w:szCs w:val="28"/>
        </w:rPr>
        <w:t>. </w:t>
      </w:r>
      <w:r w:rsidR="00CC1B3A">
        <w:rPr>
          <w:rFonts w:ascii="Times New Roman" w:hAnsi="Times New Roman" w:cs="Times New Roman"/>
          <w:sz w:val="28"/>
          <w:szCs w:val="28"/>
        </w:rPr>
        <w:t>Помещение, выделенно</w:t>
      </w:r>
      <w:r w:rsidR="00684342">
        <w:rPr>
          <w:rFonts w:ascii="Times New Roman" w:hAnsi="Times New Roman" w:cs="Times New Roman"/>
          <w:sz w:val="28"/>
          <w:szCs w:val="28"/>
        </w:rPr>
        <w:t>е для предоставле</w:t>
      </w:r>
      <w:r w:rsidR="00CC1B3A">
        <w:rPr>
          <w:rFonts w:ascii="Times New Roman" w:hAnsi="Times New Roman" w:cs="Times New Roman"/>
          <w:sz w:val="28"/>
          <w:szCs w:val="28"/>
        </w:rPr>
        <w:t>ния муниципальной услуги, должно</w:t>
      </w:r>
      <w:r w:rsidR="00684342">
        <w:rPr>
          <w:rFonts w:ascii="Times New Roman" w:hAnsi="Times New Roman" w:cs="Times New Roman"/>
          <w:sz w:val="28"/>
          <w:szCs w:val="28"/>
        </w:rPr>
        <w:t xml:space="preserve">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B85445" w:rsidRPr="008C6540" w:rsidRDefault="00DF2792" w:rsidP="00B85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5445">
        <w:rPr>
          <w:rFonts w:ascii="Times New Roman" w:hAnsi="Times New Roman" w:cs="Times New Roman"/>
          <w:sz w:val="28"/>
          <w:szCs w:val="28"/>
        </w:rPr>
        <w:t xml:space="preserve">Для маломобильных групп населения (далее - МГН) </w:t>
      </w:r>
      <w:r w:rsidR="00B85445" w:rsidRPr="008C6540">
        <w:rPr>
          <w:rFonts w:ascii="Times New Roman" w:hAnsi="Times New Roman" w:cs="Times New Roman"/>
          <w:sz w:val="28"/>
          <w:szCs w:val="28"/>
        </w:rPr>
        <w:t xml:space="preserve">должно быть </w:t>
      </w:r>
      <w:r w:rsidR="00B85445" w:rsidRPr="008C6540">
        <w:rPr>
          <w:rFonts w:ascii="Times New Roman" w:hAnsi="Times New Roman" w:cs="Times New Roman"/>
          <w:sz w:val="28"/>
          <w:szCs w:val="28"/>
        </w:rPr>
        <w:lastRenderedPageBreak/>
        <w:t xml:space="preserve">предусмотрено: </w:t>
      </w:r>
    </w:p>
    <w:p w:rsidR="00B85445" w:rsidRPr="008C6540" w:rsidRDefault="00032C44" w:rsidP="00B85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B85445" w:rsidRPr="008C6540">
        <w:rPr>
          <w:rFonts w:ascii="Times New Roman" w:hAnsi="Times New Roman" w:cs="Times New Roman"/>
          <w:sz w:val="28"/>
          <w:szCs w:val="28"/>
        </w:rPr>
        <w:t>возможность беспрепятственного входа в помещения и выхода из них;</w:t>
      </w:r>
    </w:p>
    <w:p w:rsidR="00B85445" w:rsidRPr="008C6540" w:rsidRDefault="00032C44" w:rsidP="00B85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B85445" w:rsidRPr="008C654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B85445" w:rsidRPr="008C6540" w:rsidRDefault="00032C44" w:rsidP="00B85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B85445" w:rsidRPr="008C654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B85445" w:rsidRPr="008C6540" w:rsidRDefault="00A27E73" w:rsidP="00B85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B85445" w:rsidRPr="008C6540">
        <w:rPr>
          <w:rFonts w:ascii="Times New Roman" w:hAnsi="Times New Roman" w:cs="Times New Roman"/>
          <w:sz w:val="28"/>
          <w:szCs w:val="28"/>
        </w:rPr>
        <w:t xml:space="preserve">возможность посадки в транспортное средство и высадки из него перед входом в </w:t>
      </w:r>
      <w:r>
        <w:rPr>
          <w:rFonts w:ascii="Times New Roman" w:hAnsi="Times New Roman" w:cs="Times New Roman"/>
          <w:sz w:val="28"/>
          <w:szCs w:val="28"/>
        </w:rPr>
        <w:t>а</w:t>
      </w:r>
      <w:r w:rsidR="00B85445">
        <w:rPr>
          <w:rFonts w:ascii="Times New Roman" w:hAnsi="Times New Roman" w:cs="Times New Roman"/>
          <w:sz w:val="28"/>
          <w:szCs w:val="28"/>
        </w:rPr>
        <w:t>дминистрацию</w:t>
      </w:r>
      <w:r w:rsidR="00B85445" w:rsidRPr="008C6540">
        <w:rPr>
          <w:rFonts w:ascii="Times New Roman" w:hAnsi="Times New Roman" w:cs="Times New Roman"/>
          <w:sz w:val="28"/>
          <w:szCs w:val="28"/>
        </w:rPr>
        <w:t>, в том числе с использованием кресла-коляски и, при необх</w:t>
      </w:r>
      <w:r>
        <w:rPr>
          <w:rFonts w:ascii="Times New Roman" w:hAnsi="Times New Roman" w:cs="Times New Roman"/>
          <w:sz w:val="28"/>
          <w:szCs w:val="28"/>
        </w:rPr>
        <w:t>одимости, с помощью должностных лиц</w:t>
      </w:r>
      <w:r w:rsidR="00B85445" w:rsidRPr="008C6540">
        <w:rPr>
          <w:rFonts w:ascii="Times New Roman" w:hAnsi="Times New Roman" w:cs="Times New Roman"/>
          <w:sz w:val="28"/>
          <w:szCs w:val="28"/>
        </w:rPr>
        <w:t>;</w:t>
      </w:r>
    </w:p>
    <w:p w:rsidR="00B85445" w:rsidRPr="008C6540" w:rsidRDefault="00A27E73" w:rsidP="00B85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B85445" w:rsidRPr="008C6540">
        <w:rPr>
          <w:rFonts w:ascii="Times New Roman" w:hAnsi="Times New Roman" w:cs="Times New Roman"/>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B85445" w:rsidRPr="008C6540" w:rsidRDefault="00B85445" w:rsidP="00B85445">
      <w:pPr>
        <w:pStyle w:val="ConsPlusNormal"/>
        <w:ind w:firstLine="709"/>
        <w:jc w:val="both"/>
        <w:rPr>
          <w:rFonts w:ascii="Times New Roman" w:hAnsi="Times New Roman" w:cs="Times New Roman"/>
          <w:sz w:val="28"/>
          <w:szCs w:val="28"/>
        </w:rPr>
      </w:pPr>
      <w:r w:rsidRPr="008C6540">
        <w:rPr>
          <w:rFonts w:ascii="Times New Roman" w:hAnsi="Times New Roman" w:cs="Times New Roman"/>
          <w:sz w:val="28"/>
          <w:szCs w:val="28"/>
        </w:rPr>
        <w:t xml:space="preserve">6) сопровождение инвалидов, имеющих стойкие расстройства функции зрения и самостоятельного передвижения, по территории </w:t>
      </w:r>
      <w:r w:rsidR="00A27E73">
        <w:rPr>
          <w:rFonts w:ascii="Times New Roman" w:hAnsi="Times New Roman" w:cs="Times New Roman"/>
          <w:sz w:val="28"/>
          <w:szCs w:val="28"/>
        </w:rPr>
        <w:t>а</w:t>
      </w:r>
      <w:r>
        <w:rPr>
          <w:rFonts w:ascii="Times New Roman" w:hAnsi="Times New Roman" w:cs="Times New Roman"/>
          <w:sz w:val="28"/>
          <w:szCs w:val="28"/>
        </w:rPr>
        <w:t>дминистрации</w:t>
      </w:r>
      <w:r w:rsidRPr="008C6540">
        <w:rPr>
          <w:rFonts w:ascii="Times New Roman" w:hAnsi="Times New Roman" w:cs="Times New Roman"/>
          <w:sz w:val="28"/>
          <w:szCs w:val="28"/>
        </w:rPr>
        <w:t>;</w:t>
      </w:r>
    </w:p>
    <w:p w:rsidR="00B85445" w:rsidRPr="008C6540" w:rsidRDefault="00A27E73" w:rsidP="00B85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B85445" w:rsidRPr="008C6540">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85445" w:rsidRDefault="00A27E73" w:rsidP="00B85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w:t>
      </w:r>
      <w:r w:rsidR="00B85445">
        <w:rPr>
          <w:rFonts w:ascii="Times New Roman" w:hAnsi="Times New Roman" w:cs="Times New Roman"/>
          <w:sz w:val="28"/>
          <w:szCs w:val="28"/>
        </w:rPr>
        <w:t xml:space="preserve">оказание должностными лицами </w:t>
      </w:r>
      <w:r w:rsidR="008B336C">
        <w:rPr>
          <w:rFonts w:ascii="Times New Roman" w:hAnsi="Times New Roman" w:cs="Times New Roman"/>
          <w:sz w:val="28"/>
          <w:szCs w:val="28"/>
        </w:rPr>
        <w:t>необходимой</w:t>
      </w:r>
      <w:r w:rsidR="00B85445" w:rsidRPr="008C6540">
        <w:rPr>
          <w:rFonts w:ascii="Times New Roman" w:hAnsi="Times New Roman" w:cs="Times New Roman"/>
          <w:sz w:val="28"/>
          <w:szCs w:val="28"/>
        </w:rPr>
        <w:t xml:space="preserve"> маломобильным группам населения помощи в преодолении барьеров, мешающих получению ими ус</w:t>
      </w:r>
      <w:r>
        <w:rPr>
          <w:rFonts w:ascii="Times New Roman" w:hAnsi="Times New Roman" w:cs="Times New Roman"/>
          <w:sz w:val="28"/>
          <w:szCs w:val="28"/>
        </w:rPr>
        <w:t>луг наравне с другими лицами;</w:t>
      </w:r>
    </w:p>
    <w:p w:rsidR="00B85445" w:rsidRPr="008C6540" w:rsidRDefault="00B85445" w:rsidP="00B8544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доступность лицам с ограниченными возможностями обеспечивается оборудованием входа в помещения МФЦ лестницами с поручнями, пандусами для </w:t>
      </w:r>
      <w:r w:rsidR="00A27E73">
        <w:rPr>
          <w:rFonts w:ascii="Times New Roman" w:hAnsi="Times New Roman" w:cs="Times New Roman"/>
          <w:sz w:val="28"/>
          <w:szCs w:val="28"/>
        </w:rPr>
        <w:t>передвижения инвалидных колясок;</w:t>
      </w:r>
    </w:p>
    <w:p w:rsidR="000C2A92" w:rsidRDefault="00DF2792" w:rsidP="00D3100B">
      <w:pPr>
        <w:widowControl/>
        <w:tabs>
          <w:tab w:val="left" w:pos="709"/>
        </w:tabs>
        <w:ind w:firstLine="540"/>
        <w:jc w:val="both"/>
        <w:rPr>
          <w:sz w:val="28"/>
          <w:szCs w:val="28"/>
        </w:rPr>
      </w:pPr>
      <w:r>
        <w:rPr>
          <w:sz w:val="28"/>
          <w:szCs w:val="28"/>
        </w:rPr>
        <w:t xml:space="preserve">  </w:t>
      </w:r>
      <w:r w:rsidR="00A27E73">
        <w:rPr>
          <w:sz w:val="28"/>
          <w:szCs w:val="28"/>
        </w:rPr>
        <w:t>10</w:t>
      </w:r>
      <w:r w:rsidR="00250911">
        <w:rPr>
          <w:sz w:val="28"/>
          <w:szCs w:val="28"/>
        </w:rPr>
        <w:t>) р</w:t>
      </w:r>
      <w:r w:rsidR="000C34E4">
        <w:rPr>
          <w:sz w:val="28"/>
          <w:szCs w:val="28"/>
        </w:rPr>
        <w:t xml:space="preserve">азмещение помещения для приема МГН, </w:t>
      </w:r>
      <w:r w:rsidR="00684342">
        <w:rPr>
          <w:sz w:val="28"/>
          <w:szCs w:val="28"/>
        </w:rPr>
        <w:t>осуществляется преимущественно на нижних этажах зданий.</w:t>
      </w:r>
    </w:p>
    <w:p w:rsidR="000C2A92" w:rsidRDefault="00931B9C">
      <w:pPr>
        <w:pStyle w:val="ConsPlusNormal"/>
        <w:ind w:firstLine="709"/>
        <w:jc w:val="both"/>
      </w:pPr>
      <w:r>
        <w:rPr>
          <w:rFonts w:ascii="Times New Roman" w:hAnsi="Times New Roman" w:cs="Times New Roman"/>
          <w:sz w:val="28"/>
          <w:szCs w:val="28"/>
        </w:rPr>
        <w:t>40</w:t>
      </w:r>
      <w:r w:rsidR="000F2D12">
        <w:rPr>
          <w:rFonts w:ascii="Times New Roman" w:hAnsi="Times New Roman" w:cs="Times New Roman"/>
          <w:sz w:val="28"/>
          <w:szCs w:val="28"/>
        </w:rPr>
        <w:t>. </w:t>
      </w:r>
      <w:r w:rsidR="00684342">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0C2A92" w:rsidRDefault="00CF1180" w:rsidP="00DF2792">
      <w:pPr>
        <w:pStyle w:val="ConsPlusNormal"/>
        <w:widowControl/>
        <w:ind w:left="709" w:firstLine="0"/>
        <w:jc w:val="both"/>
        <w:rPr>
          <w:rFonts w:ascii="Times New Roman" w:hAnsi="Times New Roman" w:cs="Times New Roman"/>
          <w:sz w:val="28"/>
          <w:szCs w:val="28"/>
        </w:rPr>
      </w:pPr>
      <w:r>
        <w:rPr>
          <w:rFonts w:ascii="Times New Roman" w:hAnsi="Times New Roman" w:cs="Times New Roman"/>
          <w:sz w:val="28"/>
          <w:szCs w:val="28"/>
        </w:rPr>
        <w:t>1) </w:t>
      </w:r>
      <w:r w:rsidR="00684342">
        <w:rPr>
          <w:rFonts w:ascii="Times New Roman" w:hAnsi="Times New Roman" w:cs="Times New Roman"/>
          <w:sz w:val="28"/>
          <w:szCs w:val="28"/>
        </w:rPr>
        <w:t>номера кабинета;</w:t>
      </w:r>
    </w:p>
    <w:p w:rsidR="000C2A92" w:rsidRDefault="00CF1180" w:rsidP="00931B9C">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w:t>
      </w:r>
      <w:r w:rsidR="00684342">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0C2A92" w:rsidRDefault="00CF1180" w:rsidP="00DF2792">
      <w:pPr>
        <w:widowControl/>
        <w:tabs>
          <w:tab w:val="left" w:pos="993"/>
        </w:tabs>
        <w:ind w:left="709"/>
        <w:contextualSpacing/>
        <w:jc w:val="both"/>
        <w:rPr>
          <w:sz w:val="28"/>
          <w:szCs w:val="28"/>
        </w:rPr>
      </w:pPr>
      <w:r>
        <w:rPr>
          <w:sz w:val="28"/>
          <w:szCs w:val="28"/>
        </w:rPr>
        <w:t>3) </w:t>
      </w:r>
      <w:r w:rsidR="00684342">
        <w:rPr>
          <w:sz w:val="28"/>
          <w:szCs w:val="28"/>
        </w:rPr>
        <w:t>времени перерыва на обед, технического перерыва.</w:t>
      </w:r>
    </w:p>
    <w:p w:rsidR="000C2A92" w:rsidRDefault="00931B9C">
      <w:pPr>
        <w:pStyle w:val="ConsPlusNormal"/>
        <w:ind w:firstLine="709"/>
        <w:jc w:val="both"/>
      </w:pPr>
      <w:r>
        <w:rPr>
          <w:rFonts w:ascii="Times New Roman" w:hAnsi="Times New Roman" w:cs="Times New Roman"/>
          <w:sz w:val="28"/>
          <w:szCs w:val="28"/>
        </w:rPr>
        <w:t>41</w:t>
      </w:r>
      <w:r w:rsidR="000F2D12">
        <w:rPr>
          <w:rFonts w:ascii="Times New Roman" w:hAnsi="Times New Roman" w:cs="Times New Roman"/>
          <w:sz w:val="28"/>
          <w:szCs w:val="28"/>
        </w:rPr>
        <w:t>. </w:t>
      </w:r>
      <w:r w:rsidR="00684342">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0C2A92" w:rsidRDefault="0093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0F2D12">
        <w:rPr>
          <w:rFonts w:ascii="Times New Roman" w:hAnsi="Times New Roman" w:cs="Times New Roman"/>
          <w:sz w:val="28"/>
          <w:szCs w:val="28"/>
        </w:rPr>
        <w:t>. </w:t>
      </w:r>
      <w:r w:rsidR="00684342">
        <w:rPr>
          <w:rFonts w:ascii="Times New Roman" w:hAnsi="Times New Roman"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0C2A92" w:rsidRDefault="00931B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0F2D12">
        <w:rPr>
          <w:rFonts w:ascii="Times New Roman" w:hAnsi="Times New Roman" w:cs="Times New Roman"/>
          <w:sz w:val="28"/>
          <w:szCs w:val="28"/>
        </w:rPr>
        <w:t>. </w:t>
      </w:r>
      <w:r w:rsidR="00B85445" w:rsidRPr="008C6540">
        <w:rPr>
          <w:rFonts w:ascii="Times New Roman" w:hAnsi="Times New Roman" w:cs="Times New Roman"/>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r w:rsidR="00B85445" w:rsidRPr="008C6540">
        <w:rPr>
          <w:rFonts w:ascii="Times New Roman" w:hAnsi="Times New Roman" w:cs="Times New Roman"/>
          <w:sz w:val="28"/>
          <w:szCs w:val="28"/>
        </w:rPr>
        <w:lastRenderedPageBreak/>
        <w:t>бумагой, расходными материалами, канцелярскими товарами в количестве, достаточном для предоставления муниципальной услуги</w:t>
      </w:r>
      <w:r w:rsidR="00B85445">
        <w:rPr>
          <w:rFonts w:ascii="Times New Roman" w:hAnsi="Times New Roman" w:cs="Times New Roman"/>
          <w:sz w:val="28"/>
          <w:szCs w:val="28"/>
        </w:rPr>
        <w:t>.</w:t>
      </w:r>
    </w:p>
    <w:p w:rsidR="00A27E73" w:rsidRDefault="00931B9C" w:rsidP="007D61BE">
      <w:pPr>
        <w:ind w:firstLine="709"/>
        <w:jc w:val="both"/>
        <w:rPr>
          <w:sz w:val="28"/>
          <w:szCs w:val="28"/>
        </w:rPr>
      </w:pPr>
      <w:r>
        <w:rPr>
          <w:sz w:val="28"/>
          <w:szCs w:val="28"/>
        </w:rPr>
        <w:t>44</w:t>
      </w:r>
      <w:r w:rsidR="000F2D12">
        <w:rPr>
          <w:sz w:val="28"/>
          <w:szCs w:val="28"/>
        </w:rPr>
        <w:t>. </w:t>
      </w:r>
      <w:r w:rsidR="00684342">
        <w:rPr>
          <w:sz w:val="28"/>
          <w:szCs w:val="28"/>
        </w:rPr>
        <w:t xml:space="preserve">Помещения МФЦ оборудуются согласно требованиям </w:t>
      </w:r>
    </w:p>
    <w:p w:rsidR="000C2A92" w:rsidRDefault="00684342" w:rsidP="00A27E73">
      <w:pPr>
        <w:jc w:val="both"/>
        <w:rPr>
          <w:sz w:val="28"/>
          <w:szCs w:val="28"/>
        </w:rPr>
      </w:pPr>
      <w:r>
        <w:rPr>
          <w:sz w:val="28"/>
          <w:szCs w:val="28"/>
        </w:rPr>
        <w:t>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C2A92" w:rsidRDefault="000C2A92">
      <w:pPr>
        <w:pStyle w:val="ConsPlusNormal"/>
        <w:ind w:firstLine="709"/>
        <w:jc w:val="both"/>
        <w:rPr>
          <w:rFonts w:ascii="Times New Roman" w:hAnsi="Times New Roman" w:cs="Times New Roman"/>
          <w:b/>
          <w:sz w:val="28"/>
          <w:szCs w:val="28"/>
        </w:rPr>
      </w:pPr>
    </w:p>
    <w:p w:rsidR="000C2A92" w:rsidRDefault="00684342">
      <w:pPr>
        <w:pStyle w:val="ConsPlusNormal"/>
        <w:ind w:firstLine="709"/>
        <w:jc w:val="both"/>
      </w:pPr>
      <w:r w:rsidRPr="00931B9C">
        <w:rPr>
          <w:rFonts w:ascii="Times New Roman" w:hAnsi="Times New Roman" w:cs="Times New Roman"/>
          <w:b/>
          <w:sz w:val="28"/>
          <w:szCs w:val="28"/>
        </w:rPr>
        <w:t>18. Показатели доступности</w:t>
      </w:r>
      <w:r>
        <w:rPr>
          <w:rFonts w:ascii="Times New Roman" w:hAnsi="Times New Roman" w:cs="Times New Roman"/>
          <w:b/>
          <w:sz w:val="28"/>
          <w:szCs w:val="28"/>
        </w:rPr>
        <w:t xml:space="preserve"> и качества муниципальной услуги</w:t>
      </w:r>
    </w:p>
    <w:p w:rsidR="000C2A92" w:rsidRDefault="000C2A9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b/>
          <w:sz w:val="28"/>
          <w:szCs w:val="28"/>
        </w:rPr>
      </w:pPr>
    </w:p>
    <w:p w:rsidR="000C2A92" w:rsidRDefault="00931B9C">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pPr>
      <w:r>
        <w:rPr>
          <w:sz w:val="28"/>
          <w:szCs w:val="28"/>
        </w:rPr>
        <w:t>45</w:t>
      </w:r>
      <w:r w:rsidR="00684342">
        <w:rPr>
          <w:sz w:val="28"/>
          <w:szCs w:val="28"/>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0C2A92" w:rsidRDefault="0068434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pPr>
      <w:r>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0C2A92" w:rsidRDefault="00931B9C">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pPr>
      <w:r>
        <w:rPr>
          <w:sz w:val="28"/>
          <w:szCs w:val="28"/>
        </w:rPr>
        <w:t>46</w:t>
      </w:r>
      <w:r w:rsidR="00684342">
        <w:rPr>
          <w:sz w:val="28"/>
          <w:szCs w:val="28"/>
        </w:rPr>
        <w:t>. Соблюдение установленной продолжительности ожидания приема заявителем при подаче заявления.</w:t>
      </w:r>
    </w:p>
    <w:p w:rsidR="000C2A92" w:rsidRDefault="0068434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sz w:val="28"/>
          <w:szCs w:val="28"/>
        </w:rPr>
      </w:pPr>
      <w:r>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0C2A92" w:rsidRDefault="00931B9C">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pPr>
      <w:r>
        <w:rPr>
          <w:sz w:val="28"/>
          <w:szCs w:val="28"/>
        </w:rPr>
        <w:t>47</w:t>
      </w:r>
      <w:r w:rsidR="00684342">
        <w:rPr>
          <w:sz w:val="28"/>
          <w:szCs w:val="28"/>
        </w:rPr>
        <w:t>. Соблюдение сроков предоставления муниципальной услуги.</w:t>
      </w:r>
    </w:p>
    <w:p w:rsidR="000C2A92" w:rsidRDefault="0068434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sz w:val="28"/>
          <w:szCs w:val="28"/>
        </w:rPr>
      </w:pPr>
      <w:r>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0C2A92" w:rsidRDefault="00931B9C">
      <w:pPr>
        <w:tabs>
          <w:tab w:val="left" w:pos="142"/>
          <w:tab w:val="left" w:pos="1276"/>
        </w:tabs>
        <w:ind w:firstLine="709"/>
        <w:jc w:val="both"/>
      </w:pPr>
      <w:r>
        <w:rPr>
          <w:sz w:val="28"/>
          <w:szCs w:val="28"/>
        </w:rPr>
        <w:t>48</w:t>
      </w:r>
      <w:r w:rsidR="00684342">
        <w:rPr>
          <w:sz w:val="28"/>
          <w:szCs w:val="28"/>
        </w:rPr>
        <w:t>. Жалобы граждан по вопросам предоставления муниципальной услуги.</w:t>
      </w:r>
    </w:p>
    <w:p w:rsidR="000C2A92" w:rsidRDefault="0068434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pPr>
      <w:r>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0C2A92" w:rsidRDefault="00931B9C">
      <w:pPr>
        <w:tabs>
          <w:tab w:val="left" w:pos="142"/>
          <w:tab w:val="left" w:pos="1276"/>
        </w:tabs>
        <w:ind w:firstLine="709"/>
        <w:jc w:val="both"/>
      </w:pPr>
      <w:r>
        <w:rPr>
          <w:sz w:val="28"/>
          <w:szCs w:val="28"/>
        </w:rPr>
        <w:t>49</w:t>
      </w:r>
      <w:r w:rsidR="00684342">
        <w:rPr>
          <w:sz w:val="28"/>
          <w:szCs w:val="28"/>
        </w:rPr>
        <w:t>. Удовлетворенность заявителей качеством и доступностью муниципальной услуги.</w:t>
      </w:r>
    </w:p>
    <w:p w:rsidR="000C2A92" w:rsidRDefault="00684342">
      <w:pPr>
        <w:tabs>
          <w:tab w:val="left" w:pos="142"/>
          <w:tab w:val="left" w:pos="1276"/>
        </w:tabs>
        <w:ind w:firstLine="709"/>
        <w:jc w:val="both"/>
        <w:rPr>
          <w:sz w:val="28"/>
          <w:szCs w:val="28"/>
        </w:rPr>
      </w:pPr>
      <w:r>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0C2A92" w:rsidRDefault="00931B9C">
      <w:pPr>
        <w:tabs>
          <w:tab w:val="left" w:pos="142"/>
          <w:tab w:val="left" w:pos="1276"/>
        </w:tabs>
        <w:ind w:firstLine="709"/>
        <w:jc w:val="both"/>
      </w:pPr>
      <w:r>
        <w:rPr>
          <w:sz w:val="28"/>
          <w:szCs w:val="28"/>
        </w:rPr>
        <w:t>50</w:t>
      </w:r>
      <w:r w:rsidR="000F2D12">
        <w:rPr>
          <w:sz w:val="28"/>
          <w:szCs w:val="28"/>
        </w:rPr>
        <w:t>. </w:t>
      </w:r>
      <w:r w:rsidR="00684342">
        <w:rPr>
          <w:sz w:val="28"/>
          <w:szCs w:val="28"/>
        </w:rPr>
        <w:t>Полнота, актуальность и доступность информации о порядке предоставления муниципальной услуги.</w:t>
      </w:r>
    </w:p>
    <w:p w:rsidR="000C2A92" w:rsidRDefault="00684342">
      <w:pPr>
        <w:tabs>
          <w:tab w:val="left" w:pos="142"/>
          <w:tab w:val="left" w:pos="1276"/>
        </w:tabs>
        <w:ind w:firstLine="709"/>
        <w:jc w:val="both"/>
        <w:rPr>
          <w:sz w:val="28"/>
          <w:szCs w:val="28"/>
        </w:rPr>
      </w:pPr>
      <w:r>
        <w:rPr>
          <w:sz w:val="28"/>
          <w:szCs w:val="28"/>
        </w:rPr>
        <w:t>Определяется путем присвоения рейтинга по итогам проведения мониторинга качества предоставления муниципальной услуги.</w:t>
      </w:r>
    </w:p>
    <w:p w:rsidR="000C2A92" w:rsidRDefault="00931B9C">
      <w:pPr>
        <w:pStyle w:val="af5"/>
        <w:spacing w:before="0" w:after="0"/>
        <w:ind w:firstLine="709"/>
        <w:jc w:val="both"/>
      </w:pPr>
      <w:r>
        <w:rPr>
          <w:sz w:val="28"/>
          <w:szCs w:val="28"/>
        </w:rPr>
        <w:t>51</w:t>
      </w:r>
      <w:r w:rsidR="000F2D12">
        <w:rPr>
          <w:sz w:val="28"/>
          <w:szCs w:val="28"/>
        </w:rPr>
        <w:t>. </w:t>
      </w:r>
      <w:r w:rsidR="00684342">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0C2A92" w:rsidRDefault="00CF1180" w:rsidP="00DF2792">
      <w:pPr>
        <w:widowControl/>
        <w:ind w:left="709"/>
        <w:jc w:val="both"/>
        <w:rPr>
          <w:sz w:val="28"/>
          <w:szCs w:val="28"/>
        </w:rPr>
      </w:pPr>
      <w:r>
        <w:rPr>
          <w:sz w:val="28"/>
          <w:szCs w:val="28"/>
        </w:rPr>
        <w:t>1) </w:t>
      </w:r>
      <w:r w:rsidR="00684342">
        <w:rPr>
          <w:sz w:val="28"/>
          <w:szCs w:val="28"/>
        </w:rPr>
        <w:t>удовлетворенность населения качеством информирования (процент от числа опрошенных) – 98-100%;</w:t>
      </w:r>
    </w:p>
    <w:p w:rsidR="000C2A92" w:rsidRDefault="00CF1180" w:rsidP="00DF2792">
      <w:pPr>
        <w:widowControl/>
        <w:ind w:left="709"/>
        <w:jc w:val="both"/>
        <w:rPr>
          <w:sz w:val="28"/>
          <w:szCs w:val="28"/>
        </w:rPr>
      </w:pPr>
      <w:r>
        <w:rPr>
          <w:sz w:val="28"/>
          <w:szCs w:val="28"/>
        </w:rPr>
        <w:lastRenderedPageBreak/>
        <w:t>2) </w:t>
      </w:r>
      <w:r w:rsidR="00684342">
        <w:rPr>
          <w:sz w:val="28"/>
          <w:szCs w:val="28"/>
        </w:rPr>
        <w:t>удовлетворенность населения качеством предоставления муниципальной услуги - не менее 90%;</w:t>
      </w:r>
    </w:p>
    <w:p w:rsidR="000C2A92" w:rsidRDefault="00CF1180" w:rsidP="00DF2792">
      <w:pPr>
        <w:widowControl/>
        <w:ind w:left="709"/>
        <w:jc w:val="both"/>
        <w:rPr>
          <w:sz w:val="28"/>
          <w:szCs w:val="28"/>
        </w:rPr>
      </w:pPr>
      <w:r>
        <w:rPr>
          <w:sz w:val="28"/>
          <w:szCs w:val="28"/>
        </w:rPr>
        <w:t>3) </w:t>
      </w:r>
      <w:r w:rsidR="00684342">
        <w:rPr>
          <w:sz w:val="28"/>
          <w:szCs w:val="28"/>
        </w:rPr>
        <w:t>процент обоснованных жалоб – не более 0,5%.</w:t>
      </w:r>
    </w:p>
    <w:p w:rsidR="00991AFD" w:rsidRDefault="00991AFD" w:rsidP="00780CB9">
      <w:pPr>
        <w:rPr>
          <w:b/>
          <w:sz w:val="28"/>
          <w:szCs w:val="28"/>
        </w:rPr>
      </w:pPr>
    </w:p>
    <w:p w:rsidR="000C2A92" w:rsidRDefault="00684342">
      <w:pPr>
        <w:ind w:firstLine="709"/>
        <w:jc w:val="center"/>
      </w:pPr>
      <w:r>
        <w:rPr>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C2A92" w:rsidRDefault="000C2A92">
      <w:pPr>
        <w:ind w:firstLine="709"/>
        <w:jc w:val="center"/>
        <w:rPr>
          <w:b/>
          <w:sz w:val="28"/>
          <w:szCs w:val="28"/>
        </w:rPr>
      </w:pPr>
    </w:p>
    <w:p w:rsidR="000C2A92" w:rsidRDefault="00833FE9">
      <w:pPr>
        <w:tabs>
          <w:tab w:val="left" w:pos="567"/>
        </w:tabs>
        <w:ind w:firstLine="709"/>
        <w:jc w:val="both"/>
      </w:pPr>
      <w:r>
        <w:rPr>
          <w:sz w:val="28"/>
          <w:szCs w:val="28"/>
        </w:rPr>
        <w:t>52</w:t>
      </w:r>
      <w:r w:rsidR="00684342">
        <w:rPr>
          <w:sz w:val="28"/>
          <w:szCs w:val="28"/>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w:t>
      </w:r>
      <w:r w:rsidR="00DF2792">
        <w:rPr>
          <w:sz w:val="28"/>
          <w:szCs w:val="28"/>
        </w:rPr>
        <w:t xml:space="preserve">ЕПГУ, </w:t>
      </w:r>
      <w:r w:rsidR="00684342">
        <w:rPr>
          <w:sz w:val="28"/>
          <w:szCs w:val="28"/>
        </w:rPr>
        <w:t xml:space="preserve">РПГУ. </w:t>
      </w:r>
      <w:bookmarkStart w:id="5" w:name="OLE_LINK2"/>
      <w:bookmarkStart w:id="6" w:name="OLE_LINK1"/>
    </w:p>
    <w:bookmarkEnd w:id="5"/>
    <w:bookmarkEnd w:id="6"/>
    <w:p w:rsidR="000C2A92" w:rsidRDefault="00833FE9">
      <w:pPr>
        <w:autoSpaceDE w:val="0"/>
        <w:ind w:firstLine="709"/>
        <w:jc w:val="both"/>
        <w:rPr>
          <w:sz w:val="28"/>
          <w:szCs w:val="28"/>
        </w:rPr>
      </w:pPr>
      <w:r>
        <w:rPr>
          <w:sz w:val="28"/>
          <w:szCs w:val="28"/>
        </w:rPr>
        <w:t>53</w:t>
      </w:r>
      <w:r w:rsidR="00684342">
        <w:rPr>
          <w:sz w:val="28"/>
          <w:szCs w:val="28"/>
        </w:rPr>
        <w:t xml:space="preserve">. Сведения о муниципальной услуге размещаются на </w:t>
      </w:r>
      <w:r w:rsidR="00DF2792">
        <w:rPr>
          <w:sz w:val="28"/>
          <w:szCs w:val="28"/>
        </w:rPr>
        <w:t xml:space="preserve">ЕПГУ, </w:t>
      </w:r>
      <w:r w:rsidR="00684342">
        <w:rPr>
          <w:sz w:val="28"/>
          <w:szCs w:val="28"/>
        </w:rPr>
        <w:t>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C2A92" w:rsidRDefault="000C2A92">
      <w:pPr>
        <w:autoSpaceDE w:val="0"/>
        <w:ind w:firstLine="709"/>
        <w:jc w:val="both"/>
        <w:rPr>
          <w:sz w:val="28"/>
          <w:szCs w:val="28"/>
        </w:rPr>
      </w:pPr>
    </w:p>
    <w:p w:rsidR="000C2A92" w:rsidRDefault="00684342">
      <w:pPr>
        <w:pStyle w:val="ConsPlusNormal"/>
        <w:ind w:firstLine="0"/>
        <w:jc w:val="center"/>
        <w:outlineLvl w:val="1"/>
      </w:pPr>
      <w:r>
        <w:rPr>
          <w:rFonts w:ascii="Times New Roman" w:hAnsi="Times New Roman" w:cs="Times New Roman"/>
          <w:b/>
          <w:sz w:val="28"/>
          <w:szCs w:val="28"/>
          <w:lang w:val="en-US"/>
        </w:rPr>
        <w:t>III</w:t>
      </w:r>
      <w:r>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C2A92" w:rsidRDefault="000C2A92">
      <w:pPr>
        <w:ind w:firstLine="709"/>
        <w:jc w:val="center"/>
        <w:rPr>
          <w:b/>
          <w:sz w:val="28"/>
          <w:szCs w:val="28"/>
        </w:rPr>
      </w:pPr>
    </w:p>
    <w:p w:rsidR="000C2A92" w:rsidRDefault="00684342">
      <w:pPr>
        <w:autoSpaceDE w:val="0"/>
        <w:ind w:firstLine="709"/>
        <w:jc w:val="center"/>
      </w:pPr>
      <w:r>
        <w:rPr>
          <w:b/>
          <w:sz w:val="28"/>
          <w:szCs w:val="28"/>
        </w:rPr>
        <w:t>20. Перечень административных процедур</w:t>
      </w:r>
    </w:p>
    <w:p w:rsidR="000C2A92" w:rsidRDefault="000C2A92">
      <w:pPr>
        <w:pStyle w:val="ConsPlusNormal"/>
        <w:ind w:firstLine="709"/>
        <w:jc w:val="both"/>
        <w:rPr>
          <w:rFonts w:ascii="Times New Roman" w:hAnsi="Times New Roman" w:cs="Times New Roman"/>
          <w:b/>
          <w:sz w:val="28"/>
          <w:szCs w:val="28"/>
        </w:rPr>
      </w:pPr>
    </w:p>
    <w:p w:rsidR="000C2A92" w:rsidRDefault="00833FE9" w:rsidP="000F2D12">
      <w:pPr>
        <w:pStyle w:val="ConsPlusNormal"/>
        <w:tabs>
          <w:tab w:val="left" w:pos="709"/>
        </w:tabs>
        <w:ind w:firstLine="709"/>
        <w:jc w:val="both"/>
      </w:pPr>
      <w:r>
        <w:rPr>
          <w:rFonts w:ascii="Times New Roman" w:hAnsi="Times New Roman" w:cs="Times New Roman"/>
          <w:sz w:val="28"/>
          <w:szCs w:val="28"/>
        </w:rPr>
        <w:t>54</w:t>
      </w:r>
      <w:r w:rsidR="000F2D12">
        <w:rPr>
          <w:rFonts w:ascii="Times New Roman" w:hAnsi="Times New Roman" w:cs="Times New Roman"/>
          <w:sz w:val="28"/>
          <w:szCs w:val="28"/>
        </w:rPr>
        <w:t>. </w:t>
      </w:r>
      <w:r w:rsidR="00684342">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0F2D12" w:rsidRDefault="00CF1180" w:rsidP="000F2D12">
      <w:pPr>
        <w:tabs>
          <w:tab w:val="left" w:pos="993"/>
        </w:tabs>
        <w:jc w:val="both"/>
      </w:pPr>
      <w:r>
        <w:rPr>
          <w:bCs/>
          <w:iCs/>
          <w:sz w:val="28"/>
          <w:szCs w:val="28"/>
        </w:rPr>
        <w:t xml:space="preserve">           1) </w:t>
      </w:r>
      <w:r w:rsidR="00684342" w:rsidRPr="000F2D12">
        <w:rPr>
          <w:bCs/>
          <w:iCs/>
          <w:sz w:val="28"/>
          <w:szCs w:val="28"/>
        </w:rPr>
        <w:t xml:space="preserve">прием, первичная проверка и регистрация заявления и приложенных к нему документов; </w:t>
      </w:r>
    </w:p>
    <w:p w:rsidR="000C2A92" w:rsidRDefault="000F2D12" w:rsidP="000F2D12">
      <w:pPr>
        <w:tabs>
          <w:tab w:val="left" w:pos="993"/>
        </w:tabs>
        <w:jc w:val="both"/>
      </w:pPr>
      <w:r>
        <w:t xml:space="preserve">                 </w:t>
      </w:r>
      <w:r w:rsidR="00CF1180">
        <w:rPr>
          <w:sz w:val="28"/>
          <w:szCs w:val="28"/>
        </w:rPr>
        <w:t>2) </w:t>
      </w:r>
      <w:r w:rsidR="00684342">
        <w:rPr>
          <w:sz w:val="28"/>
          <w:szCs w:val="28"/>
        </w:rPr>
        <w:t>рассмотрение и проверка заявления и приложенных к нему документов;</w:t>
      </w:r>
    </w:p>
    <w:p w:rsidR="000C2A92" w:rsidRDefault="000F2D12" w:rsidP="000F2D12">
      <w:pPr>
        <w:widowControl/>
        <w:tabs>
          <w:tab w:val="left" w:pos="567"/>
          <w:tab w:val="left" w:pos="709"/>
          <w:tab w:val="left" w:pos="851"/>
          <w:tab w:val="left" w:pos="993"/>
          <w:tab w:val="left" w:pos="1738"/>
        </w:tabs>
        <w:jc w:val="both"/>
        <w:rPr>
          <w:sz w:val="28"/>
          <w:szCs w:val="28"/>
        </w:rPr>
      </w:pPr>
      <w:r>
        <w:rPr>
          <w:sz w:val="28"/>
          <w:szCs w:val="28"/>
        </w:rPr>
        <w:t xml:space="preserve">           </w:t>
      </w:r>
      <w:r w:rsidR="00CF1180">
        <w:rPr>
          <w:sz w:val="28"/>
          <w:szCs w:val="28"/>
        </w:rPr>
        <w:t>3) </w:t>
      </w:r>
      <w:r w:rsidR="00684342">
        <w:rPr>
          <w:sz w:val="28"/>
          <w:szCs w:val="28"/>
        </w:rPr>
        <w:t>запрос в Систему межведомственного электронного взаимодействия (СМЭВ);</w:t>
      </w:r>
    </w:p>
    <w:p w:rsidR="000C2A92" w:rsidRDefault="000F2D12" w:rsidP="000F2D12">
      <w:pPr>
        <w:widowControl/>
        <w:tabs>
          <w:tab w:val="left" w:pos="567"/>
          <w:tab w:val="left" w:pos="709"/>
          <w:tab w:val="left" w:pos="851"/>
          <w:tab w:val="left" w:pos="993"/>
          <w:tab w:val="left" w:pos="1738"/>
        </w:tabs>
        <w:jc w:val="both"/>
      </w:pPr>
      <w:r>
        <w:rPr>
          <w:sz w:val="28"/>
          <w:szCs w:val="28"/>
        </w:rPr>
        <w:t xml:space="preserve">          </w:t>
      </w:r>
      <w:r w:rsidR="00CF1180">
        <w:rPr>
          <w:sz w:val="28"/>
          <w:szCs w:val="28"/>
        </w:rPr>
        <w:t>4) </w:t>
      </w:r>
      <w:r w:rsidR="00684342">
        <w:rPr>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0C2A92" w:rsidRDefault="000F2D12" w:rsidP="000F2D12">
      <w:pPr>
        <w:widowControl/>
        <w:tabs>
          <w:tab w:val="left" w:pos="567"/>
          <w:tab w:val="left" w:pos="709"/>
          <w:tab w:val="left" w:pos="851"/>
          <w:tab w:val="left" w:pos="993"/>
          <w:tab w:val="left" w:pos="1738"/>
        </w:tabs>
        <w:jc w:val="both"/>
      </w:pPr>
      <w:r>
        <w:rPr>
          <w:sz w:val="28"/>
          <w:szCs w:val="28"/>
        </w:rPr>
        <w:t xml:space="preserve">          </w:t>
      </w:r>
      <w:r w:rsidR="00CF1180">
        <w:rPr>
          <w:sz w:val="28"/>
          <w:szCs w:val="28"/>
        </w:rPr>
        <w:t>5) </w:t>
      </w:r>
      <w:r w:rsidR="00684342" w:rsidRPr="000F2D12">
        <w:rPr>
          <w:sz w:val="28"/>
          <w:szCs w:val="28"/>
        </w:rPr>
        <w:t>выдача разрешений на установку и эксплуатацию рекламных конструкций на соответствующей территории, аннулирование таких разрешений.</w:t>
      </w:r>
    </w:p>
    <w:p w:rsidR="000C2A92" w:rsidRDefault="00833FE9">
      <w:pPr>
        <w:ind w:firstLine="709"/>
        <w:jc w:val="both"/>
      </w:pPr>
      <w:r>
        <w:rPr>
          <w:sz w:val="28"/>
          <w:szCs w:val="28"/>
        </w:rPr>
        <w:t>55</w:t>
      </w:r>
      <w:r w:rsidR="00684342">
        <w:rPr>
          <w:sz w:val="28"/>
          <w:szCs w:val="28"/>
        </w:rPr>
        <w:t xml:space="preserve">. Моментом завершения административной процедуры является факт получения результата этой процедуры, и он же является основанием для </w:t>
      </w:r>
      <w:r w:rsidR="00684342">
        <w:rPr>
          <w:sz w:val="28"/>
          <w:szCs w:val="28"/>
        </w:rPr>
        <w:lastRenderedPageBreak/>
        <w:t>перехода к следующей административной процедуре по муниципальной услуге.</w:t>
      </w:r>
    </w:p>
    <w:p w:rsidR="000C2A92" w:rsidRDefault="00684342">
      <w:pPr>
        <w:widowControl/>
        <w:tabs>
          <w:tab w:val="left" w:pos="567"/>
          <w:tab w:val="left" w:pos="851"/>
          <w:tab w:val="left" w:pos="1738"/>
        </w:tabs>
        <w:ind w:firstLine="709"/>
        <w:jc w:val="both"/>
      </w:pPr>
      <w:r>
        <w:rPr>
          <w:sz w:val="28"/>
          <w:szCs w:val="28"/>
        </w:rPr>
        <w:t xml:space="preserve">Последовательность действий при предоставлении муниципальной услуги отражена в блок-схеме в </w:t>
      </w:r>
      <w:hyperlink r:id="rId19">
        <w:r w:rsidRPr="00DF2792">
          <w:rPr>
            <w:rStyle w:val="InternetLink"/>
            <w:color w:val="auto"/>
            <w:sz w:val="28"/>
            <w:szCs w:val="28"/>
            <w:u w:val="none"/>
          </w:rPr>
          <w:t>приложении 8</w:t>
        </w:r>
      </w:hyperlink>
      <w:r>
        <w:rPr>
          <w:sz w:val="28"/>
          <w:szCs w:val="28"/>
        </w:rPr>
        <w:t xml:space="preserve"> к административному регламенту.</w:t>
      </w:r>
    </w:p>
    <w:p w:rsidR="000C2A92" w:rsidRDefault="000C2A92">
      <w:pPr>
        <w:widowControl/>
        <w:tabs>
          <w:tab w:val="left" w:pos="567"/>
          <w:tab w:val="left" w:pos="851"/>
          <w:tab w:val="left" w:pos="1738"/>
        </w:tabs>
        <w:ind w:firstLine="709"/>
        <w:jc w:val="both"/>
        <w:rPr>
          <w:sz w:val="28"/>
          <w:szCs w:val="28"/>
        </w:rPr>
      </w:pPr>
    </w:p>
    <w:p w:rsidR="000C2A92" w:rsidRDefault="00684342">
      <w:pPr>
        <w:pStyle w:val="ConsPlusNormal"/>
        <w:ind w:firstLine="709"/>
        <w:jc w:val="center"/>
        <w:outlineLvl w:val="2"/>
      </w:pPr>
      <w:r>
        <w:rPr>
          <w:rFonts w:ascii="Times New Roman" w:hAnsi="Times New Roman" w:cs="Times New Roman"/>
          <w:b/>
          <w:sz w:val="28"/>
          <w:szCs w:val="28"/>
        </w:rPr>
        <w:t xml:space="preserve">21. </w:t>
      </w:r>
      <w:r>
        <w:rPr>
          <w:rFonts w:ascii="Times New Roman" w:hAnsi="Times New Roman" w:cs="Times New Roman"/>
          <w:b/>
          <w:bCs/>
          <w:sz w:val="28"/>
          <w:szCs w:val="28"/>
        </w:rPr>
        <w:t>Прием, первичная проверка и регистрация заявления и приложенных к нему документов</w:t>
      </w:r>
    </w:p>
    <w:p w:rsidR="000C2A92" w:rsidRDefault="000C2A92">
      <w:pPr>
        <w:pStyle w:val="ConsPlusNormal"/>
        <w:ind w:firstLine="709"/>
        <w:jc w:val="both"/>
        <w:outlineLvl w:val="2"/>
        <w:rPr>
          <w:rFonts w:ascii="Times New Roman" w:hAnsi="Times New Roman" w:cs="Times New Roman"/>
          <w:b/>
          <w:bCs/>
          <w:sz w:val="28"/>
          <w:szCs w:val="28"/>
        </w:rPr>
      </w:pPr>
    </w:p>
    <w:p w:rsidR="000C2A92" w:rsidRDefault="00833FE9">
      <w:pPr>
        <w:pStyle w:val="ConsPlusNormal"/>
        <w:tabs>
          <w:tab w:val="left" w:pos="5387"/>
        </w:tabs>
        <w:ind w:firstLine="709"/>
        <w:jc w:val="both"/>
        <w:outlineLvl w:val="2"/>
      </w:pPr>
      <w:r>
        <w:rPr>
          <w:rFonts w:ascii="Times New Roman" w:hAnsi="Times New Roman" w:cs="Times New Roman"/>
          <w:sz w:val="28"/>
          <w:szCs w:val="28"/>
        </w:rPr>
        <w:t>56</w:t>
      </w:r>
      <w:r w:rsidR="00684342">
        <w:rPr>
          <w:rFonts w:ascii="Times New Roman" w:hAnsi="Times New Roman" w:cs="Times New Roman"/>
          <w:sz w:val="28"/>
          <w:szCs w:val="28"/>
        </w:rPr>
        <w:t xml:space="preserve">. Юридическим фактом, служащим основанием для предоставления муниципальной услуги, является письменное заявление о выдаче разрешений на установку рекламных конструкций на соответствующей территории, аннулирование таких разрешений, выдаче предписаний о демонтаже самовольно установленных рекламных конструкций, поступившее от заявителя лично, по почте,  по электронной почте или на </w:t>
      </w:r>
      <w:r w:rsidR="00DF2792">
        <w:rPr>
          <w:rFonts w:ascii="Times New Roman" w:hAnsi="Times New Roman" w:cs="Times New Roman"/>
          <w:sz w:val="28"/>
          <w:szCs w:val="28"/>
        </w:rPr>
        <w:t xml:space="preserve">ЕПГУ, </w:t>
      </w:r>
      <w:r w:rsidR="00684342">
        <w:rPr>
          <w:rFonts w:ascii="Times New Roman" w:hAnsi="Times New Roman" w:cs="Times New Roman"/>
          <w:sz w:val="28"/>
          <w:szCs w:val="28"/>
        </w:rPr>
        <w:t>РПГУ из личного кабинета.</w:t>
      </w:r>
    </w:p>
    <w:p w:rsidR="000C2A92" w:rsidRDefault="00833FE9">
      <w:pPr>
        <w:ind w:firstLine="709"/>
        <w:jc w:val="both"/>
        <w:rPr>
          <w:sz w:val="28"/>
          <w:szCs w:val="28"/>
        </w:rPr>
      </w:pPr>
      <w:r>
        <w:rPr>
          <w:sz w:val="28"/>
          <w:szCs w:val="28"/>
        </w:rPr>
        <w:t>57. </w:t>
      </w:r>
      <w:r w:rsidR="00684342">
        <w:rPr>
          <w:sz w:val="28"/>
          <w:szCs w:val="28"/>
        </w:rPr>
        <w:t>Специалист, ответственный за выполнение административной процедуры, проверяет надлежащее оформление заявления в соответствии с образцами заявлений из приложений 1-3 к настоящему административному  регламенту и приложенных к нему документов</w:t>
      </w:r>
      <w:r w:rsidR="00AA774D">
        <w:rPr>
          <w:sz w:val="28"/>
          <w:szCs w:val="28"/>
        </w:rPr>
        <w:t>, указанных в пункте 25</w:t>
      </w:r>
      <w:r w:rsidR="007D61BE">
        <w:rPr>
          <w:sz w:val="28"/>
          <w:szCs w:val="28"/>
        </w:rPr>
        <w:t xml:space="preserve"> статьи 9</w:t>
      </w:r>
      <w:r w:rsidR="000F2D12">
        <w:rPr>
          <w:sz w:val="28"/>
          <w:szCs w:val="28"/>
        </w:rPr>
        <w:t xml:space="preserve"> настоящего </w:t>
      </w:r>
      <w:r w:rsidR="00684342">
        <w:rPr>
          <w:sz w:val="28"/>
          <w:szCs w:val="28"/>
        </w:rPr>
        <w:t>административного регламента и регистрирует заявление в соответствии с правилами делопроизводства. Ответственный специалист информирует заявителя о сроке предоставления муницип</w:t>
      </w:r>
      <w:r w:rsidR="00AA774D">
        <w:rPr>
          <w:sz w:val="28"/>
          <w:szCs w:val="28"/>
        </w:rPr>
        <w:t>альной услуги согласно пункту 23</w:t>
      </w:r>
      <w:r w:rsidR="007D61BE">
        <w:rPr>
          <w:sz w:val="28"/>
          <w:szCs w:val="28"/>
        </w:rPr>
        <w:t xml:space="preserve"> статьи 7</w:t>
      </w:r>
      <w:r w:rsidR="00684342">
        <w:rPr>
          <w:sz w:val="28"/>
          <w:szCs w:val="28"/>
        </w:rPr>
        <w:t xml:space="preserve"> настоящего административного регламента.</w:t>
      </w:r>
    </w:p>
    <w:p w:rsidR="000C2A92" w:rsidRDefault="00684342">
      <w:pPr>
        <w:ind w:firstLine="709"/>
        <w:jc w:val="both"/>
        <w:rPr>
          <w:sz w:val="28"/>
          <w:szCs w:val="28"/>
        </w:rPr>
      </w:pPr>
      <w:r>
        <w:rPr>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в течение дня с момента регистрации заявления.</w:t>
      </w:r>
    </w:p>
    <w:p w:rsidR="000C2A92" w:rsidRDefault="00833FE9">
      <w:pPr>
        <w:ind w:firstLine="709"/>
        <w:jc w:val="both"/>
      </w:pPr>
      <w:r>
        <w:rPr>
          <w:sz w:val="28"/>
          <w:szCs w:val="28"/>
        </w:rPr>
        <w:t>58. </w:t>
      </w:r>
      <w:r w:rsidR="00684342">
        <w:rPr>
          <w:sz w:val="28"/>
          <w:szCs w:val="28"/>
        </w:rPr>
        <w:t>Максимальное время, затраченное на административную процедуру, не должно превышать 30 минут.</w:t>
      </w:r>
    </w:p>
    <w:p w:rsidR="000C2A92" w:rsidRDefault="00684342">
      <w:pPr>
        <w:ind w:firstLine="709"/>
        <w:jc w:val="both"/>
        <w:rPr>
          <w:sz w:val="28"/>
          <w:szCs w:val="28"/>
        </w:rPr>
      </w:pPr>
      <w:r>
        <w:rPr>
          <w:sz w:val="28"/>
          <w:szCs w:val="28"/>
        </w:rPr>
        <w:t>Результатом административной процедуры является факт регистрации заявления, заполненного по образцу из приложения № 1-2.</w:t>
      </w:r>
    </w:p>
    <w:p w:rsidR="000F2D12" w:rsidRDefault="000F2D12" w:rsidP="00833FE9">
      <w:pPr>
        <w:pStyle w:val="ConsPlusNormal"/>
        <w:ind w:firstLine="0"/>
        <w:outlineLvl w:val="2"/>
        <w:rPr>
          <w:rFonts w:ascii="Times New Roman" w:hAnsi="Times New Roman" w:cs="Times New Roman"/>
          <w:b/>
          <w:sz w:val="28"/>
          <w:szCs w:val="28"/>
        </w:rPr>
      </w:pPr>
    </w:p>
    <w:p w:rsidR="000C2A92" w:rsidRDefault="00684342">
      <w:pPr>
        <w:pStyle w:val="ConsPlusNormal"/>
        <w:ind w:firstLine="709"/>
        <w:jc w:val="center"/>
        <w:outlineLvl w:val="2"/>
        <w:rPr>
          <w:rFonts w:ascii="Times New Roman" w:hAnsi="Times New Roman" w:cs="Times New Roman"/>
          <w:b/>
          <w:sz w:val="28"/>
          <w:szCs w:val="28"/>
        </w:rPr>
      </w:pPr>
      <w:r>
        <w:rPr>
          <w:rFonts w:ascii="Times New Roman" w:hAnsi="Times New Roman" w:cs="Times New Roman"/>
          <w:b/>
          <w:sz w:val="28"/>
          <w:szCs w:val="28"/>
        </w:rPr>
        <w:t>22.</w:t>
      </w:r>
      <w:r>
        <w:rPr>
          <w:rFonts w:ascii="Times New Roman" w:hAnsi="Times New Roman" w:cs="Times New Roman"/>
          <w:b/>
          <w:bCs/>
          <w:sz w:val="28"/>
          <w:szCs w:val="28"/>
        </w:rPr>
        <w:t xml:space="preserve"> Рассмотрение и проверка заявления и приложенных к нему документов</w:t>
      </w:r>
    </w:p>
    <w:p w:rsidR="000C2A92" w:rsidRDefault="000C2A92">
      <w:pPr>
        <w:pStyle w:val="ConsPlusNormal"/>
        <w:ind w:firstLine="709"/>
        <w:jc w:val="both"/>
        <w:outlineLvl w:val="2"/>
        <w:rPr>
          <w:rFonts w:ascii="Times New Roman" w:hAnsi="Times New Roman" w:cs="Times New Roman"/>
          <w:b/>
          <w:sz w:val="28"/>
          <w:szCs w:val="28"/>
        </w:rPr>
      </w:pPr>
    </w:p>
    <w:p w:rsidR="000C2A92" w:rsidRDefault="00833FE9">
      <w:pPr>
        <w:pStyle w:val="ConsPlusNormal"/>
        <w:ind w:firstLine="709"/>
        <w:jc w:val="both"/>
        <w:outlineLvl w:val="2"/>
      </w:pPr>
      <w:r>
        <w:rPr>
          <w:rFonts w:ascii="Times New Roman" w:hAnsi="Times New Roman" w:cs="Times New Roman"/>
          <w:sz w:val="28"/>
          <w:szCs w:val="28"/>
        </w:rPr>
        <w:t>59. </w:t>
      </w:r>
      <w:r w:rsidR="00684342">
        <w:rPr>
          <w:rFonts w:ascii="Times New Roman" w:hAnsi="Times New Roman" w:cs="Times New Roman"/>
          <w:sz w:val="28"/>
          <w:szCs w:val="28"/>
        </w:rPr>
        <w:t xml:space="preserve">Основанием для начала административной процедуры является зарегистрированное заявление, которое передается в день регистрации заявления специалисту, ответственному за предоставление муниципальной услуги. </w:t>
      </w:r>
    </w:p>
    <w:p w:rsidR="000C2A92" w:rsidRDefault="0068434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0C2A92" w:rsidRDefault="000F2D12" w:rsidP="000F2D12">
      <w:pPr>
        <w:widowControl/>
        <w:tabs>
          <w:tab w:val="left" w:pos="851"/>
        </w:tabs>
        <w:jc w:val="both"/>
        <w:rPr>
          <w:sz w:val="28"/>
          <w:szCs w:val="28"/>
        </w:rPr>
      </w:pPr>
      <w:r>
        <w:rPr>
          <w:sz w:val="28"/>
          <w:szCs w:val="28"/>
        </w:rPr>
        <w:t xml:space="preserve">          </w:t>
      </w:r>
      <w:r w:rsidR="00780CB9">
        <w:rPr>
          <w:sz w:val="28"/>
          <w:szCs w:val="28"/>
        </w:rPr>
        <w:t>1) </w:t>
      </w:r>
      <w:r w:rsidR="00684342">
        <w:rPr>
          <w:sz w:val="28"/>
          <w:szCs w:val="28"/>
        </w:rPr>
        <w:t>осуществляет анализ поступивших документов на соответствие требованиям действующего законодательства;</w:t>
      </w:r>
    </w:p>
    <w:p w:rsidR="000C2A92" w:rsidRDefault="000F2D12" w:rsidP="000F2D12">
      <w:pPr>
        <w:widowControl/>
        <w:tabs>
          <w:tab w:val="left" w:pos="851"/>
        </w:tabs>
        <w:jc w:val="both"/>
        <w:rPr>
          <w:sz w:val="28"/>
          <w:szCs w:val="28"/>
        </w:rPr>
      </w:pPr>
      <w:r>
        <w:rPr>
          <w:sz w:val="28"/>
          <w:szCs w:val="28"/>
        </w:rPr>
        <w:lastRenderedPageBreak/>
        <w:t xml:space="preserve">          </w:t>
      </w:r>
      <w:r w:rsidR="00780CB9">
        <w:rPr>
          <w:sz w:val="28"/>
          <w:szCs w:val="28"/>
        </w:rPr>
        <w:t>2) </w:t>
      </w:r>
      <w:r w:rsidR="00684342">
        <w:rPr>
          <w:sz w:val="28"/>
          <w:szCs w:val="28"/>
        </w:rPr>
        <w:t>проверяет наличие или отсутствие оснований для отказа в предоставлении муниципальной ус</w:t>
      </w:r>
      <w:r w:rsidR="00AA774D">
        <w:rPr>
          <w:sz w:val="28"/>
          <w:szCs w:val="28"/>
        </w:rPr>
        <w:t>луги в соответствии с пунктом 33</w:t>
      </w:r>
      <w:r w:rsidR="007D61BE">
        <w:rPr>
          <w:sz w:val="28"/>
          <w:szCs w:val="28"/>
        </w:rPr>
        <w:t xml:space="preserve"> статьи 13</w:t>
      </w:r>
      <w:r w:rsidR="00684342">
        <w:rPr>
          <w:sz w:val="28"/>
          <w:szCs w:val="28"/>
        </w:rPr>
        <w:t xml:space="preserve"> настоящего административного регламента;</w:t>
      </w:r>
    </w:p>
    <w:p w:rsidR="000C2A92" w:rsidRDefault="000F2D12" w:rsidP="000F2D12">
      <w:pPr>
        <w:widowControl/>
        <w:tabs>
          <w:tab w:val="left" w:pos="709"/>
          <w:tab w:val="left" w:pos="851"/>
        </w:tabs>
        <w:jc w:val="both"/>
      </w:pPr>
      <w:r>
        <w:rPr>
          <w:sz w:val="28"/>
          <w:szCs w:val="28"/>
        </w:rPr>
        <w:t xml:space="preserve">          </w:t>
      </w:r>
      <w:r w:rsidR="00780CB9">
        <w:rPr>
          <w:sz w:val="28"/>
          <w:szCs w:val="28"/>
        </w:rPr>
        <w:t>3) </w:t>
      </w:r>
      <w:r w:rsidR="00684342">
        <w:rPr>
          <w:sz w:val="28"/>
          <w:szCs w:val="28"/>
        </w:rPr>
        <w:t>проверяет заявление на соответствие форме из приложения 1 и на полноту информации, содержащейся в нём.</w:t>
      </w:r>
    </w:p>
    <w:p w:rsidR="000C2A92" w:rsidRDefault="00833FE9">
      <w:pPr>
        <w:pStyle w:val="ConsPlusNormal"/>
        <w:ind w:firstLine="709"/>
        <w:jc w:val="both"/>
        <w:outlineLvl w:val="2"/>
      </w:pPr>
      <w:r>
        <w:rPr>
          <w:rFonts w:ascii="Times New Roman" w:hAnsi="Times New Roman" w:cs="Times New Roman"/>
          <w:sz w:val="28"/>
          <w:szCs w:val="28"/>
        </w:rPr>
        <w:t>60. </w:t>
      </w:r>
      <w:r w:rsidR="00684342">
        <w:rPr>
          <w:rFonts w:ascii="Times New Roman" w:hAnsi="Times New Roman" w:cs="Times New Roman"/>
          <w:sz w:val="28"/>
          <w:szCs w:val="28"/>
        </w:rPr>
        <w:t>В случае выявле</w:t>
      </w:r>
      <w:r w:rsidR="00AA774D">
        <w:rPr>
          <w:rFonts w:ascii="Times New Roman" w:hAnsi="Times New Roman" w:cs="Times New Roman"/>
          <w:sz w:val="28"/>
          <w:szCs w:val="28"/>
        </w:rPr>
        <w:t>ния оснований согласно пункту 32</w:t>
      </w:r>
      <w:r w:rsidR="00E03357">
        <w:rPr>
          <w:rFonts w:ascii="Times New Roman" w:hAnsi="Times New Roman" w:cs="Times New Roman"/>
          <w:sz w:val="28"/>
          <w:szCs w:val="28"/>
        </w:rPr>
        <w:t xml:space="preserve"> статьи 12</w:t>
      </w:r>
      <w:r w:rsidR="00684342">
        <w:rPr>
          <w:rFonts w:ascii="Times New Roman" w:hAnsi="Times New Roman" w:cs="Times New Roman"/>
          <w:sz w:val="28"/>
          <w:szCs w:val="28"/>
        </w:rPr>
        <w:t xml:space="preserve"> настоящего административного регламента специалист готовит письменный отказ в предоставлении муниципальной услуги в течение одного дня и передает его на отправку почтой.</w:t>
      </w:r>
    </w:p>
    <w:p w:rsidR="000C2A92" w:rsidRDefault="00833FE9">
      <w:pPr>
        <w:pStyle w:val="ConsPlusNormal"/>
        <w:ind w:firstLine="709"/>
        <w:jc w:val="both"/>
        <w:outlineLvl w:val="2"/>
      </w:pPr>
      <w:r>
        <w:rPr>
          <w:rFonts w:ascii="Times New Roman" w:hAnsi="Times New Roman" w:cs="Times New Roman"/>
          <w:sz w:val="28"/>
          <w:szCs w:val="28"/>
        </w:rPr>
        <w:t>61. </w:t>
      </w:r>
      <w:r w:rsidR="00684342">
        <w:rPr>
          <w:rFonts w:ascii="Times New Roman" w:hAnsi="Times New Roman" w:cs="Times New Roman"/>
          <w:sz w:val="28"/>
          <w:szCs w:val="28"/>
        </w:rPr>
        <w:t>Результатом административной процедуры является:</w:t>
      </w:r>
    </w:p>
    <w:p w:rsidR="000C2A92" w:rsidRDefault="00CF1180" w:rsidP="000F2D12">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1) </w:t>
      </w:r>
      <w:r w:rsidR="00684342">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0C2A92" w:rsidRDefault="000F2D12" w:rsidP="000F2D12">
      <w:pPr>
        <w:pStyle w:val="ConsPlusNormal"/>
        <w:widowControl/>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CF1180">
        <w:rPr>
          <w:rFonts w:ascii="Times New Roman" w:hAnsi="Times New Roman" w:cs="Times New Roman"/>
          <w:sz w:val="28"/>
          <w:szCs w:val="28"/>
        </w:rPr>
        <w:t>2) </w:t>
      </w:r>
      <w:r w:rsidR="00684342">
        <w:rPr>
          <w:rFonts w:ascii="Times New Roman" w:hAnsi="Times New Roman" w:cs="Times New Roman"/>
          <w:sz w:val="28"/>
          <w:szCs w:val="28"/>
        </w:rPr>
        <w:t>уведомление об отказе в предоставлении муниципальной услуги.</w:t>
      </w:r>
    </w:p>
    <w:p w:rsidR="000C2A92" w:rsidRDefault="0068434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rsidR="000C2A92" w:rsidRDefault="00833FE9">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62. </w:t>
      </w:r>
      <w:r w:rsidR="00684342">
        <w:rPr>
          <w:rFonts w:ascii="Times New Roman" w:hAnsi="Times New Roman" w:cs="Times New Roman"/>
          <w:sz w:val="28"/>
          <w:szCs w:val="28"/>
        </w:rPr>
        <w:t>Максимальное время, затраченное на административную процедуру, не должно превышать одного дня.</w:t>
      </w:r>
    </w:p>
    <w:p w:rsidR="000C2A92" w:rsidRDefault="000C2A92">
      <w:pPr>
        <w:tabs>
          <w:tab w:val="left" w:pos="540"/>
        </w:tabs>
        <w:ind w:firstLine="709"/>
        <w:jc w:val="center"/>
        <w:rPr>
          <w:b/>
          <w:bCs/>
          <w:sz w:val="28"/>
          <w:szCs w:val="28"/>
        </w:rPr>
      </w:pPr>
    </w:p>
    <w:p w:rsidR="000C2A92" w:rsidRDefault="00684342">
      <w:pPr>
        <w:tabs>
          <w:tab w:val="left" w:pos="540"/>
        </w:tabs>
        <w:ind w:firstLine="709"/>
        <w:jc w:val="center"/>
        <w:rPr>
          <w:b/>
          <w:bCs/>
          <w:sz w:val="28"/>
          <w:szCs w:val="28"/>
        </w:rPr>
      </w:pPr>
      <w:r>
        <w:rPr>
          <w:b/>
          <w:bCs/>
          <w:sz w:val="28"/>
          <w:szCs w:val="28"/>
        </w:rPr>
        <w:t>23. Запрос в Систему межведомственного электронного взаимодействия (СМЭВ)</w:t>
      </w:r>
    </w:p>
    <w:p w:rsidR="000C2A92" w:rsidRDefault="000C2A92">
      <w:pPr>
        <w:tabs>
          <w:tab w:val="left" w:pos="540"/>
        </w:tabs>
        <w:ind w:firstLine="709"/>
        <w:jc w:val="both"/>
        <w:rPr>
          <w:b/>
          <w:bCs/>
          <w:sz w:val="28"/>
          <w:szCs w:val="28"/>
        </w:rPr>
      </w:pPr>
    </w:p>
    <w:p w:rsidR="000C2A92" w:rsidRDefault="009337B5">
      <w:pPr>
        <w:tabs>
          <w:tab w:val="left" w:pos="540"/>
        </w:tabs>
        <w:ind w:firstLine="709"/>
        <w:jc w:val="both"/>
      </w:pPr>
      <w:r>
        <w:rPr>
          <w:sz w:val="28"/>
          <w:szCs w:val="28"/>
        </w:rPr>
        <w:t xml:space="preserve">63. </w:t>
      </w:r>
      <w:r w:rsidR="00684342">
        <w:rPr>
          <w:sz w:val="28"/>
          <w:szCs w:val="28"/>
        </w:rPr>
        <w:t>При соответствии представленного пакета докумен</w:t>
      </w:r>
      <w:r w:rsidR="00AA774D">
        <w:rPr>
          <w:sz w:val="28"/>
          <w:szCs w:val="28"/>
        </w:rPr>
        <w:t>тов перечню документов пункта 25</w:t>
      </w:r>
      <w:r w:rsidR="00E03357">
        <w:rPr>
          <w:sz w:val="28"/>
          <w:szCs w:val="28"/>
        </w:rPr>
        <w:t xml:space="preserve"> статьи 9 настоящего </w:t>
      </w:r>
      <w:r w:rsidR="00684342">
        <w:rPr>
          <w:sz w:val="28"/>
          <w:szCs w:val="28"/>
        </w:rPr>
        <w:t>административного регламента для сбора необходимой инфор</w:t>
      </w:r>
      <w:r w:rsidR="00AA774D">
        <w:rPr>
          <w:sz w:val="28"/>
          <w:szCs w:val="28"/>
        </w:rPr>
        <w:t>мации согласно перечню пункта 29</w:t>
      </w:r>
      <w:r w:rsidR="00E03357">
        <w:rPr>
          <w:sz w:val="28"/>
          <w:szCs w:val="28"/>
        </w:rPr>
        <w:t xml:space="preserve"> статьи 10</w:t>
      </w:r>
      <w:r w:rsidR="00684342">
        <w:rPr>
          <w:sz w:val="28"/>
          <w:szCs w:val="28"/>
        </w:rPr>
        <w:t xml:space="preserve"> настоящего административного регламента по каналам межведомственного взаимодействия ответственный специалист осуществляет следующие межведомственные запросы:</w:t>
      </w:r>
    </w:p>
    <w:p w:rsidR="000C2A92" w:rsidRDefault="00821B60" w:rsidP="00821B60">
      <w:pPr>
        <w:widowControl/>
        <w:ind w:left="709"/>
        <w:jc w:val="both"/>
      </w:pPr>
      <w:r>
        <w:rPr>
          <w:sz w:val="28"/>
          <w:szCs w:val="28"/>
        </w:rPr>
        <w:t>1) </w:t>
      </w:r>
      <w:r w:rsidR="00684342">
        <w:rPr>
          <w:sz w:val="28"/>
          <w:szCs w:val="28"/>
        </w:rPr>
        <w:t>сведения из ЕГРЮЛ (полная выписка) (ID 51, ФНС России);</w:t>
      </w:r>
    </w:p>
    <w:p w:rsidR="000C2A92" w:rsidRDefault="00821B60" w:rsidP="00821B60">
      <w:pPr>
        <w:widowControl/>
        <w:ind w:left="709"/>
        <w:jc w:val="both"/>
        <w:rPr>
          <w:sz w:val="28"/>
          <w:szCs w:val="28"/>
        </w:rPr>
      </w:pPr>
      <w:r>
        <w:rPr>
          <w:sz w:val="28"/>
          <w:szCs w:val="28"/>
        </w:rPr>
        <w:t>2) </w:t>
      </w:r>
      <w:r w:rsidR="00684342">
        <w:rPr>
          <w:sz w:val="28"/>
          <w:szCs w:val="28"/>
        </w:rPr>
        <w:t>сведения из ЕГРИП (полная выписка) (ID 163, ФНС России);</w:t>
      </w:r>
    </w:p>
    <w:p w:rsidR="000C2A92" w:rsidRDefault="00821B60" w:rsidP="00821B60">
      <w:pPr>
        <w:widowControl/>
        <w:autoSpaceDE w:val="0"/>
        <w:ind w:firstLine="709"/>
        <w:jc w:val="both"/>
        <w:rPr>
          <w:sz w:val="28"/>
          <w:szCs w:val="28"/>
        </w:rPr>
      </w:pPr>
      <w:r>
        <w:rPr>
          <w:sz w:val="28"/>
          <w:szCs w:val="28"/>
        </w:rPr>
        <w:t>3) </w:t>
      </w:r>
      <w:r w:rsidR="00684342">
        <w:rPr>
          <w:sz w:val="28"/>
          <w:szCs w:val="28"/>
        </w:rPr>
        <w:t>данные о начислениях, фактах оплаты и квитанциях (ID 137, Казначейство России);</w:t>
      </w:r>
    </w:p>
    <w:p w:rsidR="000C2A92" w:rsidRDefault="00821B60" w:rsidP="00821B60">
      <w:pPr>
        <w:widowControl/>
        <w:autoSpaceDE w:val="0"/>
        <w:ind w:firstLine="709"/>
        <w:jc w:val="both"/>
      </w:pPr>
      <w:r>
        <w:rPr>
          <w:sz w:val="28"/>
          <w:szCs w:val="28"/>
        </w:rPr>
        <w:t>4) </w:t>
      </w:r>
      <w:r w:rsidR="00684342">
        <w:rPr>
          <w:sz w:val="28"/>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Росреестр);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w:t>
      </w:r>
    </w:p>
    <w:p w:rsidR="000C2A92" w:rsidRDefault="00821B60" w:rsidP="00821B60">
      <w:pPr>
        <w:widowControl/>
        <w:autoSpaceDE w:val="0"/>
        <w:ind w:firstLine="709"/>
        <w:jc w:val="both"/>
      </w:pPr>
      <w:r>
        <w:rPr>
          <w:sz w:val="28"/>
          <w:szCs w:val="28"/>
        </w:rPr>
        <w:t>5) </w:t>
      </w:r>
      <w:r w:rsidR="00684342" w:rsidRPr="00821B60">
        <w:rPr>
          <w:sz w:val="28"/>
          <w:szCs w:val="28"/>
        </w:rPr>
        <w:t>документ, подтверждающий получение согласия размещения рекламной конструкции в уполномоченном органе, если недвижимое имущество находится в государственной или муниципальной собственности (РСМЭВ).</w:t>
      </w:r>
    </w:p>
    <w:p w:rsidR="000C2A92" w:rsidRDefault="00684342">
      <w:pPr>
        <w:pStyle w:val="ConsPlusNormal"/>
        <w:ind w:firstLine="709"/>
        <w:jc w:val="both"/>
        <w:outlineLvl w:val="2"/>
      </w:pPr>
      <w:r>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w:t>
      </w:r>
      <w:r>
        <w:rPr>
          <w:rFonts w:ascii="Times New Roman" w:hAnsi="Times New Roman" w:cs="Times New Roman"/>
          <w:sz w:val="28"/>
          <w:szCs w:val="28"/>
        </w:rPr>
        <w:lastRenderedPageBreak/>
        <w:t xml:space="preserve">затраченное на административную процедуру, не должно превышать пять дней. </w:t>
      </w:r>
    </w:p>
    <w:p w:rsidR="000C2A92" w:rsidRDefault="00684342">
      <w:pPr>
        <w:pStyle w:val="ConsPlusNormal"/>
        <w:ind w:firstLine="709"/>
        <w:jc w:val="both"/>
        <w:outlineLvl w:val="2"/>
      </w:pPr>
      <w:r>
        <w:rPr>
          <w:rFonts w:ascii="Times New Roman" w:hAnsi="Times New Roman" w:cs="Times New Roman"/>
          <w:sz w:val="28"/>
          <w:szCs w:val="28"/>
        </w:rPr>
        <w:t>Результатом данной процедуры является сбор информации сог</w:t>
      </w:r>
      <w:r w:rsidR="00AA774D">
        <w:rPr>
          <w:rFonts w:ascii="Times New Roman" w:hAnsi="Times New Roman" w:cs="Times New Roman"/>
          <w:sz w:val="28"/>
          <w:szCs w:val="28"/>
        </w:rPr>
        <w:t>ласно перечню пункта 29</w:t>
      </w:r>
      <w:r>
        <w:rPr>
          <w:rFonts w:ascii="Times New Roman" w:hAnsi="Times New Roman" w:cs="Times New Roman"/>
          <w:sz w:val="28"/>
          <w:szCs w:val="28"/>
        </w:rPr>
        <w:t xml:space="preserve"> настоящего административного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0C2A92" w:rsidRDefault="0068434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21B60" w:rsidRDefault="00821B60" w:rsidP="000F2D12">
      <w:pPr>
        <w:tabs>
          <w:tab w:val="left" w:pos="540"/>
        </w:tabs>
        <w:rPr>
          <w:b/>
          <w:sz w:val="28"/>
          <w:szCs w:val="28"/>
        </w:rPr>
      </w:pPr>
    </w:p>
    <w:p w:rsidR="00E03357" w:rsidRDefault="00E03357" w:rsidP="000F2D12">
      <w:pPr>
        <w:tabs>
          <w:tab w:val="left" w:pos="540"/>
        </w:tabs>
        <w:rPr>
          <w:b/>
          <w:sz w:val="28"/>
          <w:szCs w:val="28"/>
        </w:rPr>
      </w:pPr>
    </w:p>
    <w:p w:rsidR="00E03357" w:rsidRDefault="00E03357" w:rsidP="000F2D12">
      <w:pPr>
        <w:tabs>
          <w:tab w:val="left" w:pos="540"/>
        </w:tabs>
        <w:rPr>
          <w:b/>
          <w:sz w:val="28"/>
          <w:szCs w:val="28"/>
        </w:rPr>
      </w:pPr>
    </w:p>
    <w:p w:rsidR="000C2A92" w:rsidRDefault="00684342">
      <w:pPr>
        <w:tabs>
          <w:tab w:val="left" w:pos="540"/>
        </w:tabs>
        <w:ind w:firstLine="709"/>
        <w:jc w:val="center"/>
        <w:rPr>
          <w:sz w:val="28"/>
          <w:szCs w:val="28"/>
        </w:rPr>
      </w:pPr>
      <w:r>
        <w:rPr>
          <w:b/>
          <w:sz w:val="28"/>
          <w:szCs w:val="28"/>
        </w:rPr>
        <w:t>24.</w:t>
      </w:r>
      <w:r w:rsidR="00821B60">
        <w:rPr>
          <w:b/>
          <w:sz w:val="28"/>
          <w:szCs w:val="28"/>
        </w:rPr>
        <w:t> </w:t>
      </w:r>
      <w:r>
        <w:rPr>
          <w:b/>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0C2A92" w:rsidRDefault="000C2A92">
      <w:pPr>
        <w:pStyle w:val="ConsPlusNormal"/>
        <w:ind w:firstLine="709"/>
        <w:jc w:val="both"/>
        <w:outlineLvl w:val="2"/>
        <w:rPr>
          <w:rFonts w:ascii="Times New Roman" w:hAnsi="Times New Roman" w:cs="Times New Roman"/>
          <w:sz w:val="28"/>
          <w:szCs w:val="28"/>
        </w:rPr>
      </w:pPr>
    </w:p>
    <w:p w:rsidR="000C2A92" w:rsidRDefault="009337B5">
      <w:pPr>
        <w:pStyle w:val="ConsPlusNormal"/>
        <w:ind w:firstLine="709"/>
        <w:jc w:val="both"/>
        <w:outlineLvl w:val="2"/>
      </w:pPr>
      <w:r>
        <w:rPr>
          <w:rFonts w:ascii="Times New Roman" w:hAnsi="Times New Roman" w:cs="Times New Roman"/>
          <w:sz w:val="28"/>
          <w:szCs w:val="28"/>
        </w:rPr>
        <w:t>64</w:t>
      </w:r>
      <w:r w:rsidR="000F2D12">
        <w:rPr>
          <w:rFonts w:ascii="Times New Roman" w:hAnsi="Times New Roman" w:cs="Times New Roman"/>
          <w:sz w:val="28"/>
          <w:szCs w:val="28"/>
        </w:rPr>
        <w:t>. </w:t>
      </w:r>
      <w:r w:rsidR="00684342">
        <w:rPr>
          <w:rFonts w:ascii="Times New Roman" w:hAnsi="Times New Roman" w:cs="Times New Roman"/>
          <w:sz w:val="28"/>
          <w:szCs w:val="28"/>
        </w:rPr>
        <w:t>При получении соответствующих запросов из ор</w:t>
      </w:r>
      <w:r w:rsidR="00AA774D">
        <w:rPr>
          <w:rFonts w:ascii="Times New Roman" w:hAnsi="Times New Roman" w:cs="Times New Roman"/>
          <w:sz w:val="28"/>
          <w:szCs w:val="28"/>
        </w:rPr>
        <w:t>ганизаций, указанных в пункте 63</w:t>
      </w:r>
      <w:r w:rsidR="00E03357">
        <w:rPr>
          <w:rFonts w:ascii="Times New Roman" w:hAnsi="Times New Roman" w:cs="Times New Roman"/>
          <w:sz w:val="28"/>
          <w:szCs w:val="28"/>
        </w:rPr>
        <w:t xml:space="preserve"> статьи 23</w:t>
      </w:r>
      <w:r w:rsidR="00684342">
        <w:rPr>
          <w:rFonts w:ascii="Times New Roman" w:hAnsi="Times New Roman" w:cs="Times New Roman"/>
          <w:sz w:val="28"/>
          <w:szCs w:val="28"/>
        </w:rPr>
        <w:t xml:space="preserve"> настоящего административного регламента, инициируется процедура принятия решения по наличию права на предоставление муниципальной услуги.</w:t>
      </w:r>
    </w:p>
    <w:p w:rsidR="000C2A92" w:rsidRDefault="00684342">
      <w:pPr>
        <w:pStyle w:val="ConsPlusNormal"/>
        <w:ind w:firstLine="709"/>
        <w:jc w:val="both"/>
        <w:outlineLvl w:val="2"/>
      </w:pPr>
      <w:r>
        <w:rPr>
          <w:rFonts w:ascii="Times New Roman" w:hAnsi="Times New Roman" w:cs="Times New Roman"/>
          <w:sz w:val="28"/>
          <w:szCs w:val="28"/>
        </w:rPr>
        <w:t xml:space="preserve">По результатам рассмотрения документов, полученных через систему межведомственного взаимодействия, а также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подготовке  проекта документа о предоставлении муниципальной услуги либо об отправке обоснованного отказа в ее предоставлении. </w:t>
      </w:r>
    </w:p>
    <w:p w:rsidR="000C2A92" w:rsidRDefault="009337B5">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65</w:t>
      </w:r>
      <w:r w:rsidR="000F2D12">
        <w:rPr>
          <w:rFonts w:ascii="Times New Roman" w:hAnsi="Times New Roman" w:cs="Times New Roman"/>
          <w:sz w:val="28"/>
          <w:szCs w:val="28"/>
        </w:rPr>
        <w:t>. </w:t>
      </w:r>
      <w:r w:rsidR="00684342">
        <w:rPr>
          <w:rFonts w:ascii="Times New Roman" w:hAnsi="Times New Roman" w:cs="Times New Roman"/>
          <w:sz w:val="28"/>
          <w:szCs w:val="28"/>
        </w:rPr>
        <w:t xml:space="preserve">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w:t>
      </w:r>
      <w:r w:rsidR="00821B60">
        <w:rPr>
          <w:rFonts w:ascii="Times New Roman" w:hAnsi="Times New Roman" w:cs="Times New Roman"/>
          <w:sz w:val="28"/>
          <w:szCs w:val="28"/>
        </w:rPr>
        <w:t xml:space="preserve">ЕПГУ, </w:t>
      </w:r>
      <w:r w:rsidR="00684342">
        <w:rPr>
          <w:rFonts w:ascii="Times New Roman" w:hAnsi="Times New Roman" w:cs="Times New Roman"/>
          <w:sz w:val="28"/>
          <w:szCs w:val="28"/>
        </w:rPr>
        <w:t>РПГУ, информирует заявителя посредством сообщения на портале.</w:t>
      </w:r>
    </w:p>
    <w:p w:rsidR="000C2A92" w:rsidRDefault="009337B5">
      <w:pPr>
        <w:pStyle w:val="ConsPlusNormal"/>
        <w:ind w:firstLine="709"/>
        <w:jc w:val="both"/>
        <w:outlineLvl w:val="2"/>
      </w:pPr>
      <w:r>
        <w:rPr>
          <w:rFonts w:ascii="Times New Roman" w:hAnsi="Times New Roman" w:cs="Times New Roman"/>
          <w:sz w:val="28"/>
          <w:szCs w:val="28"/>
        </w:rPr>
        <w:t>66</w:t>
      </w:r>
      <w:r w:rsidR="000F2D12">
        <w:rPr>
          <w:rFonts w:ascii="Times New Roman" w:hAnsi="Times New Roman" w:cs="Times New Roman"/>
          <w:sz w:val="28"/>
          <w:szCs w:val="28"/>
        </w:rPr>
        <w:t>. </w:t>
      </w:r>
      <w:r w:rsidR="00684342">
        <w:rPr>
          <w:rFonts w:ascii="Times New Roman" w:hAnsi="Times New Roman" w:cs="Times New Roman"/>
          <w:sz w:val="28"/>
          <w:szCs w:val="28"/>
        </w:rPr>
        <w:t xml:space="preserve">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w:t>
      </w:r>
      <w:r w:rsidR="00821B60">
        <w:rPr>
          <w:rFonts w:ascii="Times New Roman" w:hAnsi="Times New Roman" w:cs="Times New Roman"/>
          <w:sz w:val="28"/>
          <w:szCs w:val="28"/>
        </w:rPr>
        <w:t xml:space="preserve">ЕПГУ, </w:t>
      </w:r>
      <w:r w:rsidR="00684342">
        <w:rPr>
          <w:rFonts w:ascii="Times New Roman" w:hAnsi="Times New Roman" w:cs="Times New Roman"/>
          <w:sz w:val="28"/>
          <w:szCs w:val="28"/>
        </w:rPr>
        <w:t>РПГУ об отказе, если заявитель обращался через региональный портал.</w:t>
      </w:r>
    </w:p>
    <w:p w:rsidR="000C2A92" w:rsidRDefault="009337B5">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67</w:t>
      </w:r>
      <w:r w:rsidR="000F2D12">
        <w:rPr>
          <w:rFonts w:ascii="Times New Roman" w:hAnsi="Times New Roman" w:cs="Times New Roman"/>
          <w:sz w:val="28"/>
          <w:szCs w:val="28"/>
        </w:rPr>
        <w:t>. </w:t>
      </w:r>
      <w:r w:rsidR="00684342">
        <w:rPr>
          <w:rFonts w:ascii="Times New Roman" w:hAnsi="Times New Roman" w:cs="Times New Roman"/>
          <w:sz w:val="28"/>
          <w:szCs w:val="28"/>
        </w:rPr>
        <w:t>Решение по данной процедуре фиксируется в системе делопроизводства.</w:t>
      </w:r>
    </w:p>
    <w:p w:rsidR="000C2A92" w:rsidRDefault="0068434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Максимальное время, затраченное на административную процедуру, не должно превышать один день. </w:t>
      </w:r>
    </w:p>
    <w:p w:rsidR="00250911" w:rsidRDefault="00250911" w:rsidP="00B810B0">
      <w:pPr>
        <w:tabs>
          <w:tab w:val="left" w:pos="540"/>
        </w:tabs>
        <w:rPr>
          <w:b/>
          <w:sz w:val="28"/>
          <w:szCs w:val="28"/>
        </w:rPr>
      </w:pPr>
    </w:p>
    <w:p w:rsidR="000C2A92" w:rsidRDefault="00684342">
      <w:pPr>
        <w:tabs>
          <w:tab w:val="left" w:pos="540"/>
        </w:tabs>
        <w:ind w:firstLine="709"/>
        <w:jc w:val="center"/>
        <w:rPr>
          <w:b/>
          <w:sz w:val="28"/>
          <w:szCs w:val="28"/>
        </w:rPr>
      </w:pPr>
      <w:r>
        <w:rPr>
          <w:b/>
          <w:sz w:val="28"/>
          <w:szCs w:val="28"/>
        </w:rPr>
        <w:t>25. Выдача разрешений на установку и эксплуатацию рекламных конструкций на соответствующей территории, аннулирование таких разрешений</w:t>
      </w:r>
    </w:p>
    <w:p w:rsidR="000C2A92" w:rsidRDefault="000C2A92">
      <w:pPr>
        <w:tabs>
          <w:tab w:val="left" w:pos="540"/>
        </w:tabs>
        <w:ind w:firstLine="709"/>
        <w:jc w:val="both"/>
        <w:rPr>
          <w:b/>
          <w:sz w:val="28"/>
          <w:szCs w:val="28"/>
        </w:rPr>
      </w:pPr>
    </w:p>
    <w:p w:rsidR="000C2A92" w:rsidRDefault="009337B5">
      <w:pPr>
        <w:pStyle w:val="ConsPlusNormal"/>
        <w:ind w:firstLine="709"/>
        <w:jc w:val="both"/>
        <w:outlineLvl w:val="2"/>
      </w:pPr>
      <w:r>
        <w:rPr>
          <w:rFonts w:ascii="Times New Roman" w:hAnsi="Times New Roman" w:cs="Times New Roman"/>
          <w:sz w:val="28"/>
          <w:szCs w:val="28"/>
        </w:rPr>
        <w:t>68</w:t>
      </w:r>
      <w:r w:rsidR="000F2D12">
        <w:rPr>
          <w:rFonts w:ascii="Times New Roman" w:hAnsi="Times New Roman" w:cs="Times New Roman"/>
          <w:sz w:val="28"/>
          <w:szCs w:val="28"/>
        </w:rPr>
        <w:t>. </w:t>
      </w:r>
      <w:r w:rsidR="00684342">
        <w:rPr>
          <w:rFonts w:ascii="Times New Roman" w:hAnsi="Times New Roman" w:cs="Times New Roman"/>
          <w:sz w:val="28"/>
          <w:szCs w:val="28"/>
        </w:rPr>
        <w:t xml:space="preserve">Основанием для данного административного действия является принятие решения о предоставлении муниципальной услуги. </w:t>
      </w:r>
    </w:p>
    <w:p w:rsidR="000C2A92" w:rsidRDefault="009337B5">
      <w:pPr>
        <w:pStyle w:val="ConsPlusNormal"/>
        <w:ind w:firstLine="709"/>
        <w:jc w:val="both"/>
        <w:outlineLvl w:val="2"/>
      </w:pPr>
      <w:r>
        <w:rPr>
          <w:rFonts w:ascii="Times New Roman" w:hAnsi="Times New Roman" w:cs="Times New Roman"/>
          <w:sz w:val="28"/>
          <w:szCs w:val="28"/>
        </w:rPr>
        <w:t>69</w:t>
      </w:r>
      <w:r w:rsidR="000F2D12">
        <w:rPr>
          <w:rFonts w:ascii="Times New Roman" w:hAnsi="Times New Roman" w:cs="Times New Roman"/>
          <w:sz w:val="28"/>
          <w:szCs w:val="28"/>
        </w:rPr>
        <w:t>. </w:t>
      </w:r>
      <w:r w:rsidR="00684342">
        <w:rPr>
          <w:rFonts w:ascii="Times New Roman" w:hAnsi="Times New Roman" w:cs="Times New Roman"/>
          <w:sz w:val="28"/>
          <w:szCs w:val="28"/>
        </w:rPr>
        <w:t xml:space="preserve">Ответственный специалист в течение одного дня осуществляет подготовку проекта постановления администрации, проекта разрешения на установку и эксплуатацию рекламных конструкций на соответствующей территории или проекта постановления администрации об аннулировании разрешений на установку и эксплуатацию рекламной конструкции (далее – проект). </w:t>
      </w:r>
    </w:p>
    <w:p w:rsidR="000C2A92" w:rsidRDefault="009337B5">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70</w:t>
      </w:r>
      <w:r w:rsidR="000F2D12">
        <w:rPr>
          <w:rFonts w:ascii="Times New Roman" w:hAnsi="Times New Roman" w:cs="Times New Roman"/>
          <w:sz w:val="28"/>
          <w:szCs w:val="28"/>
        </w:rPr>
        <w:t>. </w:t>
      </w:r>
      <w:r w:rsidR="00684342">
        <w:rPr>
          <w:rFonts w:ascii="Times New Roman" w:hAnsi="Times New Roman" w:cs="Times New Roman"/>
          <w:sz w:val="28"/>
          <w:szCs w:val="28"/>
        </w:rPr>
        <w:t>Подготовленный специалистом проект и прилагаемые к нему документы представляются главе администрации для подписания в течение одного дня.</w:t>
      </w:r>
    </w:p>
    <w:p w:rsidR="000C2A92" w:rsidRDefault="000C2A92">
      <w:pPr>
        <w:pStyle w:val="ConsPlusNormal"/>
        <w:ind w:firstLine="709"/>
        <w:jc w:val="both"/>
        <w:outlineLvl w:val="2"/>
        <w:rPr>
          <w:rFonts w:ascii="Times New Roman" w:hAnsi="Times New Roman" w:cs="Times New Roman"/>
          <w:sz w:val="28"/>
          <w:szCs w:val="28"/>
        </w:rPr>
      </w:pPr>
    </w:p>
    <w:p w:rsidR="000C2A92" w:rsidRDefault="00684342">
      <w:pPr>
        <w:pStyle w:val="ConsPlusNormal"/>
        <w:ind w:firstLine="709"/>
        <w:jc w:val="center"/>
        <w:rPr>
          <w:rFonts w:ascii="Times New Roman" w:hAnsi="Times New Roman" w:cs="Times New Roman"/>
          <w:b/>
          <w:bCs/>
          <w:sz w:val="28"/>
          <w:szCs w:val="28"/>
        </w:rPr>
      </w:pPr>
      <w:r>
        <w:rPr>
          <w:rFonts w:ascii="Times New Roman" w:hAnsi="Times New Roman" w:cs="Times New Roman"/>
          <w:b/>
          <w:bCs/>
          <w:sz w:val="28"/>
          <w:szCs w:val="28"/>
        </w:rPr>
        <w:t>26. Особенности выполнения административных процедур в электронной форме</w:t>
      </w:r>
      <w:r w:rsidR="007F0F72">
        <w:rPr>
          <w:rFonts w:ascii="Times New Roman" w:hAnsi="Times New Roman" w:cs="Times New Roman"/>
          <w:b/>
          <w:bCs/>
          <w:sz w:val="28"/>
          <w:szCs w:val="28"/>
        </w:rPr>
        <w:t>, в том числе с использованием</w:t>
      </w:r>
      <w:r w:rsidR="007F0F72" w:rsidRPr="007F0F72">
        <w:rPr>
          <w:sz w:val="28"/>
          <w:szCs w:val="28"/>
        </w:rPr>
        <w:t xml:space="preserve"> </w:t>
      </w:r>
      <w:r w:rsidR="007F0F72" w:rsidRPr="007F0F72">
        <w:rPr>
          <w:rFonts w:ascii="Times New Roman" w:hAnsi="Times New Roman" w:cs="Times New Roman"/>
          <w:b/>
          <w:bCs/>
          <w:sz w:val="28"/>
          <w:szCs w:val="28"/>
        </w:rPr>
        <w:t>ЕПГУ, РПГУ</w:t>
      </w:r>
      <w:r w:rsidR="007F0F72">
        <w:rPr>
          <w:rFonts w:ascii="Times New Roman" w:hAnsi="Times New Roman" w:cs="Times New Roman"/>
          <w:b/>
          <w:bCs/>
          <w:sz w:val="28"/>
          <w:szCs w:val="28"/>
        </w:rPr>
        <w:t xml:space="preserve"> </w:t>
      </w:r>
    </w:p>
    <w:p w:rsidR="000C2A92" w:rsidRDefault="000C2A92">
      <w:pPr>
        <w:autoSpaceDE w:val="0"/>
        <w:ind w:firstLine="709"/>
        <w:jc w:val="both"/>
        <w:rPr>
          <w:b/>
          <w:bCs/>
          <w:sz w:val="28"/>
          <w:szCs w:val="28"/>
        </w:rPr>
      </w:pPr>
    </w:p>
    <w:p w:rsidR="007F0F72" w:rsidRPr="00304DB8" w:rsidRDefault="009337B5" w:rsidP="00304DB8">
      <w:pPr>
        <w:pStyle w:val="ConsPlusNormal"/>
        <w:ind w:firstLine="709"/>
        <w:jc w:val="both"/>
        <w:rPr>
          <w:rFonts w:ascii="Times New Roman" w:hAnsi="Times New Roman" w:cs="Times New Roman"/>
          <w:bCs/>
          <w:sz w:val="28"/>
          <w:szCs w:val="28"/>
        </w:rPr>
      </w:pPr>
      <w:r>
        <w:rPr>
          <w:rFonts w:ascii="Times New Roman" w:hAnsi="Times New Roman" w:cs="Times New Roman"/>
          <w:color w:val="000000"/>
          <w:sz w:val="28"/>
          <w:szCs w:val="28"/>
        </w:rPr>
        <w:t>71</w:t>
      </w:r>
      <w:r w:rsidR="00684342" w:rsidRPr="007F0F72">
        <w:rPr>
          <w:rFonts w:ascii="Times New Roman" w:hAnsi="Times New Roman" w:cs="Times New Roman"/>
          <w:color w:val="000000"/>
          <w:sz w:val="28"/>
          <w:szCs w:val="28"/>
        </w:rPr>
        <w:t xml:space="preserve">. </w:t>
      </w:r>
      <w:r w:rsidR="007F0F72" w:rsidRPr="007F0F72">
        <w:rPr>
          <w:rFonts w:ascii="Times New Roman" w:hAnsi="Times New Roman" w:cs="Times New Roman"/>
          <w:color w:val="000000"/>
          <w:sz w:val="28"/>
          <w:szCs w:val="28"/>
        </w:rPr>
        <w:t>Порядок осуществления</w:t>
      </w:r>
      <w:r w:rsidR="007F0F72" w:rsidRPr="007F0F72">
        <w:rPr>
          <w:b/>
          <w:bCs/>
          <w:sz w:val="28"/>
          <w:szCs w:val="28"/>
        </w:rPr>
        <w:t xml:space="preserve"> </w:t>
      </w:r>
      <w:r w:rsidR="007F0F72" w:rsidRPr="007F0F72">
        <w:rPr>
          <w:rFonts w:ascii="Times New Roman" w:hAnsi="Times New Roman" w:cs="Times New Roman"/>
          <w:bCs/>
          <w:sz w:val="28"/>
          <w:szCs w:val="28"/>
        </w:rPr>
        <w:t>в электронной форме</w:t>
      </w:r>
      <w:r w:rsidR="007F0F72">
        <w:rPr>
          <w:bCs/>
          <w:sz w:val="28"/>
          <w:szCs w:val="28"/>
        </w:rPr>
        <w:t xml:space="preserve">, </w:t>
      </w:r>
      <w:r w:rsidR="007F0F72" w:rsidRPr="007F0F72">
        <w:rPr>
          <w:rFonts w:ascii="Times New Roman" w:hAnsi="Times New Roman" w:cs="Times New Roman"/>
          <w:bCs/>
          <w:sz w:val="28"/>
          <w:szCs w:val="28"/>
        </w:rPr>
        <w:t>ЕПГУ, РПГУ</w:t>
      </w:r>
      <w:r w:rsidR="00304DB8" w:rsidRPr="00304DB8">
        <w:rPr>
          <w:rFonts w:ascii="Times New Roman" w:hAnsi="Times New Roman" w:cs="Times New Roman"/>
          <w:b/>
          <w:bCs/>
          <w:sz w:val="28"/>
          <w:szCs w:val="28"/>
        </w:rPr>
        <w:t xml:space="preserve"> </w:t>
      </w:r>
      <w:r w:rsidR="00304DB8" w:rsidRPr="00304DB8">
        <w:rPr>
          <w:rFonts w:ascii="Times New Roman" w:hAnsi="Times New Roman" w:cs="Times New Roman"/>
          <w:bCs/>
          <w:sz w:val="28"/>
          <w:szCs w:val="28"/>
        </w:rPr>
        <w:t>административных процедур</w:t>
      </w:r>
      <w:r w:rsidR="00304DB8">
        <w:rPr>
          <w:rFonts w:ascii="Times New Roman" w:hAnsi="Times New Roman" w:cs="Times New Roman"/>
          <w:bCs/>
          <w:sz w:val="28"/>
          <w:szCs w:val="28"/>
        </w:rPr>
        <w:t>:</w:t>
      </w:r>
    </w:p>
    <w:p w:rsidR="007F0F72" w:rsidRDefault="00CF1180" w:rsidP="007F0F72">
      <w:pPr>
        <w:pStyle w:val="af5"/>
        <w:spacing w:before="0" w:after="0"/>
        <w:ind w:firstLine="709"/>
        <w:jc w:val="both"/>
        <w:rPr>
          <w:color w:val="000000"/>
          <w:sz w:val="28"/>
          <w:szCs w:val="28"/>
        </w:rPr>
      </w:pPr>
      <w:r>
        <w:rPr>
          <w:color w:val="000000"/>
          <w:sz w:val="28"/>
          <w:szCs w:val="28"/>
        </w:rPr>
        <w:t>1) </w:t>
      </w:r>
      <w:r w:rsidR="007F0F72" w:rsidRPr="00FC3883">
        <w:rPr>
          <w:color w:val="000000"/>
          <w:sz w:val="28"/>
          <w:szCs w:val="28"/>
        </w:rPr>
        <w:t xml:space="preserve">Орган (организация) обеспечивает прием документов, необходимых для </w:t>
      </w:r>
      <w:r w:rsidR="00304DB8">
        <w:rPr>
          <w:color w:val="000000"/>
          <w:sz w:val="28"/>
          <w:szCs w:val="28"/>
        </w:rPr>
        <w:t>предоставления муниципальной</w:t>
      </w:r>
      <w:r w:rsidR="007F0F72" w:rsidRPr="00FC3883">
        <w:rPr>
          <w:color w:val="000000"/>
          <w:sz w:val="28"/>
          <w:szCs w:val="28"/>
        </w:rPr>
        <w:t xml:space="preserve"> услуги, и регистрацию запроса без необходимости повторного представления заявителем таких документов на бумажном носителе.</w:t>
      </w:r>
    </w:p>
    <w:p w:rsidR="00304DB8" w:rsidRDefault="00CF1180" w:rsidP="007F0F72">
      <w:pPr>
        <w:pStyle w:val="af5"/>
        <w:spacing w:before="0" w:after="0"/>
        <w:ind w:firstLine="709"/>
        <w:jc w:val="both"/>
        <w:rPr>
          <w:sz w:val="28"/>
          <w:szCs w:val="28"/>
        </w:rPr>
      </w:pPr>
      <w:r>
        <w:rPr>
          <w:sz w:val="28"/>
          <w:szCs w:val="28"/>
        </w:rPr>
        <w:t>2) </w:t>
      </w:r>
      <w:r w:rsidR="00304DB8" w:rsidRPr="00304DB8">
        <w:rPr>
          <w:sz w:val="28"/>
          <w:szCs w:val="28"/>
        </w:rPr>
        <w:t xml:space="preserve">Предоставление муниципальной </w:t>
      </w:r>
      <w:r w:rsidR="007F0F72" w:rsidRPr="00304DB8">
        <w:rPr>
          <w:sz w:val="28"/>
          <w:szCs w:val="28"/>
        </w:rPr>
        <w:t xml:space="preserve">услуги начинается с момента приема и регистрации органом (организацией) электронных документов, необходимых для </w:t>
      </w:r>
      <w:r w:rsidR="00304DB8">
        <w:rPr>
          <w:sz w:val="28"/>
          <w:szCs w:val="28"/>
        </w:rPr>
        <w:t>предоставления муниципальной услуги.</w:t>
      </w:r>
      <w:r w:rsidR="007F0F72" w:rsidRPr="00304DB8">
        <w:rPr>
          <w:sz w:val="28"/>
          <w:szCs w:val="28"/>
        </w:rPr>
        <w:t xml:space="preserve"> </w:t>
      </w:r>
    </w:p>
    <w:p w:rsidR="007F0F72" w:rsidRPr="00FC3883" w:rsidRDefault="007F0F72" w:rsidP="007F0F72">
      <w:pPr>
        <w:pStyle w:val="af5"/>
        <w:spacing w:before="0" w:after="0"/>
        <w:ind w:firstLine="709"/>
        <w:jc w:val="both"/>
        <w:rPr>
          <w:color w:val="000000"/>
          <w:sz w:val="28"/>
          <w:szCs w:val="28"/>
        </w:rPr>
      </w:pPr>
      <w:r w:rsidRPr="00FC3883">
        <w:rPr>
          <w:color w:val="000000"/>
          <w:sz w:val="28"/>
          <w:szCs w:val="28"/>
        </w:rPr>
        <w:t>При отправке запроса посредством</w:t>
      </w:r>
      <w:r w:rsidR="00304DB8" w:rsidRPr="00304DB8">
        <w:rPr>
          <w:bCs/>
          <w:sz w:val="28"/>
          <w:szCs w:val="28"/>
        </w:rPr>
        <w:t xml:space="preserve"> </w:t>
      </w:r>
      <w:r w:rsidR="00304DB8" w:rsidRPr="007F0F72">
        <w:rPr>
          <w:bCs/>
          <w:sz w:val="28"/>
          <w:szCs w:val="28"/>
        </w:rPr>
        <w:t>ЕПГУ, РПГУ</w:t>
      </w:r>
      <w:r w:rsidRPr="00FC3883">
        <w:rPr>
          <w:color w:val="000000"/>
          <w:sz w:val="28"/>
          <w:szCs w:val="28"/>
        </w:rPr>
        <w:t xml:space="preserve">, официального сайта (необходимо выбрать один или несколько вариантов в зависимости от технической реализации данного функционала) автоматически осуществляется форматно-логическая проверка сформированного запроса в порядке, определяемом уполномоченным на </w:t>
      </w:r>
      <w:r w:rsidR="00304DB8">
        <w:rPr>
          <w:color w:val="000000"/>
          <w:sz w:val="28"/>
          <w:szCs w:val="28"/>
        </w:rPr>
        <w:t>предоставление муниципальной</w:t>
      </w:r>
      <w:r w:rsidRPr="00FC3883">
        <w:rPr>
          <w:color w:val="000000"/>
          <w:sz w:val="28"/>
          <w:szCs w:val="28"/>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F0F72" w:rsidRPr="00FC3883" w:rsidRDefault="007F0F72" w:rsidP="007F0F72">
      <w:pPr>
        <w:pStyle w:val="af5"/>
        <w:spacing w:before="0" w:after="0"/>
        <w:ind w:firstLine="709"/>
        <w:jc w:val="both"/>
        <w:rPr>
          <w:color w:val="000000"/>
          <w:sz w:val="28"/>
          <w:szCs w:val="28"/>
        </w:rPr>
      </w:pPr>
      <w:r w:rsidRPr="00FC3883">
        <w:rPr>
          <w:color w:val="000000"/>
          <w:sz w:val="28"/>
          <w:szCs w:val="28"/>
        </w:rPr>
        <w:t>При успешной отправке запросу присваивается уникальный номер, по которому в личном кабинете заявителя посредством</w:t>
      </w:r>
      <w:r w:rsidR="00304DB8" w:rsidRPr="00304DB8">
        <w:rPr>
          <w:bCs/>
          <w:sz w:val="28"/>
          <w:szCs w:val="28"/>
        </w:rPr>
        <w:t xml:space="preserve"> </w:t>
      </w:r>
      <w:r w:rsidR="00304DB8" w:rsidRPr="007F0F72">
        <w:rPr>
          <w:bCs/>
          <w:sz w:val="28"/>
          <w:szCs w:val="28"/>
        </w:rPr>
        <w:t>ЕПГУ, РПГУ</w:t>
      </w:r>
      <w:r w:rsidRPr="00FC3883">
        <w:rPr>
          <w:color w:val="000000"/>
          <w:sz w:val="28"/>
          <w:szCs w:val="28"/>
        </w:rPr>
        <w:t>, официального сайта (необходимо выбрать один или несколько вариантов в зависимости от технической реализации данного функционала) заявителю будет представлена информация о ходе выполнения указанного запроса.</w:t>
      </w:r>
    </w:p>
    <w:p w:rsidR="007F0F72" w:rsidRPr="00FC3883" w:rsidRDefault="007F0F72" w:rsidP="007F0F72">
      <w:pPr>
        <w:pStyle w:val="af5"/>
        <w:spacing w:before="0" w:after="0"/>
        <w:ind w:firstLine="709"/>
        <w:jc w:val="both"/>
        <w:rPr>
          <w:color w:val="000000"/>
          <w:sz w:val="28"/>
          <w:szCs w:val="28"/>
        </w:rPr>
      </w:pPr>
      <w:r w:rsidRPr="00FC3883">
        <w:rPr>
          <w:color w:val="000000"/>
          <w:sz w:val="28"/>
          <w:szCs w:val="28"/>
        </w:rPr>
        <w:lastRenderedPageBreak/>
        <w:t xml:space="preserve">После принятия запроса должностным лицом, уполномоченным на </w:t>
      </w:r>
      <w:r w:rsidR="00304DB8">
        <w:rPr>
          <w:color w:val="000000"/>
          <w:sz w:val="28"/>
          <w:szCs w:val="28"/>
        </w:rPr>
        <w:t xml:space="preserve">предоставление муниципальной </w:t>
      </w:r>
      <w:r w:rsidRPr="00FC3883">
        <w:rPr>
          <w:color w:val="000000"/>
          <w:sz w:val="28"/>
          <w:szCs w:val="28"/>
        </w:rPr>
        <w:t>услуги, запросу в личном кабинете заявителя посредством</w:t>
      </w:r>
      <w:r w:rsidR="00304DB8" w:rsidRPr="00304DB8">
        <w:rPr>
          <w:bCs/>
          <w:sz w:val="28"/>
          <w:szCs w:val="28"/>
        </w:rPr>
        <w:t xml:space="preserve"> </w:t>
      </w:r>
      <w:r w:rsidR="00304DB8" w:rsidRPr="007F0F72">
        <w:rPr>
          <w:bCs/>
          <w:sz w:val="28"/>
          <w:szCs w:val="28"/>
        </w:rPr>
        <w:t>ЕПГУ, РПГУ</w:t>
      </w:r>
      <w:r w:rsidRPr="00FC3883">
        <w:rPr>
          <w:color w:val="000000"/>
          <w:sz w:val="28"/>
          <w:szCs w:val="28"/>
        </w:rPr>
        <w:t>, официального сайта (необходимо выбрать один или несколько вариантов в зависимости от технической реализации данного функционала) присваивается статус «Регистрация заявителя и прием документов».</w:t>
      </w:r>
    </w:p>
    <w:p w:rsidR="007F0F72" w:rsidRPr="00FC3883" w:rsidRDefault="007F0F72" w:rsidP="007F0F72">
      <w:pPr>
        <w:pStyle w:val="af5"/>
        <w:spacing w:before="0" w:after="0"/>
        <w:ind w:firstLine="709"/>
        <w:jc w:val="both"/>
        <w:rPr>
          <w:color w:val="000000"/>
          <w:sz w:val="28"/>
          <w:szCs w:val="28"/>
        </w:rPr>
      </w:pPr>
      <w:r w:rsidRPr="00FC3883">
        <w:rPr>
          <w:color w:val="000000"/>
          <w:sz w:val="28"/>
          <w:szCs w:val="28"/>
        </w:rPr>
        <w:t xml:space="preserve">При получении запроса в электронной форме должностным лицом, уполномоченным на </w:t>
      </w:r>
      <w:r w:rsidR="00304DB8">
        <w:rPr>
          <w:color w:val="000000"/>
          <w:sz w:val="28"/>
          <w:szCs w:val="28"/>
        </w:rPr>
        <w:t xml:space="preserve">предоставление муниципальной </w:t>
      </w:r>
      <w:r w:rsidRPr="00FC3883">
        <w:rPr>
          <w:color w:val="000000"/>
          <w:sz w:val="28"/>
          <w:szCs w:val="28"/>
        </w:rPr>
        <w:t>услуги, проверяется наличие оснований для отказа в приеме запро</w:t>
      </w:r>
      <w:r>
        <w:rPr>
          <w:color w:val="000000"/>
          <w:sz w:val="28"/>
          <w:szCs w:val="28"/>
        </w:rPr>
        <w:t>са, указанных в пункте 28</w:t>
      </w:r>
      <w:r w:rsidR="00E03357">
        <w:rPr>
          <w:color w:val="000000"/>
          <w:sz w:val="28"/>
          <w:szCs w:val="28"/>
        </w:rPr>
        <w:t xml:space="preserve"> статьи 9</w:t>
      </w:r>
      <w:r w:rsidR="00304DB8">
        <w:rPr>
          <w:color w:val="000000"/>
          <w:sz w:val="28"/>
          <w:szCs w:val="28"/>
        </w:rPr>
        <w:t xml:space="preserve"> </w:t>
      </w:r>
      <w:r>
        <w:rPr>
          <w:color w:val="000000"/>
          <w:sz w:val="28"/>
          <w:szCs w:val="28"/>
        </w:rPr>
        <w:t>настоящего а</w:t>
      </w:r>
      <w:r w:rsidRPr="00FC3883">
        <w:rPr>
          <w:color w:val="000000"/>
          <w:sz w:val="28"/>
          <w:szCs w:val="28"/>
        </w:rPr>
        <w:t>дминистративного регламента.</w:t>
      </w:r>
    </w:p>
    <w:p w:rsidR="007F0F72" w:rsidRDefault="007F0F72" w:rsidP="007F0F72">
      <w:pPr>
        <w:pStyle w:val="af5"/>
        <w:spacing w:before="0" w:after="0"/>
        <w:ind w:firstLine="709"/>
        <w:jc w:val="both"/>
        <w:rPr>
          <w:color w:val="000000"/>
          <w:sz w:val="28"/>
          <w:szCs w:val="28"/>
        </w:rPr>
      </w:pPr>
      <w:r w:rsidRPr="00FC3883">
        <w:rPr>
          <w:color w:val="000000"/>
          <w:sz w:val="28"/>
          <w:szCs w:val="28"/>
        </w:rPr>
        <w:t xml:space="preserve">При наличии хотя бы одного из указанных оснований должностное лицо, ответственное за </w:t>
      </w:r>
      <w:r w:rsidR="00304DB8">
        <w:rPr>
          <w:color w:val="000000"/>
          <w:sz w:val="28"/>
          <w:szCs w:val="28"/>
        </w:rPr>
        <w:t xml:space="preserve">предоставление муниципальной </w:t>
      </w:r>
      <w:r w:rsidRPr="00FC3883">
        <w:rPr>
          <w:color w:val="000000"/>
          <w:sz w:val="28"/>
          <w:szCs w:val="28"/>
        </w:rPr>
        <w:t xml:space="preserve">услуги, в срок, не превышающий срок </w:t>
      </w:r>
      <w:r w:rsidR="00304DB8">
        <w:rPr>
          <w:color w:val="000000"/>
          <w:sz w:val="28"/>
          <w:szCs w:val="28"/>
        </w:rPr>
        <w:t xml:space="preserve">предоставления муниципальной </w:t>
      </w:r>
      <w:r w:rsidRPr="00FC3883">
        <w:rPr>
          <w:color w:val="000000"/>
          <w:sz w:val="28"/>
          <w:szCs w:val="28"/>
        </w:rPr>
        <w:t>услуги, подготавливает письмо об отказе в приеме документов для предоставления</w:t>
      </w:r>
      <w:r w:rsidR="00304DB8">
        <w:rPr>
          <w:color w:val="000000"/>
          <w:sz w:val="28"/>
          <w:szCs w:val="28"/>
        </w:rPr>
        <w:t xml:space="preserve"> муниципальной</w:t>
      </w:r>
      <w:r w:rsidRPr="00FC3883">
        <w:rPr>
          <w:color w:val="000000"/>
          <w:sz w:val="28"/>
          <w:szCs w:val="28"/>
        </w:rPr>
        <w:t xml:space="preserve"> услуги.</w:t>
      </w:r>
    </w:p>
    <w:p w:rsidR="007B64D5" w:rsidRPr="007B64D5" w:rsidRDefault="00CF1180" w:rsidP="007B64D5">
      <w:pPr>
        <w:ind w:firstLine="709"/>
        <w:jc w:val="both"/>
        <w:rPr>
          <w:sz w:val="28"/>
          <w:szCs w:val="28"/>
        </w:rPr>
      </w:pPr>
      <w:r>
        <w:rPr>
          <w:sz w:val="28"/>
          <w:szCs w:val="28"/>
        </w:rPr>
        <w:t>3) </w:t>
      </w:r>
      <w:r w:rsidR="007B64D5">
        <w:rPr>
          <w:sz w:val="28"/>
          <w:szCs w:val="28"/>
        </w:rPr>
        <w:t>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C2A92" w:rsidRDefault="009337B5">
      <w:pPr>
        <w:autoSpaceDE w:val="0"/>
        <w:ind w:firstLine="709"/>
        <w:jc w:val="both"/>
      </w:pPr>
      <w:r>
        <w:rPr>
          <w:sz w:val="28"/>
          <w:szCs w:val="28"/>
        </w:rPr>
        <w:t>72</w:t>
      </w:r>
      <w:r w:rsidR="000F2D12">
        <w:rPr>
          <w:sz w:val="28"/>
          <w:szCs w:val="28"/>
        </w:rPr>
        <w:t>. </w:t>
      </w:r>
      <w:r w:rsidR="00684342">
        <w:rPr>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0C2A92" w:rsidRDefault="00684342">
      <w:pPr>
        <w:autoSpaceDE w:val="0"/>
        <w:ind w:firstLine="709"/>
        <w:jc w:val="both"/>
      </w:pPr>
      <w:r>
        <w:rPr>
          <w:sz w:val="28"/>
          <w:szCs w:val="28"/>
        </w:rPr>
        <w:t xml:space="preserve">Ответственный специалист отправляет необходимые межведомственные запросы, определенные данным административным регламентом, в Системе межведомственного электронного взаимодействия (СМЭВ), реализованной в СИР. </w:t>
      </w:r>
    </w:p>
    <w:p w:rsidR="000C2A92" w:rsidRDefault="00684342">
      <w:pPr>
        <w:autoSpaceDE w:val="0"/>
        <w:ind w:firstLine="709"/>
        <w:jc w:val="both"/>
        <w:rPr>
          <w:sz w:val="28"/>
          <w:szCs w:val="28"/>
        </w:rPr>
      </w:pPr>
      <w:r>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0C2A92" w:rsidRDefault="009337B5">
      <w:pPr>
        <w:ind w:firstLine="709"/>
        <w:jc w:val="both"/>
      </w:pPr>
      <w:r>
        <w:rPr>
          <w:sz w:val="28"/>
          <w:szCs w:val="28"/>
        </w:rPr>
        <w:t>73</w:t>
      </w:r>
      <w:r w:rsidR="000F2D12">
        <w:rPr>
          <w:sz w:val="28"/>
          <w:szCs w:val="28"/>
        </w:rPr>
        <w:t>. </w:t>
      </w:r>
      <w:r w:rsidR="00684342">
        <w:rPr>
          <w:sz w:val="28"/>
          <w:szCs w:val="28"/>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0C2A92" w:rsidRDefault="009337B5">
      <w:pPr>
        <w:ind w:firstLine="709"/>
        <w:jc w:val="both"/>
        <w:rPr>
          <w:sz w:val="28"/>
          <w:szCs w:val="28"/>
        </w:rPr>
      </w:pPr>
      <w:r>
        <w:rPr>
          <w:sz w:val="28"/>
          <w:szCs w:val="28"/>
        </w:rPr>
        <w:t>74</w:t>
      </w:r>
      <w:r w:rsidR="00684342">
        <w:rPr>
          <w:sz w:val="28"/>
          <w:szCs w:val="28"/>
        </w:rPr>
        <w:t>. Административная процедура - выдача разрешений на установку и эксплуатацию рекламных конструкций на соответствующей территории, аннулирование таких разрешений,</w:t>
      </w:r>
      <w:r w:rsidR="00AA774D">
        <w:rPr>
          <w:sz w:val="28"/>
          <w:szCs w:val="28"/>
        </w:rPr>
        <w:t xml:space="preserve"> выполняется согласно пунктов 68-</w:t>
      </w:r>
      <w:r w:rsidR="00684342">
        <w:rPr>
          <w:sz w:val="28"/>
          <w:szCs w:val="28"/>
        </w:rPr>
        <w:t>7</w:t>
      </w:r>
      <w:r w:rsidR="00AA774D">
        <w:rPr>
          <w:sz w:val="28"/>
          <w:szCs w:val="28"/>
        </w:rPr>
        <w:t>0</w:t>
      </w:r>
      <w:r w:rsidR="00E03357">
        <w:rPr>
          <w:sz w:val="28"/>
          <w:szCs w:val="28"/>
        </w:rPr>
        <w:t xml:space="preserve"> статьи 25</w:t>
      </w:r>
      <w:r w:rsidR="00684342">
        <w:rPr>
          <w:sz w:val="28"/>
          <w:szCs w:val="28"/>
        </w:rPr>
        <w:t xml:space="preserve"> настоящего административного регламента без изменений.</w:t>
      </w:r>
    </w:p>
    <w:p w:rsidR="000C2A92" w:rsidRDefault="009337B5">
      <w:pPr>
        <w:ind w:firstLine="709"/>
        <w:jc w:val="both"/>
        <w:rPr>
          <w:sz w:val="28"/>
          <w:szCs w:val="28"/>
        </w:rPr>
      </w:pPr>
      <w:r>
        <w:rPr>
          <w:sz w:val="28"/>
          <w:szCs w:val="28"/>
        </w:rPr>
        <w:t>75</w:t>
      </w:r>
      <w:r w:rsidR="00FA05AC">
        <w:rPr>
          <w:sz w:val="28"/>
          <w:szCs w:val="28"/>
        </w:rPr>
        <w:t>. </w:t>
      </w:r>
      <w:r w:rsidR="00684342">
        <w:rPr>
          <w:sz w:val="28"/>
          <w:szCs w:val="28"/>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w:t>
      </w:r>
    </w:p>
    <w:p w:rsidR="007B64D5" w:rsidRPr="00FC3883" w:rsidRDefault="009337B5" w:rsidP="007B64D5">
      <w:pPr>
        <w:pStyle w:val="af5"/>
        <w:spacing w:before="0" w:after="0"/>
        <w:ind w:firstLine="709"/>
        <w:jc w:val="both"/>
        <w:rPr>
          <w:color w:val="000000"/>
          <w:sz w:val="28"/>
          <w:szCs w:val="28"/>
        </w:rPr>
      </w:pPr>
      <w:r>
        <w:rPr>
          <w:sz w:val="28"/>
          <w:szCs w:val="28"/>
        </w:rPr>
        <w:lastRenderedPageBreak/>
        <w:t>76</w:t>
      </w:r>
      <w:r w:rsidR="007B64D5">
        <w:rPr>
          <w:sz w:val="28"/>
          <w:szCs w:val="28"/>
        </w:rPr>
        <w:t>.</w:t>
      </w:r>
      <w:r w:rsidR="007B64D5">
        <w:rPr>
          <w:color w:val="000000"/>
          <w:sz w:val="28"/>
          <w:szCs w:val="28"/>
        </w:rPr>
        <w:t> </w:t>
      </w:r>
      <w:r w:rsidR="007B64D5" w:rsidRPr="00FC3883">
        <w:rPr>
          <w:color w:val="000000"/>
          <w:sz w:val="28"/>
          <w:szCs w:val="28"/>
        </w:rPr>
        <w:t>Заявитель имеет возможность получения информации о ходе предоставления</w:t>
      </w:r>
      <w:r w:rsidR="003C1804">
        <w:rPr>
          <w:color w:val="000000"/>
          <w:sz w:val="28"/>
          <w:szCs w:val="28"/>
        </w:rPr>
        <w:t xml:space="preserve"> муниципальной</w:t>
      </w:r>
      <w:r w:rsidR="00B810B0">
        <w:rPr>
          <w:color w:val="000000"/>
          <w:sz w:val="28"/>
          <w:szCs w:val="28"/>
        </w:rPr>
        <w:t xml:space="preserve"> услуги:</w:t>
      </w:r>
    </w:p>
    <w:p w:rsidR="007B64D5" w:rsidRPr="00FC3883" w:rsidRDefault="00CF1180" w:rsidP="007B64D5">
      <w:pPr>
        <w:pStyle w:val="af5"/>
        <w:spacing w:before="0" w:after="0"/>
        <w:ind w:firstLine="709"/>
        <w:jc w:val="both"/>
        <w:rPr>
          <w:color w:val="000000"/>
          <w:sz w:val="28"/>
          <w:szCs w:val="28"/>
        </w:rPr>
      </w:pPr>
      <w:r>
        <w:rPr>
          <w:color w:val="000000"/>
          <w:sz w:val="28"/>
          <w:szCs w:val="28"/>
        </w:rPr>
        <w:t>1) </w:t>
      </w:r>
      <w:r w:rsidR="007B64D5" w:rsidRPr="00FC3883">
        <w:rPr>
          <w:color w:val="000000"/>
          <w:sz w:val="28"/>
          <w:szCs w:val="28"/>
        </w:rPr>
        <w:t>Информация о ходе предоставления</w:t>
      </w:r>
      <w:r w:rsidR="003C1804">
        <w:rPr>
          <w:color w:val="000000"/>
          <w:sz w:val="28"/>
          <w:szCs w:val="28"/>
        </w:rPr>
        <w:t xml:space="preserve"> муниципальной</w:t>
      </w:r>
      <w:r w:rsidR="007B64D5" w:rsidRPr="00FC3883">
        <w:rPr>
          <w:color w:val="000000"/>
          <w:sz w:val="28"/>
          <w:szCs w:val="28"/>
        </w:rPr>
        <w:t xml:space="preserve">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w:t>
      </w:r>
      <w:r w:rsidR="003C1804">
        <w:rPr>
          <w:color w:val="000000"/>
          <w:sz w:val="28"/>
          <w:szCs w:val="28"/>
        </w:rPr>
        <w:t xml:space="preserve"> ЕПГУ, РПГУ</w:t>
      </w:r>
      <w:r w:rsidR="007B64D5" w:rsidRPr="00FC3883">
        <w:rPr>
          <w:color w:val="000000"/>
          <w:sz w:val="28"/>
          <w:szCs w:val="28"/>
        </w:rPr>
        <w:t>, официального сайта (необходимо выбрать один или несколько вариантов в зависимости от технической реализации данного функционала) по выбору заявителя.</w:t>
      </w:r>
    </w:p>
    <w:p w:rsidR="007B64D5" w:rsidRPr="00FC3883" w:rsidRDefault="00CF1180" w:rsidP="007B64D5">
      <w:pPr>
        <w:pStyle w:val="af5"/>
        <w:spacing w:before="0" w:after="0"/>
        <w:ind w:firstLine="709"/>
        <w:jc w:val="both"/>
        <w:rPr>
          <w:color w:val="000000"/>
          <w:sz w:val="28"/>
          <w:szCs w:val="28"/>
        </w:rPr>
      </w:pPr>
      <w:r>
        <w:rPr>
          <w:color w:val="000000"/>
          <w:sz w:val="28"/>
          <w:szCs w:val="28"/>
        </w:rPr>
        <w:t>2) </w:t>
      </w:r>
      <w:r w:rsidR="003C1804">
        <w:rPr>
          <w:color w:val="000000"/>
          <w:sz w:val="28"/>
          <w:szCs w:val="28"/>
        </w:rPr>
        <w:t xml:space="preserve">При предоставлении муниципальной </w:t>
      </w:r>
      <w:r w:rsidR="007B64D5" w:rsidRPr="00FC3883">
        <w:rPr>
          <w:color w:val="000000"/>
          <w:sz w:val="28"/>
          <w:szCs w:val="28"/>
        </w:rPr>
        <w:t>услуги в электронной форме заявителю направляется:</w:t>
      </w:r>
    </w:p>
    <w:p w:rsidR="007B64D5" w:rsidRPr="00FC3883" w:rsidRDefault="007B64D5" w:rsidP="007B64D5">
      <w:pPr>
        <w:pStyle w:val="af5"/>
        <w:spacing w:before="0" w:after="0"/>
        <w:ind w:firstLine="709"/>
        <w:jc w:val="both"/>
        <w:rPr>
          <w:color w:val="000000"/>
          <w:sz w:val="28"/>
          <w:szCs w:val="28"/>
        </w:rPr>
      </w:pPr>
      <w:r w:rsidRPr="00FC3883">
        <w:rPr>
          <w:color w:val="000000"/>
          <w:sz w:val="28"/>
          <w:szCs w:val="28"/>
        </w:rPr>
        <w:t>а) уведомление о записи на прием в орган (организаци</w:t>
      </w:r>
      <w:r w:rsidR="003C1804">
        <w:rPr>
          <w:color w:val="000000"/>
          <w:sz w:val="28"/>
          <w:szCs w:val="28"/>
        </w:rPr>
        <w:t>ю) или МФЦ</w:t>
      </w:r>
      <w:r w:rsidRPr="00FC3883">
        <w:rPr>
          <w:color w:val="000000"/>
          <w:sz w:val="28"/>
          <w:szCs w:val="28"/>
        </w:rPr>
        <w:t>;</w:t>
      </w:r>
    </w:p>
    <w:p w:rsidR="007B64D5" w:rsidRPr="00FC3883" w:rsidRDefault="007B64D5" w:rsidP="007B64D5">
      <w:pPr>
        <w:pStyle w:val="af5"/>
        <w:spacing w:before="0" w:after="0"/>
        <w:ind w:firstLine="709"/>
        <w:jc w:val="both"/>
        <w:rPr>
          <w:color w:val="000000"/>
          <w:sz w:val="28"/>
          <w:szCs w:val="28"/>
        </w:rPr>
      </w:pPr>
      <w:r w:rsidRPr="00FC3883">
        <w:rPr>
          <w:color w:val="000000"/>
          <w:sz w:val="28"/>
          <w:szCs w:val="28"/>
        </w:rPr>
        <w:t xml:space="preserve">б) уведомление о приеме и регистрации запроса и иных документов, необходимых для предоставления </w:t>
      </w:r>
      <w:r w:rsidR="003C1804">
        <w:rPr>
          <w:color w:val="000000"/>
          <w:sz w:val="28"/>
          <w:szCs w:val="28"/>
        </w:rPr>
        <w:t>государственной муниципальной услуги</w:t>
      </w:r>
      <w:r w:rsidRPr="00FC3883">
        <w:rPr>
          <w:color w:val="000000"/>
          <w:sz w:val="28"/>
          <w:szCs w:val="28"/>
        </w:rPr>
        <w:t>;</w:t>
      </w:r>
    </w:p>
    <w:p w:rsidR="007B64D5" w:rsidRPr="00FC3883" w:rsidRDefault="007B64D5" w:rsidP="007B64D5">
      <w:pPr>
        <w:pStyle w:val="af5"/>
        <w:spacing w:before="0" w:after="0"/>
        <w:ind w:firstLine="709"/>
        <w:jc w:val="both"/>
        <w:rPr>
          <w:color w:val="000000"/>
          <w:sz w:val="28"/>
          <w:szCs w:val="28"/>
        </w:rPr>
      </w:pPr>
      <w:r w:rsidRPr="00FC3883">
        <w:rPr>
          <w:color w:val="000000"/>
          <w:sz w:val="28"/>
          <w:szCs w:val="28"/>
        </w:rPr>
        <w:t xml:space="preserve">в) уведомление о начале процедуры </w:t>
      </w:r>
      <w:r w:rsidR="003C1804">
        <w:rPr>
          <w:color w:val="000000"/>
          <w:sz w:val="28"/>
          <w:szCs w:val="28"/>
        </w:rPr>
        <w:t>предоставления муниципальной услуги</w:t>
      </w:r>
      <w:r w:rsidRPr="00FC3883">
        <w:rPr>
          <w:color w:val="000000"/>
          <w:sz w:val="28"/>
          <w:szCs w:val="28"/>
        </w:rPr>
        <w:t>;</w:t>
      </w:r>
    </w:p>
    <w:p w:rsidR="007B64D5" w:rsidRPr="00FC3883" w:rsidRDefault="007B64D5" w:rsidP="007B64D5">
      <w:pPr>
        <w:pStyle w:val="af5"/>
        <w:spacing w:before="0" w:after="0"/>
        <w:ind w:firstLine="709"/>
        <w:jc w:val="both"/>
        <w:rPr>
          <w:color w:val="000000"/>
          <w:sz w:val="28"/>
          <w:szCs w:val="28"/>
        </w:rPr>
      </w:pPr>
      <w:r w:rsidRPr="00FC3883">
        <w:rPr>
          <w:color w:val="000000"/>
          <w:sz w:val="28"/>
          <w:szCs w:val="28"/>
        </w:rPr>
        <w:t>г) уведомле</w:t>
      </w:r>
      <w:r w:rsidR="003C1804">
        <w:rPr>
          <w:color w:val="000000"/>
          <w:sz w:val="28"/>
          <w:szCs w:val="28"/>
        </w:rPr>
        <w:t xml:space="preserve">ние об окончании предоставления муниципальной </w:t>
      </w:r>
      <w:r w:rsidRPr="00FC3883">
        <w:rPr>
          <w:color w:val="000000"/>
          <w:sz w:val="28"/>
          <w:szCs w:val="28"/>
        </w:rPr>
        <w:t xml:space="preserve">услуги либо мотивированном отказе в приеме запроса и иных документов, необходимых для предоставления </w:t>
      </w:r>
      <w:r w:rsidR="003C1804">
        <w:rPr>
          <w:color w:val="000000"/>
          <w:sz w:val="28"/>
          <w:szCs w:val="28"/>
        </w:rPr>
        <w:t>государственной муниципальной услуги</w:t>
      </w:r>
      <w:r w:rsidRPr="00FC3883">
        <w:rPr>
          <w:color w:val="000000"/>
          <w:sz w:val="28"/>
          <w:szCs w:val="28"/>
        </w:rPr>
        <w:t>;</w:t>
      </w:r>
    </w:p>
    <w:p w:rsidR="007B64D5" w:rsidRPr="00FC3883" w:rsidRDefault="007B64D5" w:rsidP="007B64D5">
      <w:pPr>
        <w:pStyle w:val="af5"/>
        <w:spacing w:before="0" w:after="0"/>
        <w:ind w:firstLine="709"/>
        <w:jc w:val="both"/>
        <w:rPr>
          <w:color w:val="000000"/>
          <w:sz w:val="28"/>
          <w:szCs w:val="28"/>
        </w:rPr>
      </w:pPr>
      <w:r w:rsidRPr="00FC3883">
        <w:rPr>
          <w:color w:val="000000"/>
          <w:sz w:val="28"/>
          <w:szCs w:val="28"/>
        </w:rPr>
        <w:t>е) уведомление о результатах рассмотрения документов,</w:t>
      </w:r>
      <w:r w:rsidR="003C1804">
        <w:rPr>
          <w:color w:val="000000"/>
          <w:sz w:val="28"/>
          <w:szCs w:val="28"/>
        </w:rPr>
        <w:t xml:space="preserve"> необходимых для предоставления муниципальной услуги</w:t>
      </w:r>
      <w:r w:rsidRPr="00FC3883">
        <w:rPr>
          <w:color w:val="000000"/>
          <w:sz w:val="28"/>
          <w:szCs w:val="28"/>
        </w:rPr>
        <w:t>;</w:t>
      </w:r>
    </w:p>
    <w:p w:rsidR="007B64D5" w:rsidRPr="00FC3883" w:rsidRDefault="007B64D5" w:rsidP="007B64D5">
      <w:pPr>
        <w:pStyle w:val="af5"/>
        <w:spacing w:before="0" w:after="0"/>
        <w:ind w:firstLine="709"/>
        <w:jc w:val="both"/>
        <w:rPr>
          <w:color w:val="000000"/>
          <w:sz w:val="28"/>
          <w:szCs w:val="28"/>
        </w:rPr>
      </w:pPr>
      <w:r w:rsidRPr="00FC3883">
        <w:rPr>
          <w:color w:val="000000"/>
          <w:sz w:val="28"/>
          <w:szCs w:val="28"/>
        </w:rPr>
        <w:t xml:space="preserve">ж) уведомление о возможности получить результат предоставления </w:t>
      </w:r>
      <w:r w:rsidR="003C1804">
        <w:rPr>
          <w:color w:val="000000"/>
          <w:sz w:val="28"/>
          <w:szCs w:val="28"/>
        </w:rPr>
        <w:t xml:space="preserve">государственной муниципальной </w:t>
      </w:r>
      <w:r w:rsidRPr="00FC3883">
        <w:rPr>
          <w:color w:val="000000"/>
          <w:sz w:val="28"/>
          <w:szCs w:val="28"/>
        </w:rPr>
        <w:t>услуги либо мотиви</w:t>
      </w:r>
      <w:r w:rsidR="003C1804">
        <w:rPr>
          <w:color w:val="000000"/>
          <w:sz w:val="28"/>
          <w:szCs w:val="28"/>
        </w:rPr>
        <w:t>рованный отказ в предоставлении муниципальной услуги</w:t>
      </w:r>
      <w:r w:rsidRPr="00FC3883">
        <w:rPr>
          <w:color w:val="000000"/>
          <w:sz w:val="28"/>
          <w:szCs w:val="28"/>
        </w:rPr>
        <w:t>;</w:t>
      </w:r>
    </w:p>
    <w:p w:rsidR="007B64D5" w:rsidRDefault="003C1804" w:rsidP="007B64D5">
      <w:pPr>
        <w:pStyle w:val="af5"/>
        <w:spacing w:before="0" w:after="0"/>
        <w:ind w:firstLine="709"/>
        <w:jc w:val="both"/>
        <w:rPr>
          <w:color w:val="000000"/>
          <w:sz w:val="28"/>
          <w:szCs w:val="28"/>
        </w:rPr>
      </w:pPr>
      <w:r>
        <w:rPr>
          <w:color w:val="000000"/>
          <w:sz w:val="28"/>
          <w:szCs w:val="28"/>
        </w:rPr>
        <w:t>з) </w:t>
      </w:r>
      <w:r w:rsidR="007B64D5" w:rsidRPr="00FC3883">
        <w:rPr>
          <w:color w:val="000000"/>
          <w:sz w:val="28"/>
          <w:szCs w:val="28"/>
        </w:rPr>
        <w:t>уведомление о мотивированном отказе в п</w:t>
      </w:r>
      <w:r>
        <w:rPr>
          <w:color w:val="000000"/>
          <w:sz w:val="28"/>
          <w:szCs w:val="28"/>
        </w:rPr>
        <w:t xml:space="preserve">редоставлении </w:t>
      </w:r>
      <w:r w:rsidR="007B64D5" w:rsidRPr="00FC3883">
        <w:rPr>
          <w:color w:val="000000"/>
          <w:sz w:val="28"/>
          <w:szCs w:val="28"/>
        </w:rPr>
        <w:t>муниципа</w:t>
      </w:r>
      <w:r>
        <w:rPr>
          <w:color w:val="000000"/>
          <w:sz w:val="28"/>
          <w:szCs w:val="28"/>
        </w:rPr>
        <w:t>льной услуги</w:t>
      </w:r>
      <w:r w:rsidR="007B64D5" w:rsidRPr="00FC3883">
        <w:rPr>
          <w:color w:val="000000"/>
          <w:sz w:val="28"/>
          <w:szCs w:val="28"/>
        </w:rPr>
        <w:t>.</w:t>
      </w:r>
    </w:p>
    <w:p w:rsidR="0029429C" w:rsidRPr="00FC3883" w:rsidRDefault="009337B5" w:rsidP="0029429C">
      <w:pPr>
        <w:pStyle w:val="af5"/>
        <w:spacing w:before="0" w:after="0"/>
        <w:ind w:firstLine="709"/>
        <w:jc w:val="both"/>
        <w:rPr>
          <w:color w:val="000000"/>
          <w:sz w:val="28"/>
          <w:szCs w:val="28"/>
        </w:rPr>
      </w:pPr>
      <w:r>
        <w:rPr>
          <w:color w:val="000000"/>
          <w:sz w:val="28"/>
          <w:szCs w:val="28"/>
        </w:rPr>
        <w:t>77</w:t>
      </w:r>
      <w:r w:rsidR="001E4A9E">
        <w:rPr>
          <w:color w:val="000000"/>
          <w:sz w:val="28"/>
          <w:szCs w:val="28"/>
        </w:rPr>
        <w:t xml:space="preserve">. </w:t>
      </w:r>
      <w:r w:rsidR="0029429C" w:rsidRPr="00FC3883">
        <w:rPr>
          <w:color w:val="000000"/>
          <w:sz w:val="28"/>
          <w:szCs w:val="28"/>
        </w:rPr>
        <w:t>Заявителям обеспечивается возможность оценить доступность и качество</w:t>
      </w:r>
      <w:r w:rsidR="0029429C">
        <w:rPr>
          <w:color w:val="000000"/>
          <w:sz w:val="28"/>
          <w:szCs w:val="28"/>
        </w:rPr>
        <w:t xml:space="preserve"> муниципальной </w:t>
      </w:r>
      <w:r w:rsidR="0029429C" w:rsidRPr="00FC3883">
        <w:rPr>
          <w:color w:val="000000"/>
          <w:sz w:val="28"/>
          <w:szCs w:val="28"/>
        </w:rPr>
        <w:t>услуги на</w:t>
      </w:r>
      <w:r w:rsidR="0029429C" w:rsidRPr="0029429C">
        <w:rPr>
          <w:color w:val="000000"/>
          <w:sz w:val="28"/>
          <w:szCs w:val="28"/>
        </w:rPr>
        <w:t xml:space="preserve"> </w:t>
      </w:r>
      <w:r w:rsidR="0029429C">
        <w:rPr>
          <w:color w:val="000000"/>
          <w:sz w:val="28"/>
          <w:szCs w:val="28"/>
        </w:rPr>
        <w:t>ЕПГУ, РПГУ, официального сайте официальном сайте</w:t>
      </w:r>
      <w:r w:rsidR="0029429C" w:rsidRPr="00FC3883">
        <w:rPr>
          <w:color w:val="000000"/>
          <w:sz w:val="28"/>
          <w:szCs w:val="28"/>
        </w:rPr>
        <w:t>(необходимо выбрать один или несколько вариантов в зависимости от технической реализации данного функционала).</w:t>
      </w:r>
    </w:p>
    <w:p w:rsidR="000C2A92" w:rsidRDefault="000C2A92" w:rsidP="003C1804">
      <w:pPr>
        <w:tabs>
          <w:tab w:val="left" w:pos="709"/>
        </w:tabs>
        <w:jc w:val="both"/>
        <w:rPr>
          <w:sz w:val="28"/>
          <w:szCs w:val="28"/>
        </w:rPr>
      </w:pPr>
    </w:p>
    <w:p w:rsidR="000C2A92" w:rsidRDefault="00684342">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IV. Формы контроля за исполнением административного регламента</w:t>
      </w:r>
    </w:p>
    <w:p w:rsidR="000C2A92" w:rsidRDefault="000C2A92">
      <w:pPr>
        <w:autoSpaceDE w:val="0"/>
        <w:ind w:firstLine="709"/>
        <w:jc w:val="both"/>
        <w:outlineLvl w:val="0"/>
        <w:rPr>
          <w:b/>
          <w:sz w:val="28"/>
          <w:szCs w:val="28"/>
        </w:rPr>
      </w:pPr>
    </w:p>
    <w:p w:rsidR="000C2A92" w:rsidRDefault="00684342">
      <w:pPr>
        <w:autoSpaceDE w:val="0"/>
        <w:ind w:firstLine="709"/>
        <w:jc w:val="center"/>
        <w:outlineLvl w:val="0"/>
        <w:rPr>
          <w:b/>
          <w:sz w:val="28"/>
          <w:szCs w:val="28"/>
        </w:rPr>
      </w:pPr>
      <w:r>
        <w:rPr>
          <w:b/>
          <w:sz w:val="28"/>
          <w:szCs w:val="28"/>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C2A92" w:rsidRDefault="000C2A9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rPr>
          <w:b/>
          <w:sz w:val="28"/>
          <w:szCs w:val="28"/>
        </w:rPr>
      </w:pPr>
    </w:p>
    <w:p w:rsidR="000C2A92" w:rsidRDefault="0068434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pPr>
      <w:r>
        <w:rPr>
          <w:color w:val="000000"/>
          <w:sz w:val="28"/>
          <w:szCs w:val="28"/>
        </w:rPr>
        <w:t>7</w:t>
      </w:r>
      <w:r w:rsidR="009337B5">
        <w:rPr>
          <w:color w:val="000000"/>
          <w:sz w:val="28"/>
          <w:szCs w:val="28"/>
        </w:rPr>
        <w:t>8</w:t>
      </w:r>
      <w:r w:rsidR="00FA05AC">
        <w:rPr>
          <w:sz w:val="28"/>
          <w:szCs w:val="28"/>
        </w:rPr>
        <w:t>. </w:t>
      </w:r>
      <w:r>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заместитель г</w:t>
      </w:r>
      <w:r w:rsidR="00821B60">
        <w:rPr>
          <w:sz w:val="28"/>
          <w:szCs w:val="28"/>
        </w:rPr>
        <w:t xml:space="preserve">лавы </w:t>
      </w:r>
      <w:r>
        <w:rPr>
          <w:sz w:val="28"/>
          <w:szCs w:val="28"/>
        </w:rPr>
        <w:t>администрации муниципального образования Суворовский район.</w:t>
      </w:r>
    </w:p>
    <w:p w:rsidR="000C2A92" w:rsidRDefault="009337B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pPr>
      <w:r>
        <w:rPr>
          <w:sz w:val="28"/>
          <w:szCs w:val="28"/>
        </w:rPr>
        <w:lastRenderedPageBreak/>
        <w:t>79</w:t>
      </w:r>
      <w:r w:rsidR="00FA05AC">
        <w:rPr>
          <w:sz w:val="28"/>
          <w:szCs w:val="28"/>
        </w:rPr>
        <w:t>. </w:t>
      </w:r>
      <w:r w:rsidR="00684342">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C2A92" w:rsidRDefault="009337B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pPr>
      <w:r>
        <w:rPr>
          <w:sz w:val="28"/>
          <w:szCs w:val="28"/>
        </w:rPr>
        <w:t>80</w:t>
      </w:r>
      <w:r w:rsidR="00FA05AC">
        <w:rPr>
          <w:sz w:val="28"/>
          <w:szCs w:val="28"/>
        </w:rPr>
        <w:t>. </w:t>
      </w:r>
      <w:r w:rsidR="00684342">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0C2A92" w:rsidRDefault="009337B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pPr>
      <w:r>
        <w:rPr>
          <w:sz w:val="28"/>
          <w:szCs w:val="28"/>
        </w:rPr>
        <w:t>81</w:t>
      </w:r>
      <w:r w:rsidR="00FA05AC">
        <w:rPr>
          <w:sz w:val="28"/>
          <w:szCs w:val="28"/>
        </w:rPr>
        <w:t>. </w:t>
      </w:r>
      <w:r w:rsidR="00684342">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C2A92" w:rsidRDefault="009337B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pPr>
      <w:r>
        <w:rPr>
          <w:sz w:val="28"/>
          <w:szCs w:val="28"/>
        </w:rPr>
        <w:t>82</w:t>
      </w:r>
      <w:r w:rsidR="00FA05AC">
        <w:rPr>
          <w:sz w:val="28"/>
          <w:szCs w:val="28"/>
        </w:rPr>
        <w:t>. </w:t>
      </w:r>
      <w:r w:rsidR="00684342">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0C2A92" w:rsidRDefault="00FA05A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pPr>
      <w:r>
        <w:rPr>
          <w:sz w:val="28"/>
          <w:szCs w:val="28"/>
        </w:rPr>
        <w:t>8</w:t>
      </w:r>
      <w:r w:rsidR="009337B5">
        <w:rPr>
          <w:sz w:val="28"/>
          <w:szCs w:val="28"/>
        </w:rPr>
        <w:t>3</w:t>
      </w:r>
      <w:r>
        <w:rPr>
          <w:sz w:val="28"/>
          <w:szCs w:val="28"/>
        </w:rPr>
        <w:t>. </w:t>
      </w:r>
      <w:r w:rsidR="00684342">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C2A92" w:rsidRDefault="00CF1180" w:rsidP="00821B60">
      <w:pPr>
        <w:tabs>
          <w:tab w:val="left" w:pos="709"/>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outlineLvl w:val="1"/>
        <w:rPr>
          <w:sz w:val="28"/>
          <w:szCs w:val="28"/>
        </w:rPr>
      </w:pPr>
      <w:r>
        <w:rPr>
          <w:sz w:val="28"/>
          <w:szCs w:val="28"/>
        </w:rPr>
        <w:t xml:space="preserve">          1) </w:t>
      </w:r>
      <w:r w:rsidR="00684342">
        <w:rPr>
          <w:sz w:val="28"/>
          <w:szCs w:val="28"/>
        </w:rPr>
        <w:t>за своевременность и качество проводимых проверок по представленным заявителем сведениям;</w:t>
      </w:r>
    </w:p>
    <w:p w:rsidR="000C2A92" w:rsidRDefault="00CF1180" w:rsidP="00821B60">
      <w:pPr>
        <w:tabs>
          <w:tab w:val="left" w:pos="709"/>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outlineLvl w:val="1"/>
      </w:pPr>
      <w:r>
        <w:rPr>
          <w:sz w:val="28"/>
          <w:szCs w:val="28"/>
        </w:rPr>
        <w:t xml:space="preserve">          2) </w:t>
      </w:r>
      <w:r w:rsidR="00684342">
        <w:rPr>
          <w:sz w:val="28"/>
          <w:szCs w:val="28"/>
        </w:rPr>
        <w:t>за соответствие направляемых запросов требованиям настоящего административного регламента;</w:t>
      </w:r>
    </w:p>
    <w:p w:rsidR="000C2A92" w:rsidRDefault="00CF1180" w:rsidP="00821B60">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left="709"/>
        <w:jc w:val="both"/>
        <w:outlineLvl w:val="1"/>
        <w:rPr>
          <w:sz w:val="28"/>
          <w:szCs w:val="28"/>
        </w:rPr>
      </w:pPr>
      <w:r>
        <w:rPr>
          <w:sz w:val="28"/>
          <w:szCs w:val="28"/>
        </w:rPr>
        <w:t xml:space="preserve"> 3) </w:t>
      </w:r>
      <w:r w:rsidR="00684342">
        <w:rPr>
          <w:sz w:val="28"/>
          <w:szCs w:val="28"/>
        </w:rPr>
        <w:t>за соблюдение порядка и сроков направления запросов.</w:t>
      </w:r>
    </w:p>
    <w:p w:rsidR="000C2A92" w:rsidRDefault="009337B5">
      <w:pPr>
        <w:pStyle w:val="ConsPlusNormal"/>
        <w:ind w:firstLine="709"/>
        <w:jc w:val="both"/>
        <w:outlineLvl w:val="2"/>
      </w:pPr>
      <w:r>
        <w:rPr>
          <w:rFonts w:ascii="Times New Roman" w:hAnsi="Times New Roman" w:cs="Times New Roman"/>
          <w:sz w:val="28"/>
          <w:szCs w:val="28"/>
        </w:rPr>
        <w:t>84</w:t>
      </w:r>
      <w:r w:rsidR="00684342">
        <w:rPr>
          <w:rFonts w:ascii="Times New Roman" w:hAnsi="Times New Roman" w:cs="Times New Roman"/>
          <w:sz w:val="28"/>
          <w:szCs w:val="28"/>
        </w:rPr>
        <w:t>. Специалист, ответственный за оформление проекта документа-результата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0C2A92" w:rsidRDefault="009337B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jc w:val="both"/>
        <w:outlineLvl w:val="1"/>
      </w:pPr>
      <w:r>
        <w:rPr>
          <w:sz w:val="28"/>
          <w:szCs w:val="28"/>
        </w:rPr>
        <w:t>85</w:t>
      </w:r>
      <w:r w:rsidR="00684342">
        <w:rPr>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C2A92" w:rsidRDefault="009337B5">
      <w:pPr>
        <w:autoSpaceDE w:val="0"/>
        <w:ind w:firstLine="709"/>
        <w:jc w:val="both"/>
        <w:outlineLvl w:val="0"/>
        <w:rPr>
          <w:sz w:val="28"/>
          <w:szCs w:val="28"/>
        </w:rPr>
      </w:pPr>
      <w:r>
        <w:rPr>
          <w:sz w:val="28"/>
          <w:szCs w:val="28"/>
        </w:rPr>
        <w:t>86</w:t>
      </w:r>
      <w:r w:rsidR="00FA05AC">
        <w:rPr>
          <w:sz w:val="28"/>
          <w:szCs w:val="28"/>
        </w:rPr>
        <w:t>. </w:t>
      </w:r>
      <w:r w:rsidR="00684342">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250911" w:rsidRDefault="00250911" w:rsidP="00B810B0">
      <w:pPr>
        <w:autoSpaceDE w:val="0"/>
        <w:jc w:val="both"/>
        <w:outlineLvl w:val="0"/>
        <w:rPr>
          <w:b/>
          <w:sz w:val="28"/>
          <w:szCs w:val="28"/>
        </w:rPr>
      </w:pPr>
    </w:p>
    <w:p w:rsidR="000C2A92" w:rsidRDefault="00684342">
      <w:pPr>
        <w:autoSpaceDE w:val="0"/>
        <w:ind w:firstLine="709"/>
        <w:jc w:val="center"/>
        <w:outlineLvl w:val="0"/>
      </w:pPr>
      <w:r>
        <w:rPr>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0C2A92" w:rsidRDefault="000C2A92">
      <w:pPr>
        <w:autoSpaceDE w:val="0"/>
        <w:ind w:firstLine="709"/>
        <w:jc w:val="both"/>
        <w:rPr>
          <w:b/>
          <w:sz w:val="28"/>
          <w:szCs w:val="28"/>
        </w:rPr>
      </w:pPr>
    </w:p>
    <w:p w:rsidR="000C2A92" w:rsidRDefault="009337B5">
      <w:pPr>
        <w:autoSpaceDE w:val="0"/>
        <w:ind w:firstLine="709"/>
        <w:jc w:val="both"/>
      </w:pPr>
      <w:r>
        <w:rPr>
          <w:sz w:val="28"/>
          <w:szCs w:val="28"/>
        </w:rPr>
        <w:t>87</w:t>
      </w:r>
      <w:r w:rsidR="00FA05AC">
        <w:rPr>
          <w:sz w:val="28"/>
          <w:szCs w:val="28"/>
        </w:rPr>
        <w:t>. </w:t>
      </w:r>
      <w:r w:rsidR="00684342">
        <w:rPr>
          <w:sz w:val="28"/>
          <w:szCs w:val="28"/>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w:t>
      </w:r>
      <w:r w:rsidR="00CD31C0">
        <w:rPr>
          <w:sz w:val="28"/>
          <w:szCs w:val="28"/>
        </w:rPr>
        <w:t xml:space="preserve"> муниципального образования Суворовский район</w:t>
      </w:r>
      <w:r w:rsidR="00684342">
        <w:rPr>
          <w:sz w:val="28"/>
          <w:szCs w:val="28"/>
        </w:rPr>
        <w:t xml:space="preserve"> может проводить плановые и внеплановые проверки полноты и качества предоставления муниципальной услуги.</w:t>
      </w:r>
    </w:p>
    <w:p w:rsidR="000C2A92" w:rsidRDefault="009337B5">
      <w:pPr>
        <w:autoSpaceDE w:val="0"/>
        <w:ind w:firstLine="709"/>
        <w:jc w:val="both"/>
      </w:pPr>
      <w:r>
        <w:rPr>
          <w:sz w:val="28"/>
          <w:szCs w:val="28"/>
        </w:rPr>
        <w:t>88</w:t>
      </w:r>
      <w:r w:rsidR="00684342">
        <w:rPr>
          <w:sz w:val="28"/>
          <w:szCs w:val="28"/>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0C2A92" w:rsidRDefault="009337B5">
      <w:pPr>
        <w:ind w:firstLine="709"/>
        <w:jc w:val="both"/>
        <w:rPr>
          <w:sz w:val="28"/>
          <w:szCs w:val="28"/>
        </w:rPr>
      </w:pPr>
      <w:r>
        <w:rPr>
          <w:sz w:val="28"/>
          <w:szCs w:val="28"/>
        </w:rPr>
        <w:t>89</w:t>
      </w:r>
      <w:r w:rsidR="00684342">
        <w:rPr>
          <w:sz w:val="28"/>
          <w:szCs w:val="28"/>
        </w:rPr>
        <w:t>. Плановые проверки осуществляются на основании годовых планов работы администрации</w:t>
      </w:r>
      <w:r w:rsidR="00FA05AC" w:rsidRPr="00FA05AC">
        <w:rPr>
          <w:sz w:val="28"/>
          <w:szCs w:val="28"/>
        </w:rPr>
        <w:t xml:space="preserve"> </w:t>
      </w:r>
      <w:r w:rsidR="00FA05AC">
        <w:rPr>
          <w:sz w:val="28"/>
          <w:szCs w:val="28"/>
        </w:rPr>
        <w:t>муниципального образования</w:t>
      </w:r>
      <w:r w:rsidR="00684342">
        <w:rPr>
          <w:sz w:val="28"/>
          <w:szCs w:val="28"/>
        </w:rPr>
        <w:t xml:space="preserve">, но не реже двух раз в год. </w:t>
      </w:r>
    </w:p>
    <w:p w:rsidR="000C2A92" w:rsidRDefault="00684342">
      <w:pPr>
        <w:ind w:firstLine="709"/>
        <w:jc w:val="both"/>
        <w:rPr>
          <w:sz w:val="28"/>
          <w:szCs w:val="28"/>
        </w:rPr>
      </w:pPr>
      <w:r>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C2A92" w:rsidRDefault="009337B5">
      <w:pPr>
        <w:autoSpaceDE w:val="0"/>
        <w:ind w:firstLine="709"/>
        <w:jc w:val="both"/>
        <w:rPr>
          <w:sz w:val="28"/>
          <w:szCs w:val="28"/>
        </w:rPr>
      </w:pPr>
      <w:r>
        <w:rPr>
          <w:sz w:val="28"/>
          <w:szCs w:val="28"/>
        </w:rPr>
        <w:t>90</w:t>
      </w:r>
      <w:r w:rsidR="00684342">
        <w:rPr>
          <w:sz w:val="28"/>
          <w:szCs w:val="28"/>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административного регламента. </w:t>
      </w:r>
    </w:p>
    <w:p w:rsidR="000C2A92" w:rsidRDefault="00684342">
      <w:pPr>
        <w:autoSpaceDE w:val="0"/>
        <w:ind w:firstLine="709"/>
        <w:jc w:val="both"/>
      </w:pPr>
      <w:r>
        <w:rPr>
          <w:sz w:val="28"/>
          <w:szCs w:val="28"/>
        </w:rPr>
        <w:t>Внеплановые проверки осуществляются на основании распоряжений администрации</w:t>
      </w:r>
      <w:r w:rsidR="00FA05AC" w:rsidRPr="00FA05AC">
        <w:rPr>
          <w:sz w:val="28"/>
          <w:szCs w:val="28"/>
        </w:rPr>
        <w:t xml:space="preserve"> </w:t>
      </w:r>
      <w:r w:rsidR="00FA05AC">
        <w:rPr>
          <w:sz w:val="28"/>
          <w:szCs w:val="28"/>
        </w:rPr>
        <w:t>муниципального образования</w:t>
      </w:r>
      <w:r>
        <w:rPr>
          <w:sz w:val="28"/>
          <w:szCs w:val="28"/>
        </w:rPr>
        <w:t>.</w:t>
      </w:r>
    </w:p>
    <w:p w:rsidR="000C2A92" w:rsidRDefault="009337B5">
      <w:pPr>
        <w:pStyle w:val="ConsPlusNormal"/>
        <w:ind w:firstLine="709"/>
        <w:jc w:val="both"/>
      </w:pPr>
      <w:r>
        <w:rPr>
          <w:rFonts w:ascii="Times New Roman" w:hAnsi="Times New Roman" w:cs="Times New Roman"/>
          <w:sz w:val="28"/>
          <w:szCs w:val="28"/>
        </w:rPr>
        <w:t>91</w:t>
      </w:r>
      <w:r w:rsidR="00684342">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C2A92" w:rsidRDefault="000C2A92">
      <w:pPr>
        <w:pStyle w:val="ConsPlusNormal"/>
        <w:ind w:firstLine="709"/>
        <w:jc w:val="both"/>
        <w:rPr>
          <w:rFonts w:ascii="Times New Roman" w:hAnsi="Times New Roman" w:cs="Times New Roman"/>
          <w:sz w:val="28"/>
          <w:szCs w:val="28"/>
        </w:rPr>
      </w:pPr>
    </w:p>
    <w:p w:rsidR="000C2A92" w:rsidRDefault="00684342">
      <w:pPr>
        <w:autoSpaceDE w:val="0"/>
        <w:ind w:firstLine="709"/>
        <w:jc w:val="center"/>
        <w:outlineLvl w:val="0"/>
      </w:pPr>
      <w:r>
        <w:rPr>
          <w:b/>
          <w:sz w:val="28"/>
          <w:szCs w:val="28"/>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0C2A92" w:rsidRDefault="000C2A92">
      <w:pPr>
        <w:autoSpaceDE w:val="0"/>
        <w:ind w:firstLine="709"/>
        <w:jc w:val="both"/>
        <w:rPr>
          <w:b/>
          <w:sz w:val="28"/>
          <w:szCs w:val="28"/>
        </w:rPr>
      </w:pPr>
    </w:p>
    <w:p w:rsidR="000C2A92" w:rsidRDefault="009337B5">
      <w:pPr>
        <w:autoSpaceDE w:val="0"/>
        <w:ind w:firstLine="709"/>
        <w:jc w:val="both"/>
      </w:pPr>
      <w:r>
        <w:rPr>
          <w:sz w:val="28"/>
          <w:szCs w:val="28"/>
        </w:rPr>
        <w:t>92</w:t>
      </w:r>
      <w:r w:rsidR="00684342">
        <w:rPr>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0C2A92" w:rsidRDefault="00684342">
      <w:pPr>
        <w:autoSpaceDE w:val="0"/>
        <w:ind w:firstLine="709"/>
        <w:jc w:val="both"/>
        <w:rPr>
          <w:sz w:val="28"/>
          <w:szCs w:val="28"/>
        </w:rPr>
      </w:pPr>
      <w:r>
        <w:rPr>
          <w:sz w:val="28"/>
          <w:szCs w:val="28"/>
        </w:rPr>
        <w:t>Должностные лица администрации</w:t>
      </w:r>
      <w:r w:rsidR="00FA05AC" w:rsidRPr="00FA05AC">
        <w:rPr>
          <w:sz w:val="28"/>
          <w:szCs w:val="28"/>
        </w:rPr>
        <w:t xml:space="preserve"> </w:t>
      </w:r>
      <w:r w:rsidR="00FA05AC">
        <w:rPr>
          <w:sz w:val="28"/>
          <w:szCs w:val="28"/>
        </w:rPr>
        <w:t>муниципального образования</w:t>
      </w:r>
      <w:r>
        <w:rPr>
          <w:sz w:val="28"/>
          <w:szCs w:val="28"/>
        </w:rPr>
        <w:t xml:space="preserve">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0C2A92" w:rsidRDefault="000C2A92" w:rsidP="00B810B0">
      <w:pPr>
        <w:autoSpaceDE w:val="0"/>
        <w:jc w:val="both"/>
        <w:rPr>
          <w:sz w:val="28"/>
          <w:szCs w:val="28"/>
        </w:rPr>
      </w:pPr>
    </w:p>
    <w:p w:rsidR="000C2A92" w:rsidRDefault="00684342">
      <w:pPr>
        <w:autoSpaceDE w:val="0"/>
        <w:ind w:firstLine="709"/>
        <w:jc w:val="center"/>
        <w:outlineLvl w:val="0"/>
      </w:pPr>
      <w:r>
        <w:rPr>
          <w:b/>
          <w:sz w:val="28"/>
          <w:szCs w:val="28"/>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0C2A92" w:rsidRDefault="000C2A92">
      <w:pPr>
        <w:autoSpaceDE w:val="0"/>
        <w:ind w:firstLine="709"/>
        <w:jc w:val="both"/>
        <w:rPr>
          <w:b/>
          <w:sz w:val="28"/>
          <w:szCs w:val="28"/>
        </w:rPr>
      </w:pPr>
    </w:p>
    <w:p w:rsidR="000C2A92" w:rsidRDefault="009337B5">
      <w:pPr>
        <w:autoSpaceDE w:val="0"/>
        <w:ind w:firstLine="709"/>
        <w:jc w:val="both"/>
      </w:pPr>
      <w:r>
        <w:rPr>
          <w:sz w:val="28"/>
          <w:szCs w:val="28"/>
        </w:rPr>
        <w:t>93</w:t>
      </w:r>
      <w:r w:rsidR="00FA05AC">
        <w:rPr>
          <w:sz w:val="28"/>
          <w:szCs w:val="28"/>
        </w:rPr>
        <w:t>. </w:t>
      </w:r>
      <w:r w:rsidR="00684342">
        <w:rPr>
          <w:sz w:val="28"/>
          <w:szCs w:val="28"/>
        </w:rPr>
        <w:t xml:space="preserve">Контроль над предоставлением муниципальной услуги может </w:t>
      </w:r>
      <w:r w:rsidR="00684342">
        <w:rPr>
          <w:sz w:val="28"/>
          <w:szCs w:val="28"/>
        </w:rPr>
        <w:lastRenderedPageBreak/>
        <w:t>проводиться по конкретному обращению заинтересованного лица.</w:t>
      </w:r>
    </w:p>
    <w:p w:rsidR="000C2A92" w:rsidRDefault="009337B5">
      <w:pPr>
        <w:autoSpaceDE w:val="0"/>
        <w:ind w:firstLine="709"/>
        <w:jc w:val="both"/>
      </w:pPr>
      <w:r>
        <w:rPr>
          <w:sz w:val="28"/>
          <w:szCs w:val="28"/>
        </w:rPr>
        <w:t>94</w:t>
      </w:r>
      <w:r w:rsidR="00FA05AC">
        <w:rPr>
          <w:sz w:val="28"/>
          <w:szCs w:val="28"/>
        </w:rPr>
        <w:t>. </w:t>
      </w:r>
      <w:r w:rsidR="00684342">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w:t>
      </w:r>
      <w:r w:rsidR="00FA05AC" w:rsidRPr="00FA05AC">
        <w:rPr>
          <w:sz w:val="28"/>
          <w:szCs w:val="28"/>
        </w:rPr>
        <w:t xml:space="preserve"> </w:t>
      </w:r>
      <w:r w:rsidR="00FA05AC">
        <w:rPr>
          <w:sz w:val="28"/>
          <w:szCs w:val="28"/>
        </w:rPr>
        <w:t>муниципального образования</w:t>
      </w:r>
      <w:r w:rsidR="00684342">
        <w:rPr>
          <w:sz w:val="28"/>
          <w:szCs w:val="28"/>
        </w:rPr>
        <w:t xml:space="preserve"> при предоставлении муниципальной услуги.</w:t>
      </w:r>
    </w:p>
    <w:p w:rsidR="000C2A92" w:rsidRDefault="009337B5">
      <w:pPr>
        <w:autoSpaceDE w:val="0"/>
        <w:ind w:firstLine="709"/>
        <w:jc w:val="both"/>
      </w:pPr>
      <w:r>
        <w:rPr>
          <w:sz w:val="28"/>
          <w:szCs w:val="28"/>
        </w:rPr>
        <w:t>95</w:t>
      </w:r>
      <w:r w:rsidR="00FA05AC">
        <w:rPr>
          <w:sz w:val="28"/>
          <w:szCs w:val="28"/>
        </w:rPr>
        <w:t>. </w:t>
      </w:r>
      <w:r w:rsidR="00684342">
        <w:rPr>
          <w:sz w:val="28"/>
          <w:szCs w:val="28"/>
        </w:rPr>
        <w:t>Для проведения проверок создается комиссия, в состав которой включаются представители администрации</w:t>
      </w:r>
      <w:r w:rsidR="00FA05AC" w:rsidRPr="00FA05AC">
        <w:rPr>
          <w:sz w:val="28"/>
          <w:szCs w:val="28"/>
        </w:rPr>
        <w:t xml:space="preserve"> </w:t>
      </w:r>
      <w:r w:rsidR="00FA05AC">
        <w:rPr>
          <w:sz w:val="28"/>
          <w:szCs w:val="28"/>
        </w:rPr>
        <w:t>муниципального образования</w:t>
      </w:r>
      <w:r w:rsidR="00684342">
        <w:rPr>
          <w:sz w:val="28"/>
          <w:szCs w:val="28"/>
        </w:rPr>
        <w:t>.</w:t>
      </w:r>
    </w:p>
    <w:p w:rsidR="000C2A92" w:rsidRDefault="009337B5">
      <w:pPr>
        <w:autoSpaceDE w:val="0"/>
        <w:ind w:firstLine="709"/>
        <w:jc w:val="both"/>
        <w:rPr>
          <w:sz w:val="28"/>
          <w:szCs w:val="28"/>
        </w:rPr>
      </w:pPr>
      <w:r>
        <w:rPr>
          <w:sz w:val="28"/>
          <w:szCs w:val="28"/>
        </w:rPr>
        <w:t>96</w:t>
      </w:r>
      <w:r w:rsidR="00FA05AC">
        <w:rPr>
          <w:sz w:val="28"/>
          <w:szCs w:val="28"/>
        </w:rPr>
        <w:t>. </w:t>
      </w:r>
      <w:r w:rsidR="00684342">
        <w:rPr>
          <w:sz w:val="28"/>
          <w:szCs w:val="28"/>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0C2A92" w:rsidRDefault="000C2A92">
      <w:pPr>
        <w:autoSpaceDE w:val="0"/>
        <w:ind w:firstLine="709"/>
        <w:jc w:val="both"/>
        <w:rPr>
          <w:sz w:val="28"/>
          <w:szCs w:val="28"/>
        </w:rPr>
      </w:pPr>
    </w:p>
    <w:p w:rsidR="000C2A92" w:rsidRDefault="00684342">
      <w:pPr>
        <w:ind w:firstLine="709"/>
        <w:contextualSpacing/>
        <w:jc w:val="both"/>
        <w:rPr>
          <w:b/>
          <w:sz w:val="28"/>
          <w:szCs w:val="28"/>
        </w:rPr>
      </w:pPr>
      <w:r>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0C2A92" w:rsidRDefault="000C2A92">
      <w:pPr>
        <w:ind w:firstLine="709"/>
        <w:contextualSpacing/>
        <w:jc w:val="both"/>
        <w:rPr>
          <w:b/>
          <w:sz w:val="28"/>
          <w:szCs w:val="28"/>
        </w:rPr>
      </w:pPr>
    </w:p>
    <w:p w:rsidR="000C2A92" w:rsidRDefault="00684342">
      <w:pPr>
        <w:pStyle w:val="ConsPlusNormal"/>
        <w:ind w:firstLine="540"/>
        <w:jc w:val="center"/>
        <w:outlineLvl w:val="0"/>
      </w:pPr>
      <w:r>
        <w:rPr>
          <w:rFonts w:ascii="Times New Roman" w:hAnsi="Times New Roman" w:cs="Times New Roman"/>
          <w:b/>
          <w:sz w:val="28"/>
          <w:szCs w:val="28"/>
        </w:rPr>
        <w:t xml:space="preserve">31. </w:t>
      </w:r>
      <w:bookmarkStart w:id="7" w:name="Par0"/>
      <w:bookmarkEnd w:id="7"/>
      <w:r>
        <w:rPr>
          <w:rFonts w:ascii="Times New Roman" w:eastAsia="Calibri" w:hAnsi="Times New Roman" w:cs="Times New Roman"/>
          <w:b/>
          <w:sz w:val="28"/>
          <w:szCs w:val="28"/>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2A92" w:rsidRDefault="000C2A92">
      <w:pPr>
        <w:widowControl/>
        <w:autoSpaceDE w:val="0"/>
        <w:ind w:firstLine="540"/>
        <w:jc w:val="both"/>
        <w:rPr>
          <w:rFonts w:ascii="Arial" w:eastAsia="Calibri" w:hAnsi="Arial" w:cs="Arial"/>
          <w:b/>
          <w:sz w:val="28"/>
          <w:szCs w:val="28"/>
          <w:lang w:eastAsia="en-US"/>
        </w:rPr>
      </w:pPr>
    </w:p>
    <w:p w:rsidR="000C2A92" w:rsidRDefault="009337B5">
      <w:pPr>
        <w:widowControl/>
        <w:autoSpaceDE w:val="0"/>
        <w:ind w:firstLine="540"/>
        <w:jc w:val="both"/>
      </w:pPr>
      <w:r>
        <w:rPr>
          <w:rFonts w:eastAsia="Calibri"/>
          <w:sz w:val="28"/>
          <w:szCs w:val="28"/>
          <w:lang w:eastAsia="en-US"/>
        </w:rPr>
        <w:t>97</w:t>
      </w:r>
      <w:r w:rsidR="00684342">
        <w:rPr>
          <w:rFonts w:eastAsia="Calibri"/>
          <w:sz w:val="28"/>
          <w:szCs w:val="28"/>
          <w:lang w:eastAsia="en-US"/>
        </w:rPr>
        <w:t>. Заявитель может обратиться с жалобой в том числе в следующих случаях:</w:t>
      </w:r>
    </w:p>
    <w:p w:rsidR="000C2A92" w:rsidRDefault="00CF1180">
      <w:pPr>
        <w:widowControl/>
        <w:autoSpaceDE w:val="0"/>
        <w:ind w:firstLine="540"/>
        <w:jc w:val="both"/>
      </w:pPr>
      <w:r>
        <w:rPr>
          <w:rFonts w:eastAsia="Calibri"/>
          <w:sz w:val="28"/>
          <w:szCs w:val="28"/>
          <w:lang w:eastAsia="en-US"/>
        </w:rPr>
        <w:t>1) </w:t>
      </w:r>
      <w:r w:rsidR="00684342">
        <w:rPr>
          <w:rFonts w:eastAsia="Calibri"/>
          <w:sz w:val="28"/>
          <w:szCs w:val="28"/>
          <w:lang w:eastAsia="en-US"/>
        </w:rPr>
        <w:t>нарушение срока регистрации запроса заявителя о пре</w:t>
      </w:r>
      <w:r w:rsidR="00FA05AC">
        <w:rPr>
          <w:rFonts w:eastAsia="Calibri"/>
          <w:sz w:val="28"/>
          <w:szCs w:val="28"/>
          <w:lang w:eastAsia="en-US"/>
        </w:rPr>
        <w:t xml:space="preserve">доставлении </w:t>
      </w:r>
      <w:r w:rsidR="00684342">
        <w:rPr>
          <w:rFonts w:eastAsia="Calibri"/>
          <w:sz w:val="28"/>
          <w:szCs w:val="28"/>
          <w:lang w:eastAsia="en-US"/>
        </w:rPr>
        <w:t>муниципальной услуги;</w:t>
      </w:r>
    </w:p>
    <w:p w:rsidR="000C2A92" w:rsidRPr="007015C2" w:rsidRDefault="00CF1180">
      <w:pPr>
        <w:widowControl/>
        <w:autoSpaceDE w:val="0"/>
        <w:ind w:firstLine="540"/>
        <w:jc w:val="both"/>
        <w:rPr>
          <w:sz w:val="28"/>
          <w:szCs w:val="28"/>
        </w:rPr>
      </w:pPr>
      <w:r>
        <w:rPr>
          <w:rFonts w:eastAsia="Calibri"/>
          <w:sz w:val="28"/>
          <w:szCs w:val="28"/>
          <w:lang w:eastAsia="en-US"/>
        </w:rPr>
        <w:t>2</w:t>
      </w:r>
      <w:r w:rsidRPr="007015C2">
        <w:rPr>
          <w:rFonts w:eastAsia="Calibri"/>
          <w:sz w:val="28"/>
          <w:szCs w:val="28"/>
          <w:lang w:eastAsia="en-US"/>
        </w:rPr>
        <w:t>) </w:t>
      </w:r>
      <w:r w:rsidR="007015C2" w:rsidRPr="007015C2">
        <w:rPr>
          <w:sz w:val="28"/>
          <w:szCs w:val="28"/>
        </w:rPr>
        <w:t>нарушение срока пр</w:t>
      </w:r>
      <w:r w:rsidR="007015C2">
        <w:rPr>
          <w:sz w:val="28"/>
          <w:szCs w:val="28"/>
        </w:rPr>
        <w:t>едоставления</w:t>
      </w:r>
      <w:r w:rsidR="007015C2" w:rsidRPr="007015C2">
        <w:rPr>
          <w:sz w:val="28"/>
          <w:szCs w:val="28"/>
        </w:rPr>
        <w:t xml:space="preserve"> муниципальной услуги. В указанном случае досудебное (внесудебное) обжалование заявителем решений и действий (бездейст</w:t>
      </w:r>
      <w:r w:rsidR="001629D8">
        <w:rPr>
          <w:sz w:val="28"/>
          <w:szCs w:val="28"/>
        </w:rPr>
        <w:t>вия) МФЦ</w:t>
      </w:r>
      <w:r w:rsidR="007015C2" w:rsidRPr="007015C2">
        <w:rPr>
          <w:sz w:val="28"/>
          <w:szCs w:val="28"/>
        </w:rPr>
        <w:t>, работ</w:t>
      </w:r>
      <w:r w:rsidR="001629D8">
        <w:rPr>
          <w:sz w:val="28"/>
          <w:szCs w:val="28"/>
        </w:rPr>
        <w:t xml:space="preserve">ника МФЦ </w:t>
      </w:r>
      <w:r w:rsidR="007015C2" w:rsidRPr="007015C2">
        <w:rPr>
          <w:sz w:val="28"/>
          <w:szCs w:val="28"/>
        </w:rPr>
        <w:t>возможно в случае, е</w:t>
      </w:r>
      <w:r w:rsidR="001629D8">
        <w:rPr>
          <w:sz w:val="28"/>
          <w:szCs w:val="28"/>
        </w:rPr>
        <w:t>сли на МФЦ</w:t>
      </w:r>
      <w:r w:rsidR="007015C2" w:rsidRPr="007015C2">
        <w:rPr>
          <w:sz w:val="28"/>
          <w:szCs w:val="28"/>
        </w:rPr>
        <w:t>, решения и действия (бездействие) которого обжалуются, возложена функция по предоставлению соот</w:t>
      </w:r>
      <w:r w:rsidR="007015C2">
        <w:rPr>
          <w:sz w:val="28"/>
          <w:szCs w:val="28"/>
        </w:rPr>
        <w:t xml:space="preserve">ветствующих </w:t>
      </w:r>
      <w:r w:rsidR="007015C2" w:rsidRPr="007015C2">
        <w:rPr>
          <w:sz w:val="28"/>
          <w:szCs w:val="28"/>
        </w:rPr>
        <w:t>муниципальных услуг в полном объеме в порядке, определенном </w:t>
      </w:r>
      <w:hyperlink r:id="rId20" w:anchor="dst100354" w:history="1">
        <w:r w:rsidR="007015C2" w:rsidRPr="007015C2">
          <w:rPr>
            <w:sz w:val="28"/>
            <w:szCs w:val="28"/>
          </w:rPr>
          <w:t>частью 1.3 статьи 16</w:t>
        </w:r>
      </w:hyperlink>
      <w:r w:rsidR="007015C2" w:rsidRPr="007015C2">
        <w:rPr>
          <w:sz w:val="28"/>
          <w:szCs w:val="28"/>
        </w:rPr>
        <w:t> </w:t>
      </w:r>
      <w:r w:rsidR="007015C2" w:rsidRPr="00100B3D">
        <w:rPr>
          <w:sz w:val="28"/>
          <w:szCs w:val="28"/>
        </w:rPr>
        <w:t>Федерального закона № 210-ФЗ</w:t>
      </w:r>
      <w:r w:rsidR="00684342" w:rsidRPr="007015C2">
        <w:rPr>
          <w:sz w:val="28"/>
          <w:szCs w:val="28"/>
        </w:rPr>
        <w:t>;</w:t>
      </w:r>
    </w:p>
    <w:p w:rsidR="001629D8" w:rsidRPr="001629D8" w:rsidRDefault="00CF1180">
      <w:pPr>
        <w:widowControl/>
        <w:autoSpaceDE w:val="0"/>
        <w:ind w:firstLine="540"/>
        <w:jc w:val="both"/>
        <w:rPr>
          <w:rFonts w:eastAsia="Calibri"/>
          <w:sz w:val="28"/>
          <w:szCs w:val="28"/>
          <w:lang w:eastAsia="en-US"/>
        </w:rPr>
      </w:pPr>
      <w:r>
        <w:rPr>
          <w:rFonts w:eastAsia="Calibri"/>
          <w:sz w:val="28"/>
          <w:szCs w:val="28"/>
          <w:lang w:eastAsia="en-US"/>
        </w:rPr>
        <w:t>3) </w:t>
      </w:r>
      <w:r w:rsidR="001629D8" w:rsidRPr="001629D8">
        <w:rPr>
          <w:rFonts w:eastAsia="Calibr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w:t>
      </w:r>
      <w:r w:rsidR="001629D8">
        <w:rPr>
          <w:rFonts w:eastAsia="Calibri"/>
          <w:sz w:val="28"/>
          <w:szCs w:val="28"/>
          <w:lang w:eastAsia="en-US"/>
        </w:rPr>
        <w:t>и Тульской области</w:t>
      </w:r>
      <w:r w:rsidR="001629D8" w:rsidRPr="001629D8">
        <w:rPr>
          <w:rFonts w:eastAsia="Calibri"/>
          <w:sz w:val="28"/>
          <w:szCs w:val="28"/>
          <w:lang w:eastAsia="en-US"/>
        </w:rPr>
        <w:t>, муниципальными правовыми актами для пре</w:t>
      </w:r>
      <w:r w:rsidR="001629D8">
        <w:rPr>
          <w:rFonts w:eastAsia="Calibri"/>
          <w:sz w:val="28"/>
          <w:szCs w:val="28"/>
          <w:lang w:eastAsia="en-US"/>
        </w:rPr>
        <w:t xml:space="preserve">доставления </w:t>
      </w:r>
      <w:r w:rsidR="001629D8" w:rsidRPr="001629D8">
        <w:rPr>
          <w:rFonts w:eastAsia="Calibri"/>
          <w:sz w:val="28"/>
          <w:szCs w:val="28"/>
          <w:lang w:eastAsia="en-US"/>
        </w:rPr>
        <w:t xml:space="preserve">муниципальной услуги; </w:t>
      </w:r>
    </w:p>
    <w:p w:rsidR="000C2A92" w:rsidRDefault="00904957">
      <w:pPr>
        <w:widowControl/>
        <w:autoSpaceDE w:val="0"/>
        <w:ind w:firstLine="540"/>
        <w:jc w:val="both"/>
      </w:pPr>
      <w:r>
        <w:rPr>
          <w:rFonts w:eastAsia="Calibri"/>
          <w:sz w:val="28"/>
          <w:szCs w:val="28"/>
          <w:lang w:eastAsia="en-US"/>
        </w:rPr>
        <w:t>4) </w:t>
      </w:r>
      <w:r w:rsidR="00684342">
        <w:rPr>
          <w:rFonts w:eastAsia="Calibr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w:t>
      </w:r>
      <w:r w:rsidR="00A158CB">
        <w:rPr>
          <w:rFonts w:eastAsia="Calibri"/>
          <w:sz w:val="28"/>
          <w:szCs w:val="28"/>
          <w:lang w:eastAsia="en-US"/>
        </w:rPr>
        <w:t>и Тульской области</w:t>
      </w:r>
      <w:r w:rsidR="00684342">
        <w:rPr>
          <w:rFonts w:eastAsia="Calibri"/>
          <w:sz w:val="28"/>
          <w:szCs w:val="28"/>
          <w:lang w:eastAsia="en-US"/>
        </w:rPr>
        <w:t>, муниципальными правовыми актами для пре</w:t>
      </w:r>
      <w:r w:rsidR="00A158CB">
        <w:rPr>
          <w:rFonts w:eastAsia="Calibri"/>
          <w:sz w:val="28"/>
          <w:szCs w:val="28"/>
          <w:lang w:eastAsia="en-US"/>
        </w:rPr>
        <w:t xml:space="preserve">доставления </w:t>
      </w:r>
      <w:r w:rsidR="00684342">
        <w:rPr>
          <w:rFonts w:eastAsia="Calibri"/>
          <w:sz w:val="28"/>
          <w:szCs w:val="28"/>
          <w:lang w:eastAsia="en-US"/>
        </w:rPr>
        <w:t>муниципальной услуги, у заявителя;</w:t>
      </w:r>
    </w:p>
    <w:p w:rsidR="001629D8" w:rsidRDefault="00904957">
      <w:pPr>
        <w:widowControl/>
        <w:autoSpaceDE w:val="0"/>
        <w:ind w:firstLine="540"/>
        <w:jc w:val="both"/>
        <w:rPr>
          <w:rFonts w:eastAsia="Calibri"/>
          <w:sz w:val="28"/>
          <w:szCs w:val="28"/>
          <w:lang w:eastAsia="en-US"/>
        </w:rPr>
      </w:pPr>
      <w:r>
        <w:rPr>
          <w:rFonts w:eastAsia="Calibri"/>
          <w:sz w:val="28"/>
          <w:szCs w:val="28"/>
          <w:lang w:eastAsia="en-US"/>
        </w:rPr>
        <w:t>5)</w:t>
      </w:r>
      <w:r w:rsidR="001629D8">
        <w:rPr>
          <w:rFonts w:ascii="Arial" w:hAnsi="Arial" w:cs="Arial"/>
          <w:color w:val="333333"/>
          <w:shd w:val="clear" w:color="auto" w:fill="FFFFFF"/>
        </w:rPr>
        <w:t xml:space="preserve"> </w:t>
      </w:r>
      <w:r w:rsidR="001629D8" w:rsidRPr="001629D8">
        <w:rPr>
          <w:rFonts w:eastAsia="Calibri"/>
          <w:sz w:val="28"/>
          <w:szCs w:val="28"/>
          <w:lang w:eastAsia="en-US"/>
        </w:rPr>
        <w:t>отказ в пре</w:t>
      </w:r>
      <w:r w:rsidR="001629D8">
        <w:rPr>
          <w:rFonts w:eastAsia="Calibri"/>
          <w:sz w:val="28"/>
          <w:szCs w:val="28"/>
          <w:lang w:eastAsia="en-US"/>
        </w:rPr>
        <w:t xml:space="preserve">доставлении </w:t>
      </w:r>
      <w:r w:rsidR="001629D8" w:rsidRPr="001629D8">
        <w:rPr>
          <w:rFonts w:eastAsia="Calibri"/>
          <w:sz w:val="28"/>
          <w:szCs w:val="28"/>
          <w:lang w:eastAsia="en-US"/>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w:t>
      </w:r>
      <w:r w:rsidR="001629D8">
        <w:rPr>
          <w:rFonts w:eastAsia="Calibri"/>
          <w:sz w:val="28"/>
          <w:szCs w:val="28"/>
          <w:lang w:eastAsia="en-US"/>
        </w:rPr>
        <w:t>и Тульской области</w:t>
      </w:r>
      <w:r w:rsidR="001629D8" w:rsidRPr="001629D8">
        <w:rPr>
          <w:rFonts w:eastAsia="Calibri"/>
          <w:sz w:val="28"/>
          <w:szCs w:val="28"/>
          <w:lang w:eastAsia="en-US"/>
        </w:rPr>
        <w:t xml:space="preserve">, муниципальными правовыми актами. В указанном случае досудебное </w:t>
      </w:r>
      <w:r w:rsidR="001629D8" w:rsidRPr="001629D8">
        <w:rPr>
          <w:rFonts w:eastAsia="Calibri"/>
          <w:sz w:val="28"/>
          <w:szCs w:val="28"/>
          <w:lang w:eastAsia="en-US"/>
        </w:rPr>
        <w:lastRenderedPageBreak/>
        <w:t>(внесудебное) обжалование заявителем решений и действий (бездейст</w:t>
      </w:r>
      <w:r w:rsidR="001629D8">
        <w:rPr>
          <w:rFonts w:eastAsia="Calibri"/>
          <w:sz w:val="28"/>
          <w:szCs w:val="28"/>
          <w:lang w:eastAsia="en-US"/>
        </w:rPr>
        <w:t>вия) МФЦ</w:t>
      </w:r>
      <w:r w:rsidR="001629D8" w:rsidRPr="001629D8">
        <w:rPr>
          <w:rFonts w:eastAsia="Calibri"/>
          <w:sz w:val="28"/>
          <w:szCs w:val="28"/>
          <w:lang w:eastAsia="en-US"/>
        </w:rPr>
        <w:t>, работ</w:t>
      </w:r>
      <w:r w:rsidR="001629D8">
        <w:rPr>
          <w:rFonts w:eastAsia="Calibri"/>
          <w:sz w:val="28"/>
          <w:szCs w:val="28"/>
          <w:lang w:eastAsia="en-US"/>
        </w:rPr>
        <w:t>ника МФЦ</w:t>
      </w:r>
      <w:r w:rsidR="001629D8" w:rsidRPr="001629D8">
        <w:rPr>
          <w:rFonts w:eastAsia="Calibri"/>
          <w:sz w:val="28"/>
          <w:szCs w:val="28"/>
          <w:lang w:eastAsia="en-US"/>
        </w:rPr>
        <w:t xml:space="preserve"> возможно в случае, е</w:t>
      </w:r>
      <w:r w:rsidR="001629D8">
        <w:rPr>
          <w:rFonts w:eastAsia="Calibri"/>
          <w:sz w:val="28"/>
          <w:szCs w:val="28"/>
          <w:lang w:eastAsia="en-US"/>
        </w:rPr>
        <w:t>сли на МФЦ</w:t>
      </w:r>
      <w:r w:rsidR="001629D8" w:rsidRPr="001629D8">
        <w:rPr>
          <w:rFonts w:eastAsia="Calibri"/>
          <w:sz w:val="28"/>
          <w:szCs w:val="28"/>
          <w:lang w:eastAsia="en-US"/>
        </w:rPr>
        <w:t>, решения и действия (бездействие) которого обжалуются, возложена функция по предоставлению соот</w:t>
      </w:r>
      <w:r w:rsidR="001629D8">
        <w:rPr>
          <w:rFonts w:eastAsia="Calibri"/>
          <w:sz w:val="28"/>
          <w:szCs w:val="28"/>
          <w:lang w:eastAsia="en-US"/>
        </w:rPr>
        <w:t xml:space="preserve">ветствующих </w:t>
      </w:r>
      <w:r w:rsidR="001629D8" w:rsidRPr="001629D8">
        <w:rPr>
          <w:rFonts w:eastAsia="Calibri"/>
          <w:sz w:val="28"/>
          <w:szCs w:val="28"/>
          <w:lang w:eastAsia="en-US"/>
        </w:rPr>
        <w:t>муниципальных услуг в полном объеме в порядке, определенном </w:t>
      </w:r>
      <w:hyperlink r:id="rId21" w:anchor="dst100354" w:history="1">
        <w:r w:rsidR="001629D8" w:rsidRPr="001629D8">
          <w:rPr>
            <w:rFonts w:eastAsia="Calibri"/>
            <w:sz w:val="28"/>
            <w:szCs w:val="28"/>
            <w:lang w:eastAsia="en-US"/>
          </w:rPr>
          <w:t>частью 1.3 статьи 16</w:t>
        </w:r>
      </w:hyperlink>
      <w:r w:rsidR="001629D8">
        <w:rPr>
          <w:rFonts w:eastAsia="Calibri"/>
          <w:sz w:val="28"/>
          <w:szCs w:val="28"/>
          <w:lang w:eastAsia="en-US"/>
        </w:rPr>
        <w:t xml:space="preserve"> </w:t>
      </w:r>
      <w:r w:rsidR="001629D8" w:rsidRPr="001629D8">
        <w:rPr>
          <w:rFonts w:eastAsia="Calibri"/>
          <w:sz w:val="28"/>
          <w:szCs w:val="28"/>
          <w:lang w:eastAsia="en-US"/>
        </w:rPr>
        <w:t>Федерального закона</w:t>
      </w:r>
      <w:r w:rsidR="00791494">
        <w:rPr>
          <w:rFonts w:eastAsia="Calibri"/>
          <w:sz w:val="28"/>
          <w:szCs w:val="28"/>
          <w:lang w:eastAsia="en-US"/>
        </w:rPr>
        <w:t xml:space="preserve"> № 210-</w:t>
      </w:r>
      <w:r w:rsidR="001629D8">
        <w:rPr>
          <w:rFonts w:eastAsia="Calibri"/>
          <w:sz w:val="28"/>
          <w:szCs w:val="28"/>
          <w:lang w:eastAsia="en-US"/>
        </w:rPr>
        <w:t>ФЗ</w:t>
      </w:r>
      <w:r w:rsidR="001629D8" w:rsidRPr="001629D8">
        <w:rPr>
          <w:rFonts w:eastAsia="Calibri"/>
          <w:sz w:val="28"/>
          <w:szCs w:val="28"/>
          <w:lang w:eastAsia="en-US"/>
        </w:rPr>
        <w:t>;</w:t>
      </w:r>
      <w:r>
        <w:rPr>
          <w:rFonts w:eastAsia="Calibri"/>
          <w:sz w:val="28"/>
          <w:szCs w:val="28"/>
          <w:lang w:eastAsia="en-US"/>
        </w:rPr>
        <w:t> </w:t>
      </w:r>
    </w:p>
    <w:p w:rsidR="000C2A92" w:rsidRDefault="00904957">
      <w:pPr>
        <w:widowControl/>
        <w:autoSpaceDE w:val="0"/>
        <w:ind w:firstLine="540"/>
        <w:jc w:val="both"/>
      </w:pPr>
      <w:r>
        <w:rPr>
          <w:rFonts w:eastAsia="Calibri"/>
          <w:sz w:val="28"/>
          <w:szCs w:val="28"/>
          <w:lang w:eastAsia="en-US"/>
        </w:rPr>
        <w:t>6) </w:t>
      </w:r>
      <w:r w:rsidR="00684342">
        <w:rPr>
          <w:rFonts w:eastAsia="Calibri"/>
          <w:sz w:val="28"/>
          <w:szCs w:val="28"/>
          <w:lang w:eastAsia="en-US"/>
        </w:rPr>
        <w:t>затребование с заявителя при пр</w:t>
      </w:r>
      <w:r w:rsidR="00A158CB">
        <w:rPr>
          <w:rFonts w:eastAsia="Calibri"/>
          <w:sz w:val="28"/>
          <w:szCs w:val="28"/>
          <w:lang w:eastAsia="en-US"/>
        </w:rPr>
        <w:t>едоставлении</w:t>
      </w:r>
      <w:r w:rsidR="00684342">
        <w:rPr>
          <w:rFonts w:eastAsia="Calibri"/>
          <w:sz w:val="28"/>
          <w:szCs w:val="28"/>
          <w:lang w:eastAsia="en-US"/>
        </w:rPr>
        <w:t xml:space="preserve"> муниципальной услуги платы, не предусмотренной нормативными правовыми актами Российской Федерации, нормативными правовыми актам</w:t>
      </w:r>
      <w:r w:rsidR="00A158CB">
        <w:rPr>
          <w:rFonts w:eastAsia="Calibri"/>
          <w:sz w:val="28"/>
          <w:szCs w:val="28"/>
          <w:lang w:eastAsia="en-US"/>
        </w:rPr>
        <w:t>и Тульской области</w:t>
      </w:r>
      <w:r w:rsidR="00684342">
        <w:rPr>
          <w:rFonts w:eastAsia="Calibri"/>
          <w:sz w:val="28"/>
          <w:szCs w:val="28"/>
          <w:lang w:eastAsia="en-US"/>
        </w:rPr>
        <w:t>, муниципальными правовыми актами;</w:t>
      </w:r>
    </w:p>
    <w:p w:rsidR="00657EF7" w:rsidRPr="00657EF7" w:rsidRDefault="00904957" w:rsidP="00F10B2B">
      <w:pPr>
        <w:widowControl/>
        <w:autoSpaceDE w:val="0"/>
        <w:ind w:firstLine="540"/>
        <w:jc w:val="both"/>
        <w:rPr>
          <w:sz w:val="28"/>
          <w:szCs w:val="28"/>
        </w:rPr>
      </w:pPr>
      <w:r>
        <w:rPr>
          <w:rFonts w:eastAsia="Calibri"/>
          <w:sz w:val="28"/>
          <w:szCs w:val="28"/>
          <w:lang w:eastAsia="en-US"/>
        </w:rPr>
        <w:t>7) </w:t>
      </w:r>
      <w:r w:rsidR="00657EF7">
        <w:rPr>
          <w:sz w:val="28"/>
          <w:szCs w:val="28"/>
        </w:rPr>
        <w:t xml:space="preserve">отказ органа, </w:t>
      </w:r>
      <w:r w:rsidR="00657EF7" w:rsidRPr="00657EF7">
        <w:rPr>
          <w:sz w:val="28"/>
          <w:szCs w:val="28"/>
        </w:rPr>
        <w:t>предоставляющего муниципальную услугу, должностного л</w:t>
      </w:r>
      <w:r w:rsidR="00657EF7">
        <w:rPr>
          <w:sz w:val="28"/>
          <w:szCs w:val="28"/>
        </w:rPr>
        <w:t xml:space="preserve">ица </w:t>
      </w:r>
      <w:r w:rsidR="00BD3427">
        <w:rPr>
          <w:sz w:val="28"/>
          <w:szCs w:val="28"/>
        </w:rPr>
        <w:t xml:space="preserve">органа, </w:t>
      </w:r>
      <w:r w:rsidR="00657EF7" w:rsidRPr="00657EF7">
        <w:rPr>
          <w:sz w:val="28"/>
          <w:szCs w:val="28"/>
        </w:rPr>
        <w:t>предоставляющего муниципальную усл</w:t>
      </w:r>
      <w:r w:rsidR="00BD3427">
        <w:rPr>
          <w:sz w:val="28"/>
          <w:szCs w:val="28"/>
        </w:rPr>
        <w:t>угу, МФЦ</w:t>
      </w:r>
      <w:r w:rsidR="00657EF7" w:rsidRPr="00657EF7">
        <w:rPr>
          <w:sz w:val="28"/>
          <w:szCs w:val="28"/>
        </w:rPr>
        <w:t>, работ</w:t>
      </w:r>
      <w:r w:rsidR="00BD3427">
        <w:rPr>
          <w:sz w:val="28"/>
          <w:szCs w:val="28"/>
        </w:rPr>
        <w:t>ника МФЦ</w:t>
      </w:r>
      <w:r w:rsidR="00657EF7" w:rsidRPr="00657EF7">
        <w:rPr>
          <w:sz w:val="28"/>
          <w:szCs w:val="28"/>
        </w:rPr>
        <w:t>, организаций, предусмотренных </w:t>
      </w:r>
      <w:hyperlink r:id="rId22" w:anchor="dst100352" w:history="1">
        <w:r w:rsidR="00657EF7" w:rsidRPr="00657EF7">
          <w:rPr>
            <w:sz w:val="28"/>
            <w:szCs w:val="28"/>
          </w:rPr>
          <w:t>частью 1.1 статьи 16</w:t>
        </w:r>
      </w:hyperlink>
      <w:r w:rsidR="00BD3427">
        <w:rPr>
          <w:sz w:val="28"/>
          <w:szCs w:val="28"/>
        </w:rPr>
        <w:t xml:space="preserve"> </w:t>
      </w:r>
      <w:r w:rsidR="00657EF7" w:rsidRPr="00657EF7">
        <w:rPr>
          <w:sz w:val="28"/>
          <w:szCs w:val="28"/>
        </w:rPr>
        <w:t>Федерального закона</w:t>
      </w:r>
      <w:r w:rsidR="00F10B2B">
        <w:rPr>
          <w:sz w:val="28"/>
          <w:szCs w:val="28"/>
        </w:rPr>
        <w:t xml:space="preserve"> № 210-ФЗ</w:t>
      </w:r>
      <w:r w:rsidR="00657EF7" w:rsidRPr="00657EF7">
        <w:rPr>
          <w:sz w:val="28"/>
          <w:szCs w:val="28"/>
        </w:rPr>
        <w:t>, или их работников в исправлении допущенных ими опечаток и ошибок в выданных в результате пре</w:t>
      </w:r>
      <w:r w:rsidR="00F10B2B">
        <w:rPr>
          <w:sz w:val="28"/>
          <w:szCs w:val="28"/>
        </w:rPr>
        <w:t xml:space="preserve">доставления </w:t>
      </w:r>
      <w:r w:rsidR="00657EF7" w:rsidRPr="00657EF7">
        <w:rPr>
          <w:sz w:val="28"/>
          <w:szCs w:val="28"/>
        </w:rPr>
        <w:t>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w:t>
      </w:r>
      <w:r w:rsidR="00F10B2B">
        <w:rPr>
          <w:sz w:val="28"/>
          <w:szCs w:val="28"/>
        </w:rPr>
        <w:t>вия) МФЦ</w:t>
      </w:r>
      <w:r w:rsidR="00657EF7" w:rsidRPr="00657EF7">
        <w:rPr>
          <w:sz w:val="28"/>
          <w:szCs w:val="28"/>
        </w:rPr>
        <w:t>, работ</w:t>
      </w:r>
      <w:r w:rsidR="00F10B2B">
        <w:rPr>
          <w:sz w:val="28"/>
          <w:szCs w:val="28"/>
        </w:rPr>
        <w:t>ника МФЦ</w:t>
      </w:r>
      <w:r w:rsidR="00657EF7" w:rsidRPr="00657EF7">
        <w:rPr>
          <w:sz w:val="28"/>
          <w:szCs w:val="28"/>
        </w:rPr>
        <w:t xml:space="preserve"> возможно в случае, е</w:t>
      </w:r>
      <w:r w:rsidR="00F10B2B">
        <w:rPr>
          <w:sz w:val="28"/>
          <w:szCs w:val="28"/>
        </w:rPr>
        <w:t>сли на МФЦ</w:t>
      </w:r>
      <w:r w:rsidR="00657EF7" w:rsidRPr="00657EF7">
        <w:rPr>
          <w:sz w:val="28"/>
          <w:szCs w:val="28"/>
        </w:rPr>
        <w:t>, решения и действия (бездействие) которого обжалуются, возложена функция по предоставлению соот</w:t>
      </w:r>
      <w:r w:rsidR="00F10B2B">
        <w:rPr>
          <w:sz w:val="28"/>
          <w:szCs w:val="28"/>
        </w:rPr>
        <w:t xml:space="preserve">ветствующих </w:t>
      </w:r>
      <w:r w:rsidR="00657EF7" w:rsidRPr="00657EF7">
        <w:rPr>
          <w:sz w:val="28"/>
          <w:szCs w:val="28"/>
        </w:rPr>
        <w:t>муниципальных услуг в полном объеме в порядке, определенном </w:t>
      </w:r>
      <w:hyperlink r:id="rId23" w:anchor="dst100354" w:history="1">
        <w:r w:rsidR="00657EF7" w:rsidRPr="00657EF7">
          <w:rPr>
            <w:sz w:val="28"/>
            <w:szCs w:val="28"/>
          </w:rPr>
          <w:t>частью 1.3 статьи 16</w:t>
        </w:r>
      </w:hyperlink>
      <w:r w:rsidR="00F10B2B">
        <w:rPr>
          <w:sz w:val="28"/>
          <w:szCs w:val="28"/>
        </w:rPr>
        <w:t xml:space="preserve"> </w:t>
      </w:r>
      <w:r w:rsidR="00657EF7" w:rsidRPr="00657EF7">
        <w:rPr>
          <w:sz w:val="28"/>
          <w:szCs w:val="28"/>
        </w:rPr>
        <w:t>Федерального закона</w:t>
      </w:r>
      <w:r w:rsidR="00F10B2B">
        <w:rPr>
          <w:sz w:val="28"/>
          <w:szCs w:val="28"/>
        </w:rPr>
        <w:t xml:space="preserve"> № 210-ФЗ</w:t>
      </w:r>
      <w:r w:rsidR="00657EF7" w:rsidRPr="00657EF7">
        <w:rPr>
          <w:sz w:val="28"/>
          <w:szCs w:val="28"/>
        </w:rPr>
        <w:t xml:space="preserve">; </w:t>
      </w:r>
    </w:p>
    <w:p w:rsidR="000C2A92" w:rsidRDefault="00904957">
      <w:pPr>
        <w:widowControl/>
        <w:autoSpaceDE w:val="0"/>
        <w:ind w:firstLine="540"/>
        <w:jc w:val="both"/>
        <w:rPr>
          <w:sz w:val="28"/>
          <w:szCs w:val="28"/>
        </w:rPr>
      </w:pPr>
      <w:r>
        <w:rPr>
          <w:sz w:val="28"/>
          <w:szCs w:val="28"/>
        </w:rPr>
        <w:t>8) </w:t>
      </w:r>
      <w:r w:rsidR="00621443" w:rsidRPr="00621443">
        <w:rPr>
          <w:sz w:val="28"/>
          <w:szCs w:val="28"/>
        </w:rPr>
        <w:t>нарушение срока или порядка выдачи документов по результатам пре</w:t>
      </w:r>
      <w:r w:rsidR="00621443">
        <w:rPr>
          <w:sz w:val="28"/>
          <w:szCs w:val="28"/>
        </w:rPr>
        <w:t xml:space="preserve">доставления </w:t>
      </w:r>
      <w:r w:rsidR="00621443" w:rsidRPr="00621443">
        <w:rPr>
          <w:sz w:val="28"/>
          <w:szCs w:val="28"/>
        </w:rPr>
        <w:t>муниципальной услуги</w:t>
      </w:r>
      <w:r w:rsidR="00621443">
        <w:rPr>
          <w:sz w:val="28"/>
          <w:szCs w:val="28"/>
        </w:rPr>
        <w:t>;</w:t>
      </w:r>
      <w:r w:rsidR="00621443" w:rsidRPr="00621443">
        <w:rPr>
          <w:sz w:val="28"/>
          <w:szCs w:val="28"/>
        </w:rPr>
        <w:t xml:space="preserve"> </w:t>
      </w:r>
    </w:p>
    <w:p w:rsidR="00621443" w:rsidRDefault="00621443">
      <w:pPr>
        <w:widowControl/>
        <w:autoSpaceDE w:val="0"/>
        <w:ind w:firstLine="540"/>
        <w:jc w:val="both"/>
        <w:rPr>
          <w:sz w:val="28"/>
          <w:szCs w:val="28"/>
        </w:rPr>
      </w:pPr>
      <w:r>
        <w:rPr>
          <w:sz w:val="28"/>
          <w:szCs w:val="28"/>
        </w:rPr>
        <w:t>9)</w:t>
      </w:r>
      <w:r>
        <w:rPr>
          <w:rFonts w:ascii="Arial" w:hAnsi="Arial" w:cs="Arial"/>
          <w:color w:val="333333"/>
          <w:shd w:val="clear" w:color="auto" w:fill="FFFFFF"/>
        </w:rPr>
        <w:t> </w:t>
      </w:r>
      <w:r w:rsidRPr="00621443">
        <w:rPr>
          <w:sz w:val="28"/>
          <w:szCs w:val="28"/>
        </w:rPr>
        <w:t>приостановление пр</w:t>
      </w:r>
      <w:r>
        <w:rPr>
          <w:sz w:val="28"/>
          <w:szCs w:val="28"/>
        </w:rPr>
        <w:t xml:space="preserve">едоставления </w:t>
      </w:r>
      <w:r w:rsidRPr="00621443">
        <w:rPr>
          <w:sz w:val="28"/>
          <w:szCs w:val="28"/>
        </w:rPr>
        <w:t>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w:t>
      </w:r>
      <w:r>
        <w:rPr>
          <w:sz w:val="28"/>
          <w:szCs w:val="28"/>
        </w:rPr>
        <w:t>и Тульской области</w:t>
      </w:r>
      <w:r w:rsidRPr="00621443">
        <w:rPr>
          <w:sz w:val="28"/>
          <w:szCs w:val="28"/>
        </w:rPr>
        <w:t>, муниципальными правовыми актами. В указанном случае досудебное (внесудебное) обжалование заявителем решений и действий (бездейст</w:t>
      </w:r>
      <w:r>
        <w:rPr>
          <w:sz w:val="28"/>
          <w:szCs w:val="28"/>
        </w:rPr>
        <w:t>вия) МФЦ</w:t>
      </w:r>
      <w:r w:rsidRPr="00621443">
        <w:rPr>
          <w:sz w:val="28"/>
          <w:szCs w:val="28"/>
        </w:rPr>
        <w:t>, работ</w:t>
      </w:r>
      <w:r>
        <w:rPr>
          <w:sz w:val="28"/>
          <w:szCs w:val="28"/>
        </w:rPr>
        <w:t xml:space="preserve">ника МФЦ </w:t>
      </w:r>
      <w:r w:rsidRPr="00621443">
        <w:rPr>
          <w:sz w:val="28"/>
          <w:szCs w:val="28"/>
        </w:rPr>
        <w:t>возможно в случае, е</w:t>
      </w:r>
      <w:r>
        <w:rPr>
          <w:sz w:val="28"/>
          <w:szCs w:val="28"/>
        </w:rPr>
        <w:t>сли на МФЦ</w:t>
      </w:r>
      <w:r w:rsidRPr="00621443">
        <w:rPr>
          <w:sz w:val="28"/>
          <w:szCs w:val="28"/>
        </w:rPr>
        <w:t>, решения и действия (бездействие) которого обжалуются, возложена функция по предоставлению соот</w:t>
      </w:r>
      <w:r>
        <w:rPr>
          <w:sz w:val="28"/>
          <w:szCs w:val="28"/>
        </w:rPr>
        <w:t xml:space="preserve">ветствующих </w:t>
      </w:r>
      <w:r w:rsidRPr="00621443">
        <w:rPr>
          <w:sz w:val="28"/>
          <w:szCs w:val="28"/>
        </w:rPr>
        <w:t>муниципальных услуг в полном объеме в порядке, определенном </w:t>
      </w:r>
      <w:hyperlink r:id="rId24" w:anchor="dst100354" w:history="1">
        <w:r w:rsidRPr="00621443">
          <w:rPr>
            <w:sz w:val="28"/>
            <w:szCs w:val="28"/>
          </w:rPr>
          <w:t>частью 1.3 статьи 16</w:t>
        </w:r>
      </w:hyperlink>
      <w:r w:rsidRPr="00621443">
        <w:rPr>
          <w:sz w:val="28"/>
          <w:szCs w:val="28"/>
        </w:rPr>
        <w:t xml:space="preserve"> Федерального закона</w:t>
      </w:r>
      <w:r>
        <w:rPr>
          <w:sz w:val="28"/>
          <w:szCs w:val="28"/>
        </w:rPr>
        <w:t xml:space="preserve"> № 210-ФЗ;</w:t>
      </w:r>
    </w:p>
    <w:p w:rsidR="00621443" w:rsidRPr="00621443" w:rsidRDefault="00621443">
      <w:pPr>
        <w:widowControl/>
        <w:autoSpaceDE w:val="0"/>
        <w:ind w:firstLine="540"/>
        <w:jc w:val="both"/>
        <w:rPr>
          <w:sz w:val="28"/>
          <w:szCs w:val="28"/>
        </w:rPr>
      </w:pPr>
      <w:r>
        <w:rPr>
          <w:sz w:val="28"/>
          <w:szCs w:val="28"/>
        </w:rPr>
        <w:t>10)</w:t>
      </w:r>
      <w:r>
        <w:rPr>
          <w:rFonts w:ascii="Arial" w:hAnsi="Arial" w:cs="Arial"/>
          <w:color w:val="333333"/>
          <w:shd w:val="clear" w:color="auto" w:fill="FFFFFF"/>
        </w:rPr>
        <w:t xml:space="preserve"> </w:t>
      </w:r>
      <w:r w:rsidRPr="00621443">
        <w:rPr>
          <w:sz w:val="28"/>
          <w:szCs w:val="28"/>
        </w:rPr>
        <w:t>требование у заявителя при пр</w:t>
      </w:r>
      <w:r>
        <w:rPr>
          <w:sz w:val="28"/>
          <w:szCs w:val="28"/>
        </w:rPr>
        <w:t xml:space="preserve">едоставлении </w:t>
      </w:r>
      <w:r w:rsidRPr="00621443">
        <w:rPr>
          <w:sz w:val="28"/>
          <w:szCs w:val="28"/>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w:t>
      </w:r>
      <w:r>
        <w:rPr>
          <w:sz w:val="28"/>
          <w:szCs w:val="28"/>
        </w:rPr>
        <w:t xml:space="preserve">доставления </w:t>
      </w:r>
      <w:r w:rsidRPr="00621443">
        <w:rPr>
          <w:sz w:val="28"/>
          <w:szCs w:val="28"/>
        </w:rPr>
        <w:t>муниципальной услуги, либо в пре</w:t>
      </w:r>
      <w:r>
        <w:rPr>
          <w:sz w:val="28"/>
          <w:szCs w:val="28"/>
        </w:rPr>
        <w:t xml:space="preserve">доставлении </w:t>
      </w:r>
      <w:r w:rsidRPr="00621443">
        <w:rPr>
          <w:sz w:val="28"/>
          <w:szCs w:val="28"/>
        </w:rPr>
        <w:t>муниципальной услуги, за исключением случаев, предусмотренных </w:t>
      </w:r>
      <w:hyperlink r:id="rId25" w:anchor="dst290" w:history="1">
        <w:r w:rsidRPr="00621443">
          <w:rPr>
            <w:sz w:val="28"/>
            <w:szCs w:val="28"/>
          </w:rPr>
          <w:t>пунктом 4 части 1 статьи 7</w:t>
        </w:r>
      </w:hyperlink>
      <w:r>
        <w:rPr>
          <w:sz w:val="28"/>
          <w:szCs w:val="28"/>
        </w:rPr>
        <w:t xml:space="preserve"> </w:t>
      </w:r>
      <w:r w:rsidRPr="00621443">
        <w:rPr>
          <w:sz w:val="28"/>
          <w:szCs w:val="28"/>
        </w:rPr>
        <w:t>Федерального закона</w:t>
      </w:r>
      <w:r>
        <w:rPr>
          <w:sz w:val="28"/>
          <w:szCs w:val="28"/>
        </w:rPr>
        <w:t xml:space="preserve"> № 210-ФЗ</w:t>
      </w:r>
      <w:r w:rsidRPr="00621443">
        <w:rPr>
          <w:sz w:val="28"/>
          <w:szCs w:val="28"/>
        </w:rPr>
        <w:t>. В указанном случае досудебное (внесудебное) обжалование заявителем реш</w:t>
      </w:r>
      <w:r>
        <w:rPr>
          <w:sz w:val="28"/>
          <w:szCs w:val="28"/>
        </w:rPr>
        <w:t>ений и действий (бездействия) МФЦ</w:t>
      </w:r>
      <w:r w:rsidRPr="00621443">
        <w:rPr>
          <w:sz w:val="28"/>
          <w:szCs w:val="28"/>
        </w:rPr>
        <w:t>, работ</w:t>
      </w:r>
      <w:r>
        <w:rPr>
          <w:sz w:val="28"/>
          <w:szCs w:val="28"/>
        </w:rPr>
        <w:t>ника МФЦ</w:t>
      </w:r>
      <w:r w:rsidRPr="00621443">
        <w:rPr>
          <w:sz w:val="28"/>
          <w:szCs w:val="28"/>
        </w:rPr>
        <w:t xml:space="preserve"> возможно в случае, е</w:t>
      </w:r>
      <w:r>
        <w:rPr>
          <w:sz w:val="28"/>
          <w:szCs w:val="28"/>
        </w:rPr>
        <w:t>сли на МФЦ</w:t>
      </w:r>
      <w:r w:rsidRPr="00621443">
        <w:rPr>
          <w:sz w:val="28"/>
          <w:szCs w:val="28"/>
        </w:rPr>
        <w:t>, решения и действия (бездействие) которого обжалуются, возложена функция по предоставлению соот</w:t>
      </w:r>
      <w:r>
        <w:rPr>
          <w:sz w:val="28"/>
          <w:szCs w:val="28"/>
        </w:rPr>
        <w:t xml:space="preserve">ветствующих </w:t>
      </w:r>
      <w:r w:rsidRPr="00621443">
        <w:rPr>
          <w:sz w:val="28"/>
          <w:szCs w:val="28"/>
        </w:rPr>
        <w:t xml:space="preserve">муниципальных услуг в полном </w:t>
      </w:r>
      <w:r w:rsidRPr="00621443">
        <w:rPr>
          <w:sz w:val="28"/>
          <w:szCs w:val="28"/>
        </w:rPr>
        <w:lastRenderedPageBreak/>
        <w:t>объеме в порядке, определенном </w:t>
      </w:r>
      <w:hyperlink r:id="rId26" w:anchor="dst100354" w:history="1">
        <w:r w:rsidRPr="00621443">
          <w:rPr>
            <w:sz w:val="28"/>
            <w:szCs w:val="28"/>
          </w:rPr>
          <w:t>частью 1.3 статьи 16</w:t>
        </w:r>
      </w:hyperlink>
      <w:r>
        <w:rPr>
          <w:sz w:val="28"/>
          <w:szCs w:val="28"/>
        </w:rPr>
        <w:t xml:space="preserve"> </w:t>
      </w:r>
      <w:r w:rsidRPr="00621443">
        <w:rPr>
          <w:sz w:val="28"/>
          <w:szCs w:val="28"/>
        </w:rPr>
        <w:t>Федерального закона</w:t>
      </w:r>
      <w:r>
        <w:rPr>
          <w:sz w:val="28"/>
          <w:szCs w:val="28"/>
        </w:rPr>
        <w:t xml:space="preserve"> № 210-ФЗ</w:t>
      </w:r>
      <w:r w:rsidRPr="00621443">
        <w:rPr>
          <w:sz w:val="28"/>
          <w:szCs w:val="28"/>
        </w:rPr>
        <w:t>.</w:t>
      </w:r>
    </w:p>
    <w:p w:rsidR="00621443" w:rsidRDefault="00621443">
      <w:pPr>
        <w:widowControl/>
        <w:autoSpaceDE w:val="0"/>
        <w:ind w:firstLine="540"/>
        <w:jc w:val="center"/>
        <w:outlineLvl w:val="0"/>
        <w:rPr>
          <w:rFonts w:eastAsia="Calibri"/>
          <w:b/>
          <w:sz w:val="28"/>
          <w:szCs w:val="28"/>
          <w:lang w:eastAsia="en-US"/>
        </w:rPr>
      </w:pPr>
    </w:p>
    <w:p w:rsidR="000C2A92" w:rsidRDefault="00684342">
      <w:pPr>
        <w:widowControl/>
        <w:autoSpaceDE w:val="0"/>
        <w:ind w:firstLine="540"/>
        <w:jc w:val="center"/>
        <w:outlineLvl w:val="0"/>
      </w:pPr>
      <w:r>
        <w:rPr>
          <w:rFonts w:eastAsia="Calibri"/>
          <w:b/>
          <w:sz w:val="28"/>
          <w:szCs w:val="28"/>
          <w:lang w:eastAsia="en-US"/>
        </w:rPr>
        <w:t>32. Общие требования к порядку подачи и рассмотрения жалобы</w:t>
      </w:r>
    </w:p>
    <w:p w:rsidR="000C2A92" w:rsidRDefault="000C2A92">
      <w:pPr>
        <w:widowControl/>
        <w:autoSpaceDE w:val="0"/>
        <w:ind w:firstLine="540"/>
        <w:jc w:val="both"/>
        <w:rPr>
          <w:rFonts w:ascii="Arial" w:eastAsia="Calibri" w:hAnsi="Arial" w:cs="Arial"/>
          <w:b/>
          <w:sz w:val="28"/>
          <w:szCs w:val="28"/>
          <w:lang w:eastAsia="en-US"/>
        </w:rPr>
      </w:pPr>
    </w:p>
    <w:p w:rsidR="00EB2286" w:rsidRPr="00EB2286" w:rsidRDefault="009337B5">
      <w:pPr>
        <w:widowControl/>
        <w:autoSpaceDE w:val="0"/>
        <w:ind w:firstLine="540"/>
        <w:jc w:val="both"/>
        <w:rPr>
          <w:rFonts w:eastAsia="Calibri"/>
          <w:color w:val="000000" w:themeColor="text1"/>
          <w:sz w:val="28"/>
          <w:szCs w:val="28"/>
          <w:lang w:eastAsia="en-US"/>
        </w:rPr>
      </w:pPr>
      <w:bookmarkStart w:id="8" w:name="Par13"/>
      <w:bookmarkEnd w:id="8"/>
      <w:r>
        <w:rPr>
          <w:rFonts w:eastAsia="Calibri"/>
          <w:sz w:val="28"/>
          <w:szCs w:val="28"/>
          <w:lang w:eastAsia="en-US"/>
        </w:rPr>
        <w:t>98</w:t>
      </w:r>
      <w:r w:rsidR="00FA05AC">
        <w:rPr>
          <w:rFonts w:eastAsia="Calibri"/>
          <w:sz w:val="28"/>
          <w:szCs w:val="28"/>
          <w:lang w:eastAsia="en-US"/>
        </w:rPr>
        <w:t>. </w:t>
      </w:r>
      <w:r w:rsidR="00EB2286" w:rsidRPr="00EB2286">
        <w:rPr>
          <w:color w:val="000000" w:themeColor="text1"/>
          <w:sz w:val="28"/>
          <w:szCs w:val="28"/>
          <w:shd w:val="clear" w:color="auto" w:fill="FFFFFF"/>
        </w:rPr>
        <w:t>Жалоба подается в письменной форме на бумажном носителе, в электронной фор</w:t>
      </w:r>
      <w:r w:rsidR="00EB2286">
        <w:rPr>
          <w:color w:val="000000" w:themeColor="text1"/>
          <w:sz w:val="28"/>
          <w:szCs w:val="28"/>
          <w:shd w:val="clear" w:color="auto" w:fill="FFFFFF"/>
        </w:rPr>
        <w:t xml:space="preserve">ме в орган, </w:t>
      </w:r>
      <w:r w:rsidR="00EB2286" w:rsidRPr="00EB2286">
        <w:rPr>
          <w:color w:val="000000" w:themeColor="text1"/>
          <w:sz w:val="28"/>
          <w:szCs w:val="28"/>
          <w:shd w:val="clear" w:color="auto" w:fill="FFFFFF"/>
        </w:rPr>
        <w:t>предоставляющий муниципальную у</w:t>
      </w:r>
      <w:r w:rsidR="00EB2286">
        <w:rPr>
          <w:color w:val="000000" w:themeColor="text1"/>
          <w:sz w:val="28"/>
          <w:szCs w:val="28"/>
          <w:shd w:val="clear" w:color="auto" w:fill="FFFFFF"/>
        </w:rPr>
        <w:t>слугу, МФЦ</w:t>
      </w:r>
      <w:r w:rsidR="00EB2286" w:rsidRPr="00EB2286">
        <w:rPr>
          <w:color w:val="000000" w:themeColor="text1"/>
          <w:sz w:val="28"/>
          <w:szCs w:val="28"/>
          <w:shd w:val="clear" w:color="auto" w:fill="FFFFFF"/>
        </w:rPr>
        <w:t xml:space="preserve"> либо в соответствующий орган государственной власти (орган местного самоуправления) публично-правового образования, являющийся учредит</w:t>
      </w:r>
      <w:r w:rsidR="00EB2286">
        <w:rPr>
          <w:color w:val="000000" w:themeColor="text1"/>
          <w:sz w:val="28"/>
          <w:szCs w:val="28"/>
          <w:shd w:val="clear" w:color="auto" w:fill="FFFFFF"/>
        </w:rPr>
        <w:t>елем МФЦ</w:t>
      </w:r>
      <w:r w:rsidR="00EB2286" w:rsidRPr="00EB2286">
        <w:rPr>
          <w:color w:val="000000" w:themeColor="text1"/>
          <w:sz w:val="28"/>
          <w:szCs w:val="28"/>
          <w:shd w:val="clear" w:color="auto" w:fill="FFFFFF"/>
        </w:rPr>
        <w:t>, а также в организации, предусмотренные </w:t>
      </w:r>
      <w:hyperlink r:id="rId27" w:anchor="dst100352" w:history="1">
        <w:r w:rsidR="00EB2286" w:rsidRPr="00EB2286">
          <w:rPr>
            <w:rStyle w:val="afa"/>
            <w:color w:val="000000" w:themeColor="text1"/>
            <w:sz w:val="28"/>
            <w:szCs w:val="28"/>
            <w:u w:val="none"/>
            <w:shd w:val="clear" w:color="auto" w:fill="FFFFFF"/>
          </w:rPr>
          <w:t>частью 1.1 статьи 16</w:t>
        </w:r>
      </w:hyperlink>
      <w:r w:rsidR="00EB2286">
        <w:rPr>
          <w:color w:val="000000" w:themeColor="text1"/>
          <w:sz w:val="28"/>
          <w:szCs w:val="28"/>
          <w:shd w:val="clear" w:color="auto" w:fill="FFFFFF"/>
        </w:rPr>
        <w:t xml:space="preserve"> </w:t>
      </w:r>
      <w:r w:rsidR="00EB2286" w:rsidRPr="00EB2286">
        <w:rPr>
          <w:color w:val="000000" w:themeColor="text1"/>
          <w:sz w:val="28"/>
          <w:szCs w:val="28"/>
          <w:shd w:val="clear" w:color="auto" w:fill="FFFFFF"/>
        </w:rPr>
        <w:t>Федерального закона</w:t>
      </w:r>
      <w:r w:rsidR="00EB2286">
        <w:rPr>
          <w:color w:val="000000" w:themeColor="text1"/>
          <w:sz w:val="28"/>
          <w:szCs w:val="28"/>
          <w:shd w:val="clear" w:color="auto" w:fill="FFFFFF"/>
        </w:rPr>
        <w:t xml:space="preserve"> № 210-ФЗ</w:t>
      </w:r>
      <w:r w:rsidR="00EB2286" w:rsidRPr="00EB2286">
        <w:rPr>
          <w:color w:val="000000" w:themeColor="text1"/>
          <w:sz w:val="28"/>
          <w:szCs w:val="28"/>
          <w:shd w:val="clear" w:color="auto" w:fill="FFFFFF"/>
        </w:rPr>
        <w:t>. Жалобы на решения и действия (бездействие) руководит</w:t>
      </w:r>
      <w:r w:rsidR="002C1F61">
        <w:rPr>
          <w:color w:val="000000" w:themeColor="text1"/>
          <w:sz w:val="28"/>
          <w:szCs w:val="28"/>
          <w:shd w:val="clear" w:color="auto" w:fill="FFFFFF"/>
        </w:rPr>
        <w:t xml:space="preserve">еля органа, </w:t>
      </w:r>
      <w:r w:rsidR="00EB2286" w:rsidRPr="00EB2286">
        <w:rPr>
          <w:color w:val="000000" w:themeColor="text1"/>
          <w:sz w:val="28"/>
          <w:szCs w:val="28"/>
          <w:shd w:val="clear" w:color="auto" w:fill="FFFFFF"/>
        </w:rPr>
        <w:t>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w:t>
      </w:r>
      <w:r w:rsidR="002C1F61">
        <w:rPr>
          <w:color w:val="000000" w:themeColor="text1"/>
          <w:sz w:val="28"/>
          <w:szCs w:val="28"/>
          <w:shd w:val="clear" w:color="auto" w:fill="FFFFFF"/>
        </w:rPr>
        <w:t xml:space="preserve">ем органа, </w:t>
      </w:r>
      <w:r w:rsidR="00EB2286" w:rsidRPr="00EB2286">
        <w:rPr>
          <w:color w:val="000000" w:themeColor="text1"/>
          <w:sz w:val="28"/>
          <w:szCs w:val="28"/>
          <w:shd w:val="clear" w:color="auto" w:fill="FFFFFF"/>
        </w:rPr>
        <w:t>предоставляющего муниципальную услугу. Жалобы на решения и действия (бездействие) работ</w:t>
      </w:r>
      <w:r w:rsidR="002C1F61">
        <w:rPr>
          <w:color w:val="000000" w:themeColor="text1"/>
          <w:sz w:val="28"/>
          <w:szCs w:val="28"/>
          <w:shd w:val="clear" w:color="auto" w:fill="FFFFFF"/>
        </w:rPr>
        <w:t>ника МФЦ</w:t>
      </w:r>
      <w:r w:rsidR="00EB2286" w:rsidRPr="00EB2286">
        <w:rPr>
          <w:color w:val="000000" w:themeColor="text1"/>
          <w:sz w:val="28"/>
          <w:szCs w:val="28"/>
          <w:shd w:val="clear" w:color="auto" w:fill="FFFFFF"/>
        </w:rPr>
        <w:t xml:space="preserve"> подаются руководителю э</w:t>
      </w:r>
      <w:r w:rsidR="002C1F61">
        <w:rPr>
          <w:color w:val="000000" w:themeColor="text1"/>
          <w:sz w:val="28"/>
          <w:szCs w:val="28"/>
          <w:shd w:val="clear" w:color="auto" w:fill="FFFFFF"/>
        </w:rPr>
        <w:t>того МФЦ</w:t>
      </w:r>
      <w:r w:rsidR="00EB2286" w:rsidRPr="00EB2286">
        <w:rPr>
          <w:color w:val="000000" w:themeColor="text1"/>
          <w:sz w:val="28"/>
          <w:szCs w:val="28"/>
          <w:shd w:val="clear" w:color="auto" w:fill="FFFFFF"/>
        </w:rPr>
        <w:t>. Жалобы на решения и действия (бездейст</w:t>
      </w:r>
      <w:r w:rsidR="002C1F61">
        <w:rPr>
          <w:color w:val="000000" w:themeColor="text1"/>
          <w:sz w:val="28"/>
          <w:szCs w:val="28"/>
          <w:shd w:val="clear" w:color="auto" w:fill="FFFFFF"/>
        </w:rPr>
        <w:t>вие) МФЦ</w:t>
      </w:r>
      <w:r w:rsidR="00EB2286" w:rsidRPr="00EB2286">
        <w:rPr>
          <w:color w:val="000000" w:themeColor="text1"/>
          <w:sz w:val="28"/>
          <w:szCs w:val="28"/>
          <w:shd w:val="clear" w:color="auto" w:fill="FFFFFF"/>
        </w:rPr>
        <w:t xml:space="preserve"> подаются учреди</w:t>
      </w:r>
      <w:r w:rsidR="002C1F61">
        <w:rPr>
          <w:color w:val="000000" w:themeColor="text1"/>
          <w:sz w:val="28"/>
          <w:szCs w:val="28"/>
          <w:shd w:val="clear" w:color="auto" w:fill="FFFFFF"/>
        </w:rPr>
        <w:t>телю МФЦ</w:t>
      </w:r>
      <w:r w:rsidR="00EB2286" w:rsidRPr="00EB2286">
        <w:rPr>
          <w:color w:val="000000" w:themeColor="text1"/>
          <w:sz w:val="28"/>
          <w:szCs w:val="28"/>
          <w:shd w:val="clear" w:color="auto" w:fill="FFFFFF"/>
        </w:rPr>
        <w:t xml:space="preserve"> или должностному лицу, уполномоченному нормативным правовым акт</w:t>
      </w:r>
      <w:r w:rsidR="002C1F61">
        <w:rPr>
          <w:color w:val="000000" w:themeColor="text1"/>
          <w:sz w:val="28"/>
          <w:szCs w:val="28"/>
          <w:shd w:val="clear" w:color="auto" w:fill="FFFFFF"/>
        </w:rPr>
        <w:t>ом Тульской области</w:t>
      </w:r>
      <w:r w:rsidR="00EB2286" w:rsidRPr="00EB2286">
        <w:rPr>
          <w:color w:val="000000" w:themeColor="text1"/>
          <w:sz w:val="28"/>
          <w:szCs w:val="28"/>
          <w:shd w:val="clear" w:color="auto" w:fill="FFFFFF"/>
        </w:rPr>
        <w:t>. Жалобы на решения и действия (бездействие) работников организаций, предусмотренных </w:t>
      </w:r>
      <w:hyperlink r:id="rId28" w:anchor="dst100352" w:history="1">
        <w:r w:rsidR="00EB2286" w:rsidRPr="00EB2286">
          <w:rPr>
            <w:rStyle w:val="afa"/>
            <w:color w:val="000000" w:themeColor="text1"/>
            <w:sz w:val="28"/>
            <w:szCs w:val="28"/>
            <w:u w:val="none"/>
            <w:shd w:val="clear" w:color="auto" w:fill="FFFFFF"/>
          </w:rPr>
          <w:t>частью 1.1 статьи 16</w:t>
        </w:r>
      </w:hyperlink>
      <w:r w:rsidR="002C1F61">
        <w:rPr>
          <w:color w:val="000000" w:themeColor="text1"/>
          <w:sz w:val="28"/>
          <w:szCs w:val="28"/>
          <w:shd w:val="clear" w:color="auto" w:fill="FFFFFF"/>
        </w:rPr>
        <w:t xml:space="preserve"> </w:t>
      </w:r>
      <w:r w:rsidR="00EB2286" w:rsidRPr="00EB2286">
        <w:rPr>
          <w:color w:val="000000" w:themeColor="text1"/>
          <w:sz w:val="28"/>
          <w:szCs w:val="28"/>
          <w:shd w:val="clear" w:color="auto" w:fill="FFFFFF"/>
        </w:rPr>
        <w:t>Федерального закона</w:t>
      </w:r>
      <w:r w:rsidR="002C1F61">
        <w:rPr>
          <w:color w:val="000000" w:themeColor="text1"/>
          <w:sz w:val="28"/>
          <w:szCs w:val="28"/>
          <w:shd w:val="clear" w:color="auto" w:fill="FFFFFF"/>
        </w:rPr>
        <w:t xml:space="preserve">              № 210-ФЗ</w:t>
      </w:r>
      <w:r w:rsidR="00EB2286" w:rsidRPr="00EB2286">
        <w:rPr>
          <w:color w:val="000000" w:themeColor="text1"/>
          <w:sz w:val="28"/>
          <w:szCs w:val="28"/>
          <w:shd w:val="clear" w:color="auto" w:fill="FFFFFF"/>
        </w:rPr>
        <w:t>, подаются руководителям этих организаций.</w:t>
      </w:r>
    </w:p>
    <w:p w:rsidR="007B00E7" w:rsidRDefault="00EB2286" w:rsidP="005B679F">
      <w:pPr>
        <w:widowControl/>
        <w:autoSpaceDE w:val="0"/>
        <w:ind w:firstLine="567"/>
        <w:jc w:val="both"/>
        <w:rPr>
          <w:color w:val="000000" w:themeColor="text1"/>
          <w:sz w:val="28"/>
          <w:szCs w:val="28"/>
          <w:shd w:val="clear" w:color="auto" w:fill="FFFFFF"/>
        </w:rPr>
      </w:pPr>
      <w:r>
        <w:rPr>
          <w:rFonts w:eastAsia="Calibri"/>
          <w:sz w:val="28"/>
          <w:szCs w:val="28"/>
          <w:lang w:eastAsia="en-US"/>
        </w:rPr>
        <w:t xml:space="preserve"> </w:t>
      </w:r>
      <w:r w:rsidR="009337B5">
        <w:rPr>
          <w:rFonts w:eastAsia="Calibri"/>
          <w:sz w:val="28"/>
          <w:szCs w:val="28"/>
          <w:lang w:eastAsia="en-US"/>
        </w:rPr>
        <w:t>99</w:t>
      </w:r>
      <w:r w:rsidR="00FA05AC">
        <w:rPr>
          <w:rFonts w:eastAsia="Calibri"/>
          <w:sz w:val="28"/>
          <w:szCs w:val="28"/>
          <w:lang w:eastAsia="en-US"/>
        </w:rPr>
        <w:t>. </w:t>
      </w:r>
      <w:r w:rsidR="002C1F61" w:rsidRPr="002C1F61">
        <w:rPr>
          <w:color w:val="000000" w:themeColor="text1"/>
          <w:sz w:val="28"/>
          <w:szCs w:val="28"/>
          <w:shd w:val="clear" w:color="auto" w:fill="FFFFFF"/>
        </w:rPr>
        <w:t>Жалоба на решения и действия (бездей</w:t>
      </w:r>
      <w:r w:rsidR="00590F91">
        <w:rPr>
          <w:color w:val="000000" w:themeColor="text1"/>
          <w:sz w:val="28"/>
          <w:szCs w:val="28"/>
          <w:shd w:val="clear" w:color="auto" w:fill="FFFFFF"/>
        </w:rPr>
        <w:t xml:space="preserve">ствие) органа, </w:t>
      </w:r>
      <w:r w:rsidR="002C1F61" w:rsidRPr="002C1F61">
        <w:rPr>
          <w:color w:val="000000" w:themeColor="text1"/>
          <w:sz w:val="28"/>
          <w:szCs w:val="28"/>
          <w:shd w:val="clear" w:color="auto" w:fill="FFFFFF"/>
        </w:rPr>
        <w:t>предоставляющего муниципальную услугу, должностного лиц</w:t>
      </w:r>
      <w:r w:rsidR="00590F91">
        <w:rPr>
          <w:color w:val="000000" w:themeColor="text1"/>
          <w:sz w:val="28"/>
          <w:szCs w:val="28"/>
          <w:shd w:val="clear" w:color="auto" w:fill="FFFFFF"/>
        </w:rPr>
        <w:t xml:space="preserve">а органа, </w:t>
      </w:r>
      <w:r w:rsidR="002C1F61" w:rsidRPr="002C1F61">
        <w:rPr>
          <w:color w:val="000000" w:themeColor="text1"/>
          <w:sz w:val="28"/>
          <w:szCs w:val="28"/>
          <w:shd w:val="clear" w:color="auto" w:fill="FFFFFF"/>
        </w:rPr>
        <w:t>предоставляющего муниципальную услугу, государственного или муниципального служащего, руководителя органа, предост</w:t>
      </w:r>
      <w:r w:rsidR="00590F91">
        <w:rPr>
          <w:color w:val="000000" w:themeColor="text1"/>
          <w:sz w:val="28"/>
          <w:szCs w:val="28"/>
          <w:shd w:val="clear" w:color="auto" w:fill="FFFFFF"/>
        </w:rPr>
        <w:t xml:space="preserve">авляющего </w:t>
      </w:r>
      <w:r w:rsidR="002C1F61" w:rsidRPr="002C1F61">
        <w:rPr>
          <w:color w:val="000000" w:themeColor="text1"/>
          <w:sz w:val="28"/>
          <w:szCs w:val="28"/>
          <w:shd w:val="clear" w:color="auto" w:fill="FFFFFF"/>
        </w:rPr>
        <w:t>муниципальную услугу, может быть направлена по почте,</w:t>
      </w:r>
      <w:r w:rsidR="00590F91">
        <w:rPr>
          <w:color w:val="000000" w:themeColor="text1"/>
          <w:sz w:val="28"/>
          <w:szCs w:val="28"/>
          <w:shd w:val="clear" w:color="auto" w:fill="FFFFFF"/>
        </w:rPr>
        <w:t xml:space="preserve"> через МФЦ</w:t>
      </w:r>
      <w:r w:rsidR="002C1F61" w:rsidRPr="002C1F61">
        <w:rPr>
          <w:color w:val="000000" w:themeColor="text1"/>
          <w:sz w:val="28"/>
          <w:szCs w:val="28"/>
          <w:shd w:val="clear" w:color="auto" w:fill="FFFFFF"/>
        </w:rPr>
        <w:t>,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w:t>
      </w:r>
      <w:r w:rsidR="007B00E7">
        <w:rPr>
          <w:color w:val="000000" w:themeColor="text1"/>
          <w:sz w:val="28"/>
          <w:szCs w:val="28"/>
          <w:shd w:val="clear" w:color="auto" w:fill="FFFFFF"/>
        </w:rPr>
        <w:t>вие) МФЦ</w:t>
      </w:r>
      <w:r w:rsidR="002C1F61" w:rsidRPr="002C1F61">
        <w:rPr>
          <w:color w:val="000000" w:themeColor="text1"/>
          <w:sz w:val="28"/>
          <w:szCs w:val="28"/>
          <w:shd w:val="clear" w:color="auto" w:fill="FFFFFF"/>
        </w:rPr>
        <w:t>, работ</w:t>
      </w:r>
      <w:r w:rsidR="007B00E7">
        <w:rPr>
          <w:color w:val="000000" w:themeColor="text1"/>
          <w:sz w:val="28"/>
          <w:szCs w:val="28"/>
          <w:shd w:val="clear" w:color="auto" w:fill="FFFFFF"/>
        </w:rPr>
        <w:t>ника МФЦ</w:t>
      </w:r>
      <w:r w:rsidR="002C1F61" w:rsidRPr="002C1F61">
        <w:rPr>
          <w:color w:val="000000" w:themeColor="text1"/>
          <w:sz w:val="28"/>
          <w:szCs w:val="28"/>
          <w:shd w:val="clear" w:color="auto" w:fill="FFFFFF"/>
        </w:rPr>
        <w:t xml:space="preserve"> может быть направлена по почте, с использованием информационно-телекоммуникационной сети "Интернет", официального с</w:t>
      </w:r>
      <w:r w:rsidR="00590F91">
        <w:rPr>
          <w:color w:val="000000" w:themeColor="text1"/>
          <w:sz w:val="28"/>
          <w:szCs w:val="28"/>
          <w:shd w:val="clear" w:color="auto" w:fill="FFFFFF"/>
        </w:rPr>
        <w:t>айта МФЦ</w:t>
      </w:r>
      <w:r w:rsidR="002C1F61" w:rsidRPr="002C1F61">
        <w:rPr>
          <w:color w:val="000000" w:themeColor="text1"/>
          <w:sz w:val="28"/>
          <w:szCs w:val="28"/>
          <w:shd w:val="clear" w:color="auto" w:fill="FFFFFF"/>
        </w:rPr>
        <w:t xml:space="preserve">, </w:t>
      </w:r>
      <w:r w:rsidR="00590F91">
        <w:rPr>
          <w:color w:val="000000"/>
          <w:sz w:val="28"/>
          <w:szCs w:val="28"/>
        </w:rPr>
        <w:t xml:space="preserve">официальных сайтов </w:t>
      </w:r>
      <w:r w:rsidR="00590F91">
        <w:rPr>
          <w:sz w:val="28"/>
          <w:szCs w:val="28"/>
        </w:rPr>
        <w:t>ЕПГУ, РПГУ</w:t>
      </w:r>
      <w:r w:rsidR="00590F91">
        <w:rPr>
          <w:color w:val="000000"/>
          <w:sz w:val="28"/>
          <w:szCs w:val="28"/>
        </w:rPr>
        <w:t xml:space="preserve">, </w:t>
      </w:r>
      <w:r w:rsidR="002C1F61" w:rsidRPr="002C1F61">
        <w:rPr>
          <w:color w:val="000000" w:themeColor="text1"/>
          <w:sz w:val="28"/>
          <w:szCs w:val="28"/>
          <w:shd w:val="clear" w:color="auto" w:fill="FFFFFF"/>
        </w:rPr>
        <w:t>а также может быть принята при личном приеме заявителя. Жалоба на решения и действия (бездействие) организаций, предусмотренных </w:t>
      </w:r>
      <w:hyperlink r:id="rId29" w:anchor="dst100352" w:history="1">
        <w:r w:rsidR="002C1F61" w:rsidRPr="00590F91">
          <w:rPr>
            <w:rStyle w:val="afa"/>
            <w:color w:val="000000" w:themeColor="text1"/>
            <w:sz w:val="28"/>
            <w:szCs w:val="28"/>
            <w:u w:val="none"/>
            <w:shd w:val="clear" w:color="auto" w:fill="FFFFFF"/>
          </w:rPr>
          <w:t>частью 1.1 статьи 16</w:t>
        </w:r>
      </w:hyperlink>
      <w:r w:rsidR="00590F91">
        <w:rPr>
          <w:color w:val="000000" w:themeColor="text1"/>
          <w:sz w:val="28"/>
          <w:szCs w:val="28"/>
          <w:shd w:val="clear" w:color="auto" w:fill="FFFFFF"/>
        </w:rPr>
        <w:t xml:space="preserve"> </w:t>
      </w:r>
      <w:r w:rsidR="002C1F61" w:rsidRPr="002C1F61">
        <w:rPr>
          <w:color w:val="000000" w:themeColor="text1"/>
          <w:sz w:val="28"/>
          <w:szCs w:val="28"/>
          <w:shd w:val="clear" w:color="auto" w:fill="FFFFFF"/>
        </w:rPr>
        <w:t>Федерального закона</w:t>
      </w:r>
      <w:r w:rsidR="00590F91">
        <w:rPr>
          <w:color w:val="000000" w:themeColor="text1"/>
          <w:sz w:val="28"/>
          <w:szCs w:val="28"/>
          <w:shd w:val="clear" w:color="auto" w:fill="FFFFFF"/>
        </w:rPr>
        <w:t xml:space="preserve"> </w:t>
      </w:r>
      <w:r w:rsidR="007B00E7">
        <w:rPr>
          <w:color w:val="000000" w:themeColor="text1"/>
          <w:sz w:val="28"/>
          <w:szCs w:val="28"/>
          <w:shd w:val="clear" w:color="auto" w:fill="FFFFFF"/>
        </w:rPr>
        <w:t xml:space="preserve">           </w:t>
      </w:r>
      <w:r w:rsidR="00590F91">
        <w:rPr>
          <w:color w:val="000000" w:themeColor="text1"/>
          <w:sz w:val="28"/>
          <w:szCs w:val="28"/>
          <w:shd w:val="clear" w:color="auto" w:fill="FFFFFF"/>
        </w:rPr>
        <w:t>№ 210-ФЗ</w:t>
      </w:r>
      <w:r w:rsidR="002C1F61" w:rsidRPr="002C1F61">
        <w:rPr>
          <w:color w:val="000000" w:themeColor="text1"/>
          <w:sz w:val="28"/>
          <w:szCs w:val="28"/>
          <w:shd w:val="clear" w:color="auto" w:fill="FFFFFF"/>
        </w:rPr>
        <w:t>, а также их работников может быть направлена по почте, с использованием информационно-телекоммуникационной сети "Интернет",</w:t>
      </w:r>
      <w:r w:rsidR="007B00E7" w:rsidRPr="007B00E7">
        <w:rPr>
          <w:color w:val="000000" w:themeColor="text1"/>
          <w:sz w:val="28"/>
          <w:szCs w:val="28"/>
          <w:shd w:val="clear" w:color="auto" w:fill="FFFFFF"/>
        </w:rPr>
        <w:t xml:space="preserve"> </w:t>
      </w:r>
      <w:r w:rsidR="007B00E7" w:rsidRPr="002C1F61">
        <w:rPr>
          <w:color w:val="000000" w:themeColor="text1"/>
          <w:sz w:val="28"/>
          <w:szCs w:val="28"/>
          <w:shd w:val="clear" w:color="auto" w:fill="FFFFFF"/>
        </w:rPr>
        <w:t>официального с</w:t>
      </w:r>
      <w:r w:rsidR="007B00E7">
        <w:rPr>
          <w:color w:val="000000" w:themeColor="text1"/>
          <w:sz w:val="28"/>
          <w:szCs w:val="28"/>
          <w:shd w:val="clear" w:color="auto" w:fill="FFFFFF"/>
        </w:rPr>
        <w:t>айта МФЦ</w:t>
      </w:r>
      <w:r w:rsidR="007B00E7" w:rsidRPr="002C1F61">
        <w:rPr>
          <w:color w:val="000000" w:themeColor="text1"/>
          <w:sz w:val="28"/>
          <w:szCs w:val="28"/>
          <w:shd w:val="clear" w:color="auto" w:fill="FFFFFF"/>
        </w:rPr>
        <w:t>,</w:t>
      </w:r>
      <w:r w:rsidR="007B00E7" w:rsidRPr="007B00E7">
        <w:rPr>
          <w:color w:val="000000" w:themeColor="text1"/>
          <w:sz w:val="28"/>
          <w:szCs w:val="28"/>
          <w:shd w:val="clear" w:color="auto" w:fill="FFFFFF"/>
        </w:rPr>
        <w:t xml:space="preserve"> </w:t>
      </w:r>
      <w:r w:rsidR="007B00E7" w:rsidRPr="002C1F61">
        <w:rPr>
          <w:color w:val="000000" w:themeColor="text1"/>
          <w:sz w:val="28"/>
          <w:szCs w:val="28"/>
          <w:shd w:val="clear" w:color="auto" w:fill="FFFFFF"/>
        </w:rPr>
        <w:t>официальных сайтов этих организаций</w:t>
      </w:r>
      <w:r w:rsidR="007B00E7">
        <w:rPr>
          <w:color w:val="000000" w:themeColor="text1"/>
          <w:sz w:val="28"/>
          <w:szCs w:val="28"/>
          <w:shd w:val="clear" w:color="auto" w:fill="FFFFFF"/>
        </w:rPr>
        <w:t>,</w:t>
      </w:r>
      <w:r w:rsidR="007B00E7" w:rsidRPr="002C1F61">
        <w:rPr>
          <w:color w:val="000000" w:themeColor="text1"/>
          <w:sz w:val="28"/>
          <w:szCs w:val="28"/>
          <w:shd w:val="clear" w:color="auto" w:fill="FFFFFF"/>
        </w:rPr>
        <w:t xml:space="preserve"> </w:t>
      </w:r>
      <w:r w:rsidR="007B00E7">
        <w:rPr>
          <w:color w:val="000000"/>
          <w:sz w:val="28"/>
          <w:szCs w:val="28"/>
        </w:rPr>
        <w:t xml:space="preserve">официальных сайтов </w:t>
      </w:r>
      <w:r w:rsidR="007B00E7">
        <w:rPr>
          <w:sz w:val="28"/>
          <w:szCs w:val="28"/>
        </w:rPr>
        <w:t>ЕПГУ, РПГУ</w:t>
      </w:r>
      <w:r w:rsidR="007B00E7">
        <w:rPr>
          <w:color w:val="000000"/>
          <w:sz w:val="28"/>
          <w:szCs w:val="28"/>
        </w:rPr>
        <w:t xml:space="preserve">, </w:t>
      </w:r>
      <w:r w:rsidR="007B00E7" w:rsidRPr="002C1F61">
        <w:rPr>
          <w:color w:val="000000" w:themeColor="text1"/>
          <w:sz w:val="28"/>
          <w:szCs w:val="28"/>
          <w:shd w:val="clear" w:color="auto" w:fill="FFFFFF"/>
        </w:rPr>
        <w:t xml:space="preserve">а также может быть принята при личном приеме заявителя. </w:t>
      </w:r>
      <w:r w:rsidR="002C1F61" w:rsidRPr="002C1F61">
        <w:rPr>
          <w:color w:val="000000" w:themeColor="text1"/>
          <w:sz w:val="28"/>
          <w:szCs w:val="28"/>
          <w:shd w:val="clear" w:color="auto" w:fill="FFFFFF"/>
        </w:rPr>
        <w:t xml:space="preserve"> </w:t>
      </w:r>
    </w:p>
    <w:p w:rsidR="007B00E7" w:rsidRPr="007B00E7" w:rsidRDefault="005B679F" w:rsidP="005B679F">
      <w:pPr>
        <w:widowControl/>
        <w:autoSpaceDE w:val="0"/>
        <w:jc w:val="both"/>
        <w:rPr>
          <w:rFonts w:eastAsia="Calibri"/>
          <w:color w:val="000000" w:themeColor="text1"/>
          <w:sz w:val="28"/>
          <w:szCs w:val="28"/>
          <w:lang w:eastAsia="en-US"/>
        </w:rPr>
      </w:pPr>
      <w:r>
        <w:rPr>
          <w:rFonts w:eastAsia="Calibri"/>
          <w:sz w:val="28"/>
          <w:szCs w:val="28"/>
          <w:lang w:eastAsia="en-US"/>
        </w:rPr>
        <w:t xml:space="preserve">       </w:t>
      </w:r>
      <w:r w:rsidR="009337B5">
        <w:rPr>
          <w:rFonts w:eastAsia="Calibri"/>
          <w:sz w:val="28"/>
          <w:szCs w:val="28"/>
          <w:lang w:eastAsia="en-US"/>
        </w:rPr>
        <w:t>100</w:t>
      </w:r>
      <w:r w:rsidR="00FA05AC" w:rsidRPr="007B00E7">
        <w:rPr>
          <w:rFonts w:eastAsia="Calibri"/>
          <w:sz w:val="28"/>
          <w:szCs w:val="28"/>
          <w:lang w:eastAsia="en-US"/>
        </w:rPr>
        <w:t>. </w:t>
      </w:r>
      <w:r w:rsidR="007B00E7" w:rsidRPr="007B00E7">
        <w:rPr>
          <w:color w:val="000000" w:themeColor="text1"/>
          <w:sz w:val="28"/>
          <w:szCs w:val="28"/>
          <w:shd w:val="clear" w:color="auto" w:fill="FFFFFF"/>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w:t>
      </w:r>
      <w:r w:rsidR="007B00E7" w:rsidRPr="007B00E7">
        <w:rPr>
          <w:color w:val="000000" w:themeColor="text1"/>
          <w:sz w:val="28"/>
          <w:szCs w:val="28"/>
          <w:shd w:val="clear" w:color="auto" w:fill="FFFFFF"/>
        </w:rPr>
        <w:lastRenderedPageBreak/>
        <w:t>государственных служащих, должностных лиц государственных внебюджетных фондов Российской Федерации, организаций, предусмотренных </w:t>
      </w:r>
      <w:hyperlink r:id="rId30" w:anchor="dst100352" w:history="1">
        <w:r w:rsidR="007B00E7" w:rsidRPr="007B00E7">
          <w:rPr>
            <w:rStyle w:val="afa"/>
            <w:color w:val="000000" w:themeColor="text1"/>
            <w:sz w:val="28"/>
            <w:szCs w:val="28"/>
            <w:u w:val="none"/>
            <w:shd w:val="clear" w:color="auto" w:fill="FFFFFF"/>
          </w:rPr>
          <w:t>частью 1.1 статьи 16</w:t>
        </w:r>
      </w:hyperlink>
      <w:r w:rsidR="00FD2400">
        <w:rPr>
          <w:color w:val="000000" w:themeColor="text1"/>
          <w:sz w:val="28"/>
          <w:szCs w:val="28"/>
          <w:shd w:val="clear" w:color="auto" w:fill="FFFFFF"/>
        </w:rPr>
        <w:t xml:space="preserve"> </w:t>
      </w:r>
      <w:r w:rsidR="007B00E7" w:rsidRPr="007B00E7">
        <w:rPr>
          <w:color w:val="000000" w:themeColor="text1"/>
          <w:sz w:val="28"/>
          <w:szCs w:val="28"/>
          <w:shd w:val="clear" w:color="auto" w:fill="FFFFFF"/>
        </w:rPr>
        <w:t>Федерального закона</w:t>
      </w:r>
      <w:r w:rsidR="00FD2400">
        <w:rPr>
          <w:color w:val="000000" w:themeColor="text1"/>
          <w:sz w:val="28"/>
          <w:szCs w:val="28"/>
          <w:shd w:val="clear" w:color="auto" w:fill="FFFFFF"/>
        </w:rPr>
        <w:t xml:space="preserve"> № 210-ФЗ</w:t>
      </w:r>
      <w:r w:rsidR="007B00E7" w:rsidRPr="007B00E7">
        <w:rPr>
          <w:color w:val="000000" w:themeColor="text1"/>
          <w:sz w:val="28"/>
          <w:szCs w:val="28"/>
          <w:shd w:val="clear" w:color="auto" w:fill="FFFFFF"/>
        </w:rPr>
        <w:t>, и их работников, а также жалоб на решения и действия (бездейст</w:t>
      </w:r>
      <w:r w:rsidR="007B00E7">
        <w:rPr>
          <w:color w:val="000000" w:themeColor="text1"/>
          <w:sz w:val="28"/>
          <w:szCs w:val="28"/>
          <w:shd w:val="clear" w:color="auto" w:fill="FFFFFF"/>
        </w:rPr>
        <w:t>вие) МФЦ</w:t>
      </w:r>
      <w:r w:rsidR="007B00E7" w:rsidRPr="007B00E7">
        <w:rPr>
          <w:color w:val="000000" w:themeColor="text1"/>
          <w:sz w:val="28"/>
          <w:szCs w:val="28"/>
          <w:shd w:val="clear" w:color="auto" w:fill="FFFFFF"/>
        </w:rPr>
        <w:t>, его работников </w:t>
      </w:r>
      <w:hyperlink r:id="rId31" w:anchor="dst12" w:history="1">
        <w:r w:rsidR="007B00E7" w:rsidRPr="007B00E7">
          <w:rPr>
            <w:rStyle w:val="afa"/>
            <w:color w:val="000000" w:themeColor="text1"/>
            <w:sz w:val="28"/>
            <w:szCs w:val="28"/>
            <w:u w:val="none"/>
            <w:shd w:val="clear" w:color="auto" w:fill="FFFFFF"/>
          </w:rPr>
          <w:t>устанавливается</w:t>
        </w:r>
      </w:hyperlink>
      <w:r w:rsidR="007B00E7" w:rsidRPr="007B00E7">
        <w:rPr>
          <w:color w:val="000000" w:themeColor="text1"/>
          <w:sz w:val="28"/>
          <w:szCs w:val="28"/>
          <w:shd w:val="clear" w:color="auto" w:fill="FFFFFF"/>
        </w:rPr>
        <w:t> Правительством Российской Федерации.</w:t>
      </w:r>
      <w:r w:rsidR="007B00E7" w:rsidRPr="007B00E7">
        <w:rPr>
          <w:rFonts w:eastAsia="Calibri"/>
          <w:color w:val="000000" w:themeColor="text1"/>
          <w:sz w:val="28"/>
          <w:szCs w:val="28"/>
          <w:lang w:eastAsia="en-US"/>
        </w:rPr>
        <w:t xml:space="preserve"> </w:t>
      </w:r>
    </w:p>
    <w:p w:rsidR="005B679F" w:rsidRDefault="007B00E7" w:rsidP="005B679F">
      <w:pPr>
        <w:widowControl/>
        <w:autoSpaceDE w:val="0"/>
        <w:ind w:firstLine="540"/>
        <w:jc w:val="both"/>
        <w:rPr>
          <w:rFonts w:eastAsia="Calibri"/>
          <w:sz w:val="28"/>
          <w:szCs w:val="28"/>
          <w:lang w:eastAsia="en-US"/>
        </w:rPr>
      </w:pPr>
      <w:r>
        <w:rPr>
          <w:rFonts w:eastAsia="Calibri"/>
          <w:sz w:val="28"/>
          <w:szCs w:val="28"/>
          <w:lang w:eastAsia="en-US"/>
        </w:rPr>
        <w:t>1)</w:t>
      </w:r>
      <w:r w:rsidRPr="007B00E7">
        <w:rPr>
          <w:rFonts w:ascii="Arial" w:hAnsi="Arial" w:cs="Arial"/>
          <w:color w:val="333333"/>
          <w:shd w:val="clear" w:color="auto" w:fill="FFFFFF"/>
        </w:rPr>
        <w:t xml:space="preserve"> </w:t>
      </w:r>
      <w:r w:rsidRPr="007B00E7">
        <w:rPr>
          <w:color w:val="000000" w:themeColor="text1"/>
          <w:sz w:val="28"/>
          <w:szCs w:val="28"/>
          <w:shd w:val="clear" w:color="auto" w:fill="FFFFFF"/>
        </w:rPr>
        <w:t>В случае, если федеральным законом установлен порядок (процедура) подачи и рассмотрения жалоб на решения и действия (бездейс</w:t>
      </w:r>
      <w:r w:rsidR="005B679F">
        <w:rPr>
          <w:color w:val="000000" w:themeColor="text1"/>
          <w:sz w:val="28"/>
          <w:szCs w:val="28"/>
          <w:shd w:val="clear" w:color="auto" w:fill="FFFFFF"/>
        </w:rPr>
        <w:t xml:space="preserve">твие) органов, </w:t>
      </w:r>
      <w:r w:rsidRPr="007B00E7">
        <w:rPr>
          <w:color w:val="000000" w:themeColor="text1"/>
          <w:sz w:val="28"/>
          <w:szCs w:val="28"/>
          <w:shd w:val="clear" w:color="auto" w:fill="FFFFFF"/>
        </w:rPr>
        <w:t>предоставляющих муниципальные услуги, должностных ли</w:t>
      </w:r>
      <w:r w:rsidR="005B679F">
        <w:rPr>
          <w:color w:val="000000" w:themeColor="text1"/>
          <w:sz w:val="28"/>
          <w:szCs w:val="28"/>
          <w:shd w:val="clear" w:color="auto" w:fill="FFFFFF"/>
        </w:rPr>
        <w:t xml:space="preserve">ц органов, </w:t>
      </w:r>
      <w:r w:rsidRPr="007B00E7">
        <w:rPr>
          <w:color w:val="000000" w:themeColor="text1"/>
          <w:sz w:val="28"/>
          <w:szCs w:val="28"/>
          <w:shd w:val="clear" w:color="auto" w:fill="FFFFFF"/>
        </w:rPr>
        <w:t>предоставляющих муниципальные услуги, либо государственных или муниципальных служащих, для отношений, связанных с подачей и</w:t>
      </w:r>
      <w:r w:rsidR="005B679F">
        <w:rPr>
          <w:color w:val="000000" w:themeColor="text1"/>
          <w:sz w:val="28"/>
          <w:szCs w:val="28"/>
          <w:shd w:val="clear" w:color="auto" w:fill="FFFFFF"/>
        </w:rPr>
        <w:t xml:space="preserve"> рассмотрением указанных жалоб, </w:t>
      </w:r>
      <w:r w:rsidRPr="007B00E7">
        <w:rPr>
          <w:color w:val="000000" w:themeColor="text1"/>
          <w:sz w:val="28"/>
          <w:szCs w:val="28"/>
          <w:shd w:val="clear" w:color="auto" w:fill="FFFFFF"/>
        </w:rPr>
        <w:t>нормы</w:t>
      </w:r>
      <w:r w:rsidR="004E02C8">
        <w:rPr>
          <w:color w:val="000000" w:themeColor="text1"/>
          <w:sz w:val="28"/>
          <w:szCs w:val="28"/>
          <w:shd w:val="clear" w:color="auto" w:fill="FFFFFF"/>
        </w:rPr>
        <w:t xml:space="preserve"> статьи </w:t>
      </w:r>
      <w:hyperlink r:id="rId32" w:anchor="dst98" w:history="1">
        <w:r w:rsidRPr="007B00E7">
          <w:rPr>
            <w:rStyle w:val="afa"/>
            <w:color w:val="000000" w:themeColor="text1"/>
            <w:sz w:val="28"/>
            <w:szCs w:val="28"/>
            <w:u w:val="none"/>
            <w:shd w:val="clear" w:color="auto" w:fill="FFFFFF"/>
          </w:rPr>
          <w:t>31</w:t>
        </w:r>
      </w:hyperlink>
      <w:r w:rsidR="005B679F" w:rsidRPr="005B679F">
        <w:rPr>
          <w:rFonts w:eastAsia="Calibri"/>
          <w:sz w:val="28"/>
          <w:szCs w:val="28"/>
          <w:lang w:eastAsia="en-US"/>
        </w:rPr>
        <w:t xml:space="preserve"> </w:t>
      </w:r>
      <w:r w:rsidR="005B679F">
        <w:rPr>
          <w:rFonts w:eastAsia="Calibri"/>
          <w:sz w:val="28"/>
          <w:szCs w:val="28"/>
          <w:lang w:eastAsia="en-US"/>
        </w:rPr>
        <w:t>настоящего административного регламента не применяются.</w:t>
      </w:r>
    </w:p>
    <w:p w:rsidR="005B679F" w:rsidRDefault="005B679F" w:rsidP="005B679F">
      <w:pPr>
        <w:widowControl/>
        <w:autoSpaceDE w:val="0"/>
        <w:ind w:firstLine="540"/>
        <w:jc w:val="both"/>
        <w:rPr>
          <w:rFonts w:eastAsia="Calibri"/>
          <w:sz w:val="28"/>
          <w:szCs w:val="28"/>
          <w:lang w:eastAsia="en-US"/>
        </w:rPr>
      </w:pPr>
      <w:r>
        <w:rPr>
          <w:rFonts w:eastAsia="Calibri"/>
          <w:sz w:val="28"/>
          <w:szCs w:val="28"/>
          <w:lang w:eastAsia="en-US"/>
        </w:rPr>
        <w:t>2)</w:t>
      </w:r>
      <w:r>
        <w:rPr>
          <w:rFonts w:ascii="Arial" w:hAnsi="Arial" w:cs="Arial"/>
          <w:color w:val="333333"/>
          <w:shd w:val="clear" w:color="auto" w:fill="FFFFFF"/>
        </w:rPr>
        <w:t> </w:t>
      </w:r>
      <w:r w:rsidRPr="005B679F">
        <w:rPr>
          <w:color w:val="000000" w:themeColor="text1"/>
          <w:sz w:val="28"/>
          <w:szCs w:val="28"/>
          <w:shd w:val="clear" w:color="auto" w:fill="FFFFFF"/>
        </w:rPr>
        <w:t>Жалоба на решения и (или) дей</w:t>
      </w:r>
      <w:r>
        <w:rPr>
          <w:color w:val="000000" w:themeColor="text1"/>
          <w:sz w:val="28"/>
          <w:szCs w:val="28"/>
          <w:shd w:val="clear" w:color="auto" w:fill="FFFFFF"/>
        </w:rPr>
        <w:t xml:space="preserve">ствия (бездействие) органов, </w:t>
      </w:r>
      <w:r w:rsidRPr="005B679F">
        <w:rPr>
          <w:color w:val="000000" w:themeColor="text1"/>
          <w:sz w:val="28"/>
          <w:szCs w:val="28"/>
          <w:shd w:val="clear" w:color="auto" w:fill="FFFFFF"/>
        </w:rPr>
        <w:t>предоставляющих муниципальные услуги, должностных ли</w:t>
      </w:r>
      <w:r>
        <w:rPr>
          <w:color w:val="000000" w:themeColor="text1"/>
          <w:sz w:val="28"/>
          <w:szCs w:val="28"/>
          <w:shd w:val="clear" w:color="auto" w:fill="FFFFFF"/>
        </w:rPr>
        <w:t xml:space="preserve">ц органов, </w:t>
      </w:r>
      <w:r w:rsidRPr="005B679F">
        <w:rPr>
          <w:color w:val="000000" w:themeColor="text1"/>
          <w:sz w:val="28"/>
          <w:szCs w:val="28"/>
          <w:shd w:val="clear" w:color="auto" w:fill="FFFFFF"/>
        </w:rPr>
        <w:t>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3" w:anchor="dst101816" w:history="1">
        <w:r>
          <w:rPr>
            <w:rStyle w:val="afa"/>
            <w:color w:val="000000" w:themeColor="text1"/>
            <w:sz w:val="28"/>
            <w:szCs w:val="28"/>
            <w:u w:val="none"/>
            <w:shd w:val="clear" w:color="auto" w:fill="FFFFFF"/>
          </w:rPr>
          <w:t xml:space="preserve">частью 2 </w:t>
        </w:r>
        <w:r w:rsidRPr="005B679F">
          <w:rPr>
            <w:rStyle w:val="afa"/>
            <w:color w:val="000000" w:themeColor="text1"/>
            <w:sz w:val="28"/>
            <w:szCs w:val="28"/>
            <w:u w:val="none"/>
            <w:shd w:val="clear" w:color="auto" w:fill="FFFFFF"/>
          </w:rPr>
          <w:t>статьи 6</w:t>
        </w:r>
      </w:hyperlink>
      <w:r w:rsidRPr="005B679F">
        <w:rPr>
          <w:color w:val="000000" w:themeColor="text1"/>
          <w:sz w:val="28"/>
          <w:szCs w:val="28"/>
          <w:shd w:val="clear" w:color="auto" w:fill="FFFFFF"/>
        </w:rPr>
        <w:t xml:space="preserve"> Градостроительного кодекса Российской Федерации, может быть подана такими лицами в порядке, установленном настоящей статьей, либо в </w:t>
      </w:r>
      <w:r>
        <w:rPr>
          <w:color w:val="000000" w:themeColor="text1"/>
          <w:sz w:val="28"/>
          <w:szCs w:val="28"/>
          <w:shd w:val="clear" w:color="auto" w:fill="FFFFFF"/>
        </w:rPr>
        <w:t xml:space="preserve">    </w:t>
      </w:r>
      <w:r w:rsidRPr="005B679F">
        <w:rPr>
          <w:color w:val="000000" w:themeColor="text1"/>
          <w:sz w:val="28"/>
          <w:szCs w:val="28"/>
          <w:shd w:val="clear" w:color="auto" w:fill="FFFFFF"/>
        </w:rPr>
        <w:t>порядке, установленном антимонопольным </w:t>
      </w:r>
      <w:hyperlink r:id="rId34" w:anchor="dst692" w:history="1">
        <w:r w:rsidRPr="005B679F">
          <w:rPr>
            <w:rStyle w:val="afa"/>
            <w:color w:val="000000" w:themeColor="text1"/>
            <w:sz w:val="28"/>
            <w:szCs w:val="28"/>
            <w:u w:val="none"/>
            <w:shd w:val="clear" w:color="auto" w:fill="FFFFFF"/>
          </w:rPr>
          <w:t>законодательством</w:t>
        </w:r>
      </w:hyperlink>
      <w:r w:rsidRPr="005B679F">
        <w:rPr>
          <w:color w:val="000000" w:themeColor="text1"/>
          <w:sz w:val="28"/>
          <w:szCs w:val="28"/>
          <w:shd w:val="clear" w:color="auto" w:fill="FFFFFF"/>
        </w:rPr>
        <w:t> Российской Федерации, в антимонопольный орган.</w:t>
      </w:r>
    </w:p>
    <w:p w:rsidR="000C2A92" w:rsidRPr="003D67A1" w:rsidRDefault="00EB39F7">
      <w:pPr>
        <w:widowControl/>
        <w:autoSpaceDE w:val="0"/>
        <w:ind w:firstLine="540"/>
        <w:jc w:val="both"/>
        <w:rPr>
          <w:color w:val="000000" w:themeColor="text1"/>
          <w:sz w:val="28"/>
          <w:szCs w:val="28"/>
        </w:rPr>
      </w:pPr>
      <w:r>
        <w:rPr>
          <w:rFonts w:eastAsia="Calibri"/>
          <w:sz w:val="28"/>
          <w:szCs w:val="28"/>
          <w:lang w:eastAsia="en-US"/>
        </w:rPr>
        <w:t>101</w:t>
      </w:r>
      <w:r w:rsidR="00684342">
        <w:rPr>
          <w:rFonts w:eastAsia="Calibri"/>
          <w:sz w:val="28"/>
          <w:szCs w:val="28"/>
          <w:lang w:eastAsia="en-US"/>
        </w:rPr>
        <w:t xml:space="preserve">. </w:t>
      </w:r>
      <w:r w:rsidRPr="003D67A1">
        <w:rPr>
          <w:color w:val="000000" w:themeColor="text1"/>
          <w:sz w:val="28"/>
          <w:szCs w:val="28"/>
          <w:shd w:val="clear" w:color="auto" w:fill="FFFFFF"/>
        </w:rPr>
        <w:t>Особенности подачи и рассмотрения жалоб на решения и действия (бездействие) органов государственной власти Тульской области и их должностных лиц, государственных гражданских служащих органов государственной власти Тульской области, органов местного самоуправления и их должностных лиц, муниципальных служащих, а также на решения и действия (бездействие) МФЦ, работников МФЦ устанавливаются соответственно нормативными правовыми актами Тульской области и муниципальными правовыми актами.</w:t>
      </w:r>
    </w:p>
    <w:p w:rsidR="000C2A92" w:rsidRDefault="009337B5">
      <w:pPr>
        <w:widowControl/>
        <w:tabs>
          <w:tab w:val="center" w:pos="4948"/>
        </w:tabs>
        <w:autoSpaceDE w:val="0"/>
        <w:ind w:firstLine="540"/>
        <w:jc w:val="both"/>
      </w:pPr>
      <w:r>
        <w:rPr>
          <w:rFonts w:eastAsia="Calibri"/>
          <w:sz w:val="28"/>
          <w:szCs w:val="28"/>
          <w:lang w:eastAsia="en-US"/>
        </w:rPr>
        <w:t>102</w:t>
      </w:r>
      <w:r w:rsidR="00684342">
        <w:rPr>
          <w:rFonts w:eastAsia="Calibri"/>
          <w:sz w:val="28"/>
          <w:szCs w:val="28"/>
          <w:lang w:eastAsia="en-US"/>
        </w:rPr>
        <w:t>. Жалоба должна содержать:</w:t>
      </w:r>
      <w:r w:rsidR="00684342">
        <w:rPr>
          <w:rFonts w:eastAsia="Calibri"/>
          <w:sz w:val="28"/>
          <w:szCs w:val="28"/>
          <w:lang w:eastAsia="en-US"/>
        </w:rPr>
        <w:tab/>
      </w:r>
    </w:p>
    <w:p w:rsidR="00FD2400" w:rsidRPr="00FD2400" w:rsidRDefault="00904957">
      <w:pPr>
        <w:widowControl/>
        <w:autoSpaceDE w:val="0"/>
        <w:ind w:firstLine="540"/>
        <w:jc w:val="both"/>
        <w:rPr>
          <w:rFonts w:eastAsia="Calibri"/>
          <w:color w:val="000000" w:themeColor="text1"/>
          <w:sz w:val="28"/>
          <w:szCs w:val="28"/>
          <w:lang w:eastAsia="en-US"/>
        </w:rPr>
      </w:pPr>
      <w:r>
        <w:rPr>
          <w:rFonts w:eastAsia="Calibri"/>
          <w:sz w:val="28"/>
          <w:szCs w:val="28"/>
          <w:lang w:eastAsia="en-US"/>
        </w:rPr>
        <w:t>1) </w:t>
      </w:r>
      <w:r w:rsidR="00FD2400" w:rsidRPr="00FD2400">
        <w:rPr>
          <w:color w:val="000000" w:themeColor="text1"/>
          <w:sz w:val="28"/>
          <w:szCs w:val="28"/>
          <w:shd w:val="clear" w:color="auto" w:fill="FFFFFF"/>
        </w:rPr>
        <w:t>наимен</w:t>
      </w:r>
      <w:r w:rsidR="00FD2400">
        <w:rPr>
          <w:color w:val="000000" w:themeColor="text1"/>
          <w:sz w:val="28"/>
          <w:szCs w:val="28"/>
          <w:shd w:val="clear" w:color="auto" w:fill="FFFFFF"/>
        </w:rPr>
        <w:t xml:space="preserve">ование органа, </w:t>
      </w:r>
      <w:r w:rsidR="00FD2400" w:rsidRPr="00FD2400">
        <w:rPr>
          <w:color w:val="000000" w:themeColor="text1"/>
          <w:sz w:val="28"/>
          <w:szCs w:val="28"/>
          <w:shd w:val="clear" w:color="auto" w:fill="FFFFFF"/>
        </w:rPr>
        <w:t>предоставляющего муниципальную услугу, должностног</w:t>
      </w:r>
      <w:r w:rsidR="00FD2400">
        <w:rPr>
          <w:color w:val="000000" w:themeColor="text1"/>
          <w:sz w:val="28"/>
          <w:szCs w:val="28"/>
          <w:shd w:val="clear" w:color="auto" w:fill="FFFFFF"/>
        </w:rPr>
        <w:t xml:space="preserve">о лица органа, </w:t>
      </w:r>
      <w:r w:rsidR="00FD2400" w:rsidRPr="00FD2400">
        <w:rPr>
          <w:color w:val="000000" w:themeColor="text1"/>
          <w:sz w:val="28"/>
          <w:szCs w:val="28"/>
          <w:shd w:val="clear" w:color="auto" w:fill="FFFFFF"/>
        </w:rPr>
        <w:t>предоставляющего муниципальную услугу, либо государственного или муниципального служащ</w:t>
      </w:r>
      <w:r w:rsidR="00FD2400">
        <w:rPr>
          <w:color w:val="000000" w:themeColor="text1"/>
          <w:sz w:val="28"/>
          <w:szCs w:val="28"/>
          <w:shd w:val="clear" w:color="auto" w:fill="FFFFFF"/>
        </w:rPr>
        <w:t>его, МФЦ</w:t>
      </w:r>
      <w:r w:rsidR="00FD2400" w:rsidRPr="00FD2400">
        <w:rPr>
          <w:color w:val="000000" w:themeColor="text1"/>
          <w:sz w:val="28"/>
          <w:szCs w:val="28"/>
          <w:shd w:val="clear" w:color="auto" w:fill="FFFFFF"/>
        </w:rPr>
        <w:t>, его руководителя и (или) работника, организаций, предусмотренных </w:t>
      </w:r>
      <w:hyperlink r:id="rId35" w:anchor="dst100352" w:history="1">
        <w:r w:rsidR="00FD2400" w:rsidRPr="00FD2400">
          <w:rPr>
            <w:rStyle w:val="afa"/>
            <w:color w:val="000000" w:themeColor="text1"/>
            <w:sz w:val="28"/>
            <w:szCs w:val="28"/>
            <w:u w:val="none"/>
            <w:shd w:val="clear" w:color="auto" w:fill="FFFFFF"/>
          </w:rPr>
          <w:t>частью 1.1 статьи 16</w:t>
        </w:r>
      </w:hyperlink>
      <w:r w:rsidR="00FD2400">
        <w:rPr>
          <w:color w:val="000000" w:themeColor="text1"/>
          <w:sz w:val="28"/>
          <w:szCs w:val="28"/>
          <w:shd w:val="clear" w:color="auto" w:fill="FFFFFF"/>
        </w:rPr>
        <w:t xml:space="preserve"> </w:t>
      </w:r>
      <w:r w:rsidR="00FD2400" w:rsidRPr="00FD2400">
        <w:rPr>
          <w:color w:val="000000" w:themeColor="text1"/>
          <w:sz w:val="28"/>
          <w:szCs w:val="28"/>
          <w:shd w:val="clear" w:color="auto" w:fill="FFFFFF"/>
        </w:rPr>
        <w:t>Федерального закона</w:t>
      </w:r>
      <w:r w:rsidR="00FD2400">
        <w:rPr>
          <w:color w:val="000000" w:themeColor="text1"/>
          <w:sz w:val="28"/>
          <w:szCs w:val="28"/>
          <w:shd w:val="clear" w:color="auto" w:fill="FFFFFF"/>
        </w:rPr>
        <w:t xml:space="preserve"> № 210-ФЗ</w:t>
      </w:r>
      <w:r w:rsidR="00FD2400" w:rsidRPr="00FD2400">
        <w:rPr>
          <w:color w:val="000000" w:themeColor="text1"/>
          <w:sz w:val="28"/>
          <w:szCs w:val="28"/>
          <w:shd w:val="clear" w:color="auto" w:fill="FFFFFF"/>
        </w:rPr>
        <w:t>, их руководителей и (или) работников, решения и действия (бездействие) которых обжалуются;</w:t>
      </w:r>
    </w:p>
    <w:p w:rsidR="009C2481" w:rsidRDefault="00FD2400">
      <w:pPr>
        <w:widowControl/>
        <w:autoSpaceDE w:val="0"/>
        <w:ind w:firstLine="540"/>
        <w:jc w:val="both"/>
        <w:rPr>
          <w:rFonts w:eastAsia="Calibri"/>
          <w:sz w:val="28"/>
          <w:szCs w:val="28"/>
          <w:lang w:eastAsia="en-US"/>
        </w:rPr>
      </w:pPr>
      <w:r>
        <w:rPr>
          <w:rFonts w:eastAsia="Calibri"/>
          <w:sz w:val="28"/>
          <w:szCs w:val="28"/>
          <w:lang w:eastAsia="en-US"/>
        </w:rPr>
        <w:t xml:space="preserve"> </w:t>
      </w:r>
      <w:r w:rsidR="00904957">
        <w:rPr>
          <w:rFonts w:eastAsia="Calibri"/>
          <w:sz w:val="28"/>
          <w:szCs w:val="28"/>
          <w:lang w:eastAsia="en-US"/>
        </w:rPr>
        <w:t>2) </w:t>
      </w:r>
      <w:r w:rsidR="009C2481" w:rsidRPr="009C2481">
        <w:rPr>
          <w:color w:val="000000" w:themeColor="text1"/>
          <w:sz w:val="28"/>
          <w:szCs w:val="28"/>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9C2481">
        <w:rPr>
          <w:rFonts w:eastAsia="Calibri"/>
          <w:sz w:val="28"/>
          <w:szCs w:val="28"/>
          <w:lang w:eastAsia="en-US"/>
        </w:rPr>
        <w:t xml:space="preserve"> </w:t>
      </w:r>
    </w:p>
    <w:p w:rsidR="009C2481" w:rsidRPr="009C2481" w:rsidRDefault="009C2481">
      <w:pPr>
        <w:widowControl/>
        <w:autoSpaceDE w:val="0"/>
        <w:ind w:firstLine="540"/>
        <w:jc w:val="both"/>
        <w:rPr>
          <w:rFonts w:eastAsia="Calibri"/>
          <w:color w:val="000000" w:themeColor="text1"/>
          <w:sz w:val="28"/>
          <w:szCs w:val="28"/>
          <w:lang w:eastAsia="en-US"/>
        </w:rPr>
      </w:pPr>
      <w:r w:rsidRPr="009C2481">
        <w:rPr>
          <w:rFonts w:eastAsia="Calibri"/>
          <w:color w:val="000000" w:themeColor="text1"/>
          <w:sz w:val="28"/>
          <w:szCs w:val="28"/>
          <w:lang w:eastAsia="en-US"/>
        </w:rPr>
        <w:lastRenderedPageBreak/>
        <w:t>3</w:t>
      </w:r>
      <w:r w:rsidR="00A35012" w:rsidRPr="009C2481">
        <w:rPr>
          <w:rFonts w:eastAsia="Calibri"/>
          <w:color w:val="000000" w:themeColor="text1"/>
          <w:sz w:val="28"/>
          <w:szCs w:val="28"/>
          <w:lang w:eastAsia="en-US"/>
        </w:rPr>
        <w:t>)</w:t>
      </w:r>
      <w:r w:rsidR="00A35012">
        <w:rPr>
          <w:rFonts w:eastAsia="Calibri"/>
          <w:sz w:val="28"/>
          <w:szCs w:val="28"/>
          <w:lang w:eastAsia="en-US"/>
        </w:rPr>
        <w:t> </w:t>
      </w:r>
      <w:r w:rsidRPr="009C2481">
        <w:rPr>
          <w:color w:val="000000" w:themeColor="text1"/>
          <w:sz w:val="28"/>
          <w:szCs w:val="28"/>
          <w:shd w:val="clear" w:color="auto" w:fill="FFFFFF"/>
        </w:rPr>
        <w:t>сведения об обжалуемых решениях и действиях (бездей</w:t>
      </w:r>
      <w:r>
        <w:rPr>
          <w:color w:val="000000" w:themeColor="text1"/>
          <w:sz w:val="28"/>
          <w:szCs w:val="28"/>
          <w:shd w:val="clear" w:color="auto" w:fill="FFFFFF"/>
        </w:rPr>
        <w:t xml:space="preserve">ствии) органа, </w:t>
      </w:r>
      <w:r w:rsidRPr="009C2481">
        <w:rPr>
          <w:color w:val="000000" w:themeColor="text1"/>
          <w:sz w:val="28"/>
          <w:szCs w:val="28"/>
          <w:shd w:val="clear" w:color="auto" w:fill="FFFFFF"/>
        </w:rPr>
        <w:t>предоставляющего муниципальную услугу, должностного ли</w:t>
      </w:r>
      <w:r>
        <w:rPr>
          <w:color w:val="000000" w:themeColor="text1"/>
          <w:sz w:val="28"/>
          <w:szCs w:val="28"/>
          <w:shd w:val="clear" w:color="auto" w:fill="FFFFFF"/>
        </w:rPr>
        <w:t xml:space="preserve">ца органа, </w:t>
      </w:r>
      <w:r w:rsidRPr="009C2481">
        <w:rPr>
          <w:color w:val="000000" w:themeColor="text1"/>
          <w:sz w:val="28"/>
          <w:szCs w:val="28"/>
          <w:shd w:val="clear" w:color="auto" w:fill="FFFFFF"/>
        </w:rPr>
        <w:t>предоставляющего муниципальную услугу, либо государственного или муниципального служащ</w:t>
      </w:r>
      <w:r>
        <w:rPr>
          <w:color w:val="000000" w:themeColor="text1"/>
          <w:sz w:val="28"/>
          <w:szCs w:val="28"/>
          <w:shd w:val="clear" w:color="auto" w:fill="FFFFFF"/>
        </w:rPr>
        <w:t>его, МФЦ</w:t>
      </w:r>
      <w:r w:rsidRPr="009C2481">
        <w:rPr>
          <w:color w:val="000000" w:themeColor="text1"/>
          <w:sz w:val="28"/>
          <w:szCs w:val="28"/>
          <w:shd w:val="clear" w:color="auto" w:fill="FFFFFF"/>
        </w:rPr>
        <w:t>,</w:t>
      </w:r>
      <w:r>
        <w:rPr>
          <w:color w:val="000000" w:themeColor="text1"/>
          <w:sz w:val="28"/>
          <w:szCs w:val="28"/>
          <w:shd w:val="clear" w:color="auto" w:fill="FFFFFF"/>
        </w:rPr>
        <w:t xml:space="preserve"> работника МФЦ</w:t>
      </w:r>
      <w:r w:rsidRPr="009C2481">
        <w:rPr>
          <w:color w:val="000000" w:themeColor="text1"/>
          <w:sz w:val="28"/>
          <w:szCs w:val="28"/>
          <w:shd w:val="clear" w:color="auto" w:fill="FFFFFF"/>
        </w:rPr>
        <w:t>, организаций, предусмотренных </w:t>
      </w:r>
      <w:hyperlink r:id="rId36" w:anchor="dst100352" w:history="1">
        <w:r w:rsidRPr="009C2481">
          <w:rPr>
            <w:rStyle w:val="afa"/>
            <w:color w:val="000000" w:themeColor="text1"/>
            <w:sz w:val="28"/>
            <w:szCs w:val="28"/>
            <w:u w:val="none"/>
            <w:shd w:val="clear" w:color="auto" w:fill="FFFFFF"/>
          </w:rPr>
          <w:t>частью 1.1 статьи 16</w:t>
        </w:r>
      </w:hyperlink>
      <w:r>
        <w:rPr>
          <w:color w:val="000000" w:themeColor="text1"/>
          <w:sz w:val="28"/>
          <w:szCs w:val="28"/>
          <w:shd w:val="clear" w:color="auto" w:fill="FFFFFF"/>
        </w:rPr>
        <w:t xml:space="preserve"> </w:t>
      </w:r>
      <w:r w:rsidRPr="009C2481">
        <w:rPr>
          <w:color w:val="000000" w:themeColor="text1"/>
          <w:sz w:val="28"/>
          <w:szCs w:val="28"/>
          <w:shd w:val="clear" w:color="auto" w:fill="FFFFFF"/>
        </w:rPr>
        <w:t>Федерального закона</w:t>
      </w:r>
      <w:r>
        <w:rPr>
          <w:color w:val="000000" w:themeColor="text1"/>
          <w:sz w:val="28"/>
          <w:szCs w:val="28"/>
          <w:shd w:val="clear" w:color="auto" w:fill="FFFFFF"/>
        </w:rPr>
        <w:t xml:space="preserve"> № 210-ФЗ</w:t>
      </w:r>
      <w:r w:rsidRPr="009C2481">
        <w:rPr>
          <w:color w:val="000000" w:themeColor="text1"/>
          <w:sz w:val="28"/>
          <w:szCs w:val="28"/>
          <w:shd w:val="clear" w:color="auto" w:fill="FFFFFF"/>
        </w:rPr>
        <w:t>, их работников;</w:t>
      </w:r>
      <w:r w:rsidRPr="009C2481">
        <w:rPr>
          <w:rFonts w:eastAsia="Calibri"/>
          <w:color w:val="000000" w:themeColor="text1"/>
          <w:sz w:val="28"/>
          <w:szCs w:val="28"/>
          <w:lang w:eastAsia="en-US"/>
        </w:rPr>
        <w:t xml:space="preserve"> </w:t>
      </w:r>
    </w:p>
    <w:p w:rsidR="009C2481" w:rsidRPr="00002201" w:rsidRDefault="009C2481" w:rsidP="00002201">
      <w:pPr>
        <w:widowControl/>
        <w:autoSpaceDE w:val="0"/>
        <w:ind w:firstLine="540"/>
        <w:jc w:val="both"/>
        <w:rPr>
          <w:rFonts w:eastAsia="Calibri"/>
          <w:color w:val="000000" w:themeColor="text1"/>
          <w:sz w:val="28"/>
          <w:szCs w:val="28"/>
          <w:lang w:eastAsia="en-US"/>
        </w:rPr>
      </w:pPr>
      <w:r>
        <w:rPr>
          <w:rFonts w:eastAsia="Calibri"/>
          <w:sz w:val="28"/>
          <w:szCs w:val="28"/>
          <w:lang w:eastAsia="en-US"/>
        </w:rPr>
        <w:t>4</w:t>
      </w:r>
      <w:r w:rsidR="00A35012">
        <w:rPr>
          <w:rFonts w:eastAsia="Calibri"/>
          <w:sz w:val="28"/>
          <w:szCs w:val="28"/>
          <w:lang w:eastAsia="en-US"/>
        </w:rPr>
        <w:t>) </w:t>
      </w:r>
      <w:r w:rsidRPr="00002201">
        <w:rPr>
          <w:color w:val="000000" w:themeColor="text1"/>
          <w:sz w:val="28"/>
          <w:szCs w:val="28"/>
          <w:shd w:val="clear" w:color="auto" w:fill="FFFFFF"/>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предусмотренных </w:t>
      </w:r>
      <w:hyperlink r:id="rId37" w:anchor="dst100352" w:history="1">
        <w:r w:rsidRPr="00002201">
          <w:rPr>
            <w:rStyle w:val="afa"/>
            <w:color w:val="000000" w:themeColor="text1"/>
            <w:sz w:val="28"/>
            <w:szCs w:val="28"/>
            <w:u w:val="none"/>
            <w:shd w:val="clear" w:color="auto" w:fill="FFFFFF"/>
          </w:rPr>
          <w:t>частью 1.1 статьи 16</w:t>
        </w:r>
      </w:hyperlink>
      <w:r w:rsidRPr="00002201">
        <w:rPr>
          <w:color w:val="000000" w:themeColor="text1"/>
          <w:sz w:val="28"/>
          <w:szCs w:val="28"/>
          <w:shd w:val="clear" w:color="auto" w:fill="FFFFFF"/>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r w:rsidRPr="00002201">
        <w:rPr>
          <w:rFonts w:eastAsia="Calibri"/>
          <w:color w:val="000000" w:themeColor="text1"/>
          <w:sz w:val="28"/>
          <w:szCs w:val="28"/>
          <w:lang w:eastAsia="en-US"/>
        </w:rPr>
        <w:t xml:space="preserve"> </w:t>
      </w:r>
    </w:p>
    <w:p w:rsidR="000C2A92" w:rsidRPr="00370B6E" w:rsidRDefault="009337B5" w:rsidP="00370B6E">
      <w:pPr>
        <w:widowControl/>
        <w:autoSpaceDE w:val="0"/>
        <w:ind w:firstLine="540"/>
        <w:jc w:val="both"/>
        <w:rPr>
          <w:color w:val="000000" w:themeColor="text1"/>
          <w:sz w:val="28"/>
          <w:szCs w:val="28"/>
        </w:rPr>
      </w:pPr>
      <w:r>
        <w:rPr>
          <w:rFonts w:eastAsia="Calibri"/>
          <w:sz w:val="28"/>
          <w:szCs w:val="28"/>
          <w:lang w:eastAsia="en-US"/>
        </w:rPr>
        <w:t>103</w:t>
      </w:r>
      <w:r w:rsidR="00684342">
        <w:rPr>
          <w:rFonts w:eastAsia="Calibri"/>
          <w:sz w:val="28"/>
          <w:szCs w:val="28"/>
          <w:lang w:eastAsia="en-US"/>
        </w:rPr>
        <w:t>.</w:t>
      </w:r>
      <w:r w:rsidR="00370B6E" w:rsidRPr="00370B6E">
        <w:rPr>
          <w:rFonts w:ascii="Arial" w:hAnsi="Arial" w:cs="Arial"/>
          <w:color w:val="333333"/>
          <w:shd w:val="clear" w:color="auto" w:fill="FFFFFF"/>
        </w:rPr>
        <w:t xml:space="preserve"> </w:t>
      </w:r>
      <w:r w:rsidR="00370B6E" w:rsidRPr="00370B6E">
        <w:rPr>
          <w:color w:val="000000" w:themeColor="text1"/>
          <w:sz w:val="28"/>
          <w:szCs w:val="28"/>
          <w:shd w:val="clear" w:color="auto" w:fill="FFFFFF"/>
        </w:rPr>
        <w:t>Жалоба, поступившая в орган, предоставляющий муниципальную у</w:t>
      </w:r>
      <w:r w:rsidR="00370B6E">
        <w:rPr>
          <w:color w:val="000000" w:themeColor="text1"/>
          <w:sz w:val="28"/>
          <w:szCs w:val="28"/>
          <w:shd w:val="clear" w:color="auto" w:fill="FFFFFF"/>
        </w:rPr>
        <w:t>слугу, МФЦ</w:t>
      </w:r>
      <w:r w:rsidR="00370B6E" w:rsidRPr="00370B6E">
        <w:rPr>
          <w:color w:val="000000" w:themeColor="text1"/>
          <w:sz w:val="28"/>
          <w:szCs w:val="28"/>
          <w:shd w:val="clear" w:color="auto" w:fill="FFFFFF"/>
        </w:rPr>
        <w:t>, учреди</w:t>
      </w:r>
      <w:r w:rsidR="00370B6E">
        <w:rPr>
          <w:color w:val="000000" w:themeColor="text1"/>
          <w:sz w:val="28"/>
          <w:szCs w:val="28"/>
          <w:shd w:val="clear" w:color="auto" w:fill="FFFFFF"/>
        </w:rPr>
        <w:t>телю МФЦ</w:t>
      </w:r>
      <w:r w:rsidR="00370B6E" w:rsidRPr="00370B6E">
        <w:rPr>
          <w:color w:val="000000" w:themeColor="text1"/>
          <w:sz w:val="28"/>
          <w:szCs w:val="28"/>
          <w:shd w:val="clear" w:color="auto" w:fill="FFFFFF"/>
        </w:rPr>
        <w:t>, в организации, предусмотренные </w:t>
      </w:r>
      <w:hyperlink r:id="rId38" w:anchor="dst100352" w:history="1">
        <w:r w:rsidR="00370B6E" w:rsidRPr="00370B6E">
          <w:rPr>
            <w:rStyle w:val="afa"/>
            <w:color w:val="000000" w:themeColor="text1"/>
            <w:sz w:val="28"/>
            <w:szCs w:val="28"/>
            <w:u w:val="none"/>
            <w:shd w:val="clear" w:color="auto" w:fill="FFFFFF"/>
          </w:rPr>
          <w:t>частью 1.1 статьи 16</w:t>
        </w:r>
      </w:hyperlink>
      <w:r w:rsidR="00370B6E" w:rsidRPr="00370B6E">
        <w:rPr>
          <w:color w:val="000000" w:themeColor="text1"/>
          <w:sz w:val="28"/>
          <w:szCs w:val="28"/>
          <w:shd w:val="clear" w:color="auto" w:fill="FFFFFF"/>
        </w:rPr>
        <w:t xml:space="preserve"> Федерального закона</w:t>
      </w:r>
      <w:r w:rsidR="00370B6E">
        <w:rPr>
          <w:color w:val="000000" w:themeColor="text1"/>
          <w:sz w:val="28"/>
          <w:szCs w:val="28"/>
          <w:shd w:val="clear" w:color="auto" w:fill="FFFFFF"/>
        </w:rPr>
        <w:t xml:space="preserve">   № 210-ФЗ</w:t>
      </w:r>
      <w:r w:rsidR="00370B6E" w:rsidRPr="00370B6E">
        <w:rPr>
          <w:color w:val="000000" w:themeColor="text1"/>
          <w:sz w:val="28"/>
          <w:szCs w:val="28"/>
          <w:shd w:val="clear" w:color="auto" w:fill="FFFFFF"/>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w:t>
      </w:r>
      <w:r w:rsidR="00370B6E">
        <w:rPr>
          <w:color w:val="000000" w:themeColor="text1"/>
          <w:sz w:val="28"/>
          <w:szCs w:val="28"/>
          <w:shd w:val="clear" w:color="auto" w:fill="FFFFFF"/>
        </w:rPr>
        <w:t xml:space="preserve">отказа органа, </w:t>
      </w:r>
      <w:r w:rsidR="00370B6E" w:rsidRPr="00370B6E">
        <w:rPr>
          <w:color w:val="000000" w:themeColor="text1"/>
          <w:sz w:val="28"/>
          <w:szCs w:val="28"/>
          <w:shd w:val="clear" w:color="auto" w:fill="FFFFFF"/>
        </w:rPr>
        <w:t>предоставляющего муниципальную усл</w:t>
      </w:r>
      <w:r w:rsidR="00370B6E">
        <w:rPr>
          <w:color w:val="000000" w:themeColor="text1"/>
          <w:sz w:val="28"/>
          <w:szCs w:val="28"/>
          <w:shd w:val="clear" w:color="auto" w:fill="FFFFFF"/>
        </w:rPr>
        <w:t>угу, МФЦ</w:t>
      </w:r>
      <w:r w:rsidR="00370B6E" w:rsidRPr="00370B6E">
        <w:rPr>
          <w:color w:val="000000" w:themeColor="text1"/>
          <w:sz w:val="28"/>
          <w:szCs w:val="28"/>
          <w:shd w:val="clear" w:color="auto" w:fill="FFFFFF"/>
        </w:rPr>
        <w:t>, организаций, предусмотренных </w:t>
      </w:r>
      <w:hyperlink r:id="rId39" w:anchor="dst100352" w:history="1">
        <w:r w:rsidR="00370B6E" w:rsidRPr="00370B6E">
          <w:rPr>
            <w:rStyle w:val="afa"/>
            <w:color w:val="000000" w:themeColor="text1"/>
            <w:sz w:val="28"/>
            <w:szCs w:val="28"/>
            <w:u w:val="none"/>
            <w:shd w:val="clear" w:color="auto" w:fill="FFFFFF"/>
          </w:rPr>
          <w:t>частью 1.1 статьи 16</w:t>
        </w:r>
      </w:hyperlink>
      <w:r w:rsidR="00370B6E">
        <w:rPr>
          <w:color w:val="000000" w:themeColor="text1"/>
          <w:sz w:val="28"/>
          <w:szCs w:val="28"/>
          <w:shd w:val="clear" w:color="auto" w:fill="FFFFFF"/>
        </w:rPr>
        <w:t xml:space="preserve"> </w:t>
      </w:r>
      <w:r w:rsidR="00370B6E" w:rsidRPr="00370B6E">
        <w:rPr>
          <w:color w:val="000000" w:themeColor="text1"/>
          <w:sz w:val="28"/>
          <w:szCs w:val="28"/>
          <w:shd w:val="clear" w:color="auto" w:fill="FFFFFF"/>
        </w:rPr>
        <w:t>Федерального закона</w:t>
      </w:r>
      <w:r w:rsidR="00370B6E">
        <w:rPr>
          <w:color w:val="000000" w:themeColor="text1"/>
          <w:sz w:val="28"/>
          <w:szCs w:val="28"/>
          <w:shd w:val="clear" w:color="auto" w:fill="FFFFFF"/>
        </w:rPr>
        <w:t xml:space="preserve"> № 210-ФЗ</w:t>
      </w:r>
      <w:r w:rsidR="00370B6E" w:rsidRPr="00370B6E">
        <w:rPr>
          <w:color w:val="000000" w:themeColor="text1"/>
          <w:sz w:val="28"/>
          <w:szCs w:val="28"/>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684342" w:rsidRPr="00370B6E">
        <w:rPr>
          <w:rFonts w:eastAsia="Calibri"/>
          <w:color w:val="000000" w:themeColor="text1"/>
          <w:sz w:val="28"/>
          <w:szCs w:val="28"/>
          <w:lang w:eastAsia="en-US"/>
        </w:rPr>
        <w:t xml:space="preserve"> </w:t>
      </w:r>
    </w:p>
    <w:p w:rsidR="00002DD4" w:rsidRPr="004D15AB" w:rsidRDefault="009337B5" w:rsidP="001B7BD1">
      <w:pPr>
        <w:autoSpaceDE w:val="0"/>
        <w:autoSpaceDN w:val="0"/>
        <w:adjustRightInd w:val="0"/>
        <w:ind w:right="-1" w:firstLine="540"/>
        <w:jc w:val="both"/>
        <w:rPr>
          <w:sz w:val="28"/>
          <w:szCs w:val="28"/>
        </w:rPr>
      </w:pPr>
      <w:bookmarkStart w:id="9" w:name="Par25"/>
      <w:bookmarkEnd w:id="9"/>
      <w:r>
        <w:rPr>
          <w:rFonts w:eastAsia="Calibri"/>
          <w:sz w:val="28"/>
          <w:szCs w:val="28"/>
          <w:lang w:eastAsia="en-US"/>
        </w:rPr>
        <w:t>104</w:t>
      </w:r>
      <w:r w:rsidR="00684342">
        <w:rPr>
          <w:rFonts w:eastAsia="Calibri"/>
          <w:sz w:val="28"/>
          <w:szCs w:val="28"/>
          <w:lang w:eastAsia="en-US"/>
        </w:rPr>
        <w:t xml:space="preserve">. </w:t>
      </w:r>
      <w:r w:rsidR="00906238" w:rsidRPr="00906238">
        <w:rPr>
          <w:color w:val="000000" w:themeColor="text1"/>
          <w:sz w:val="28"/>
          <w:szCs w:val="28"/>
          <w:shd w:val="clear" w:color="auto" w:fill="FFFFFF"/>
        </w:rPr>
        <w:t>По результатам рассмотрения жалобы принимается одно из следующих решений:</w:t>
      </w:r>
      <w:r w:rsidR="00906238" w:rsidRPr="00C71625">
        <w:rPr>
          <w:sz w:val="28"/>
          <w:szCs w:val="28"/>
        </w:rPr>
        <w:t xml:space="preserve"> </w:t>
      </w:r>
    </w:p>
    <w:p w:rsidR="00002DD4" w:rsidRPr="00DB5478" w:rsidRDefault="00DB5478" w:rsidP="00DB5478">
      <w:pPr>
        <w:tabs>
          <w:tab w:val="left" w:pos="567"/>
          <w:tab w:val="left" w:pos="1418"/>
        </w:tabs>
        <w:autoSpaceDE w:val="0"/>
        <w:autoSpaceDN w:val="0"/>
        <w:adjustRightInd w:val="0"/>
        <w:ind w:right="-1"/>
        <w:jc w:val="both"/>
        <w:rPr>
          <w:color w:val="000000" w:themeColor="text1"/>
          <w:sz w:val="28"/>
          <w:szCs w:val="28"/>
        </w:rPr>
      </w:pPr>
      <w:r>
        <w:rPr>
          <w:sz w:val="28"/>
          <w:szCs w:val="28"/>
        </w:rPr>
        <w:t xml:space="preserve">       </w:t>
      </w:r>
      <w:r w:rsidR="00B810B0">
        <w:rPr>
          <w:sz w:val="28"/>
          <w:szCs w:val="28"/>
        </w:rPr>
        <w:t>1</w:t>
      </w:r>
      <w:r w:rsidR="00002DD4" w:rsidRPr="004D15AB">
        <w:rPr>
          <w:sz w:val="28"/>
          <w:szCs w:val="28"/>
        </w:rPr>
        <w:t xml:space="preserve">) </w:t>
      </w:r>
      <w:r w:rsidRPr="00DB5478">
        <w:rPr>
          <w:color w:val="000000" w:themeColor="text1"/>
          <w:sz w:val="28"/>
          <w:szCs w:val="28"/>
          <w:shd w:val="clear" w:color="auto" w:fill="FFFFFF"/>
        </w:rPr>
        <w:t>жалоба удовлетворяется, в том числе в форме отмены принятого решения, исправления допущенных опечаток и ошибок в выданных в результате пре</w:t>
      </w:r>
      <w:r>
        <w:rPr>
          <w:color w:val="000000" w:themeColor="text1"/>
          <w:sz w:val="28"/>
          <w:szCs w:val="28"/>
          <w:shd w:val="clear" w:color="auto" w:fill="FFFFFF"/>
        </w:rPr>
        <w:t xml:space="preserve">доставления </w:t>
      </w:r>
      <w:r w:rsidRPr="00DB5478">
        <w:rPr>
          <w:color w:val="000000" w:themeColor="text1"/>
          <w:sz w:val="28"/>
          <w:szCs w:val="28"/>
          <w:shd w:val="clear" w:color="auto" w:fill="FFFFFF"/>
        </w:rPr>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w:t>
      </w:r>
      <w:r>
        <w:rPr>
          <w:color w:val="000000" w:themeColor="text1"/>
          <w:sz w:val="28"/>
          <w:szCs w:val="28"/>
          <w:shd w:val="clear" w:color="auto" w:fill="FFFFFF"/>
        </w:rPr>
        <w:t>и субъектов Тульской области</w:t>
      </w:r>
      <w:r w:rsidRPr="00DB5478">
        <w:rPr>
          <w:color w:val="000000" w:themeColor="text1"/>
          <w:sz w:val="28"/>
          <w:szCs w:val="28"/>
          <w:shd w:val="clear" w:color="auto" w:fill="FFFFFF"/>
        </w:rPr>
        <w:t>, муниципальными правовыми актами;</w:t>
      </w:r>
      <w:r w:rsidRPr="00DB5478">
        <w:rPr>
          <w:color w:val="000000" w:themeColor="text1"/>
          <w:sz w:val="28"/>
          <w:szCs w:val="28"/>
        </w:rPr>
        <w:t xml:space="preserve"> </w:t>
      </w:r>
    </w:p>
    <w:p w:rsidR="00002DD4" w:rsidRDefault="00002DD4" w:rsidP="00DB5478">
      <w:pPr>
        <w:tabs>
          <w:tab w:val="left" w:pos="851"/>
          <w:tab w:val="left" w:pos="1418"/>
        </w:tabs>
        <w:autoSpaceDE w:val="0"/>
        <w:autoSpaceDN w:val="0"/>
        <w:adjustRightInd w:val="0"/>
        <w:ind w:right="-1"/>
        <w:jc w:val="both"/>
        <w:rPr>
          <w:sz w:val="28"/>
          <w:szCs w:val="28"/>
        </w:rPr>
      </w:pPr>
      <w:r>
        <w:rPr>
          <w:sz w:val="28"/>
          <w:szCs w:val="28"/>
        </w:rPr>
        <w:t xml:space="preserve"> </w:t>
      </w:r>
      <w:r w:rsidR="001B7BD1">
        <w:rPr>
          <w:sz w:val="28"/>
          <w:szCs w:val="28"/>
        </w:rPr>
        <w:t xml:space="preserve"> </w:t>
      </w:r>
      <w:r w:rsidR="00DB5478">
        <w:rPr>
          <w:sz w:val="28"/>
          <w:szCs w:val="28"/>
        </w:rPr>
        <w:t xml:space="preserve">     </w:t>
      </w:r>
      <w:r w:rsidR="00B810B0">
        <w:rPr>
          <w:sz w:val="28"/>
          <w:szCs w:val="28"/>
        </w:rPr>
        <w:t>2</w:t>
      </w:r>
      <w:r w:rsidRPr="004D15AB">
        <w:rPr>
          <w:sz w:val="28"/>
          <w:szCs w:val="28"/>
        </w:rPr>
        <w:t xml:space="preserve">) </w:t>
      </w:r>
      <w:r w:rsidR="00DB5478" w:rsidRPr="00DB5478">
        <w:rPr>
          <w:color w:val="000000" w:themeColor="text1"/>
          <w:sz w:val="28"/>
          <w:szCs w:val="28"/>
          <w:shd w:val="clear" w:color="auto" w:fill="FFFFFF"/>
        </w:rPr>
        <w:t>в удовлетворении жалобы отказывается.</w:t>
      </w:r>
      <w:r w:rsidR="00DB5478" w:rsidRPr="004D15AB">
        <w:rPr>
          <w:sz w:val="28"/>
          <w:szCs w:val="28"/>
        </w:rPr>
        <w:t xml:space="preserve"> </w:t>
      </w:r>
    </w:p>
    <w:p w:rsidR="000C2A92" w:rsidRDefault="009337B5" w:rsidP="00002DD4">
      <w:pPr>
        <w:widowControl/>
        <w:tabs>
          <w:tab w:val="left" w:pos="567"/>
        </w:tabs>
        <w:autoSpaceDE w:val="0"/>
        <w:ind w:firstLine="540"/>
        <w:jc w:val="both"/>
      </w:pPr>
      <w:r>
        <w:rPr>
          <w:rFonts w:eastAsia="Calibri"/>
          <w:sz w:val="28"/>
          <w:szCs w:val="28"/>
          <w:lang w:eastAsia="en-US"/>
        </w:rPr>
        <w:t>105</w:t>
      </w:r>
      <w:r w:rsidR="00684342">
        <w:rPr>
          <w:rFonts w:eastAsia="Calibri"/>
          <w:sz w:val="28"/>
          <w:szCs w:val="28"/>
          <w:lang w:eastAsia="en-US"/>
        </w:rPr>
        <w:t>. Не позднее дня, следующего за днем принятия</w:t>
      </w:r>
      <w:r w:rsidR="00143A4E">
        <w:rPr>
          <w:rFonts w:eastAsia="Calibri"/>
          <w:sz w:val="28"/>
          <w:szCs w:val="28"/>
          <w:lang w:eastAsia="en-US"/>
        </w:rPr>
        <w:t xml:space="preserve"> решения, указанного в</w:t>
      </w:r>
      <w:r w:rsidR="004E02C8">
        <w:rPr>
          <w:rFonts w:eastAsia="Calibri"/>
          <w:sz w:val="28"/>
          <w:szCs w:val="28"/>
          <w:lang w:eastAsia="en-US"/>
        </w:rPr>
        <w:t xml:space="preserve"> пункте</w:t>
      </w:r>
      <w:r w:rsidR="00143A4E">
        <w:rPr>
          <w:rFonts w:eastAsia="Calibri"/>
          <w:sz w:val="28"/>
          <w:szCs w:val="28"/>
          <w:lang w:eastAsia="en-US"/>
        </w:rPr>
        <w:t xml:space="preserve"> </w:t>
      </w:r>
      <w:r>
        <w:rPr>
          <w:rFonts w:eastAsia="Calibri"/>
          <w:sz w:val="28"/>
          <w:szCs w:val="28"/>
          <w:lang w:eastAsia="en-US"/>
        </w:rPr>
        <w:t>104</w:t>
      </w:r>
      <w:r w:rsidR="00143A4E">
        <w:rPr>
          <w:rFonts w:eastAsia="Calibri"/>
          <w:sz w:val="28"/>
          <w:szCs w:val="28"/>
          <w:lang w:eastAsia="en-US"/>
        </w:rPr>
        <w:t xml:space="preserve"> настоящей</w:t>
      </w:r>
      <w:r w:rsidR="004E02C8">
        <w:rPr>
          <w:rFonts w:eastAsia="Calibri"/>
          <w:sz w:val="28"/>
          <w:szCs w:val="28"/>
          <w:lang w:eastAsia="en-US"/>
        </w:rPr>
        <w:t xml:space="preserve"> статьи</w:t>
      </w:r>
      <w:r w:rsidR="00684342">
        <w:rPr>
          <w:rFonts w:eastAsia="Calibri"/>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2A92" w:rsidRDefault="009337B5">
      <w:pPr>
        <w:widowControl/>
        <w:autoSpaceDE w:val="0"/>
        <w:ind w:firstLine="540"/>
        <w:jc w:val="both"/>
      </w:pPr>
      <w:r>
        <w:rPr>
          <w:rFonts w:eastAsia="Calibri"/>
          <w:sz w:val="28"/>
          <w:szCs w:val="28"/>
          <w:lang w:eastAsia="en-US"/>
        </w:rPr>
        <w:t>106</w:t>
      </w:r>
      <w:r w:rsidR="00684342">
        <w:rPr>
          <w:rFonts w:eastAsia="Calibri"/>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w:t>
      </w:r>
      <w:r w:rsidR="00143A4E">
        <w:rPr>
          <w:rFonts w:eastAsia="Calibri"/>
          <w:sz w:val="28"/>
          <w:szCs w:val="28"/>
          <w:lang w:eastAsia="en-US"/>
        </w:rPr>
        <w:t xml:space="preserve"> с пунктом </w:t>
      </w:r>
      <w:r w:rsidR="000103FF">
        <w:rPr>
          <w:rFonts w:eastAsia="Calibri"/>
          <w:sz w:val="28"/>
          <w:szCs w:val="28"/>
          <w:lang w:eastAsia="en-US"/>
        </w:rPr>
        <w:t>98</w:t>
      </w:r>
      <w:r w:rsidR="00143A4E">
        <w:rPr>
          <w:rFonts w:eastAsia="Calibri"/>
          <w:sz w:val="28"/>
          <w:szCs w:val="28"/>
          <w:lang w:eastAsia="en-US"/>
        </w:rPr>
        <w:t xml:space="preserve"> настоящей статьи</w:t>
      </w:r>
      <w:r w:rsidR="00684342">
        <w:rPr>
          <w:rFonts w:eastAsia="Calibri"/>
          <w:sz w:val="28"/>
          <w:szCs w:val="28"/>
          <w:lang w:eastAsia="en-US"/>
        </w:rPr>
        <w:t xml:space="preserve">, </w:t>
      </w:r>
      <w:r w:rsidR="00684342">
        <w:rPr>
          <w:rFonts w:eastAsia="Calibri"/>
          <w:color w:val="000000"/>
          <w:sz w:val="28"/>
          <w:szCs w:val="28"/>
          <w:lang w:eastAsia="en-US"/>
        </w:rPr>
        <w:t>незамедлительно направляет имеющиеся материалы в органы прокуратуры.</w:t>
      </w:r>
    </w:p>
    <w:p w:rsidR="008D5CE6" w:rsidRDefault="009337B5">
      <w:pPr>
        <w:widowControl/>
        <w:autoSpaceDE w:val="0"/>
        <w:ind w:firstLine="540"/>
        <w:jc w:val="both"/>
        <w:rPr>
          <w:rFonts w:eastAsia="Calibri"/>
          <w:color w:val="000000"/>
          <w:sz w:val="28"/>
          <w:szCs w:val="28"/>
          <w:lang w:eastAsia="en-US"/>
        </w:rPr>
      </w:pPr>
      <w:r>
        <w:rPr>
          <w:rFonts w:eastAsia="Calibri"/>
          <w:color w:val="000000"/>
          <w:sz w:val="28"/>
          <w:szCs w:val="28"/>
          <w:lang w:eastAsia="en-US"/>
        </w:rPr>
        <w:t>107</w:t>
      </w:r>
      <w:r w:rsidR="00FA05AC">
        <w:rPr>
          <w:rFonts w:eastAsia="Calibri"/>
          <w:color w:val="000000"/>
          <w:sz w:val="28"/>
          <w:szCs w:val="28"/>
          <w:lang w:eastAsia="en-US"/>
        </w:rPr>
        <w:t>. </w:t>
      </w:r>
      <w:r w:rsidR="00143A4E">
        <w:rPr>
          <w:rFonts w:eastAsia="Calibri"/>
          <w:color w:val="000000"/>
          <w:sz w:val="28"/>
          <w:szCs w:val="28"/>
          <w:lang w:eastAsia="en-US"/>
        </w:rPr>
        <w:t>Положения пунктов</w:t>
      </w:r>
      <w:r w:rsidR="000103FF">
        <w:rPr>
          <w:rFonts w:eastAsia="Calibri"/>
          <w:color w:val="000000"/>
          <w:sz w:val="28"/>
          <w:szCs w:val="28"/>
          <w:lang w:eastAsia="en-US"/>
        </w:rPr>
        <w:t xml:space="preserve"> 98, 99</w:t>
      </w:r>
      <w:r w:rsidR="00684342">
        <w:rPr>
          <w:rFonts w:eastAsia="Calibri"/>
          <w:color w:val="000000"/>
          <w:sz w:val="28"/>
          <w:szCs w:val="28"/>
          <w:lang w:eastAsia="en-US"/>
        </w:rPr>
        <w:t xml:space="preserve"> </w:t>
      </w:r>
      <w:r w:rsidR="00143A4E">
        <w:rPr>
          <w:rFonts w:eastAsia="Calibri"/>
          <w:sz w:val="28"/>
          <w:szCs w:val="28"/>
          <w:lang w:eastAsia="en-US"/>
        </w:rPr>
        <w:t>настоящей статьи</w:t>
      </w:r>
      <w:r w:rsidR="00684342">
        <w:rPr>
          <w:rFonts w:eastAsia="Calibri"/>
          <w:color w:val="000000"/>
          <w:sz w:val="28"/>
          <w:szCs w:val="28"/>
          <w:lang w:eastAsia="en-US"/>
        </w:rPr>
        <w:t xml:space="preserve">, устанавливающие порядок рассмотрения жалоб на нарушения прав граждан и организаций при </w:t>
      </w:r>
      <w:r w:rsidR="00684342">
        <w:rPr>
          <w:rFonts w:eastAsia="Calibri"/>
          <w:color w:val="000000"/>
          <w:sz w:val="28"/>
          <w:szCs w:val="28"/>
          <w:lang w:eastAsia="en-US"/>
        </w:rPr>
        <w:lastRenderedPageBreak/>
        <w:t xml:space="preserve">предоставлении государственных и муниципальных услуг, не распространяются на отношения, регулируемые </w:t>
      </w:r>
      <w:r w:rsidR="00684342" w:rsidRPr="00826A5B">
        <w:rPr>
          <w:rFonts w:eastAsia="Calibri"/>
          <w:color w:val="000000"/>
          <w:sz w:val="28"/>
          <w:szCs w:val="28"/>
          <w:lang w:eastAsia="en-US"/>
        </w:rPr>
        <w:t xml:space="preserve">Федеральным </w:t>
      </w:r>
      <w:hyperlink r:id="rId40">
        <w:r w:rsidR="00684342" w:rsidRPr="00826A5B">
          <w:rPr>
            <w:rStyle w:val="InternetLink"/>
            <w:rFonts w:eastAsia="Calibri"/>
            <w:color w:val="000000"/>
            <w:sz w:val="28"/>
            <w:szCs w:val="28"/>
            <w:u w:val="none"/>
            <w:lang w:eastAsia="en-US"/>
          </w:rPr>
          <w:t>законом</w:t>
        </w:r>
      </w:hyperlink>
      <w:r w:rsidR="00684342" w:rsidRPr="00826A5B">
        <w:rPr>
          <w:rFonts w:eastAsia="Calibri"/>
          <w:color w:val="000000"/>
          <w:sz w:val="28"/>
          <w:szCs w:val="28"/>
          <w:lang w:eastAsia="en-US"/>
        </w:rPr>
        <w:t xml:space="preserve"> от</w:t>
      </w:r>
      <w:r w:rsidR="00684342">
        <w:rPr>
          <w:rFonts w:eastAsia="Calibri"/>
          <w:color w:val="000000"/>
          <w:sz w:val="28"/>
          <w:szCs w:val="28"/>
          <w:lang w:eastAsia="en-US"/>
        </w:rPr>
        <w:t xml:space="preserve"> 2 мая 2006 года № 59-ФЗ «О порядке рассмотрения обращений граждан Российской Федерации».</w:t>
      </w:r>
    </w:p>
    <w:p w:rsidR="00826A5B" w:rsidRDefault="009337B5" w:rsidP="00826A5B">
      <w:pPr>
        <w:widowControl/>
        <w:tabs>
          <w:tab w:val="left" w:pos="567"/>
        </w:tabs>
        <w:autoSpaceDE w:val="0"/>
        <w:ind w:firstLine="540"/>
        <w:jc w:val="both"/>
        <w:rPr>
          <w:sz w:val="28"/>
          <w:szCs w:val="28"/>
        </w:rPr>
      </w:pPr>
      <w:r>
        <w:rPr>
          <w:sz w:val="28"/>
          <w:szCs w:val="28"/>
        </w:rPr>
        <w:t>108</w:t>
      </w:r>
      <w:r w:rsidR="00826A5B" w:rsidRPr="00371060">
        <w:rPr>
          <w:sz w:val="28"/>
          <w:szCs w:val="28"/>
        </w:rPr>
        <w:t>. В</w:t>
      </w:r>
      <w:r w:rsidR="00826A5B" w:rsidRPr="00371060">
        <w:t xml:space="preserve"> </w:t>
      </w:r>
      <w:r w:rsidR="00826A5B" w:rsidRPr="00371060">
        <w:rPr>
          <w:sz w:val="28"/>
          <w:szCs w:val="28"/>
        </w:rPr>
        <w:t>случае признания жалобы подлежащей удовлетворению в ответе з</w:t>
      </w:r>
      <w:r w:rsidR="00143A4E">
        <w:rPr>
          <w:sz w:val="28"/>
          <w:szCs w:val="28"/>
        </w:rPr>
        <w:t xml:space="preserve">аявителю, указанном в пункте </w:t>
      </w:r>
      <w:r>
        <w:rPr>
          <w:sz w:val="28"/>
          <w:szCs w:val="28"/>
        </w:rPr>
        <w:t>105</w:t>
      </w:r>
      <w:r w:rsidR="00143A4E">
        <w:rPr>
          <w:sz w:val="28"/>
          <w:szCs w:val="28"/>
        </w:rPr>
        <w:t xml:space="preserve"> настоящей статьи</w:t>
      </w:r>
      <w:r w:rsidR="00826A5B" w:rsidRPr="00371060">
        <w:rPr>
          <w:sz w:val="28"/>
          <w:szCs w:val="28"/>
        </w:rPr>
        <w:t>, дается информация о действиях, осуществляемых органом, предоста</w:t>
      </w:r>
      <w:r w:rsidR="00826A5B">
        <w:rPr>
          <w:sz w:val="28"/>
          <w:szCs w:val="28"/>
        </w:rPr>
        <w:t xml:space="preserve">вляющим </w:t>
      </w:r>
      <w:r w:rsidR="00826A5B" w:rsidRPr="00371060">
        <w:rPr>
          <w:sz w:val="28"/>
          <w:szCs w:val="28"/>
        </w:rPr>
        <w:t>муниципальную усл</w:t>
      </w:r>
      <w:r w:rsidR="000B7DBB">
        <w:rPr>
          <w:sz w:val="28"/>
          <w:szCs w:val="28"/>
        </w:rPr>
        <w:t>угу, МФЦ</w:t>
      </w:r>
      <w:r w:rsidR="00826A5B" w:rsidRPr="00371060">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w:t>
      </w:r>
      <w:r w:rsidR="00826A5B">
        <w:rPr>
          <w:sz w:val="28"/>
          <w:szCs w:val="28"/>
        </w:rPr>
        <w:t>ях получения </w:t>
      </w:r>
      <w:r w:rsidR="00826A5B" w:rsidRPr="00371060">
        <w:rPr>
          <w:sz w:val="28"/>
          <w:szCs w:val="28"/>
        </w:rPr>
        <w:t xml:space="preserve">муниципальной услуги. </w:t>
      </w:r>
    </w:p>
    <w:p w:rsidR="000C2A92" w:rsidRDefault="009337B5" w:rsidP="00826A5B">
      <w:pPr>
        <w:widowControl/>
        <w:autoSpaceDE w:val="0"/>
        <w:ind w:firstLine="540"/>
        <w:jc w:val="both"/>
      </w:pPr>
      <w:r>
        <w:rPr>
          <w:sz w:val="28"/>
          <w:szCs w:val="28"/>
        </w:rPr>
        <w:t>109</w:t>
      </w:r>
      <w:r w:rsidR="00826A5B" w:rsidRPr="00363662">
        <w:rPr>
          <w:sz w:val="28"/>
          <w:szCs w:val="28"/>
        </w:rPr>
        <w:t>.</w:t>
      </w:r>
      <w:r w:rsidR="00FA05AC">
        <w:rPr>
          <w:color w:val="FF0000"/>
        </w:rPr>
        <w:t> </w:t>
      </w:r>
      <w:r w:rsidR="00826A5B" w:rsidRPr="00363662">
        <w:rPr>
          <w:sz w:val="28"/>
          <w:szCs w:val="28"/>
        </w:rPr>
        <w:t>В случае признания жалобы не подлежащей удовлетворению в ответе заявителю, указанном</w:t>
      </w:r>
      <w:r w:rsidR="00143A4E">
        <w:rPr>
          <w:sz w:val="28"/>
          <w:szCs w:val="28"/>
        </w:rPr>
        <w:t xml:space="preserve"> в пункте </w:t>
      </w:r>
      <w:r>
        <w:rPr>
          <w:sz w:val="28"/>
          <w:szCs w:val="28"/>
        </w:rPr>
        <w:t>105</w:t>
      </w:r>
      <w:r w:rsidR="00826A5B">
        <w:rPr>
          <w:sz w:val="28"/>
          <w:szCs w:val="28"/>
        </w:rPr>
        <w:t xml:space="preserve"> </w:t>
      </w:r>
      <w:r w:rsidR="00143A4E">
        <w:rPr>
          <w:sz w:val="28"/>
          <w:szCs w:val="28"/>
        </w:rPr>
        <w:t>настоящей статьи</w:t>
      </w:r>
      <w:r w:rsidR="00826A5B" w:rsidRPr="00363662">
        <w:rPr>
          <w:sz w:val="28"/>
          <w:szCs w:val="28"/>
        </w:rPr>
        <w:t>, даются</w:t>
      </w:r>
      <w:r w:rsidR="00FB3CB0" w:rsidRPr="00FB3CB0">
        <w:rPr>
          <w:sz w:val="28"/>
          <w:szCs w:val="28"/>
        </w:rPr>
        <w:t xml:space="preserve"> </w:t>
      </w:r>
      <w:r w:rsidR="00FB3CB0" w:rsidRPr="00363662">
        <w:rPr>
          <w:sz w:val="28"/>
          <w:szCs w:val="28"/>
        </w:rPr>
        <w:t>аргументированные разъяснения о причинах принятого решения, а также</w:t>
      </w:r>
      <w:r w:rsidR="00FB3CB0" w:rsidRPr="00FB3CB0">
        <w:rPr>
          <w:sz w:val="28"/>
          <w:szCs w:val="28"/>
        </w:rPr>
        <w:t xml:space="preserve"> </w:t>
      </w:r>
      <w:r w:rsidR="00FB3CB0">
        <w:rPr>
          <w:sz w:val="28"/>
          <w:szCs w:val="28"/>
        </w:rPr>
        <w:t>информация о порядке обжалования принятого </w:t>
      </w:r>
      <w:r w:rsidR="00FB3CB0" w:rsidRPr="00363662">
        <w:rPr>
          <w:sz w:val="28"/>
          <w:szCs w:val="28"/>
        </w:rPr>
        <w:t>решения</w:t>
      </w:r>
      <w:r w:rsidR="00FB3CB0">
        <w:rPr>
          <w:sz w:val="28"/>
          <w:szCs w:val="28"/>
        </w:rPr>
        <w:t>.</w:t>
      </w:r>
      <w:r w:rsidR="00FB3CB0">
        <w:t xml:space="preserve"> </w:t>
      </w:r>
      <w:r w:rsidR="00FB3CB0" w:rsidRPr="00363662">
        <w:rPr>
          <w:sz w:val="28"/>
          <w:szCs w:val="28"/>
        </w:rPr>
        <w:t xml:space="preserve"> </w:t>
      </w:r>
      <w:r w:rsidR="00FB3CB0">
        <w:br w:type="page"/>
      </w:r>
      <w:r w:rsidR="00826A5B" w:rsidRPr="00363662">
        <w:rPr>
          <w:sz w:val="28"/>
          <w:szCs w:val="28"/>
        </w:rPr>
        <w:lastRenderedPageBreak/>
        <w:t xml:space="preserve"> </w:t>
      </w:r>
    </w:p>
    <w:p w:rsidR="000C2A92" w:rsidRDefault="00684342">
      <w:pPr>
        <w:widowControl/>
        <w:ind w:left="4536"/>
        <w:jc w:val="center"/>
        <w:rPr>
          <w:bCs/>
          <w:sz w:val="28"/>
          <w:szCs w:val="28"/>
        </w:rPr>
      </w:pPr>
      <w:r>
        <w:rPr>
          <w:bCs/>
          <w:sz w:val="28"/>
          <w:szCs w:val="28"/>
        </w:rPr>
        <w:t>Приложение № 1</w:t>
      </w:r>
    </w:p>
    <w:p w:rsidR="000C2A92" w:rsidRDefault="00684342">
      <w:pPr>
        <w:pStyle w:val="ConsPlusNormal"/>
        <w:ind w:left="4536" w:firstLine="0"/>
        <w:jc w:val="center"/>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3C725A" w:rsidRDefault="003C725A" w:rsidP="00036C0E">
      <w:pPr>
        <w:widowControl/>
        <w:rPr>
          <w:bCs/>
          <w:sz w:val="24"/>
          <w:szCs w:val="24"/>
        </w:rPr>
      </w:pPr>
    </w:p>
    <w:p w:rsidR="000C2A92" w:rsidRDefault="00684342">
      <w:pPr>
        <w:pStyle w:val="ConsPlusNonformat"/>
        <w:widowControl/>
        <w:tabs>
          <w:tab w:val="left" w:pos="400"/>
        </w:tabs>
        <w:jc w:val="right"/>
        <w:rPr>
          <w:rFonts w:ascii="Times New Roman" w:hAnsi="Times New Roman" w:cs="Times New Roman"/>
          <w:sz w:val="26"/>
          <w:szCs w:val="26"/>
        </w:rPr>
      </w:pPr>
      <w:r>
        <w:rPr>
          <w:rFonts w:ascii="Times New Roman" w:hAnsi="Times New Roman" w:cs="Times New Roman"/>
          <w:b/>
          <w:bCs/>
          <w:sz w:val="24"/>
          <w:szCs w:val="24"/>
        </w:rPr>
        <w:t>В администрацию муниципального образования</w:t>
      </w:r>
    </w:p>
    <w:p w:rsidR="000C2A92" w:rsidRDefault="000C2A92">
      <w:pPr>
        <w:pStyle w:val="ConsPlusNonformat"/>
        <w:jc w:val="right"/>
        <w:rPr>
          <w:rFonts w:ascii="Times New Roman" w:hAnsi="Times New Roman" w:cs="Times New Roman"/>
          <w:b/>
          <w:bCs/>
          <w:sz w:val="24"/>
          <w:szCs w:val="24"/>
        </w:rPr>
      </w:pPr>
    </w:p>
    <w:p w:rsidR="000C2A92" w:rsidRDefault="00684342">
      <w:pPr>
        <w:pStyle w:val="ConsPlusNonformat"/>
        <w:jc w:val="right"/>
        <w:rPr>
          <w:rFonts w:ascii="Times New Roman" w:hAnsi="Times New Roman" w:cs="Times New Roman"/>
        </w:rPr>
      </w:pPr>
      <w:r>
        <w:rPr>
          <w:rFonts w:ascii="Times New Roman" w:hAnsi="Times New Roman" w:cs="Times New Roman"/>
        </w:rPr>
        <w:t>Адрес:_____________________________________</w:t>
      </w:r>
    </w:p>
    <w:p w:rsidR="000C2A92" w:rsidRDefault="00684342">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от юридического лица</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right"/>
        <w:rPr>
          <w:rFonts w:ascii="Times New Roman" w:hAnsi="Times New Roman" w:cs="Times New Roman"/>
          <w:sz w:val="16"/>
          <w:szCs w:val="16"/>
        </w:rPr>
      </w:pPr>
      <w:r>
        <w:rPr>
          <w:rFonts w:ascii="Times New Roman" w:hAnsi="Times New Roman" w:cs="Times New Roman"/>
          <w:sz w:val="16"/>
          <w:szCs w:val="16"/>
        </w:rPr>
        <w:t>(полное наименование, ИНН,</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right"/>
        <w:rPr>
          <w:rFonts w:ascii="Times New Roman" w:hAnsi="Times New Roman" w:cs="Times New Roman"/>
          <w:sz w:val="16"/>
          <w:szCs w:val="16"/>
        </w:rPr>
      </w:pPr>
      <w:r>
        <w:rPr>
          <w:rFonts w:ascii="Times New Roman" w:hAnsi="Times New Roman" w:cs="Times New Roman"/>
          <w:sz w:val="16"/>
          <w:szCs w:val="16"/>
        </w:rPr>
        <w:t>номер государственной регистрации,</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right"/>
        <w:rPr>
          <w:rFonts w:ascii="Times New Roman" w:hAnsi="Times New Roman" w:cs="Times New Roman"/>
          <w:sz w:val="16"/>
          <w:szCs w:val="16"/>
        </w:rPr>
      </w:pPr>
      <w:r>
        <w:rPr>
          <w:rFonts w:ascii="Times New Roman" w:hAnsi="Times New Roman" w:cs="Times New Roman"/>
          <w:sz w:val="16"/>
          <w:szCs w:val="16"/>
        </w:rPr>
        <w:t>юридический адрес, почтовый адрес)</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right"/>
        <w:rPr>
          <w:rFonts w:ascii="Times New Roman" w:hAnsi="Times New Roman" w:cs="Times New Roman"/>
          <w:sz w:val="16"/>
          <w:szCs w:val="16"/>
        </w:rPr>
      </w:pPr>
      <w:r>
        <w:rPr>
          <w:rFonts w:ascii="Times New Roman" w:hAnsi="Times New Roman" w:cs="Times New Roman"/>
          <w:sz w:val="16"/>
          <w:szCs w:val="16"/>
        </w:rPr>
        <w:t>(Ф.И.О, должность представителя)</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right"/>
        <w:rPr>
          <w:rFonts w:ascii="Times New Roman" w:hAnsi="Times New Roman" w:cs="Times New Roman"/>
        </w:rPr>
      </w:pPr>
      <w:r>
        <w:rPr>
          <w:rFonts w:ascii="Times New Roman" w:hAnsi="Times New Roman" w:cs="Times New Roman"/>
        </w:rPr>
        <w:t>действующего на основании</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right"/>
        <w:rPr>
          <w:rFonts w:ascii="Times New Roman" w:hAnsi="Times New Roman" w:cs="Times New Roman"/>
          <w:sz w:val="16"/>
          <w:szCs w:val="16"/>
        </w:rPr>
      </w:pPr>
      <w:r>
        <w:rPr>
          <w:rFonts w:ascii="Times New Roman" w:hAnsi="Times New Roman" w:cs="Times New Roman"/>
          <w:sz w:val="16"/>
          <w:szCs w:val="16"/>
        </w:rPr>
        <w:t>(название документа)</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tabs>
          <w:tab w:val="center" w:pos="4819"/>
          <w:tab w:val="right" w:pos="9638"/>
        </w:tabs>
        <w:jc w:val="right"/>
        <w:rPr>
          <w:rFonts w:ascii="Times New Roman" w:hAnsi="Times New Roman" w:cs="Times New Roman"/>
          <w:sz w:val="16"/>
          <w:szCs w:val="16"/>
        </w:rPr>
      </w:pPr>
      <w:r>
        <w:rPr>
          <w:rFonts w:ascii="Times New Roman" w:hAnsi="Times New Roman" w:cs="Times New Roman"/>
          <w:sz w:val="16"/>
          <w:szCs w:val="16"/>
        </w:rPr>
        <w:tab/>
        <w:t xml:space="preserve">                                                                                                                     (контактный телефон, адрес эл. почты)</w:t>
      </w:r>
      <w:r>
        <w:rPr>
          <w:rFonts w:ascii="Times New Roman" w:hAnsi="Times New Roman" w:cs="Times New Roman"/>
          <w:sz w:val="16"/>
          <w:szCs w:val="16"/>
        </w:rPr>
        <w:tab/>
      </w:r>
    </w:p>
    <w:p w:rsidR="000C2A92" w:rsidRDefault="00684342">
      <w:pPr>
        <w:pStyle w:val="ConsPlusNormal"/>
        <w:ind w:left="4956" w:firstLine="708"/>
        <w:jc w:val="right"/>
        <w:rPr>
          <w:rFonts w:ascii="Times New Roman" w:hAnsi="Times New Roman" w:cs="Times New Roman"/>
          <w:b/>
          <w:bCs/>
          <w:sz w:val="24"/>
          <w:szCs w:val="24"/>
        </w:rPr>
      </w:pPr>
      <w:r>
        <w:rPr>
          <w:rFonts w:ascii="Times New Roman" w:hAnsi="Times New Roman" w:cs="Times New Roman"/>
          <w:b/>
          <w:bCs/>
          <w:sz w:val="24"/>
          <w:szCs w:val="24"/>
        </w:rPr>
        <w:t>от физического лица</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right"/>
        <w:rPr>
          <w:rFonts w:ascii="Times New Roman" w:hAnsi="Times New Roman" w:cs="Times New Roman"/>
          <w:sz w:val="16"/>
          <w:szCs w:val="16"/>
        </w:rPr>
      </w:pPr>
      <w:r>
        <w:rPr>
          <w:rFonts w:ascii="Times New Roman" w:hAnsi="Times New Roman" w:cs="Times New Roman"/>
          <w:sz w:val="16"/>
          <w:szCs w:val="16"/>
        </w:rPr>
        <w:t>(ФИО, паспортные данные)</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ind w:left="6372"/>
        <w:rPr>
          <w:rFonts w:ascii="Times New Roman" w:hAnsi="Times New Roman" w:cs="Times New Roman"/>
          <w:sz w:val="16"/>
          <w:szCs w:val="16"/>
        </w:rPr>
      </w:pPr>
      <w:r>
        <w:rPr>
          <w:rFonts w:ascii="Times New Roman" w:hAnsi="Times New Roman" w:cs="Times New Roman"/>
          <w:sz w:val="16"/>
          <w:szCs w:val="16"/>
        </w:rPr>
        <w:t>(почтовый адрес)</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center"/>
        <w:rPr>
          <w:rFonts w:ascii="Times New Roman" w:hAnsi="Times New Roman" w:cs="Times New Roman"/>
          <w:sz w:val="16"/>
          <w:szCs w:val="16"/>
        </w:rPr>
      </w:pPr>
      <w:r>
        <w:rPr>
          <w:rFonts w:ascii="Times New Roman" w:hAnsi="Times New Roman" w:cs="Times New Roman"/>
          <w:sz w:val="16"/>
          <w:szCs w:val="16"/>
        </w:rPr>
        <w:t>(контактный телефон, адрес эл. почты)</w:t>
      </w:r>
    </w:p>
    <w:p w:rsidR="000C2A92" w:rsidRDefault="000C2A92">
      <w:pPr>
        <w:pStyle w:val="ConsPlusNonformat"/>
        <w:tabs>
          <w:tab w:val="center" w:pos="4819"/>
          <w:tab w:val="right" w:pos="9638"/>
        </w:tabs>
        <w:rPr>
          <w:rFonts w:ascii="Times New Roman" w:hAnsi="Times New Roman" w:cs="Times New Roman"/>
          <w:sz w:val="16"/>
          <w:szCs w:val="16"/>
        </w:rPr>
      </w:pPr>
    </w:p>
    <w:p w:rsidR="000C2A92" w:rsidRDefault="000C2A92">
      <w:pPr>
        <w:pStyle w:val="ConsPlusNormal"/>
        <w:ind w:firstLine="0"/>
        <w:jc w:val="center"/>
        <w:rPr>
          <w:rFonts w:ascii="Times New Roman" w:hAnsi="Times New Roman" w:cs="Times New Roman"/>
          <w:sz w:val="16"/>
          <w:szCs w:val="16"/>
        </w:rPr>
      </w:pPr>
    </w:p>
    <w:p w:rsidR="000C2A92" w:rsidRDefault="00684342">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Заявление </w:t>
      </w:r>
    </w:p>
    <w:p w:rsidR="000C2A92" w:rsidRDefault="00684342">
      <w:pPr>
        <w:pStyle w:val="ConsPlusNormal"/>
        <w:ind w:firstLine="0"/>
        <w:jc w:val="center"/>
      </w:pPr>
      <w:r>
        <w:rPr>
          <w:rFonts w:ascii="Times New Roman" w:hAnsi="Times New Roman" w:cs="Times New Roman"/>
          <w:b/>
          <w:bCs/>
          <w:sz w:val="24"/>
          <w:szCs w:val="24"/>
        </w:rPr>
        <w:t>о выдаче разрешения на установку и эксплуатацию рекламной конструкций на соответствующей территории.</w:t>
      </w:r>
    </w:p>
    <w:p w:rsidR="000C2A92" w:rsidRDefault="000C2A92">
      <w:pPr>
        <w:rPr>
          <w:b/>
          <w:bCs/>
          <w:sz w:val="28"/>
          <w:szCs w:val="28"/>
        </w:rPr>
      </w:pPr>
    </w:p>
    <w:p w:rsidR="000C2A92" w:rsidRDefault="00684342">
      <w:pPr>
        <w:autoSpaceDE w:val="0"/>
        <w:ind w:firstLine="709"/>
        <w:jc w:val="both"/>
      </w:pPr>
      <w:r>
        <w:t>Прошу Вас выдать разрешение на установку и эксплуатацию рекламной конструкции (указать тип рекламной конструкции)  с размещением по адресу_____________________________________________________</w:t>
      </w:r>
    </w:p>
    <w:p w:rsidR="000C2A92" w:rsidRDefault="00684342">
      <w:pPr>
        <w:autoSpaceDE w:val="0"/>
        <w:jc w:val="both"/>
      </w:pPr>
      <w:r>
        <w:t>___________________________________________________________________________________________</w:t>
      </w:r>
    </w:p>
    <w:p w:rsidR="000C2A92" w:rsidRDefault="00684342">
      <w:pPr>
        <w:autoSpaceDE w:val="0"/>
        <w:jc w:val="center"/>
        <w:rPr>
          <w:sz w:val="16"/>
          <w:szCs w:val="16"/>
        </w:rPr>
      </w:pPr>
      <w:r>
        <w:rPr>
          <w:sz w:val="16"/>
          <w:szCs w:val="16"/>
        </w:rPr>
        <w:t>(указать тип рекламной конструкции и адрес размещения рекламной конструкции)</w:t>
      </w:r>
    </w:p>
    <w:p w:rsidR="000C2A92" w:rsidRDefault="00684342">
      <w:pPr>
        <w:autoSpaceDE w:val="0"/>
        <w:spacing w:before="240" w:after="240"/>
        <w:ind w:firstLine="709"/>
      </w:pPr>
      <w:r>
        <w:t>Для получения Услуги прилагаются следующие документы:</w:t>
      </w:r>
    </w:p>
    <w:p w:rsidR="000C2A92" w:rsidRDefault="00684342">
      <w:pPr>
        <w:autoSpaceDE w:val="0"/>
        <w:spacing w:before="240" w:after="240"/>
      </w:pPr>
      <w:r>
        <w:t>1.___________________________________________________________________</w:t>
      </w:r>
    </w:p>
    <w:p w:rsidR="000C2A92" w:rsidRDefault="00684342">
      <w:pPr>
        <w:autoSpaceDE w:val="0"/>
        <w:spacing w:before="240" w:after="240"/>
        <w:jc w:val="both"/>
      </w:pPr>
      <w:r>
        <w:t>2._________________________________________________________________</w:t>
      </w:r>
    </w:p>
    <w:p w:rsidR="000C2A92" w:rsidRDefault="00684342">
      <w:pPr>
        <w:autoSpaceDE w:val="0"/>
        <w:spacing w:before="240" w:after="240"/>
        <w:jc w:val="both"/>
      </w:pPr>
      <w:r>
        <w:t>3._________________________________________________________________</w:t>
      </w:r>
    </w:p>
    <w:p w:rsidR="000C2A92" w:rsidRDefault="00684342">
      <w:pPr>
        <w:autoSpaceDE w:val="0"/>
        <w:jc w:val="both"/>
      </w:pPr>
      <w:r>
        <w:t>*Конечный результат предоставления услуги прошу(нужное подчеркнуть):</w:t>
      </w:r>
    </w:p>
    <w:p w:rsidR="000C2A92" w:rsidRDefault="00684342">
      <w:pPr>
        <w:autoSpaceDE w:val="0"/>
        <w:ind w:firstLine="720"/>
        <w:jc w:val="both"/>
      </w:pPr>
      <w:r>
        <w:t xml:space="preserve">- вручить лично, направить по месту фактического проживания (месту нахождения) в форме документа на бумажном носителе; </w:t>
      </w:r>
    </w:p>
    <w:p w:rsidR="000C2A92" w:rsidRDefault="00684342">
      <w:pPr>
        <w:autoSpaceDE w:val="0"/>
        <w:ind w:firstLine="720"/>
        <w:jc w:val="both"/>
      </w:pPr>
      <w:r>
        <w:t>- направить по электронной почте;</w:t>
      </w:r>
    </w:p>
    <w:p w:rsidR="000C2A92" w:rsidRDefault="00684342">
      <w:pPr>
        <w:autoSpaceDE w:val="0"/>
        <w:ind w:firstLine="720"/>
        <w:jc w:val="both"/>
      </w:pPr>
      <w:r>
        <w:t>- представить с использованием Портала государственных и муниципальных услуг (функций) в форме электронного документа.</w:t>
      </w:r>
    </w:p>
    <w:p w:rsidR="000C2A92" w:rsidRDefault="000C2A92">
      <w:pPr>
        <w:jc w:val="both"/>
        <w:rPr>
          <w:sz w:val="24"/>
          <w:szCs w:val="24"/>
        </w:rPr>
      </w:pPr>
    </w:p>
    <w:p w:rsidR="000C2A92" w:rsidRDefault="00684342">
      <w:pPr>
        <w:pStyle w:val="20"/>
        <w:spacing w:line="240" w:lineRule="auto"/>
        <w:ind w:left="0" w:firstLine="720"/>
        <w:jc w:val="both"/>
        <w:rPr>
          <w:sz w:val="24"/>
          <w:szCs w:val="24"/>
        </w:rPr>
      </w:pPr>
      <w:r>
        <w:rPr>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0C2A92" w:rsidRDefault="000C2A92">
      <w:pPr>
        <w:pStyle w:val="af2"/>
        <w:jc w:val="right"/>
        <w:rPr>
          <w:rFonts w:ascii="Times New Roman" w:hAnsi="Times New Roman" w:cs="Times New Roman"/>
          <w:sz w:val="24"/>
          <w:szCs w:val="24"/>
        </w:rPr>
      </w:pPr>
    </w:p>
    <w:p w:rsidR="000C2A92" w:rsidRDefault="00684342">
      <w:pPr>
        <w:pStyle w:val="af2"/>
        <w:rPr>
          <w:rFonts w:ascii="Times New Roman" w:hAnsi="Times New Roman" w:cs="Times New Roman"/>
          <w:sz w:val="24"/>
          <w:szCs w:val="24"/>
        </w:rPr>
      </w:pPr>
      <w:r>
        <w:rPr>
          <w:rFonts w:ascii="Times New Roman" w:hAnsi="Times New Roman" w:cs="Times New Roman"/>
          <w:sz w:val="24"/>
          <w:szCs w:val="24"/>
        </w:rPr>
        <w:t xml:space="preserve">М.П </w:t>
      </w:r>
    </w:p>
    <w:p w:rsidR="000C2A92" w:rsidRDefault="00684342">
      <w:pPr>
        <w:pStyle w:val="ConsPlusNonformat"/>
        <w:jc w:val="both"/>
      </w:pPr>
      <w:r>
        <w:rPr>
          <w:rFonts w:ascii="Times New Roman" w:hAnsi="Times New Roman" w:cs="Times New Roman"/>
          <w:sz w:val="24"/>
          <w:szCs w:val="24"/>
        </w:rPr>
        <w:t>__________                                                                                              ______/____________</w:t>
      </w:r>
    </w:p>
    <w:p w:rsidR="000C2A92" w:rsidRDefault="00684342">
      <w:pPr>
        <w:pStyle w:val="ConsPlusNonformat"/>
        <w:rPr>
          <w:rFonts w:ascii="Times New Roman" w:hAnsi="Times New Roman" w:cs="Times New Roman"/>
          <w:sz w:val="16"/>
          <w:szCs w:val="16"/>
        </w:rPr>
      </w:pPr>
      <w:r>
        <w:rPr>
          <w:rFonts w:ascii="Times New Roman" w:hAnsi="Times New Roman" w:cs="Times New Roman"/>
          <w:sz w:val="16"/>
          <w:szCs w:val="16"/>
        </w:rPr>
        <w:t>(дата)                                                                                                                                                                          (подпись заявителя)</w:t>
      </w:r>
    </w:p>
    <w:p w:rsidR="000C2A92" w:rsidRDefault="000C2A92">
      <w:pPr>
        <w:jc w:val="both"/>
        <w:rPr>
          <w:sz w:val="24"/>
          <w:szCs w:val="24"/>
        </w:rPr>
      </w:pPr>
    </w:p>
    <w:p w:rsidR="000C2A92" w:rsidRDefault="000C2A92">
      <w:pPr>
        <w:pStyle w:val="ConsPlusNormal"/>
        <w:spacing w:before="100" w:after="100"/>
        <w:ind w:firstLine="709"/>
        <w:jc w:val="both"/>
        <w:outlineLvl w:val="1"/>
        <w:rPr>
          <w:rFonts w:ascii="Times New Roman" w:hAnsi="Times New Roman" w:cs="Times New Roman"/>
          <w:sz w:val="24"/>
          <w:szCs w:val="24"/>
        </w:rPr>
      </w:pPr>
    </w:p>
    <w:p w:rsidR="000C2A92" w:rsidRDefault="00684342">
      <w:pPr>
        <w:widowControl/>
        <w:jc w:val="center"/>
        <w:rPr>
          <w:b/>
          <w:bCs/>
          <w:sz w:val="24"/>
          <w:szCs w:val="24"/>
        </w:rPr>
      </w:pPr>
      <w:r>
        <w:rPr>
          <w:b/>
          <w:bCs/>
          <w:sz w:val="24"/>
          <w:szCs w:val="24"/>
        </w:rPr>
        <w:t xml:space="preserve">СОГЛАСИЕ </w:t>
      </w:r>
    </w:p>
    <w:p w:rsidR="000C2A92" w:rsidRDefault="00684342">
      <w:pPr>
        <w:jc w:val="center"/>
        <w:rPr>
          <w:b/>
          <w:bCs/>
        </w:rPr>
      </w:pPr>
      <w:r>
        <w:rPr>
          <w:b/>
          <w:bCs/>
        </w:rPr>
        <w:t xml:space="preserve">на обработку персональных данных гражданина, </w:t>
      </w:r>
    </w:p>
    <w:p w:rsidR="000C2A92" w:rsidRDefault="00684342">
      <w:pPr>
        <w:jc w:val="center"/>
        <w:rPr>
          <w:b/>
          <w:bCs/>
        </w:rPr>
      </w:pPr>
      <w:r>
        <w:rPr>
          <w:b/>
          <w:bCs/>
        </w:rPr>
        <w:t>обратившегося за предоставлением муниципальной услуги</w:t>
      </w:r>
    </w:p>
    <w:p w:rsidR="000C2A92" w:rsidRDefault="000C2A92">
      <w:pPr>
        <w:jc w:val="center"/>
        <w:rPr>
          <w:b/>
          <w:bCs/>
        </w:rPr>
      </w:pPr>
    </w:p>
    <w:p w:rsidR="000C2A92" w:rsidRDefault="00684342">
      <w:pPr>
        <w:ind w:firstLine="720"/>
        <w:jc w:val="both"/>
      </w:pPr>
      <w:r>
        <w:rPr>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0C2A92" w:rsidRDefault="00684342">
      <w:pPr>
        <w:ind w:firstLine="720"/>
        <w:jc w:val="both"/>
        <w:rPr>
          <w:sz w:val="24"/>
          <w:szCs w:val="24"/>
        </w:rPr>
      </w:pPr>
      <w:r>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0C2A92" w:rsidRDefault="00684342">
      <w:pPr>
        <w:ind w:firstLine="720"/>
        <w:jc w:val="both"/>
      </w:pPr>
      <w:r>
        <w:rPr>
          <w:sz w:val="24"/>
          <w:szCs w:val="24"/>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0C2A92" w:rsidRDefault="000C2A92">
      <w:pPr>
        <w:ind w:firstLine="567"/>
        <w:jc w:val="both"/>
        <w:rPr>
          <w:sz w:val="24"/>
          <w:szCs w:val="24"/>
        </w:rPr>
      </w:pPr>
    </w:p>
    <w:p w:rsidR="000C2A92" w:rsidRDefault="000C2A92">
      <w:pPr>
        <w:jc w:val="both"/>
        <w:rPr>
          <w:sz w:val="24"/>
          <w:szCs w:val="24"/>
        </w:rPr>
      </w:pPr>
    </w:p>
    <w:p w:rsidR="000C2A92" w:rsidRDefault="00684342">
      <w:pPr>
        <w:jc w:val="right"/>
        <w:rPr>
          <w:sz w:val="24"/>
          <w:szCs w:val="24"/>
        </w:rPr>
      </w:pPr>
      <w:r>
        <w:rPr>
          <w:sz w:val="24"/>
          <w:szCs w:val="24"/>
        </w:rPr>
        <w:t xml:space="preserve">___________/__________ </w:t>
      </w:r>
    </w:p>
    <w:p w:rsidR="000C2A92" w:rsidRDefault="00684342">
      <w:pPr>
        <w:pStyle w:val="ConsPlusNormal"/>
        <w:ind w:firstLine="0"/>
        <w:jc w:val="right"/>
        <w:outlineLvl w:val="1"/>
        <w:rPr>
          <w:rFonts w:ascii="Times New Roman" w:hAnsi="Times New Roman" w:cs="Times New Roman"/>
          <w:sz w:val="16"/>
          <w:szCs w:val="16"/>
        </w:rPr>
      </w:pPr>
      <w:r>
        <w:rPr>
          <w:rFonts w:ascii="Times New Roman" w:hAnsi="Times New Roman" w:cs="Times New Roman"/>
          <w:sz w:val="16"/>
          <w:szCs w:val="16"/>
        </w:rPr>
        <w:t>(подпись заявителя)</w:t>
      </w:r>
      <w:r>
        <w:br w:type="page"/>
      </w:r>
    </w:p>
    <w:p w:rsidR="000C2A92" w:rsidRDefault="00684342">
      <w:pPr>
        <w:widowControl/>
        <w:ind w:left="4536"/>
        <w:jc w:val="center"/>
        <w:rPr>
          <w:bCs/>
          <w:sz w:val="28"/>
          <w:szCs w:val="28"/>
        </w:rPr>
      </w:pPr>
      <w:r>
        <w:rPr>
          <w:bCs/>
          <w:sz w:val="28"/>
          <w:szCs w:val="28"/>
        </w:rPr>
        <w:lastRenderedPageBreak/>
        <w:t>Приложение № 2</w:t>
      </w:r>
    </w:p>
    <w:p w:rsidR="000C2A92" w:rsidRPr="00036C0E" w:rsidRDefault="00684342" w:rsidP="00036C0E">
      <w:pPr>
        <w:pStyle w:val="ConsPlusNormal"/>
        <w:ind w:left="4536" w:firstLine="0"/>
        <w:jc w:val="center"/>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3C725A" w:rsidRDefault="003C725A" w:rsidP="003C725A">
      <w:pPr>
        <w:widowControl/>
        <w:tabs>
          <w:tab w:val="left" w:pos="400"/>
          <w:tab w:val="left" w:pos="4560"/>
        </w:tabs>
        <w:autoSpaceDE w:val="0"/>
        <w:ind w:firstLine="709"/>
        <w:outlineLvl w:val="1"/>
        <w:rPr>
          <w:bCs/>
          <w:sz w:val="28"/>
          <w:szCs w:val="28"/>
        </w:rPr>
      </w:pPr>
    </w:p>
    <w:p w:rsidR="000C2A92" w:rsidRDefault="00684342">
      <w:pPr>
        <w:widowControl/>
        <w:jc w:val="right"/>
        <w:rPr>
          <w:sz w:val="26"/>
          <w:szCs w:val="26"/>
        </w:rPr>
      </w:pPr>
      <w:r>
        <w:rPr>
          <w:b/>
          <w:bCs/>
          <w:sz w:val="24"/>
          <w:szCs w:val="24"/>
        </w:rPr>
        <w:t>В администрацию муниципального образования</w:t>
      </w:r>
    </w:p>
    <w:p w:rsidR="000C2A92" w:rsidRDefault="000C2A92">
      <w:pPr>
        <w:pStyle w:val="ConsPlusNonformat"/>
        <w:jc w:val="right"/>
        <w:rPr>
          <w:rFonts w:ascii="Times New Roman" w:hAnsi="Times New Roman" w:cs="Times New Roman"/>
          <w:sz w:val="26"/>
          <w:szCs w:val="26"/>
        </w:rPr>
      </w:pPr>
    </w:p>
    <w:p w:rsidR="000C2A92" w:rsidRDefault="00684342">
      <w:pPr>
        <w:pStyle w:val="ConsPlusNonformat"/>
        <w:jc w:val="right"/>
        <w:rPr>
          <w:rFonts w:ascii="Times New Roman" w:hAnsi="Times New Roman" w:cs="Times New Roman"/>
        </w:rPr>
      </w:pPr>
      <w:r>
        <w:rPr>
          <w:rFonts w:ascii="Times New Roman" w:hAnsi="Times New Roman" w:cs="Times New Roman"/>
        </w:rPr>
        <w:t>Адрес:_____________________________________</w:t>
      </w:r>
    </w:p>
    <w:p w:rsidR="000C2A92" w:rsidRDefault="00684342">
      <w:pPr>
        <w:pStyle w:val="ConsPlusNonformat"/>
        <w:jc w:val="right"/>
        <w:rPr>
          <w:rFonts w:ascii="Times New Roman" w:hAnsi="Times New Roman" w:cs="Times New Roman"/>
          <w:b/>
          <w:bCs/>
          <w:sz w:val="24"/>
          <w:szCs w:val="24"/>
        </w:rPr>
      </w:pPr>
      <w:r>
        <w:rPr>
          <w:rFonts w:ascii="Times New Roman" w:hAnsi="Times New Roman" w:cs="Times New Roman"/>
          <w:b/>
          <w:bCs/>
          <w:sz w:val="24"/>
          <w:szCs w:val="24"/>
        </w:rPr>
        <w:t>от юридического лица</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right"/>
        <w:rPr>
          <w:rFonts w:ascii="Times New Roman" w:hAnsi="Times New Roman" w:cs="Times New Roman"/>
          <w:sz w:val="16"/>
          <w:szCs w:val="16"/>
        </w:rPr>
      </w:pPr>
      <w:r>
        <w:rPr>
          <w:rFonts w:ascii="Times New Roman" w:hAnsi="Times New Roman" w:cs="Times New Roman"/>
          <w:sz w:val="16"/>
          <w:szCs w:val="16"/>
        </w:rPr>
        <w:t>(полное наименование, ИНН,</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right"/>
        <w:rPr>
          <w:rFonts w:ascii="Times New Roman" w:hAnsi="Times New Roman" w:cs="Times New Roman"/>
          <w:sz w:val="16"/>
          <w:szCs w:val="16"/>
        </w:rPr>
      </w:pPr>
      <w:r>
        <w:rPr>
          <w:rFonts w:ascii="Times New Roman" w:hAnsi="Times New Roman" w:cs="Times New Roman"/>
          <w:sz w:val="16"/>
          <w:szCs w:val="16"/>
        </w:rPr>
        <w:t>номер государственной регистрации,</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right"/>
        <w:rPr>
          <w:rFonts w:ascii="Times New Roman" w:hAnsi="Times New Roman" w:cs="Times New Roman"/>
          <w:sz w:val="16"/>
          <w:szCs w:val="16"/>
        </w:rPr>
      </w:pPr>
      <w:r>
        <w:rPr>
          <w:rFonts w:ascii="Times New Roman" w:hAnsi="Times New Roman" w:cs="Times New Roman"/>
          <w:sz w:val="16"/>
          <w:szCs w:val="16"/>
        </w:rPr>
        <w:t>юридический адрес, почтовый адрес)</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right"/>
        <w:rPr>
          <w:rFonts w:ascii="Times New Roman" w:hAnsi="Times New Roman" w:cs="Times New Roman"/>
          <w:sz w:val="16"/>
          <w:szCs w:val="16"/>
        </w:rPr>
      </w:pPr>
      <w:r>
        <w:rPr>
          <w:rFonts w:ascii="Times New Roman" w:hAnsi="Times New Roman" w:cs="Times New Roman"/>
          <w:sz w:val="16"/>
          <w:szCs w:val="16"/>
        </w:rPr>
        <w:t>(Ф.И.О, должность представителя)</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right"/>
        <w:rPr>
          <w:rFonts w:ascii="Times New Roman" w:hAnsi="Times New Roman" w:cs="Times New Roman"/>
        </w:rPr>
      </w:pPr>
      <w:r>
        <w:rPr>
          <w:rFonts w:ascii="Times New Roman" w:hAnsi="Times New Roman" w:cs="Times New Roman"/>
        </w:rPr>
        <w:t>действующего на основании</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right"/>
        <w:rPr>
          <w:rFonts w:ascii="Times New Roman" w:hAnsi="Times New Roman" w:cs="Times New Roman"/>
          <w:sz w:val="16"/>
          <w:szCs w:val="16"/>
        </w:rPr>
      </w:pPr>
      <w:r>
        <w:rPr>
          <w:rFonts w:ascii="Times New Roman" w:hAnsi="Times New Roman" w:cs="Times New Roman"/>
          <w:sz w:val="16"/>
          <w:szCs w:val="16"/>
        </w:rPr>
        <w:t>(название документа)</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tabs>
          <w:tab w:val="center" w:pos="4819"/>
          <w:tab w:val="right" w:pos="9638"/>
        </w:tabs>
        <w:jc w:val="right"/>
      </w:pPr>
      <w:r>
        <w:rPr>
          <w:rFonts w:ascii="Times New Roman" w:hAnsi="Times New Roman" w:cs="Times New Roman"/>
          <w:sz w:val="16"/>
          <w:szCs w:val="16"/>
        </w:rPr>
        <w:tab/>
        <w:t xml:space="preserve">                                                                                                                               (контактный телефон, адрес эл. почты)</w:t>
      </w:r>
      <w:r>
        <w:rPr>
          <w:rFonts w:ascii="Times New Roman" w:hAnsi="Times New Roman" w:cs="Times New Roman"/>
          <w:sz w:val="16"/>
          <w:szCs w:val="16"/>
        </w:rPr>
        <w:tab/>
      </w:r>
    </w:p>
    <w:p w:rsidR="000C2A92" w:rsidRDefault="00684342">
      <w:pPr>
        <w:pStyle w:val="ConsPlusNormal"/>
        <w:ind w:left="4956" w:firstLine="708"/>
        <w:jc w:val="right"/>
        <w:rPr>
          <w:rFonts w:ascii="Times New Roman" w:hAnsi="Times New Roman" w:cs="Times New Roman"/>
          <w:b/>
          <w:bCs/>
          <w:sz w:val="24"/>
          <w:szCs w:val="24"/>
        </w:rPr>
      </w:pPr>
      <w:r>
        <w:rPr>
          <w:rFonts w:ascii="Times New Roman" w:hAnsi="Times New Roman" w:cs="Times New Roman"/>
          <w:b/>
          <w:bCs/>
          <w:sz w:val="24"/>
          <w:szCs w:val="24"/>
        </w:rPr>
        <w:t>от физического лица</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right"/>
        <w:rPr>
          <w:rFonts w:ascii="Times New Roman" w:hAnsi="Times New Roman" w:cs="Times New Roman"/>
          <w:sz w:val="16"/>
          <w:szCs w:val="16"/>
        </w:rPr>
      </w:pPr>
      <w:r>
        <w:rPr>
          <w:rFonts w:ascii="Times New Roman" w:hAnsi="Times New Roman" w:cs="Times New Roman"/>
          <w:sz w:val="16"/>
          <w:szCs w:val="16"/>
        </w:rPr>
        <w:t>(ФИО, паспортные данные)</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ind w:left="6372"/>
        <w:rPr>
          <w:rFonts w:ascii="Times New Roman" w:hAnsi="Times New Roman" w:cs="Times New Roman"/>
          <w:sz w:val="16"/>
          <w:szCs w:val="16"/>
        </w:rPr>
      </w:pPr>
      <w:r>
        <w:rPr>
          <w:rFonts w:ascii="Times New Roman" w:hAnsi="Times New Roman" w:cs="Times New Roman"/>
          <w:sz w:val="16"/>
          <w:szCs w:val="16"/>
        </w:rPr>
        <w:t>(почтовый адрес)</w:t>
      </w:r>
    </w:p>
    <w:p w:rsidR="000C2A92" w:rsidRDefault="00684342">
      <w:pPr>
        <w:pStyle w:val="ConsPlusNonformat"/>
        <w:jc w:val="right"/>
        <w:rPr>
          <w:rFonts w:ascii="Times New Roman" w:hAnsi="Times New Roman" w:cs="Times New Roman"/>
        </w:rPr>
      </w:pPr>
      <w:r>
        <w:rPr>
          <w:rFonts w:ascii="Times New Roman" w:hAnsi="Times New Roman" w:cs="Times New Roman"/>
        </w:rPr>
        <w:t>______________________________________</w:t>
      </w:r>
    </w:p>
    <w:p w:rsidR="000C2A92" w:rsidRDefault="00684342">
      <w:pPr>
        <w:pStyle w:val="ConsPlusNonformat"/>
        <w:jc w:val="center"/>
        <w:rPr>
          <w:rFonts w:ascii="Times New Roman" w:hAnsi="Times New Roman" w:cs="Times New Roman"/>
          <w:sz w:val="16"/>
          <w:szCs w:val="16"/>
        </w:rPr>
      </w:pPr>
      <w:r>
        <w:rPr>
          <w:rFonts w:ascii="Times New Roman" w:hAnsi="Times New Roman" w:cs="Times New Roman"/>
          <w:sz w:val="16"/>
          <w:szCs w:val="16"/>
        </w:rPr>
        <w:t>(контактный телефон, адрес эл. почты)</w:t>
      </w:r>
    </w:p>
    <w:p w:rsidR="000C2A92" w:rsidRDefault="000C2A92">
      <w:pPr>
        <w:pStyle w:val="ConsPlusNonformat"/>
        <w:tabs>
          <w:tab w:val="center" w:pos="4819"/>
          <w:tab w:val="right" w:pos="9638"/>
        </w:tabs>
        <w:rPr>
          <w:rFonts w:ascii="Times New Roman" w:hAnsi="Times New Roman" w:cs="Times New Roman"/>
          <w:sz w:val="16"/>
          <w:szCs w:val="16"/>
        </w:rPr>
      </w:pPr>
    </w:p>
    <w:p w:rsidR="000C2A92" w:rsidRDefault="000C2A92">
      <w:pPr>
        <w:pStyle w:val="ConsPlusNormal"/>
        <w:ind w:firstLine="0"/>
        <w:jc w:val="center"/>
        <w:rPr>
          <w:rFonts w:ascii="Times New Roman" w:hAnsi="Times New Roman" w:cs="Times New Roman"/>
          <w:sz w:val="16"/>
          <w:szCs w:val="16"/>
        </w:rPr>
      </w:pPr>
    </w:p>
    <w:p w:rsidR="000C2A92" w:rsidRDefault="00684342">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Уведомление об отказе</w:t>
      </w:r>
    </w:p>
    <w:p w:rsidR="000C2A92" w:rsidRDefault="00684342">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от дальнейшего использования разрешения  </w:t>
      </w:r>
    </w:p>
    <w:p w:rsidR="000C2A92" w:rsidRDefault="000C2A92">
      <w:pPr>
        <w:pStyle w:val="ConsPlusNormal"/>
        <w:ind w:firstLine="0"/>
        <w:jc w:val="center"/>
        <w:rPr>
          <w:rFonts w:ascii="Times New Roman" w:hAnsi="Times New Roman" w:cs="Times New Roman"/>
          <w:b/>
          <w:bCs/>
          <w:sz w:val="24"/>
          <w:szCs w:val="24"/>
        </w:rPr>
      </w:pPr>
    </w:p>
    <w:p w:rsidR="000C2A92" w:rsidRDefault="00684342">
      <w:pPr>
        <w:autoSpaceDE w:val="0"/>
        <w:ind w:firstLine="720"/>
        <w:jc w:val="both"/>
      </w:pPr>
      <w:r>
        <w:rPr>
          <w:sz w:val="22"/>
          <w:szCs w:val="22"/>
        </w:rPr>
        <w:t>Прошу  Вас  аннулировать  разрешение на установку и эксплуатацию рекламной конструкции по адресу:</w:t>
      </w:r>
      <w:r>
        <w:t>_______________________________________________________________________</w:t>
      </w:r>
    </w:p>
    <w:p w:rsidR="000C2A92" w:rsidRDefault="00684342">
      <w:pPr>
        <w:autoSpaceDE w:val="0"/>
        <w:ind w:firstLine="720"/>
        <w:jc w:val="center"/>
      </w:pPr>
      <w:r>
        <w:t>(место установки рекламной конструкции)</w:t>
      </w:r>
    </w:p>
    <w:p w:rsidR="000C2A92" w:rsidRDefault="00684342">
      <w:pPr>
        <w:autoSpaceDE w:val="0"/>
        <w:jc w:val="both"/>
      </w:pPr>
      <w:r>
        <w:t>____________________________________________________________________________________________</w:t>
      </w:r>
    </w:p>
    <w:p w:rsidR="000C2A92" w:rsidRDefault="00684342">
      <w:pPr>
        <w:autoSpaceDE w:val="0"/>
        <w:ind w:firstLine="720"/>
        <w:jc w:val="center"/>
      </w:pPr>
      <w:r>
        <w:t>(тип и размеры рекламной конструкции)</w:t>
      </w:r>
    </w:p>
    <w:p w:rsidR="000C2A92" w:rsidRDefault="000C2A92">
      <w:pPr>
        <w:autoSpaceDE w:val="0"/>
        <w:ind w:firstLine="720"/>
        <w:jc w:val="both"/>
      </w:pPr>
    </w:p>
    <w:p w:rsidR="000C2A92" w:rsidRDefault="00684342">
      <w:pPr>
        <w:autoSpaceDE w:val="0"/>
        <w:ind w:firstLine="720"/>
        <w:jc w:val="both"/>
      </w:pPr>
      <w:r>
        <w:t>«___» _______________ 201___ г.                                __________________/ ______________________</w:t>
      </w:r>
    </w:p>
    <w:p w:rsidR="000C2A92" w:rsidRDefault="00684342">
      <w:pPr>
        <w:autoSpaceDE w:val="0"/>
        <w:ind w:firstLine="720"/>
        <w:jc w:val="both"/>
      </w:pPr>
      <w:r>
        <w:t>(подпись)                                                                               (Ф.И.О.)</w:t>
      </w:r>
    </w:p>
    <w:p w:rsidR="000C2A92" w:rsidRDefault="000C2A92">
      <w:pPr>
        <w:jc w:val="both"/>
        <w:rPr>
          <w:sz w:val="16"/>
          <w:szCs w:val="16"/>
        </w:rPr>
      </w:pPr>
    </w:p>
    <w:p w:rsidR="000C2A92" w:rsidRDefault="00684342">
      <w:pPr>
        <w:autoSpaceDE w:val="0"/>
        <w:spacing w:before="240" w:after="240"/>
        <w:ind w:firstLine="709"/>
      </w:pPr>
      <w:r>
        <w:t>Для получения Услуги прилагаются следующие документы:</w:t>
      </w:r>
    </w:p>
    <w:p w:rsidR="000C2A92" w:rsidRDefault="00684342">
      <w:pPr>
        <w:autoSpaceDE w:val="0"/>
        <w:spacing w:before="240" w:after="240"/>
      </w:pPr>
      <w:r>
        <w:t>1.___________________________________________________________________</w:t>
      </w:r>
    </w:p>
    <w:p w:rsidR="000C2A92" w:rsidRDefault="00684342">
      <w:pPr>
        <w:autoSpaceDE w:val="0"/>
        <w:spacing w:before="240" w:after="240"/>
        <w:jc w:val="both"/>
      </w:pPr>
      <w:r>
        <w:t>2._________________________________________________________________</w:t>
      </w:r>
    </w:p>
    <w:p w:rsidR="000C2A92" w:rsidRDefault="00684342">
      <w:pPr>
        <w:autoSpaceDE w:val="0"/>
        <w:jc w:val="both"/>
      </w:pPr>
      <w:r>
        <w:t>*Конечный результат предоставления услуги прошу(нужное подчеркнуть):</w:t>
      </w:r>
    </w:p>
    <w:p w:rsidR="000C2A92" w:rsidRDefault="00684342">
      <w:pPr>
        <w:autoSpaceDE w:val="0"/>
        <w:ind w:firstLine="720"/>
        <w:jc w:val="both"/>
      </w:pPr>
      <w:r>
        <w:t xml:space="preserve">- вручить лично, направить по месту фактического проживания (месту нахождения) в форме документа на бумажном носителе; </w:t>
      </w:r>
    </w:p>
    <w:p w:rsidR="000C2A92" w:rsidRDefault="00684342">
      <w:pPr>
        <w:autoSpaceDE w:val="0"/>
        <w:ind w:firstLine="720"/>
        <w:jc w:val="both"/>
      </w:pPr>
      <w:r>
        <w:t>- направить по электронной почте;</w:t>
      </w:r>
    </w:p>
    <w:p w:rsidR="000C2A92" w:rsidRDefault="00684342">
      <w:pPr>
        <w:autoSpaceDE w:val="0"/>
        <w:ind w:firstLine="720"/>
        <w:jc w:val="both"/>
      </w:pPr>
      <w:r>
        <w:t>- представить с использованием Портала государственных и муниципальных услуг (функций) в форме электронного документа.</w:t>
      </w:r>
    </w:p>
    <w:p w:rsidR="000C2A92" w:rsidRDefault="00684342">
      <w:pPr>
        <w:pStyle w:val="20"/>
        <w:spacing w:line="240" w:lineRule="auto"/>
        <w:ind w:left="0" w:firstLine="720"/>
        <w:jc w:val="both"/>
        <w:rPr>
          <w:sz w:val="24"/>
          <w:szCs w:val="24"/>
        </w:rPr>
      </w:pPr>
      <w:r>
        <w:rPr>
          <w:sz w:val="24"/>
          <w:szCs w:val="24"/>
        </w:rPr>
        <w:lastRenderedPageBreak/>
        <w:t>Банковские реквизиты (наименование банка, ИНН банка, расчетный счет, корр. счет, БИК и т.п., фамилия, имя, отчество руководителя) - для юридических лиц</w:t>
      </w:r>
    </w:p>
    <w:p w:rsidR="000C2A92" w:rsidRDefault="000C2A92">
      <w:pPr>
        <w:pStyle w:val="af2"/>
        <w:jc w:val="right"/>
        <w:rPr>
          <w:rFonts w:ascii="Times New Roman" w:hAnsi="Times New Roman" w:cs="Times New Roman"/>
          <w:sz w:val="24"/>
          <w:szCs w:val="24"/>
        </w:rPr>
      </w:pPr>
    </w:p>
    <w:p w:rsidR="000C2A92" w:rsidRDefault="00684342">
      <w:pPr>
        <w:pStyle w:val="af2"/>
        <w:rPr>
          <w:rFonts w:ascii="Times New Roman" w:hAnsi="Times New Roman" w:cs="Times New Roman"/>
          <w:sz w:val="24"/>
          <w:szCs w:val="24"/>
        </w:rPr>
      </w:pPr>
      <w:r>
        <w:rPr>
          <w:rFonts w:ascii="Times New Roman" w:hAnsi="Times New Roman" w:cs="Times New Roman"/>
          <w:sz w:val="24"/>
          <w:szCs w:val="24"/>
        </w:rPr>
        <w:t>М.П</w:t>
      </w:r>
    </w:p>
    <w:p w:rsidR="000C2A92" w:rsidRDefault="00684342">
      <w:pPr>
        <w:pStyle w:val="ConsPlusNonformat"/>
        <w:jc w:val="both"/>
      </w:pPr>
      <w:r>
        <w:rPr>
          <w:rFonts w:ascii="Times New Roman" w:hAnsi="Times New Roman" w:cs="Times New Roman"/>
          <w:sz w:val="24"/>
          <w:szCs w:val="24"/>
        </w:rPr>
        <w:t>__________                                                                                              ______/____________</w:t>
      </w:r>
    </w:p>
    <w:p w:rsidR="000C2A92" w:rsidRDefault="493698D3">
      <w:pPr>
        <w:pStyle w:val="ConsPlusNonformat"/>
      </w:pPr>
      <w:r w:rsidRPr="493698D3">
        <w:rPr>
          <w:rFonts w:ascii="Times New Roman" w:hAnsi="Times New Roman" w:cs="Times New Roman"/>
          <w:sz w:val="16"/>
          <w:szCs w:val="16"/>
        </w:rPr>
        <w:t xml:space="preserve">           (дата)                                                                                                                                                                                 (подпись заявителя)</w:t>
      </w:r>
    </w:p>
    <w:p w:rsidR="000C2A92" w:rsidRDefault="000C2A92">
      <w:pPr>
        <w:pStyle w:val="ConsPlusNormal"/>
        <w:spacing w:before="100" w:after="100"/>
        <w:ind w:firstLine="709"/>
        <w:jc w:val="both"/>
        <w:outlineLvl w:val="1"/>
        <w:rPr>
          <w:rFonts w:ascii="Times New Roman" w:hAnsi="Times New Roman" w:cs="Times New Roman"/>
          <w:sz w:val="16"/>
          <w:szCs w:val="16"/>
        </w:rPr>
      </w:pPr>
    </w:p>
    <w:p w:rsidR="000C2A92" w:rsidRDefault="00684342">
      <w:pPr>
        <w:widowControl/>
        <w:jc w:val="center"/>
        <w:rPr>
          <w:b/>
          <w:bCs/>
          <w:sz w:val="24"/>
          <w:szCs w:val="24"/>
        </w:rPr>
      </w:pPr>
      <w:r>
        <w:rPr>
          <w:b/>
          <w:bCs/>
          <w:sz w:val="24"/>
          <w:szCs w:val="24"/>
        </w:rPr>
        <w:t xml:space="preserve">СОГЛАСИЕ </w:t>
      </w:r>
    </w:p>
    <w:p w:rsidR="000C2A92" w:rsidRDefault="00684342">
      <w:pPr>
        <w:jc w:val="center"/>
        <w:rPr>
          <w:b/>
          <w:bCs/>
        </w:rPr>
      </w:pPr>
      <w:r>
        <w:rPr>
          <w:b/>
          <w:bCs/>
        </w:rPr>
        <w:t xml:space="preserve">на обработку персональных данных гражданина, </w:t>
      </w:r>
    </w:p>
    <w:p w:rsidR="000C2A92" w:rsidRDefault="00684342">
      <w:pPr>
        <w:jc w:val="center"/>
        <w:rPr>
          <w:b/>
          <w:bCs/>
        </w:rPr>
      </w:pPr>
      <w:r>
        <w:rPr>
          <w:b/>
          <w:bCs/>
        </w:rPr>
        <w:t>обратившегося за предоставлением муниципальной услуги</w:t>
      </w:r>
    </w:p>
    <w:p w:rsidR="000C2A92" w:rsidRDefault="000C2A92">
      <w:pPr>
        <w:jc w:val="center"/>
        <w:rPr>
          <w:b/>
          <w:bCs/>
        </w:rPr>
      </w:pPr>
    </w:p>
    <w:p w:rsidR="000C2A92" w:rsidRDefault="00684342">
      <w:pPr>
        <w:ind w:firstLine="720"/>
        <w:jc w:val="both"/>
        <w:rPr>
          <w:sz w:val="24"/>
          <w:szCs w:val="24"/>
        </w:rPr>
      </w:pPr>
      <w:r>
        <w:rPr>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0C2A92" w:rsidRDefault="00684342">
      <w:pPr>
        <w:ind w:firstLine="720"/>
        <w:jc w:val="both"/>
        <w:rPr>
          <w:sz w:val="24"/>
          <w:szCs w:val="24"/>
        </w:rPr>
      </w:pPr>
      <w:r>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0C2A92" w:rsidRDefault="00684342">
      <w:pPr>
        <w:ind w:firstLine="720"/>
        <w:jc w:val="both"/>
      </w:pPr>
      <w:r>
        <w:rPr>
          <w:sz w:val="24"/>
          <w:szCs w:val="24"/>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0C2A92" w:rsidRDefault="000C2A92">
      <w:pPr>
        <w:ind w:firstLine="567"/>
        <w:jc w:val="both"/>
        <w:rPr>
          <w:sz w:val="24"/>
          <w:szCs w:val="24"/>
        </w:rPr>
      </w:pPr>
    </w:p>
    <w:p w:rsidR="000C2A92" w:rsidRDefault="00684342">
      <w:pPr>
        <w:jc w:val="both"/>
      </w:pPr>
      <w:r>
        <w:rPr>
          <w:sz w:val="24"/>
          <w:szCs w:val="24"/>
        </w:rPr>
        <w:t xml:space="preserve">___________/__________ </w:t>
      </w:r>
    </w:p>
    <w:p w:rsidR="000C2A92" w:rsidRDefault="00684342">
      <w:pPr>
        <w:pStyle w:val="ConsPlusNormal"/>
        <w:ind w:firstLine="0"/>
        <w:jc w:val="right"/>
        <w:outlineLvl w:val="1"/>
        <w:rPr>
          <w:rFonts w:ascii="Times New Roman" w:hAnsi="Times New Roman" w:cs="Times New Roman"/>
          <w:sz w:val="16"/>
          <w:szCs w:val="16"/>
        </w:rPr>
      </w:pPr>
      <w:r>
        <w:rPr>
          <w:rFonts w:ascii="Times New Roman" w:hAnsi="Times New Roman" w:cs="Times New Roman"/>
          <w:sz w:val="16"/>
          <w:szCs w:val="16"/>
        </w:rPr>
        <w:t>(подпись заявителя)</w:t>
      </w:r>
    </w:p>
    <w:p w:rsidR="000C2A92" w:rsidRDefault="000C2A92">
      <w:pPr>
        <w:widowControl/>
        <w:spacing w:after="200" w:line="276" w:lineRule="auto"/>
        <w:rPr>
          <w:sz w:val="16"/>
          <w:szCs w:val="16"/>
        </w:rPr>
      </w:pPr>
    </w:p>
    <w:p w:rsidR="000C2A92" w:rsidRDefault="000C2A92">
      <w:pPr>
        <w:widowControl/>
        <w:tabs>
          <w:tab w:val="left" w:pos="400"/>
        </w:tabs>
        <w:autoSpaceDE w:val="0"/>
        <w:ind w:firstLine="709"/>
        <w:jc w:val="right"/>
        <w:outlineLvl w:val="1"/>
        <w:rPr>
          <w:bCs/>
          <w:sz w:val="24"/>
          <w:szCs w:val="24"/>
        </w:rPr>
      </w:pPr>
    </w:p>
    <w:p w:rsidR="000C2A92" w:rsidRDefault="00684342">
      <w:pPr>
        <w:widowControl/>
        <w:ind w:firstLine="709"/>
        <w:rPr>
          <w:bCs/>
          <w:sz w:val="24"/>
          <w:szCs w:val="24"/>
        </w:rPr>
      </w:pPr>
      <w:r>
        <w:br w:type="page"/>
      </w:r>
    </w:p>
    <w:p w:rsidR="000C2A92" w:rsidRDefault="00684342">
      <w:pPr>
        <w:widowControl/>
        <w:ind w:left="4536"/>
        <w:jc w:val="center"/>
        <w:rPr>
          <w:bCs/>
          <w:sz w:val="28"/>
          <w:szCs w:val="28"/>
        </w:rPr>
      </w:pPr>
      <w:r>
        <w:rPr>
          <w:bCs/>
          <w:sz w:val="28"/>
          <w:szCs w:val="28"/>
        </w:rPr>
        <w:lastRenderedPageBreak/>
        <w:t>Приложение № 3</w:t>
      </w:r>
    </w:p>
    <w:p w:rsidR="000C2A92" w:rsidRDefault="00684342">
      <w:pPr>
        <w:pStyle w:val="ConsPlusNormal"/>
        <w:ind w:left="4536" w:firstLine="0"/>
        <w:jc w:val="center"/>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0C2A92" w:rsidRDefault="000C2A92" w:rsidP="00036C0E">
      <w:pPr>
        <w:pStyle w:val="ConsPlusNormal"/>
        <w:ind w:firstLine="0"/>
        <w:rPr>
          <w:rFonts w:ascii="Times New Roman" w:hAnsi="Times New Roman" w:cs="Times New Roman"/>
          <w:b/>
          <w:sz w:val="28"/>
          <w:szCs w:val="28"/>
        </w:rPr>
      </w:pPr>
    </w:p>
    <w:p w:rsidR="003C725A" w:rsidRDefault="003C725A">
      <w:pPr>
        <w:pStyle w:val="ConsPlusNormal"/>
        <w:ind w:firstLine="709"/>
        <w:jc w:val="center"/>
        <w:rPr>
          <w:rFonts w:ascii="Times New Roman" w:hAnsi="Times New Roman" w:cs="Times New Roman"/>
          <w:b/>
          <w:sz w:val="28"/>
          <w:szCs w:val="28"/>
        </w:rPr>
      </w:pPr>
    </w:p>
    <w:p w:rsidR="000C2A92" w:rsidRDefault="00684342">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ЛИСТ СОГЛАСОВАНИЯ</w:t>
      </w:r>
    </w:p>
    <w:p w:rsidR="000C2A92" w:rsidRDefault="00684342">
      <w:pPr>
        <w:pStyle w:val="ConsPlusNormal"/>
        <w:ind w:firstLine="709"/>
        <w:jc w:val="center"/>
      </w:pPr>
      <w:r>
        <w:rPr>
          <w:rFonts w:ascii="Times New Roman" w:hAnsi="Times New Roman" w:cs="Times New Roman"/>
          <w:b/>
          <w:sz w:val="24"/>
          <w:szCs w:val="24"/>
        </w:rPr>
        <w:t>РАЗМЕЩЕНИЯ РЕКЛАМНОЙ КОНСТРУКЦИИ (РК)</w:t>
      </w:r>
    </w:p>
    <w:p w:rsidR="000C2A92" w:rsidRDefault="000C2A92">
      <w:pPr>
        <w:pStyle w:val="ConsPlusNormal"/>
        <w:ind w:firstLine="709"/>
        <w:jc w:val="center"/>
        <w:rPr>
          <w:rFonts w:ascii="Times New Roman" w:hAnsi="Times New Roman" w:cs="Times New Roman"/>
          <w:b/>
          <w:sz w:val="24"/>
          <w:szCs w:val="24"/>
        </w:rPr>
      </w:pPr>
    </w:p>
    <w:p w:rsidR="000C2A92" w:rsidRDefault="00684342">
      <w:pPr>
        <w:pStyle w:val="12"/>
        <w:tabs>
          <w:tab w:val="left" w:pos="360"/>
        </w:tabs>
        <w:ind w:firstLine="709"/>
        <w:jc w:val="both"/>
        <w:rPr>
          <w:szCs w:val="24"/>
        </w:rPr>
      </w:pPr>
      <w:r>
        <w:rPr>
          <w:szCs w:val="24"/>
        </w:rPr>
        <w:t>к заявлению_____________________________________________________________</w:t>
      </w:r>
    </w:p>
    <w:p w:rsidR="000C2A92" w:rsidRDefault="000C2A92">
      <w:pPr>
        <w:pStyle w:val="12"/>
        <w:tabs>
          <w:tab w:val="left" w:pos="360"/>
        </w:tabs>
        <w:ind w:firstLine="709"/>
        <w:jc w:val="both"/>
        <w:rPr>
          <w:szCs w:val="24"/>
        </w:rPr>
      </w:pPr>
    </w:p>
    <w:p w:rsidR="000C2A92" w:rsidRDefault="00684342">
      <w:pPr>
        <w:pStyle w:val="12"/>
        <w:tabs>
          <w:tab w:val="left" w:pos="360"/>
        </w:tabs>
        <w:jc w:val="both"/>
        <w:rPr>
          <w:szCs w:val="24"/>
        </w:rPr>
      </w:pPr>
      <w:r>
        <w:rPr>
          <w:szCs w:val="24"/>
        </w:rPr>
        <w:t>Выдан _______________________________________________________________________</w:t>
      </w:r>
    </w:p>
    <w:p w:rsidR="000C2A92" w:rsidRDefault="00684342">
      <w:pPr>
        <w:pStyle w:val="12"/>
        <w:tabs>
          <w:tab w:val="left" w:pos="360"/>
        </w:tabs>
        <w:jc w:val="both"/>
        <w:rPr>
          <w:szCs w:val="24"/>
        </w:rPr>
      </w:pPr>
      <w:r>
        <w:rPr>
          <w:szCs w:val="24"/>
        </w:rPr>
        <w:t>_____________________________________________________________________________</w:t>
      </w:r>
    </w:p>
    <w:p w:rsidR="000C2A92" w:rsidRDefault="00684342">
      <w:pPr>
        <w:pStyle w:val="12"/>
        <w:tabs>
          <w:tab w:val="left" w:pos="360"/>
        </w:tabs>
        <w:jc w:val="both"/>
        <w:rPr>
          <w:szCs w:val="24"/>
        </w:rPr>
      </w:pPr>
      <w:r>
        <w:rPr>
          <w:szCs w:val="24"/>
        </w:rPr>
        <w:t>Тип РК ____________ Размер информационного поля РК____________________________</w:t>
      </w:r>
    </w:p>
    <w:p w:rsidR="000C2A92" w:rsidRDefault="00684342">
      <w:pPr>
        <w:pStyle w:val="12"/>
        <w:tabs>
          <w:tab w:val="left" w:pos="360"/>
        </w:tabs>
        <w:jc w:val="both"/>
        <w:rPr>
          <w:szCs w:val="24"/>
        </w:rPr>
      </w:pPr>
      <w:r>
        <w:rPr>
          <w:szCs w:val="24"/>
        </w:rPr>
        <w:t>Краткая характеристика РК _____________________________________________________</w:t>
      </w:r>
    </w:p>
    <w:p w:rsidR="000C2A92" w:rsidRDefault="00684342">
      <w:pPr>
        <w:pStyle w:val="12"/>
        <w:tabs>
          <w:tab w:val="left" w:pos="360"/>
        </w:tabs>
        <w:jc w:val="both"/>
        <w:rPr>
          <w:szCs w:val="24"/>
        </w:rPr>
      </w:pPr>
      <w:r>
        <w:rPr>
          <w:szCs w:val="24"/>
        </w:rPr>
        <w:t>_____________________________________________________________________________</w:t>
      </w:r>
    </w:p>
    <w:p w:rsidR="000C2A92" w:rsidRDefault="00684342">
      <w:pPr>
        <w:pStyle w:val="12"/>
        <w:tabs>
          <w:tab w:val="left" w:pos="360"/>
        </w:tabs>
        <w:jc w:val="both"/>
        <w:rPr>
          <w:szCs w:val="24"/>
        </w:rPr>
      </w:pPr>
      <w:r>
        <w:rPr>
          <w:szCs w:val="24"/>
        </w:rPr>
        <w:t>Адрес размещения _____________________________________________________________</w:t>
      </w:r>
    </w:p>
    <w:p w:rsidR="000C2A92" w:rsidRDefault="00684342">
      <w:pPr>
        <w:pStyle w:val="12"/>
        <w:tabs>
          <w:tab w:val="left" w:pos="360"/>
        </w:tabs>
        <w:jc w:val="both"/>
        <w:rPr>
          <w:szCs w:val="24"/>
        </w:rPr>
      </w:pPr>
      <w:r>
        <w:rPr>
          <w:szCs w:val="24"/>
        </w:rPr>
        <w:t>_____________________________________________________________________________</w:t>
      </w:r>
    </w:p>
    <w:p w:rsidR="000C2A92" w:rsidRDefault="00684342">
      <w:pPr>
        <w:pStyle w:val="12"/>
        <w:tabs>
          <w:tab w:val="left" w:pos="360"/>
        </w:tabs>
        <w:jc w:val="both"/>
      </w:pPr>
      <w:r>
        <w:rPr>
          <w:szCs w:val="24"/>
        </w:rPr>
        <w:t>Предполагаемый срок (период) размещения РК ____________________________________</w:t>
      </w:r>
    </w:p>
    <w:p w:rsidR="000C2A92" w:rsidRDefault="00684342">
      <w:pPr>
        <w:pStyle w:val="12"/>
        <w:tabs>
          <w:tab w:val="left" w:pos="360"/>
        </w:tabs>
        <w:jc w:val="both"/>
      </w:pPr>
      <w:r>
        <w:rPr>
          <w:szCs w:val="24"/>
        </w:rPr>
        <w:t>_____________________________________________________________________________</w:t>
      </w:r>
    </w:p>
    <w:p w:rsidR="000C2A92" w:rsidRDefault="000C2A92">
      <w:pPr>
        <w:ind w:firstLine="709"/>
        <w:jc w:val="both"/>
        <w:rPr>
          <w:color w:val="000000"/>
          <w:sz w:val="24"/>
          <w:szCs w:val="24"/>
        </w:rPr>
      </w:pPr>
    </w:p>
    <w:p w:rsidR="000C2A92" w:rsidRDefault="00684342">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ПЛАН-СХЕМА РАЗМЕЩЕНИЯ МЕСТА НОСИТЕЛЯ</w:t>
      </w:r>
    </w:p>
    <w:p w:rsidR="000C2A92" w:rsidRDefault="00684342">
      <w:pPr>
        <w:ind w:firstLine="709"/>
        <w:jc w:val="center"/>
      </w:pPr>
      <w:r>
        <w:rPr>
          <w:sz w:val="24"/>
          <w:szCs w:val="24"/>
        </w:rPr>
        <w:t>(выполняется в масштабе, с привязкой, при размещении на здании – чертеж фасада или фото.  Исправления не допускаются)</w:t>
      </w:r>
    </w:p>
    <w:p w:rsidR="000C2A92" w:rsidRDefault="000C2A92">
      <w:pPr>
        <w:ind w:firstLine="709"/>
        <w:jc w:val="both"/>
        <w:rPr>
          <w:sz w:val="24"/>
          <w:szCs w:val="24"/>
        </w:rPr>
      </w:pPr>
    </w:p>
    <w:p w:rsidR="000C2A92" w:rsidRDefault="00684342">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ПЕРЕЧЕНЬ НЕОБХОДИМЫХ  СОГЛАСОВАНИЙ</w:t>
      </w:r>
      <w:r>
        <w:rPr>
          <w:rStyle w:val="FootnoteAnchor"/>
          <w:rFonts w:ascii="Times New Roman" w:hAnsi="Times New Roman" w:cs="Times New Roman"/>
          <w:b/>
          <w:sz w:val="24"/>
          <w:szCs w:val="24"/>
        </w:rPr>
        <w:footnoteReference w:id="2"/>
      </w:r>
    </w:p>
    <w:p w:rsidR="000C2A92" w:rsidRDefault="000C2A92">
      <w:pPr>
        <w:ind w:firstLine="709"/>
        <w:jc w:val="center"/>
        <w:rPr>
          <w:b/>
          <w:sz w:val="24"/>
          <w:szCs w:val="24"/>
        </w:rPr>
      </w:pPr>
    </w:p>
    <w:tbl>
      <w:tblPr>
        <w:tblW w:w="9782" w:type="dxa"/>
        <w:tblInd w:w="-12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1000"/>
        <w:gridCol w:w="4287"/>
        <w:gridCol w:w="2416"/>
        <w:gridCol w:w="2079"/>
      </w:tblGrid>
      <w:tr w:rsidR="000C2A92">
        <w:trPr>
          <w:trHeight w:val="679"/>
        </w:trPr>
        <w:tc>
          <w:tcPr>
            <w:tcW w:w="1000" w:type="dxa"/>
            <w:tcBorders>
              <w:top w:val="single" w:sz="4" w:space="0" w:color="000000"/>
              <w:left w:val="single" w:sz="4" w:space="0" w:color="000000"/>
              <w:bottom w:val="single" w:sz="4" w:space="0" w:color="000000"/>
            </w:tcBorders>
            <w:shd w:val="clear" w:color="auto" w:fill="auto"/>
            <w:vAlign w:val="center"/>
          </w:tcPr>
          <w:p w:rsidR="000C2A92" w:rsidRDefault="00684342">
            <w:pPr>
              <w:snapToGrid w:val="0"/>
              <w:jc w:val="center"/>
              <w:rPr>
                <w:sz w:val="24"/>
                <w:szCs w:val="24"/>
              </w:rPr>
            </w:pPr>
            <w:r>
              <w:rPr>
                <w:sz w:val="24"/>
                <w:szCs w:val="24"/>
              </w:rPr>
              <w:t>№ п/п</w:t>
            </w:r>
          </w:p>
        </w:tc>
        <w:tc>
          <w:tcPr>
            <w:tcW w:w="4287" w:type="dxa"/>
            <w:tcBorders>
              <w:top w:val="single" w:sz="4" w:space="0" w:color="000000"/>
              <w:left w:val="single" w:sz="4" w:space="0" w:color="000000"/>
              <w:bottom w:val="single" w:sz="4" w:space="0" w:color="000000"/>
            </w:tcBorders>
            <w:shd w:val="clear" w:color="auto" w:fill="auto"/>
            <w:vAlign w:val="center"/>
          </w:tcPr>
          <w:p w:rsidR="000C2A92" w:rsidRDefault="00684342">
            <w:pPr>
              <w:snapToGrid w:val="0"/>
              <w:jc w:val="center"/>
              <w:rPr>
                <w:sz w:val="24"/>
                <w:szCs w:val="24"/>
              </w:rPr>
            </w:pPr>
            <w:r>
              <w:rPr>
                <w:sz w:val="24"/>
                <w:szCs w:val="24"/>
              </w:rPr>
              <w:t>Организация</w:t>
            </w:r>
          </w:p>
        </w:tc>
        <w:tc>
          <w:tcPr>
            <w:tcW w:w="2416" w:type="dxa"/>
            <w:tcBorders>
              <w:top w:val="single" w:sz="4" w:space="0" w:color="000000"/>
              <w:left w:val="single" w:sz="4" w:space="0" w:color="000000"/>
              <w:bottom w:val="single" w:sz="4" w:space="0" w:color="000000"/>
            </w:tcBorders>
            <w:shd w:val="clear" w:color="auto" w:fill="auto"/>
            <w:vAlign w:val="center"/>
          </w:tcPr>
          <w:p w:rsidR="000C2A92" w:rsidRDefault="00684342">
            <w:pPr>
              <w:snapToGrid w:val="0"/>
              <w:jc w:val="center"/>
              <w:rPr>
                <w:sz w:val="24"/>
                <w:szCs w:val="24"/>
              </w:rPr>
            </w:pPr>
            <w:r>
              <w:rPr>
                <w:sz w:val="24"/>
                <w:szCs w:val="24"/>
              </w:rPr>
              <w:t>Условия согласования</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2A92" w:rsidRDefault="00684342">
            <w:pPr>
              <w:snapToGrid w:val="0"/>
              <w:jc w:val="center"/>
              <w:rPr>
                <w:sz w:val="24"/>
                <w:szCs w:val="24"/>
              </w:rPr>
            </w:pPr>
            <w:r>
              <w:rPr>
                <w:sz w:val="24"/>
                <w:szCs w:val="24"/>
              </w:rPr>
              <w:t>Подпись, печать</w:t>
            </w:r>
          </w:p>
        </w:tc>
      </w:tr>
      <w:tr w:rsidR="000C2A92" w:rsidTr="003C725A">
        <w:trPr>
          <w:trHeight w:val="399"/>
        </w:trPr>
        <w:tc>
          <w:tcPr>
            <w:tcW w:w="1000" w:type="dxa"/>
            <w:tcBorders>
              <w:top w:val="single" w:sz="4" w:space="0" w:color="000000"/>
              <w:left w:val="single" w:sz="4" w:space="0" w:color="000000"/>
              <w:bottom w:val="single" w:sz="4" w:space="0" w:color="000000"/>
            </w:tcBorders>
            <w:shd w:val="clear" w:color="auto" w:fill="auto"/>
          </w:tcPr>
          <w:p w:rsidR="000C2A92" w:rsidRDefault="000C2A92">
            <w:pPr>
              <w:pStyle w:val="af4"/>
              <w:numPr>
                <w:ilvl w:val="0"/>
                <w:numId w:val="15"/>
              </w:numPr>
              <w:snapToGrid w:val="0"/>
              <w:ind w:left="0" w:firstLine="709"/>
              <w:jc w:val="center"/>
              <w:rPr>
                <w:sz w:val="24"/>
                <w:szCs w:val="24"/>
              </w:rPr>
            </w:pPr>
          </w:p>
        </w:tc>
        <w:tc>
          <w:tcPr>
            <w:tcW w:w="4287" w:type="dxa"/>
            <w:tcBorders>
              <w:top w:val="single" w:sz="4" w:space="0" w:color="000000"/>
              <w:left w:val="single" w:sz="4" w:space="0" w:color="000000"/>
              <w:bottom w:val="single" w:sz="4" w:space="0" w:color="000000"/>
            </w:tcBorders>
            <w:shd w:val="clear" w:color="auto" w:fill="auto"/>
          </w:tcPr>
          <w:p w:rsidR="000C2A92" w:rsidRDefault="000C2A92">
            <w:pPr>
              <w:snapToGrid w:val="0"/>
              <w:ind w:firstLine="709"/>
              <w:jc w:val="both"/>
              <w:rPr>
                <w:sz w:val="24"/>
                <w:szCs w:val="24"/>
              </w:rPr>
            </w:pPr>
          </w:p>
        </w:tc>
        <w:tc>
          <w:tcPr>
            <w:tcW w:w="2416" w:type="dxa"/>
            <w:tcBorders>
              <w:top w:val="single" w:sz="4" w:space="0" w:color="000000"/>
              <w:left w:val="single" w:sz="4" w:space="0" w:color="000000"/>
              <w:bottom w:val="single" w:sz="4" w:space="0" w:color="000000"/>
            </w:tcBorders>
            <w:shd w:val="clear" w:color="auto" w:fill="auto"/>
          </w:tcPr>
          <w:p w:rsidR="000C2A92" w:rsidRDefault="000C2A92">
            <w:pPr>
              <w:snapToGrid w:val="0"/>
              <w:ind w:firstLine="709"/>
              <w:jc w:val="both"/>
              <w:rPr>
                <w:sz w:val="24"/>
                <w:szCs w:val="24"/>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0C2A92" w:rsidRDefault="000C2A92">
            <w:pPr>
              <w:snapToGrid w:val="0"/>
              <w:ind w:firstLine="709"/>
              <w:jc w:val="both"/>
              <w:rPr>
                <w:sz w:val="24"/>
                <w:szCs w:val="24"/>
              </w:rPr>
            </w:pPr>
          </w:p>
        </w:tc>
      </w:tr>
      <w:tr w:rsidR="000C2A92" w:rsidTr="003C725A">
        <w:trPr>
          <w:trHeight w:val="420"/>
        </w:trPr>
        <w:tc>
          <w:tcPr>
            <w:tcW w:w="1000" w:type="dxa"/>
            <w:tcBorders>
              <w:top w:val="single" w:sz="4" w:space="0" w:color="000000"/>
              <w:left w:val="single" w:sz="4" w:space="0" w:color="000000"/>
              <w:bottom w:val="single" w:sz="4" w:space="0" w:color="000000"/>
            </w:tcBorders>
            <w:shd w:val="clear" w:color="auto" w:fill="auto"/>
          </w:tcPr>
          <w:p w:rsidR="000C2A92" w:rsidRDefault="000C2A92">
            <w:pPr>
              <w:pStyle w:val="af4"/>
              <w:numPr>
                <w:ilvl w:val="0"/>
                <w:numId w:val="15"/>
              </w:numPr>
              <w:snapToGrid w:val="0"/>
              <w:ind w:left="0" w:firstLine="709"/>
              <w:jc w:val="center"/>
              <w:rPr>
                <w:sz w:val="24"/>
                <w:szCs w:val="24"/>
              </w:rPr>
            </w:pPr>
          </w:p>
        </w:tc>
        <w:tc>
          <w:tcPr>
            <w:tcW w:w="4287" w:type="dxa"/>
            <w:tcBorders>
              <w:top w:val="single" w:sz="4" w:space="0" w:color="000000"/>
              <w:left w:val="single" w:sz="4" w:space="0" w:color="000000"/>
              <w:bottom w:val="single" w:sz="4" w:space="0" w:color="000000"/>
            </w:tcBorders>
            <w:shd w:val="clear" w:color="auto" w:fill="auto"/>
          </w:tcPr>
          <w:p w:rsidR="000C2A92" w:rsidRDefault="000C2A92">
            <w:pPr>
              <w:snapToGrid w:val="0"/>
              <w:ind w:firstLine="709"/>
              <w:jc w:val="both"/>
              <w:rPr>
                <w:sz w:val="24"/>
                <w:szCs w:val="24"/>
              </w:rPr>
            </w:pPr>
          </w:p>
        </w:tc>
        <w:tc>
          <w:tcPr>
            <w:tcW w:w="2416" w:type="dxa"/>
            <w:tcBorders>
              <w:top w:val="single" w:sz="4" w:space="0" w:color="000000"/>
              <w:left w:val="single" w:sz="4" w:space="0" w:color="000000"/>
              <w:bottom w:val="single" w:sz="4" w:space="0" w:color="000000"/>
            </w:tcBorders>
            <w:shd w:val="clear" w:color="auto" w:fill="auto"/>
          </w:tcPr>
          <w:p w:rsidR="000C2A92" w:rsidRDefault="000C2A92">
            <w:pPr>
              <w:snapToGrid w:val="0"/>
              <w:ind w:firstLine="709"/>
              <w:jc w:val="both"/>
              <w:rPr>
                <w:sz w:val="24"/>
                <w:szCs w:val="24"/>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0C2A92" w:rsidRDefault="000C2A92">
            <w:pPr>
              <w:snapToGrid w:val="0"/>
              <w:ind w:firstLine="709"/>
              <w:jc w:val="both"/>
              <w:rPr>
                <w:sz w:val="24"/>
                <w:szCs w:val="24"/>
              </w:rPr>
            </w:pPr>
          </w:p>
        </w:tc>
      </w:tr>
      <w:tr w:rsidR="000C2A92" w:rsidTr="003C725A">
        <w:trPr>
          <w:trHeight w:val="412"/>
        </w:trPr>
        <w:tc>
          <w:tcPr>
            <w:tcW w:w="1000" w:type="dxa"/>
            <w:tcBorders>
              <w:top w:val="single" w:sz="4" w:space="0" w:color="000000"/>
              <w:left w:val="single" w:sz="4" w:space="0" w:color="000000"/>
              <w:bottom w:val="single" w:sz="4" w:space="0" w:color="000000"/>
            </w:tcBorders>
            <w:shd w:val="clear" w:color="auto" w:fill="auto"/>
          </w:tcPr>
          <w:p w:rsidR="000C2A92" w:rsidRDefault="000C2A92">
            <w:pPr>
              <w:pStyle w:val="af4"/>
              <w:numPr>
                <w:ilvl w:val="0"/>
                <w:numId w:val="15"/>
              </w:numPr>
              <w:snapToGrid w:val="0"/>
              <w:ind w:left="0" w:firstLine="709"/>
              <w:jc w:val="center"/>
              <w:rPr>
                <w:sz w:val="24"/>
                <w:szCs w:val="24"/>
              </w:rPr>
            </w:pPr>
          </w:p>
        </w:tc>
        <w:tc>
          <w:tcPr>
            <w:tcW w:w="4287" w:type="dxa"/>
            <w:tcBorders>
              <w:top w:val="single" w:sz="4" w:space="0" w:color="000000"/>
              <w:left w:val="single" w:sz="4" w:space="0" w:color="000000"/>
              <w:bottom w:val="single" w:sz="4" w:space="0" w:color="000000"/>
            </w:tcBorders>
            <w:shd w:val="clear" w:color="auto" w:fill="auto"/>
          </w:tcPr>
          <w:p w:rsidR="000C2A92" w:rsidRDefault="000C2A92">
            <w:pPr>
              <w:snapToGrid w:val="0"/>
              <w:ind w:firstLine="709"/>
              <w:jc w:val="both"/>
              <w:rPr>
                <w:sz w:val="24"/>
                <w:szCs w:val="24"/>
              </w:rPr>
            </w:pPr>
          </w:p>
        </w:tc>
        <w:tc>
          <w:tcPr>
            <w:tcW w:w="2416" w:type="dxa"/>
            <w:tcBorders>
              <w:top w:val="single" w:sz="4" w:space="0" w:color="000000"/>
              <w:left w:val="single" w:sz="4" w:space="0" w:color="000000"/>
              <w:bottom w:val="single" w:sz="4" w:space="0" w:color="000000"/>
            </w:tcBorders>
            <w:shd w:val="clear" w:color="auto" w:fill="auto"/>
          </w:tcPr>
          <w:p w:rsidR="000C2A92" w:rsidRDefault="000C2A92">
            <w:pPr>
              <w:snapToGrid w:val="0"/>
              <w:ind w:firstLine="709"/>
              <w:jc w:val="both"/>
              <w:rPr>
                <w:sz w:val="24"/>
                <w:szCs w:val="24"/>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0C2A92" w:rsidRDefault="000C2A92">
            <w:pPr>
              <w:snapToGrid w:val="0"/>
              <w:ind w:firstLine="709"/>
              <w:jc w:val="both"/>
              <w:rPr>
                <w:sz w:val="24"/>
                <w:szCs w:val="24"/>
              </w:rPr>
            </w:pPr>
          </w:p>
        </w:tc>
      </w:tr>
      <w:tr w:rsidR="000C2A92" w:rsidTr="003C725A">
        <w:trPr>
          <w:trHeight w:val="417"/>
        </w:trPr>
        <w:tc>
          <w:tcPr>
            <w:tcW w:w="1000" w:type="dxa"/>
            <w:tcBorders>
              <w:top w:val="single" w:sz="4" w:space="0" w:color="000000"/>
              <w:left w:val="single" w:sz="4" w:space="0" w:color="000000"/>
              <w:bottom w:val="single" w:sz="4" w:space="0" w:color="000000"/>
            </w:tcBorders>
            <w:shd w:val="clear" w:color="auto" w:fill="auto"/>
          </w:tcPr>
          <w:p w:rsidR="000C2A92" w:rsidRDefault="000C2A92">
            <w:pPr>
              <w:pStyle w:val="af4"/>
              <w:numPr>
                <w:ilvl w:val="0"/>
                <w:numId w:val="15"/>
              </w:numPr>
              <w:snapToGrid w:val="0"/>
              <w:ind w:left="0" w:firstLine="709"/>
              <w:jc w:val="center"/>
              <w:rPr>
                <w:sz w:val="24"/>
                <w:szCs w:val="24"/>
              </w:rPr>
            </w:pPr>
          </w:p>
        </w:tc>
        <w:tc>
          <w:tcPr>
            <w:tcW w:w="4287" w:type="dxa"/>
            <w:tcBorders>
              <w:top w:val="single" w:sz="4" w:space="0" w:color="000000"/>
              <w:left w:val="single" w:sz="4" w:space="0" w:color="000000"/>
              <w:bottom w:val="single" w:sz="4" w:space="0" w:color="000000"/>
            </w:tcBorders>
            <w:shd w:val="clear" w:color="auto" w:fill="auto"/>
          </w:tcPr>
          <w:p w:rsidR="000C2A92" w:rsidRDefault="000C2A92">
            <w:pPr>
              <w:snapToGrid w:val="0"/>
              <w:ind w:firstLine="709"/>
              <w:jc w:val="both"/>
              <w:rPr>
                <w:sz w:val="24"/>
                <w:szCs w:val="24"/>
              </w:rPr>
            </w:pPr>
          </w:p>
        </w:tc>
        <w:tc>
          <w:tcPr>
            <w:tcW w:w="2416" w:type="dxa"/>
            <w:tcBorders>
              <w:top w:val="single" w:sz="4" w:space="0" w:color="000000"/>
              <w:left w:val="single" w:sz="4" w:space="0" w:color="000000"/>
              <w:bottom w:val="single" w:sz="4" w:space="0" w:color="000000"/>
            </w:tcBorders>
            <w:shd w:val="clear" w:color="auto" w:fill="auto"/>
          </w:tcPr>
          <w:p w:rsidR="000C2A92" w:rsidRDefault="000C2A92">
            <w:pPr>
              <w:snapToGrid w:val="0"/>
              <w:ind w:firstLine="709"/>
              <w:jc w:val="both"/>
              <w:rPr>
                <w:sz w:val="24"/>
                <w:szCs w:val="24"/>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0C2A92" w:rsidRDefault="000C2A92">
            <w:pPr>
              <w:snapToGrid w:val="0"/>
              <w:ind w:firstLine="709"/>
              <w:jc w:val="both"/>
              <w:rPr>
                <w:sz w:val="24"/>
                <w:szCs w:val="24"/>
              </w:rPr>
            </w:pPr>
          </w:p>
        </w:tc>
      </w:tr>
      <w:tr w:rsidR="000C2A92" w:rsidTr="003C725A">
        <w:trPr>
          <w:trHeight w:val="423"/>
        </w:trPr>
        <w:tc>
          <w:tcPr>
            <w:tcW w:w="1000" w:type="dxa"/>
            <w:tcBorders>
              <w:top w:val="single" w:sz="4" w:space="0" w:color="000000"/>
              <w:left w:val="single" w:sz="4" w:space="0" w:color="000000"/>
              <w:bottom w:val="single" w:sz="4" w:space="0" w:color="000000"/>
            </w:tcBorders>
            <w:shd w:val="clear" w:color="auto" w:fill="auto"/>
          </w:tcPr>
          <w:p w:rsidR="000C2A92" w:rsidRDefault="000C2A92">
            <w:pPr>
              <w:pStyle w:val="af4"/>
              <w:numPr>
                <w:ilvl w:val="0"/>
                <w:numId w:val="15"/>
              </w:numPr>
              <w:snapToGrid w:val="0"/>
              <w:ind w:left="0" w:firstLine="709"/>
              <w:jc w:val="center"/>
              <w:rPr>
                <w:sz w:val="24"/>
                <w:szCs w:val="24"/>
              </w:rPr>
            </w:pPr>
          </w:p>
        </w:tc>
        <w:tc>
          <w:tcPr>
            <w:tcW w:w="4287" w:type="dxa"/>
            <w:tcBorders>
              <w:top w:val="single" w:sz="4" w:space="0" w:color="000000"/>
              <w:left w:val="single" w:sz="4" w:space="0" w:color="000000"/>
              <w:bottom w:val="single" w:sz="4" w:space="0" w:color="000000"/>
            </w:tcBorders>
            <w:shd w:val="clear" w:color="auto" w:fill="auto"/>
          </w:tcPr>
          <w:p w:rsidR="000C2A92" w:rsidRDefault="000C2A92">
            <w:pPr>
              <w:snapToGrid w:val="0"/>
              <w:ind w:firstLine="709"/>
              <w:jc w:val="both"/>
              <w:rPr>
                <w:sz w:val="24"/>
                <w:szCs w:val="24"/>
              </w:rPr>
            </w:pPr>
          </w:p>
        </w:tc>
        <w:tc>
          <w:tcPr>
            <w:tcW w:w="2416" w:type="dxa"/>
            <w:tcBorders>
              <w:top w:val="single" w:sz="4" w:space="0" w:color="000000"/>
              <w:left w:val="single" w:sz="4" w:space="0" w:color="000000"/>
              <w:bottom w:val="single" w:sz="4" w:space="0" w:color="000000"/>
            </w:tcBorders>
            <w:shd w:val="clear" w:color="auto" w:fill="auto"/>
          </w:tcPr>
          <w:p w:rsidR="000C2A92" w:rsidRDefault="000C2A92">
            <w:pPr>
              <w:snapToGrid w:val="0"/>
              <w:ind w:firstLine="709"/>
              <w:jc w:val="both"/>
              <w:rPr>
                <w:sz w:val="24"/>
                <w:szCs w:val="24"/>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0C2A92" w:rsidRDefault="000C2A92">
            <w:pPr>
              <w:snapToGrid w:val="0"/>
              <w:ind w:firstLine="709"/>
              <w:jc w:val="both"/>
              <w:rPr>
                <w:sz w:val="24"/>
                <w:szCs w:val="24"/>
              </w:rPr>
            </w:pPr>
          </w:p>
        </w:tc>
      </w:tr>
      <w:tr w:rsidR="000C2A92" w:rsidTr="003C725A">
        <w:trPr>
          <w:trHeight w:val="415"/>
        </w:trPr>
        <w:tc>
          <w:tcPr>
            <w:tcW w:w="1000" w:type="dxa"/>
            <w:tcBorders>
              <w:top w:val="single" w:sz="4" w:space="0" w:color="000000"/>
              <w:left w:val="single" w:sz="4" w:space="0" w:color="000000"/>
              <w:bottom w:val="single" w:sz="4" w:space="0" w:color="000000"/>
            </w:tcBorders>
            <w:shd w:val="clear" w:color="auto" w:fill="auto"/>
          </w:tcPr>
          <w:p w:rsidR="000C2A92" w:rsidRDefault="000C2A92">
            <w:pPr>
              <w:pStyle w:val="af4"/>
              <w:numPr>
                <w:ilvl w:val="0"/>
                <w:numId w:val="15"/>
              </w:numPr>
              <w:snapToGrid w:val="0"/>
              <w:ind w:left="0" w:firstLine="709"/>
              <w:jc w:val="center"/>
              <w:rPr>
                <w:sz w:val="24"/>
                <w:szCs w:val="24"/>
              </w:rPr>
            </w:pPr>
          </w:p>
        </w:tc>
        <w:tc>
          <w:tcPr>
            <w:tcW w:w="4287" w:type="dxa"/>
            <w:tcBorders>
              <w:top w:val="single" w:sz="4" w:space="0" w:color="000000"/>
              <w:left w:val="single" w:sz="4" w:space="0" w:color="000000"/>
              <w:bottom w:val="single" w:sz="4" w:space="0" w:color="000000"/>
            </w:tcBorders>
            <w:shd w:val="clear" w:color="auto" w:fill="auto"/>
          </w:tcPr>
          <w:p w:rsidR="000C2A92" w:rsidRDefault="000C2A92">
            <w:pPr>
              <w:snapToGrid w:val="0"/>
              <w:ind w:firstLine="709"/>
              <w:jc w:val="both"/>
              <w:rPr>
                <w:sz w:val="24"/>
                <w:szCs w:val="24"/>
              </w:rPr>
            </w:pPr>
          </w:p>
        </w:tc>
        <w:tc>
          <w:tcPr>
            <w:tcW w:w="2416" w:type="dxa"/>
            <w:tcBorders>
              <w:top w:val="single" w:sz="4" w:space="0" w:color="000000"/>
              <w:left w:val="single" w:sz="4" w:space="0" w:color="000000"/>
              <w:bottom w:val="single" w:sz="4" w:space="0" w:color="000000"/>
            </w:tcBorders>
            <w:shd w:val="clear" w:color="auto" w:fill="auto"/>
          </w:tcPr>
          <w:p w:rsidR="000C2A92" w:rsidRDefault="000C2A92">
            <w:pPr>
              <w:snapToGrid w:val="0"/>
              <w:ind w:firstLine="709"/>
              <w:jc w:val="both"/>
              <w:rPr>
                <w:sz w:val="24"/>
                <w:szCs w:val="24"/>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0C2A92" w:rsidRDefault="000C2A92">
            <w:pPr>
              <w:snapToGrid w:val="0"/>
              <w:ind w:firstLine="709"/>
              <w:jc w:val="both"/>
              <w:rPr>
                <w:sz w:val="24"/>
                <w:szCs w:val="24"/>
              </w:rPr>
            </w:pPr>
          </w:p>
        </w:tc>
      </w:tr>
    </w:tbl>
    <w:p w:rsidR="003C725A" w:rsidRDefault="003C725A">
      <w:pPr>
        <w:widowControl/>
        <w:ind w:left="4536"/>
        <w:jc w:val="center"/>
        <w:rPr>
          <w:bCs/>
          <w:sz w:val="28"/>
          <w:szCs w:val="28"/>
        </w:rPr>
      </w:pPr>
    </w:p>
    <w:p w:rsidR="003C725A" w:rsidRDefault="003C725A">
      <w:pPr>
        <w:widowControl/>
        <w:ind w:left="4536"/>
        <w:jc w:val="center"/>
        <w:rPr>
          <w:bCs/>
          <w:sz w:val="28"/>
          <w:szCs w:val="28"/>
        </w:rPr>
      </w:pPr>
    </w:p>
    <w:p w:rsidR="003C725A" w:rsidRDefault="003C725A">
      <w:pPr>
        <w:widowControl/>
        <w:ind w:left="4536"/>
        <w:jc w:val="center"/>
        <w:rPr>
          <w:bCs/>
          <w:sz w:val="28"/>
          <w:szCs w:val="28"/>
        </w:rPr>
      </w:pPr>
    </w:p>
    <w:p w:rsidR="003C725A" w:rsidRDefault="003C725A">
      <w:pPr>
        <w:widowControl/>
        <w:ind w:left="4536"/>
        <w:jc w:val="center"/>
        <w:rPr>
          <w:bCs/>
          <w:sz w:val="28"/>
          <w:szCs w:val="28"/>
        </w:rPr>
      </w:pPr>
    </w:p>
    <w:p w:rsidR="00036C0E" w:rsidRDefault="00036C0E">
      <w:pPr>
        <w:widowControl/>
        <w:ind w:left="4536"/>
        <w:jc w:val="center"/>
        <w:rPr>
          <w:bCs/>
          <w:sz w:val="28"/>
          <w:szCs w:val="28"/>
        </w:rPr>
      </w:pPr>
    </w:p>
    <w:p w:rsidR="00036C0E" w:rsidRDefault="00036C0E">
      <w:pPr>
        <w:widowControl/>
        <w:ind w:left="4536"/>
        <w:jc w:val="center"/>
        <w:rPr>
          <w:bCs/>
          <w:sz w:val="28"/>
          <w:szCs w:val="28"/>
        </w:rPr>
      </w:pPr>
    </w:p>
    <w:p w:rsidR="000C2A92" w:rsidRDefault="00684342">
      <w:pPr>
        <w:widowControl/>
        <w:ind w:left="4536"/>
        <w:jc w:val="center"/>
        <w:rPr>
          <w:bCs/>
          <w:sz w:val="28"/>
          <w:szCs w:val="28"/>
        </w:rPr>
      </w:pPr>
      <w:r>
        <w:rPr>
          <w:bCs/>
          <w:sz w:val="28"/>
          <w:szCs w:val="28"/>
        </w:rPr>
        <w:lastRenderedPageBreak/>
        <w:t>Приложение № 4</w:t>
      </w:r>
    </w:p>
    <w:p w:rsidR="000C2A92" w:rsidRDefault="00684342">
      <w:pPr>
        <w:pStyle w:val="ConsPlusNormal"/>
        <w:ind w:left="4536" w:firstLine="0"/>
        <w:jc w:val="center"/>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3C725A" w:rsidRDefault="003C725A" w:rsidP="00036C0E">
      <w:pPr>
        <w:pStyle w:val="ConsPlusNonformat"/>
        <w:tabs>
          <w:tab w:val="left" w:pos="4485"/>
        </w:tabs>
        <w:rPr>
          <w:rFonts w:ascii="Times New Roman" w:hAnsi="Times New Roman" w:cs="Times New Roman"/>
          <w:sz w:val="28"/>
          <w:szCs w:val="28"/>
        </w:rPr>
      </w:pPr>
    </w:p>
    <w:p w:rsidR="00036C0E" w:rsidRDefault="00036C0E" w:rsidP="00036C0E">
      <w:pPr>
        <w:pStyle w:val="ConsPlusNonformat"/>
        <w:tabs>
          <w:tab w:val="left" w:pos="4485"/>
        </w:tabs>
        <w:rPr>
          <w:rFonts w:ascii="Times New Roman" w:hAnsi="Times New Roman" w:cs="Times New Roman"/>
          <w:sz w:val="28"/>
          <w:szCs w:val="28"/>
        </w:rPr>
      </w:pPr>
    </w:p>
    <w:p w:rsidR="000C2A92" w:rsidRDefault="00684342">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Суворовский район</w:t>
      </w:r>
    </w:p>
    <w:p w:rsidR="000C2A92" w:rsidRDefault="000C2A92">
      <w:pPr>
        <w:pStyle w:val="ConsPlusNonformat"/>
        <w:ind w:firstLine="709"/>
        <w:jc w:val="center"/>
        <w:rPr>
          <w:rFonts w:ascii="Times New Roman" w:hAnsi="Times New Roman" w:cs="Times New Roman"/>
          <w:b/>
          <w:bCs/>
          <w:sz w:val="28"/>
          <w:szCs w:val="28"/>
        </w:rPr>
      </w:pPr>
    </w:p>
    <w:p w:rsidR="000C2A92" w:rsidRDefault="00684342">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РАЗРЕШЕНИЕ</w:t>
      </w:r>
    </w:p>
    <w:p w:rsidR="000C2A92" w:rsidRDefault="00684342">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НА УСТАНОВКУ И ЭКСПЛУАТАЦИЮ РЕКЛАМНОЙ КОНСТРУКЦИИ  НА ТЕРРИТОРИИ МУНИЦИПАЛЬНОГО ОБРАЗОВАНИЯ СУВОРОВСКИЙ РАЙОН</w:t>
      </w:r>
    </w:p>
    <w:p w:rsidR="000C2A92" w:rsidRDefault="00684342">
      <w:pPr>
        <w:pStyle w:val="ConsPlusNormal"/>
        <w:ind w:firstLine="0"/>
        <w:rPr>
          <w:rFonts w:ascii="Times New Roman" w:hAnsi="Times New Roman" w:cs="Times New Roman"/>
          <w:sz w:val="24"/>
          <w:szCs w:val="24"/>
        </w:rPr>
      </w:pPr>
      <w:r>
        <w:rPr>
          <w:rFonts w:ascii="Times New Roman" w:hAnsi="Times New Roman" w:cs="Times New Roman"/>
          <w:sz w:val="24"/>
          <w:szCs w:val="24"/>
        </w:rPr>
        <w:t>от __________________20__г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________</w:t>
      </w:r>
    </w:p>
    <w:p w:rsidR="000C2A92" w:rsidRDefault="000C2A92">
      <w:pPr>
        <w:pStyle w:val="ConsPlusNormal"/>
        <w:ind w:firstLine="709"/>
        <w:rPr>
          <w:rFonts w:ascii="Times New Roman" w:hAnsi="Times New Roman" w:cs="Times New Roman"/>
          <w:sz w:val="24"/>
          <w:szCs w:val="24"/>
        </w:rPr>
      </w:pPr>
    </w:p>
    <w:p w:rsidR="000C2A92" w:rsidRDefault="00684342">
      <w:pPr>
        <w:pStyle w:val="ConsPlusNormal"/>
        <w:ind w:firstLine="709"/>
        <w:jc w:val="both"/>
      </w:pPr>
      <w:r>
        <w:rPr>
          <w:rFonts w:ascii="Times New Roman" w:hAnsi="Times New Roman" w:cs="Times New Roman"/>
          <w:sz w:val="24"/>
          <w:szCs w:val="24"/>
        </w:rPr>
        <w:t>Разрешение на установку рекламной  конструкции на рекламном месте, -расположенном по адресу: _____________________________________________________</w:t>
      </w:r>
    </w:p>
    <w:p w:rsidR="000C2A92" w:rsidRDefault="00684342">
      <w:pPr>
        <w:pStyle w:val="ConsPlusNormal"/>
        <w:ind w:firstLine="0"/>
        <w:jc w:val="center"/>
      </w:pPr>
      <w:r>
        <w:rPr>
          <w:rFonts w:ascii="Times New Roman" w:hAnsi="Times New Roman" w:cs="Times New Roman"/>
        </w:rPr>
        <w:t>(место установки рекламной конструкции)</w:t>
      </w:r>
    </w:p>
    <w:p w:rsidR="000C2A92" w:rsidRDefault="00684342">
      <w:pPr>
        <w:pStyle w:val="ConsPlusNormal"/>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C2A92" w:rsidRDefault="00684342">
      <w:pPr>
        <w:pStyle w:val="ConsPlusNormal"/>
        <w:ind w:firstLine="0"/>
        <w:jc w:val="center"/>
        <w:rPr>
          <w:rFonts w:ascii="Times New Roman" w:hAnsi="Times New Roman" w:cs="Times New Roman"/>
        </w:rPr>
      </w:pPr>
      <w:r>
        <w:rPr>
          <w:rFonts w:ascii="Times New Roman" w:hAnsi="Times New Roman" w:cs="Times New Roman"/>
        </w:rPr>
        <w:t>(тип рекламной конструкции)</w:t>
      </w:r>
    </w:p>
    <w:p w:rsidR="000C2A92" w:rsidRDefault="00684342">
      <w:pPr>
        <w:pStyle w:val="ConsPlusNormal"/>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C2A92" w:rsidRDefault="00684342">
      <w:pPr>
        <w:pStyle w:val="ConsPlusNormal"/>
        <w:ind w:firstLine="0"/>
        <w:jc w:val="center"/>
        <w:rPr>
          <w:rFonts w:ascii="Times New Roman" w:hAnsi="Times New Roman" w:cs="Times New Roman"/>
        </w:rPr>
      </w:pPr>
      <w:r>
        <w:rPr>
          <w:rFonts w:ascii="Times New Roman" w:hAnsi="Times New Roman" w:cs="Times New Roman"/>
        </w:rPr>
        <w:t>(площадь информационного поля рекламной конструкции)</w:t>
      </w:r>
    </w:p>
    <w:p w:rsidR="000C2A92" w:rsidRDefault="00684342">
      <w:pPr>
        <w:pStyle w:val="ConsPlusNormal"/>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C2A92" w:rsidRDefault="00684342">
      <w:pPr>
        <w:pStyle w:val="ConsPlusNormal"/>
        <w:ind w:firstLine="0"/>
        <w:jc w:val="center"/>
      </w:pPr>
      <w:r>
        <w:rPr>
          <w:rFonts w:ascii="Times New Roman" w:hAnsi="Times New Roman" w:cs="Times New Roman"/>
        </w:rPr>
        <w:t>(собственник земельного участка, здания или иного недвижимого имущества, к которому присоединена рекламная конструкция)</w:t>
      </w:r>
    </w:p>
    <w:p w:rsidR="000C2A92" w:rsidRDefault="00684342">
      <w:pPr>
        <w:pStyle w:val="ConsPlusNormal"/>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C2A92" w:rsidRDefault="00684342">
      <w:pPr>
        <w:pStyle w:val="ConsPlusNormal"/>
        <w:ind w:firstLine="0"/>
        <w:jc w:val="center"/>
        <w:rPr>
          <w:rFonts w:ascii="Times New Roman" w:hAnsi="Times New Roman" w:cs="Times New Roman"/>
        </w:rPr>
      </w:pPr>
      <w:r>
        <w:rPr>
          <w:rFonts w:ascii="Times New Roman" w:hAnsi="Times New Roman" w:cs="Times New Roman"/>
        </w:rPr>
        <w:t>(номер в реестре рекламных мест)</w:t>
      </w:r>
    </w:p>
    <w:p w:rsidR="000C2A92" w:rsidRDefault="00684342">
      <w:pPr>
        <w:pStyle w:val="ConsPlusNormal"/>
        <w:ind w:firstLine="0"/>
        <w:rPr>
          <w:rFonts w:ascii="Times New Roman" w:hAnsi="Times New Roman" w:cs="Times New Roman"/>
          <w:sz w:val="28"/>
          <w:szCs w:val="28"/>
        </w:rPr>
      </w:pPr>
      <w:r>
        <w:rPr>
          <w:rFonts w:ascii="Times New Roman" w:hAnsi="Times New Roman" w:cs="Times New Roman"/>
          <w:sz w:val="24"/>
          <w:szCs w:val="24"/>
        </w:rPr>
        <w:t>Выдано:</w:t>
      </w:r>
      <w:r>
        <w:rPr>
          <w:rFonts w:ascii="Times New Roman" w:hAnsi="Times New Roman" w:cs="Times New Roman"/>
          <w:sz w:val="28"/>
          <w:szCs w:val="28"/>
        </w:rPr>
        <w:t>____________________________________________________________</w:t>
      </w:r>
    </w:p>
    <w:p w:rsidR="000C2A92" w:rsidRDefault="00684342">
      <w:pPr>
        <w:pStyle w:val="ConsPlusNormal"/>
        <w:ind w:firstLine="0"/>
        <w:jc w:val="center"/>
        <w:rPr>
          <w:rFonts w:ascii="Times New Roman" w:hAnsi="Times New Roman" w:cs="Times New Roman"/>
        </w:rPr>
      </w:pPr>
      <w:r>
        <w:rPr>
          <w:rFonts w:ascii="Times New Roman" w:hAnsi="Times New Roman" w:cs="Times New Roman"/>
        </w:rPr>
        <w:t>(владелец рекламной конструкции)</w:t>
      </w:r>
    </w:p>
    <w:p w:rsidR="000C2A92" w:rsidRDefault="00684342">
      <w:pPr>
        <w:pStyle w:val="ConsPlusNormal"/>
        <w:ind w:firstLine="0"/>
        <w:rPr>
          <w:rFonts w:ascii="Times New Roman" w:hAnsi="Times New Roman" w:cs="Times New Roman"/>
          <w:sz w:val="28"/>
          <w:szCs w:val="28"/>
        </w:rPr>
      </w:pPr>
      <w:r>
        <w:rPr>
          <w:rFonts w:ascii="Times New Roman" w:hAnsi="Times New Roman" w:cs="Times New Roman"/>
          <w:sz w:val="24"/>
          <w:szCs w:val="24"/>
        </w:rPr>
        <w:t xml:space="preserve">зарегистрированному </w:t>
      </w:r>
      <w:r>
        <w:rPr>
          <w:rFonts w:ascii="Times New Roman" w:hAnsi="Times New Roman" w:cs="Times New Roman"/>
          <w:sz w:val="28"/>
          <w:szCs w:val="28"/>
        </w:rPr>
        <w:t>__________________________________________________</w:t>
      </w:r>
    </w:p>
    <w:p w:rsidR="000C2A92" w:rsidRDefault="00684342">
      <w:pPr>
        <w:pStyle w:val="ConsPlusNormal"/>
        <w:ind w:firstLine="0"/>
        <w:jc w:val="center"/>
      </w:pPr>
      <w:r>
        <w:rPr>
          <w:rFonts w:ascii="Times New Roman" w:hAnsi="Times New Roman" w:cs="Times New Roman"/>
        </w:rPr>
        <w:t>(кем зарегистрирован владелец рекламной конструкции)</w:t>
      </w:r>
    </w:p>
    <w:p w:rsidR="000C2A92" w:rsidRDefault="00684342">
      <w:pPr>
        <w:pStyle w:val="ConsPlusNormal"/>
        <w:ind w:firstLine="0"/>
        <w:rPr>
          <w:rFonts w:ascii="Times New Roman" w:hAnsi="Times New Roman" w:cs="Times New Roman"/>
          <w:sz w:val="24"/>
          <w:szCs w:val="24"/>
        </w:rPr>
      </w:pPr>
      <w:r>
        <w:rPr>
          <w:rFonts w:ascii="Times New Roman" w:hAnsi="Times New Roman" w:cs="Times New Roman"/>
          <w:sz w:val="24"/>
          <w:szCs w:val="24"/>
        </w:rPr>
        <w:t>дата регистрации __________________________________________________</w:t>
      </w:r>
    </w:p>
    <w:p w:rsidR="000C2A92" w:rsidRDefault="000C2A92">
      <w:pPr>
        <w:pStyle w:val="ConsPlusNormal"/>
        <w:ind w:firstLine="0"/>
        <w:rPr>
          <w:rFonts w:ascii="Times New Roman" w:hAnsi="Times New Roman" w:cs="Times New Roman"/>
          <w:sz w:val="24"/>
          <w:szCs w:val="24"/>
        </w:rPr>
      </w:pPr>
    </w:p>
    <w:p w:rsidR="000C2A92" w:rsidRDefault="00684342">
      <w:pPr>
        <w:pStyle w:val="ConsPlusNormal"/>
        <w:ind w:firstLine="0"/>
      </w:pPr>
      <w:r>
        <w:rPr>
          <w:rFonts w:ascii="Times New Roman" w:hAnsi="Times New Roman" w:cs="Times New Roman"/>
          <w:sz w:val="24"/>
          <w:szCs w:val="24"/>
        </w:rPr>
        <w:t>регистрационное свидетельство № ___________ серия ___________________</w:t>
      </w:r>
    </w:p>
    <w:p w:rsidR="000C2A92" w:rsidRDefault="000C2A92">
      <w:pPr>
        <w:pStyle w:val="ConsPlusNormal"/>
        <w:ind w:firstLine="0"/>
        <w:rPr>
          <w:rFonts w:ascii="Times New Roman" w:hAnsi="Times New Roman" w:cs="Times New Roman"/>
          <w:sz w:val="24"/>
          <w:szCs w:val="24"/>
        </w:rPr>
      </w:pPr>
    </w:p>
    <w:p w:rsidR="000C2A92" w:rsidRDefault="00684342">
      <w:pPr>
        <w:pStyle w:val="ConsPlusNormal"/>
        <w:ind w:firstLine="0"/>
        <w:rPr>
          <w:rFonts w:ascii="Times New Roman" w:hAnsi="Times New Roman" w:cs="Times New Roman"/>
          <w:sz w:val="24"/>
          <w:szCs w:val="24"/>
        </w:rPr>
      </w:pPr>
      <w:r>
        <w:rPr>
          <w:rFonts w:ascii="Times New Roman" w:hAnsi="Times New Roman" w:cs="Times New Roman"/>
          <w:sz w:val="24"/>
          <w:szCs w:val="24"/>
        </w:rPr>
        <w:t>адрес нахождения владельца рекламной конструкции:</w:t>
      </w:r>
    </w:p>
    <w:p w:rsidR="000C2A92" w:rsidRDefault="00684342">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C2A92" w:rsidRDefault="00684342">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C2A92" w:rsidRDefault="00684342">
      <w:pPr>
        <w:pStyle w:val="ConsPlusNormal"/>
        <w:ind w:firstLine="0"/>
        <w:rPr>
          <w:rFonts w:ascii="Times New Roman" w:hAnsi="Times New Roman" w:cs="Times New Roman"/>
          <w:sz w:val="24"/>
          <w:szCs w:val="24"/>
        </w:rPr>
      </w:pPr>
      <w:r>
        <w:rPr>
          <w:rFonts w:ascii="Times New Roman" w:hAnsi="Times New Roman" w:cs="Times New Roman"/>
          <w:sz w:val="24"/>
          <w:szCs w:val="24"/>
        </w:rPr>
        <w:t>руководитель юридического лица (владельца рекламной конструкции):</w:t>
      </w:r>
    </w:p>
    <w:p w:rsidR="000C2A92" w:rsidRDefault="00684342">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C2A92" w:rsidRDefault="00684342">
      <w:pPr>
        <w:pStyle w:val="ConsPlusNormal"/>
        <w:ind w:firstLine="0"/>
        <w:rPr>
          <w:rFonts w:ascii="Times New Roman" w:hAnsi="Times New Roman" w:cs="Times New Roman"/>
          <w:sz w:val="24"/>
          <w:szCs w:val="24"/>
        </w:rPr>
      </w:pPr>
      <w:r>
        <w:rPr>
          <w:rFonts w:ascii="Times New Roman" w:hAnsi="Times New Roman" w:cs="Times New Roman"/>
          <w:sz w:val="24"/>
          <w:szCs w:val="24"/>
        </w:rPr>
        <w:t>телефон _________________________</w:t>
      </w:r>
    </w:p>
    <w:p w:rsidR="000C2A92" w:rsidRDefault="00684342">
      <w:pPr>
        <w:pStyle w:val="ConsPlusNormal"/>
        <w:ind w:firstLine="0"/>
      </w:pPr>
      <w:r>
        <w:rPr>
          <w:rFonts w:ascii="Times New Roman" w:hAnsi="Times New Roman" w:cs="Times New Roman"/>
          <w:sz w:val="24"/>
          <w:szCs w:val="24"/>
        </w:rPr>
        <w:t>Срок действия разрешения: с «___» ________ 20__ г. по «___» ________ 20__ г.</w:t>
      </w:r>
    </w:p>
    <w:p w:rsidR="000C2A92" w:rsidRDefault="00684342">
      <w:pPr>
        <w:pStyle w:val="ConsPlusNormal"/>
        <w:ind w:firstLine="709"/>
        <w:rPr>
          <w:rFonts w:ascii="Times New Roman" w:hAnsi="Times New Roman" w:cs="Times New Roman"/>
          <w:i/>
        </w:rPr>
      </w:pPr>
      <w:r>
        <w:rPr>
          <w:rFonts w:ascii="Times New Roman" w:hAnsi="Times New Roman" w:cs="Times New Roman"/>
          <w:i/>
        </w:rPr>
        <w:t xml:space="preserve">Примечание: </w:t>
      </w:r>
    </w:p>
    <w:p w:rsidR="000C2A92" w:rsidRDefault="00684342">
      <w:pPr>
        <w:pStyle w:val="ConsPlusNormal"/>
        <w:ind w:firstLine="709"/>
      </w:pPr>
      <w:r>
        <w:rPr>
          <w:rFonts w:ascii="Times New Roman" w:hAnsi="Times New Roman" w:cs="Times New Roman"/>
          <w:i/>
        </w:rPr>
        <w:t>за  выдачу разрешения  на установку  рекламной  конструкции взимается  государственная  пошлина  в размере и в порядке, предусмотренном налоговым законодательством Российской Федерации.</w:t>
      </w:r>
    </w:p>
    <w:p w:rsidR="000C2A92" w:rsidRDefault="000C2A92">
      <w:pPr>
        <w:pStyle w:val="ConsPlusNormal"/>
        <w:ind w:firstLine="0"/>
        <w:rPr>
          <w:rFonts w:ascii="Times New Roman" w:hAnsi="Times New Roman" w:cs="Times New Roman"/>
          <w:i/>
          <w:sz w:val="28"/>
          <w:szCs w:val="28"/>
        </w:rPr>
      </w:pPr>
    </w:p>
    <w:tbl>
      <w:tblPr>
        <w:tblW w:w="9572" w:type="dxa"/>
        <w:tblInd w:w="-108" w:type="dxa"/>
        <w:tblLook w:val="0000"/>
      </w:tblPr>
      <w:tblGrid>
        <w:gridCol w:w="4786"/>
        <w:gridCol w:w="4786"/>
      </w:tblGrid>
      <w:tr w:rsidR="000C2A92">
        <w:tc>
          <w:tcPr>
            <w:tcW w:w="4786" w:type="dxa"/>
            <w:shd w:val="clear" w:color="auto" w:fill="auto"/>
          </w:tcPr>
          <w:p w:rsidR="000C2A92" w:rsidRDefault="0068434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Глава администрации муниципального образования Суворовский район</w:t>
            </w:r>
          </w:p>
        </w:tc>
        <w:tc>
          <w:tcPr>
            <w:tcW w:w="4786" w:type="dxa"/>
            <w:shd w:val="clear" w:color="auto" w:fill="auto"/>
          </w:tcPr>
          <w:p w:rsidR="000C2A92" w:rsidRDefault="000C2A92">
            <w:pPr>
              <w:pStyle w:val="ConsPlusNormal"/>
              <w:snapToGrid w:val="0"/>
              <w:ind w:firstLine="0"/>
              <w:jc w:val="center"/>
              <w:rPr>
                <w:rFonts w:ascii="Times New Roman" w:hAnsi="Times New Roman" w:cs="Times New Roman"/>
                <w:b/>
                <w:sz w:val="24"/>
                <w:szCs w:val="24"/>
              </w:rPr>
            </w:pPr>
          </w:p>
        </w:tc>
      </w:tr>
    </w:tbl>
    <w:p w:rsidR="000C2A92" w:rsidRDefault="00684342">
      <w:pPr>
        <w:pStyle w:val="ConsPlusNormal"/>
        <w:ind w:left="4536" w:firstLine="0"/>
        <w:jc w:val="center"/>
        <w:rPr>
          <w:sz w:val="28"/>
          <w:szCs w:val="28"/>
        </w:rPr>
      </w:pPr>
      <w:r>
        <w:rPr>
          <w:rFonts w:ascii="Times New Roman" w:hAnsi="Times New Roman" w:cs="Times New Roman"/>
          <w:sz w:val="24"/>
          <w:szCs w:val="24"/>
        </w:rPr>
        <w:t>М.П.</w:t>
      </w:r>
      <w:r>
        <w:br w:type="page"/>
      </w:r>
    </w:p>
    <w:p w:rsidR="000C2A92" w:rsidRDefault="00684342">
      <w:pPr>
        <w:pStyle w:val="ConsPlusNormal"/>
        <w:ind w:left="4536"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Приложение № 5</w:t>
      </w:r>
    </w:p>
    <w:p w:rsidR="000C2A92" w:rsidRPr="00036C0E" w:rsidRDefault="00684342" w:rsidP="00036C0E">
      <w:pPr>
        <w:pStyle w:val="ConsPlusNormal"/>
        <w:ind w:left="4536" w:firstLine="0"/>
        <w:jc w:val="center"/>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3C725A" w:rsidRDefault="003C725A" w:rsidP="003C725A">
      <w:pPr>
        <w:tabs>
          <w:tab w:val="left" w:pos="4440"/>
        </w:tabs>
        <w:autoSpaceDE w:val="0"/>
        <w:ind w:firstLine="709"/>
        <w:rPr>
          <w:bCs/>
          <w:sz w:val="28"/>
          <w:szCs w:val="28"/>
        </w:rPr>
      </w:pPr>
    </w:p>
    <w:p w:rsidR="00036C0E" w:rsidRDefault="00036C0E" w:rsidP="003C725A">
      <w:pPr>
        <w:tabs>
          <w:tab w:val="left" w:pos="4440"/>
        </w:tabs>
        <w:autoSpaceDE w:val="0"/>
        <w:ind w:firstLine="709"/>
        <w:rPr>
          <w:bCs/>
          <w:sz w:val="28"/>
          <w:szCs w:val="28"/>
        </w:rPr>
      </w:pPr>
    </w:p>
    <w:p w:rsidR="000C2A92" w:rsidRDefault="00684342">
      <w:pPr>
        <w:pStyle w:val="ConsPlusNormal"/>
        <w:ind w:firstLine="709"/>
        <w:jc w:val="center"/>
        <w:rPr>
          <w:rFonts w:ascii="Times New Roman" w:hAnsi="Times New Roman" w:cs="Times New Roman"/>
          <w:b/>
          <w:sz w:val="24"/>
          <w:szCs w:val="24"/>
        </w:rPr>
      </w:pPr>
      <w:bookmarkStart w:id="10" w:name="Par271"/>
      <w:bookmarkEnd w:id="10"/>
      <w:r>
        <w:rPr>
          <w:rFonts w:ascii="Times New Roman" w:hAnsi="Times New Roman" w:cs="Times New Roman"/>
          <w:b/>
          <w:sz w:val="24"/>
          <w:szCs w:val="24"/>
        </w:rPr>
        <w:t>РЕШЕНИЕ</w:t>
      </w:r>
    </w:p>
    <w:p w:rsidR="000C2A92" w:rsidRDefault="00684342">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ОБ ОТКАЗЕ В ВЫДАЧЕ РАЗРЕШЕНИЯ</w:t>
      </w:r>
    </w:p>
    <w:p w:rsidR="000C2A92" w:rsidRDefault="00684342">
      <w:pPr>
        <w:pStyle w:val="ConsPlusNormal"/>
        <w:ind w:firstLine="709"/>
        <w:jc w:val="center"/>
      </w:pPr>
      <w:r>
        <w:rPr>
          <w:rFonts w:ascii="Times New Roman" w:hAnsi="Times New Roman" w:cs="Times New Roman"/>
          <w:b/>
          <w:sz w:val="24"/>
          <w:szCs w:val="24"/>
        </w:rPr>
        <w:t>НА УСТАНОВКУ И ЭКСПЛУАТАЦИЮ РЕКЛАМНОЙ КОНСТРУКЦИИ</w:t>
      </w:r>
    </w:p>
    <w:p w:rsidR="000C2A92" w:rsidRDefault="000C2A92">
      <w:pPr>
        <w:pStyle w:val="ConsPlusNormal"/>
        <w:ind w:firstLine="709"/>
        <w:jc w:val="center"/>
        <w:rPr>
          <w:rFonts w:ascii="Times New Roman" w:hAnsi="Times New Roman" w:cs="Times New Roman"/>
          <w:b/>
          <w:sz w:val="24"/>
          <w:szCs w:val="24"/>
        </w:rPr>
      </w:pPr>
    </w:p>
    <w:p w:rsidR="000C2A92" w:rsidRDefault="493698D3">
      <w:pPr>
        <w:pStyle w:val="ConsPlusNonformat"/>
      </w:pPr>
      <w:r w:rsidRPr="493698D3">
        <w:rPr>
          <w:rFonts w:ascii="Times New Roman" w:hAnsi="Times New Roman" w:cs="Times New Roman"/>
          <w:sz w:val="24"/>
          <w:szCs w:val="24"/>
        </w:rPr>
        <w:t>«___» _______________ 20__ г.                                                                            № __________</w:t>
      </w:r>
    </w:p>
    <w:p w:rsidR="000C2A92" w:rsidRDefault="000C2A92">
      <w:pPr>
        <w:pStyle w:val="ConsPlusNonformat"/>
        <w:ind w:firstLine="709"/>
        <w:rPr>
          <w:rFonts w:ascii="Times New Roman" w:hAnsi="Times New Roman" w:cs="Times New Roman"/>
          <w:sz w:val="24"/>
          <w:szCs w:val="24"/>
        </w:rPr>
      </w:pPr>
    </w:p>
    <w:p w:rsidR="000C2A92" w:rsidRDefault="000C2A92">
      <w:pPr>
        <w:pStyle w:val="ConsPlusNonformat"/>
        <w:ind w:firstLine="709"/>
        <w:rPr>
          <w:rFonts w:ascii="Times New Roman" w:hAnsi="Times New Roman" w:cs="Times New Roman"/>
          <w:sz w:val="24"/>
          <w:szCs w:val="24"/>
        </w:rPr>
      </w:pPr>
    </w:p>
    <w:p w:rsidR="000C2A92" w:rsidRDefault="0068434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о выдаче разрешения на установку и эксплуатацию рекламной конструкции и документов, представленных заявителем в соответствии с </w:t>
      </w:r>
      <w:hyperlink r:id="rId41">
        <w:r>
          <w:rPr>
            <w:rStyle w:val="InternetLink"/>
            <w:rFonts w:ascii="Times New Roman" w:hAnsi="Times New Roman" w:cs="Times New Roman"/>
            <w:sz w:val="24"/>
            <w:szCs w:val="24"/>
          </w:rPr>
          <w:t>ч.9</w:t>
        </w:r>
      </w:hyperlink>
      <w:r>
        <w:rPr>
          <w:rFonts w:ascii="Times New Roman" w:hAnsi="Times New Roman" w:cs="Times New Roman"/>
          <w:sz w:val="24"/>
          <w:szCs w:val="24"/>
        </w:rPr>
        <w:t xml:space="preserve"> и </w:t>
      </w:r>
      <w:hyperlink r:id="rId42">
        <w:r>
          <w:rPr>
            <w:rStyle w:val="InternetLink"/>
            <w:rFonts w:ascii="Times New Roman" w:hAnsi="Times New Roman" w:cs="Times New Roman"/>
            <w:sz w:val="24"/>
            <w:szCs w:val="24"/>
          </w:rPr>
          <w:t>11 ст.19</w:t>
        </w:r>
      </w:hyperlink>
      <w:r>
        <w:rPr>
          <w:rFonts w:ascii="Times New Roman" w:hAnsi="Times New Roman" w:cs="Times New Roman"/>
          <w:sz w:val="24"/>
          <w:szCs w:val="24"/>
        </w:rPr>
        <w:t xml:space="preserve"> Федерального закона от 13.03.2006 №38-ФЗ «О рекламе», администрацией муниципального образования Суворовский район принято решение об отказе в выдаче разрешения на установку рекламной конструкций ____________________________________________________________________________</w:t>
      </w:r>
    </w:p>
    <w:p w:rsidR="000C2A92" w:rsidRDefault="00684342">
      <w:pPr>
        <w:pStyle w:val="ConsPlusNonformat"/>
        <w:jc w:val="both"/>
      </w:pPr>
      <w:r>
        <w:rPr>
          <w:rFonts w:ascii="Times New Roman" w:hAnsi="Times New Roman" w:cs="Times New Roman"/>
          <w:sz w:val="24"/>
          <w:szCs w:val="24"/>
        </w:rPr>
        <w:t xml:space="preserve">по адресу: _____________________ по основаниям, предусмотренным п. ____ </w:t>
      </w:r>
      <w:hyperlink r:id="rId43">
        <w:r>
          <w:rPr>
            <w:rStyle w:val="InternetLink"/>
            <w:rFonts w:ascii="Times New Roman" w:hAnsi="Times New Roman" w:cs="Times New Roman"/>
            <w:sz w:val="24"/>
            <w:szCs w:val="24"/>
          </w:rPr>
          <w:t>ч. 15 ст. 19</w:t>
        </w:r>
      </w:hyperlink>
      <w:r>
        <w:rPr>
          <w:rFonts w:ascii="Times New Roman" w:hAnsi="Times New Roman" w:cs="Times New Roman"/>
          <w:sz w:val="24"/>
          <w:szCs w:val="24"/>
        </w:rPr>
        <w:t xml:space="preserve"> Федерального закона от 13.03.2006 №38-ФЗ «О рекламе».</w:t>
      </w:r>
    </w:p>
    <w:p w:rsidR="000C2A92" w:rsidRDefault="000C2A92">
      <w:pPr>
        <w:pStyle w:val="ConsPlusNonformat"/>
        <w:ind w:firstLine="709"/>
        <w:jc w:val="both"/>
        <w:rPr>
          <w:rFonts w:ascii="Times New Roman" w:hAnsi="Times New Roman" w:cs="Times New Roman"/>
          <w:sz w:val="28"/>
          <w:szCs w:val="28"/>
        </w:rPr>
      </w:pPr>
    </w:p>
    <w:p w:rsidR="000C2A92" w:rsidRDefault="000C2A92">
      <w:pPr>
        <w:pStyle w:val="ConsPlusNonformat"/>
        <w:ind w:firstLine="709"/>
        <w:jc w:val="both"/>
        <w:rPr>
          <w:rFonts w:ascii="Times New Roman" w:hAnsi="Times New Roman" w:cs="Times New Roman"/>
          <w:sz w:val="28"/>
          <w:szCs w:val="28"/>
        </w:rPr>
      </w:pPr>
    </w:p>
    <w:p w:rsidR="000C2A92" w:rsidRDefault="00684342">
      <w:pPr>
        <w:pStyle w:val="ConsPlusNonformat"/>
        <w:jc w:val="both"/>
      </w:pPr>
      <w:r>
        <w:rPr>
          <w:rFonts w:ascii="Times New Roman" w:hAnsi="Times New Roman" w:cs="Times New Roman"/>
          <w:sz w:val="28"/>
          <w:szCs w:val="28"/>
        </w:rPr>
        <w:t>___________________ ___________________/ __________________________</w:t>
      </w:r>
    </w:p>
    <w:p w:rsidR="000C2A92" w:rsidRDefault="00684342">
      <w:pPr>
        <w:pStyle w:val="ConsPlusNonformat"/>
        <w:ind w:firstLine="709"/>
      </w:pPr>
      <w:r>
        <w:rPr>
          <w:rFonts w:ascii="Times New Roman" w:hAnsi="Times New Roman" w:cs="Times New Roman"/>
        </w:rPr>
        <w:t>(должность)                                   (подпись)                                                   (Ф.И.О.)</w:t>
      </w:r>
    </w:p>
    <w:p w:rsidR="000C2A92" w:rsidRDefault="000C2A92">
      <w:pPr>
        <w:autoSpaceDE w:val="0"/>
        <w:ind w:firstLine="709"/>
        <w:jc w:val="both"/>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0C2A92">
      <w:pPr>
        <w:autoSpaceDE w:val="0"/>
        <w:ind w:firstLine="709"/>
        <w:jc w:val="both"/>
        <w:rPr>
          <w:sz w:val="28"/>
          <w:szCs w:val="28"/>
        </w:rPr>
      </w:pPr>
    </w:p>
    <w:p w:rsidR="000C2A92" w:rsidRDefault="00684342">
      <w:pPr>
        <w:widowControl/>
        <w:ind w:left="4536"/>
        <w:jc w:val="center"/>
        <w:rPr>
          <w:bCs/>
          <w:sz w:val="28"/>
          <w:szCs w:val="28"/>
        </w:rPr>
      </w:pPr>
      <w:r>
        <w:rPr>
          <w:bCs/>
          <w:sz w:val="28"/>
          <w:szCs w:val="28"/>
        </w:rPr>
        <w:lastRenderedPageBreak/>
        <w:t>Приложение № 6</w:t>
      </w:r>
    </w:p>
    <w:p w:rsidR="000C2A92" w:rsidRDefault="00684342">
      <w:pPr>
        <w:pStyle w:val="ConsPlusNormal"/>
        <w:ind w:left="4536" w:firstLine="0"/>
        <w:jc w:val="center"/>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0C2A92" w:rsidRDefault="000C2A92">
      <w:pPr>
        <w:autoSpaceDE w:val="0"/>
        <w:ind w:firstLine="709"/>
        <w:jc w:val="right"/>
        <w:rPr>
          <w:sz w:val="28"/>
          <w:szCs w:val="28"/>
        </w:rPr>
      </w:pPr>
    </w:p>
    <w:p w:rsidR="003C725A" w:rsidRDefault="003C725A" w:rsidP="003C725A">
      <w:pPr>
        <w:tabs>
          <w:tab w:val="left" w:pos="4440"/>
        </w:tabs>
        <w:autoSpaceDE w:val="0"/>
        <w:ind w:firstLine="709"/>
        <w:rPr>
          <w:sz w:val="28"/>
          <w:szCs w:val="28"/>
        </w:rPr>
      </w:pPr>
    </w:p>
    <w:p w:rsidR="003C725A" w:rsidRDefault="003C725A" w:rsidP="003C725A">
      <w:pPr>
        <w:tabs>
          <w:tab w:val="left" w:pos="4440"/>
        </w:tabs>
        <w:autoSpaceDE w:val="0"/>
        <w:ind w:firstLine="709"/>
        <w:rPr>
          <w:sz w:val="28"/>
          <w:szCs w:val="28"/>
        </w:rPr>
      </w:pPr>
    </w:p>
    <w:p w:rsidR="000C2A92" w:rsidRDefault="00684342">
      <w:pPr>
        <w:pStyle w:val="ConsPlusNormal"/>
        <w:ind w:firstLine="709"/>
        <w:jc w:val="center"/>
        <w:rPr>
          <w:rFonts w:ascii="Times New Roman" w:hAnsi="Times New Roman" w:cs="Times New Roman"/>
          <w:b/>
          <w:sz w:val="24"/>
          <w:szCs w:val="24"/>
        </w:rPr>
      </w:pPr>
      <w:bookmarkStart w:id="11" w:name="Par325"/>
      <w:bookmarkEnd w:id="11"/>
      <w:r>
        <w:rPr>
          <w:rFonts w:ascii="Times New Roman" w:hAnsi="Times New Roman" w:cs="Times New Roman"/>
          <w:b/>
          <w:sz w:val="24"/>
          <w:szCs w:val="24"/>
        </w:rPr>
        <w:t>РЕШЕНИЕ</w:t>
      </w:r>
    </w:p>
    <w:p w:rsidR="000C2A92" w:rsidRDefault="00684342">
      <w:pPr>
        <w:pStyle w:val="ConsPlusNormal"/>
        <w:ind w:firstLine="709"/>
        <w:jc w:val="center"/>
      </w:pPr>
      <w:r>
        <w:rPr>
          <w:rFonts w:ascii="Times New Roman" w:hAnsi="Times New Roman" w:cs="Times New Roman"/>
          <w:b/>
          <w:sz w:val="24"/>
          <w:szCs w:val="24"/>
        </w:rPr>
        <w:t>ОБ АННУЛИРОВАНИИ РАЗРЕШЕНИЯ НА УСТАНОВКУ И ЭКСПЛУАТАЦИЮ РЕКЛАМНОЙ КОНСТРУКЦИИ</w:t>
      </w:r>
    </w:p>
    <w:p w:rsidR="000C2A92" w:rsidRDefault="000C2A92">
      <w:pPr>
        <w:pStyle w:val="ConsPlusNonformat"/>
        <w:rPr>
          <w:rFonts w:ascii="Times New Roman" w:hAnsi="Times New Roman" w:cs="Times New Roman"/>
          <w:b/>
          <w:sz w:val="24"/>
          <w:szCs w:val="24"/>
        </w:rPr>
      </w:pPr>
    </w:p>
    <w:p w:rsidR="000C2A92" w:rsidRDefault="00684342">
      <w:pPr>
        <w:pStyle w:val="ConsPlusNonformat"/>
      </w:pPr>
      <w:r>
        <w:rPr>
          <w:rFonts w:ascii="Times New Roman" w:hAnsi="Times New Roman" w:cs="Times New Roman"/>
          <w:sz w:val="24"/>
          <w:szCs w:val="24"/>
        </w:rPr>
        <w:t>«___» ______________ 20_ г.                                                                                 № __________</w:t>
      </w:r>
    </w:p>
    <w:p w:rsidR="000C2A92" w:rsidRDefault="000C2A92">
      <w:pPr>
        <w:pStyle w:val="ConsPlusNonformat"/>
        <w:rPr>
          <w:rFonts w:ascii="Times New Roman" w:hAnsi="Times New Roman" w:cs="Times New Roman"/>
          <w:sz w:val="24"/>
          <w:szCs w:val="24"/>
        </w:rPr>
      </w:pPr>
    </w:p>
    <w:p w:rsidR="000C2A92" w:rsidRDefault="0068434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____ от ________20__г. об аннулировании разрешения на установку и эксплуатацию рекламной конструкции _______ в соответствии с </w:t>
      </w:r>
      <w:hyperlink r:id="rId44">
        <w:r>
          <w:rPr>
            <w:rStyle w:val="InternetLink"/>
            <w:rFonts w:ascii="Times New Roman" w:hAnsi="Times New Roman" w:cs="Times New Roman"/>
            <w:sz w:val="24"/>
            <w:szCs w:val="24"/>
          </w:rPr>
          <w:t>п.1 ч.18 ст.19</w:t>
        </w:r>
      </w:hyperlink>
      <w:r>
        <w:rPr>
          <w:rFonts w:ascii="Times New Roman" w:hAnsi="Times New Roman" w:cs="Times New Roman"/>
          <w:sz w:val="24"/>
          <w:szCs w:val="24"/>
        </w:rPr>
        <w:t xml:space="preserve"> Федерального закона от 13.03.2006 №38-ФЗ «О рекламе» принято решение об аннулировании разрешения на установку рекламной конструкции ______________________________________________________ по адресу: ____________________________________________________________________________.</w:t>
      </w:r>
    </w:p>
    <w:p w:rsidR="000C2A92" w:rsidRDefault="00684342">
      <w:pPr>
        <w:pStyle w:val="ConsPlusNonformat"/>
        <w:ind w:firstLine="709"/>
        <w:jc w:val="both"/>
      </w:pPr>
      <w:r>
        <w:rPr>
          <w:rFonts w:ascii="Times New Roman" w:hAnsi="Times New Roman" w:cs="Times New Roman"/>
          <w:sz w:val="24"/>
          <w:szCs w:val="24"/>
        </w:rPr>
        <w:t xml:space="preserve">На основании </w:t>
      </w:r>
      <w:hyperlink r:id="rId45">
        <w:r>
          <w:rPr>
            <w:rStyle w:val="InternetLink"/>
            <w:rFonts w:ascii="Times New Roman" w:hAnsi="Times New Roman" w:cs="Times New Roman"/>
            <w:sz w:val="24"/>
            <w:szCs w:val="24"/>
          </w:rPr>
          <w:t>ч. 21 ст. 19</w:t>
        </w:r>
      </w:hyperlink>
      <w:r>
        <w:rPr>
          <w:rFonts w:ascii="Times New Roman" w:hAnsi="Times New Roman" w:cs="Times New Roman"/>
          <w:sz w:val="24"/>
          <w:szCs w:val="24"/>
        </w:rPr>
        <w:t xml:space="preserve"> Федерального закона от 13.03.2006 №38-ФЗ «О рекламе» данная рекламная конструкция должна быть демонтирована Вами в течение 30 дней, информация, размещенная на ней, - в течение 3 дней с момента принятия настоящего решения.</w:t>
      </w:r>
    </w:p>
    <w:p w:rsidR="000C2A92" w:rsidRDefault="000C2A92">
      <w:pPr>
        <w:pStyle w:val="ConsPlusNonformat"/>
        <w:ind w:firstLine="709"/>
        <w:rPr>
          <w:rFonts w:ascii="Times New Roman" w:hAnsi="Times New Roman" w:cs="Times New Roman"/>
          <w:sz w:val="24"/>
          <w:szCs w:val="24"/>
        </w:rPr>
      </w:pPr>
    </w:p>
    <w:p w:rsidR="000C2A92" w:rsidRDefault="000C2A92">
      <w:pPr>
        <w:pStyle w:val="ConsPlusNonformat"/>
        <w:ind w:firstLine="709"/>
        <w:rPr>
          <w:rFonts w:ascii="Times New Roman" w:hAnsi="Times New Roman" w:cs="Times New Roman"/>
          <w:sz w:val="28"/>
          <w:szCs w:val="28"/>
        </w:rPr>
      </w:pPr>
    </w:p>
    <w:p w:rsidR="000C2A92" w:rsidRDefault="00684342">
      <w:pPr>
        <w:pStyle w:val="ConsPlusNonformat"/>
      </w:pPr>
      <w:r>
        <w:rPr>
          <w:rFonts w:ascii="Times New Roman" w:hAnsi="Times New Roman" w:cs="Times New Roman"/>
          <w:sz w:val="28"/>
          <w:szCs w:val="28"/>
        </w:rPr>
        <w:t>_____________________ __________________/ __________________________</w:t>
      </w:r>
    </w:p>
    <w:p w:rsidR="000C2A92" w:rsidRDefault="00684342">
      <w:pPr>
        <w:pStyle w:val="ConsPlusNonformat"/>
      </w:pPr>
      <w:r>
        <w:rPr>
          <w:rFonts w:ascii="Times New Roman" w:hAnsi="Times New Roman" w:cs="Times New Roman"/>
        </w:rPr>
        <w:t>(должность)                                    (подпись)                                                    (Ф.И.О.)</w:t>
      </w:r>
    </w:p>
    <w:p w:rsidR="000C2A92" w:rsidRDefault="000C2A92">
      <w:pPr>
        <w:autoSpaceDE w:val="0"/>
        <w:ind w:firstLine="709"/>
        <w:jc w:val="both"/>
        <w:rPr>
          <w:sz w:val="24"/>
          <w:szCs w:val="24"/>
        </w:rPr>
      </w:pPr>
    </w:p>
    <w:p w:rsidR="000C2A92" w:rsidRDefault="000C2A92">
      <w:pPr>
        <w:autoSpaceDE w:val="0"/>
        <w:ind w:firstLine="709"/>
        <w:jc w:val="both"/>
        <w:rPr>
          <w:sz w:val="24"/>
          <w:szCs w:val="24"/>
        </w:rPr>
      </w:pPr>
    </w:p>
    <w:p w:rsidR="000C2A92" w:rsidRDefault="000C2A92">
      <w:pPr>
        <w:autoSpaceDE w:val="0"/>
        <w:ind w:firstLine="709"/>
        <w:jc w:val="both"/>
        <w:rPr>
          <w:sz w:val="28"/>
          <w:szCs w:val="28"/>
        </w:rPr>
      </w:pPr>
    </w:p>
    <w:p w:rsidR="000C2A92" w:rsidRDefault="00684342">
      <w:pPr>
        <w:widowControl/>
        <w:ind w:firstLine="709"/>
        <w:jc w:val="right"/>
        <w:rPr>
          <w:sz w:val="28"/>
          <w:szCs w:val="28"/>
        </w:rPr>
      </w:pPr>
      <w:bookmarkStart w:id="12" w:name="Par351"/>
      <w:bookmarkEnd w:id="12"/>
      <w:r>
        <w:br w:type="page"/>
      </w:r>
    </w:p>
    <w:p w:rsidR="000C2A92" w:rsidRDefault="00684342">
      <w:pPr>
        <w:widowControl/>
        <w:ind w:left="4536"/>
        <w:jc w:val="center"/>
        <w:rPr>
          <w:bCs/>
          <w:sz w:val="28"/>
          <w:szCs w:val="28"/>
        </w:rPr>
      </w:pPr>
      <w:r>
        <w:rPr>
          <w:bCs/>
          <w:sz w:val="28"/>
          <w:szCs w:val="28"/>
        </w:rPr>
        <w:lastRenderedPageBreak/>
        <w:t>Приложение № 7</w:t>
      </w:r>
    </w:p>
    <w:p w:rsidR="000C2A92" w:rsidRDefault="00684342">
      <w:pPr>
        <w:pStyle w:val="ConsPlusNormal"/>
        <w:ind w:left="4536" w:firstLine="0"/>
        <w:jc w:val="center"/>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3C725A" w:rsidRDefault="003C725A" w:rsidP="00036C0E">
      <w:pPr>
        <w:tabs>
          <w:tab w:val="left" w:pos="400"/>
        </w:tabs>
        <w:rPr>
          <w:sz w:val="28"/>
          <w:szCs w:val="28"/>
        </w:rPr>
      </w:pPr>
    </w:p>
    <w:p w:rsidR="00036C0E" w:rsidRDefault="00036C0E" w:rsidP="00036C0E">
      <w:pPr>
        <w:tabs>
          <w:tab w:val="left" w:pos="400"/>
        </w:tabs>
        <w:rPr>
          <w:sz w:val="28"/>
          <w:szCs w:val="28"/>
        </w:rPr>
      </w:pPr>
    </w:p>
    <w:p w:rsidR="000C2A92" w:rsidRDefault="00684342">
      <w:pPr>
        <w:pStyle w:val="ConsPlusNorma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Блок-схема предоставления муниципальной услуги</w:t>
      </w:r>
    </w:p>
    <w:p w:rsidR="000C2A92" w:rsidRDefault="00684342">
      <w:pPr>
        <w:pStyle w:val="af1"/>
        <w:tabs>
          <w:tab w:val="left" w:pos="400"/>
        </w:tabs>
        <w:ind w:firstLine="709"/>
        <w:jc w:val="center"/>
      </w:pPr>
      <w:r>
        <w:rPr>
          <w:b/>
          <w:sz w:val="24"/>
          <w:szCs w:val="24"/>
        </w:rPr>
        <w:t>«Выдача разрешений на установку и эксплуатацию рекламных конструкций на соответствующей территории, аннулирование таких разрешений, выдача предписаний о демонтаже рекламных конструкций»</w:t>
      </w:r>
    </w:p>
    <w:p w:rsidR="000C2A92" w:rsidRDefault="000C2A92">
      <w:pPr>
        <w:pStyle w:val="af1"/>
        <w:tabs>
          <w:tab w:val="left" w:pos="400"/>
        </w:tabs>
        <w:ind w:firstLine="709"/>
        <w:jc w:val="center"/>
        <w:rPr>
          <w:b/>
          <w:sz w:val="24"/>
          <w:szCs w:val="28"/>
        </w:rPr>
      </w:pPr>
    </w:p>
    <w:p w:rsidR="000C2A92" w:rsidRPr="00184CFC" w:rsidRDefault="00945D10">
      <w:pPr>
        <w:pStyle w:val="af1"/>
        <w:tabs>
          <w:tab w:val="left" w:pos="400"/>
        </w:tabs>
        <w:ind w:firstLine="709"/>
        <w:jc w:val="center"/>
        <w:rPr>
          <w:b/>
          <w:szCs w:val="28"/>
          <w:lang w:eastAsia="en-US"/>
        </w:rPr>
      </w:pPr>
      <w:r w:rsidRPr="00945D10">
        <w:pict>
          <v:rect id="_x0000_s1053" style="position:absolute;left:0;text-align:left;margin-left:180.05pt;margin-top:2.6pt;width:157.9pt;height:39.55pt;z-index:251644928;mso-wrap-distance-left:9.05pt;mso-wrap-distance-right:9.05pt" strokeweight="0">
            <v:textbox>
              <w:txbxContent>
                <w:p w:rsidR="007D61BE" w:rsidRDefault="007D61BE">
                  <w:pPr>
                    <w:jc w:val="center"/>
                    <w:rPr>
                      <w:sz w:val="24"/>
                      <w:szCs w:val="24"/>
                    </w:rPr>
                  </w:pPr>
                  <w:r>
                    <w:rPr>
                      <w:sz w:val="24"/>
                      <w:szCs w:val="24"/>
                    </w:rPr>
                    <w:t>Обращение гражданина с заявлением и документами</w:t>
                  </w:r>
                </w:p>
              </w:txbxContent>
            </v:textbox>
          </v:rect>
        </w:pict>
      </w:r>
    </w:p>
    <w:p w:rsidR="000C2A92" w:rsidRDefault="000C2A92">
      <w:pPr>
        <w:pStyle w:val="af1"/>
        <w:tabs>
          <w:tab w:val="left" w:pos="400"/>
        </w:tabs>
        <w:ind w:firstLine="709"/>
        <w:jc w:val="center"/>
        <w:rPr>
          <w:b/>
          <w:szCs w:val="28"/>
        </w:rPr>
      </w:pPr>
    </w:p>
    <w:p w:rsidR="000C2A92" w:rsidRPr="00184CFC" w:rsidRDefault="00945D10">
      <w:pPr>
        <w:pStyle w:val="af1"/>
        <w:tabs>
          <w:tab w:val="left" w:pos="400"/>
        </w:tabs>
        <w:ind w:firstLine="709"/>
        <w:jc w:val="center"/>
        <w:rPr>
          <w:b/>
          <w:szCs w:val="28"/>
          <w:lang w:eastAsia="en-US"/>
        </w:rPr>
      </w:pPr>
      <w:r w:rsidRPr="00945D10">
        <w:rPr>
          <w:b/>
          <w:szCs w:val="28"/>
          <w:lang w:val="en-US" w:eastAsia="en-US"/>
        </w:rPr>
        <w:pict>
          <v:shapetype id="shapetype_32" o:spid="_x0000_m1059" coordsize="21600,21600" o:spt="100" adj="0,,0" path="m,l21600,21600nfe">
            <v:stroke joinstyle="miter"/>
            <v:formulas/>
            <v:path gradientshapeok="t" o:connecttype="rect" textboxrect="0,0,21600,21600"/>
          </v:shapetype>
        </w:pict>
      </w:r>
      <w:r w:rsidRPr="00945D10">
        <w:rPr>
          <w:b/>
          <w:szCs w:val="28"/>
          <w:lang w:val="en-US" w:eastAsia="en-US"/>
        </w:rPr>
        <w:pict>
          <v:shape id="shape_0" o:spid="_x0000_s1051" type="#shapetype_32" style="position:absolute;left:0;text-align:left;margin-left:256.95pt;margin-top:9.2pt;width:.05pt;height:26.3pt;z-index:251645952" filled="f" stroked="t" strokecolor="black" strokeweight=".26mm">
            <v:fill o:detectmouseclick="t"/>
            <v:stroke endarrow="block" endarrowwidth="medium" endarrowlength="medium" joinstyle="miter" endcap="square"/>
          </v:shape>
        </w:pict>
      </w:r>
    </w:p>
    <w:p w:rsidR="000C2A92" w:rsidRDefault="000C2A92">
      <w:pPr>
        <w:pStyle w:val="af1"/>
        <w:tabs>
          <w:tab w:val="left" w:pos="400"/>
        </w:tabs>
        <w:ind w:firstLine="709"/>
        <w:jc w:val="center"/>
        <w:rPr>
          <w:b/>
          <w:szCs w:val="28"/>
        </w:rPr>
      </w:pPr>
    </w:p>
    <w:p w:rsidR="000C2A92" w:rsidRPr="00184CFC" w:rsidRDefault="00945D10">
      <w:pPr>
        <w:pStyle w:val="af1"/>
        <w:tabs>
          <w:tab w:val="left" w:pos="400"/>
        </w:tabs>
        <w:ind w:firstLine="709"/>
        <w:jc w:val="center"/>
        <w:rPr>
          <w:b/>
          <w:szCs w:val="28"/>
          <w:lang w:eastAsia="en-US"/>
        </w:rPr>
      </w:pPr>
      <w:r w:rsidRPr="00945D10">
        <w:pict>
          <v:rect id="_x0000_s1050" style="position:absolute;left:0;text-align:left;margin-left:180.05pt;margin-top:2.55pt;width:157.9pt;height:63.15pt;z-index:251646976;mso-wrap-distance-left:9.05pt;mso-wrap-distance-right:9.05pt" strokeweight="0">
            <v:textbox>
              <w:txbxContent>
                <w:p w:rsidR="007D61BE" w:rsidRDefault="007D61BE">
                  <w:pPr>
                    <w:jc w:val="center"/>
                    <w:rPr>
                      <w:sz w:val="24"/>
                      <w:szCs w:val="24"/>
                    </w:rPr>
                  </w:pPr>
                  <w:r>
                    <w:rPr>
                      <w:sz w:val="24"/>
                      <w:szCs w:val="24"/>
                    </w:rPr>
                    <w:t>Прием, первичная проверка и регистрация заявления и приложенных к нему документов</w:t>
                  </w:r>
                </w:p>
                <w:p w:rsidR="007D61BE" w:rsidRDefault="007D61BE">
                  <w:pPr>
                    <w:rPr>
                      <w:sz w:val="24"/>
                      <w:szCs w:val="24"/>
                    </w:rPr>
                  </w:pPr>
                </w:p>
              </w:txbxContent>
            </v:textbox>
          </v:rect>
        </w:pict>
      </w:r>
    </w:p>
    <w:p w:rsidR="000C2A92" w:rsidRDefault="000C2A92">
      <w:pPr>
        <w:pStyle w:val="af1"/>
        <w:tabs>
          <w:tab w:val="left" w:pos="400"/>
        </w:tabs>
        <w:ind w:firstLine="709"/>
        <w:jc w:val="center"/>
        <w:rPr>
          <w:b/>
          <w:szCs w:val="28"/>
        </w:rPr>
      </w:pPr>
    </w:p>
    <w:p w:rsidR="000C2A92" w:rsidRDefault="000C2A92">
      <w:pPr>
        <w:pStyle w:val="af1"/>
        <w:tabs>
          <w:tab w:val="left" w:pos="400"/>
        </w:tabs>
        <w:ind w:firstLine="709"/>
        <w:jc w:val="center"/>
        <w:rPr>
          <w:b/>
          <w:szCs w:val="28"/>
        </w:rPr>
      </w:pPr>
    </w:p>
    <w:p w:rsidR="000C2A92" w:rsidRDefault="000C2A92">
      <w:pPr>
        <w:pStyle w:val="af1"/>
        <w:tabs>
          <w:tab w:val="left" w:pos="400"/>
        </w:tabs>
        <w:ind w:firstLine="709"/>
        <w:jc w:val="center"/>
        <w:rPr>
          <w:b/>
          <w:szCs w:val="28"/>
        </w:rPr>
      </w:pPr>
    </w:p>
    <w:p w:rsidR="000C2A92" w:rsidRPr="00184CFC" w:rsidRDefault="00945D10">
      <w:pPr>
        <w:pStyle w:val="af1"/>
        <w:tabs>
          <w:tab w:val="left" w:pos="400"/>
        </w:tabs>
        <w:ind w:firstLine="709"/>
        <w:jc w:val="center"/>
        <w:rPr>
          <w:b/>
          <w:szCs w:val="28"/>
          <w:lang w:eastAsia="en-US"/>
        </w:rPr>
      </w:pPr>
      <w:r w:rsidRPr="00945D10">
        <w:rPr>
          <w:b/>
          <w:szCs w:val="28"/>
          <w:lang w:val="en-US" w:eastAsia="en-US"/>
        </w:rPr>
        <w:pict>
          <v:shape id="_x0000_s1049" type="#shapetype_32" style="position:absolute;left:0;text-align:left;margin-left:256.95pt;margin-top:.55pt;width:.05pt;height:33.25pt;z-index:251648000" filled="f" stroked="t" strokecolor="black" strokeweight=".26mm">
            <v:fill o:detectmouseclick="t"/>
            <v:stroke endarrow="block" endarrowwidth="medium" endarrowlength="medium" joinstyle="miter" endcap="square"/>
          </v:shape>
        </w:pict>
      </w:r>
    </w:p>
    <w:p w:rsidR="000C2A92" w:rsidRPr="00184CFC" w:rsidRDefault="00945D10">
      <w:pPr>
        <w:pStyle w:val="af1"/>
        <w:tabs>
          <w:tab w:val="left" w:pos="400"/>
        </w:tabs>
        <w:ind w:firstLine="709"/>
        <w:jc w:val="center"/>
        <w:rPr>
          <w:b/>
          <w:szCs w:val="28"/>
          <w:lang w:eastAsia="en-US"/>
        </w:rPr>
      </w:pPr>
      <w:r w:rsidRPr="00945D10">
        <w:pict>
          <v:rect id="_x0000_s1048" style="position:absolute;left:0;text-align:left;margin-left:-11.7pt;margin-top:13.85pt;width:157.15pt;height:73.85pt;z-index:251649024;mso-wrap-distance-left:9.05pt;mso-wrap-distance-right:9.05pt" strokeweight="0">
            <v:textbox>
              <w:txbxContent>
                <w:p w:rsidR="007D61BE" w:rsidRDefault="007D61BE">
                  <w:pPr>
                    <w:jc w:val="center"/>
                    <w:rPr>
                      <w:sz w:val="24"/>
                      <w:szCs w:val="24"/>
                    </w:rPr>
                  </w:pPr>
                  <w:r>
                    <w:rPr>
                      <w:sz w:val="24"/>
                      <w:szCs w:val="24"/>
                    </w:rPr>
                    <w:t xml:space="preserve">Подготовка </w:t>
                  </w:r>
                </w:p>
                <w:p w:rsidR="007D61BE" w:rsidRDefault="007D61BE">
                  <w:pPr>
                    <w:jc w:val="center"/>
                    <w:rPr>
                      <w:sz w:val="24"/>
                      <w:szCs w:val="24"/>
                    </w:rPr>
                  </w:pPr>
                  <w:r>
                    <w:rPr>
                      <w:sz w:val="24"/>
                      <w:szCs w:val="24"/>
                    </w:rPr>
                    <w:t>отказа из-за:</w:t>
                  </w:r>
                </w:p>
                <w:p w:rsidR="007D61BE" w:rsidRDefault="007D61BE">
                  <w:pPr>
                    <w:jc w:val="center"/>
                    <w:rPr>
                      <w:sz w:val="24"/>
                      <w:szCs w:val="24"/>
                    </w:rPr>
                  </w:pPr>
                  <w:r>
                    <w:rPr>
                      <w:sz w:val="24"/>
                      <w:szCs w:val="24"/>
                    </w:rPr>
                    <w:t xml:space="preserve">а) </w:t>
                  </w:r>
                  <w:r>
                    <w:rPr>
                      <w:sz w:val="22"/>
                      <w:szCs w:val="22"/>
                    </w:rPr>
                    <w:t>недостоверных сведений;</w:t>
                  </w:r>
                </w:p>
                <w:p w:rsidR="007D61BE" w:rsidRDefault="007D61BE">
                  <w:pPr>
                    <w:jc w:val="center"/>
                    <w:rPr>
                      <w:sz w:val="24"/>
                      <w:szCs w:val="24"/>
                    </w:rPr>
                  </w:pPr>
                  <w:r>
                    <w:rPr>
                      <w:sz w:val="24"/>
                      <w:szCs w:val="24"/>
                    </w:rPr>
                    <w:t>б) неполных сведений</w:t>
                  </w:r>
                </w:p>
                <w:p w:rsidR="007D61BE" w:rsidRDefault="007D61BE">
                  <w:pPr>
                    <w:rPr>
                      <w:sz w:val="24"/>
                      <w:szCs w:val="24"/>
                    </w:rPr>
                  </w:pPr>
                </w:p>
              </w:txbxContent>
            </v:textbox>
          </v:rect>
        </w:pict>
      </w:r>
    </w:p>
    <w:p w:rsidR="000C2A92" w:rsidRPr="00184CFC" w:rsidRDefault="00945D10">
      <w:pPr>
        <w:pStyle w:val="af1"/>
        <w:tabs>
          <w:tab w:val="left" w:pos="400"/>
        </w:tabs>
        <w:ind w:firstLine="709"/>
        <w:jc w:val="center"/>
        <w:rPr>
          <w:b/>
          <w:szCs w:val="28"/>
          <w:lang w:eastAsia="en-US"/>
        </w:rPr>
      </w:pPr>
      <w:r w:rsidRPr="00945D10">
        <w:pict>
          <v:rect id="_x0000_s1047" style="position:absolute;left:0;text-align:left;margin-left:180.05pt;margin-top:.85pt;width:157.9pt;height:70.75pt;z-index:251650048;mso-wrap-distance-left:9.05pt;mso-wrap-distance-right:9.05pt" strokeweight="0">
            <v:textbox>
              <w:txbxContent>
                <w:p w:rsidR="007D61BE" w:rsidRDefault="007D61BE">
                  <w:pPr>
                    <w:jc w:val="center"/>
                    <w:rPr>
                      <w:sz w:val="24"/>
                      <w:szCs w:val="24"/>
                    </w:rPr>
                  </w:pPr>
                  <w:r>
                    <w:rPr>
                      <w:sz w:val="24"/>
                      <w:szCs w:val="24"/>
                    </w:rPr>
                    <w:t>Проверка документов на соответствие требованиям, уточнение представленных данных у заявителя</w:t>
                  </w:r>
                </w:p>
                <w:p w:rsidR="007D61BE" w:rsidRDefault="007D61BE">
                  <w:pPr>
                    <w:rPr>
                      <w:sz w:val="24"/>
                      <w:szCs w:val="24"/>
                    </w:rPr>
                  </w:pPr>
                </w:p>
              </w:txbxContent>
            </v:textbox>
          </v:rect>
        </w:pict>
      </w:r>
    </w:p>
    <w:p w:rsidR="000C2A92" w:rsidRDefault="000C2A92">
      <w:pPr>
        <w:pStyle w:val="af1"/>
        <w:tabs>
          <w:tab w:val="left" w:pos="400"/>
        </w:tabs>
        <w:ind w:firstLine="709"/>
        <w:jc w:val="center"/>
        <w:rPr>
          <w:b/>
          <w:szCs w:val="28"/>
        </w:rPr>
      </w:pPr>
    </w:p>
    <w:p w:rsidR="000C2A92" w:rsidRPr="00184CFC" w:rsidRDefault="00945D10">
      <w:pPr>
        <w:pStyle w:val="af1"/>
        <w:tabs>
          <w:tab w:val="left" w:pos="400"/>
        </w:tabs>
        <w:ind w:firstLine="709"/>
        <w:jc w:val="center"/>
        <w:rPr>
          <w:b/>
          <w:szCs w:val="28"/>
          <w:lang w:eastAsia="en-US"/>
        </w:rPr>
      </w:pPr>
      <w:r w:rsidRPr="00945D10">
        <w:rPr>
          <w:b/>
          <w:szCs w:val="28"/>
          <w:lang w:val="en-US" w:eastAsia="en-US"/>
        </w:rPr>
        <w:pict>
          <v:shape id="_x0000_s1046" type="#shapetype_32" style="position:absolute;left:0;text-align:left;margin-left:144.7pt;margin-top:1.95pt;width:36.05pt;height:0;z-index:251651072" filled="f" stroked="t" strokecolor="black" strokeweight=".26mm">
            <v:fill o:detectmouseclick="t"/>
            <v:stroke endarrow="block" endarrowwidth="medium" endarrowlength="medium" joinstyle="miter" endcap="square"/>
          </v:shape>
        </w:pict>
      </w:r>
      <w:r w:rsidRPr="00945D10">
        <w:rPr>
          <w:b/>
          <w:szCs w:val="28"/>
          <w:lang w:val="en-US" w:eastAsia="en-US"/>
        </w:rPr>
        <w:pict>
          <v:shape id="_x0000_s1045" type="#shapetype_32" style="position:absolute;left:0;text-align:left;margin-left:337.2pt;margin-top:2pt;width:48.5pt;height:.05pt;z-index:251652096" filled="f" stroked="t" strokecolor="black" strokeweight=".26mm">
            <v:fill o:detectmouseclick="t"/>
            <v:stroke joinstyle="miter" endcap="square"/>
          </v:shape>
        </w:pict>
      </w:r>
      <w:r w:rsidRPr="00945D10">
        <w:rPr>
          <w:b/>
          <w:szCs w:val="28"/>
          <w:lang w:val="en-US" w:eastAsia="en-US"/>
        </w:rPr>
        <w:pict>
          <v:shape id="_x0000_s1044" type="#shapetype_32" style="position:absolute;left:0;text-align:left;margin-left:385.7pt;margin-top:2pt;width:.05pt;height:64.35pt;z-index:251653120" filled="f" stroked="t" strokecolor="black" strokeweight=".26mm">
            <v:fill o:detectmouseclick="t"/>
            <v:stroke endarrow="block" endarrowwidth="medium" endarrowlength="medium" joinstyle="miter" endcap="square"/>
          </v:shape>
        </w:pict>
      </w:r>
      <w:r w:rsidRPr="00945D10">
        <w:rPr>
          <w:b/>
          <w:szCs w:val="28"/>
          <w:lang w:val="en-US" w:eastAsia="en-US"/>
        </w:rPr>
        <w:pict>
          <v:shape id="_x0000_s1043" type="#shapetype_32" style="position:absolute;left:0;text-align:left;margin-left:-25.5pt;margin-top:1.95pt;width:14.5pt;height:.05pt;flip:x;z-index:251654144" filled="f" stroked="t" strokecolor="black" strokeweight=".26mm">
            <v:fill o:detectmouseclick="t"/>
            <v:stroke joinstyle="miter" endcap="square"/>
          </v:shape>
        </w:pict>
      </w:r>
      <w:r w:rsidRPr="00945D10">
        <w:rPr>
          <w:b/>
          <w:szCs w:val="28"/>
          <w:lang w:val="en-US" w:eastAsia="en-US"/>
        </w:rPr>
        <w:pict>
          <v:shape id="_x0000_s1042" type="#shapetype_32" style="position:absolute;left:0;text-align:left;margin-left:-25.5pt;margin-top:1.95pt;width:.1pt;height:294.55pt;z-index:251655168" filled="f" stroked="t" strokecolor="black" strokeweight=".26mm">
            <v:fill o:detectmouseclick="t"/>
            <v:stroke joinstyle="miter" endcap="square"/>
          </v:shape>
        </w:pict>
      </w:r>
    </w:p>
    <w:p w:rsidR="000C2A92" w:rsidRDefault="000C2A92">
      <w:pPr>
        <w:pStyle w:val="af1"/>
        <w:tabs>
          <w:tab w:val="left" w:pos="400"/>
        </w:tabs>
        <w:ind w:firstLine="709"/>
        <w:jc w:val="center"/>
        <w:rPr>
          <w:b/>
          <w:szCs w:val="28"/>
        </w:rPr>
      </w:pPr>
    </w:p>
    <w:p w:rsidR="000C2A92" w:rsidRDefault="000C2A92">
      <w:pPr>
        <w:pStyle w:val="af1"/>
        <w:tabs>
          <w:tab w:val="left" w:pos="400"/>
        </w:tabs>
        <w:ind w:firstLine="709"/>
        <w:jc w:val="center"/>
        <w:rPr>
          <w:b/>
          <w:szCs w:val="28"/>
        </w:rPr>
      </w:pPr>
    </w:p>
    <w:p w:rsidR="000C2A92" w:rsidRDefault="000C2A92">
      <w:pPr>
        <w:pStyle w:val="af1"/>
        <w:tabs>
          <w:tab w:val="left" w:pos="400"/>
        </w:tabs>
        <w:ind w:firstLine="709"/>
        <w:jc w:val="center"/>
        <w:rPr>
          <w:b/>
          <w:szCs w:val="28"/>
        </w:rPr>
      </w:pPr>
    </w:p>
    <w:p w:rsidR="000C2A92" w:rsidRPr="00184CFC" w:rsidRDefault="00945D10">
      <w:pPr>
        <w:pStyle w:val="af1"/>
        <w:tabs>
          <w:tab w:val="left" w:pos="400"/>
        </w:tabs>
        <w:ind w:firstLine="709"/>
        <w:jc w:val="center"/>
        <w:rPr>
          <w:b/>
          <w:szCs w:val="28"/>
          <w:lang w:eastAsia="en-US"/>
        </w:rPr>
      </w:pPr>
      <w:r w:rsidRPr="00945D10">
        <w:pict>
          <v:rect id="_x0000_s1041" style="position:absolute;left:0;text-align:left;margin-left:311.6pt;margin-top:1.2pt;width:142.7pt;height:37.5pt;z-index:251656192;mso-wrap-distance-left:9.05pt;mso-wrap-distance-right:9.05pt" strokeweight="0">
            <v:textbox>
              <w:txbxContent>
                <w:p w:rsidR="007D61BE" w:rsidRDefault="007D61BE">
                  <w:pPr>
                    <w:jc w:val="center"/>
                    <w:rPr>
                      <w:sz w:val="24"/>
                      <w:szCs w:val="24"/>
                    </w:rPr>
                  </w:pPr>
                  <w:r>
                    <w:rPr>
                      <w:sz w:val="24"/>
                      <w:szCs w:val="24"/>
                    </w:rPr>
                    <w:t>Межведомственные</w:t>
                  </w:r>
                </w:p>
                <w:p w:rsidR="007D61BE" w:rsidRDefault="007D61BE">
                  <w:pPr>
                    <w:jc w:val="center"/>
                    <w:rPr>
                      <w:sz w:val="24"/>
                      <w:szCs w:val="24"/>
                    </w:rPr>
                  </w:pPr>
                  <w:r>
                    <w:rPr>
                      <w:sz w:val="24"/>
                      <w:szCs w:val="24"/>
                    </w:rPr>
                    <w:t>запросы</w:t>
                  </w:r>
                </w:p>
              </w:txbxContent>
            </v:textbox>
          </v:rect>
        </w:pict>
      </w:r>
    </w:p>
    <w:p w:rsidR="000C2A92" w:rsidRDefault="000C2A92">
      <w:pPr>
        <w:pStyle w:val="af1"/>
        <w:tabs>
          <w:tab w:val="left" w:pos="400"/>
        </w:tabs>
        <w:ind w:firstLine="709"/>
        <w:jc w:val="center"/>
        <w:rPr>
          <w:b/>
          <w:szCs w:val="28"/>
        </w:rPr>
      </w:pPr>
    </w:p>
    <w:p w:rsidR="000C2A92" w:rsidRPr="00184CFC" w:rsidRDefault="00945D10">
      <w:pPr>
        <w:pStyle w:val="af1"/>
        <w:tabs>
          <w:tab w:val="left" w:pos="400"/>
        </w:tabs>
        <w:ind w:firstLine="709"/>
        <w:jc w:val="center"/>
        <w:rPr>
          <w:b/>
          <w:szCs w:val="28"/>
          <w:lang w:eastAsia="en-US"/>
        </w:rPr>
      </w:pPr>
      <w:r w:rsidRPr="00945D10">
        <w:rPr>
          <w:b/>
          <w:szCs w:val="28"/>
          <w:lang w:val="en-US" w:eastAsia="en-US"/>
        </w:rPr>
        <w:pict>
          <v:shape id="_x0000_s1040" type="#shapetype_32" style="position:absolute;left:0;text-align:left;margin-left:385.7pt;margin-top:5.75pt;width:.05pt;height:27.15pt;z-index:251657216" filled="f" stroked="t" strokecolor="black" strokeweight=".26mm">
            <v:fill o:detectmouseclick="t"/>
            <v:stroke joinstyle="miter" endcap="square"/>
          </v:shape>
        </w:pict>
      </w:r>
    </w:p>
    <w:p w:rsidR="000C2A92" w:rsidRDefault="000C2A92">
      <w:pPr>
        <w:pStyle w:val="af1"/>
        <w:tabs>
          <w:tab w:val="left" w:pos="400"/>
        </w:tabs>
        <w:ind w:firstLine="709"/>
        <w:jc w:val="left"/>
        <w:rPr>
          <w:b/>
          <w:szCs w:val="28"/>
        </w:rPr>
      </w:pPr>
    </w:p>
    <w:p w:rsidR="000C2A92" w:rsidRPr="00184CFC" w:rsidRDefault="00945D10">
      <w:pPr>
        <w:pStyle w:val="af1"/>
        <w:tabs>
          <w:tab w:val="left" w:pos="400"/>
        </w:tabs>
        <w:ind w:firstLine="709"/>
        <w:jc w:val="left"/>
        <w:rPr>
          <w:b/>
          <w:szCs w:val="28"/>
          <w:lang w:eastAsia="en-US"/>
        </w:rPr>
      </w:pPr>
      <w:r>
        <w:rPr>
          <w:b/>
          <w:noProof/>
          <w:szCs w:val="28"/>
          <w:lang w:eastAsia="ru-RU"/>
        </w:rPr>
        <w:pict>
          <v:shapetype id="_x0000_t32" coordsize="21600,21600" o:spt="32" o:oned="t" path="m,l21600,21600e" filled="f">
            <v:path arrowok="t" fillok="f" o:connecttype="none"/>
            <o:lock v:ext="edit" shapetype="t"/>
          </v:shapetype>
          <v:shape id="_x0000_s1058" type="#_x0000_t32" style="position:absolute;left:0;text-align:left;margin-left:221.7pt;margin-top:.75pt;width:0;height:46.2pt;z-index:251671552" o:connectortype="straight">
            <v:stroke endarrow="block"/>
          </v:shape>
        </w:pict>
      </w:r>
      <w:r>
        <w:rPr>
          <w:b/>
          <w:noProof/>
          <w:szCs w:val="28"/>
          <w:lang w:eastAsia="ru-RU"/>
        </w:rPr>
        <w:pict>
          <v:shape id="_x0000_s1057" type="#_x0000_t32" style="position:absolute;left:0;text-align:left;margin-left:221.7pt;margin-top:.75pt;width:35.3pt;height:0;flip:x;z-index:251670528" o:connectortype="straight" strokeweight="1pt"/>
        </w:pict>
      </w:r>
      <w:r w:rsidRPr="00945D10">
        <w:rPr>
          <w:b/>
          <w:szCs w:val="28"/>
          <w:lang w:val="en-US" w:eastAsia="en-US"/>
        </w:rPr>
        <w:pict>
          <v:shape id="_x0000_s1039" type="#shapetype_32" style="position:absolute;left:0;text-align:left;margin-left:253.5pt;margin-top:.7pt;width:132.15pt;height:.05pt;flip:x;z-index:251658240" filled="f" stroked="t" strokecolor="black" strokeweight=".26mm">
            <v:fill o:detectmouseclick="t"/>
            <v:stroke joinstyle="miter" endcap="square"/>
          </v:shape>
        </w:pict>
      </w:r>
    </w:p>
    <w:p w:rsidR="000C2A92" w:rsidRDefault="00684342">
      <w:pPr>
        <w:pStyle w:val="af1"/>
        <w:tabs>
          <w:tab w:val="left" w:pos="400"/>
        </w:tabs>
        <w:ind w:firstLine="709"/>
        <w:jc w:val="left"/>
        <w:rPr>
          <w:b/>
          <w:szCs w:val="28"/>
        </w:rPr>
      </w:pPr>
      <w:r>
        <w:rPr>
          <w:sz w:val="24"/>
          <w:szCs w:val="24"/>
        </w:rPr>
        <w:t>Нет права                                                    Есть право</w:t>
      </w:r>
    </w:p>
    <w:p w:rsidR="000C2A92" w:rsidRDefault="00234C33">
      <w:pPr>
        <w:pStyle w:val="af1"/>
        <w:tabs>
          <w:tab w:val="left" w:pos="400"/>
        </w:tabs>
        <w:ind w:firstLine="709"/>
        <w:jc w:val="left"/>
        <w:rPr>
          <w:b/>
          <w:szCs w:val="28"/>
        </w:rPr>
      </w:pPr>
      <w:r>
        <w:rPr>
          <w:sz w:val="24"/>
          <w:szCs w:val="24"/>
        </w:rPr>
        <w:t>на мун</w:t>
      </w:r>
      <w:r w:rsidR="00684342">
        <w:rPr>
          <w:sz w:val="24"/>
          <w:szCs w:val="24"/>
        </w:rPr>
        <w:t xml:space="preserve">услугу                 </w:t>
      </w:r>
      <w:r w:rsidR="006738D4">
        <w:rPr>
          <w:sz w:val="24"/>
          <w:szCs w:val="24"/>
        </w:rPr>
        <w:t xml:space="preserve">                         </w:t>
      </w:r>
      <w:r>
        <w:rPr>
          <w:sz w:val="24"/>
          <w:szCs w:val="24"/>
        </w:rPr>
        <w:t xml:space="preserve">    </w:t>
      </w:r>
      <w:r w:rsidR="00684342">
        <w:rPr>
          <w:sz w:val="24"/>
          <w:szCs w:val="24"/>
        </w:rPr>
        <w:t xml:space="preserve">на </w:t>
      </w:r>
      <w:r>
        <w:rPr>
          <w:sz w:val="24"/>
          <w:szCs w:val="24"/>
        </w:rPr>
        <w:t>мун</w:t>
      </w:r>
      <w:r w:rsidR="00684342">
        <w:rPr>
          <w:sz w:val="24"/>
          <w:szCs w:val="24"/>
        </w:rPr>
        <w:t>услугу</w:t>
      </w:r>
      <w:r w:rsidR="00945D10" w:rsidRPr="00945D10">
        <w:pict>
          <v:rect id="_x0000_s1037" style="position:absolute;left:0;text-align:left;margin-left:-.65pt;margin-top:14.5pt;width:122.65pt;height:51.35pt;z-index:251659264;mso-wrap-distance-left:9.05pt;mso-wrap-distance-right:9.05pt;mso-position-horizontal-relative:text;mso-position-vertical-relative:text" strokeweight="0">
            <v:textbox>
              <w:txbxContent>
                <w:p w:rsidR="007D61BE" w:rsidRDefault="007D61BE">
                  <w:pPr>
                    <w:jc w:val="center"/>
                    <w:rPr>
                      <w:sz w:val="24"/>
                      <w:szCs w:val="24"/>
                    </w:rPr>
                  </w:pPr>
                  <w:r>
                    <w:rPr>
                      <w:sz w:val="24"/>
                      <w:szCs w:val="24"/>
                    </w:rPr>
                    <w:t>Подготовка отказа в предоставлении услуги</w:t>
                  </w:r>
                </w:p>
              </w:txbxContent>
            </v:textbox>
          </v:rect>
        </w:pict>
      </w:r>
    </w:p>
    <w:p w:rsidR="000C2A92" w:rsidRDefault="00945D10">
      <w:pPr>
        <w:pStyle w:val="af1"/>
        <w:tabs>
          <w:tab w:val="left" w:pos="400"/>
        </w:tabs>
        <w:ind w:firstLine="709"/>
        <w:jc w:val="left"/>
        <w:rPr>
          <w:sz w:val="24"/>
          <w:szCs w:val="24"/>
        </w:rPr>
      </w:pPr>
      <w:r w:rsidRPr="00945D10">
        <w:pict>
          <v:rect id="_x0000_s1036" style="position:absolute;left:0;text-align:left;margin-left:180.05pt;margin-top:3.25pt;width:157.9pt;height:42.35pt;z-index:251660288;mso-wrap-distance-left:9.05pt;mso-wrap-distance-right:9.05pt" strokeweight="0">
            <v:textbox>
              <w:txbxContent>
                <w:p w:rsidR="007D61BE" w:rsidRDefault="007D61BE">
                  <w:pPr>
                    <w:rPr>
                      <w:sz w:val="24"/>
                      <w:szCs w:val="24"/>
                    </w:rPr>
                  </w:pPr>
                  <w:r>
                    <w:rPr>
                      <w:sz w:val="24"/>
                      <w:szCs w:val="24"/>
                    </w:rPr>
                    <w:t>Принятие решения о праве на предоставление услуги</w:t>
                  </w:r>
                </w:p>
              </w:txbxContent>
            </v:textbox>
          </v:rect>
        </w:pict>
      </w:r>
    </w:p>
    <w:p w:rsidR="000C2A92" w:rsidRPr="00184CFC" w:rsidRDefault="00945D10">
      <w:pPr>
        <w:pStyle w:val="af1"/>
        <w:tabs>
          <w:tab w:val="left" w:pos="400"/>
        </w:tabs>
        <w:ind w:firstLine="709"/>
        <w:jc w:val="center"/>
        <w:rPr>
          <w:b/>
          <w:sz w:val="24"/>
          <w:szCs w:val="28"/>
          <w:lang w:eastAsia="en-US"/>
        </w:rPr>
      </w:pPr>
      <w:r w:rsidRPr="00945D10">
        <w:rPr>
          <w:b/>
          <w:sz w:val="24"/>
          <w:szCs w:val="28"/>
          <w:lang w:val="en-US" w:eastAsia="en-US"/>
        </w:rPr>
        <w:pict>
          <v:shape id="_x0000_s1035" type="#shapetype_32" style="position:absolute;left:0;text-align:left;margin-left:121.25pt;margin-top:8.5pt;width:59.55pt;height:.05pt;flip:x;z-index:251661312" filled="f" stroked="t" strokecolor="black" strokeweight=".26mm">
            <v:fill o:detectmouseclick="t"/>
            <v:stroke endarrow="block" endarrowwidth="medium" endarrowlength="medium" joinstyle="miter" endcap="square"/>
          </v:shape>
        </w:pict>
      </w:r>
      <w:r w:rsidRPr="00945D10">
        <w:rPr>
          <w:b/>
          <w:sz w:val="24"/>
          <w:szCs w:val="28"/>
          <w:lang w:val="en-US" w:eastAsia="en-US"/>
        </w:rPr>
        <w:pict>
          <v:shape id="_x0000_s1034" type="#shapetype_32" style="position:absolute;left:0;text-align:left;margin-left:-25.5pt;margin-top:8.5pt;width:25.55pt;height:.05pt;flip:x;z-index:251662336" filled="f" stroked="t" strokecolor="black" strokeweight=".26mm">
            <v:fill o:detectmouseclick="t"/>
            <v:stroke joinstyle="miter" endcap="square"/>
          </v:shape>
        </w:pict>
      </w:r>
      <w:r w:rsidRPr="00945D10">
        <w:rPr>
          <w:b/>
          <w:sz w:val="24"/>
          <w:szCs w:val="28"/>
          <w:lang w:val="en-US" w:eastAsia="en-US"/>
        </w:rPr>
        <w:pict>
          <v:shape id="_x0000_s1033" type="#shapetype_32" style="position:absolute;left:0;text-align:left;margin-left:337.2pt;margin-top:8.5pt;width:73.4pt;height:.05pt;z-index:251663360" filled="f" stroked="t" strokecolor="black" strokeweight=".26mm">
            <v:fill o:detectmouseclick="t"/>
            <v:stroke joinstyle="miter" endcap="square"/>
          </v:shape>
        </w:pict>
      </w:r>
      <w:r w:rsidRPr="00945D10">
        <w:rPr>
          <w:b/>
          <w:sz w:val="24"/>
          <w:szCs w:val="28"/>
          <w:lang w:val="en-US" w:eastAsia="en-US"/>
        </w:rPr>
        <w:pict>
          <v:shape id="_x0000_s1032" type="#shapetype_32" style="position:absolute;left:0;text-align:left;margin-left:410.65pt;margin-top:8.5pt;width:.05pt;height:51.7pt;z-index:251664384" filled="f" stroked="t" strokecolor="black" strokeweight=".26mm">
            <v:fill o:detectmouseclick="t"/>
            <v:stroke joinstyle="miter" endcap="square"/>
          </v:shape>
        </w:pict>
      </w:r>
    </w:p>
    <w:p w:rsidR="000C2A92" w:rsidRDefault="000C2A92">
      <w:pPr>
        <w:pStyle w:val="af1"/>
        <w:tabs>
          <w:tab w:val="left" w:pos="400"/>
        </w:tabs>
        <w:ind w:firstLine="709"/>
        <w:jc w:val="center"/>
        <w:rPr>
          <w:b/>
          <w:szCs w:val="28"/>
        </w:rPr>
      </w:pPr>
    </w:p>
    <w:p w:rsidR="000C2A92" w:rsidRDefault="000C2A92">
      <w:pPr>
        <w:pStyle w:val="af1"/>
        <w:tabs>
          <w:tab w:val="left" w:pos="400"/>
        </w:tabs>
        <w:ind w:firstLine="709"/>
        <w:jc w:val="center"/>
        <w:rPr>
          <w:b/>
          <w:szCs w:val="28"/>
        </w:rPr>
      </w:pPr>
    </w:p>
    <w:p w:rsidR="000C2A92" w:rsidRPr="00184CFC" w:rsidRDefault="00945D10">
      <w:pPr>
        <w:pStyle w:val="af1"/>
        <w:tabs>
          <w:tab w:val="left" w:pos="400"/>
        </w:tabs>
        <w:ind w:firstLine="709"/>
        <w:jc w:val="center"/>
        <w:rPr>
          <w:b/>
          <w:szCs w:val="28"/>
          <w:lang w:eastAsia="en-US"/>
        </w:rPr>
      </w:pPr>
      <w:r w:rsidRPr="00945D10">
        <w:rPr>
          <w:b/>
          <w:szCs w:val="28"/>
          <w:lang w:val="en-US" w:eastAsia="en-US"/>
        </w:rPr>
        <w:pict>
          <v:shape id="_x0000_s1031" type="#shapetype_32" style="position:absolute;left:0;text-align:left;margin-left:256.95pt;margin-top:11.9pt;width:153.65pt;height:.05pt;flip:x;z-index:251665408" filled="f" stroked="t" strokecolor="black" strokeweight=".26mm">
            <v:fill o:detectmouseclick="t"/>
            <v:stroke joinstyle="miter" endcap="square"/>
          </v:shape>
        </w:pict>
      </w:r>
      <w:r w:rsidRPr="00945D10">
        <w:rPr>
          <w:b/>
          <w:szCs w:val="28"/>
          <w:lang w:val="en-US" w:eastAsia="en-US"/>
        </w:rPr>
        <w:pict>
          <v:shape id="_x0000_s1030" type="#shapetype_32" style="position:absolute;left:0;text-align:left;margin-left:256.95pt;margin-top:11.9pt;width:.05pt;height:30.55pt;z-index:251666432" filled="f" stroked="t" strokecolor="black" strokeweight=".26mm">
            <v:fill o:detectmouseclick="t"/>
            <v:stroke endarrow="block" endarrowwidth="medium" endarrowlength="medium" joinstyle="miter" endcap="square"/>
          </v:shape>
        </w:pict>
      </w:r>
    </w:p>
    <w:p w:rsidR="000C2A92" w:rsidRDefault="000C2A92">
      <w:pPr>
        <w:pStyle w:val="af1"/>
        <w:tabs>
          <w:tab w:val="left" w:pos="400"/>
        </w:tabs>
        <w:ind w:firstLine="709"/>
        <w:jc w:val="center"/>
        <w:rPr>
          <w:b/>
          <w:szCs w:val="28"/>
        </w:rPr>
      </w:pPr>
    </w:p>
    <w:p w:rsidR="000C2A92" w:rsidRPr="00184CFC" w:rsidRDefault="00945D10">
      <w:pPr>
        <w:pStyle w:val="af1"/>
        <w:tabs>
          <w:tab w:val="left" w:pos="400"/>
        </w:tabs>
        <w:ind w:firstLine="709"/>
        <w:jc w:val="center"/>
        <w:rPr>
          <w:b/>
          <w:szCs w:val="28"/>
          <w:lang w:eastAsia="en-US"/>
        </w:rPr>
      </w:pPr>
      <w:r w:rsidRPr="00945D10">
        <w:pict>
          <v:rect id="_x0000_s1029" style="position:absolute;left:0;text-align:left;margin-left:147.4pt;margin-top:9.45pt;width:230.65pt;height:65.25pt;z-index:251667456;mso-wrap-distance-left:9.05pt;mso-wrap-distance-right:9.05pt" strokeweight="0">
            <v:textbox>
              <w:txbxContent>
                <w:p w:rsidR="007D61BE" w:rsidRDefault="007D61BE">
                  <w:pPr>
                    <w:jc w:val="center"/>
                    <w:rPr>
                      <w:sz w:val="24"/>
                      <w:szCs w:val="24"/>
                    </w:rPr>
                  </w:pPr>
                  <w:r>
                    <w:rPr>
                      <w:sz w:val="24"/>
                      <w:szCs w:val="24"/>
                    </w:rPr>
                    <w:t>Выдача разрешений на установку и эксплуатацию рекламных конструкций на соответствующей территории, аннулирование таких разрешений</w:t>
                  </w:r>
                </w:p>
              </w:txbxContent>
            </v:textbox>
          </v:rect>
        </w:pict>
      </w:r>
      <w:r w:rsidRPr="00945D10">
        <w:pict>
          <v:rect id="_x0000_s1028" style="position:absolute;left:0;text-align:left;margin-left:-.65pt;margin-top:9.45pt;width:122.65pt;height:38.95pt;z-index:251668480;mso-wrap-distance-left:9.05pt;mso-wrap-distance-right:9.05pt" strokeweight="0">
            <v:textbox>
              <w:txbxContent>
                <w:p w:rsidR="007D61BE" w:rsidRDefault="007D61BE">
                  <w:pPr>
                    <w:jc w:val="center"/>
                    <w:rPr>
                      <w:sz w:val="24"/>
                      <w:szCs w:val="24"/>
                    </w:rPr>
                  </w:pPr>
                  <w:r>
                    <w:rPr>
                      <w:sz w:val="24"/>
                      <w:szCs w:val="24"/>
                    </w:rPr>
                    <w:t>Уведомление заявителя об отказе</w:t>
                  </w:r>
                </w:p>
              </w:txbxContent>
            </v:textbox>
          </v:rect>
        </w:pict>
      </w:r>
    </w:p>
    <w:p w:rsidR="000C2A92" w:rsidRPr="00184CFC" w:rsidRDefault="00945D10">
      <w:pPr>
        <w:pStyle w:val="af1"/>
        <w:tabs>
          <w:tab w:val="left" w:pos="400"/>
        </w:tabs>
        <w:ind w:firstLine="709"/>
        <w:jc w:val="center"/>
        <w:rPr>
          <w:b/>
          <w:szCs w:val="28"/>
          <w:lang w:eastAsia="en-US"/>
        </w:rPr>
      </w:pPr>
      <w:r w:rsidRPr="00945D10">
        <w:rPr>
          <w:b/>
          <w:szCs w:val="28"/>
          <w:lang w:val="en-US" w:eastAsia="en-US"/>
        </w:rPr>
        <w:pict>
          <v:shape id="_x0000_s1027" type="#shapetype_32" style="position:absolute;left:0;text-align:left;margin-left:-25.5pt;margin-top:13.55pt;width:25.6pt;height:.1pt;z-index:251669504" filled="f" stroked="t" strokecolor="black" strokeweight=".26mm">
            <v:fill o:detectmouseclick="t"/>
            <v:stroke endarrow="block" endarrowwidth="medium" endarrowlength="medium" joinstyle="miter" endcap="square"/>
          </v:shape>
        </w:pict>
      </w:r>
    </w:p>
    <w:sectPr w:rsidR="000C2A92" w:rsidRPr="00184CFC" w:rsidSect="00FB3CB0">
      <w:headerReference w:type="default" r:id="rId46"/>
      <w:footerReference w:type="default" r:id="rId47"/>
      <w:headerReference w:type="first" r:id="rId48"/>
      <w:footerReference w:type="first" r:id="rId49"/>
      <w:pgSz w:w="11906" w:h="16838"/>
      <w:pgMar w:top="0" w:right="850" w:bottom="0" w:left="1701" w:header="709" w:footer="709" w:gutter="0"/>
      <w:pgNumType w:start="1"/>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A73" w:rsidRDefault="00584A73" w:rsidP="000C2A92">
      <w:r>
        <w:separator/>
      </w:r>
    </w:p>
  </w:endnote>
  <w:endnote w:type="continuationSeparator" w:id="1">
    <w:p w:rsidR="00584A73" w:rsidRDefault="00584A73" w:rsidP="000C2A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ヒラギノ角ゴ Pro W3;Times New Roman">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1BE" w:rsidRDefault="007D61BE">
    <w:pPr>
      <w:pStyle w:val="af0"/>
      <w:jc w:val="right"/>
      <w:rPr>
        <w:sz w:val="16"/>
        <w:szCs w:val="16"/>
      </w:rPr>
    </w:pPr>
  </w:p>
  <w:p w:rsidR="007D61BE" w:rsidRDefault="007D61BE">
    <w:pPr>
      <w:pStyle w:val="af0"/>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1BE" w:rsidRDefault="007D61B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A73" w:rsidRDefault="00584A73">
      <w:r>
        <w:separator/>
      </w:r>
    </w:p>
  </w:footnote>
  <w:footnote w:type="continuationSeparator" w:id="1">
    <w:p w:rsidR="00584A73" w:rsidRDefault="00584A73">
      <w:r>
        <w:continuationSeparator/>
      </w:r>
    </w:p>
  </w:footnote>
  <w:footnote w:id="2">
    <w:p w:rsidR="007D61BE" w:rsidRDefault="007D61BE">
      <w:pPr>
        <w:pStyle w:val="FootnoteText"/>
      </w:pPr>
      <w:r>
        <w:rPr>
          <w:rStyle w:val="FootnoteCharacters"/>
        </w:rPr>
        <w:footnoteRef/>
      </w:r>
      <w:r>
        <w:t>Список организаций для согласования размещения рекламной конструкции заполняет специалист, ответственный за предоставление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1BE" w:rsidRDefault="00945D10">
    <w:pPr>
      <w:pStyle w:val="af"/>
      <w:jc w:val="center"/>
      <w:rPr>
        <w:sz w:val="22"/>
        <w:szCs w:val="22"/>
      </w:rPr>
    </w:pPr>
    <w:r>
      <w:rPr>
        <w:sz w:val="22"/>
        <w:szCs w:val="22"/>
      </w:rPr>
      <w:fldChar w:fldCharType="begin"/>
    </w:r>
    <w:r w:rsidR="007D61BE">
      <w:rPr>
        <w:sz w:val="22"/>
        <w:szCs w:val="22"/>
      </w:rPr>
      <w:instrText>PAGE</w:instrText>
    </w:r>
    <w:r>
      <w:rPr>
        <w:sz w:val="22"/>
        <w:szCs w:val="22"/>
      </w:rPr>
      <w:fldChar w:fldCharType="separate"/>
    </w:r>
    <w:r w:rsidR="00A83033">
      <w:rPr>
        <w:noProof/>
        <w:sz w:val="22"/>
        <w:szCs w:val="22"/>
      </w:rPr>
      <w:t>2</w:t>
    </w:r>
    <w:r>
      <w:rPr>
        <w:sz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1BE" w:rsidRDefault="007D61B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350C5"/>
    <w:multiLevelType w:val="multilevel"/>
    <w:tmpl w:val="A1D85DB0"/>
    <w:lvl w:ilvl="0">
      <w:start w:val="1"/>
      <w:numFmt w:val="bullet"/>
      <w:lvlText w:val=""/>
      <w:lvlJc w:val="left"/>
      <w:pPr>
        <w:ind w:left="1287" w:hanging="360"/>
      </w:pPr>
      <w:rPr>
        <w:rFonts w:ascii="Symbol" w:hAnsi="Symbol" w:cs="Symbol" w:hint="default"/>
        <w:b/>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101455"/>
    <w:multiLevelType w:val="multilevel"/>
    <w:tmpl w:val="89248C34"/>
    <w:lvl w:ilvl="0">
      <w:start w:val="1"/>
      <w:numFmt w:val="bullet"/>
      <w:lvlText w:val=""/>
      <w:lvlJc w:val="left"/>
      <w:pPr>
        <w:ind w:left="1287" w:hanging="360"/>
      </w:pPr>
      <w:rPr>
        <w:rFonts w:ascii="Symbol" w:hAnsi="Symbol" w:cs="Symbol"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4E18CC"/>
    <w:multiLevelType w:val="multilevel"/>
    <w:tmpl w:val="00028C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5F03372"/>
    <w:multiLevelType w:val="multilevel"/>
    <w:tmpl w:val="D7EC215A"/>
    <w:lvl w:ilvl="0">
      <w:start w:val="1"/>
      <w:numFmt w:val="decimal"/>
      <w:lvlText w:val="%1)"/>
      <w:lvlJc w:val="left"/>
      <w:pPr>
        <w:ind w:left="1440" w:hanging="360"/>
      </w:pPr>
      <w:rPr>
        <w:rFonts w:ascii="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3B4178"/>
    <w:multiLevelType w:val="multilevel"/>
    <w:tmpl w:val="D9D0B698"/>
    <w:lvl w:ilvl="0">
      <w:start w:val="1"/>
      <w:numFmt w:val="bullet"/>
      <w:lvlText w:val=""/>
      <w:lvlJc w:val="left"/>
      <w:pPr>
        <w:ind w:left="1429" w:hanging="360"/>
      </w:pPr>
      <w:rPr>
        <w:rFonts w:ascii="Symbol" w:hAnsi="Symbol" w:cs="Symbol"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DC7FC5"/>
    <w:multiLevelType w:val="multilevel"/>
    <w:tmpl w:val="064CF7A2"/>
    <w:lvl w:ilvl="0">
      <w:start w:val="1"/>
      <w:numFmt w:val="bullet"/>
      <w:lvlText w:val=""/>
      <w:lvlJc w:val="left"/>
      <w:pPr>
        <w:ind w:left="1287"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3706BE"/>
    <w:multiLevelType w:val="multilevel"/>
    <w:tmpl w:val="C986BF4E"/>
    <w:lvl w:ilvl="0">
      <w:start w:val="1"/>
      <w:numFmt w:val="bullet"/>
      <w:lvlText w:val=""/>
      <w:lvlJc w:val="left"/>
      <w:pPr>
        <w:ind w:left="126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B567EA"/>
    <w:multiLevelType w:val="multilevel"/>
    <w:tmpl w:val="9D0E8EA2"/>
    <w:lvl w:ilvl="0">
      <w:start w:val="1"/>
      <w:numFmt w:val="bullet"/>
      <w:lvlText w:val=""/>
      <w:lvlJc w:val="left"/>
      <w:pPr>
        <w:ind w:left="1287"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88131B"/>
    <w:multiLevelType w:val="multilevel"/>
    <w:tmpl w:val="4DA4E06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FD1D8F"/>
    <w:multiLevelType w:val="multilevel"/>
    <w:tmpl w:val="5CB28708"/>
    <w:lvl w:ilvl="0">
      <w:start w:val="1"/>
      <w:numFmt w:val="bullet"/>
      <w:lvlText w:val=""/>
      <w:lvlJc w:val="left"/>
      <w:pPr>
        <w:tabs>
          <w:tab w:val="num" w:pos="567"/>
        </w:tabs>
        <w:ind w:left="567" w:hanging="283"/>
      </w:pPr>
      <w:rPr>
        <w:rFonts w:ascii="Symbol" w:hAnsi="Symbol" w:cs="Symbol" w:hint="default"/>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C76868"/>
    <w:multiLevelType w:val="multilevel"/>
    <w:tmpl w:val="570E46B0"/>
    <w:lvl w:ilvl="0">
      <w:start w:val="1"/>
      <w:numFmt w:val="bullet"/>
      <w:lvlText w:val=""/>
      <w:lvlJc w:val="left"/>
      <w:pPr>
        <w:ind w:left="1287" w:hanging="360"/>
      </w:pPr>
      <w:rPr>
        <w:rFonts w:ascii="Symbol" w:hAnsi="Symbol" w:cs="Symbol" w:hint="default"/>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FC34BE"/>
    <w:multiLevelType w:val="multilevel"/>
    <w:tmpl w:val="5316070C"/>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cs="Times New Roman"/>
        <w:b w:val="0"/>
        <w:color w:val="00000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E71AF0"/>
    <w:multiLevelType w:val="multilevel"/>
    <w:tmpl w:val="59269000"/>
    <w:lvl w:ilvl="0">
      <w:start w:val="1"/>
      <w:numFmt w:val="bullet"/>
      <w:lvlText w:val=""/>
      <w:lvlJc w:val="left"/>
      <w:pPr>
        <w:ind w:left="1288"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B37F18"/>
    <w:multiLevelType w:val="multilevel"/>
    <w:tmpl w:val="0BDA1404"/>
    <w:lvl w:ilvl="0">
      <w:start w:val="1"/>
      <w:numFmt w:val="decimal"/>
      <w:lvlText w:val="%1)"/>
      <w:lvlJc w:val="left"/>
      <w:pPr>
        <w:ind w:left="720" w:hanging="360"/>
      </w:pPr>
      <w:rPr>
        <w:rFonts w:ascii="Times New Roman" w:hAnsi="Times New Roman" w:cs="Times New Roman"/>
        <w:b w:val="0"/>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0F2E40"/>
    <w:multiLevelType w:val="multilevel"/>
    <w:tmpl w:val="F736608A"/>
    <w:lvl w:ilvl="0">
      <w:start w:val="1"/>
      <w:numFmt w:val="bullet"/>
      <w:lvlText w:val=""/>
      <w:lvlJc w:val="left"/>
      <w:pPr>
        <w:ind w:left="720" w:hanging="360"/>
      </w:pPr>
      <w:rPr>
        <w:rFonts w:ascii="Symbol" w:hAnsi="Symbol" w:cs="Symbol"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3C1352"/>
    <w:multiLevelType w:val="multilevel"/>
    <w:tmpl w:val="B5121A7C"/>
    <w:lvl w:ilvl="0">
      <w:start w:val="1"/>
      <w:numFmt w:val="bullet"/>
      <w:lvlText w:val=""/>
      <w:lvlJc w:val="left"/>
      <w:pPr>
        <w:ind w:left="644" w:hanging="360"/>
      </w:pPr>
      <w:rPr>
        <w:rFonts w:ascii="Symbol" w:hAnsi="Symbol" w:cs="Symbol" w:hint="default"/>
        <w:b/>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AA5C3D"/>
    <w:multiLevelType w:val="multilevel"/>
    <w:tmpl w:val="B386D310"/>
    <w:lvl w:ilvl="0">
      <w:start w:val="1"/>
      <w:numFmt w:val="bullet"/>
      <w:lvlText w:val=""/>
      <w:lvlJc w:val="left"/>
      <w:pPr>
        <w:ind w:left="1287" w:hanging="360"/>
      </w:pPr>
      <w:rPr>
        <w:rFonts w:ascii="Symbol" w:hAnsi="Symbol" w:cs="Symbol"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0F2E2A"/>
    <w:multiLevelType w:val="multilevel"/>
    <w:tmpl w:val="94F89ABC"/>
    <w:lvl w:ilvl="0">
      <w:start w:val="1"/>
      <w:numFmt w:val="bullet"/>
      <w:lvlText w:val=""/>
      <w:lvlJc w:val="left"/>
      <w:pPr>
        <w:ind w:left="1287" w:hanging="360"/>
      </w:pPr>
      <w:rPr>
        <w:rFonts w:ascii="Symbol" w:hAnsi="Symbol" w:cs="Symbol"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D50719"/>
    <w:multiLevelType w:val="multilevel"/>
    <w:tmpl w:val="F498FBFE"/>
    <w:lvl w:ilvl="0">
      <w:start w:val="1"/>
      <w:numFmt w:val="bullet"/>
      <w:lvlText w:val=""/>
      <w:lvlJc w:val="left"/>
      <w:pPr>
        <w:ind w:left="1495" w:hanging="360"/>
      </w:pPr>
      <w:rPr>
        <w:rFonts w:ascii="Symbol" w:hAnsi="Symbol" w:cs="Symbol"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3436DF"/>
    <w:multiLevelType w:val="multilevel"/>
    <w:tmpl w:val="95D0B6F4"/>
    <w:lvl w:ilvl="0">
      <w:start w:val="1"/>
      <w:numFmt w:val="bullet"/>
      <w:lvlText w:val=""/>
      <w:lvlJc w:val="left"/>
      <w:pPr>
        <w:ind w:left="2138" w:hanging="360"/>
      </w:pPr>
      <w:rPr>
        <w:rFonts w:ascii="Symbol" w:hAnsi="Symbol" w:cs="Symbol"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13125C"/>
    <w:multiLevelType w:val="multilevel"/>
    <w:tmpl w:val="066241EC"/>
    <w:lvl w:ilvl="0">
      <w:start w:val="1"/>
      <w:numFmt w:val="decimal"/>
      <w:lvlText w:val="%1)"/>
      <w:lvlJc w:val="left"/>
      <w:pPr>
        <w:ind w:left="928" w:hanging="360"/>
      </w:pPr>
      <w:rPr>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13217D"/>
    <w:multiLevelType w:val="multilevel"/>
    <w:tmpl w:val="FF26E582"/>
    <w:lvl w:ilvl="0">
      <w:start w:val="1"/>
      <w:numFmt w:val="bullet"/>
      <w:lvlText w:val=""/>
      <w:lvlJc w:val="left"/>
      <w:pPr>
        <w:ind w:left="1146" w:hanging="360"/>
      </w:pPr>
      <w:rPr>
        <w:rFonts w:ascii="Symbol" w:hAnsi="Symbol" w:cs="Symbol"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9A12DF"/>
    <w:multiLevelType w:val="multilevel"/>
    <w:tmpl w:val="5636B852"/>
    <w:lvl w:ilvl="0">
      <w:start w:val="1"/>
      <w:numFmt w:val="bullet"/>
      <w:lvlText w:val=""/>
      <w:lvlJc w:val="left"/>
      <w:pPr>
        <w:ind w:left="720" w:hanging="360"/>
      </w:pPr>
      <w:rPr>
        <w:rFonts w:ascii="Symbol" w:hAnsi="Symbol" w:cs="Symbol"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0"/>
  </w:num>
  <w:num w:numId="3">
    <w:abstractNumId w:val="7"/>
  </w:num>
  <w:num w:numId="4">
    <w:abstractNumId w:val="6"/>
  </w:num>
  <w:num w:numId="5">
    <w:abstractNumId w:val="14"/>
  </w:num>
  <w:num w:numId="6">
    <w:abstractNumId w:val="19"/>
  </w:num>
  <w:num w:numId="7">
    <w:abstractNumId w:val="1"/>
  </w:num>
  <w:num w:numId="8">
    <w:abstractNumId w:val="0"/>
  </w:num>
  <w:num w:numId="9">
    <w:abstractNumId w:val="10"/>
  </w:num>
  <w:num w:numId="10">
    <w:abstractNumId w:val="5"/>
  </w:num>
  <w:num w:numId="11">
    <w:abstractNumId w:val="16"/>
  </w:num>
  <w:num w:numId="12">
    <w:abstractNumId w:val="12"/>
  </w:num>
  <w:num w:numId="13">
    <w:abstractNumId w:val="17"/>
  </w:num>
  <w:num w:numId="14">
    <w:abstractNumId w:val="15"/>
  </w:num>
  <w:num w:numId="15">
    <w:abstractNumId w:val="8"/>
  </w:num>
  <w:num w:numId="16">
    <w:abstractNumId w:val="22"/>
  </w:num>
  <w:num w:numId="17">
    <w:abstractNumId w:val="11"/>
  </w:num>
  <w:num w:numId="18">
    <w:abstractNumId w:val="13"/>
  </w:num>
  <w:num w:numId="19">
    <w:abstractNumId w:val="3"/>
  </w:num>
  <w:num w:numId="20">
    <w:abstractNumId w:val="21"/>
  </w:num>
  <w:num w:numId="21">
    <w:abstractNumId w:val="4"/>
  </w:num>
  <w:num w:numId="22">
    <w:abstractNumId w:val="9"/>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493698D3"/>
    <w:rsid w:val="00002201"/>
    <w:rsid w:val="00002DD4"/>
    <w:rsid w:val="000103FF"/>
    <w:rsid w:val="00020D18"/>
    <w:rsid w:val="00031C2C"/>
    <w:rsid w:val="00032C44"/>
    <w:rsid w:val="000340EF"/>
    <w:rsid w:val="00036C0E"/>
    <w:rsid w:val="00083349"/>
    <w:rsid w:val="0008650E"/>
    <w:rsid w:val="000B7DBB"/>
    <w:rsid w:val="000C2A92"/>
    <w:rsid w:val="000C34E4"/>
    <w:rsid w:val="000F2D12"/>
    <w:rsid w:val="00100B3D"/>
    <w:rsid w:val="00143A4E"/>
    <w:rsid w:val="001629D8"/>
    <w:rsid w:val="00184CFC"/>
    <w:rsid w:val="001B7BD1"/>
    <w:rsid w:val="001E41C6"/>
    <w:rsid w:val="001E4A9E"/>
    <w:rsid w:val="0021647B"/>
    <w:rsid w:val="00216583"/>
    <w:rsid w:val="00234C33"/>
    <w:rsid w:val="00250911"/>
    <w:rsid w:val="00293174"/>
    <w:rsid w:val="0029429C"/>
    <w:rsid w:val="002C1F61"/>
    <w:rsid w:val="00304DB8"/>
    <w:rsid w:val="00346BEF"/>
    <w:rsid w:val="003635BD"/>
    <w:rsid w:val="00370B6E"/>
    <w:rsid w:val="00376908"/>
    <w:rsid w:val="0038033A"/>
    <w:rsid w:val="003C1804"/>
    <w:rsid w:val="003C725A"/>
    <w:rsid w:val="003D67A1"/>
    <w:rsid w:val="003F79C6"/>
    <w:rsid w:val="0042078E"/>
    <w:rsid w:val="00420D92"/>
    <w:rsid w:val="00433926"/>
    <w:rsid w:val="004550B4"/>
    <w:rsid w:val="004559DD"/>
    <w:rsid w:val="00464ACA"/>
    <w:rsid w:val="00485378"/>
    <w:rsid w:val="004B5862"/>
    <w:rsid w:val="004E02C8"/>
    <w:rsid w:val="00535B37"/>
    <w:rsid w:val="00541217"/>
    <w:rsid w:val="00582D64"/>
    <w:rsid w:val="00584A73"/>
    <w:rsid w:val="00590F91"/>
    <w:rsid w:val="00592FF9"/>
    <w:rsid w:val="005B679F"/>
    <w:rsid w:val="00621443"/>
    <w:rsid w:val="0062146A"/>
    <w:rsid w:val="00656602"/>
    <w:rsid w:val="00657EF7"/>
    <w:rsid w:val="006738D4"/>
    <w:rsid w:val="00676F9E"/>
    <w:rsid w:val="00680058"/>
    <w:rsid w:val="00684342"/>
    <w:rsid w:val="006B573F"/>
    <w:rsid w:val="006F0ABB"/>
    <w:rsid w:val="007015C2"/>
    <w:rsid w:val="00704069"/>
    <w:rsid w:val="00721E5D"/>
    <w:rsid w:val="00780CB9"/>
    <w:rsid w:val="00791494"/>
    <w:rsid w:val="007B00E7"/>
    <w:rsid w:val="007B64D5"/>
    <w:rsid w:val="007D61BE"/>
    <w:rsid w:val="007F0F72"/>
    <w:rsid w:val="008218D9"/>
    <w:rsid w:val="00821B60"/>
    <w:rsid w:val="00824F93"/>
    <w:rsid w:val="00825A2E"/>
    <w:rsid w:val="00826A5B"/>
    <w:rsid w:val="00833FE9"/>
    <w:rsid w:val="00856649"/>
    <w:rsid w:val="008B336C"/>
    <w:rsid w:val="008D5473"/>
    <w:rsid w:val="008D5CE6"/>
    <w:rsid w:val="00904957"/>
    <w:rsid w:val="00906238"/>
    <w:rsid w:val="00911561"/>
    <w:rsid w:val="00931B9C"/>
    <w:rsid w:val="009337B5"/>
    <w:rsid w:val="00945D10"/>
    <w:rsid w:val="00950FE5"/>
    <w:rsid w:val="00991AFD"/>
    <w:rsid w:val="009C2481"/>
    <w:rsid w:val="00A06A44"/>
    <w:rsid w:val="00A158CB"/>
    <w:rsid w:val="00A27E73"/>
    <w:rsid w:val="00A35012"/>
    <w:rsid w:val="00A63CE3"/>
    <w:rsid w:val="00A822CF"/>
    <w:rsid w:val="00A83033"/>
    <w:rsid w:val="00AA774D"/>
    <w:rsid w:val="00AB3FBC"/>
    <w:rsid w:val="00AD6812"/>
    <w:rsid w:val="00B559DC"/>
    <w:rsid w:val="00B810B0"/>
    <w:rsid w:val="00B85445"/>
    <w:rsid w:val="00BD3427"/>
    <w:rsid w:val="00C63B7A"/>
    <w:rsid w:val="00C65A26"/>
    <w:rsid w:val="00C96C34"/>
    <w:rsid w:val="00CC1B3A"/>
    <w:rsid w:val="00CD31C0"/>
    <w:rsid w:val="00CF1180"/>
    <w:rsid w:val="00D10A66"/>
    <w:rsid w:val="00D3100B"/>
    <w:rsid w:val="00D452C1"/>
    <w:rsid w:val="00D84784"/>
    <w:rsid w:val="00D97A31"/>
    <w:rsid w:val="00DA05BB"/>
    <w:rsid w:val="00DB5478"/>
    <w:rsid w:val="00DC1530"/>
    <w:rsid w:val="00DF180D"/>
    <w:rsid w:val="00DF2792"/>
    <w:rsid w:val="00E03357"/>
    <w:rsid w:val="00E65DEB"/>
    <w:rsid w:val="00E8366E"/>
    <w:rsid w:val="00EA21CE"/>
    <w:rsid w:val="00EB2286"/>
    <w:rsid w:val="00EB39F7"/>
    <w:rsid w:val="00ED7639"/>
    <w:rsid w:val="00F039B4"/>
    <w:rsid w:val="00F10B2B"/>
    <w:rsid w:val="00F34BD2"/>
    <w:rsid w:val="00F535B5"/>
    <w:rsid w:val="00FA05AC"/>
    <w:rsid w:val="00FB3CB0"/>
    <w:rsid w:val="00FD2400"/>
    <w:rsid w:val="49369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58"/>
        <o:r id="V:Rule4"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A92"/>
    <w:pPr>
      <w:widowControl w:val="0"/>
    </w:pPr>
    <w:rPr>
      <w:rFonts w:eastAsia="Times New Roman" w:cs="Times New Roman"/>
      <w:sz w:val="20"/>
      <w:szCs w:val="20"/>
      <w:lang w:val="ru-RU" w:bidi="ar-SA"/>
    </w:rPr>
  </w:style>
  <w:style w:type="paragraph" w:styleId="4">
    <w:name w:val="heading 4"/>
    <w:basedOn w:val="a"/>
    <w:next w:val="a"/>
    <w:qFormat/>
    <w:rsid w:val="000C2A92"/>
    <w:pPr>
      <w:keepNext/>
      <w:keepLines/>
      <w:numPr>
        <w:ilvl w:val="3"/>
        <w:numId w:val="1"/>
      </w:numPr>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0C2A92"/>
    <w:rPr>
      <w:rFonts w:ascii="Symbol" w:hAnsi="Symbol" w:cs="Symbol"/>
      <w:b/>
      <w:color w:val="000000"/>
    </w:rPr>
  </w:style>
  <w:style w:type="character" w:customStyle="1" w:styleId="WW8Num1z1">
    <w:name w:val="WW8Num1z1"/>
    <w:qFormat/>
    <w:rsid w:val="000C2A92"/>
    <w:rPr>
      <w:rFonts w:ascii="Courier New" w:hAnsi="Courier New" w:cs="Courier New"/>
    </w:rPr>
  </w:style>
  <w:style w:type="character" w:customStyle="1" w:styleId="WW8Num1z2">
    <w:name w:val="WW8Num1z2"/>
    <w:qFormat/>
    <w:rsid w:val="000C2A92"/>
    <w:rPr>
      <w:rFonts w:ascii="Wingdings" w:hAnsi="Wingdings" w:cs="Wingdings"/>
    </w:rPr>
  </w:style>
  <w:style w:type="character" w:customStyle="1" w:styleId="WW8Num1z3">
    <w:name w:val="WW8Num1z3"/>
    <w:qFormat/>
    <w:rsid w:val="000C2A92"/>
    <w:rPr>
      <w:rFonts w:ascii="Symbol" w:hAnsi="Symbol" w:cs="Symbol"/>
    </w:rPr>
  </w:style>
  <w:style w:type="character" w:customStyle="1" w:styleId="WW8Num2z0">
    <w:name w:val="WW8Num2z0"/>
    <w:qFormat/>
    <w:rsid w:val="000C2A92"/>
  </w:style>
  <w:style w:type="character" w:customStyle="1" w:styleId="WW8Num2z1">
    <w:name w:val="WW8Num2z1"/>
    <w:qFormat/>
    <w:rsid w:val="000C2A92"/>
  </w:style>
  <w:style w:type="character" w:customStyle="1" w:styleId="WW8Num3z0">
    <w:name w:val="WW8Num3z0"/>
    <w:qFormat/>
    <w:rsid w:val="000C2A92"/>
  </w:style>
  <w:style w:type="character" w:customStyle="1" w:styleId="WW8Num3z1">
    <w:name w:val="WW8Num3z1"/>
    <w:qFormat/>
    <w:rsid w:val="000C2A92"/>
  </w:style>
  <w:style w:type="character" w:customStyle="1" w:styleId="WW8Num3z2">
    <w:name w:val="WW8Num3z2"/>
    <w:qFormat/>
    <w:rsid w:val="000C2A92"/>
  </w:style>
  <w:style w:type="character" w:customStyle="1" w:styleId="WW8Num3z3">
    <w:name w:val="WW8Num3z3"/>
    <w:qFormat/>
    <w:rsid w:val="000C2A92"/>
  </w:style>
  <w:style w:type="character" w:customStyle="1" w:styleId="WW8Num3z4">
    <w:name w:val="WW8Num3z4"/>
    <w:qFormat/>
    <w:rsid w:val="000C2A92"/>
  </w:style>
  <w:style w:type="character" w:customStyle="1" w:styleId="WW8Num3z5">
    <w:name w:val="WW8Num3z5"/>
    <w:qFormat/>
    <w:rsid w:val="000C2A92"/>
  </w:style>
  <w:style w:type="character" w:customStyle="1" w:styleId="WW8Num3z6">
    <w:name w:val="WW8Num3z6"/>
    <w:qFormat/>
    <w:rsid w:val="000C2A92"/>
  </w:style>
  <w:style w:type="character" w:customStyle="1" w:styleId="WW8Num3z7">
    <w:name w:val="WW8Num3z7"/>
    <w:qFormat/>
    <w:rsid w:val="000C2A92"/>
  </w:style>
  <w:style w:type="character" w:customStyle="1" w:styleId="WW8Num3z8">
    <w:name w:val="WW8Num3z8"/>
    <w:qFormat/>
    <w:rsid w:val="000C2A92"/>
  </w:style>
  <w:style w:type="character" w:customStyle="1" w:styleId="WW8Num4z0">
    <w:name w:val="WW8Num4z0"/>
    <w:qFormat/>
    <w:rsid w:val="000C2A92"/>
    <w:rPr>
      <w:rFonts w:ascii="Symbol" w:hAnsi="Symbol" w:cs="Symbol"/>
      <w:color w:val="000000"/>
    </w:rPr>
  </w:style>
  <w:style w:type="character" w:customStyle="1" w:styleId="WW8Num4z1">
    <w:name w:val="WW8Num4z1"/>
    <w:qFormat/>
    <w:rsid w:val="000C2A92"/>
    <w:rPr>
      <w:rFonts w:ascii="Courier New" w:hAnsi="Courier New" w:cs="Courier New"/>
    </w:rPr>
  </w:style>
  <w:style w:type="character" w:customStyle="1" w:styleId="WW8Num4z2">
    <w:name w:val="WW8Num4z2"/>
    <w:qFormat/>
    <w:rsid w:val="000C2A92"/>
    <w:rPr>
      <w:rFonts w:ascii="Wingdings" w:hAnsi="Wingdings" w:cs="Wingdings"/>
    </w:rPr>
  </w:style>
  <w:style w:type="character" w:customStyle="1" w:styleId="WW8Num4z3">
    <w:name w:val="WW8Num4z3"/>
    <w:qFormat/>
    <w:rsid w:val="000C2A92"/>
    <w:rPr>
      <w:rFonts w:ascii="Symbol" w:hAnsi="Symbol" w:cs="Symbol"/>
    </w:rPr>
  </w:style>
  <w:style w:type="character" w:customStyle="1" w:styleId="WW8Num5z0">
    <w:name w:val="WW8Num5z0"/>
    <w:qFormat/>
    <w:rsid w:val="000C2A92"/>
    <w:rPr>
      <w:rFonts w:ascii="Symbol" w:hAnsi="Symbol" w:cs="Symbol"/>
    </w:rPr>
  </w:style>
  <w:style w:type="character" w:customStyle="1" w:styleId="WW8Num5z1">
    <w:name w:val="WW8Num5z1"/>
    <w:qFormat/>
    <w:rsid w:val="000C2A92"/>
    <w:rPr>
      <w:rFonts w:ascii="Courier New" w:hAnsi="Courier New" w:cs="Courier New"/>
    </w:rPr>
  </w:style>
  <w:style w:type="character" w:customStyle="1" w:styleId="WW8Num5z2">
    <w:name w:val="WW8Num5z2"/>
    <w:qFormat/>
    <w:rsid w:val="000C2A92"/>
    <w:rPr>
      <w:rFonts w:ascii="Wingdings" w:hAnsi="Wingdings" w:cs="Wingdings"/>
    </w:rPr>
  </w:style>
  <w:style w:type="character" w:customStyle="1" w:styleId="WW8Num6z0">
    <w:name w:val="WW8Num6z0"/>
    <w:qFormat/>
    <w:rsid w:val="000C2A92"/>
    <w:rPr>
      <w:rFonts w:ascii="Symbol" w:hAnsi="Symbol" w:cs="Symbol"/>
      <w:color w:val="000000"/>
    </w:rPr>
  </w:style>
  <w:style w:type="character" w:customStyle="1" w:styleId="WW8Num6z1">
    <w:name w:val="WW8Num6z1"/>
    <w:qFormat/>
    <w:rsid w:val="000C2A92"/>
    <w:rPr>
      <w:rFonts w:ascii="Courier New" w:hAnsi="Courier New" w:cs="Courier New"/>
    </w:rPr>
  </w:style>
  <w:style w:type="character" w:customStyle="1" w:styleId="WW8Num6z2">
    <w:name w:val="WW8Num6z2"/>
    <w:qFormat/>
    <w:rsid w:val="000C2A92"/>
    <w:rPr>
      <w:rFonts w:ascii="Wingdings" w:hAnsi="Wingdings" w:cs="Wingdings"/>
    </w:rPr>
  </w:style>
  <w:style w:type="character" w:customStyle="1" w:styleId="WW8Num6z3">
    <w:name w:val="WW8Num6z3"/>
    <w:qFormat/>
    <w:rsid w:val="000C2A92"/>
    <w:rPr>
      <w:rFonts w:ascii="Symbol" w:hAnsi="Symbol" w:cs="Symbol"/>
    </w:rPr>
  </w:style>
  <w:style w:type="character" w:customStyle="1" w:styleId="WW8Num7z0">
    <w:name w:val="WW8Num7z0"/>
    <w:qFormat/>
    <w:rsid w:val="000C2A92"/>
    <w:rPr>
      <w:color w:val="000000"/>
      <w:sz w:val="28"/>
      <w:szCs w:val="28"/>
    </w:rPr>
  </w:style>
  <w:style w:type="character" w:customStyle="1" w:styleId="WW8Num7z1">
    <w:name w:val="WW8Num7z1"/>
    <w:qFormat/>
    <w:rsid w:val="000C2A92"/>
    <w:rPr>
      <w:rFonts w:ascii="Courier New" w:hAnsi="Courier New" w:cs="Courier New"/>
    </w:rPr>
  </w:style>
  <w:style w:type="character" w:customStyle="1" w:styleId="WW8Num7z2">
    <w:name w:val="WW8Num7z2"/>
    <w:qFormat/>
    <w:rsid w:val="000C2A92"/>
    <w:rPr>
      <w:rFonts w:ascii="Wingdings" w:hAnsi="Wingdings" w:cs="Wingdings"/>
    </w:rPr>
  </w:style>
  <w:style w:type="character" w:customStyle="1" w:styleId="WW8Num7z3">
    <w:name w:val="WW8Num7z3"/>
    <w:qFormat/>
    <w:rsid w:val="000C2A92"/>
    <w:rPr>
      <w:rFonts w:ascii="Symbol" w:hAnsi="Symbol" w:cs="Symbol"/>
    </w:rPr>
  </w:style>
  <w:style w:type="character" w:customStyle="1" w:styleId="WW8Num8z0">
    <w:name w:val="WW8Num8z0"/>
    <w:qFormat/>
    <w:rsid w:val="000C2A92"/>
    <w:rPr>
      <w:rFonts w:ascii="Symbol" w:hAnsi="Symbol" w:cs="Symbol"/>
      <w:color w:val="000000"/>
    </w:rPr>
  </w:style>
  <w:style w:type="character" w:customStyle="1" w:styleId="WW8Num8z1">
    <w:name w:val="WW8Num8z1"/>
    <w:qFormat/>
    <w:rsid w:val="000C2A92"/>
    <w:rPr>
      <w:rFonts w:ascii="Courier New" w:hAnsi="Courier New" w:cs="Courier New"/>
    </w:rPr>
  </w:style>
  <w:style w:type="character" w:customStyle="1" w:styleId="WW8Num8z2">
    <w:name w:val="WW8Num8z2"/>
    <w:qFormat/>
    <w:rsid w:val="000C2A92"/>
    <w:rPr>
      <w:rFonts w:ascii="Wingdings" w:hAnsi="Wingdings" w:cs="Wingdings"/>
    </w:rPr>
  </w:style>
  <w:style w:type="character" w:customStyle="1" w:styleId="WW8Num8z3">
    <w:name w:val="WW8Num8z3"/>
    <w:qFormat/>
    <w:rsid w:val="000C2A92"/>
    <w:rPr>
      <w:rFonts w:ascii="Symbol" w:hAnsi="Symbol" w:cs="Symbol"/>
    </w:rPr>
  </w:style>
  <w:style w:type="character" w:customStyle="1" w:styleId="WW8Num9z0">
    <w:name w:val="WW8Num9z0"/>
    <w:qFormat/>
    <w:rsid w:val="000C2A92"/>
    <w:rPr>
      <w:rFonts w:ascii="Symbol" w:hAnsi="Symbol" w:cs="Symbol"/>
      <w:b/>
      <w:color w:val="000000"/>
    </w:rPr>
  </w:style>
  <w:style w:type="character" w:customStyle="1" w:styleId="WW8Num9z1">
    <w:name w:val="WW8Num9z1"/>
    <w:qFormat/>
    <w:rsid w:val="000C2A92"/>
    <w:rPr>
      <w:rFonts w:ascii="Courier New" w:hAnsi="Courier New" w:cs="Courier New"/>
    </w:rPr>
  </w:style>
  <w:style w:type="character" w:customStyle="1" w:styleId="WW8Num9z2">
    <w:name w:val="WW8Num9z2"/>
    <w:qFormat/>
    <w:rsid w:val="000C2A92"/>
    <w:rPr>
      <w:rFonts w:ascii="Wingdings" w:hAnsi="Wingdings" w:cs="Wingdings"/>
    </w:rPr>
  </w:style>
  <w:style w:type="character" w:customStyle="1" w:styleId="WW8Num9z3">
    <w:name w:val="WW8Num9z3"/>
    <w:qFormat/>
    <w:rsid w:val="000C2A92"/>
    <w:rPr>
      <w:rFonts w:ascii="Symbol" w:hAnsi="Symbol" w:cs="Symbol"/>
    </w:rPr>
  </w:style>
  <w:style w:type="character" w:customStyle="1" w:styleId="WW8Num10z0">
    <w:name w:val="WW8Num10z0"/>
    <w:qFormat/>
    <w:rsid w:val="000C2A92"/>
    <w:rPr>
      <w:rFonts w:ascii="Symbol" w:hAnsi="Symbol" w:cs="Symbol"/>
      <w:color w:val="000000"/>
    </w:rPr>
  </w:style>
  <w:style w:type="character" w:customStyle="1" w:styleId="WW8Num10z1">
    <w:name w:val="WW8Num10z1"/>
    <w:qFormat/>
    <w:rsid w:val="000C2A92"/>
    <w:rPr>
      <w:rFonts w:ascii="Courier New" w:hAnsi="Courier New" w:cs="Courier New"/>
    </w:rPr>
  </w:style>
  <w:style w:type="character" w:customStyle="1" w:styleId="WW8Num10z2">
    <w:name w:val="WW8Num10z2"/>
    <w:qFormat/>
    <w:rsid w:val="000C2A92"/>
    <w:rPr>
      <w:rFonts w:ascii="Wingdings" w:hAnsi="Wingdings" w:cs="Wingdings"/>
    </w:rPr>
  </w:style>
  <w:style w:type="character" w:customStyle="1" w:styleId="WW8Num10z3">
    <w:name w:val="WW8Num10z3"/>
    <w:qFormat/>
    <w:rsid w:val="000C2A92"/>
    <w:rPr>
      <w:rFonts w:ascii="Symbol" w:hAnsi="Symbol" w:cs="Symbol"/>
    </w:rPr>
  </w:style>
  <w:style w:type="character" w:customStyle="1" w:styleId="WW8Num11z0">
    <w:name w:val="WW8Num11z0"/>
    <w:qFormat/>
    <w:rsid w:val="000C2A92"/>
    <w:rPr>
      <w:rFonts w:ascii="Symbol" w:hAnsi="Symbol" w:cs="Symbol"/>
    </w:rPr>
  </w:style>
  <w:style w:type="character" w:customStyle="1" w:styleId="WW8Num11z1">
    <w:name w:val="WW8Num11z1"/>
    <w:qFormat/>
    <w:rsid w:val="000C2A92"/>
    <w:rPr>
      <w:rFonts w:ascii="Courier New" w:hAnsi="Courier New" w:cs="Courier New"/>
    </w:rPr>
  </w:style>
  <w:style w:type="character" w:customStyle="1" w:styleId="WW8Num11z2">
    <w:name w:val="WW8Num11z2"/>
    <w:qFormat/>
    <w:rsid w:val="000C2A92"/>
    <w:rPr>
      <w:rFonts w:ascii="Wingdings" w:hAnsi="Wingdings" w:cs="Wingdings"/>
    </w:rPr>
  </w:style>
  <w:style w:type="character" w:customStyle="1" w:styleId="WW8Num12z0">
    <w:name w:val="WW8Num12z0"/>
    <w:qFormat/>
    <w:rsid w:val="000C2A92"/>
    <w:rPr>
      <w:rFonts w:ascii="Symbol" w:hAnsi="Symbol" w:cs="Symbol"/>
      <w:sz w:val="28"/>
      <w:szCs w:val="28"/>
    </w:rPr>
  </w:style>
  <w:style w:type="character" w:customStyle="1" w:styleId="WW8Num12z1">
    <w:name w:val="WW8Num12z1"/>
    <w:qFormat/>
    <w:rsid w:val="000C2A92"/>
    <w:rPr>
      <w:rFonts w:ascii="Courier New" w:hAnsi="Courier New" w:cs="Courier New"/>
    </w:rPr>
  </w:style>
  <w:style w:type="character" w:customStyle="1" w:styleId="WW8Num12z2">
    <w:name w:val="WW8Num12z2"/>
    <w:qFormat/>
    <w:rsid w:val="000C2A92"/>
    <w:rPr>
      <w:rFonts w:ascii="Wingdings" w:hAnsi="Wingdings" w:cs="Wingdings"/>
    </w:rPr>
  </w:style>
  <w:style w:type="character" w:customStyle="1" w:styleId="WW8Num13z0">
    <w:name w:val="WW8Num13z0"/>
    <w:qFormat/>
    <w:rsid w:val="000C2A92"/>
    <w:rPr>
      <w:rFonts w:ascii="Symbol" w:hAnsi="Symbol" w:cs="Symbol"/>
      <w:color w:val="000000"/>
    </w:rPr>
  </w:style>
  <w:style w:type="character" w:customStyle="1" w:styleId="WW8Num13z1">
    <w:name w:val="WW8Num13z1"/>
    <w:qFormat/>
    <w:rsid w:val="000C2A92"/>
    <w:rPr>
      <w:rFonts w:ascii="Courier New" w:hAnsi="Courier New" w:cs="Courier New"/>
    </w:rPr>
  </w:style>
  <w:style w:type="character" w:customStyle="1" w:styleId="WW8Num13z2">
    <w:name w:val="WW8Num13z2"/>
    <w:qFormat/>
    <w:rsid w:val="000C2A92"/>
    <w:rPr>
      <w:rFonts w:ascii="Wingdings" w:hAnsi="Wingdings" w:cs="Wingdings"/>
    </w:rPr>
  </w:style>
  <w:style w:type="character" w:customStyle="1" w:styleId="WW8Num13z3">
    <w:name w:val="WW8Num13z3"/>
    <w:qFormat/>
    <w:rsid w:val="000C2A92"/>
    <w:rPr>
      <w:rFonts w:ascii="Symbol" w:hAnsi="Symbol" w:cs="Symbol"/>
    </w:rPr>
  </w:style>
  <w:style w:type="character" w:customStyle="1" w:styleId="WW8Num14z0">
    <w:name w:val="WW8Num14z0"/>
    <w:qFormat/>
    <w:rsid w:val="000C2A92"/>
    <w:rPr>
      <w:rFonts w:ascii="Symbol" w:hAnsi="Symbol" w:cs="Symbol"/>
      <w:b/>
      <w:color w:val="000000"/>
    </w:rPr>
  </w:style>
  <w:style w:type="character" w:customStyle="1" w:styleId="WW8Num14z1">
    <w:name w:val="WW8Num14z1"/>
    <w:qFormat/>
    <w:rsid w:val="000C2A92"/>
    <w:rPr>
      <w:rFonts w:ascii="Courier New" w:hAnsi="Courier New" w:cs="Courier New"/>
    </w:rPr>
  </w:style>
  <w:style w:type="character" w:customStyle="1" w:styleId="WW8Num14z2">
    <w:name w:val="WW8Num14z2"/>
    <w:qFormat/>
    <w:rsid w:val="000C2A92"/>
    <w:rPr>
      <w:rFonts w:ascii="Wingdings" w:hAnsi="Wingdings" w:cs="Wingdings"/>
    </w:rPr>
  </w:style>
  <w:style w:type="character" w:customStyle="1" w:styleId="WW8Num14z3">
    <w:name w:val="WW8Num14z3"/>
    <w:qFormat/>
    <w:rsid w:val="000C2A92"/>
    <w:rPr>
      <w:rFonts w:ascii="Symbol" w:hAnsi="Symbol" w:cs="Symbol"/>
    </w:rPr>
  </w:style>
  <w:style w:type="character" w:customStyle="1" w:styleId="WW8Num15z0">
    <w:name w:val="WW8Num15z0"/>
    <w:qFormat/>
    <w:rsid w:val="000C2A92"/>
    <w:rPr>
      <w:rFonts w:ascii="Symbol" w:hAnsi="Symbol" w:cs="Symbol"/>
      <w:color w:val="000000"/>
      <w:sz w:val="28"/>
      <w:szCs w:val="28"/>
    </w:rPr>
  </w:style>
  <w:style w:type="character" w:customStyle="1" w:styleId="WW8Num15z1">
    <w:name w:val="WW8Num15z1"/>
    <w:qFormat/>
    <w:rsid w:val="000C2A92"/>
    <w:rPr>
      <w:rFonts w:ascii="Courier New" w:hAnsi="Courier New" w:cs="Courier New"/>
    </w:rPr>
  </w:style>
  <w:style w:type="character" w:customStyle="1" w:styleId="WW8Num15z2">
    <w:name w:val="WW8Num15z2"/>
    <w:qFormat/>
    <w:rsid w:val="000C2A92"/>
    <w:rPr>
      <w:rFonts w:ascii="Wingdings" w:hAnsi="Wingdings" w:cs="Wingdings"/>
    </w:rPr>
  </w:style>
  <w:style w:type="character" w:customStyle="1" w:styleId="WW8Num15z3">
    <w:name w:val="WW8Num15z3"/>
    <w:qFormat/>
    <w:rsid w:val="000C2A92"/>
    <w:rPr>
      <w:rFonts w:ascii="Symbol" w:hAnsi="Symbol" w:cs="Symbol"/>
    </w:rPr>
  </w:style>
  <w:style w:type="character" w:customStyle="1" w:styleId="WW8Num16z0">
    <w:name w:val="WW8Num16z0"/>
    <w:qFormat/>
    <w:rsid w:val="000C2A92"/>
    <w:rPr>
      <w:rFonts w:ascii="Symbol" w:hAnsi="Symbol" w:cs="Symbol"/>
      <w:color w:val="000000"/>
    </w:rPr>
  </w:style>
  <w:style w:type="character" w:customStyle="1" w:styleId="WW8Num16z1">
    <w:name w:val="WW8Num16z1"/>
    <w:qFormat/>
    <w:rsid w:val="000C2A92"/>
    <w:rPr>
      <w:rFonts w:ascii="Courier New" w:hAnsi="Courier New" w:cs="Courier New"/>
    </w:rPr>
  </w:style>
  <w:style w:type="character" w:customStyle="1" w:styleId="WW8Num16z2">
    <w:name w:val="WW8Num16z2"/>
    <w:qFormat/>
    <w:rsid w:val="000C2A92"/>
    <w:rPr>
      <w:rFonts w:ascii="Wingdings" w:hAnsi="Wingdings" w:cs="Wingdings"/>
    </w:rPr>
  </w:style>
  <w:style w:type="character" w:customStyle="1" w:styleId="WW8Num16z3">
    <w:name w:val="WW8Num16z3"/>
    <w:qFormat/>
    <w:rsid w:val="000C2A92"/>
    <w:rPr>
      <w:rFonts w:ascii="Symbol" w:hAnsi="Symbol" w:cs="Symbol"/>
    </w:rPr>
  </w:style>
  <w:style w:type="character" w:customStyle="1" w:styleId="WW8Num17z0">
    <w:name w:val="WW8Num17z0"/>
    <w:qFormat/>
    <w:rsid w:val="000C2A92"/>
    <w:rPr>
      <w:rFonts w:ascii="Symbol" w:hAnsi="Symbol" w:cs="Symbol"/>
      <w:color w:val="000000"/>
      <w:sz w:val="28"/>
      <w:szCs w:val="28"/>
    </w:rPr>
  </w:style>
  <w:style w:type="character" w:customStyle="1" w:styleId="WW8Num17z1">
    <w:name w:val="WW8Num17z1"/>
    <w:qFormat/>
    <w:rsid w:val="000C2A92"/>
    <w:rPr>
      <w:rFonts w:ascii="Courier New" w:hAnsi="Courier New" w:cs="Courier New"/>
    </w:rPr>
  </w:style>
  <w:style w:type="character" w:customStyle="1" w:styleId="WW8Num17z2">
    <w:name w:val="WW8Num17z2"/>
    <w:qFormat/>
    <w:rsid w:val="000C2A92"/>
    <w:rPr>
      <w:rFonts w:ascii="Wingdings" w:hAnsi="Wingdings" w:cs="Wingdings"/>
    </w:rPr>
  </w:style>
  <w:style w:type="character" w:customStyle="1" w:styleId="WW8Num17z3">
    <w:name w:val="WW8Num17z3"/>
    <w:qFormat/>
    <w:rsid w:val="000C2A92"/>
    <w:rPr>
      <w:rFonts w:ascii="Symbol" w:hAnsi="Symbol" w:cs="Symbol"/>
    </w:rPr>
  </w:style>
  <w:style w:type="character" w:customStyle="1" w:styleId="WW8Num18z0">
    <w:name w:val="WW8Num18z0"/>
    <w:qFormat/>
    <w:rsid w:val="000C2A92"/>
    <w:rPr>
      <w:rFonts w:ascii="Symbol" w:hAnsi="Symbol" w:cs="Symbol"/>
      <w:b/>
      <w:color w:val="000000"/>
      <w:sz w:val="28"/>
      <w:szCs w:val="28"/>
    </w:rPr>
  </w:style>
  <w:style w:type="character" w:customStyle="1" w:styleId="WW8Num18z1">
    <w:name w:val="WW8Num18z1"/>
    <w:qFormat/>
    <w:rsid w:val="000C2A92"/>
    <w:rPr>
      <w:rFonts w:ascii="Courier New" w:hAnsi="Courier New" w:cs="Courier New"/>
    </w:rPr>
  </w:style>
  <w:style w:type="character" w:customStyle="1" w:styleId="WW8Num18z2">
    <w:name w:val="WW8Num18z2"/>
    <w:qFormat/>
    <w:rsid w:val="000C2A92"/>
    <w:rPr>
      <w:rFonts w:ascii="Wingdings" w:hAnsi="Wingdings" w:cs="Wingdings"/>
    </w:rPr>
  </w:style>
  <w:style w:type="character" w:customStyle="1" w:styleId="WW8Num18z3">
    <w:name w:val="WW8Num18z3"/>
    <w:qFormat/>
    <w:rsid w:val="000C2A92"/>
    <w:rPr>
      <w:rFonts w:ascii="Symbol" w:hAnsi="Symbol" w:cs="Symbol"/>
    </w:rPr>
  </w:style>
  <w:style w:type="character" w:customStyle="1" w:styleId="WW8Num19z0">
    <w:name w:val="WW8Num19z0"/>
    <w:qFormat/>
    <w:rsid w:val="000C2A92"/>
  </w:style>
  <w:style w:type="character" w:customStyle="1" w:styleId="WW8Num19z1">
    <w:name w:val="WW8Num19z1"/>
    <w:qFormat/>
    <w:rsid w:val="000C2A92"/>
  </w:style>
  <w:style w:type="character" w:customStyle="1" w:styleId="WW8Num19z2">
    <w:name w:val="WW8Num19z2"/>
    <w:qFormat/>
    <w:rsid w:val="000C2A92"/>
  </w:style>
  <w:style w:type="character" w:customStyle="1" w:styleId="WW8Num19z3">
    <w:name w:val="WW8Num19z3"/>
    <w:qFormat/>
    <w:rsid w:val="000C2A92"/>
  </w:style>
  <w:style w:type="character" w:customStyle="1" w:styleId="WW8Num19z4">
    <w:name w:val="WW8Num19z4"/>
    <w:qFormat/>
    <w:rsid w:val="000C2A92"/>
  </w:style>
  <w:style w:type="character" w:customStyle="1" w:styleId="WW8Num19z5">
    <w:name w:val="WW8Num19z5"/>
    <w:qFormat/>
    <w:rsid w:val="000C2A92"/>
  </w:style>
  <w:style w:type="character" w:customStyle="1" w:styleId="WW8Num19z6">
    <w:name w:val="WW8Num19z6"/>
    <w:qFormat/>
    <w:rsid w:val="000C2A92"/>
  </w:style>
  <w:style w:type="character" w:customStyle="1" w:styleId="WW8Num19z7">
    <w:name w:val="WW8Num19z7"/>
    <w:qFormat/>
    <w:rsid w:val="000C2A92"/>
  </w:style>
  <w:style w:type="character" w:customStyle="1" w:styleId="WW8Num19z8">
    <w:name w:val="WW8Num19z8"/>
    <w:qFormat/>
    <w:rsid w:val="000C2A92"/>
  </w:style>
  <w:style w:type="character" w:customStyle="1" w:styleId="WW8Num20z0">
    <w:name w:val="WW8Num20z0"/>
    <w:qFormat/>
    <w:rsid w:val="000C2A92"/>
  </w:style>
  <w:style w:type="character" w:customStyle="1" w:styleId="WW8Num20z1">
    <w:name w:val="WW8Num20z1"/>
    <w:qFormat/>
    <w:rsid w:val="000C2A92"/>
  </w:style>
  <w:style w:type="character" w:customStyle="1" w:styleId="WW8Num20z2">
    <w:name w:val="WW8Num20z2"/>
    <w:qFormat/>
    <w:rsid w:val="000C2A92"/>
  </w:style>
  <w:style w:type="character" w:customStyle="1" w:styleId="WW8Num20z3">
    <w:name w:val="WW8Num20z3"/>
    <w:qFormat/>
    <w:rsid w:val="000C2A92"/>
  </w:style>
  <w:style w:type="character" w:customStyle="1" w:styleId="WW8Num20z4">
    <w:name w:val="WW8Num20z4"/>
    <w:qFormat/>
    <w:rsid w:val="000C2A92"/>
  </w:style>
  <w:style w:type="character" w:customStyle="1" w:styleId="WW8Num20z5">
    <w:name w:val="WW8Num20z5"/>
    <w:qFormat/>
    <w:rsid w:val="000C2A92"/>
  </w:style>
  <w:style w:type="character" w:customStyle="1" w:styleId="WW8Num20z6">
    <w:name w:val="WW8Num20z6"/>
    <w:qFormat/>
    <w:rsid w:val="000C2A92"/>
  </w:style>
  <w:style w:type="character" w:customStyle="1" w:styleId="WW8Num20z7">
    <w:name w:val="WW8Num20z7"/>
    <w:qFormat/>
    <w:rsid w:val="000C2A92"/>
  </w:style>
  <w:style w:type="character" w:customStyle="1" w:styleId="WW8Num20z8">
    <w:name w:val="WW8Num20z8"/>
    <w:qFormat/>
    <w:rsid w:val="000C2A92"/>
  </w:style>
  <w:style w:type="character" w:customStyle="1" w:styleId="WW8Num21z0">
    <w:name w:val="WW8Num21z0"/>
    <w:qFormat/>
    <w:rsid w:val="000C2A92"/>
    <w:rPr>
      <w:rFonts w:ascii="Symbol" w:hAnsi="Symbol" w:cs="Symbol"/>
      <w:b/>
      <w:color w:val="000000"/>
    </w:rPr>
  </w:style>
  <w:style w:type="character" w:customStyle="1" w:styleId="WW8Num21z1">
    <w:name w:val="WW8Num21z1"/>
    <w:qFormat/>
    <w:rsid w:val="000C2A92"/>
    <w:rPr>
      <w:rFonts w:ascii="Courier New" w:hAnsi="Courier New" w:cs="Courier New"/>
    </w:rPr>
  </w:style>
  <w:style w:type="character" w:customStyle="1" w:styleId="WW8Num21z2">
    <w:name w:val="WW8Num21z2"/>
    <w:qFormat/>
    <w:rsid w:val="000C2A92"/>
    <w:rPr>
      <w:rFonts w:ascii="Wingdings" w:hAnsi="Wingdings" w:cs="Wingdings"/>
    </w:rPr>
  </w:style>
  <w:style w:type="character" w:customStyle="1" w:styleId="WW8Num21z3">
    <w:name w:val="WW8Num21z3"/>
    <w:qFormat/>
    <w:rsid w:val="000C2A92"/>
    <w:rPr>
      <w:rFonts w:ascii="Symbol" w:hAnsi="Symbol" w:cs="Symbol"/>
    </w:rPr>
  </w:style>
  <w:style w:type="character" w:customStyle="1" w:styleId="WW8Num22z0">
    <w:name w:val="WW8Num22z0"/>
    <w:qFormat/>
    <w:rsid w:val="000C2A92"/>
    <w:rPr>
      <w:rFonts w:ascii="Symbol" w:hAnsi="Symbol" w:cs="Symbol"/>
      <w:color w:val="000000"/>
    </w:rPr>
  </w:style>
  <w:style w:type="character" w:customStyle="1" w:styleId="WW8Num22z1">
    <w:name w:val="WW8Num22z1"/>
    <w:qFormat/>
    <w:rsid w:val="000C2A92"/>
    <w:rPr>
      <w:rFonts w:ascii="Courier New" w:hAnsi="Courier New" w:cs="Courier New"/>
    </w:rPr>
  </w:style>
  <w:style w:type="character" w:customStyle="1" w:styleId="WW8Num22z2">
    <w:name w:val="WW8Num22z2"/>
    <w:qFormat/>
    <w:rsid w:val="000C2A92"/>
    <w:rPr>
      <w:rFonts w:ascii="Wingdings" w:hAnsi="Wingdings" w:cs="Wingdings"/>
    </w:rPr>
  </w:style>
  <w:style w:type="character" w:customStyle="1" w:styleId="WW8Num22z3">
    <w:name w:val="WW8Num22z3"/>
    <w:qFormat/>
    <w:rsid w:val="000C2A92"/>
    <w:rPr>
      <w:rFonts w:ascii="Symbol" w:hAnsi="Symbol" w:cs="Symbol"/>
    </w:rPr>
  </w:style>
  <w:style w:type="character" w:customStyle="1" w:styleId="WW8Num23z0">
    <w:name w:val="WW8Num23z0"/>
    <w:qFormat/>
    <w:rsid w:val="000C2A92"/>
    <w:rPr>
      <w:rFonts w:ascii="Symbol" w:hAnsi="Symbol" w:cs="Symbol"/>
      <w:color w:val="000000"/>
      <w:sz w:val="28"/>
      <w:szCs w:val="28"/>
    </w:rPr>
  </w:style>
  <w:style w:type="character" w:customStyle="1" w:styleId="WW8Num23z1">
    <w:name w:val="WW8Num23z1"/>
    <w:qFormat/>
    <w:rsid w:val="000C2A92"/>
    <w:rPr>
      <w:rFonts w:ascii="Courier New" w:hAnsi="Courier New" w:cs="Courier New"/>
    </w:rPr>
  </w:style>
  <w:style w:type="character" w:customStyle="1" w:styleId="WW8Num23z2">
    <w:name w:val="WW8Num23z2"/>
    <w:qFormat/>
    <w:rsid w:val="000C2A92"/>
    <w:rPr>
      <w:rFonts w:ascii="Wingdings" w:hAnsi="Wingdings" w:cs="Wingdings"/>
    </w:rPr>
  </w:style>
  <w:style w:type="character" w:customStyle="1" w:styleId="WW8Num23z3">
    <w:name w:val="WW8Num23z3"/>
    <w:qFormat/>
    <w:rsid w:val="000C2A92"/>
    <w:rPr>
      <w:rFonts w:ascii="Symbol" w:hAnsi="Symbol" w:cs="Symbol"/>
    </w:rPr>
  </w:style>
  <w:style w:type="character" w:customStyle="1" w:styleId="WW8Num24z0">
    <w:name w:val="WW8Num24z0"/>
    <w:qFormat/>
    <w:rsid w:val="000C2A92"/>
    <w:rPr>
      <w:rFonts w:ascii="Symbol" w:hAnsi="Symbol" w:cs="Symbol"/>
      <w:color w:val="000000"/>
    </w:rPr>
  </w:style>
  <w:style w:type="character" w:customStyle="1" w:styleId="WW8Num24z1">
    <w:name w:val="WW8Num24z1"/>
    <w:qFormat/>
    <w:rsid w:val="000C2A92"/>
    <w:rPr>
      <w:rFonts w:ascii="Courier New" w:hAnsi="Courier New" w:cs="Courier New"/>
    </w:rPr>
  </w:style>
  <w:style w:type="character" w:customStyle="1" w:styleId="WW8Num24z2">
    <w:name w:val="WW8Num24z2"/>
    <w:qFormat/>
    <w:rsid w:val="000C2A92"/>
    <w:rPr>
      <w:rFonts w:ascii="Wingdings" w:hAnsi="Wingdings" w:cs="Wingdings"/>
    </w:rPr>
  </w:style>
  <w:style w:type="character" w:customStyle="1" w:styleId="WW8Num24z3">
    <w:name w:val="WW8Num24z3"/>
    <w:qFormat/>
    <w:rsid w:val="000C2A92"/>
    <w:rPr>
      <w:rFonts w:ascii="Symbol" w:hAnsi="Symbol" w:cs="Symbol"/>
    </w:rPr>
  </w:style>
  <w:style w:type="character" w:customStyle="1" w:styleId="WW8Num25z0">
    <w:name w:val="WW8Num25z0"/>
    <w:qFormat/>
    <w:rsid w:val="000C2A92"/>
  </w:style>
  <w:style w:type="character" w:customStyle="1" w:styleId="WW8Num25z1">
    <w:name w:val="WW8Num25z1"/>
    <w:qFormat/>
    <w:rsid w:val="000C2A92"/>
  </w:style>
  <w:style w:type="character" w:customStyle="1" w:styleId="WW8Num25z2">
    <w:name w:val="WW8Num25z2"/>
    <w:qFormat/>
    <w:rsid w:val="000C2A92"/>
  </w:style>
  <w:style w:type="character" w:customStyle="1" w:styleId="WW8Num25z3">
    <w:name w:val="WW8Num25z3"/>
    <w:qFormat/>
    <w:rsid w:val="000C2A92"/>
  </w:style>
  <w:style w:type="character" w:customStyle="1" w:styleId="WW8Num25z4">
    <w:name w:val="WW8Num25z4"/>
    <w:qFormat/>
    <w:rsid w:val="000C2A92"/>
  </w:style>
  <w:style w:type="character" w:customStyle="1" w:styleId="WW8Num25z5">
    <w:name w:val="WW8Num25z5"/>
    <w:qFormat/>
    <w:rsid w:val="000C2A92"/>
  </w:style>
  <w:style w:type="character" w:customStyle="1" w:styleId="WW8Num25z6">
    <w:name w:val="WW8Num25z6"/>
    <w:qFormat/>
    <w:rsid w:val="000C2A92"/>
  </w:style>
  <w:style w:type="character" w:customStyle="1" w:styleId="WW8Num25z7">
    <w:name w:val="WW8Num25z7"/>
    <w:qFormat/>
    <w:rsid w:val="000C2A92"/>
  </w:style>
  <w:style w:type="character" w:customStyle="1" w:styleId="WW8Num25z8">
    <w:name w:val="WW8Num25z8"/>
    <w:qFormat/>
    <w:rsid w:val="000C2A92"/>
  </w:style>
  <w:style w:type="character" w:customStyle="1" w:styleId="WW8Num26z0">
    <w:name w:val="WW8Num26z0"/>
    <w:qFormat/>
    <w:rsid w:val="000C2A92"/>
    <w:rPr>
      <w:rFonts w:ascii="Symbol" w:hAnsi="Symbol" w:cs="Symbol"/>
      <w:color w:val="000000"/>
    </w:rPr>
  </w:style>
  <w:style w:type="character" w:customStyle="1" w:styleId="WW8Num26z1">
    <w:name w:val="WW8Num26z1"/>
    <w:qFormat/>
    <w:rsid w:val="000C2A92"/>
    <w:rPr>
      <w:rFonts w:ascii="Courier New" w:hAnsi="Courier New" w:cs="Courier New"/>
    </w:rPr>
  </w:style>
  <w:style w:type="character" w:customStyle="1" w:styleId="WW8Num26z2">
    <w:name w:val="WW8Num26z2"/>
    <w:qFormat/>
    <w:rsid w:val="000C2A92"/>
    <w:rPr>
      <w:rFonts w:ascii="Wingdings" w:hAnsi="Wingdings" w:cs="Wingdings"/>
    </w:rPr>
  </w:style>
  <w:style w:type="character" w:customStyle="1" w:styleId="WW8Num26z3">
    <w:name w:val="WW8Num26z3"/>
    <w:qFormat/>
    <w:rsid w:val="000C2A92"/>
    <w:rPr>
      <w:rFonts w:ascii="Symbol" w:hAnsi="Symbol" w:cs="Symbol"/>
    </w:rPr>
  </w:style>
  <w:style w:type="character" w:customStyle="1" w:styleId="WW8Num27z0">
    <w:name w:val="WW8Num27z0"/>
    <w:qFormat/>
    <w:rsid w:val="000C2A92"/>
    <w:rPr>
      <w:rFonts w:ascii="Symbol" w:hAnsi="Symbol" w:cs="Symbol"/>
    </w:rPr>
  </w:style>
  <w:style w:type="character" w:customStyle="1" w:styleId="WW8Num27z1">
    <w:name w:val="WW8Num27z1"/>
    <w:qFormat/>
    <w:rsid w:val="000C2A92"/>
    <w:rPr>
      <w:rFonts w:ascii="Courier New" w:hAnsi="Courier New" w:cs="Courier New"/>
    </w:rPr>
  </w:style>
  <w:style w:type="character" w:customStyle="1" w:styleId="WW8Num27z2">
    <w:name w:val="WW8Num27z2"/>
    <w:qFormat/>
    <w:rsid w:val="000C2A92"/>
    <w:rPr>
      <w:rFonts w:ascii="Wingdings" w:hAnsi="Wingdings" w:cs="Wingdings"/>
    </w:rPr>
  </w:style>
  <w:style w:type="character" w:customStyle="1" w:styleId="WW8Num28z0">
    <w:name w:val="WW8Num28z0"/>
    <w:qFormat/>
    <w:rsid w:val="000C2A92"/>
    <w:rPr>
      <w:rFonts w:ascii="Symbol" w:hAnsi="Symbol" w:cs="Symbol"/>
      <w:color w:val="000000"/>
      <w:sz w:val="28"/>
      <w:szCs w:val="28"/>
    </w:rPr>
  </w:style>
  <w:style w:type="character" w:customStyle="1" w:styleId="WW8Num28z1">
    <w:name w:val="WW8Num28z1"/>
    <w:qFormat/>
    <w:rsid w:val="000C2A92"/>
    <w:rPr>
      <w:rFonts w:ascii="Courier New" w:hAnsi="Courier New" w:cs="Courier New"/>
    </w:rPr>
  </w:style>
  <w:style w:type="character" w:customStyle="1" w:styleId="WW8Num28z2">
    <w:name w:val="WW8Num28z2"/>
    <w:qFormat/>
    <w:rsid w:val="000C2A92"/>
    <w:rPr>
      <w:rFonts w:ascii="Wingdings" w:hAnsi="Wingdings" w:cs="Wingdings"/>
    </w:rPr>
  </w:style>
  <w:style w:type="character" w:customStyle="1" w:styleId="WW8Num28z3">
    <w:name w:val="WW8Num28z3"/>
    <w:qFormat/>
    <w:rsid w:val="000C2A92"/>
    <w:rPr>
      <w:rFonts w:ascii="Symbol" w:hAnsi="Symbol" w:cs="Symbol"/>
    </w:rPr>
  </w:style>
  <w:style w:type="character" w:customStyle="1" w:styleId="WW8Num29z0">
    <w:name w:val="WW8Num29z0"/>
    <w:qFormat/>
    <w:rsid w:val="000C2A92"/>
    <w:rPr>
      <w:rFonts w:ascii="Symbol" w:hAnsi="Symbol" w:cs="Symbol"/>
      <w:color w:val="000000"/>
    </w:rPr>
  </w:style>
  <w:style w:type="character" w:customStyle="1" w:styleId="WW8Num29z1">
    <w:name w:val="WW8Num29z1"/>
    <w:qFormat/>
    <w:rsid w:val="000C2A92"/>
    <w:rPr>
      <w:rFonts w:ascii="Courier New" w:hAnsi="Courier New" w:cs="Courier New"/>
    </w:rPr>
  </w:style>
  <w:style w:type="character" w:customStyle="1" w:styleId="WW8Num29z2">
    <w:name w:val="WW8Num29z2"/>
    <w:qFormat/>
    <w:rsid w:val="000C2A92"/>
    <w:rPr>
      <w:rFonts w:ascii="Wingdings" w:hAnsi="Wingdings" w:cs="Wingdings"/>
    </w:rPr>
  </w:style>
  <w:style w:type="character" w:customStyle="1" w:styleId="WW8Num29z3">
    <w:name w:val="WW8Num29z3"/>
    <w:qFormat/>
    <w:rsid w:val="000C2A92"/>
    <w:rPr>
      <w:rFonts w:ascii="Symbol" w:hAnsi="Symbol" w:cs="Symbol"/>
    </w:rPr>
  </w:style>
  <w:style w:type="character" w:customStyle="1" w:styleId="WW8Num30z0">
    <w:name w:val="WW8Num30z0"/>
    <w:qFormat/>
    <w:rsid w:val="000C2A92"/>
    <w:rPr>
      <w:rFonts w:ascii="Symbol" w:hAnsi="Symbol" w:cs="Symbol"/>
      <w:color w:val="000000"/>
    </w:rPr>
  </w:style>
  <w:style w:type="character" w:customStyle="1" w:styleId="WW8Num30z1">
    <w:name w:val="WW8Num30z1"/>
    <w:qFormat/>
    <w:rsid w:val="000C2A92"/>
    <w:rPr>
      <w:rFonts w:ascii="Courier New" w:hAnsi="Courier New" w:cs="Courier New"/>
    </w:rPr>
  </w:style>
  <w:style w:type="character" w:customStyle="1" w:styleId="WW8Num30z2">
    <w:name w:val="WW8Num30z2"/>
    <w:qFormat/>
    <w:rsid w:val="000C2A92"/>
    <w:rPr>
      <w:rFonts w:ascii="Wingdings" w:hAnsi="Wingdings" w:cs="Wingdings"/>
    </w:rPr>
  </w:style>
  <w:style w:type="character" w:customStyle="1" w:styleId="WW8Num30z3">
    <w:name w:val="WW8Num30z3"/>
    <w:qFormat/>
    <w:rsid w:val="000C2A92"/>
    <w:rPr>
      <w:rFonts w:ascii="Symbol" w:hAnsi="Symbol" w:cs="Symbol"/>
    </w:rPr>
  </w:style>
  <w:style w:type="character" w:customStyle="1" w:styleId="WW8Num31z0">
    <w:name w:val="WW8Num31z0"/>
    <w:qFormat/>
    <w:rsid w:val="000C2A92"/>
    <w:rPr>
      <w:rFonts w:ascii="Symbol" w:hAnsi="Symbol" w:cs="Symbol"/>
      <w:b/>
      <w:color w:val="000000"/>
      <w:sz w:val="28"/>
      <w:szCs w:val="28"/>
    </w:rPr>
  </w:style>
  <w:style w:type="character" w:customStyle="1" w:styleId="WW8Num31z1">
    <w:name w:val="WW8Num31z1"/>
    <w:qFormat/>
    <w:rsid w:val="000C2A92"/>
    <w:rPr>
      <w:rFonts w:ascii="Courier New" w:hAnsi="Courier New" w:cs="Courier New"/>
    </w:rPr>
  </w:style>
  <w:style w:type="character" w:customStyle="1" w:styleId="WW8Num31z2">
    <w:name w:val="WW8Num31z2"/>
    <w:qFormat/>
    <w:rsid w:val="000C2A92"/>
    <w:rPr>
      <w:rFonts w:ascii="Wingdings" w:hAnsi="Wingdings" w:cs="Wingdings"/>
    </w:rPr>
  </w:style>
  <w:style w:type="character" w:customStyle="1" w:styleId="WW8Num31z3">
    <w:name w:val="WW8Num31z3"/>
    <w:qFormat/>
    <w:rsid w:val="000C2A92"/>
    <w:rPr>
      <w:rFonts w:ascii="Symbol" w:hAnsi="Symbol" w:cs="Symbol"/>
    </w:rPr>
  </w:style>
  <w:style w:type="character" w:customStyle="1" w:styleId="WW8Num32z0">
    <w:name w:val="WW8Num32z0"/>
    <w:qFormat/>
    <w:rsid w:val="000C2A92"/>
  </w:style>
  <w:style w:type="character" w:customStyle="1" w:styleId="WW8Num32z1">
    <w:name w:val="WW8Num32z1"/>
    <w:qFormat/>
    <w:rsid w:val="000C2A92"/>
  </w:style>
  <w:style w:type="character" w:customStyle="1" w:styleId="WW8Num32z2">
    <w:name w:val="WW8Num32z2"/>
    <w:qFormat/>
    <w:rsid w:val="000C2A92"/>
  </w:style>
  <w:style w:type="character" w:customStyle="1" w:styleId="WW8Num32z3">
    <w:name w:val="WW8Num32z3"/>
    <w:qFormat/>
    <w:rsid w:val="000C2A92"/>
  </w:style>
  <w:style w:type="character" w:customStyle="1" w:styleId="WW8Num32z4">
    <w:name w:val="WW8Num32z4"/>
    <w:qFormat/>
    <w:rsid w:val="000C2A92"/>
  </w:style>
  <w:style w:type="character" w:customStyle="1" w:styleId="WW8Num32z5">
    <w:name w:val="WW8Num32z5"/>
    <w:qFormat/>
    <w:rsid w:val="000C2A92"/>
  </w:style>
  <w:style w:type="character" w:customStyle="1" w:styleId="WW8Num32z6">
    <w:name w:val="WW8Num32z6"/>
    <w:qFormat/>
    <w:rsid w:val="000C2A92"/>
  </w:style>
  <w:style w:type="character" w:customStyle="1" w:styleId="WW8Num32z7">
    <w:name w:val="WW8Num32z7"/>
    <w:qFormat/>
    <w:rsid w:val="000C2A92"/>
  </w:style>
  <w:style w:type="character" w:customStyle="1" w:styleId="WW8Num32z8">
    <w:name w:val="WW8Num32z8"/>
    <w:qFormat/>
    <w:rsid w:val="000C2A92"/>
  </w:style>
  <w:style w:type="character" w:customStyle="1" w:styleId="WW8Num33z0">
    <w:name w:val="WW8Num33z0"/>
    <w:qFormat/>
    <w:rsid w:val="000C2A92"/>
  </w:style>
  <w:style w:type="character" w:customStyle="1" w:styleId="WW8Num33z1">
    <w:name w:val="WW8Num33z1"/>
    <w:qFormat/>
    <w:rsid w:val="000C2A92"/>
  </w:style>
  <w:style w:type="character" w:customStyle="1" w:styleId="WW8Num33z2">
    <w:name w:val="WW8Num33z2"/>
    <w:qFormat/>
    <w:rsid w:val="000C2A92"/>
  </w:style>
  <w:style w:type="character" w:customStyle="1" w:styleId="WW8Num33z3">
    <w:name w:val="WW8Num33z3"/>
    <w:qFormat/>
    <w:rsid w:val="000C2A92"/>
  </w:style>
  <w:style w:type="character" w:customStyle="1" w:styleId="WW8Num33z4">
    <w:name w:val="WW8Num33z4"/>
    <w:qFormat/>
    <w:rsid w:val="000C2A92"/>
  </w:style>
  <w:style w:type="character" w:customStyle="1" w:styleId="WW8Num33z5">
    <w:name w:val="WW8Num33z5"/>
    <w:qFormat/>
    <w:rsid w:val="000C2A92"/>
  </w:style>
  <w:style w:type="character" w:customStyle="1" w:styleId="WW8Num33z6">
    <w:name w:val="WW8Num33z6"/>
    <w:qFormat/>
    <w:rsid w:val="000C2A92"/>
  </w:style>
  <w:style w:type="character" w:customStyle="1" w:styleId="WW8Num33z7">
    <w:name w:val="WW8Num33z7"/>
    <w:qFormat/>
    <w:rsid w:val="000C2A92"/>
  </w:style>
  <w:style w:type="character" w:customStyle="1" w:styleId="WW8Num33z8">
    <w:name w:val="WW8Num33z8"/>
    <w:qFormat/>
    <w:rsid w:val="000C2A92"/>
  </w:style>
  <w:style w:type="character" w:customStyle="1" w:styleId="WW8Num34z0">
    <w:name w:val="WW8Num34z0"/>
    <w:qFormat/>
    <w:rsid w:val="000C2A92"/>
    <w:rPr>
      <w:rFonts w:ascii="Symbol" w:hAnsi="Symbol" w:cs="Symbol"/>
    </w:rPr>
  </w:style>
  <w:style w:type="character" w:customStyle="1" w:styleId="WW8Num34z1">
    <w:name w:val="WW8Num34z1"/>
    <w:qFormat/>
    <w:rsid w:val="000C2A92"/>
  </w:style>
  <w:style w:type="character" w:customStyle="1" w:styleId="WW8Num34z2">
    <w:name w:val="WW8Num34z2"/>
    <w:qFormat/>
    <w:rsid w:val="000C2A92"/>
  </w:style>
  <w:style w:type="character" w:customStyle="1" w:styleId="WW8Num34z3">
    <w:name w:val="WW8Num34z3"/>
    <w:qFormat/>
    <w:rsid w:val="000C2A92"/>
  </w:style>
  <w:style w:type="character" w:customStyle="1" w:styleId="WW8Num34z4">
    <w:name w:val="WW8Num34z4"/>
    <w:qFormat/>
    <w:rsid w:val="000C2A92"/>
  </w:style>
  <w:style w:type="character" w:customStyle="1" w:styleId="WW8Num34z5">
    <w:name w:val="WW8Num34z5"/>
    <w:qFormat/>
    <w:rsid w:val="000C2A92"/>
  </w:style>
  <w:style w:type="character" w:customStyle="1" w:styleId="WW8Num34z6">
    <w:name w:val="WW8Num34z6"/>
    <w:qFormat/>
    <w:rsid w:val="000C2A92"/>
  </w:style>
  <w:style w:type="character" w:customStyle="1" w:styleId="WW8Num34z7">
    <w:name w:val="WW8Num34z7"/>
    <w:qFormat/>
    <w:rsid w:val="000C2A92"/>
  </w:style>
  <w:style w:type="character" w:customStyle="1" w:styleId="WW8Num34z8">
    <w:name w:val="WW8Num34z8"/>
    <w:qFormat/>
    <w:rsid w:val="000C2A92"/>
  </w:style>
  <w:style w:type="character" w:customStyle="1" w:styleId="WW8Num35z0">
    <w:name w:val="WW8Num35z0"/>
    <w:qFormat/>
    <w:rsid w:val="000C2A92"/>
    <w:rPr>
      <w:rFonts w:ascii="Symbol" w:hAnsi="Symbol" w:cs="Symbol"/>
      <w:color w:val="000000"/>
      <w:sz w:val="28"/>
      <w:szCs w:val="28"/>
    </w:rPr>
  </w:style>
  <w:style w:type="character" w:customStyle="1" w:styleId="WW8Num35z1">
    <w:name w:val="WW8Num35z1"/>
    <w:qFormat/>
    <w:rsid w:val="000C2A92"/>
    <w:rPr>
      <w:rFonts w:ascii="Courier New" w:hAnsi="Courier New" w:cs="Courier New"/>
    </w:rPr>
  </w:style>
  <w:style w:type="character" w:customStyle="1" w:styleId="WW8Num35z2">
    <w:name w:val="WW8Num35z2"/>
    <w:qFormat/>
    <w:rsid w:val="000C2A92"/>
    <w:rPr>
      <w:rFonts w:ascii="Wingdings" w:hAnsi="Wingdings" w:cs="Wingdings"/>
    </w:rPr>
  </w:style>
  <w:style w:type="character" w:customStyle="1" w:styleId="WW8Num35z3">
    <w:name w:val="WW8Num35z3"/>
    <w:qFormat/>
    <w:rsid w:val="000C2A92"/>
    <w:rPr>
      <w:rFonts w:ascii="Symbol" w:hAnsi="Symbol" w:cs="Symbol"/>
    </w:rPr>
  </w:style>
  <w:style w:type="character" w:customStyle="1" w:styleId="WW8Num36z0">
    <w:name w:val="WW8Num36z0"/>
    <w:qFormat/>
    <w:rsid w:val="000C2A92"/>
    <w:rPr>
      <w:rFonts w:ascii="Symbol" w:hAnsi="Symbol" w:cs="Symbol"/>
      <w:b/>
      <w:color w:val="000000"/>
    </w:rPr>
  </w:style>
  <w:style w:type="character" w:customStyle="1" w:styleId="WW8Num36z1">
    <w:name w:val="WW8Num36z1"/>
    <w:qFormat/>
    <w:rsid w:val="000C2A92"/>
    <w:rPr>
      <w:rFonts w:ascii="Courier New" w:hAnsi="Courier New" w:cs="Courier New"/>
    </w:rPr>
  </w:style>
  <w:style w:type="character" w:customStyle="1" w:styleId="WW8Num36z2">
    <w:name w:val="WW8Num36z2"/>
    <w:qFormat/>
    <w:rsid w:val="000C2A92"/>
    <w:rPr>
      <w:rFonts w:ascii="Wingdings" w:hAnsi="Wingdings" w:cs="Wingdings"/>
    </w:rPr>
  </w:style>
  <w:style w:type="character" w:customStyle="1" w:styleId="WW8Num36z3">
    <w:name w:val="WW8Num36z3"/>
    <w:qFormat/>
    <w:rsid w:val="000C2A92"/>
    <w:rPr>
      <w:rFonts w:ascii="Symbol" w:hAnsi="Symbol" w:cs="Symbol"/>
    </w:rPr>
  </w:style>
  <w:style w:type="character" w:customStyle="1" w:styleId="WW8Num37z0">
    <w:name w:val="WW8Num37z0"/>
    <w:qFormat/>
    <w:rsid w:val="000C2A92"/>
  </w:style>
  <w:style w:type="character" w:customStyle="1" w:styleId="WW8Num37z1">
    <w:name w:val="WW8Num37z1"/>
    <w:qFormat/>
    <w:rsid w:val="000C2A92"/>
  </w:style>
  <w:style w:type="character" w:customStyle="1" w:styleId="WW8Num37z2">
    <w:name w:val="WW8Num37z2"/>
    <w:qFormat/>
    <w:rsid w:val="000C2A92"/>
  </w:style>
  <w:style w:type="character" w:customStyle="1" w:styleId="WW8Num37z3">
    <w:name w:val="WW8Num37z3"/>
    <w:qFormat/>
    <w:rsid w:val="000C2A92"/>
  </w:style>
  <w:style w:type="character" w:customStyle="1" w:styleId="WW8Num37z4">
    <w:name w:val="WW8Num37z4"/>
    <w:qFormat/>
    <w:rsid w:val="000C2A92"/>
  </w:style>
  <w:style w:type="character" w:customStyle="1" w:styleId="WW8Num37z5">
    <w:name w:val="WW8Num37z5"/>
    <w:qFormat/>
    <w:rsid w:val="000C2A92"/>
  </w:style>
  <w:style w:type="character" w:customStyle="1" w:styleId="WW8Num37z6">
    <w:name w:val="WW8Num37z6"/>
    <w:qFormat/>
    <w:rsid w:val="000C2A92"/>
  </w:style>
  <w:style w:type="character" w:customStyle="1" w:styleId="WW8Num37z7">
    <w:name w:val="WW8Num37z7"/>
    <w:qFormat/>
    <w:rsid w:val="000C2A92"/>
  </w:style>
  <w:style w:type="character" w:customStyle="1" w:styleId="WW8Num37z8">
    <w:name w:val="WW8Num37z8"/>
    <w:qFormat/>
    <w:rsid w:val="000C2A92"/>
  </w:style>
  <w:style w:type="character" w:customStyle="1" w:styleId="WW8Num38z0">
    <w:name w:val="WW8Num38z0"/>
    <w:qFormat/>
    <w:rsid w:val="000C2A92"/>
  </w:style>
  <w:style w:type="character" w:customStyle="1" w:styleId="WW8Num38z1">
    <w:name w:val="WW8Num38z1"/>
    <w:qFormat/>
    <w:rsid w:val="000C2A92"/>
    <w:rPr>
      <w:rFonts w:ascii="Times New Roman" w:hAnsi="Times New Roman" w:cs="Times New Roman"/>
      <w:b w:val="0"/>
      <w:color w:val="000000"/>
      <w:sz w:val="28"/>
      <w:szCs w:val="28"/>
    </w:rPr>
  </w:style>
  <w:style w:type="character" w:customStyle="1" w:styleId="WW8Num38z2">
    <w:name w:val="WW8Num38z2"/>
    <w:qFormat/>
    <w:rsid w:val="000C2A92"/>
  </w:style>
  <w:style w:type="character" w:customStyle="1" w:styleId="WW8Num38z3">
    <w:name w:val="WW8Num38z3"/>
    <w:qFormat/>
    <w:rsid w:val="000C2A92"/>
  </w:style>
  <w:style w:type="character" w:customStyle="1" w:styleId="WW8Num38z4">
    <w:name w:val="WW8Num38z4"/>
    <w:qFormat/>
    <w:rsid w:val="000C2A92"/>
  </w:style>
  <w:style w:type="character" w:customStyle="1" w:styleId="WW8Num38z5">
    <w:name w:val="WW8Num38z5"/>
    <w:qFormat/>
    <w:rsid w:val="000C2A92"/>
  </w:style>
  <w:style w:type="character" w:customStyle="1" w:styleId="WW8Num38z6">
    <w:name w:val="WW8Num38z6"/>
    <w:qFormat/>
    <w:rsid w:val="000C2A92"/>
  </w:style>
  <w:style w:type="character" w:customStyle="1" w:styleId="WW8Num38z7">
    <w:name w:val="WW8Num38z7"/>
    <w:qFormat/>
    <w:rsid w:val="000C2A92"/>
  </w:style>
  <w:style w:type="character" w:customStyle="1" w:styleId="WW8Num38z8">
    <w:name w:val="WW8Num38z8"/>
    <w:qFormat/>
    <w:rsid w:val="000C2A92"/>
  </w:style>
  <w:style w:type="character" w:customStyle="1" w:styleId="WW8Num39z0">
    <w:name w:val="WW8Num39z0"/>
    <w:qFormat/>
    <w:rsid w:val="000C2A92"/>
    <w:rPr>
      <w:rFonts w:ascii="Symbol" w:hAnsi="Symbol" w:cs="Symbol"/>
      <w:b/>
      <w:color w:val="000000"/>
    </w:rPr>
  </w:style>
  <w:style w:type="character" w:customStyle="1" w:styleId="WW8Num39z1">
    <w:name w:val="WW8Num39z1"/>
    <w:qFormat/>
    <w:rsid w:val="000C2A92"/>
    <w:rPr>
      <w:rFonts w:ascii="Courier New" w:hAnsi="Courier New" w:cs="Courier New"/>
    </w:rPr>
  </w:style>
  <w:style w:type="character" w:customStyle="1" w:styleId="WW8Num39z2">
    <w:name w:val="WW8Num39z2"/>
    <w:qFormat/>
    <w:rsid w:val="000C2A92"/>
    <w:rPr>
      <w:rFonts w:ascii="Wingdings" w:hAnsi="Wingdings" w:cs="Wingdings"/>
    </w:rPr>
  </w:style>
  <w:style w:type="character" w:customStyle="1" w:styleId="WW8Num39z3">
    <w:name w:val="WW8Num39z3"/>
    <w:qFormat/>
    <w:rsid w:val="000C2A92"/>
    <w:rPr>
      <w:rFonts w:ascii="Symbol" w:hAnsi="Symbol" w:cs="Symbol"/>
    </w:rPr>
  </w:style>
  <w:style w:type="character" w:customStyle="1" w:styleId="WW8Num40z0">
    <w:name w:val="WW8Num40z0"/>
    <w:qFormat/>
    <w:rsid w:val="000C2A92"/>
    <w:rPr>
      <w:rFonts w:ascii="Symbol" w:hAnsi="Symbol" w:cs="Symbol"/>
      <w:b/>
      <w:color w:val="000000"/>
    </w:rPr>
  </w:style>
  <w:style w:type="character" w:customStyle="1" w:styleId="WW8Num40z1">
    <w:name w:val="WW8Num40z1"/>
    <w:qFormat/>
    <w:rsid w:val="000C2A92"/>
    <w:rPr>
      <w:rFonts w:ascii="Courier New" w:hAnsi="Courier New" w:cs="Courier New"/>
    </w:rPr>
  </w:style>
  <w:style w:type="character" w:customStyle="1" w:styleId="WW8Num40z2">
    <w:name w:val="WW8Num40z2"/>
    <w:qFormat/>
    <w:rsid w:val="000C2A92"/>
    <w:rPr>
      <w:rFonts w:ascii="Wingdings" w:hAnsi="Wingdings" w:cs="Wingdings"/>
    </w:rPr>
  </w:style>
  <w:style w:type="character" w:customStyle="1" w:styleId="WW8Num40z3">
    <w:name w:val="WW8Num40z3"/>
    <w:qFormat/>
    <w:rsid w:val="000C2A92"/>
    <w:rPr>
      <w:rFonts w:ascii="Symbol" w:hAnsi="Symbol" w:cs="Symbol"/>
    </w:rPr>
  </w:style>
  <w:style w:type="character" w:customStyle="1" w:styleId="WW8Num41z0">
    <w:name w:val="WW8Num41z0"/>
    <w:qFormat/>
    <w:rsid w:val="000C2A92"/>
    <w:rPr>
      <w:rFonts w:ascii="Times New Roman" w:hAnsi="Times New Roman" w:cs="Times New Roman"/>
      <w:b w:val="0"/>
      <w:color w:val="000000"/>
      <w:sz w:val="28"/>
      <w:szCs w:val="28"/>
    </w:rPr>
  </w:style>
  <w:style w:type="character" w:customStyle="1" w:styleId="WW8Num41z1">
    <w:name w:val="WW8Num41z1"/>
    <w:qFormat/>
    <w:rsid w:val="000C2A92"/>
  </w:style>
  <w:style w:type="character" w:customStyle="1" w:styleId="WW8Num41z2">
    <w:name w:val="WW8Num41z2"/>
    <w:qFormat/>
    <w:rsid w:val="000C2A92"/>
  </w:style>
  <w:style w:type="character" w:customStyle="1" w:styleId="WW8Num41z3">
    <w:name w:val="WW8Num41z3"/>
    <w:qFormat/>
    <w:rsid w:val="000C2A92"/>
  </w:style>
  <w:style w:type="character" w:customStyle="1" w:styleId="WW8Num41z4">
    <w:name w:val="WW8Num41z4"/>
    <w:qFormat/>
    <w:rsid w:val="000C2A92"/>
  </w:style>
  <w:style w:type="character" w:customStyle="1" w:styleId="WW8Num41z5">
    <w:name w:val="WW8Num41z5"/>
    <w:qFormat/>
    <w:rsid w:val="000C2A92"/>
  </w:style>
  <w:style w:type="character" w:customStyle="1" w:styleId="WW8Num41z6">
    <w:name w:val="WW8Num41z6"/>
    <w:qFormat/>
    <w:rsid w:val="000C2A92"/>
  </w:style>
  <w:style w:type="character" w:customStyle="1" w:styleId="WW8Num41z7">
    <w:name w:val="WW8Num41z7"/>
    <w:qFormat/>
    <w:rsid w:val="000C2A92"/>
  </w:style>
  <w:style w:type="character" w:customStyle="1" w:styleId="WW8Num41z8">
    <w:name w:val="WW8Num41z8"/>
    <w:qFormat/>
    <w:rsid w:val="000C2A92"/>
  </w:style>
  <w:style w:type="character" w:customStyle="1" w:styleId="WW8Num42z0">
    <w:name w:val="WW8Num42z0"/>
    <w:qFormat/>
    <w:rsid w:val="000C2A92"/>
    <w:rPr>
      <w:rFonts w:ascii="Times New Roman" w:hAnsi="Times New Roman" w:cs="Times New Roman"/>
      <w:sz w:val="28"/>
      <w:szCs w:val="28"/>
    </w:rPr>
  </w:style>
  <w:style w:type="character" w:customStyle="1" w:styleId="WW8Num42z1">
    <w:name w:val="WW8Num42z1"/>
    <w:qFormat/>
    <w:rsid w:val="000C2A92"/>
  </w:style>
  <w:style w:type="character" w:customStyle="1" w:styleId="WW8Num42z2">
    <w:name w:val="WW8Num42z2"/>
    <w:qFormat/>
    <w:rsid w:val="000C2A92"/>
  </w:style>
  <w:style w:type="character" w:customStyle="1" w:styleId="WW8Num42z3">
    <w:name w:val="WW8Num42z3"/>
    <w:qFormat/>
    <w:rsid w:val="000C2A92"/>
  </w:style>
  <w:style w:type="character" w:customStyle="1" w:styleId="WW8Num42z4">
    <w:name w:val="WW8Num42z4"/>
    <w:qFormat/>
    <w:rsid w:val="000C2A92"/>
  </w:style>
  <w:style w:type="character" w:customStyle="1" w:styleId="WW8Num42z5">
    <w:name w:val="WW8Num42z5"/>
    <w:qFormat/>
    <w:rsid w:val="000C2A92"/>
  </w:style>
  <w:style w:type="character" w:customStyle="1" w:styleId="WW8Num42z6">
    <w:name w:val="WW8Num42z6"/>
    <w:qFormat/>
    <w:rsid w:val="000C2A92"/>
  </w:style>
  <w:style w:type="character" w:customStyle="1" w:styleId="WW8Num42z7">
    <w:name w:val="WW8Num42z7"/>
    <w:qFormat/>
    <w:rsid w:val="000C2A92"/>
  </w:style>
  <w:style w:type="character" w:customStyle="1" w:styleId="WW8Num42z8">
    <w:name w:val="WW8Num42z8"/>
    <w:qFormat/>
    <w:rsid w:val="000C2A92"/>
  </w:style>
  <w:style w:type="character" w:customStyle="1" w:styleId="WW8Num43z0">
    <w:name w:val="WW8Num43z0"/>
    <w:qFormat/>
    <w:rsid w:val="000C2A92"/>
    <w:rPr>
      <w:rFonts w:ascii="Symbol" w:hAnsi="Symbol" w:cs="Symbol"/>
      <w:color w:val="000000"/>
      <w:sz w:val="28"/>
      <w:szCs w:val="28"/>
    </w:rPr>
  </w:style>
  <w:style w:type="character" w:customStyle="1" w:styleId="WW8Num43z1">
    <w:name w:val="WW8Num43z1"/>
    <w:qFormat/>
    <w:rsid w:val="000C2A92"/>
    <w:rPr>
      <w:rFonts w:ascii="Courier New" w:hAnsi="Courier New" w:cs="Courier New"/>
    </w:rPr>
  </w:style>
  <w:style w:type="character" w:customStyle="1" w:styleId="WW8Num43z2">
    <w:name w:val="WW8Num43z2"/>
    <w:qFormat/>
    <w:rsid w:val="000C2A92"/>
    <w:rPr>
      <w:rFonts w:ascii="Wingdings" w:hAnsi="Wingdings" w:cs="Wingdings"/>
    </w:rPr>
  </w:style>
  <w:style w:type="character" w:customStyle="1" w:styleId="WW8Num43z3">
    <w:name w:val="WW8Num43z3"/>
    <w:qFormat/>
    <w:rsid w:val="000C2A92"/>
    <w:rPr>
      <w:rFonts w:ascii="Symbol" w:hAnsi="Symbol" w:cs="Symbol"/>
    </w:rPr>
  </w:style>
  <w:style w:type="character" w:customStyle="1" w:styleId="WW8Num44z0">
    <w:name w:val="WW8Num44z0"/>
    <w:qFormat/>
    <w:rsid w:val="000C2A92"/>
  </w:style>
  <w:style w:type="character" w:customStyle="1" w:styleId="WW8Num44z1">
    <w:name w:val="WW8Num44z1"/>
    <w:qFormat/>
    <w:rsid w:val="000C2A92"/>
  </w:style>
  <w:style w:type="character" w:customStyle="1" w:styleId="WW8Num44z2">
    <w:name w:val="WW8Num44z2"/>
    <w:qFormat/>
    <w:rsid w:val="000C2A92"/>
  </w:style>
  <w:style w:type="character" w:customStyle="1" w:styleId="WW8Num44z3">
    <w:name w:val="WW8Num44z3"/>
    <w:qFormat/>
    <w:rsid w:val="000C2A92"/>
  </w:style>
  <w:style w:type="character" w:customStyle="1" w:styleId="WW8Num44z4">
    <w:name w:val="WW8Num44z4"/>
    <w:qFormat/>
    <w:rsid w:val="000C2A92"/>
  </w:style>
  <w:style w:type="character" w:customStyle="1" w:styleId="WW8Num44z5">
    <w:name w:val="WW8Num44z5"/>
    <w:qFormat/>
    <w:rsid w:val="000C2A92"/>
  </w:style>
  <w:style w:type="character" w:customStyle="1" w:styleId="WW8Num44z6">
    <w:name w:val="WW8Num44z6"/>
    <w:qFormat/>
    <w:rsid w:val="000C2A92"/>
  </w:style>
  <w:style w:type="character" w:customStyle="1" w:styleId="WW8Num44z7">
    <w:name w:val="WW8Num44z7"/>
    <w:qFormat/>
    <w:rsid w:val="000C2A92"/>
  </w:style>
  <w:style w:type="character" w:customStyle="1" w:styleId="WW8Num44z8">
    <w:name w:val="WW8Num44z8"/>
    <w:qFormat/>
    <w:rsid w:val="000C2A92"/>
  </w:style>
  <w:style w:type="character" w:customStyle="1" w:styleId="WW8Num45z0">
    <w:name w:val="WW8Num45z0"/>
    <w:qFormat/>
    <w:rsid w:val="000C2A92"/>
    <w:rPr>
      <w:rFonts w:ascii="Symbol" w:hAnsi="Symbol" w:cs="Symbol"/>
      <w:color w:val="000000"/>
    </w:rPr>
  </w:style>
  <w:style w:type="character" w:customStyle="1" w:styleId="WW8Num45z1">
    <w:name w:val="WW8Num45z1"/>
    <w:qFormat/>
    <w:rsid w:val="000C2A92"/>
    <w:rPr>
      <w:rFonts w:ascii="Courier New" w:hAnsi="Courier New" w:cs="Courier New"/>
    </w:rPr>
  </w:style>
  <w:style w:type="character" w:customStyle="1" w:styleId="WW8Num45z2">
    <w:name w:val="WW8Num45z2"/>
    <w:qFormat/>
    <w:rsid w:val="000C2A92"/>
    <w:rPr>
      <w:rFonts w:ascii="Wingdings" w:hAnsi="Wingdings" w:cs="Wingdings"/>
    </w:rPr>
  </w:style>
  <w:style w:type="character" w:customStyle="1" w:styleId="WW8Num45z3">
    <w:name w:val="WW8Num45z3"/>
    <w:qFormat/>
    <w:rsid w:val="000C2A92"/>
    <w:rPr>
      <w:rFonts w:ascii="Symbol" w:hAnsi="Symbol" w:cs="Symbol"/>
    </w:rPr>
  </w:style>
  <w:style w:type="character" w:customStyle="1" w:styleId="WW8Num46z0">
    <w:name w:val="WW8Num46z0"/>
    <w:qFormat/>
    <w:rsid w:val="000C2A92"/>
    <w:rPr>
      <w:rFonts w:ascii="Symbol" w:hAnsi="Symbol" w:cs="Symbol"/>
      <w:color w:val="000000"/>
      <w:sz w:val="28"/>
      <w:szCs w:val="28"/>
    </w:rPr>
  </w:style>
  <w:style w:type="character" w:customStyle="1" w:styleId="WW8Num46z1">
    <w:name w:val="WW8Num46z1"/>
    <w:qFormat/>
    <w:rsid w:val="000C2A92"/>
    <w:rPr>
      <w:rFonts w:ascii="Courier New" w:hAnsi="Courier New" w:cs="Courier New"/>
    </w:rPr>
  </w:style>
  <w:style w:type="character" w:customStyle="1" w:styleId="WW8Num46z2">
    <w:name w:val="WW8Num46z2"/>
    <w:qFormat/>
    <w:rsid w:val="000C2A92"/>
    <w:rPr>
      <w:rFonts w:ascii="Wingdings" w:hAnsi="Wingdings" w:cs="Wingdings"/>
    </w:rPr>
  </w:style>
  <w:style w:type="character" w:customStyle="1" w:styleId="WW8Num46z3">
    <w:name w:val="WW8Num46z3"/>
    <w:qFormat/>
    <w:rsid w:val="000C2A92"/>
    <w:rPr>
      <w:rFonts w:ascii="Symbol" w:hAnsi="Symbol" w:cs="Symbol"/>
    </w:rPr>
  </w:style>
  <w:style w:type="character" w:customStyle="1" w:styleId="WW8Num47z0">
    <w:name w:val="WW8Num47z0"/>
    <w:qFormat/>
    <w:rsid w:val="000C2A92"/>
    <w:rPr>
      <w:rFonts w:ascii="Symbol" w:hAnsi="Symbol" w:cs="Symbol"/>
      <w:b/>
      <w:color w:val="000000"/>
    </w:rPr>
  </w:style>
  <w:style w:type="character" w:customStyle="1" w:styleId="WW8Num47z1">
    <w:name w:val="WW8Num47z1"/>
    <w:qFormat/>
    <w:rsid w:val="000C2A92"/>
    <w:rPr>
      <w:b w:val="0"/>
      <w:color w:val="000000"/>
    </w:rPr>
  </w:style>
  <w:style w:type="character" w:customStyle="1" w:styleId="WW8Num47z2">
    <w:name w:val="WW8Num47z2"/>
    <w:qFormat/>
    <w:rsid w:val="000C2A92"/>
    <w:rPr>
      <w:rFonts w:ascii="Wingdings" w:hAnsi="Wingdings" w:cs="Wingdings"/>
    </w:rPr>
  </w:style>
  <w:style w:type="character" w:customStyle="1" w:styleId="WW8Num47z3">
    <w:name w:val="WW8Num47z3"/>
    <w:qFormat/>
    <w:rsid w:val="000C2A92"/>
    <w:rPr>
      <w:rFonts w:ascii="Symbol" w:hAnsi="Symbol" w:cs="Symbol"/>
    </w:rPr>
  </w:style>
  <w:style w:type="character" w:customStyle="1" w:styleId="WW8Num47z4">
    <w:name w:val="WW8Num47z4"/>
    <w:qFormat/>
    <w:rsid w:val="000C2A92"/>
    <w:rPr>
      <w:rFonts w:ascii="Courier New" w:hAnsi="Courier New" w:cs="Courier New"/>
    </w:rPr>
  </w:style>
  <w:style w:type="character" w:customStyle="1" w:styleId="WW8Num48z0">
    <w:name w:val="WW8Num48z0"/>
    <w:qFormat/>
    <w:rsid w:val="000C2A92"/>
    <w:rPr>
      <w:rFonts w:ascii="Symbol" w:hAnsi="Symbol" w:cs="Symbol"/>
      <w:color w:val="000000"/>
      <w:sz w:val="28"/>
      <w:szCs w:val="28"/>
    </w:rPr>
  </w:style>
  <w:style w:type="character" w:customStyle="1" w:styleId="WW8Num48z1">
    <w:name w:val="WW8Num48z1"/>
    <w:qFormat/>
    <w:rsid w:val="000C2A92"/>
    <w:rPr>
      <w:rFonts w:ascii="Courier New" w:hAnsi="Courier New" w:cs="Courier New"/>
    </w:rPr>
  </w:style>
  <w:style w:type="character" w:customStyle="1" w:styleId="WW8Num48z2">
    <w:name w:val="WW8Num48z2"/>
    <w:qFormat/>
    <w:rsid w:val="000C2A92"/>
    <w:rPr>
      <w:rFonts w:ascii="Wingdings" w:hAnsi="Wingdings" w:cs="Wingdings"/>
    </w:rPr>
  </w:style>
  <w:style w:type="character" w:customStyle="1" w:styleId="WW8Num48z3">
    <w:name w:val="WW8Num48z3"/>
    <w:qFormat/>
    <w:rsid w:val="000C2A92"/>
    <w:rPr>
      <w:rFonts w:ascii="Symbol" w:hAnsi="Symbol" w:cs="Symbol"/>
    </w:rPr>
  </w:style>
  <w:style w:type="character" w:customStyle="1" w:styleId="WW8Num49z0">
    <w:name w:val="WW8Num49z0"/>
    <w:qFormat/>
    <w:rsid w:val="000C2A92"/>
    <w:rPr>
      <w:rFonts w:ascii="Symbol" w:hAnsi="Symbol" w:cs="Symbol"/>
      <w:b/>
      <w:color w:val="000000"/>
    </w:rPr>
  </w:style>
  <w:style w:type="character" w:customStyle="1" w:styleId="WW8Num49z1">
    <w:name w:val="WW8Num49z1"/>
    <w:qFormat/>
    <w:rsid w:val="000C2A92"/>
    <w:rPr>
      <w:rFonts w:ascii="Courier New" w:hAnsi="Courier New" w:cs="Courier New"/>
    </w:rPr>
  </w:style>
  <w:style w:type="character" w:customStyle="1" w:styleId="WW8Num49z2">
    <w:name w:val="WW8Num49z2"/>
    <w:qFormat/>
    <w:rsid w:val="000C2A92"/>
    <w:rPr>
      <w:rFonts w:ascii="Wingdings" w:hAnsi="Wingdings" w:cs="Wingdings"/>
    </w:rPr>
  </w:style>
  <w:style w:type="character" w:customStyle="1" w:styleId="WW8Num49z3">
    <w:name w:val="WW8Num49z3"/>
    <w:qFormat/>
    <w:rsid w:val="000C2A92"/>
    <w:rPr>
      <w:rFonts w:ascii="Symbol" w:hAnsi="Symbol" w:cs="Symbol"/>
    </w:rPr>
  </w:style>
  <w:style w:type="character" w:customStyle="1" w:styleId="40">
    <w:name w:val="Заголовок 4 Знак"/>
    <w:qFormat/>
    <w:rsid w:val="000C2A92"/>
    <w:rPr>
      <w:rFonts w:ascii="Cambria" w:eastAsia="Times New Roman" w:hAnsi="Cambria" w:cs="Times New Roman"/>
      <w:b/>
      <w:bCs/>
      <w:i/>
      <w:iCs/>
      <w:color w:val="4F81BD"/>
      <w:sz w:val="20"/>
      <w:szCs w:val="20"/>
    </w:rPr>
  </w:style>
  <w:style w:type="character" w:customStyle="1" w:styleId="a3">
    <w:name w:val="Верхний колонтитул Знак"/>
    <w:qFormat/>
    <w:rsid w:val="000C2A92"/>
    <w:rPr>
      <w:rFonts w:ascii="Times New Roman" w:eastAsia="Times New Roman" w:hAnsi="Times New Roman" w:cs="Times New Roman"/>
      <w:sz w:val="20"/>
      <w:szCs w:val="20"/>
    </w:rPr>
  </w:style>
  <w:style w:type="character" w:customStyle="1" w:styleId="a4">
    <w:name w:val="Нижний колонтитул Знак"/>
    <w:qFormat/>
    <w:rsid w:val="000C2A92"/>
    <w:rPr>
      <w:rFonts w:ascii="Times New Roman" w:eastAsia="Times New Roman" w:hAnsi="Times New Roman" w:cs="Times New Roman"/>
      <w:sz w:val="20"/>
      <w:szCs w:val="20"/>
    </w:rPr>
  </w:style>
  <w:style w:type="character" w:customStyle="1" w:styleId="a5">
    <w:name w:val="Основной текст с отступом Знак"/>
    <w:qFormat/>
    <w:rsid w:val="000C2A92"/>
    <w:rPr>
      <w:rFonts w:ascii="Times New Roman" w:eastAsia="Times New Roman" w:hAnsi="Times New Roman" w:cs="Times New Roman"/>
      <w:sz w:val="28"/>
      <w:szCs w:val="20"/>
    </w:rPr>
  </w:style>
  <w:style w:type="character" w:customStyle="1" w:styleId="PageNumber">
    <w:name w:val="Page Number"/>
    <w:basedOn w:val="a0"/>
    <w:rsid w:val="000C2A92"/>
  </w:style>
  <w:style w:type="character" w:customStyle="1" w:styleId="a6">
    <w:name w:val="Текст Знак"/>
    <w:qFormat/>
    <w:rsid w:val="000C2A92"/>
    <w:rPr>
      <w:rFonts w:ascii="Courier New" w:eastAsia="Times New Roman" w:hAnsi="Courier New" w:cs="Times New Roman"/>
      <w:sz w:val="20"/>
      <w:szCs w:val="20"/>
    </w:rPr>
  </w:style>
  <w:style w:type="character" w:customStyle="1" w:styleId="a7">
    <w:name w:val="Основной текст Знак"/>
    <w:qFormat/>
    <w:rsid w:val="000C2A92"/>
    <w:rPr>
      <w:rFonts w:ascii="Times New Roman" w:eastAsia="Times New Roman" w:hAnsi="Times New Roman" w:cs="Times New Roman"/>
      <w:sz w:val="20"/>
      <w:szCs w:val="20"/>
    </w:rPr>
  </w:style>
  <w:style w:type="character" w:customStyle="1" w:styleId="2">
    <w:name w:val="Основной текст с отступом 2 Знак"/>
    <w:qFormat/>
    <w:rsid w:val="000C2A92"/>
    <w:rPr>
      <w:rFonts w:ascii="Times New Roman" w:eastAsia="Times New Roman" w:hAnsi="Times New Roman" w:cs="Times New Roman"/>
      <w:sz w:val="20"/>
      <w:szCs w:val="20"/>
    </w:rPr>
  </w:style>
  <w:style w:type="character" w:customStyle="1" w:styleId="a8">
    <w:name w:val="Текст выноски Знак"/>
    <w:qFormat/>
    <w:rsid w:val="000C2A92"/>
    <w:rPr>
      <w:rFonts w:ascii="Tahoma" w:eastAsia="Times New Roman" w:hAnsi="Tahoma" w:cs="Tahoma"/>
      <w:sz w:val="16"/>
      <w:szCs w:val="16"/>
    </w:rPr>
  </w:style>
  <w:style w:type="character" w:customStyle="1" w:styleId="a9">
    <w:name w:val="Текст сноски Знак"/>
    <w:qFormat/>
    <w:rsid w:val="000C2A92"/>
    <w:rPr>
      <w:rFonts w:ascii="Times New Roman" w:eastAsia="Times New Roman" w:hAnsi="Times New Roman" w:cs="Times New Roman"/>
      <w:sz w:val="20"/>
      <w:szCs w:val="20"/>
    </w:rPr>
  </w:style>
  <w:style w:type="character" w:customStyle="1" w:styleId="aa">
    <w:name w:val="МУ Обычный стиль Знак"/>
    <w:qFormat/>
    <w:rsid w:val="000C2A92"/>
    <w:rPr>
      <w:rFonts w:ascii="Times New Roman" w:eastAsia="Times New Roman" w:hAnsi="Times New Roman" w:cs="Times New Roman"/>
      <w:sz w:val="28"/>
      <w:szCs w:val="28"/>
    </w:rPr>
  </w:style>
  <w:style w:type="character" w:customStyle="1" w:styleId="InternetLink">
    <w:name w:val="Internet Link"/>
    <w:rsid w:val="000C2A92"/>
    <w:rPr>
      <w:color w:val="0000FF"/>
      <w:u w:val="single"/>
    </w:rPr>
  </w:style>
  <w:style w:type="character" w:customStyle="1" w:styleId="1">
    <w:name w:val="Обычный1 Знак"/>
    <w:qFormat/>
    <w:rsid w:val="000C2A92"/>
    <w:rPr>
      <w:rFonts w:ascii="Times New Roman" w:eastAsia="ヒラギノ角ゴ Pro W3;Times New Roman" w:hAnsi="Times New Roman" w:cs="Times New Roman"/>
      <w:color w:val="000000"/>
      <w:sz w:val="24"/>
      <w:szCs w:val="22"/>
      <w:lang w:bidi="ar-SA"/>
    </w:rPr>
  </w:style>
  <w:style w:type="character" w:customStyle="1" w:styleId="ab">
    <w:name w:val="Текст концевой сноски Знак"/>
    <w:qFormat/>
    <w:rsid w:val="000C2A92"/>
    <w:rPr>
      <w:rFonts w:ascii="Times New Roman" w:eastAsia="Times New Roman" w:hAnsi="Times New Roman" w:cs="Times New Roman"/>
      <w:sz w:val="20"/>
      <w:szCs w:val="20"/>
    </w:rPr>
  </w:style>
  <w:style w:type="character" w:customStyle="1" w:styleId="EndnoteCharacters">
    <w:name w:val="Endnote Characters"/>
    <w:qFormat/>
    <w:rsid w:val="000C2A92"/>
    <w:rPr>
      <w:vertAlign w:val="superscript"/>
    </w:rPr>
  </w:style>
  <w:style w:type="character" w:customStyle="1" w:styleId="FootnoteCharacters">
    <w:name w:val="Footnote Characters"/>
    <w:qFormat/>
    <w:rsid w:val="000C2A92"/>
    <w:rPr>
      <w:vertAlign w:val="superscript"/>
    </w:rPr>
  </w:style>
  <w:style w:type="character" w:customStyle="1" w:styleId="ac">
    <w:name w:val="Название Знак"/>
    <w:qFormat/>
    <w:rsid w:val="000C2A92"/>
    <w:rPr>
      <w:sz w:val="24"/>
      <w:szCs w:val="24"/>
    </w:rPr>
  </w:style>
  <w:style w:type="character" w:customStyle="1" w:styleId="10">
    <w:name w:val="Название Знак1"/>
    <w:qFormat/>
    <w:rsid w:val="000C2A92"/>
    <w:rPr>
      <w:rFonts w:ascii="Cambria" w:eastAsia="Times New Roman" w:hAnsi="Cambria" w:cs="Times New Roman"/>
      <w:b/>
      <w:bCs/>
      <w:kern w:val="2"/>
      <w:sz w:val="32"/>
      <w:szCs w:val="32"/>
    </w:rPr>
  </w:style>
  <w:style w:type="character" w:customStyle="1" w:styleId="FootnoteAnchor">
    <w:name w:val="Footnote Anchor"/>
    <w:rsid w:val="000C2A92"/>
    <w:rPr>
      <w:vertAlign w:val="superscript"/>
    </w:rPr>
  </w:style>
  <w:style w:type="character" w:customStyle="1" w:styleId="EndnoteAnchor">
    <w:name w:val="Endnote Anchor"/>
    <w:rsid w:val="000C2A92"/>
    <w:rPr>
      <w:vertAlign w:val="superscript"/>
    </w:rPr>
  </w:style>
  <w:style w:type="paragraph" w:customStyle="1" w:styleId="Heading">
    <w:name w:val="Heading"/>
    <w:basedOn w:val="a"/>
    <w:next w:val="ad"/>
    <w:qFormat/>
    <w:rsid w:val="000C2A92"/>
    <w:pPr>
      <w:widowControl/>
      <w:jc w:val="center"/>
    </w:pPr>
    <w:rPr>
      <w:rFonts w:ascii="Calibri" w:eastAsia="Calibri" w:hAnsi="Calibri" w:cs="Calibri"/>
      <w:sz w:val="24"/>
      <w:szCs w:val="24"/>
    </w:rPr>
  </w:style>
  <w:style w:type="paragraph" w:styleId="ad">
    <w:name w:val="Body Text"/>
    <w:basedOn w:val="a"/>
    <w:rsid w:val="000C2A92"/>
    <w:pPr>
      <w:spacing w:after="120"/>
    </w:pPr>
  </w:style>
  <w:style w:type="paragraph" w:styleId="ae">
    <w:name w:val="List"/>
    <w:basedOn w:val="ad"/>
    <w:rsid w:val="000C2A92"/>
  </w:style>
  <w:style w:type="paragraph" w:customStyle="1" w:styleId="Caption">
    <w:name w:val="Caption"/>
    <w:basedOn w:val="a"/>
    <w:qFormat/>
    <w:rsid w:val="000C2A92"/>
    <w:pPr>
      <w:suppressLineNumbers/>
      <w:spacing w:before="120" w:after="120"/>
    </w:pPr>
    <w:rPr>
      <w:i/>
      <w:iCs/>
      <w:sz w:val="24"/>
      <w:szCs w:val="24"/>
    </w:rPr>
  </w:style>
  <w:style w:type="paragraph" w:customStyle="1" w:styleId="Index">
    <w:name w:val="Index"/>
    <w:basedOn w:val="a"/>
    <w:qFormat/>
    <w:rsid w:val="000C2A92"/>
    <w:pPr>
      <w:suppressLineNumbers/>
    </w:pPr>
  </w:style>
  <w:style w:type="paragraph" w:styleId="af">
    <w:name w:val="header"/>
    <w:basedOn w:val="a"/>
    <w:rsid w:val="000C2A92"/>
  </w:style>
  <w:style w:type="paragraph" w:styleId="af0">
    <w:name w:val="footer"/>
    <w:basedOn w:val="a"/>
    <w:rsid w:val="000C2A92"/>
  </w:style>
  <w:style w:type="paragraph" w:customStyle="1" w:styleId="ConsPlusNormal">
    <w:name w:val="ConsPlusNormal"/>
    <w:qFormat/>
    <w:rsid w:val="000C2A92"/>
    <w:pPr>
      <w:widowControl w:val="0"/>
      <w:autoSpaceDE w:val="0"/>
      <w:ind w:firstLine="720"/>
    </w:pPr>
    <w:rPr>
      <w:rFonts w:ascii="Arial" w:eastAsia="Times New Roman" w:hAnsi="Arial" w:cs="Arial"/>
      <w:sz w:val="20"/>
      <w:szCs w:val="20"/>
      <w:lang w:val="ru-RU" w:bidi="ar-SA"/>
    </w:rPr>
  </w:style>
  <w:style w:type="paragraph" w:styleId="af1">
    <w:name w:val="Body Text Indent"/>
    <w:basedOn w:val="a"/>
    <w:rsid w:val="000C2A92"/>
    <w:pPr>
      <w:widowControl/>
      <w:ind w:firstLine="851"/>
      <w:jc w:val="both"/>
    </w:pPr>
    <w:rPr>
      <w:sz w:val="28"/>
    </w:rPr>
  </w:style>
  <w:style w:type="paragraph" w:customStyle="1" w:styleId="ConsPlusNonformat">
    <w:name w:val="ConsPlusNonformat"/>
    <w:qFormat/>
    <w:rsid w:val="000C2A92"/>
    <w:pPr>
      <w:widowControl w:val="0"/>
      <w:autoSpaceDE w:val="0"/>
    </w:pPr>
    <w:rPr>
      <w:rFonts w:ascii="Courier New" w:eastAsia="Times New Roman" w:hAnsi="Courier New" w:cs="Courier New"/>
      <w:sz w:val="20"/>
      <w:szCs w:val="20"/>
      <w:lang w:val="ru-RU" w:bidi="ar-SA"/>
    </w:rPr>
  </w:style>
  <w:style w:type="paragraph" w:styleId="af2">
    <w:name w:val="Plain Text"/>
    <w:basedOn w:val="a"/>
    <w:qFormat/>
    <w:rsid w:val="000C2A92"/>
    <w:pPr>
      <w:widowControl/>
    </w:pPr>
    <w:rPr>
      <w:rFonts w:ascii="Courier New" w:hAnsi="Courier New" w:cs="Courier New"/>
    </w:rPr>
  </w:style>
  <w:style w:type="paragraph" w:styleId="20">
    <w:name w:val="Body Text Indent 2"/>
    <w:basedOn w:val="a"/>
    <w:qFormat/>
    <w:rsid w:val="000C2A92"/>
    <w:pPr>
      <w:spacing w:after="120" w:line="480" w:lineRule="auto"/>
      <w:ind w:left="283"/>
    </w:pPr>
  </w:style>
  <w:style w:type="paragraph" w:styleId="af3">
    <w:name w:val="No Spacing"/>
    <w:qFormat/>
    <w:rsid w:val="000C2A92"/>
    <w:rPr>
      <w:rFonts w:eastAsia="Times New Roman" w:cs="Times New Roman"/>
      <w:sz w:val="20"/>
      <w:szCs w:val="20"/>
      <w:lang w:val="ru-RU" w:bidi="ar-SA"/>
    </w:rPr>
  </w:style>
  <w:style w:type="paragraph" w:styleId="af4">
    <w:name w:val="List Paragraph"/>
    <w:basedOn w:val="a"/>
    <w:qFormat/>
    <w:rsid w:val="000C2A92"/>
    <w:pPr>
      <w:ind w:left="720"/>
      <w:contextualSpacing/>
    </w:pPr>
  </w:style>
  <w:style w:type="paragraph" w:customStyle="1" w:styleId="21">
    <w:name w:val="Обычный2"/>
    <w:qFormat/>
    <w:rsid w:val="000C2A92"/>
    <w:rPr>
      <w:rFonts w:eastAsia="ヒラギノ角ゴ Pro W3;Times New Roman" w:cs="Times New Roman"/>
      <w:color w:val="000000"/>
      <w:szCs w:val="20"/>
      <w:lang w:val="ru-RU" w:bidi="ar-SA"/>
    </w:rPr>
  </w:style>
  <w:style w:type="paragraph" w:styleId="af5">
    <w:name w:val="Normal (Web)"/>
    <w:basedOn w:val="a"/>
    <w:uiPriority w:val="99"/>
    <w:qFormat/>
    <w:rsid w:val="000C2A92"/>
    <w:pPr>
      <w:widowControl/>
      <w:spacing w:before="280" w:after="280"/>
    </w:pPr>
    <w:rPr>
      <w:sz w:val="24"/>
      <w:szCs w:val="24"/>
    </w:rPr>
  </w:style>
  <w:style w:type="paragraph" w:styleId="af6">
    <w:name w:val="Balloon Text"/>
    <w:basedOn w:val="a"/>
    <w:qFormat/>
    <w:rsid w:val="000C2A92"/>
    <w:rPr>
      <w:rFonts w:ascii="Tahoma" w:hAnsi="Tahoma" w:cs="Tahoma"/>
      <w:sz w:val="16"/>
      <w:szCs w:val="16"/>
    </w:rPr>
  </w:style>
  <w:style w:type="paragraph" w:customStyle="1" w:styleId="FootnoteText">
    <w:name w:val="Footnote Text"/>
    <w:basedOn w:val="a"/>
    <w:rsid w:val="000C2A92"/>
    <w:pPr>
      <w:widowControl/>
    </w:pPr>
  </w:style>
  <w:style w:type="paragraph" w:customStyle="1" w:styleId="af7">
    <w:name w:val="Знак Знак Знак Знак"/>
    <w:basedOn w:val="a"/>
    <w:qFormat/>
    <w:rsid w:val="000C2A92"/>
    <w:pPr>
      <w:widowControl/>
      <w:spacing w:after="160" w:line="240" w:lineRule="exact"/>
    </w:pPr>
    <w:rPr>
      <w:rFonts w:ascii="Verdana" w:hAnsi="Verdana" w:cs="Verdana"/>
      <w:lang w:val="en-US"/>
    </w:rPr>
  </w:style>
  <w:style w:type="paragraph" w:customStyle="1" w:styleId="af8">
    <w:name w:val="Знак Знак Знак Знак Знак Знак Знак"/>
    <w:basedOn w:val="a"/>
    <w:qFormat/>
    <w:rsid w:val="000C2A92"/>
    <w:pPr>
      <w:spacing w:after="160" w:line="240" w:lineRule="exact"/>
      <w:jc w:val="right"/>
    </w:pPr>
    <w:rPr>
      <w:lang w:val="en-GB"/>
    </w:rPr>
  </w:style>
  <w:style w:type="paragraph" w:customStyle="1" w:styleId="11">
    <w:name w:val="Знак Знак Знак Знак1"/>
    <w:basedOn w:val="a"/>
    <w:qFormat/>
    <w:rsid w:val="000C2A92"/>
    <w:pPr>
      <w:widowControl/>
      <w:spacing w:after="160" w:line="240" w:lineRule="exact"/>
    </w:pPr>
    <w:rPr>
      <w:rFonts w:ascii="Verdana" w:hAnsi="Verdana" w:cs="Verdana"/>
      <w:lang w:val="en-US"/>
    </w:rPr>
  </w:style>
  <w:style w:type="paragraph" w:customStyle="1" w:styleId="af9">
    <w:name w:val="МУ Обычный стиль"/>
    <w:basedOn w:val="a"/>
    <w:qFormat/>
    <w:rsid w:val="000C2A92"/>
    <w:pPr>
      <w:widowControl/>
      <w:ind w:firstLine="720"/>
    </w:pPr>
    <w:rPr>
      <w:sz w:val="28"/>
      <w:szCs w:val="28"/>
      <w:lang w:val="en-US"/>
    </w:rPr>
  </w:style>
  <w:style w:type="paragraph" w:customStyle="1" w:styleId="12">
    <w:name w:val="Обычный1"/>
    <w:qFormat/>
    <w:rsid w:val="000C2A92"/>
    <w:rPr>
      <w:rFonts w:eastAsia="ヒラギノ角ゴ Pro W3;Times New Roman" w:cs="Times New Roman"/>
      <w:color w:val="000000"/>
      <w:szCs w:val="22"/>
      <w:lang w:val="ru-RU" w:bidi="ar-SA"/>
    </w:rPr>
  </w:style>
  <w:style w:type="paragraph" w:customStyle="1" w:styleId="EndnoteText">
    <w:name w:val="Endnote Text"/>
    <w:basedOn w:val="a"/>
    <w:rsid w:val="000C2A92"/>
  </w:style>
  <w:style w:type="paragraph" w:customStyle="1" w:styleId="ConsPlusCell">
    <w:name w:val="ConsPlusCell"/>
    <w:qFormat/>
    <w:rsid w:val="000C2A92"/>
    <w:pPr>
      <w:autoSpaceDE w:val="0"/>
    </w:pPr>
    <w:rPr>
      <w:rFonts w:ascii="Arial" w:eastAsia="Times New Roman" w:hAnsi="Arial" w:cs="Arial"/>
      <w:sz w:val="20"/>
      <w:szCs w:val="20"/>
      <w:lang w:val="ru-RU" w:bidi="ar-SA"/>
    </w:rPr>
  </w:style>
  <w:style w:type="paragraph" w:customStyle="1" w:styleId="TableContents">
    <w:name w:val="Table Contents"/>
    <w:basedOn w:val="a"/>
    <w:qFormat/>
    <w:rsid w:val="000C2A92"/>
    <w:pPr>
      <w:suppressLineNumbers/>
    </w:pPr>
  </w:style>
  <w:style w:type="paragraph" w:customStyle="1" w:styleId="TableHeading">
    <w:name w:val="Table Heading"/>
    <w:basedOn w:val="TableContents"/>
    <w:qFormat/>
    <w:rsid w:val="000C2A92"/>
    <w:pPr>
      <w:jc w:val="center"/>
    </w:pPr>
    <w:rPr>
      <w:b/>
      <w:bCs/>
    </w:rPr>
  </w:style>
  <w:style w:type="paragraph" w:customStyle="1" w:styleId="FrameContents">
    <w:name w:val="Frame Contents"/>
    <w:basedOn w:val="a"/>
    <w:qFormat/>
    <w:rsid w:val="000C2A92"/>
  </w:style>
  <w:style w:type="numbering" w:customStyle="1" w:styleId="WW8Num1">
    <w:name w:val="WW8Num1"/>
    <w:qFormat/>
    <w:rsid w:val="000C2A92"/>
  </w:style>
  <w:style w:type="numbering" w:customStyle="1" w:styleId="WW8Num2">
    <w:name w:val="WW8Num2"/>
    <w:qFormat/>
    <w:rsid w:val="000C2A92"/>
  </w:style>
  <w:style w:type="numbering" w:customStyle="1" w:styleId="WW8Num3">
    <w:name w:val="WW8Num3"/>
    <w:qFormat/>
    <w:rsid w:val="000C2A92"/>
  </w:style>
  <w:style w:type="numbering" w:customStyle="1" w:styleId="WW8Num4">
    <w:name w:val="WW8Num4"/>
    <w:qFormat/>
    <w:rsid w:val="000C2A92"/>
  </w:style>
  <w:style w:type="numbering" w:customStyle="1" w:styleId="WW8Num5">
    <w:name w:val="WW8Num5"/>
    <w:qFormat/>
    <w:rsid w:val="000C2A92"/>
  </w:style>
  <w:style w:type="numbering" w:customStyle="1" w:styleId="WW8Num6">
    <w:name w:val="WW8Num6"/>
    <w:qFormat/>
    <w:rsid w:val="000C2A92"/>
  </w:style>
  <w:style w:type="numbering" w:customStyle="1" w:styleId="WW8Num7">
    <w:name w:val="WW8Num7"/>
    <w:qFormat/>
    <w:rsid w:val="000C2A92"/>
  </w:style>
  <w:style w:type="numbering" w:customStyle="1" w:styleId="WW8Num8">
    <w:name w:val="WW8Num8"/>
    <w:qFormat/>
    <w:rsid w:val="000C2A92"/>
  </w:style>
  <w:style w:type="numbering" w:customStyle="1" w:styleId="WW8Num9">
    <w:name w:val="WW8Num9"/>
    <w:qFormat/>
    <w:rsid w:val="000C2A92"/>
  </w:style>
  <w:style w:type="numbering" w:customStyle="1" w:styleId="WW8Num10">
    <w:name w:val="WW8Num10"/>
    <w:qFormat/>
    <w:rsid w:val="000C2A92"/>
  </w:style>
  <w:style w:type="numbering" w:customStyle="1" w:styleId="WW8Num11">
    <w:name w:val="WW8Num11"/>
    <w:qFormat/>
    <w:rsid w:val="000C2A92"/>
  </w:style>
  <w:style w:type="numbering" w:customStyle="1" w:styleId="WW8Num12">
    <w:name w:val="WW8Num12"/>
    <w:qFormat/>
    <w:rsid w:val="000C2A92"/>
  </w:style>
  <w:style w:type="numbering" w:customStyle="1" w:styleId="WW8Num13">
    <w:name w:val="WW8Num13"/>
    <w:qFormat/>
    <w:rsid w:val="000C2A92"/>
  </w:style>
  <w:style w:type="numbering" w:customStyle="1" w:styleId="WW8Num14">
    <w:name w:val="WW8Num14"/>
    <w:qFormat/>
    <w:rsid w:val="000C2A92"/>
  </w:style>
  <w:style w:type="numbering" w:customStyle="1" w:styleId="WW8Num15">
    <w:name w:val="WW8Num15"/>
    <w:qFormat/>
    <w:rsid w:val="000C2A92"/>
  </w:style>
  <w:style w:type="numbering" w:customStyle="1" w:styleId="WW8Num16">
    <w:name w:val="WW8Num16"/>
    <w:qFormat/>
    <w:rsid w:val="000C2A92"/>
  </w:style>
  <w:style w:type="numbering" w:customStyle="1" w:styleId="WW8Num17">
    <w:name w:val="WW8Num17"/>
    <w:qFormat/>
    <w:rsid w:val="000C2A92"/>
  </w:style>
  <w:style w:type="numbering" w:customStyle="1" w:styleId="WW8Num18">
    <w:name w:val="WW8Num18"/>
    <w:qFormat/>
    <w:rsid w:val="000C2A92"/>
  </w:style>
  <w:style w:type="numbering" w:customStyle="1" w:styleId="WW8Num19">
    <w:name w:val="WW8Num19"/>
    <w:qFormat/>
    <w:rsid w:val="000C2A92"/>
  </w:style>
  <w:style w:type="numbering" w:customStyle="1" w:styleId="WW8Num20">
    <w:name w:val="WW8Num20"/>
    <w:qFormat/>
    <w:rsid w:val="000C2A92"/>
  </w:style>
  <w:style w:type="numbering" w:customStyle="1" w:styleId="WW8Num21">
    <w:name w:val="WW8Num21"/>
    <w:qFormat/>
    <w:rsid w:val="000C2A92"/>
  </w:style>
  <w:style w:type="numbering" w:customStyle="1" w:styleId="WW8Num22">
    <w:name w:val="WW8Num22"/>
    <w:qFormat/>
    <w:rsid w:val="000C2A92"/>
  </w:style>
  <w:style w:type="numbering" w:customStyle="1" w:styleId="WW8Num23">
    <w:name w:val="WW8Num23"/>
    <w:qFormat/>
    <w:rsid w:val="000C2A92"/>
  </w:style>
  <w:style w:type="numbering" w:customStyle="1" w:styleId="WW8Num24">
    <w:name w:val="WW8Num24"/>
    <w:qFormat/>
    <w:rsid w:val="000C2A92"/>
  </w:style>
  <w:style w:type="numbering" w:customStyle="1" w:styleId="WW8Num25">
    <w:name w:val="WW8Num25"/>
    <w:qFormat/>
    <w:rsid w:val="000C2A92"/>
  </w:style>
  <w:style w:type="numbering" w:customStyle="1" w:styleId="WW8Num26">
    <w:name w:val="WW8Num26"/>
    <w:qFormat/>
    <w:rsid w:val="000C2A92"/>
  </w:style>
  <w:style w:type="numbering" w:customStyle="1" w:styleId="WW8Num27">
    <w:name w:val="WW8Num27"/>
    <w:qFormat/>
    <w:rsid w:val="000C2A92"/>
  </w:style>
  <w:style w:type="numbering" w:customStyle="1" w:styleId="WW8Num28">
    <w:name w:val="WW8Num28"/>
    <w:qFormat/>
    <w:rsid w:val="000C2A92"/>
  </w:style>
  <w:style w:type="numbering" w:customStyle="1" w:styleId="WW8Num29">
    <w:name w:val="WW8Num29"/>
    <w:qFormat/>
    <w:rsid w:val="000C2A92"/>
  </w:style>
  <w:style w:type="numbering" w:customStyle="1" w:styleId="WW8Num30">
    <w:name w:val="WW8Num30"/>
    <w:qFormat/>
    <w:rsid w:val="000C2A92"/>
  </w:style>
  <w:style w:type="numbering" w:customStyle="1" w:styleId="WW8Num31">
    <w:name w:val="WW8Num31"/>
    <w:qFormat/>
    <w:rsid w:val="000C2A92"/>
  </w:style>
  <w:style w:type="numbering" w:customStyle="1" w:styleId="WW8Num32">
    <w:name w:val="WW8Num32"/>
    <w:qFormat/>
    <w:rsid w:val="000C2A92"/>
  </w:style>
  <w:style w:type="numbering" w:customStyle="1" w:styleId="WW8Num33">
    <w:name w:val="WW8Num33"/>
    <w:qFormat/>
    <w:rsid w:val="000C2A92"/>
  </w:style>
  <w:style w:type="numbering" w:customStyle="1" w:styleId="WW8Num34">
    <w:name w:val="WW8Num34"/>
    <w:qFormat/>
    <w:rsid w:val="000C2A92"/>
  </w:style>
  <w:style w:type="numbering" w:customStyle="1" w:styleId="WW8Num35">
    <w:name w:val="WW8Num35"/>
    <w:qFormat/>
    <w:rsid w:val="000C2A92"/>
  </w:style>
  <w:style w:type="numbering" w:customStyle="1" w:styleId="WW8Num36">
    <w:name w:val="WW8Num36"/>
    <w:qFormat/>
    <w:rsid w:val="000C2A92"/>
  </w:style>
  <w:style w:type="numbering" w:customStyle="1" w:styleId="WW8Num37">
    <w:name w:val="WW8Num37"/>
    <w:qFormat/>
    <w:rsid w:val="000C2A92"/>
  </w:style>
  <w:style w:type="numbering" w:customStyle="1" w:styleId="WW8Num38">
    <w:name w:val="WW8Num38"/>
    <w:qFormat/>
    <w:rsid w:val="000C2A92"/>
  </w:style>
  <w:style w:type="numbering" w:customStyle="1" w:styleId="WW8Num39">
    <w:name w:val="WW8Num39"/>
    <w:qFormat/>
    <w:rsid w:val="000C2A92"/>
  </w:style>
  <w:style w:type="numbering" w:customStyle="1" w:styleId="WW8Num40">
    <w:name w:val="WW8Num40"/>
    <w:qFormat/>
    <w:rsid w:val="000C2A92"/>
  </w:style>
  <w:style w:type="numbering" w:customStyle="1" w:styleId="WW8Num41">
    <w:name w:val="WW8Num41"/>
    <w:qFormat/>
    <w:rsid w:val="000C2A92"/>
  </w:style>
  <w:style w:type="numbering" w:customStyle="1" w:styleId="WW8Num42">
    <w:name w:val="WW8Num42"/>
    <w:qFormat/>
    <w:rsid w:val="000C2A92"/>
  </w:style>
  <w:style w:type="numbering" w:customStyle="1" w:styleId="WW8Num43">
    <w:name w:val="WW8Num43"/>
    <w:qFormat/>
    <w:rsid w:val="000C2A92"/>
  </w:style>
  <w:style w:type="numbering" w:customStyle="1" w:styleId="WW8Num44">
    <w:name w:val="WW8Num44"/>
    <w:qFormat/>
    <w:rsid w:val="000C2A92"/>
  </w:style>
  <w:style w:type="numbering" w:customStyle="1" w:styleId="WW8Num45">
    <w:name w:val="WW8Num45"/>
    <w:qFormat/>
    <w:rsid w:val="000C2A92"/>
  </w:style>
  <w:style w:type="numbering" w:customStyle="1" w:styleId="WW8Num46">
    <w:name w:val="WW8Num46"/>
    <w:qFormat/>
    <w:rsid w:val="000C2A92"/>
  </w:style>
  <w:style w:type="numbering" w:customStyle="1" w:styleId="WW8Num47">
    <w:name w:val="WW8Num47"/>
    <w:qFormat/>
    <w:rsid w:val="000C2A92"/>
  </w:style>
  <w:style w:type="numbering" w:customStyle="1" w:styleId="WW8Num48">
    <w:name w:val="WW8Num48"/>
    <w:qFormat/>
    <w:rsid w:val="000C2A92"/>
  </w:style>
  <w:style w:type="numbering" w:customStyle="1" w:styleId="WW8Num49">
    <w:name w:val="WW8Num49"/>
    <w:qFormat/>
    <w:rsid w:val="000C2A92"/>
  </w:style>
  <w:style w:type="paragraph" w:customStyle="1" w:styleId="formattext">
    <w:name w:val="formattext"/>
    <w:basedOn w:val="a"/>
    <w:rsid w:val="000C34E4"/>
    <w:pPr>
      <w:widowControl/>
      <w:spacing w:before="100" w:beforeAutospacing="1" w:after="100" w:afterAutospacing="1"/>
    </w:pPr>
    <w:rPr>
      <w:sz w:val="24"/>
      <w:szCs w:val="24"/>
      <w:lang w:eastAsia="ru-RU"/>
    </w:rPr>
  </w:style>
  <w:style w:type="character" w:styleId="afa">
    <w:name w:val="Hyperlink"/>
    <w:basedOn w:val="a0"/>
    <w:uiPriority w:val="99"/>
    <w:semiHidden/>
    <w:unhideWhenUsed/>
    <w:rsid w:val="000C34E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consultantplus://offline/ref=8BF8CDD31A17E62AEF4B0BA0AAF8027AF88329AC01DA79977CEF83C3A954113D25407E1991B16B93zEL3K" TargetMode="External"/><Relationship Id="rId18" Type="http://schemas.openxmlformats.org/officeDocument/2006/relationships/hyperlink" Target="consultantplus://offline/ref=F21540E2E71307640F4AD77A9BAD55860D831753C88F2A662CBC59F1189AA3DC7445A2FB5E4A42D7yCy4K" TargetMode="External"/><Relationship Id="rId26" Type="http://schemas.openxmlformats.org/officeDocument/2006/relationships/hyperlink" Target="http://www.consultant.ru/document/cons_doc_LAW_303658/a2588b2a1374c05e0939bb4df8e54fc0dfd6e000/" TargetMode="External"/><Relationship Id="rId39" Type="http://schemas.openxmlformats.org/officeDocument/2006/relationships/hyperlink" Target="http://www.consultant.ru/document/cons_doc_LAW_303658/a2588b2a1374c05e0939bb4df8e54fc0dfd6e000/" TargetMode="External"/><Relationship Id="rId3" Type="http://schemas.openxmlformats.org/officeDocument/2006/relationships/settings" Target="settings.xml"/><Relationship Id="rId21" Type="http://schemas.openxmlformats.org/officeDocument/2006/relationships/hyperlink" Target="http://www.consultant.ru/document/cons_doc_LAW_303658/a2588b2a1374c05e0939bb4df8e54fc0dfd6e000/" TargetMode="External"/><Relationship Id="rId34" Type="http://schemas.openxmlformats.org/officeDocument/2006/relationships/hyperlink" Target="http://www.consultant.ru/document/cons_doc_LAW_315087/4fd2ccf6a182a2b787ee4617151ecac811a23b50/" TargetMode="External"/><Relationship Id="rId42" Type="http://schemas.openxmlformats.org/officeDocument/2006/relationships/hyperlink" Target="consultantplus://offline/ref=F431DC5724796C5291B1FEB0A655A1AC8A633E507D84BEF6A015145E76E77B563DE49A4FB4CE0CB1lCd5F"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consultantplus://offline/ref=393056987AC413F999326ED42E61A8BA276CA665811BF2E4D5C3417C49007FE5450EF793D78D8F9B26LAF" TargetMode="External"/><Relationship Id="rId12" Type="http://schemas.openxmlformats.org/officeDocument/2006/relationships/hyperlink" Target="consultantplus://offline/ref=8BF8CDD31A17E62AEF4B0BA0AAF8027AF8802BAF06DB79977CEF83C3A9z5L4K" TargetMode="External"/><Relationship Id="rId17" Type="http://schemas.openxmlformats.org/officeDocument/2006/relationships/hyperlink" Target="consultantplus://offline/ref=F21540E2E71307640F4AD77A9BAD55860D831753C88F2A662CBC59F1189AA3DC7445A2FB5E4A42D8yCy8K" TargetMode="External"/><Relationship Id="rId25" Type="http://schemas.openxmlformats.org/officeDocument/2006/relationships/hyperlink" Target="http://www.consultant.ru/document/cons_doc_LAW_303658/a593eaab768d34bf2d7419322eac79481e73cf03/" TargetMode="External"/><Relationship Id="rId33" Type="http://schemas.openxmlformats.org/officeDocument/2006/relationships/hyperlink" Target="http://www.consultant.ru/document/cons_doc_LAW_301011/5f4dfdafc2f6f8be79b768e70ef7fcf3afc02631/" TargetMode="External"/><Relationship Id="rId38" Type="http://schemas.openxmlformats.org/officeDocument/2006/relationships/hyperlink" Target="http://www.consultant.ru/document/cons_doc_LAW_303658/a2588b2a1374c05e0939bb4df8e54fc0dfd6e000/"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F21540E2E71307640F4AD77A9BAD55860D831753C88F2A662CBC59F1189AA3DC7445A2FB5E4A43DFyCy4K"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yperlink" Target="http://www.consultant.ru/document/cons_doc_LAW_303658/a2588b2a1374c05e0939bb4df8e54fc0dfd6e000/" TargetMode="External"/><Relationship Id="rId41" Type="http://schemas.openxmlformats.org/officeDocument/2006/relationships/hyperlink" Target="consultantplus://offline/ref=F431DC5724796C5291B1FEB0A655A1AC8A633E507D84BEF6A015145E76E77B563DE49A4FB4CE0CB1lCd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F7BBCEBDD5B191D8EB6BF37065B6AF1EF83B2BC8A75F553C47BB47B33A747F40C59213C8674752AAE2FDeCn3J"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hyperlink" Target="http://www.consultant.ru/document/cons_doc_LAW_303658/9633d7a108baeb43878f9791ad71e515e4d82b7d/" TargetMode="External"/><Relationship Id="rId37" Type="http://schemas.openxmlformats.org/officeDocument/2006/relationships/hyperlink" Target="http://www.consultant.ru/document/cons_doc_LAW_303658/a2588b2a1374c05e0939bb4df8e54fc0dfd6e000/" TargetMode="External"/><Relationship Id="rId40" Type="http://schemas.openxmlformats.org/officeDocument/2006/relationships/hyperlink" Target="consultantplus://offline/ref=BDBE4337B16BD2184F84F42EC3440B28CBC925BE4C0523286F0C4BCE19374624E9C5132550B2664Fr5e3Q" TargetMode="External"/><Relationship Id="rId45" Type="http://schemas.openxmlformats.org/officeDocument/2006/relationships/hyperlink" Target="consultantplus://offline/ref=F431DC5724796C5291B1FEB0A655A1AC8A633E507D84BEF6A015145E76E77B563DE49A4FB4CE09B0lCdDF" TargetMode="External"/><Relationship Id="rId5" Type="http://schemas.openxmlformats.org/officeDocument/2006/relationships/footnotes" Target="footnotes.xml"/><Relationship Id="rId15" Type="http://schemas.openxmlformats.org/officeDocument/2006/relationships/hyperlink" Target="consultantplus://offline/ref=8BF8CDD31A17E62AEF4B0BA0AAF8027AF8872EAB0CD979977CEF83C3A954113D25407E1991B16B9BzEL4K" TargetMode="External"/><Relationship Id="rId23" Type="http://schemas.openxmlformats.org/officeDocument/2006/relationships/hyperlink" Target="http://www.consultant.ru/document/cons_doc_LAW_303658/a2588b2a1374c05e0939bb4df8e54fc0dfd6e000/" TargetMode="External"/><Relationship Id="rId28" Type="http://schemas.openxmlformats.org/officeDocument/2006/relationships/hyperlink" Target="http://www.consultant.ru/document/cons_doc_LAW_303658/a2588b2a1374c05e0939bb4df8e54fc0dfd6e000/" TargetMode="External"/><Relationship Id="rId36" Type="http://schemas.openxmlformats.org/officeDocument/2006/relationships/hyperlink" Target="http://www.consultant.ru/document/cons_doc_LAW_303658/a2588b2a1374c05e0939bb4df8e54fc0dfd6e000/" TargetMode="External"/><Relationship Id="rId49" Type="http://schemas.openxmlformats.org/officeDocument/2006/relationships/footer" Target="footer2.xml"/><Relationship Id="rId10" Type="http://schemas.openxmlformats.org/officeDocument/2006/relationships/hyperlink" Target="consultantplus://offline/ref=03F7BBCEBDD5B191D8EB6BF37065B6AF1EF83B2BC8A75F553C47BB47B33A747F40C59213C8674752AAE2FAeCnAJ" TargetMode="External"/><Relationship Id="rId19" Type="http://schemas.openxmlformats.org/officeDocument/2006/relationships/hyperlink" Target="consultantplus://offline/ref=03F7BBCEBDD5B191D8EB6BF37065B6AF1EF83B2BC8A75F553C47BB47B33A747F40C59213C8674752AAE2FDeCn3J" TargetMode="External"/><Relationship Id="rId31" Type="http://schemas.openxmlformats.org/officeDocument/2006/relationships/hyperlink" Target="http://www.consultant.ru/document/cons_doc_LAW_300316/" TargetMode="External"/><Relationship Id="rId44" Type="http://schemas.openxmlformats.org/officeDocument/2006/relationships/hyperlink" Target="consultantplus://offline/ref=F431DC5724796C5291B1FEB0A655A1AC8A633E507D84BEF6A015145E76E77B563DE49A4FB4CE0FB9lCd8F" TargetMode="External"/><Relationship Id="rId4" Type="http://schemas.openxmlformats.org/officeDocument/2006/relationships/webSettings" Target="webSettings.xml"/><Relationship Id="rId9" Type="http://schemas.openxmlformats.org/officeDocument/2006/relationships/hyperlink" Target="mailto:ased_mo_suvorov@tularegion.ru" TargetMode="External"/><Relationship Id="rId14" Type="http://schemas.openxmlformats.org/officeDocument/2006/relationships/hyperlink" Target="consultantplus://offline/ref=8BF8CDD31A17E62AEF4B0BA0AAF8027AF8822CAB0DDE79977CEF83C3A954113D25407E1991B16B9BzEL4K"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www.consultant.ru/document/cons_doc_LAW_303658/a2588b2a1374c05e0939bb4df8e54fc0dfd6e000/" TargetMode="External"/><Relationship Id="rId30" Type="http://schemas.openxmlformats.org/officeDocument/2006/relationships/hyperlink" Target="http://www.consultant.ru/document/cons_doc_LAW_303658/a2588b2a1374c05e0939bb4df8e54fc0dfd6e000/" TargetMode="External"/><Relationship Id="rId35" Type="http://schemas.openxmlformats.org/officeDocument/2006/relationships/hyperlink" Target="http://www.consultant.ru/document/cons_doc_LAW_303658/a2588b2a1374c05e0939bb4df8e54fc0dfd6e000/" TargetMode="External"/><Relationship Id="rId43" Type="http://schemas.openxmlformats.org/officeDocument/2006/relationships/hyperlink" Target="consultantplus://offline/ref=F431DC5724796C5291B1FEB0A655A1AC8A633E507D84BEF6A015145E76E77B563DE49A4FB4CE0CB0lCd9F" TargetMode="External"/><Relationship Id="rId48" Type="http://schemas.openxmlformats.org/officeDocument/2006/relationships/header" Target="header2.xml"/><Relationship Id="rId8" Type="http://schemas.openxmlformats.org/officeDocument/2006/relationships/hyperlink" Target="consultantplus://offline/ref=393056987AC413F999326ED73C0DF6B12164FB6C8319FDB48D9C1A211E0975B220L2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1322</TotalTime>
  <Pages>42</Pages>
  <Words>14696</Words>
  <Characters>83770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vt:lpstr>
    </vt:vector>
  </TitlesOfParts>
  <Company>Microsoft</Company>
  <LinksUpToDate>false</LinksUpToDate>
  <CharactersWithSpaces>98270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dc:title>
  <dc:subject/>
  <dc:creator>Аверкова Татьяна Евгеньевна</dc:creator>
  <cp:keywords/>
  <dc:description/>
  <cp:lastModifiedBy>KontrolP</cp:lastModifiedBy>
  <cp:revision>77</cp:revision>
  <cp:lastPrinted>2019-02-28T07:25:00Z</cp:lastPrinted>
  <dcterms:created xsi:type="dcterms:W3CDTF">2016-08-04T15:03:00Z</dcterms:created>
  <dcterms:modified xsi:type="dcterms:W3CDTF">2019-04-22T13:56:00Z</dcterms:modified>
  <dc:language>en-US</dc:language>
</cp:coreProperties>
</file>