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263328" w:rsidTr="00263328">
        <w:trPr>
          <w:trHeight w:val="372"/>
        </w:trPr>
        <w:tc>
          <w:tcPr>
            <w:tcW w:w="9571" w:type="dxa"/>
            <w:gridSpan w:val="2"/>
            <w:hideMark/>
          </w:tcPr>
          <w:p w:rsidR="00263328" w:rsidRDefault="00263328" w:rsidP="002633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263328" w:rsidTr="00263328">
        <w:tc>
          <w:tcPr>
            <w:tcW w:w="9571" w:type="dxa"/>
            <w:gridSpan w:val="2"/>
            <w:hideMark/>
          </w:tcPr>
          <w:p w:rsidR="00263328" w:rsidRDefault="00263328" w:rsidP="002633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263328" w:rsidTr="00263328">
        <w:tc>
          <w:tcPr>
            <w:tcW w:w="9571" w:type="dxa"/>
            <w:gridSpan w:val="2"/>
          </w:tcPr>
          <w:p w:rsidR="00263328" w:rsidRDefault="00263328" w:rsidP="0026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263328" w:rsidRDefault="00263328" w:rsidP="002633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263328" w:rsidTr="00263328">
        <w:tc>
          <w:tcPr>
            <w:tcW w:w="9571" w:type="dxa"/>
            <w:gridSpan w:val="2"/>
            <w:hideMark/>
          </w:tcPr>
          <w:p w:rsidR="00263328" w:rsidRDefault="00263328" w:rsidP="002633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63328" w:rsidTr="00263328">
        <w:tc>
          <w:tcPr>
            <w:tcW w:w="9571" w:type="dxa"/>
            <w:gridSpan w:val="2"/>
          </w:tcPr>
          <w:p w:rsidR="00263328" w:rsidRDefault="00263328" w:rsidP="002633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263328" w:rsidTr="00263328">
        <w:tc>
          <w:tcPr>
            <w:tcW w:w="4785" w:type="dxa"/>
            <w:hideMark/>
          </w:tcPr>
          <w:p w:rsidR="00263328" w:rsidRDefault="00263328" w:rsidP="002633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30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мая 2023 г.</w:t>
            </w:r>
          </w:p>
        </w:tc>
        <w:tc>
          <w:tcPr>
            <w:tcW w:w="4786" w:type="dxa"/>
            <w:hideMark/>
          </w:tcPr>
          <w:p w:rsidR="00263328" w:rsidRDefault="00263328" w:rsidP="002633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35</w:t>
            </w:r>
          </w:p>
        </w:tc>
      </w:tr>
    </w:tbl>
    <w:p w:rsidR="0071326F" w:rsidRPr="00263328" w:rsidRDefault="0071326F" w:rsidP="00924AA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326F" w:rsidRPr="00263328" w:rsidRDefault="0071326F" w:rsidP="00924AA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F7D3B" w:rsidRPr="00263328" w:rsidRDefault="00263328" w:rsidP="00924A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63328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</w:t>
      </w:r>
      <w:r w:rsidRPr="002633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РИСКОВ ПРИЧИНЕНИЯ ВРЕДА (УЩЕРБА) ОХРАНЯЕМЫМ ЗАКОНОМ ЦЕННОСТЯМ В РАМКАХ МУНИЦИПАЛЬНОГО </w:t>
      </w:r>
      <w:proofErr w:type="gramStart"/>
      <w:r w:rsidRPr="002633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КОНТРОЛЯ ЗА</w:t>
      </w:r>
      <w:proofErr w:type="gramEnd"/>
      <w:r w:rsidRPr="002633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 НА 2023 ГОД</w:t>
      </w:r>
    </w:p>
    <w:p w:rsidR="00DF7D3B" w:rsidRPr="00263328" w:rsidRDefault="00DF7D3B" w:rsidP="00924AAF">
      <w:pPr>
        <w:spacing w:after="0" w:line="240" w:lineRule="auto"/>
        <w:ind w:hanging="10"/>
        <w:rPr>
          <w:rFonts w:ascii="Arial" w:hAnsi="Arial" w:cs="Arial"/>
          <w:b/>
          <w:sz w:val="32"/>
          <w:szCs w:val="32"/>
        </w:rPr>
      </w:pPr>
    </w:p>
    <w:p w:rsidR="00DF7D3B" w:rsidRPr="00263328" w:rsidRDefault="00DF7D3B" w:rsidP="00924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3328">
        <w:rPr>
          <w:rFonts w:ascii="Arial" w:hAnsi="Arial" w:cs="Arial"/>
          <w:sz w:val="24"/>
          <w:szCs w:val="24"/>
        </w:rPr>
        <w:t>В соответствии с Федеральным законом от 31.07.2021 № 248-03 «О государственном контроле (надзоре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Жилищным Кодексом РФ, на основании Устава муниципального образования город Чекалин Суворовского района администрация муниципального образования город Чекалин Суворовского района ПОСТАНОВЛЯЕТ:</w:t>
      </w:r>
      <w:proofErr w:type="gramEnd"/>
    </w:p>
    <w:p w:rsidR="00DF7D3B" w:rsidRPr="00263328" w:rsidRDefault="00DF7D3B" w:rsidP="00924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328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Чекалин Суворовского района на 202</w:t>
      </w:r>
      <w:r w:rsidR="0071326F" w:rsidRPr="00263328">
        <w:rPr>
          <w:rFonts w:ascii="Arial" w:hAnsi="Arial" w:cs="Arial"/>
          <w:sz w:val="24"/>
          <w:szCs w:val="24"/>
        </w:rPr>
        <w:t>3</w:t>
      </w:r>
      <w:r w:rsidRPr="00263328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DF7D3B" w:rsidRPr="00263328" w:rsidRDefault="00DF7D3B" w:rsidP="00924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328">
        <w:rPr>
          <w:rFonts w:ascii="Arial" w:hAnsi="Arial" w:cs="Arial"/>
          <w:sz w:val="24"/>
          <w:szCs w:val="24"/>
        </w:rPr>
        <w:t>2. Настоящее постановление опубликовать в средствах массовой информации и на официальном сайте муниципального образования  Суворовский район в сети «Интернет».</w:t>
      </w:r>
    </w:p>
    <w:p w:rsidR="00DF7D3B" w:rsidRPr="00263328" w:rsidRDefault="00DF7D3B" w:rsidP="00924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328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опубликования.</w:t>
      </w:r>
    </w:p>
    <w:p w:rsidR="00DF7D3B" w:rsidRPr="00263328" w:rsidRDefault="00DF7D3B" w:rsidP="00263328">
      <w:pPr>
        <w:tabs>
          <w:tab w:val="left" w:pos="86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328" w:rsidRPr="00263328" w:rsidRDefault="00263328" w:rsidP="00263328">
      <w:pPr>
        <w:tabs>
          <w:tab w:val="left" w:pos="86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328" w:rsidRPr="00263328" w:rsidRDefault="00263328" w:rsidP="00263328">
      <w:pPr>
        <w:tabs>
          <w:tab w:val="left" w:pos="86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263328" w:rsidRPr="00BC0690" w:rsidTr="00A06304">
        <w:tc>
          <w:tcPr>
            <w:tcW w:w="3936" w:type="dxa"/>
          </w:tcPr>
          <w:p w:rsidR="00263328" w:rsidRDefault="00263328" w:rsidP="00A063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3328" w:rsidRPr="00BC0690" w:rsidRDefault="00263328" w:rsidP="00A063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Глава администрации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690">
              <w:rPr>
                <w:rFonts w:ascii="Arial" w:hAnsi="Arial" w:cs="Arial"/>
                <w:sz w:val="24"/>
                <w:szCs w:val="24"/>
              </w:rPr>
              <w:t>образования город Чекалин Суворовского района</w:t>
            </w:r>
          </w:p>
          <w:p w:rsidR="00263328" w:rsidRPr="00BC0690" w:rsidRDefault="00263328" w:rsidP="00A0630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И.В. Усенкова</w:t>
            </w:r>
          </w:p>
        </w:tc>
      </w:tr>
    </w:tbl>
    <w:p w:rsidR="00DF7D3B" w:rsidRPr="00263328" w:rsidRDefault="00DF7D3B" w:rsidP="002633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D3B" w:rsidRPr="00263328" w:rsidRDefault="00DF7D3B" w:rsidP="002633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326F" w:rsidRPr="00263328" w:rsidRDefault="0071326F" w:rsidP="002633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2F8" w:rsidRPr="00263328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DF7D3B" w:rsidRPr="00263328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F7D3B" w:rsidRPr="00263328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DF7D3B" w:rsidRPr="00263328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город Чекалин Суворовского района</w:t>
      </w:r>
    </w:p>
    <w:p w:rsidR="00DF7D3B" w:rsidRPr="00263328" w:rsidRDefault="0002398E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 мая </w:t>
      </w:r>
      <w:r w:rsidR="0071326F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DF7D3B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="00924AAF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 №</w:t>
      </w: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</w:p>
    <w:p w:rsidR="00DF7D3B" w:rsidRPr="00161D11" w:rsidRDefault="00DF7D3B" w:rsidP="00263328">
      <w:pPr>
        <w:spacing w:after="0" w:line="240" w:lineRule="auto"/>
        <w:ind w:left="57" w:right="5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37DE" w:rsidRPr="00161D11" w:rsidRDefault="00161D11" w:rsidP="00DF7D3B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61D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ПРОГРАММА</w:t>
      </w:r>
    </w:p>
    <w:p w:rsidR="003F37DE" w:rsidRPr="00161D11" w:rsidRDefault="00161D11" w:rsidP="000F310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61D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161D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КОНТРОЛЯ ЗА</w:t>
      </w:r>
      <w:proofErr w:type="gramEnd"/>
      <w:r w:rsidRPr="00161D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 НА 2023 ГОД</w:t>
      </w:r>
    </w:p>
    <w:p w:rsidR="003F37DE" w:rsidRPr="00263328" w:rsidRDefault="003F37DE" w:rsidP="00161D11">
      <w:pPr>
        <w:spacing w:after="0" w:line="240" w:lineRule="auto"/>
        <w:ind w:left="57" w:right="57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109" w:rsidRPr="00161D11" w:rsidRDefault="00161D11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61D1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</w:t>
      </w:r>
    </w:p>
    <w:p w:rsidR="00FB5FC5" w:rsidRPr="00263328" w:rsidRDefault="00FB5FC5" w:rsidP="000F31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</w:t>
      </w: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</w:t>
      </w:r>
      <w:r w:rsidR="00DF7D3B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 Чекалин Суворовского района</w:t>
      </w:r>
    </w:p>
    <w:p w:rsidR="000F3109" w:rsidRPr="00263328" w:rsidRDefault="000F3109" w:rsidP="000F31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5250B" w:rsidRPr="00263328" w:rsidRDefault="00161D11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</w:t>
      </w:r>
      <w:proofErr w:type="gramStart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контроль </w:t>
      </w: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администрацией муниципального образования город Чекалин Суворовского района (далее – Администрация).</w:t>
      </w:r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контроль </w:t>
      </w: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сохранностью автомобильных дорог местного значения в границах муниципального образования город Чекалин Суворовского района</w:t>
      </w:r>
      <w:r w:rsidR="000F3109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город Чекалин Суворовского района (далее - автомобильные дороги), в том числе</w:t>
      </w:r>
      <w:proofErr w:type="gramEnd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город </w:t>
      </w:r>
      <w:r w:rsidR="00110E81"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Чекалин Суворовского района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5250B" w:rsidRPr="00263328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5250B" w:rsidRPr="00263328" w:rsidRDefault="0065250B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65250B" w:rsidRPr="00263328" w:rsidRDefault="0065250B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 мероприятий по муниципальному </w:t>
      </w:r>
      <w:proofErr w:type="gramStart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контролю </w:t>
      </w: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="00DA560B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10E81" w:rsidRPr="00263328" w:rsidRDefault="00110E81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0E81" w:rsidRPr="00263328" w:rsidRDefault="00110E81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63DA0"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2C28B3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332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в муниципальном образовании город </w:t>
      </w:r>
      <w:r w:rsidR="002C28B3" w:rsidRPr="00263328">
        <w:rPr>
          <w:rFonts w:ascii="Arial" w:eastAsia="Times New Roman" w:hAnsi="Arial" w:cs="Arial"/>
          <w:sz w:val="24"/>
          <w:szCs w:val="24"/>
          <w:lang w:eastAsia="ru-RU"/>
        </w:rPr>
        <w:t>Чекалин</w:t>
      </w:r>
      <w:r w:rsidRPr="00263328">
        <w:rPr>
          <w:rFonts w:ascii="Arial" w:eastAsia="Times New Roman" w:hAnsi="Arial" w:cs="Arial"/>
          <w:sz w:val="24"/>
          <w:szCs w:val="24"/>
          <w:lang w:eastAsia="ru-RU"/>
        </w:rPr>
        <w:t>, устранения причин, факторов и условий, способствующих указанным нарушениям, администраци</w:t>
      </w:r>
      <w:r w:rsidR="002C28B3" w:rsidRPr="00263328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26332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</w:t>
      </w:r>
      <w:r w:rsidR="002C28B3" w:rsidRPr="00263328">
        <w:rPr>
          <w:rFonts w:ascii="Arial" w:eastAsia="Times New Roman" w:hAnsi="Arial" w:cs="Arial"/>
          <w:sz w:val="24"/>
          <w:szCs w:val="24"/>
          <w:lang w:eastAsia="ru-RU"/>
        </w:rPr>
        <w:t xml:space="preserve">Чекалин Суворовского района </w:t>
      </w:r>
      <w:r w:rsidRPr="00263328">
        <w:rPr>
          <w:rFonts w:ascii="Arial" w:eastAsia="Times New Roman" w:hAnsi="Arial" w:cs="Arial"/>
          <w:sz w:val="24"/>
          <w:szCs w:val="24"/>
          <w:lang w:eastAsia="ru-RU"/>
        </w:rPr>
        <w:t>осуществлял</w:t>
      </w:r>
      <w:r w:rsidR="00E73B8B" w:rsidRPr="00263328">
        <w:rPr>
          <w:rFonts w:ascii="Arial" w:eastAsia="Times New Roman" w:hAnsi="Arial" w:cs="Arial"/>
          <w:sz w:val="24"/>
          <w:szCs w:val="24"/>
          <w:lang w:eastAsia="ru-RU"/>
        </w:rPr>
        <w:t>ись</w:t>
      </w:r>
      <w:r w:rsidRPr="00263328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</w:t>
      </w:r>
      <w:r w:rsidR="00E73B8B" w:rsidRPr="0026332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502DC0" w:rsidRPr="0026332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63328">
        <w:rPr>
          <w:rFonts w:ascii="Arial" w:eastAsia="Times New Roman" w:hAnsi="Arial" w:cs="Arial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proofErr w:type="gramStart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</w:t>
      </w:r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являются: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причинение вреда жизни и здоровью граждан, причинение материального вреда автотранспортным средствам.</w:t>
      </w:r>
    </w:p>
    <w:p w:rsidR="00110E81" w:rsidRPr="00263328" w:rsidRDefault="00110E81" w:rsidP="00E73B8B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3328">
        <w:rPr>
          <w:rFonts w:ascii="Arial" w:eastAsia="Times New Roman" w:hAnsi="Arial" w:cs="Arial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</w:t>
      </w:r>
      <w:r w:rsidR="00E73B8B" w:rsidRPr="00263328">
        <w:rPr>
          <w:rFonts w:ascii="Arial" w:eastAsia="Times New Roman" w:hAnsi="Arial" w:cs="Arial"/>
          <w:sz w:val="24"/>
          <w:szCs w:val="24"/>
          <w:lang w:eastAsia="ru-RU"/>
        </w:rPr>
        <w:t xml:space="preserve">ля на автомобильном транспорте </w:t>
      </w:r>
      <w:r w:rsidRPr="00263328">
        <w:rPr>
          <w:rFonts w:ascii="Arial" w:eastAsia="Times New Roman" w:hAnsi="Arial" w:cs="Arial"/>
          <w:sz w:val="24"/>
          <w:szCs w:val="24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нар</w:t>
      </w:r>
      <w:r w:rsidR="00924AAF" w:rsidRPr="00263328">
        <w:rPr>
          <w:rFonts w:ascii="Arial" w:eastAsia="Times New Roman" w:hAnsi="Arial" w:cs="Arial"/>
          <w:sz w:val="24"/>
          <w:szCs w:val="24"/>
          <w:lang w:eastAsia="ru-RU"/>
        </w:rPr>
        <w:t>ушений обязательных требований.</w:t>
      </w:r>
      <w:proofErr w:type="gramEnd"/>
    </w:p>
    <w:p w:rsidR="002C28B3" w:rsidRPr="00263328" w:rsidRDefault="002C28B3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10E81" w:rsidRPr="00263328" w:rsidRDefault="00161D11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ЦЕЛИ И ЗАДАЧИ ПРОГРАММЫ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924AAF"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ходимых мерах по их исполнению.</w:t>
      </w:r>
    </w:p>
    <w:p w:rsidR="002C28B3" w:rsidRPr="00263328" w:rsidRDefault="002C28B3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10E81" w:rsidRPr="00263328" w:rsidRDefault="00161D11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110E81" w:rsidRPr="00263328" w:rsidRDefault="00110E81" w:rsidP="00E73B8B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63DA0"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 приведены в Плане мероприятий по профилактике нарушений </w:t>
      </w:r>
      <w:r w:rsidR="002C28B3"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сфере </w:t>
      </w:r>
      <w:r w:rsidR="002C28B3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сохранности автомобильных дорог местного значения в границах муниципального образования город Чекалин Суворовского района</w:t>
      </w:r>
      <w:r w:rsidR="00924AAF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4AAF" w:rsidRPr="00263328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963DA0" w:rsidRPr="0026332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24AAF" w:rsidRPr="00263328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(приложение).</w:t>
      </w:r>
    </w:p>
    <w:p w:rsidR="002C28B3" w:rsidRPr="00263328" w:rsidRDefault="002C28B3" w:rsidP="00161D11">
      <w:pPr>
        <w:shd w:val="clear" w:color="auto" w:fill="FFFFFF"/>
        <w:spacing w:after="0" w:line="240" w:lineRule="auto"/>
        <w:ind w:left="57" w:right="5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E81" w:rsidRPr="00263328" w:rsidRDefault="00161D11" w:rsidP="002C28B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963DA0"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110E81" w:rsidRPr="00263328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0E81" w:rsidRPr="00263328" w:rsidRDefault="00110E81" w:rsidP="00161D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0E81" w:rsidRPr="00263328" w:rsidRDefault="00110E81" w:rsidP="00161D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доля профилактических мероприятий в </w:t>
      </w:r>
      <w:r w:rsidR="0095427B"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объеме контрольных мероприятий </w:t>
      </w: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%.</w:t>
      </w:r>
    </w:p>
    <w:p w:rsidR="00110E81" w:rsidRPr="00263328" w:rsidRDefault="00110E81" w:rsidP="00161D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0E81" w:rsidRPr="00263328" w:rsidRDefault="00110E81" w:rsidP="00161D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924AAF" w:rsidRPr="00263328" w:rsidRDefault="00110E81" w:rsidP="00161D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E4767" w:rsidRPr="00263328" w:rsidRDefault="009E4767" w:rsidP="00161D1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Pr="00263328" w:rsidRDefault="00161D11" w:rsidP="00161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"/>
        <w:gridCol w:w="3606"/>
        <w:gridCol w:w="3108"/>
        <w:gridCol w:w="2278"/>
      </w:tblGrid>
      <w:tr w:rsidR="003732F8" w:rsidRPr="00263328" w:rsidTr="00161D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0E81" w:rsidRPr="00263328" w:rsidRDefault="00110E81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055B2D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055B2D" w:rsidRPr="00263328" w:rsidRDefault="00055B2D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732F8" w:rsidRPr="00263328" w:rsidTr="00161D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3732F8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 муниципального образования город Чекалин Суворовского района</w:t>
            </w:r>
          </w:p>
        </w:tc>
        <w:tc>
          <w:tcPr>
            <w:tcW w:w="31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161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57E39" w:rsidP="00161D1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8(48763)5-42-31</w:t>
            </w:r>
          </w:p>
        </w:tc>
      </w:tr>
    </w:tbl>
    <w:p w:rsidR="00110E81" w:rsidRPr="00263328" w:rsidRDefault="00110E81" w:rsidP="00161D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633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 w:rsidR="003732F8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сохранностью</w:t>
      </w:r>
      <w:proofErr w:type="gramEnd"/>
      <w:r w:rsidR="003732F8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местного значения в границах муниципального образования город Чекалин Суворовского района</w:t>
      </w:r>
      <w:r w:rsidR="00924AAF" w:rsidRPr="00263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3328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157E39" w:rsidRDefault="00157E39" w:rsidP="00161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61D11" w:rsidRDefault="00161D11" w:rsidP="00161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61D11" w:rsidRPr="00263328" w:rsidRDefault="00161D11" w:rsidP="00161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57E39" w:rsidRPr="00263328" w:rsidRDefault="00157E39" w:rsidP="00161D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Приложение</w:t>
      </w:r>
    </w:p>
    <w:p w:rsidR="00157E39" w:rsidRPr="00263328" w:rsidRDefault="00110E81" w:rsidP="00161D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к Программе профилактики рисков</w:t>
      </w:r>
    </w:p>
    <w:p w:rsidR="00157E39" w:rsidRPr="00263328" w:rsidRDefault="00110E81" w:rsidP="00161D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причинения вреда (ущерба)</w:t>
      </w:r>
    </w:p>
    <w:p w:rsidR="00157E39" w:rsidRPr="00263328" w:rsidRDefault="00110E81" w:rsidP="00161D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охраняемым законом ценностям</w:t>
      </w:r>
    </w:p>
    <w:p w:rsidR="00110E81" w:rsidRPr="00263328" w:rsidRDefault="00110E81" w:rsidP="00161D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26332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на 202</w:t>
      </w:r>
      <w:r w:rsidR="00963DA0" w:rsidRPr="0026332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3</w:t>
      </w:r>
      <w:r w:rsidRPr="0026332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год</w:t>
      </w:r>
    </w:p>
    <w:p w:rsidR="00157E39" w:rsidRPr="00263328" w:rsidRDefault="00157E39" w:rsidP="00161D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Pr="004E72BB" w:rsidRDefault="00161D11" w:rsidP="00157E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E72BB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ПЛАН МЕРОПРИЯТИЙ ПО ПРОФИЛАКТИКЕ НАРУШЕНИЙ ЗАКОНОДАТЕЛЬСТВА ПО ПРОФИЛАКТИКЕ НАРУШЕНИЙ В СФЕРЕ </w:t>
      </w:r>
      <w:r w:rsidRPr="004E72B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СОХРАННОСТИ АВТОМОБИЛЬНЫХ ДОРОГ МЕСТНОГО ЗНАЧЕНИЯ В ГРАНИЦАХ МУНИЦИПАЛЬНОГО ОБРАЗОВАНИЯ ГОРОД ЧЕКАЛИН СУВОРОВСКОГО РАЙОНА НА 2023 ГОД</w:t>
      </w:r>
    </w:p>
    <w:p w:rsidR="00157E39" w:rsidRPr="00263328" w:rsidRDefault="00157E39" w:rsidP="00157E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2268"/>
        <w:gridCol w:w="2693"/>
        <w:gridCol w:w="2127"/>
        <w:gridCol w:w="1566"/>
      </w:tblGrid>
      <w:tr w:rsidR="00CE025C" w:rsidRPr="00263328" w:rsidTr="00161D11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E025C" w:rsidRPr="00263328" w:rsidTr="00161D11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031E84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0E81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</w:t>
            </w:r>
            <w:r w:rsidR="00110E81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иных заинтересованных лиц по вопросам соблюдения обязательных требований.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</w:t>
            </w:r>
            <w:r w:rsidR="00157E39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Чекалин Суворовского района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57E39" w:rsidRPr="00263328" w:rsidRDefault="00157E39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:rsidR="00110E81" w:rsidRPr="00263328" w:rsidRDefault="00157E39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0E81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161D11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031E84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муниципального </w:t>
            </w:r>
            <w:r w:rsidR="00031E84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образо</w:t>
            </w:r>
            <w:r w:rsidR="00161D1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вания город Чекалин С</w:t>
            </w:r>
            <w:r w:rsidR="00031E84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 района</w:t>
            </w:r>
          </w:p>
        </w:tc>
        <w:tc>
          <w:tcPr>
            <w:tcW w:w="1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CE025C" w:rsidRPr="00263328" w:rsidTr="00161D11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161D11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</w:t>
            </w:r>
            <w:r w:rsidR="00157E39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город Чекалин Суворовского района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263328" w:rsidRDefault="00055B2D" w:rsidP="00161D11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администрации муниципаль</w:t>
            </w:r>
            <w:r w:rsidR="00161D1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ного образования город Чекалин С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 района</w:t>
            </w:r>
          </w:p>
        </w:tc>
        <w:tc>
          <w:tcPr>
            <w:tcW w:w="1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CE025C" w:rsidRPr="00263328" w:rsidTr="00161D11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у</w:t>
            </w:r>
            <w:r w:rsidR="00157E39"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контрольного органа сведений о </w:t>
            </w:r>
            <w:r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готовящихся или возможных </w:t>
            </w:r>
            <w:r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наруше</w:t>
            </w:r>
            <w:r w:rsidR="00157E39"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обязательных требований, а </w:t>
            </w:r>
            <w:r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 о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="00157E39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ушения обязательных требований,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объявляет </w:t>
            </w:r>
            <w:r w:rsidR="00157E39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контролируемому лицу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110E81" w:rsidRPr="00263328" w:rsidRDefault="00110E81" w:rsidP="00CE025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</w:t>
            </w:r>
            <w:r w:rsidR="00157E39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ения о недопустимости нарушения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обязательных требований подать в </w:t>
            </w:r>
            <w:r w:rsidR="00157E39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E025C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263328" w:rsidRDefault="00055B2D" w:rsidP="00161D11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муниципального образования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город Чекалин </w:t>
            </w:r>
            <w:r w:rsidR="00161D1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 района</w:t>
            </w:r>
          </w:p>
        </w:tc>
        <w:tc>
          <w:tcPr>
            <w:tcW w:w="1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CE025C" w:rsidRPr="00263328" w:rsidTr="00161D11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E025C"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администрацией </w:t>
            </w:r>
            <w:r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Консультирование, </w:t>
            </w:r>
            <w:r w:rsidR="00CE025C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осуществляется по следующим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вопросам: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компетенция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уполномоченного органа;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CE025C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город Чекалин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</w:t>
            </w:r>
            <w:r w:rsidR="00CE025C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лжностным лицом администрации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263328" w:rsidRDefault="00055B2D" w:rsidP="00161D11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r w:rsidR="00161D1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 района</w:t>
            </w:r>
          </w:p>
        </w:tc>
        <w:tc>
          <w:tcPr>
            <w:tcW w:w="1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263328" w:rsidTr="00161D11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055B2D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визита) определяется муниципальным </w:t>
            </w:r>
            <w:r w:rsidR="00CE025C"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 лицом</w:t>
            </w:r>
            <w:r w:rsidR="00055B2D" w:rsidRPr="0026332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самостоятельно и не может превышать 1 рабочий день.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055B2D"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должностным лицом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</w:t>
            </w:r>
            <w:proofErr w:type="gramStart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63328">
              <w:rPr>
                <w:rFonts w:ascii="Arial" w:eastAsia="Times New Roman" w:hAnsi="Arial" w:cs="Arial"/>
                <w:i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CE025C" w:rsidRPr="0026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 лицом</w:t>
            </w:r>
            <w:r w:rsidR="00CE025C" w:rsidRPr="0026332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может осуществляться консультирование контролируемого лица 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0E81" w:rsidRPr="00263328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263328" w:rsidRDefault="00055B2D" w:rsidP="00161D11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r w:rsidR="00161D1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</w:t>
            </w: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 района</w:t>
            </w:r>
          </w:p>
        </w:tc>
        <w:tc>
          <w:tcPr>
            <w:tcW w:w="1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263328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633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5250B" w:rsidRPr="00263328" w:rsidRDefault="0065250B" w:rsidP="00161D11">
      <w:pPr>
        <w:shd w:val="clear" w:color="auto" w:fill="FFFFFF"/>
        <w:spacing w:after="0" w:line="240" w:lineRule="auto"/>
        <w:ind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5250B" w:rsidRPr="00263328" w:rsidSect="00B7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7DE"/>
    <w:rsid w:val="000026D9"/>
    <w:rsid w:val="0002398E"/>
    <w:rsid w:val="00031E84"/>
    <w:rsid w:val="00055B2D"/>
    <w:rsid w:val="000F3109"/>
    <w:rsid w:val="00110E81"/>
    <w:rsid w:val="00142C89"/>
    <w:rsid w:val="00157E39"/>
    <w:rsid w:val="00161D11"/>
    <w:rsid w:val="00181880"/>
    <w:rsid w:val="00206E6F"/>
    <w:rsid w:val="002153D0"/>
    <w:rsid w:val="00263328"/>
    <w:rsid w:val="002752CC"/>
    <w:rsid w:val="002C28B3"/>
    <w:rsid w:val="002E6404"/>
    <w:rsid w:val="002F180D"/>
    <w:rsid w:val="003732F8"/>
    <w:rsid w:val="003D293D"/>
    <w:rsid w:val="003F37DE"/>
    <w:rsid w:val="00415F09"/>
    <w:rsid w:val="004E72BB"/>
    <w:rsid w:val="00502DC0"/>
    <w:rsid w:val="0065250B"/>
    <w:rsid w:val="006566E2"/>
    <w:rsid w:val="00696D46"/>
    <w:rsid w:val="0071326F"/>
    <w:rsid w:val="007A70D4"/>
    <w:rsid w:val="00814DAF"/>
    <w:rsid w:val="008B2022"/>
    <w:rsid w:val="00924AAF"/>
    <w:rsid w:val="0095427B"/>
    <w:rsid w:val="00963DA0"/>
    <w:rsid w:val="00990CB4"/>
    <w:rsid w:val="009E4767"/>
    <w:rsid w:val="009F2A05"/>
    <w:rsid w:val="00AA57B6"/>
    <w:rsid w:val="00AF08CB"/>
    <w:rsid w:val="00B2479A"/>
    <w:rsid w:val="00B756BA"/>
    <w:rsid w:val="00CE025C"/>
    <w:rsid w:val="00D453C8"/>
    <w:rsid w:val="00D63A2D"/>
    <w:rsid w:val="00D865DD"/>
    <w:rsid w:val="00DA560B"/>
    <w:rsid w:val="00DB02F7"/>
    <w:rsid w:val="00DB6F75"/>
    <w:rsid w:val="00DD68D8"/>
    <w:rsid w:val="00DF7D3B"/>
    <w:rsid w:val="00E41131"/>
    <w:rsid w:val="00E73B8B"/>
    <w:rsid w:val="00EB6B65"/>
    <w:rsid w:val="00EC4EB6"/>
    <w:rsid w:val="00F349AF"/>
    <w:rsid w:val="00FA7275"/>
    <w:rsid w:val="00FB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BA"/>
  </w:style>
  <w:style w:type="paragraph" w:styleId="1">
    <w:name w:val="heading 1"/>
    <w:basedOn w:val="a"/>
    <w:next w:val="a"/>
    <w:link w:val="10"/>
    <w:uiPriority w:val="9"/>
    <w:qFormat/>
    <w:rsid w:val="00DF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3F37DE"/>
  </w:style>
  <w:style w:type="paragraph" w:customStyle="1" w:styleId="pt-000002">
    <w:name w:val="pt-000002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7DE"/>
    <w:rPr>
      <w:color w:val="0000FF"/>
      <w:u w:val="single"/>
    </w:rPr>
  </w:style>
  <w:style w:type="character" w:styleId="a6">
    <w:name w:val="Strong"/>
    <w:basedOn w:val="a0"/>
    <w:uiPriority w:val="22"/>
    <w:qFormat/>
    <w:rsid w:val="003F37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AA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633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2023-06-01T12:15:00Z</cp:lastPrinted>
  <dcterms:created xsi:type="dcterms:W3CDTF">2023-06-01T12:11:00Z</dcterms:created>
  <dcterms:modified xsi:type="dcterms:W3CDTF">2023-06-15T11:24:00Z</dcterms:modified>
</cp:coreProperties>
</file>