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A3565D" w:rsidTr="00A3565D">
        <w:trPr>
          <w:trHeight w:val="372"/>
        </w:trPr>
        <w:tc>
          <w:tcPr>
            <w:tcW w:w="9571" w:type="dxa"/>
            <w:gridSpan w:val="2"/>
            <w:hideMark/>
          </w:tcPr>
          <w:p w:rsidR="00A3565D" w:rsidRDefault="00A3565D">
            <w:pPr>
              <w:widowControl w:val="0"/>
              <w:spacing w:after="0" w:line="240" w:lineRule="auto"/>
              <w:ind w:firstLine="5"/>
              <w:jc w:val="center"/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A3565D" w:rsidTr="00A3565D">
        <w:tc>
          <w:tcPr>
            <w:tcW w:w="9571" w:type="dxa"/>
            <w:gridSpan w:val="2"/>
            <w:hideMark/>
          </w:tcPr>
          <w:p w:rsidR="00A3565D" w:rsidRDefault="00A3565D">
            <w:pPr>
              <w:widowControl w:val="0"/>
              <w:spacing w:after="0" w:line="240" w:lineRule="auto"/>
              <w:ind w:firstLine="5"/>
              <w:jc w:val="center"/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ГОРОД ЧЕКАЛИН СУВОРОВСКОГО РАЙОНА</w:t>
            </w:r>
          </w:p>
        </w:tc>
      </w:tr>
      <w:tr w:rsidR="00A3565D" w:rsidTr="00A3565D">
        <w:tc>
          <w:tcPr>
            <w:tcW w:w="9571" w:type="dxa"/>
            <w:gridSpan w:val="2"/>
          </w:tcPr>
          <w:p w:rsidR="00A3565D" w:rsidRDefault="00A356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A3565D" w:rsidRDefault="00A3565D">
            <w:pPr>
              <w:widowControl w:val="0"/>
              <w:spacing w:after="0" w:line="240" w:lineRule="auto"/>
              <w:ind w:firstLine="5"/>
              <w:jc w:val="center"/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</w:tr>
      <w:tr w:rsidR="00A3565D" w:rsidTr="00A3565D">
        <w:tc>
          <w:tcPr>
            <w:tcW w:w="9571" w:type="dxa"/>
            <w:gridSpan w:val="2"/>
            <w:hideMark/>
          </w:tcPr>
          <w:p w:rsidR="00A3565D" w:rsidRDefault="00A3565D">
            <w:pPr>
              <w:widowControl w:val="0"/>
              <w:spacing w:after="0" w:line="240" w:lineRule="auto"/>
              <w:ind w:firstLine="5"/>
              <w:jc w:val="center"/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A3565D" w:rsidTr="00A3565D">
        <w:tc>
          <w:tcPr>
            <w:tcW w:w="9571" w:type="dxa"/>
            <w:gridSpan w:val="2"/>
          </w:tcPr>
          <w:p w:rsidR="00A3565D" w:rsidRDefault="00A3565D">
            <w:pPr>
              <w:widowControl w:val="0"/>
              <w:spacing w:after="0" w:line="240" w:lineRule="auto"/>
              <w:ind w:firstLine="5"/>
              <w:jc w:val="center"/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</w:tr>
      <w:tr w:rsidR="00A3565D" w:rsidTr="00A3565D">
        <w:tc>
          <w:tcPr>
            <w:tcW w:w="4785" w:type="dxa"/>
            <w:hideMark/>
          </w:tcPr>
          <w:p w:rsidR="00A3565D" w:rsidRDefault="00A3565D" w:rsidP="00A3565D">
            <w:pPr>
              <w:widowControl w:val="0"/>
              <w:spacing w:after="0" w:line="240" w:lineRule="auto"/>
              <w:ind w:firstLine="5"/>
              <w:jc w:val="center"/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от 27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июня 2023 г.</w:t>
            </w:r>
          </w:p>
        </w:tc>
        <w:tc>
          <w:tcPr>
            <w:tcW w:w="4786" w:type="dxa"/>
            <w:hideMark/>
          </w:tcPr>
          <w:p w:rsidR="00A3565D" w:rsidRDefault="00A3565D">
            <w:pPr>
              <w:widowControl w:val="0"/>
              <w:spacing w:after="0" w:line="240" w:lineRule="auto"/>
              <w:ind w:firstLine="5"/>
              <w:jc w:val="center"/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№ 43</w:t>
            </w:r>
          </w:p>
        </w:tc>
      </w:tr>
    </w:tbl>
    <w:p w:rsidR="00A3565D" w:rsidRPr="00A3565D" w:rsidRDefault="00A3565D" w:rsidP="0069455A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</w:rPr>
      </w:pPr>
    </w:p>
    <w:p w:rsidR="0069455A" w:rsidRPr="00A3565D" w:rsidRDefault="0069455A" w:rsidP="0069455A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</w:rPr>
      </w:pPr>
    </w:p>
    <w:p w:rsidR="00C21917" w:rsidRPr="00A3565D" w:rsidRDefault="00A3565D" w:rsidP="00C219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565D">
        <w:rPr>
          <w:rFonts w:ascii="Arial" w:hAnsi="Arial" w:cs="Arial"/>
          <w:b/>
          <w:sz w:val="32"/>
          <w:szCs w:val="32"/>
        </w:rPr>
        <w:t>ОБ УСТАНОВЛЕНИИ СРОКА РАССРОЧКИ ОПЛАТЫ НЕДВИЖИМОГО ИМУЩЕСТВА, НАХОДЯЩЕГОСЯ В МУНИЦИПАЛЬНОЙ СОБСТВЕННОСТИ МУНИЦИПАЛЬНОГО ОБРАЗОВАНИЯ ГОРОД ЧЕКАЛИН СУВОРОВСКОГО РАЙОНА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69455A" w:rsidRPr="00A3565D" w:rsidRDefault="0069455A" w:rsidP="00A3565D">
      <w:pPr>
        <w:spacing w:after="0" w:line="240" w:lineRule="auto"/>
        <w:ind w:firstLine="709"/>
        <w:rPr>
          <w:rFonts w:ascii="Arial" w:hAnsi="Arial" w:cs="Arial"/>
          <w:b/>
          <w:sz w:val="32"/>
          <w:szCs w:val="32"/>
        </w:rPr>
      </w:pPr>
    </w:p>
    <w:p w:rsidR="00C21917" w:rsidRPr="00A3565D" w:rsidRDefault="00C21917" w:rsidP="00D366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3565D">
        <w:rPr>
          <w:rFonts w:ascii="Arial" w:hAnsi="Arial" w:cs="Arial"/>
          <w:sz w:val="24"/>
          <w:szCs w:val="24"/>
        </w:rPr>
        <w:t xml:space="preserve">В соответствии со статьей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муниципального </w:t>
      </w:r>
      <w:proofErr w:type="gramStart"/>
      <w:r w:rsidRPr="00A3565D">
        <w:rPr>
          <w:rFonts w:ascii="Arial" w:hAnsi="Arial" w:cs="Arial"/>
          <w:sz w:val="24"/>
          <w:szCs w:val="24"/>
        </w:rPr>
        <w:t>образования</w:t>
      </w:r>
      <w:proofErr w:type="gramEnd"/>
      <w:r w:rsidRPr="00A3565D">
        <w:rPr>
          <w:rFonts w:ascii="Arial" w:hAnsi="Arial" w:cs="Arial"/>
          <w:sz w:val="24"/>
          <w:szCs w:val="24"/>
        </w:rPr>
        <w:t xml:space="preserve"> город Чекалин Суворовского района администрация муниципального образования гор</w:t>
      </w:r>
      <w:r w:rsidR="000656DE">
        <w:rPr>
          <w:rFonts w:ascii="Arial" w:hAnsi="Arial" w:cs="Arial"/>
          <w:sz w:val="24"/>
          <w:szCs w:val="24"/>
        </w:rPr>
        <w:t xml:space="preserve">од Чекалин Суворовского района </w:t>
      </w:r>
      <w:r w:rsidRPr="00A3565D">
        <w:rPr>
          <w:rFonts w:ascii="Arial" w:hAnsi="Arial" w:cs="Arial"/>
          <w:sz w:val="24"/>
          <w:szCs w:val="24"/>
        </w:rPr>
        <w:t>ПОСТАНОВЛЯЕТ:</w:t>
      </w:r>
    </w:p>
    <w:p w:rsidR="00C21917" w:rsidRPr="00A3565D" w:rsidRDefault="00C21917" w:rsidP="00D366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565D">
        <w:rPr>
          <w:rFonts w:ascii="Arial" w:hAnsi="Arial" w:cs="Arial"/>
          <w:b/>
          <w:sz w:val="24"/>
          <w:szCs w:val="24"/>
        </w:rPr>
        <w:t>1</w:t>
      </w:r>
      <w:r w:rsidRPr="00A3565D">
        <w:rPr>
          <w:rFonts w:ascii="Arial" w:hAnsi="Arial" w:cs="Arial"/>
          <w:sz w:val="24"/>
          <w:szCs w:val="24"/>
        </w:rPr>
        <w:t>.</w:t>
      </w:r>
      <w:r w:rsidR="00D36691" w:rsidRPr="00A3565D">
        <w:rPr>
          <w:rFonts w:ascii="Arial" w:hAnsi="Arial" w:cs="Arial"/>
          <w:sz w:val="24"/>
          <w:szCs w:val="24"/>
        </w:rPr>
        <w:t xml:space="preserve"> Установить, что с</w:t>
      </w:r>
      <w:r w:rsidRPr="00A3565D">
        <w:rPr>
          <w:rFonts w:ascii="Arial" w:hAnsi="Arial" w:cs="Arial"/>
          <w:sz w:val="24"/>
          <w:szCs w:val="24"/>
        </w:rPr>
        <w:t>рок рассрочки оплаты недвижимого</w:t>
      </w:r>
      <w:r w:rsidR="00EA4346" w:rsidRPr="00A3565D">
        <w:rPr>
          <w:rFonts w:ascii="Arial" w:hAnsi="Arial" w:cs="Arial"/>
          <w:sz w:val="24"/>
          <w:szCs w:val="24"/>
        </w:rPr>
        <w:t xml:space="preserve"> и движимого</w:t>
      </w:r>
      <w:r w:rsidRPr="00A3565D">
        <w:rPr>
          <w:rFonts w:ascii="Arial" w:hAnsi="Arial" w:cs="Arial"/>
          <w:sz w:val="24"/>
          <w:szCs w:val="24"/>
        </w:rPr>
        <w:t xml:space="preserve"> имущества, находящегося в муниципальной собственности муниципального образования город Чекалин Суворовского района и приобретаемого субъектами малого и среднего предпринимательства при реализации преимущественного права на приобретение арендуемого имущест</w:t>
      </w:r>
      <w:r w:rsidR="0069455A" w:rsidRPr="00A3565D">
        <w:rPr>
          <w:rFonts w:ascii="Arial" w:hAnsi="Arial" w:cs="Arial"/>
          <w:sz w:val="24"/>
          <w:szCs w:val="24"/>
        </w:rPr>
        <w:t xml:space="preserve">ва </w:t>
      </w:r>
      <w:r w:rsidR="00EA4346" w:rsidRPr="00A3565D">
        <w:rPr>
          <w:rFonts w:ascii="Arial" w:hAnsi="Arial" w:cs="Arial"/>
          <w:sz w:val="24"/>
          <w:szCs w:val="24"/>
        </w:rPr>
        <w:t>не должен составлять менее</w:t>
      </w:r>
      <w:r w:rsidRPr="00A3565D">
        <w:rPr>
          <w:rFonts w:ascii="Arial" w:hAnsi="Arial" w:cs="Arial"/>
          <w:sz w:val="24"/>
          <w:szCs w:val="24"/>
        </w:rPr>
        <w:t xml:space="preserve"> пят</w:t>
      </w:r>
      <w:r w:rsidR="0069455A" w:rsidRPr="00A3565D">
        <w:rPr>
          <w:rFonts w:ascii="Arial" w:hAnsi="Arial" w:cs="Arial"/>
          <w:sz w:val="24"/>
          <w:szCs w:val="24"/>
        </w:rPr>
        <w:t>и лет для недвижимого имущества</w:t>
      </w:r>
      <w:r w:rsidR="00EA4346" w:rsidRPr="00A3565D">
        <w:rPr>
          <w:rFonts w:ascii="Arial" w:hAnsi="Arial" w:cs="Arial"/>
          <w:sz w:val="24"/>
          <w:szCs w:val="24"/>
        </w:rPr>
        <w:t xml:space="preserve"> и менее трех лет для движимого имущества.</w:t>
      </w:r>
    </w:p>
    <w:p w:rsidR="00D36691" w:rsidRPr="00A3565D" w:rsidRDefault="00D36691" w:rsidP="00D36691">
      <w:pPr>
        <w:tabs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565D">
        <w:rPr>
          <w:rFonts w:ascii="Arial" w:hAnsi="Arial" w:cs="Arial"/>
          <w:sz w:val="24"/>
          <w:szCs w:val="24"/>
        </w:rPr>
        <w:t>2. Опубликовать постановление в средствах массовой информации и разместить на официальном сайте муниципального образования город Чекалин Суворовского района.</w:t>
      </w:r>
    </w:p>
    <w:p w:rsidR="00D36691" w:rsidRPr="00A3565D" w:rsidRDefault="00D36691" w:rsidP="00D36691">
      <w:pPr>
        <w:pStyle w:val="ab"/>
        <w:ind w:firstLine="709"/>
        <w:rPr>
          <w:rFonts w:ascii="Arial" w:hAnsi="Arial" w:cs="Arial"/>
          <w:sz w:val="24"/>
          <w:szCs w:val="24"/>
        </w:rPr>
      </w:pPr>
      <w:r w:rsidRPr="00A3565D">
        <w:rPr>
          <w:rFonts w:ascii="Arial" w:hAnsi="Arial" w:cs="Arial"/>
          <w:sz w:val="24"/>
          <w:szCs w:val="24"/>
        </w:rPr>
        <w:t>3. Постановление вступает в силу со дня официального опубликования.</w:t>
      </w:r>
    </w:p>
    <w:p w:rsidR="00D36691" w:rsidRDefault="00D36691" w:rsidP="00D36691">
      <w:pPr>
        <w:pStyle w:val="ab"/>
        <w:rPr>
          <w:rFonts w:ascii="Arial" w:hAnsi="Arial" w:cs="Arial"/>
          <w:sz w:val="24"/>
          <w:szCs w:val="24"/>
        </w:rPr>
      </w:pPr>
    </w:p>
    <w:p w:rsidR="00A3565D" w:rsidRDefault="00A3565D" w:rsidP="00D36691">
      <w:pPr>
        <w:pStyle w:val="ab"/>
        <w:rPr>
          <w:rFonts w:ascii="Arial" w:hAnsi="Arial" w:cs="Arial"/>
          <w:sz w:val="24"/>
          <w:szCs w:val="24"/>
        </w:rPr>
      </w:pPr>
    </w:p>
    <w:p w:rsidR="00A3565D" w:rsidRPr="00A3565D" w:rsidRDefault="00A3565D" w:rsidP="00D36691">
      <w:pPr>
        <w:pStyle w:val="ab"/>
        <w:rPr>
          <w:rFonts w:ascii="Arial" w:hAnsi="Arial" w:cs="Arial"/>
          <w:sz w:val="24"/>
          <w:szCs w:val="24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A3565D" w:rsidRPr="00BC0690" w:rsidTr="002757E4">
        <w:tc>
          <w:tcPr>
            <w:tcW w:w="3936" w:type="dxa"/>
          </w:tcPr>
          <w:p w:rsidR="00A3565D" w:rsidRDefault="00A3565D" w:rsidP="002757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565D" w:rsidRPr="00BC0690" w:rsidRDefault="00A3565D" w:rsidP="002757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690">
              <w:rPr>
                <w:rFonts w:ascii="Arial" w:hAnsi="Arial" w:cs="Arial"/>
                <w:sz w:val="24"/>
                <w:szCs w:val="24"/>
              </w:rPr>
              <w:t>Глава администрации 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690">
              <w:rPr>
                <w:rFonts w:ascii="Arial" w:hAnsi="Arial" w:cs="Arial"/>
                <w:sz w:val="24"/>
                <w:szCs w:val="24"/>
              </w:rPr>
              <w:t>образования город Чекалин Суворовского района</w:t>
            </w:r>
          </w:p>
          <w:p w:rsidR="00A3565D" w:rsidRPr="00BC0690" w:rsidRDefault="00A3565D" w:rsidP="002757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690">
              <w:rPr>
                <w:rFonts w:ascii="Arial" w:hAnsi="Arial" w:cs="Arial"/>
                <w:sz w:val="24"/>
                <w:szCs w:val="24"/>
              </w:rPr>
              <w:t>И.В. Усенкова</w:t>
            </w:r>
          </w:p>
        </w:tc>
      </w:tr>
    </w:tbl>
    <w:p w:rsidR="00D36691" w:rsidRPr="00A3565D" w:rsidRDefault="00D36691" w:rsidP="00A3565D">
      <w:pPr>
        <w:pStyle w:val="ab"/>
        <w:rPr>
          <w:rFonts w:ascii="Arial" w:hAnsi="Arial" w:cs="Arial"/>
          <w:b/>
          <w:sz w:val="24"/>
          <w:szCs w:val="24"/>
        </w:rPr>
      </w:pPr>
    </w:p>
    <w:sectPr w:rsidR="00D36691" w:rsidRPr="00A3565D" w:rsidSect="00350595">
      <w:pgSz w:w="11909" w:h="16834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B43A2"/>
    <w:multiLevelType w:val="hybridMultilevel"/>
    <w:tmpl w:val="258A8BA4"/>
    <w:lvl w:ilvl="0" w:tplc="065091C8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299"/>
    <w:rsid w:val="0001008F"/>
    <w:rsid w:val="0004667E"/>
    <w:rsid w:val="00063142"/>
    <w:rsid w:val="000656DE"/>
    <w:rsid w:val="00065A02"/>
    <w:rsid w:val="000B408A"/>
    <w:rsid w:val="000B5C1C"/>
    <w:rsid w:val="000E5E9F"/>
    <w:rsid w:val="001603A9"/>
    <w:rsid w:val="00185A8C"/>
    <w:rsid w:val="00185E33"/>
    <w:rsid w:val="001A6A03"/>
    <w:rsid w:val="001B5A5D"/>
    <w:rsid w:val="001F57D4"/>
    <w:rsid w:val="00230BE7"/>
    <w:rsid w:val="00281178"/>
    <w:rsid w:val="00286F71"/>
    <w:rsid w:val="002A377E"/>
    <w:rsid w:val="002F2FBC"/>
    <w:rsid w:val="003269F0"/>
    <w:rsid w:val="00326D95"/>
    <w:rsid w:val="00350595"/>
    <w:rsid w:val="00364237"/>
    <w:rsid w:val="00393919"/>
    <w:rsid w:val="003A3974"/>
    <w:rsid w:val="003F50E4"/>
    <w:rsid w:val="00413AB6"/>
    <w:rsid w:val="004346CF"/>
    <w:rsid w:val="00477475"/>
    <w:rsid w:val="004D10E3"/>
    <w:rsid w:val="004D7C5F"/>
    <w:rsid w:val="004E727A"/>
    <w:rsid w:val="005251B5"/>
    <w:rsid w:val="005911F4"/>
    <w:rsid w:val="00594D05"/>
    <w:rsid w:val="005C0462"/>
    <w:rsid w:val="005F03EB"/>
    <w:rsid w:val="006043A1"/>
    <w:rsid w:val="0065560F"/>
    <w:rsid w:val="006556B8"/>
    <w:rsid w:val="0069455A"/>
    <w:rsid w:val="006D743A"/>
    <w:rsid w:val="006D7E79"/>
    <w:rsid w:val="006E3F78"/>
    <w:rsid w:val="006F23E1"/>
    <w:rsid w:val="00766DA8"/>
    <w:rsid w:val="00787219"/>
    <w:rsid w:val="007F71B6"/>
    <w:rsid w:val="00806255"/>
    <w:rsid w:val="00843304"/>
    <w:rsid w:val="008950D0"/>
    <w:rsid w:val="008F094C"/>
    <w:rsid w:val="00977E2D"/>
    <w:rsid w:val="0098560C"/>
    <w:rsid w:val="009D6559"/>
    <w:rsid w:val="00A31F56"/>
    <w:rsid w:val="00A3565D"/>
    <w:rsid w:val="00A960DD"/>
    <w:rsid w:val="00A97BB2"/>
    <w:rsid w:val="00AB4D99"/>
    <w:rsid w:val="00AB66CD"/>
    <w:rsid w:val="00AC1802"/>
    <w:rsid w:val="00B33F35"/>
    <w:rsid w:val="00B40AB5"/>
    <w:rsid w:val="00B42394"/>
    <w:rsid w:val="00B5243E"/>
    <w:rsid w:val="00C21917"/>
    <w:rsid w:val="00C33913"/>
    <w:rsid w:val="00C44E93"/>
    <w:rsid w:val="00C5597D"/>
    <w:rsid w:val="00C7161A"/>
    <w:rsid w:val="00C74E44"/>
    <w:rsid w:val="00CD3233"/>
    <w:rsid w:val="00CF20F1"/>
    <w:rsid w:val="00D36691"/>
    <w:rsid w:val="00D62903"/>
    <w:rsid w:val="00D91299"/>
    <w:rsid w:val="00DF2A6A"/>
    <w:rsid w:val="00E235B6"/>
    <w:rsid w:val="00E742B2"/>
    <w:rsid w:val="00E91569"/>
    <w:rsid w:val="00E9246B"/>
    <w:rsid w:val="00EA4346"/>
    <w:rsid w:val="00F71152"/>
    <w:rsid w:val="00FD2C1B"/>
    <w:rsid w:val="00FD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1A"/>
  </w:style>
  <w:style w:type="paragraph" w:styleId="1">
    <w:name w:val="heading 1"/>
    <w:basedOn w:val="a"/>
    <w:link w:val="10"/>
    <w:uiPriority w:val="9"/>
    <w:qFormat/>
    <w:rsid w:val="00591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5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E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11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5911F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9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911F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9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1F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2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E92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semiHidden/>
    <w:rsid w:val="00E235B6"/>
    <w:pPr>
      <w:tabs>
        <w:tab w:val="left" w:pos="900"/>
        <w:tab w:val="left" w:pos="1440"/>
      </w:tabs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18"/>
    </w:rPr>
  </w:style>
  <w:style w:type="character" w:customStyle="1" w:styleId="ac">
    <w:name w:val="Основной текст Знак"/>
    <w:basedOn w:val="a0"/>
    <w:link w:val="ab"/>
    <w:semiHidden/>
    <w:rsid w:val="00E235B6"/>
    <w:rPr>
      <w:rFonts w:ascii="Times New Roman" w:eastAsia="Times New Roman" w:hAnsi="Times New Roman" w:cs="Times New Roman"/>
      <w:sz w:val="2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505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05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Title"/>
    <w:basedOn w:val="a"/>
    <w:link w:val="ae"/>
    <w:qFormat/>
    <w:rsid w:val="003505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Название Знак"/>
    <w:basedOn w:val="a0"/>
    <w:link w:val="ad"/>
    <w:rsid w:val="0035059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221F-7519-4DDE-AA52-9AF33992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KontrolP</dc:creator>
  <cp:lastModifiedBy>WORK</cp:lastModifiedBy>
  <cp:revision>8</cp:revision>
  <cp:lastPrinted>2023-02-21T08:16:00Z</cp:lastPrinted>
  <dcterms:created xsi:type="dcterms:W3CDTF">2023-06-05T07:43:00Z</dcterms:created>
  <dcterms:modified xsi:type="dcterms:W3CDTF">2023-07-03T09:45:00Z</dcterms:modified>
</cp:coreProperties>
</file>