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E7" w:rsidRPr="004254E7" w:rsidRDefault="004254E7" w:rsidP="004254E7">
      <w:pPr>
        <w:spacing w:after="0" w:line="240" w:lineRule="auto"/>
        <w:rPr>
          <w:rFonts w:ascii="Times New Roman" w:eastAsia="Times New Roman" w:hAnsi="Times New Roman" w:cs="Times New Roman"/>
          <w:iCs/>
          <w:sz w:val="24"/>
          <w:szCs w:val="24"/>
          <w:lang w:eastAsia="ru-RU"/>
        </w:rPr>
      </w:pPr>
      <w:r w:rsidRPr="004254E7">
        <w:rPr>
          <w:rFonts w:ascii="Times New Roman" w:eastAsia="Times New Roman" w:hAnsi="Times New Roman" w:cs="Times New Roman"/>
          <w:iCs/>
          <w:sz w:val="24"/>
          <w:szCs w:val="24"/>
          <w:lang w:eastAsia="ru-RU"/>
        </w:rPr>
        <w:t xml:space="preserve">                                                                               ПРОЕКТ </w:t>
      </w:r>
    </w:p>
    <w:p w:rsidR="004254E7" w:rsidRPr="004254E7" w:rsidRDefault="004254E7" w:rsidP="004254E7">
      <w:pPr>
        <w:spacing w:after="0" w:line="240" w:lineRule="auto"/>
        <w:rPr>
          <w:rFonts w:ascii="Times New Roman" w:eastAsia="Times New Roman" w:hAnsi="Times New Roman" w:cs="Times New Roman"/>
          <w:iCs/>
          <w:sz w:val="24"/>
          <w:szCs w:val="24"/>
          <w:lang w:eastAsia="ru-RU"/>
        </w:rPr>
      </w:pPr>
    </w:p>
    <w:p w:rsidR="004254E7" w:rsidRPr="004254E7" w:rsidRDefault="004254E7" w:rsidP="004254E7">
      <w:pPr>
        <w:spacing w:after="0" w:line="240" w:lineRule="auto"/>
        <w:jc w:val="center"/>
        <w:rPr>
          <w:rFonts w:ascii="Times New Roman" w:eastAsia="Times New Roman" w:hAnsi="Times New Roman" w:cs="Times New Roman"/>
          <w:iCs/>
          <w:sz w:val="24"/>
          <w:szCs w:val="24"/>
          <w:lang w:eastAsia="ru-RU"/>
        </w:rPr>
      </w:pPr>
      <w:r w:rsidRPr="004254E7">
        <w:rPr>
          <w:rFonts w:ascii="Times New Roman" w:eastAsia="Times New Roman" w:hAnsi="Times New Roman" w:cs="Times New Roman"/>
          <w:iCs/>
          <w:sz w:val="24"/>
          <w:szCs w:val="24"/>
          <w:lang w:eastAsia="ru-RU"/>
        </w:rPr>
        <w:t>Решения Собрания  депутатов</w:t>
      </w:r>
    </w:p>
    <w:p w:rsidR="004254E7" w:rsidRPr="004254E7" w:rsidRDefault="004254E7" w:rsidP="004254E7">
      <w:pPr>
        <w:spacing w:after="0" w:line="240" w:lineRule="auto"/>
        <w:jc w:val="center"/>
        <w:rPr>
          <w:rFonts w:ascii="Times New Roman" w:eastAsia="Times New Roman" w:hAnsi="Times New Roman" w:cs="Times New Roman"/>
          <w:iCs/>
          <w:sz w:val="24"/>
          <w:szCs w:val="24"/>
          <w:lang w:eastAsia="ru-RU"/>
        </w:rPr>
      </w:pPr>
      <w:r w:rsidRPr="004254E7">
        <w:rPr>
          <w:rFonts w:ascii="Times New Roman" w:eastAsia="Times New Roman" w:hAnsi="Times New Roman" w:cs="Times New Roman"/>
          <w:iCs/>
          <w:sz w:val="24"/>
          <w:szCs w:val="24"/>
          <w:lang w:eastAsia="ru-RU"/>
        </w:rPr>
        <w:t>муниципального образования</w:t>
      </w:r>
    </w:p>
    <w:p w:rsidR="004254E7" w:rsidRPr="004254E7" w:rsidRDefault="004254E7" w:rsidP="004254E7">
      <w:pPr>
        <w:spacing w:after="0" w:line="240" w:lineRule="auto"/>
        <w:jc w:val="center"/>
        <w:rPr>
          <w:rFonts w:ascii="Times New Roman" w:eastAsia="Times New Roman" w:hAnsi="Times New Roman" w:cs="Times New Roman"/>
          <w:iCs/>
          <w:sz w:val="24"/>
          <w:szCs w:val="24"/>
          <w:lang w:eastAsia="ru-RU"/>
        </w:rPr>
      </w:pPr>
      <w:r w:rsidRPr="004254E7">
        <w:rPr>
          <w:rFonts w:ascii="Times New Roman" w:eastAsia="Times New Roman" w:hAnsi="Times New Roman" w:cs="Times New Roman"/>
          <w:iCs/>
          <w:sz w:val="24"/>
          <w:szCs w:val="24"/>
          <w:lang w:eastAsia="ru-RU"/>
        </w:rPr>
        <w:t>город Чекалин Суворовского района</w:t>
      </w:r>
    </w:p>
    <w:p w:rsidR="004254E7" w:rsidRPr="004254E7" w:rsidRDefault="004254E7" w:rsidP="004254E7">
      <w:pPr>
        <w:spacing w:after="0" w:line="240" w:lineRule="auto"/>
        <w:jc w:val="center"/>
        <w:rPr>
          <w:rFonts w:ascii="Times New Roman" w:eastAsia="Times New Roman" w:hAnsi="Times New Roman" w:cs="Times New Roman"/>
          <w:iCs/>
          <w:sz w:val="24"/>
          <w:szCs w:val="24"/>
          <w:lang w:eastAsia="ru-RU"/>
        </w:rPr>
      </w:pPr>
    </w:p>
    <w:p w:rsidR="004254E7" w:rsidRPr="004254E7" w:rsidRDefault="004254E7" w:rsidP="004254E7">
      <w:pPr>
        <w:spacing w:after="0" w:line="240" w:lineRule="auto"/>
        <w:jc w:val="center"/>
        <w:rPr>
          <w:rFonts w:ascii="Times New Roman" w:eastAsia="Times New Roman" w:hAnsi="Times New Roman" w:cs="Times New Roman"/>
          <w:iCs/>
          <w:sz w:val="24"/>
          <w:szCs w:val="24"/>
          <w:lang w:eastAsia="ru-RU"/>
        </w:rPr>
      </w:pPr>
    </w:p>
    <w:p w:rsidR="004254E7" w:rsidRPr="004254E7" w:rsidRDefault="004254E7" w:rsidP="004254E7">
      <w:pPr>
        <w:spacing w:after="0" w:line="240" w:lineRule="auto"/>
        <w:jc w:val="center"/>
        <w:rPr>
          <w:rFonts w:ascii="Times New Roman" w:eastAsia="Times New Roman" w:hAnsi="Times New Roman" w:cs="Times New Roman"/>
          <w:iCs/>
          <w:sz w:val="24"/>
          <w:szCs w:val="24"/>
          <w:lang w:eastAsia="ru-RU"/>
        </w:rPr>
      </w:pPr>
    </w:p>
    <w:p w:rsidR="004254E7" w:rsidRPr="004254E7" w:rsidRDefault="004254E7" w:rsidP="004254E7">
      <w:pPr>
        <w:spacing w:after="0" w:line="240" w:lineRule="auto"/>
        <w:jc w:val="center"/>
        <w:rPr>
          <w:rFonts w:ascii="Times New Roman" w:eastAsia="Times New Roman" w:hAnsi="Times New Roman" w:cs="Times New Roman"/>
          <w:iCs/>
          <w:sz w:val="24"/>
          <w:szCs w:val="24"/>
          <w:lang w:eastAsia="ru-RU"/>
        </w:rPr>
      </w:pPr>
      <w:proofErr w:type="gramStart"/>
      <w:r w:rsidRPr="004254E7">
        <w:rPr>
          <w:rFonts w:ascii="Times New Roman" w:eastAsia="Times New Roman" w:hAnsi="Times New Roman" w:cs="Times New Roman"/>
          <w:iCs/>
          <w:sz w:val="24"/>
          <w:szCs w:val="24"/>
          <w:lang w:eastAsia="ru-RU"/>
        </w:rPr>
        <w:t>внесен</w:t>
      </w:r>
      <w:proofErr w:type="gramEnd"/>
      <w:r w:rsidRPr="004254E7">
        <w:rPr>
          <w:rFonts w:ascii="Times New Roman" w:eastAsia="Times New Roman" w:hAnsi="Times New Roman" w:cs="Times New Roman"/>
          <w:iCs/>
          <w:sz w:val="24"/>
          <w:szCs w:val="24"/>
          <w:lang w:eastAsia="ru-RU"/>
        </w:rPr>
        <w:t xml:space="preserve"> администрацией муниципального образования</w:t>
      </w:r>
    </w:p>
    <w:p w:rsidR="004254E7" w:rsidRPr="004254E7" w:rsidRDefault="004254E7" w:rsidP="004254E7">
      <w:pPr>
        <w:spacing w:after="0" w:line="240" w:lineRule="auto"/>
        <w:jc w:val="center"/>
        <w:rPr>
          <w:rFonts w:ascii="Times New Roman" w:eastAsia="Times New Roman" w:hAnsi="Times New Roman" w:cs="Times New Roman"/>
          <w:iCs/>
          <w:sz w:val="24"/>
          <w:szCs w:val="24"/>
          <w:lang w:eastAsia="ru-RU"/>
        </w:rPr>
      </w:pPr>
      <w:r w:rsidRPr="004254E7">
        <w:rPr>
          <w:rFonts w:ascii="Times New Roman" w:eastAsia="Times New Roman" w:hAnsi="Times New Roman" w:cs="Times New Roman"/>
          <w:iCs/>
          <w:sz w:val="24"/>
          <w:szCs w:val="24"/>
          <w:lang w:eastAsia="ru-RU"/>
        </w:rPr>
        <w:t>город Чекалин Суворовского района</w:t>
      </w:r>
    </w:p>
    <w:tbl>
      <w:tblPr>
        <w:tblW w:w="6649" w:type="dxa"/>
        <w:tblInd w:w="2833" w:type="dxa"/>
        <w:tblLook w:val="00A0" w:firstRow="1" w:lastRow="0" w:firstColumn="1" w:lastColumn="0" w:noHBand="0" w:noVBand="0"/>
      </w:tblPr>
      <w:tblGrid>
        <w:gridCol w:w="6649"/>
      </w:tblGrid>
      <w:tr w:rsidR="00B34290" w:rsidRPr="004254E7" w:rsidTr="00337F94">
        <w:tc>
          <w:tcPr>
            <w:tcW w:w="6649" w:type="dxa"/>
          </w:tcPr>
          <w:p w:rsidR="004254E7" w:rsidRPr="004254E7" w:rsidRDefault="004254E7" w:rsidP="004254E7">
            <w:pPr>
              <w:spacing w:after="0" w:line="240" w:lineRule="auto"/>
              <w:jc w:val="center"/>
              <w:rPr>
                <w:rFonts w:ascii="Times New Roman" w:eastAsia="Times New Roman" w:hAnsi="Times New Roman" w:cs="Times New Roman"/>
                <w:b/>
                <w:bCs/>
                <w:sz w:val="28"/>
                <w:szCs w:val="28"/>
                <w:lang w:eastAsia="ru-RU"/>
              </w:rPr>
            </w:pPr>
          </w:p>
        </w:tc>
      </w:tr>
    </w:tbl>
    <w:p w:rsidR="004254E7" w:rsidRPr="004254E7" w:rsidRDefault="004254E7" w:rsidP="004254E7">
      <w:pPr>
        <w:spacing w:after="0" w:line="240" w:lineRule="auto"/>
        <w:ind w:left="4536"/>
        <w:jc w:val="center"/>
        <w:rPr>
          <w:rFonts w:ascii="Times New Roman" w:eastAsia="Times New Roman" w:hAnsi="Times New Roman" w:cs="Times New Roman"/>
          <w:sz w:val="28"/>
          <w:szCs w:val="28"/>
          <w:lang w:eastAsia="ru-RU"/>
        </w:rPr>
      </w:pPr>
    </w:p>
    <w:p w:rsidR="004254E7" w:rsidRPr="004254E7" w:rsidRDefault="004254E7" w:rsidP="004254E7">
      <w:pPr>
        <w:spacing w:after="0" w:line="240" w:lineRule="auto"/>
        <w:jc w:val="center"/>
        <w:rPr>
          <w:rFonts w:ascii="Times New Roman" w:eastAsia="Times New Roman" w:hAnsi="Times New Roman" w:cs="Times New Roman"/>
          <w:b/>
          <w:iCs/>
          <w:sz w:val="28"/>
          <w:szCs w:val="28"/>
          <w:lang w:val="x-none" w:eastAsia="ru-RU"/>
        </w:rPr>
      </w:pPr>
      <w:r w:rsidRPr="004254E7">
        <w:rPr>
          <w:rFonts w:ascii="Times New Roman" w:eastAsia="Times New Roman" w:hAnsi="Times New Roman" w:cs="Times New Roman"/>
          <w:b/>
          <w:iCs/>
          <w:sz w:val="28"/>
          <w:szCs w:val="28"/>
          <w:lang w:val="x-none" w:eastAsia="ru-RU"/>
        </w:rPr>
        <w:t>Об утверждении бюджета муниципального образования</w:t>
      </w:r>
    </w:p>
    <w:p w:rsidR="004254E7" w:rsidRPr="004254E7" w:rsidRDefault="004254E7" w:rsidP="004254E7">
      <w:pPr>
        <w:spacing w:after="0" w:line="240" w:lineRule="auto"/>
        <w:jc w:val="center"/>
        <w:rPr>
          <w:rFonts w:ascii="Times New Roman" w:eastAsia="Times New Roman" w:hAnsi="Times New Roman" w:cs="Times New Roman"/>
          <w:b/>
          <w:iCs/>
          <w:sz w:val="28"/>
          <w:szCs w:val="28"/>
          <w:lang w:val="x-none" w:eastAsia="ru-RU"/>
        </w:rPr>
      </w:pPr>
      <w:r w:rsidRPr="004254E7">
        <w:rPr>
          <w:rFonts w:ascii="Times New Roman" w:eastAsia="Times New Roman" w:hAnsi="Times New Roman" w:cs="Times New Roman"/>
          <w:b/>
          <w:iCs/>
          <w:sz w:val="28"/>
          <w:szCs w:val="28"/>
          <w:lang w:val="x-none" w:eastAsia="ru-RU"/>
        </w:rPr>
        <w:t xml:space="preserve"> город Чекалин Суворовского района на 202</w:t>
      </w:r>
      <w:r w:rsidRPr="004254E7">
        <w:rPr>
          <w:rFonts w:ascii="Times New Roman" w:eastAsia="Times New Roman" w:hAnsi="Times New Roman" w:cs="Times New Roman"/>
          <w:b/>
          <w:iCs/>
          <w:sz w:val="28"/>
          <w:szCs w:val="28"/>
          <w:lang w:eastAsia="ru-RU"/>
        </w:rPr>
        <w:t>3</w:t>
      </w:r>
      <w:r w:rsidRPr="004254E7">
        <w:rPr>
          <w:rFonts w:ascii="Times New Roman" w:eastAsia="Times New Roman" w:hAnsi="Times New Roman" w:cs="Times New Roman"/>
          <w:b/>
          <w:iCs/>
          <w:sz w:val="28"/>
          <w:szCs w:val="28"/>
          <w:lang w:val="x-none" w:eastAsia="ru-RU"/>
        </w:rPr>
        <w:t xml:space="preserve"> год</w:t>
      </w:r>
    </w:p>
    <w:p w:rsidR="004254E7" w:rsidRPr="004254E7" w:rsidRDefault="004254E7" w:rsidP="004254E7">
      <w:pPr>
        <w:spacing w:after="0" w:line="240" w:lineRule="auto"/>
        <w:jc w:val="center"/>
        <w:rPr>
          <w:rFonts w:ascii="Times New Roman" w:eastAsia="Times New Roman" w:hAnsi="Times New Roman" w:cs="Times New Roman"/>
          <w:b/>
          <w:iCs/>
          <w:sz w:val="28"/>
          <w:szCs w:val="28"/>
          <w:lang w:val="x-none" w:eastAsia="ru-RU"/>
        </w:rPr>
      </w:pPr>
      <w:r w:rsidRPr="004254E7">
        <w:rPr>
          <w:rFonts w:ascii="Times New Roman" w:eastAsia="Times New Roman" w:hAnsi="Times New Roman" w:cs="Times New Roman"/>
          <w:b/>
          <w:iCs/>
          <w:sz w:val="28"/>
          <w:szCs w:val="28"/>
          <w:lang w:val="x-none" w:eastAsia="ru-RU"/>
        </w:rPr>
        <w:t xml:space="preserve"> и на плановый период 202</w:t>
      </w:r>
      <w:r w:rsidRPr="004254E7">
        <w:rPr>
          <w:rFonts w:ascii="Times New Roman" w:eastAsia="Times New Roman" w:hAnsi="Times New Roman" w:cs="Times New Roman"/>
          <w:b/>
          <w:iCs/>
          <w:sz w:val="28"/>
          <w:szCs w:val="28"/>
          <w:lang w:eastAsia="ru-RU"/>
        </w:rPr>
        <w:t>4</w:t>
      </w:r>
      <w:r w:rsidRPr="004254E7">
        <w:rPr>
          <w:rFonts w:ascii="Times New Roman" w:eastAsia="Times New Roman" w:hAnsi="Times New Roman" w:cs="Times New Roman"/>
          <w:b/>
          <w:iCs/>
          <w:sz w:val="28"/>
          <w:szCs w:val="28"/>
          <w:lang w:val="x-none" w:eastAsia="ru-RU"/>
        </w:rPr>
        <w:t xml:space="preserve"> и 202</w:t>
      </w:r>
      <w:r w:rsidRPr="004254E7">
        <w:rPr>
          <w:rFonts w:ascii="Times New Roman" w:eastAsia="Times New Roman" w:hAnsi="Times New Roman" w:cs="Times New Roman"/>
          <w:b/>
          <w:iCs/>
          <w:sz w:val="28"/>
          <w:szCs w:val="28"/>
          <w:lang w:eastAsia="ru-RU"/>
        </w:rPr>
        <w:t>5</w:t>
      </w:r>
      <w:r w:rsidRPr="004254E7">
        <w:rPr>
          <w:rFonts w:ascii="Times New Roman" w:eastAsia="Times New Roman" w:hAnsi="Times New Roman" w:cs="Times New Roman"/>
          <w:b/>
          <w:iCs/>
          <w:sz w:val="28"/>
          <w:szCs w:val="28"/>
          <w:lang w:val="x-none" w:eastAsia="ru-RU"/>
        </w:rPr>
        <w:t xml:space="preserve"> годов</w:t>
      </w:r>
    </w:p>
    <w:p w:rsidR="004254E7" w:rsidRPr="004254E7" w:rsidRDefault="004254E7" w:rsidP="004254E7">
      <w:pPr>
        <w:spacing w:after="0" w:line="240" w:lineRule="auto"/>
        <w:ind w:firstLine="720"/>
        <w:rPr>
          <w:rFonts w:ascii="Times New Roman" w:eastAsia="Times New Roman" w:hAnsi="Times New Roman" w:cs="Times New Roman"/>
          <w:b/>
          <w:bCs/>
          <w:i/>
          <w:sz w:val="28"/>
          <w:szCs w:val="28"/>
          <w:lang w:val="x-none" w:eastAsia="ru-RU"/>
        </w:rPr>
      </w:pP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proofErr w:type="gramStart"/>
      <w:r w:rsidRPr="004254E7">
        <w:rPr>
          <w:rFonts w:ascii="Times New Roman" w:eastAsia="Times New Roman" w:hAnsi="Times New Roman" w:cs="Times New Roman"/>
          <w:sz w:val="28"/>
          <w:szCs w:val="28"/>
          <w:lang w:eastAsia="ru-RU"/>
        </w:rPr>
        <w:t xml:space="preserve">В соответствии с пунктом 2 части 10 статьи 35 Федерального Закона от 06.10.2003 №131-ФЗ «Об общих принципах организации местного самоуправления в Российской Федерации, со статьей 2 Положения о бюджетном процессе в муниципальном образовании город Чекалин Суворовского района, на основании статьи 52 Устава муниципального образования город Чекалин Суворовского района, Собрание депутатов муниципального образования город Чекалин Суворовского района </w:t>
      </w:r>
      <w:r w:rsidRPr="004254E7">
        <w:rPr>
          <w:rFonts w:ascii="Times New Roman" w:eastAsia="Times New Roman" w:hAnsi="Times New Roman" w:cs="Times New Roman"/>
          <w:bCs/>
          <w:sz w:val="28"/>
          <w:szCs w:val="28"/>
          <w:lang w:eastAsia="ru-RU"/>
        </w:rPr>
        <w:t>РЕШИЛО:</w:t>
      </w:r>
      <w:proofErr w:type="gramEnd"/>
    </w:p>
    <w:p w:rsidR="004254E7" w:rsidRPr="004254E7" w:rsidRDefault="004254E7" w:rsidP="004254E7">
      <w:pPr>
        <w:numPr>
          <w:ilvl w:val="0"/>
          <w:numId w:val="1"/>
        </w:numPr>
        <w:shd w:val="clear" w:color="auto" w:fill="FFFFFF"/>
        <w:tabs>
          <w:tab w:val="num" w:pos="993"/>
        </w:tabs>
        <w:spacing w:after="0" w:line="240" w:lineRule="auto"/>
        <w:ind w:left="0"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Утвердить бюджет муниципального образования город Чекалин Суворовского района на 2023 год и на плановый период 2024 и 2025 годов (приложение).</w:t>
      </w:r>
    </w:p>
    <w:p w:rsidR="004254E7" w:rsidRPr="004254E7" w:rsidRDefault="004254E7" w:rsidP="004254E7">
      <w:pPr>
        <w:numPr>
          <w:ilvl w:val="0"/>
          <w:numId w:val="1"/>
        </w:numPr>
        <w:shd w:val="clear" w:color="auto" w:fill="FFFFFF"/>
        <w:tabs>
          <w:tab w:val="num" w:pos="993"/>
        </w:tabs>
        <w:spacing w:after="0" w:line="240" w:lineRule="auto"/>
        <w:ind w:left="0" w:firstLine="709"/>
        <w:jc w:val="both"/>
        <w:rPr>
          <w:rFonts w:ascii="Times New Roman" w:eastAsia="Times New Roman" w:hAnsi="Times New Roman" w:cs="Times New Roman"/>
          <w:bCs/>
          <w:sz w:val="28"/>
          <w:szCs w:val="28"/>
          <w:lang w:eastAsia="ru-RU"/>
        </w:rPr>
      </w:pPr>
      <w:r w:rsidRPr="004254E7">
        <w:rPr>
          <w:rFonts w:ascii="Times New Roman" w:eastAsia="Times New Roman" w:hAnsi="Times New Roman" w:cs="Times New Roman"/>
          <w:sz w:val="28"/>
          <w:szCs w:val="28"/>
          <w:lang w:eastAsia="ru-RU"/>
        </w:rPr>
        <w:t>Контроль за исполнением настоящего решения возложить на постоянную депутатскую комиссию по социально-экономической политике</w:t>
      </w:r>
      <w:proofErr w:type="gramStart"/>
      <w:r w:rsidRPr="004254E7">
        <w:rPr>
          <w:rFonts w:ascii="Times New Roman" w:eastAsia="Times New Roman" w:hAnsi="Times New Roman" w:cs="Times New Roman"/>
          <w:sz w:val="28"/>
          <w:szCs w:val="28"/>
          <w:lang w:eastAsia="ru-RU"/>
        </w:rPr>
        <w:t>.</w:t>
      </w:r>
      <w:proofErr w:type="gramEnd"/>
      <w:r w:rsidRPr="004254E7">
        <w:rPr>
          <w:rFonts w:ascii="Times New Roman" w:eastAsia="Times New Roman" w:hAnsi="Times New Roman" w:cs="Times New Roman"/>
          <w:sz w:val="28"/>
          <w:szCs w:val="28"/>
          <w:lang w:eastAsia="ru-RU"/>
        </w:rPr>
        <w:t xml:space="preserve"> </w:t>
      </w:r>
      <w:proofErr w:type="gramStart"/>
      <w:r w:rsidRPr="004254E7">
        <w:rPr>
          <w:rFonts w:ascii="Times New Roman" w:eastAsia="Times New Roman" w:hAnsi="Times New Roman" w:cs="Times New Roman"/>
          <w:sz w:val="28"/>
          <w:szCs w:val="28"/>
          <w:lang w:eastAsia="ru-RU"/>
        </w:rPr>
        <w:t>м</w:t>
      </w:r>
      <w:proofErr w:type="gramEnd"/>
      <w:r w:rsidRPr="004254E7">
        <w:rPr>
          <w:rFonts w:ascii="Times New Roman" w:eastAsia="Times New Roman" w:hAnsi="Times New Roman" w:cs="Times New Roman"/>
          <w:sz w:val="28"/>
          <w:szCs w:val="28"/>
          <w:lang w:eastAsia="ru-RU"/>
        </w:rPr>
        <w:t>естным налогам и сборам Собрания депутатов муниципального образования город Чекалин Суворовского района  ( Кошелева М.С.)</w:t>
      </w:r>
    </w:p>
    <w:p w:rsidR="004254E7" w:rsidRPr="004254E7" w:rsidRDefault="004254E7" w:rsidP="004254E7">
      <w:pPr>
        <w:numPr>
          <w:ilvl w:val="0"/>
          <w:numId w:val="1"/>
        </w:numPr>
        <w:shd w:val="clear" w:color="auto" w:fill="FFFFFF"/>
        <w:tabs>
          <w:tab w:val="num" w:pos="993"/>
        </w:tabs>
        <w:spacing w:after="0" w:line="240" w:lineRule="auto"/>
        <w:ind w:left="0" w:firstLine="709"/>
        <w:jc w:val="both"/>
        <w:rPr>
          <w:rFonts w:ascii="Times New Roman" w:eastAsia="Times New Roman" w:hAnsi="Times New Roman" w:cs="Times New Roman"/>
          <w:bCs/>
          <w:sz w:val="28"/>
          <w:szCs w:val="28"/>
          <w:lang w:eastAsia="ru-RU"/>
        </w:rPr>
      </w:pPr>
      <w:r w:rsidRPr="004254E7">
        <w:rPr>
          <w:rFonts w:ascii="Times New Roman" w:eastAsia="Times New Roman" w:hAnsi="Times New Roman" w:cs="Times New Roman"/>
          <w:bCs/>
          <w:sz w:val="28"/>
          <w:szCs w:val="28"/>
          <w:lang w:eastAsia="ru-RU"/>
        </w:rPr>
        <w:t xml:space="preserve">Настоящее решение опубликовать в средствах массовой информации и разместить на официальном сайте </w:t>
      </w:r>
      <w:r w:rsidRPr="004254E7">
        <w:rPr>
          <w:rFonts w:ascii="Times New Roman" w:eastAsia="Times New Roman" w:hAnsi="Times New Roman" w:cs="Times New Roman"/>
          <w:sz w:val="28"/>
          <w:szCs w:val="28"/>
          <w:lang w:eastAsia="ru-RU"/>
        </w:rPr>
        <w:t>муниципального образования город Чекалин Суворовского района.</w:t>
      </w:r>
    </w:p>
    <w:p w:rsidR="004254E7" w:rsidRPr="004254E7" w:rsidRDefault="004254E7" w:rsidP="004254E7">
      <w:pPr>
        <w:numPr>
          <w:ilvl w:val="0"/>
          <w:numId w:val="1"/>
        </w:numPr>
        <w:shd w:val="clear" w:color="auto" w:fill="FFFFFF"/>
        <w:tabs>
          <w:tab w:val="clear" w:pos="2007"/>
          <w:tab w:val="num" w:pos="993"/>
        </w:tabs>
        <w:spacing w:after="0" w:line="240" w:lineRule="auto"/>
        <w:ind w:hanging="1298"/>
        <w:contextualSpacing/>
        <w:jc w:val="both"/>
        <w:rPr>
          <w:rFonts w:ascii="Times New Roman" w:eastAsia="Times New Roman" w:hAnsi="Times New Roman" w:cs="Times New Roman"/>
          <w:bCs/>
          <w:sz w:val="28"/>
          <w:szCs w:val="28"/>
          <w:lang w:eastAsia="ru-RU"/>
        </w:rPr>
      </w:pPr>
      <w:r w:rsidRPr="004254E7">
        <w:rPr>
          <w:rFonts w:ascii="Times New Roman" w:eastAsia="Times New Roman" w:hAnsi="Times New Roman" w:cs="Times New Roman"/>
          <w:bCs/>
          <w:sz w:val="28"/>
          <w:szCs w:val="28"/>
          <w:lang w:eastAsia="ru-RU"/>
        </w:rPr>
        <w:t>Решение вступает в силу с 1 января 2023 года.</w:t>
      </w:r>
    </w:p>
    <w:p w:rsidR="004254E7" w:rsidRPr="004254E7" w:rsidRDefault="004254E7" w:rsidP="004254E7">
      <w:pPr>
        <w:shd w:val="clear" w:color="auto" w:fill="FFFFFF"/>
        <w:spacing w:after="0" w:line="240" w:lineRule="auto"/>
        <w:ind w:left="720"/>
        <w:contextualSpacing/>
        <w:jc w:val="both"/>
        <w:rPr>
          <w:rFonts w:ascii="Times New Roman" w:eastAsia="Times New Roman" w:hAnsi="Times New Roman" w:cs="Times New Roman"/>
          <w:bCs/>
          <w:sz w:val="28"/>
          <w:szCs w:val="28"/>
          <w:lang w:eastAsia="ru-RU"/>
        </w:rPr>
      </w:pPr>
    </w:p>
    <w:p w:rsidR="004254E7" w:rsidRPr="004254E7" w:rsidRDefault="004254E7" w:rsidP="004254E7">
      <w:pPr>
        <w:spacing w:after="0" w:line="240" w:lineRule="auto"/>
        <w:ind w:firstLine="709"/>
        <w:jc w:val="both"/>
        <w:rPr>
          <w:rFonts w:ascii="Times New Roman" w:eastAsia="Times New Roman" w:hAnsi="Times New Roman" w:cs="Times New Roman"/>
          <w:bCs/>
          <w:iCs/>
          <w:sz w:val="28"/>
          <w:szCs w:val="28"/>
          <w:lang w:eastAsia="ru-RU"/>
        </w:rPr>
      </w:pPr>
    </w:p>
    <w:tbl>
      <w:tblPr>
        <w:tblW w:w="0" w:type="auto"/>
        <w:jc w:val="center"/>
        <w:tblInd w:w="-252" w:type="dxa"/>
        <w:tblLook w:val="0000" w:firstRow="0" w:lastRow="0" w:firstColumn="0" w:lastColumn="0" w:noHBand="0" w:noVBand="0"/>
      </w:tblPr>
      <w:tblGrid>
        <w:gridCol w:w="5054"/>
        <w:gridCol w:w="399"/>
        <w:gridCol w:w="4369"/>
      </w:tblGrid>
      <w:tr w:rsidR="00B34290" w:rsidRPr="004254E7" w:rsidTr="00337F94">
        <w:trPr>
          <w:jc w:val="center"/>
        </w:trPr>
        <w:tc>
          <w:tcPr>
            <w:tcW w:w="5054" w:type="dxa"/>
          </w:tcPr>
          <w:p w:rsidR="004254E7" w:rsidRPr="004254E7" w:rsidRDefault="004254E7" w:rsidP="004254E7">
            <w:pPr>
              <w:spacing w:before="240" w:after="60" w:line="240" w:lineRule="auto"/>
              <w:jc w:val="center"/>
              <w:outlineLvl w:val="6"/>
              <w:rPr>
                <w:rFonts w:ascii="Times New Roman" w:eastAsia="Times New Roman" w:hAnsi="Times New Roman" w:cs="Times New Roman"/>
                <w:b/>
                <w:sz w:val="28"/>
                <w:szCs w:val="28"/>
                <w:lang w:eastAsia="ru-RU"/>
              </w:rPr>
            </w:pPr>
            <w:r w:rsidRPr="004254E7">
              <w:rPr>
                <w:rFonts w:ascii="Times New Roman" w:eastAsia="Times New Roman" w:hAnsi="Times New Roman" w:cs="Times New Roman"/>
                <w:b/>
                <w:sz w:val="28"/>
                <w:szCs w:val="28"/>
                <w:lang w:eastAsia="ru-RU"/>
              </w:rPr>
              <w:t>Глава муниципального образования город Чекалин Суворовского района</w:t>
            </w:r>
          </w:p>
        </w:tc>
        <w:tc>
          <w:tcPr>
            <w:tcW w:w="399" w:type="dxa"/>
          </w:tcPr>
          <w:p w:rsidR="004254E7" w:rsidRPr="004254E7" w:rsidRDefault="004254E7" w:rsidP="004254E7">
            <w:pPr>
              <w:spacing w:after="0" w:line="240" w:lineRule="auto"/>
              <w:ind w:firstLine="709"/>
              <w:rPr>
                <w:rFonts w:ascii="Times New Roman" w:eastAsia="Times New Roman" w:hAnsi="Times New Roman" w:cs="Times New Roman"/>
                <w:b/>
                <w:bCs/>
                <w:sz w:val="28"/>
                <w:szCs w:val="28"/>
                <w:lang w:eastAsia="ru-RU"/>
              </w:rPr>
            </w:pPr>
          </w:p>
        </w:tc>
        <w:tc>
          <w:tcPr>
            <w:tcW w:w="4369" w:type="dxa"/>
          </w:tcPr>
          <w:p w:rsidR="004254E7" w:rsidRPr="004254E7" w:rsidRDefault="004254E7" w:rsidP="004254E7">
            <w:pPr>
              <w:spacing w:after="0" w:line="240" w:lineRule="auto"/>
              <w:ind w:firstLine="709"/>
              <w:jc w:val="center"/>
              <w:rPr>
                <w:rFonts w:ascii="Times New Roman" w:eastAsia="Times New Roman" w:hAnsi="Times New Roman" w:cs="Times New Roman"/>
                <w:b/>
                <w:bCs/>
                <w:sz w:val="28"/>
                <w:szCs w:val="28"/>
                <w:lang w:eastAsia="ru-RU"/>
              </w:rPr>
            </w:pPr>
          </w:p>
          <w:p w:rsidR="004254E7" w:rsidRPr="004254E7" w:rsidRDefault="004254E7" w:rsidP="004254E7">
            <w:pPr>
              <w:spacing w:before="240" w:after="60" w:line="240" w:lineRule="auto"/>
              <w:ind w:firstLine="709"/>
              <w:jc w:val="right"/>
              <w:outlineLvl w:val="7"/>
              <w:rPr>
                <w:rFonts w:ascii="Times New Roman" w:eastAsia="Times New Roman" w:hAnsi="Times New Roman" w:cs="Times New Roman"/>
                <w:b/>
                <w:iCs/>
                <w:sz w:val="28"/>
                <w:szCs w:val="28"/>
                <w:lang w:eastAsia="ru-RU"/>
              </w:rPr>
            </w:pPr>
            <w:r w:rsidRPr="004254E7">
              <w:rPr>
                <w:rFonts w:ascii="Times New Roman" w:eastAsia="Times New Roman" w:hAnsi="Times New Roman" w:cs="Times New Roman"/>
                <w:b/>
                <w:iCs/>
                <w:sz w:val="28"/>
                <w:szCs w:val="28"/>
                <w:lang w:eastAsia="ru-RU"/>
              </w:rPr>
              <w:t>К.А. Смирнова</w:t>
            </w:r>
          </w:p>
        </w:tc>
      </w:tr>
    </w:tbl>
    <w:p w:rsidR="004254E7" w:rsidRPr="004254E7" w:rsidRDefault="004254E7" w:rsidP="004254E7">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4254E7" w:rsidRPr="004254E7" w:rsidRDefault="004254E7" w:rsidP="004254E7">
      <w:pPr>
        <w:autoSpaceDE w:val="0"/>
        <w:autoSpaceDN w:val="0"/>
        <w:adjustRightInd w:val="0"/>
        <w:spacing w:after="0" w:line="240" w:lineRule="auto"/>
        <w:ind w:firstLine="872"/>
        <w:jc w:val="center"/>
        <w:rPr>
          <w:rFonts w:ascii="Times New Roman" w:eastAsia="Times New Roman" w:hAnsi="Times New Roman" w:cs="Times New Roman"/>
          <w:sz w:val="28"/>
          <w:szCs w:val="28"/>
          <w:highlight w:val="yellow"/>
          <w:lang w:eastAsia="ru-RU"/>
        </w:rPr>
      </w:pPr>
    </w:p>
    <w:p w:rsidR="004254E7" w:rsidRPr="004254E7" w:rsidRDefault="004254E7" w:rsidP="004254E7">
      <w:pPr>
        <w:autoSpaceDE w:val="0"/>
        <w:autoSpaceDN w:val="0"/>
        <w:adjustRightInd w:val="0"/>
        <w:spacing w:after="0" w:line="240" w:lineRule="auto"/>
        <w:ind w:firstLine="872"/>
        <w:jc w:val="center"/>
        <w:rPr>
          <w:rFonts w:ascii="Times New Roman" w:eastAsia="Times New Roman" w:hAnsi="Times New Roman" w:cs="Times New Roman"/>
          <w:sz w:val="28"/>
          <w:szCs w:val="28"/>
          <w:highlight w:val="yellow"/>
          <w:lang w:eastAsia="ru-RU"/>
        </w:rPr>
      </w:pPr>
    </w:p>
    <w:p w:rsidR="004254E7" w:rsidRPr="004254E7" w:rsidRDefault="004254E7" w:rsidP="004254E7">
      <w:pPr>
        <w:autoSpaceDE w:val="0"/>
        <w:autoSpaceDN w:val="0"/>
        <w:adjustRightInd w:val="0"/>
        <w:spacing w:after="0" w:line="240" w:lineRule="auto"/>
        <w:ind w:firstLine="872"/>
        <w:jc w:val="center"/>
        <w:rPr>
          <w:rFonts w:ascii="Times New Roman" w:eastAsia="Times New Roman" w:hAnsi="Times New Roman" w:cs="Times New Roman"/>
          <w:sz w:val="28"/>
          <w:szCs w:val="28"/>
          <w:highlight w:val="yellow"/>
          <w:lang w:eastAsia="ru-RU"/>
        </w:rPr>
      </w:pPr>
    </w:p>
    <w:p w:rsidR="004254E7" w:rsidRPr="004254E7" w:rsidRDefault="004254E7" w:rsidP="004254E7">
      <w:pPr>
        <w:autoSpaceDE w:val="0"/>
        <w:autoSpaceDN w:val="0"/>
        <w:adjustRightInd w:val="0"/>
        <w:spacing w:after="0" w:line="240" w:lineRule="auto"/>
        <w:ind w:firstLine="872"/>
        <w:jc w:val="center"/>
        <w:rPr>
          <w:rFonts w:ascii="Times New Roman" w:eastAsia="Times New Roman" w:hAnsi="Times New Roman" w:cs="Times New Roman"/>
          <w:sz w:val="28"/>
          <w:szCs w:val="28"/>
          <w:highlight w:val="yellow"/>
          <w:lang w:eastAsia="ru-RU"/>
        </w:rPr>
      </w:pPr>
    </w:p>
    <w:p w:rsidR="004254E7" w:rsidRPr="004254E7" w:rsidRDefault="004254E7" w:rsidP="004254E7">
      <w:pPr>
        <w:autoSpaceDE w:val="0"/>
        <w:autoSpaceDN w:val="0"/>
        <w:adjustRightInd w:val="0"/>
        <w:spacing w:after="0" w:line="240" w:lineRule="auto"/>
        <w:ind w:firstLine="872"/>
        <w:jc w:val="center"/>
        <w:rPr>
          <w:rFonts w:ascii="Times New Roman" w:eastAsia="Times New Roman" w:hAnsi="Times New Roman" w:cs="Times New Roman"/>
          <w:sz w:val="28"/>
          <w:szCs w:val="28"/>
          <w:highlight w:val="yellow"/>
          <w:lang w:eastAsia="ru-RU"/>
        </w:rPr>
      </w:pPr>
    </w:p>
    <w:p w:rsidR="004254E7" w:rsidRPr="004254E7" w:rsidRDefault="004254E7" w:rsidP="004254E7">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bl>
      <w:tblPr>
        <w:tblW w:w="9889" w:type="dxa"/>
        <w:tblLook w:val="04A0" w:firstRow="1" w:lastRow="0" w:firstColumn="1" w:lastColumn="0" w:noHBand="0" w:noVBand="1"/>
      </w:tblPr>
      <w:tblGrid>
        <w:gridCol w:w="4077"/>
        <w:gridCol w:w="5812"/>
      </w:tblGrid>
      <w:tr w:rsidR="00B34290" w:rsidRPr="004254E7" w:rsidTr="00337F94">
        <w:trPr>
          <w:trHeight w:val="2347"/>
        </w:trPr>
        <w:tc>
          <w:tcPr>
            <w:tcW w:w="4077" w:type="dxa"/>
          </w:tcPr>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5812" w:type="dxa"/>
          </w:tcPr>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Приложение</w:t>
            </w:r>
          </w:p>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к решению Собрания депутатов</w:t>
            </w:r>
          </w:p>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муниципального образования</w:t>
            </w:r>
          </w:p>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город Чекалин Суворовского района</w:t>
            </w:r>
          </w:p>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от               2022 г. №            «Об утверждении</w:t>
            </w:r>
          </w:p>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бюджета</w:t>
            </w:r>
          </w:p>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муниципального образования город Чекалин</w:t>
            </w:r>
          </w:p>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Суворовского района на 2023 год и плановый</w:t>
            </w:r>
          </w:p>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период 2024 и 2025 годов</w:t>
            </w:r>
          </w:p>
        </w:tc>
      </w:tr>
    </w:tbl>
    <w:p w:rsidR="004254E7" w:rsidRPr="004254E7" w:rsidRDefault="004254E7" w:rsidP="004254E7">
      <w:pPr>
        <w:autoSpaceDE w:val="0"/>
        <w:autoSpaceDN w:val="0"/>
        <w:adjustRightInd w:val="0"/>
        <w:spacing w:after="0" w:line="240" w:lineRule="auto"/>
        <w:jc w:val="right"/>
        <w:rPr>
          <w:rFonts w:ascii="Times New Roman" w:eastAsia="Times New Roman" w:hAnsi="Times New Roman" w:cs="Times New Roman"/>
          <w:b/>
          <w:sz w:val="28"/>
          <w:szCs w:val="28"/>
          <w:highlight w:val="yellow"/>
          <w:lang w:eastAsia="ru-RU"/>
        </w:rPr>
      </w:pPr>
    </w:p>
    <w:p w:rsidR="004254E7" w:rsidRPr="004254E7" w:rsidRDefault="004254E7" w:rsidP="004254E7">
      <w:pPr>
        <w:autoSpaceDE w:val="0"/>
        <w:autoSpaceDN w:val="0"/>
        <w:adjustRightInd w:val="0"/>
        <w:spacing w:after="0" w:line="240" w:lineRule="auto"/>
        <w:ind w:firstLine="872"/>
        <w:jc w:val="right"/>
        <w:rPr>
          <w:rFonts w:ascii="Times New Roman" w:eastAsia="Times New Roman" w:hAnsi="Times New Roman" w:cs="Times New Roman"/>
          <w:b/>
          <w:sz w:val="28"/>
          <w:szCs w:val="28"/>
          <w:highlight w:val="yellow"/>
          <w:lang w:eastAsia="ru-RU"/>
        </w:rPr>
      </w:pPr>
    </w:p>
    <w:p w:rsidR="004254E7" w:rsidRPr="004254E7" w:rsidRDefault="004254E7" w:rsidP="004254E7">
      <w:pPr>
        <w:autoSpaceDE w:val="0"/>
        <w:autoSpaceDN w:val="0"/>
        <w:adjustRightInd w:val="0"/>
        <w:spacing w:after="0" w:line="240" w:lineRule="auto"/>
        <w:ind w:firstLine="872"/>
        <w:jc w:val="center"/>
        <w:rPr>
          <w:rFonts w:ascii="Times New Roman" w:eastAsia="Times New Roman" w:hAnsi="Times New Roman" w:cs="Times New Roman"/>
          <w:b/>
          <w:sz w:val="28"/>
          <w:szCs w:val="28"/>
          <w:lang w:eastAsia="ru-RU"/>
        </w:rPr>
      </w:pPr>
      <w:r w:rsidRPr="004254E7">
        <w:rPr>
          <w:rFonts w:ascii="Times New Roman" w:eastAsia="Times New Roman" w:hAnsi="Times New Roman" w:cs="Times New Roman"/>
          <w:b/>
          <w:sz w:val="28"/>
          <w:szCs w:val="28"/>
          <w:lang w:eastAsia="ru-RU"/>
        </w:rPr>
        <w:t xml:space="preserve">Бюджет муниципального образования город Чекалин Суворовского района на 2023 год и на плановый период </w:t>
      </w:r>
    </w:p>
    <w:p w:rsidR="004254E7" w:rsidRPr="004254E7" w:rsidRDefault="004254E7" w:rsidP="004254E7">
      <w:pPr>
        <w:autoSpaceDE w:val="0"/>
        <w:autoSpaceDN w:val="0"/>
        <w:adjustRightInd w:val="0"/>
        <w:spacing w:after="0" w:line="240" w:lineRule="auto"/>
        <w:ind w:firstLine="872"/>
        <w:jc w:val="center"/>
        <w:rPr>
          <w:rFonts w:ascii="Times New Roman" w:eastAsia="Times New Roman" w:hAnsi="Times New Roman" w:cs="Times New Roman"/>
          <w:b/>
          <w:sz w:val="28"/>
          <w:szCs w:val="28"/>
          <w:lang w:eastAsia="ru-RU"/>
        </w:rPr>
      </w:pPr>
      <w:r w:rsidRPr="004254E7">
        <w:rPr>
          <w:rFonts w:ascii="Times New Roman" w:eastAsia="Times New Roman" w:hAnsi="Times New Roman" w:cs="Times New Roman"/>
          <w:b/>
          <w:sz w:val="28"/>
          <w:szCs w:val="28"/>
          <w:lang w:eastAsia="ru-RU"/>
        </w:rPr>
        <w:t>2024 и 2025 годов</w:t>
      </w:r>
    </w:p>
    <w:p w:rsidR="004254E7" w:rsidRPr="004254E7" w:rsidRDefault="004254E7" w:rsidP="004254E7">
      <w:pPr>
        <w:spacing w:after="0" w:line="240" w:lineRule="auto"/>
        <w:rPr>
          <w:rFonts w:ascii="Times New Roman" w:eastAsia="Times New Roman" w:hAnsi="Times New Roman" w:cs="Times New Roman"/>
          <w:b/>
          <w:sz w:val="28"/>
          <w:szCs w:val="28"/>
          <w:lang w:eastAsia="ru-RU"/>
        </w:rPr>
      </w:pPr>
    </w:p>
    <w:p w:rsidR="004254E7" w:rsidRPr="004254E7" w:rsidRDefault="004254E7" w:rsidP="004254E7">
      <w:pPr>
        <w:keepNext/>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1. Основные характеристики бюджета муниципального образования город Чекалин Суворовского района  на 2023 год и на плановый период 2024 и 2025 годов</w:t>
      </w:r>
    </w:p>
    <w:p w:rsidR="004254E7" w:rsidRPr="004254E7" w:rsidRDefault="004254E7" w:rsidP="004254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1.1. Утвердить основные характеристики бюджета муниципального образования город Чекалин Суворовского района (далее - бюджет муниципального образования) на 2023 год:</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1) общий объем доходов бюджета муниципального образования в сумме 14298,52254тыс. рублей;</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2) общий объем расходов бюджета муниципального образования  в сумме 14398,37019тыс. рублей;</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3) дефицит бюджета муниципального образования в 99,84765 тыс. рублей.</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1.2. Утвердить основные характеристики бюджета муниципального образования на 2024 год и на 2025 год:</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1) общий объем доходов бюджета муниципального образования на 2024год в сумме 14905,87822 тыс. рублей и на 2025 год в сумме 16024,40767 тыс. рублей;</w:t>
      </w:r>
    </w:p>
    <w:p w:rsidR="004254E7" w:rsidRPr="00C30F19"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2) общий объем расходов бюджета муниципального образования на 2024 год в сумме 15006,42437тыс. рублей, в том числе условно утвержденные расходы в сумме 104,45738 тыс. рублей, и на 2025 год в сумме </w:t>
      </w:r>
      <w:r w:rsidRPr="00C30F19">
        <w:rPr>
          <w:rFonts w:ascii="Times New Roman" w:eastAsia="Times New Roman" w:hAnsi="Times New Roman" w:cs="Times New Roman"/>
          <w:sz w:val="28"/>
          <w:szCs w:val="28"/>
          <w:lang w:eastAsia="ru-RU"/>
        </w:rPr>
        <w:t>16125,99877 тыс. рублей, в том числе условно утвержденные расходы в сумме 214,0750</w:t>
      </w:r>
      <w:r w:rsidR="00C30F19" w:rsidRPr="00C30F19">
        <w:rPr>
          <w:rFonts w:ascii="Times New Roman" w:eastAsia="Times New Roman" w:hAnsi="Times New Roman" w:cs="Times New Roman"/>
          <w:sz w:val="28"/>
          <w:szCs w:val="28"/>
          <w:lang w:eastAsia="ru-RU"/>
        </w:rPr>
        <w:t>5</w:t>
      </w:r>
      <w:r w:rsidRPr="00C30F19">
        <w:rPr>
          <w:rFonts w:ascii="Times New Roman" w:eastAsia="Times New Roman" w:hAnsi="Times New Roman" w:cs="Times New Roman"/>
          <w:sz w:val="28"/>
          <w:szCs w:val="28"/>
          <w:lang w:eastAsia="ru-RU"/>
        </w:rPr>
        <w:t xml:space="preserve"> тыс. рублей;</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3) дефицит бюджета  муниципального образования на 2024 год в сумме 100,54615 тыс. рублей и на 2025 год в сумме </w:t>
      </w:r>
      <w:r w:rsidRPr="00C30F19">
        <w:rPr>
          <w:rFonts w:ascii="Times New Roman" w:eastAsia="Times New Roman" w:hAnsi="Times New Roman" w:cs="Times New Roman"/>
          <w:sz w:val="28"/>
          <w:szCs w:val="28"/>
          <w:lang w:eastAsia="ru-RU"/>
        </w:rPr>
        <w:t xml:space="preserve">101,59110 </w:t>
      </w:r>
      <w:r w:rsidRPr="004254E7">
        <w:rPr>
          <w:rFonts w:ascii="Times New Roman" w:eastAsia="Times New Roman" w:hAnsi="Times New Roman" w:cs="Times New Roman"/>
          <w:sz w:val="28"/>
          <w:szCs w:val="28"/>
          <w:lang w:eastAsia="ru-RU"/>
        </w:rPr>
        <w:t>тыс. рублей.</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2. Нормативы распределения доходов между бюджетами бюджетной системы Российской Федерации на 2023 год и на плановый период 2024 и 2025 годов.</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2.1. Утвердить объем  доходов бюджета муниципального образования город Чекалин Суворовского района  по группам, подгруппам и статьям классификации доходов бюджетов Российской Федерации на 2023 год и на плановый период 2024 и 2025 годов согласно приложению 1 к бюджету.</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2.2. Установить, что доходы бюджета муниципального образования город Чекалин Суворовского района на 2023 год и  плановой период 2024 и 2025 годов, формируются за счет:</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proofErr w:type="gramStart"/>
      <w:r w:rsidRPr="004254E7">
        <w:rPr>
          <w:rFonts w:ascii="Times New Roman" w:eastAsia="Times New Roman" w:hAnsi="Times New Roman" w:cs="Times New Roman"/>
          <w:sz w:val="28"/>
          <w:szCs w:val="28"/>
          <w:lang w:eastAsia="ru-RU"/>
        </w:rPr>
        <w:t>1) федеральных налогов и сборов, налогов, предусмотренных специальными налоговыми режимами, региональных налогов и неналоговых доходов – в соответствии с нормативами, установленными Бюджетным кодексом Российской Федерации,  с  учетом  Закона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roofErr w:type="gramEnd"/>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2) иных неналоговых доходов – в соответствии с законодательством Российской Федерации и Тульской области и нормативно правовых актов органов местного самоуправления;</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3) местных налогов и сборов;</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4) безвозмездных поступлений.</w:t>
      </w:r>
    </w:p>
    <w:p w:rsidR="004254E7" w:rsidRPr="004254E7" w:rsidRDefault="004254E7" w:rsidP="004254E7">
      <w:pPr>
        <w:spacing w:after="0" w:line="240" w:lineRule="auto"/>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         3. Особенности использования средств, получаемых муниципальными учреждениями муниципального образования город Чекалин Суворовского района.</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3.1.Главные распорядители бюджетных средств муниципального образования, в ведении которых находятся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зачисляемых в бюджет муниципального образования объемов доходов от приносящей доходы деятельности, осуществляемой этим учреждениями.</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4. Безвозмездные поступления в бюджет муниципального образования.</w:t>
      </w:r>
    </w:p>
    <w:p w:rsidR="004254E7" w:rsidRPr="009C698E"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4.1. Утвердить объем безвозмездных поступлений в бюджет муниципального образования, получаемых из бюджета муниципального образования Суворовский район, в форме дотаций, субсидий, иных межбюджетных </w:t>
      </w:r>
      <w:r w:rsidRPr="009C698E">
        <w:rPr>
          <w:rFonts w:ascii="Times New Roman" w:eastAsia="Times New Roman" w:hAnsi="Times New Roman" w:cs="Times New Roman"/>
          <w:sz w:val="28"/>
          <w:szCs w:val="28"/>
          <w:lang w:eastAsia="ru-RU"/>
        </w:rPr>
        <w:t>трансфертов в 202</w:t>
      </w:r>
      <w:r w:rsidR="00337F94" w:rsidRPr="009C698E">
        <w:rPr>
          <w:rFonts w:ascii="Times New Roman" w:eastAsia="Times New Roman" w:hAnsi="Times New Roman" w:cs="Times New Roman"/>
          <w:sz w:val="28"/>
          <w:szCs w:val="28"/>
          <w:lang w:eastAsia="ru-RU"/>
        </w:rPr>
        <w:t>3</w:t>
      </w:r>
      <w:r w:rsidRPr="009C698E">
        <w:rPr>
          <w:rFonts w:ascii="Times New Roman" w:eastAsia="Times New Roman" w:hAnsi="Times New Roman" w:cs="Times New Roman"/>
          <w:sz w:val="28"/>
          <w:szCs w:val="28"/>
          <w:lang w:eastAsia="ru-RU"/>
        </w:rPr>
        <w:t xml:space="preserve"> году в сумме </w:t>
      </w:r>
      <w:r w:rsidR="009C698E" w:rsidRPr="009C698E">
        <w:rPr>
          <w:rFonts w:ascii="Times New Roman" w:eastAsia="Times New Roman" w:hAnsi="Times New Roman" w:cs="Times New Roman"/>
          <w:sz w:val="28"/>
          <w:szCs w:val="28"/>
          <w:lang w:eastAsia="ru-RU"/>
        </w:rPr>
        <w:t>12301,56954</w:t>
      </w:r>
      <w:r w:rsidRPr="009C698E">
        <w:rPr>
          <w:rFonts w:ascii="Times New Roman" w:eastAsia="Times New Roman" w:hAnsi="Times New Roman" w:cs="Times New Roman"/>
          <w:sz w:val="28"/>
          <w:szCs w:val="28"/>
          <w:lang w:eastAsia="ru-RU"/>
        </w:rPr>
        <w:t xml:space="preserve"> тыс. рублей, в 202</w:t>
      </w:r>
      <w:r w:rsidR="00337F94" w:rsidRPr="009C698E">
        <w:rPr>
          <w:rFonts w:ascii="Times New Roman" w:eastAsia="Times New Roman" w:hAnsi="Times New Roman" w:cs="Times New Roman"/>
          <w:sz w:val="28"/>
          <w:szCs w:val="28"/>
          <w:lang w:eastAsia="ru-RU"/>
        </w:rPr>
        <w:t>4</w:t>
      </w:r>
      <w:r w:rsidRPr="009C698E">
        <w:rPr>
          <w:rFonts w:ascii="Times New Roman" w:eastAsia="Times New Roman" w:hAnsi="Times New Roman" w:cs="Times New Roman"/>
          <w:sz w:val="28"/>
          <w:szCs w:val="28"/>
          <w:lang w:eastAsia="ru-RU"/>
        </w:rPr>
        <w:t xml:space="preserve"> году в сумме 1</w:t>
      </w:r>
      <w:r w:rsidR="009C698E" w:rsidRPr="009C698E">
        <w:rPr>
          <w:rFonts w:ascii="Times New Roman" w:eastAsia="Times New Roman" w:hAnsi="Times New Roman" w:cs="Times New Roman"/>
          <w:sz w:val="28"/>
          <w:szCs w:val="28"/>
          <w:lang w:eastAsia="ru-RU"/>
        </w:rPr>
        <w:t>2894,95522</w:t>
      </w:r>
      <w:r w:rsidRPr="009C698E">
        <w:rPr>
          <w:rFonts w:ascii="Times New Roman" w:eastAsia="Times New Roman" w:hAnsi="Times New Roman" w:cs="Times New Roman"/>
          <w:sz w:val="28"/>
          <w:szCs w:val="28"/>
          <w:lang w:eastAsia="ru-RU"/>
        </w:rPr>
        <w:t xml:space="preserve"> тыс. рублей, в 202</w:t>
      </w:r>
      <w:r w:rsidR="00337F94" w:rsidRPr="009C698E">
        <w:rPr>
          <w:rFonts w:ascii="Times New Roman" w:eastAsia="Times New Roman" w:hAnsi="Times New Roman" w:cs="Times New Roman"/>
          <w:sz w:val="28"/>
          <w:szCs w:val="28"/>
          <w:lang w:eastAsia="ru-RU"/>
        </w:rPr>
        <w:t>5</w:t>
      </w:r>
      <w:r w:rsidRPr="009C698E">
        <w:rPr>
          <w:rFonts w:ascii="Times New Roman" w:eastAsia="Times New Roman" w:hAnsi="Times New Roman" w:cs="Times New Roman"/>
          <w:sz w:val="28"/>
          <w:szCs w:val="28"/>
          <w:lang w:eastAsia="ru-RU"/>
        </w:rPr>
        <w:t>году в сумме 1</w:t>
      </w:r>
      <w:r w:rsidR="009C698E" w:rsidRPr="009C698E">
        <w:rPr>
          <w:rFonts w:ascii="Times New Roman" w:eastAsia="Times New Roman" w:hAnsi="Times New Roman" w:cs="Times New Roman"/>
          <w:sz w:val="28"/>
          <w:szCs w:val="28"/>
          <w:lang w:eastAsia="ru-RU"/>
        </w:rPr>
        <w:t>3992,58567</w:t>
      </w:r>
      <w:r w:rsidRPr="009C698E">
        <w:rPr>
          <w:rFonts w:ascii="Times New Roman" w:eastAsia="Times New Roman" w:hAnsi="Times New Roman" w:cs="Times New Roman"/>
          <w:sz w:val="28"/>
          <w:szCs w:val="28"/>
          <w:lang w:eastAsia="ru-RU"/>
        </w:rPr>
        <w:t xml:space="preserve"> тыс. рублей.</w:t>
      </w:r>
    </w:p>
    <w:p w:rsidR="004254E7" w:rsidRPr="00337F94"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337F94">
        <w:rPr>
          <w:rFonts w:ascii="Times New Roman" w:eastAsia="Times New Roman" w:hAnsi="Times New Roman" w:cs="Times New Roman"/>
          <w:sz w:val="28"/>
          <w:szCs w:val="28"/>
          <w:lang w:eastAsia="ru-RU"/>
        </w:rPr>
        <w:t>5. Бюджетные ассигнования бюджета муниципального образования на 202</w:t>
      </w:r>
      <w:r w:rsidR="00337F94" w:rsidRPr="00337F94">
        <w:rPr>
          <w:rFonts w:ascii="Times New Roman" w:eastAsia="Times New Roman" w:hAnsi="Times New Roman" w:cs="Times New Roman"/>
          <w:sz w:val="28"/>
          <w:szCs w:val="28"/>
          <w:lang w:eastAsia="ru-RU"/>
        </w:rPr>
        <w:t>3</w:t>
      </w:r>
      <w:r w:rsidRPr="00337F94">
        <w:rPr>
          <w:rFonts w:ascii="Times New Roman" w:eastAsia="Times New Roman" w:hAnsi="Times New Roman" w:cs="Times New Roman"/>
          <w:sz w:val="28"/>
          <w:szCs w:val="28"/>
          <w:lang w:eastAsia="ru-RU"/>
        </w:rPr>
        <w:t xml:space="preserve"> год и на плановый период 202</w:t>
      </w:r>
      <w:r w:rsidR="00337F94" w:rsidRPr="00337F94">
        <w:rPr>
          <w:rFonts w:ascii="Times New Roman" w:eastAsia="Times New Roman" w:hAnsi="Times New Roman" w:cs="Times New Roman"/>
          <w:sz w:val="28"/>
          <w:szCs w:val="28"/>
          <w:lang w:eastAsia="ru-RU"/>
        </w:rPr>
        <w:t>4</w:t>
      </w:r>
      <w:r w:rsidRPr="00337F94">
        <w:rPr>
          <w:rFonts w:ascii="Times New Roman" w:eastAsia="Times New Roman" w:hAnsi="Times New Roman" w:cs="Times New Roman"/>
          <w:sz w:val="28"/>
          <w:szCs w:val="28"/>
          <w:lang w:eastAsia="ru-RU"/>
        </w:rPr>
        <w:t xml:space="preserve"> и 202</w:t>
      </w:r>
      <w:r w:rsidR="00337F94" w:rsidRPr="00337F94">
        <w:rPr>
          <w:rFonts w:ascii="Times New Roman" w:eastAsia="Times New Roman" w:hAnsi="Times New Roman" w:cs="Times New Roman"/>
          <w:sz w:val="28"/>
          <w:szCs w:val="28"/>
          <w:lang w:eastAsia="ru-RU"/>
        </w:rPr>
        <w:t>5</w:t>
      </w:r>
      <w:r w:rsidRPr="00337F94">
        <w:rPr>
          <w:rFonts w:ascii="Times New Roman" w:eastAsia="Times New Roman" w:hAnsi="Times New Roman" w:cs="Times New Roman"/>
          <w:sz w:val="28"/>
          <w:szCs w:val="28"/>
          <w:lang w:eastAsia="ru-RU"/>
        </w:rPr>
        <w:t xml:space="preserve"> годов</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5.1.Утвердить:</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254E7">
        <w:rPr>
          <w:rFonts w:ascii="Times New Roman" w:eastAsia="Times New Roman" w:hAnsi="Times New Roman" w:cs="Times New Roman"/>
          <w:sz w:val="28"/>
          <w:szCs w:val="28"/>
          <w:lang w:eastAsia="ru-RU"/>
        </w:rPr>
        <w:t>видов расходов классификации расходов бюджета муниципального образования</w:t>
      </w:r>
      <w:proofErr w:type="gramEnd"/>
      <w:r w:rsidRPr="004254E7">
        <w:rPr>
          <w:rFonts w:ascii="Times New Roman" w:eastAsia="Times New Roman" w:hAnsi="Times New Roman" w:cs="Times New Roman"/>
          <w:sz w:val="28"/>
          <w:szCs w:val="28"/>
          <w:lang w:eastAsia="ru-RU"/>
        </w:rPr>
        <w:t xml:space="preserve"> город Чекалин Суворовского района согласно приложению 2 к бюджету.</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5.2. </w:t>
      </w:r>
      <w:proofErr w:type="gramStart"/>
      <w:r w:rsidRPr="004254E7">
        <w:rPr>
          <w:rFonts w:ascii="Times New Roman" w:eastAsia="Times New Roman" w:hAnsi="Times New Roman" w:cs="Times New Roman"/>
          <w:sz w:val="28"/>
          <w:szCs w:val="28"/>
          <w:lang w:eastAsia="ru-RU"/>
        </w:rPr>
        <w:t xml:space="preserve">Утвердить распределение бюджетных ассигнований бюджета муниципального образования город Чекалин Суворовского района по целевым статьям (муниципальных программ 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город Чекалин Суворовского района на 2023 год и на плановый период 2024 и 2025 годов согласно приложению 3 к бюджету. </w:t>
      </w:r>
      <w:proofErr w:type="gramEnd"/>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5.3. Утвердить ведомственную структуру расходов бюджета муниципального образования на 2023 год и на плановый период 2024 и 2025 годов согласно приложению 4 к бюджету. </w:t>
      </w:r>
    </w:p>
    <w:p w:rsidR="004254E7" w:rsidRPr="004254E7" w:rsidRDefault="004254E7" w:rsidP="004254E7">
      <w:pPr>
        <w:spacing w:after="0" w:line="240" w:lineRule="auto"/>
        <w:ind w:firstLine="709"/>
        <w:jc w:val="both"/>
        <w:rPr>
          <w:rFonts w:ascii="Times New Roman" w:eastAsia="Times New Roman" w:hAnsi="Times New Roman" w:cs="Times New Roman"/>
          <w:bCs/>
          <w:sz w:val="28"/>
          <w:szCs w:val="28"/>
          <w:lang w:val="x-none" w:eastAsia="ru-RU"/>
        </w:rPr>
      </w:pPr>
      <w:r w:rsidRPr="004254E7">
        <w:rPr>
          <w:rFonts w:ascii="Times New Roman" w:eastAsia="Times New Roman" w:hAnsi="Times New Roman" w:cs="Times New Roman"/>
          <w:bCs/>
          <w:sz w:val="28"/>
          <w:szCs w:val="28"/>
          <w:lang w:eastAsia="ru-RU"/>
        </w:rPr>
        <w:t>6</w:t>
      </w:r>
      <w:r w:rsidRPr="004254E7">
        <w:rPr>
          <w:rFonts w:ascii="Times New Roman" w:eastAsia="Times New Roman" w:hAnsi="Times New Roman" w:cs="Times New Roman"/>
          <w:bCs/>
          <w:sz w:val="28"/>
          <w:szCs w:val="28"/>
          <w:lang w:val="x-none" w:eastAsia="ru-RU"/>
        </w:rPr>
        <w:t>. Резервный фонд</w:t>
      </w:r>
    </w:p>
    <w:p w:rsidR="004254E7" w:rsidRPr="004254E7" w:rsidRDefault="004254E7" w:rsidP="004254E7">
      <w:pPr>
        <w:spacing w:after="0" w:line="240" w:lineRule="auto"/>
        <w:ind w:firstLine="709"/>
        <w:jc w:val="both"/>
        <w:rPr>
          <w:rFonts w:ascii="Times New Roman" w:eastAsia="Times New Roman" w:hAnsi="Times New Roman" w:cs="Times New Roman"/>
          <w:bCs/>
          <w:sz w:val="28"/>
          <w:szCs w:val="28"/>
          <w:lang w:eastAsia="ru-RU"/>
        </w:rPr>
      </w:pPr>
      <w:r w:rsidRPr="004254E7">
        <w:rPr>
          <w:rFonts w:ascii="Times New Roman" w:eastAsia="Times New Roman" w:hAnsi="Times New Roman" w:cs="Times New Roman"/>
          <w:bCs/>
          <w:sz w:val="28"/>
          <w:szCs w:val="28"/>
          <w:lang w:val="x-none" w:eastAsia="ru-RU"/>
        </w:rPr>
        <w:t xml:space="preserve"> </w:t>
      </w:r>
      <w:r w:rsidRPr="004254E7">
        <w:rPr>
          <w:rFonts w:ascii="Times New Roman" w:eastAsia="Times New Roman" w:hAnsi="Times New Roman" w:cs="Times New Roman"/>
          <w:bCs/>
          <w:sz w:val="28"/>
          <w:szCs w:val="28"/>
          <w:lang w:eastAsia="ru-RU"/>
        </w:rPr>
        <w:t>6.1 Утвердить</w:t>
      </w:r>
      <w:r w:rsidRPr="004254E7">
        <w:rPr>
          <w:rFonts w:ascii="Times New Roman" w:eastAsia="Times New Roman" w:hAnsi="Times New Roman" w:cs="Times New Roman"/>
          <w:bCs/>
          <w:sz w:val="28"/>
          <w:szCs w:val="28"/>
          <w:lang w:val="x-none" w:eastAsia="ru-RU"/>
        </w:rPr>
        <w:t xml:space="preserve"> в составе расходов бюджета муниципального образования резервный фонд на финансовое обеспечение непредвиденных расходов на 202</w:t>
      </w:r>
      <w:r w:rsidRPr="004254E7">
        <w:rPr>
          <w:rFonts w:ascii="Times New Roman" w:eastAsia="Times New Roman" w:hAnsi="Times New Roman" w:cs="Times New Roman"/>
          <w:bCs/>
          <w:sz w:val="28"/>
          <w:szCs w:val="28"/>
          <w:lang w:eastAsia="ru-RU"/>
        </w:rPr>
        <w:t>3</w:t>
      </w:r>
      <w:r w:rsidRPr="004254E7">
        <w:rPr>
          <w:rFonts w:ascii="Times New Roman" w:eastAsia="Times New Roman" w:hAnsi="Times New Roman" w:cs="Times New Roman"/>
          <w:bCs/>
          <w:sz w:val="28"/>
          <w:szCs w:val="28"/>
          <w:lang w:val="x-none" w:eastAsia="ru-RU"/>
        </w:rPr>
        <w:t xml:space="preserve">год </w:t>
      </w:r>
      <w:r w:rsidRPr="004254E7">
        <w:rPr>
          <w:rFonts w:ascii="Times New Roman" w:eastAsia="Times New Roman" w:hAnsi="Times New Roman" w:cs="Times New Roman"/>
          <w:bCs/>
          <w:sz w:val="28"/>
          <w:szCs w:val="28"/>
          <w:lang w:eastAsia="ru-RU"/>
        </w:rPr>
        <w:t xml:space="preserve"> 41,90000 </w:t>
      </w:r>
      <w:proofErr w:type="spellStart"/>
      <w:proofErr w:type="gramStart"/>
      <w:r w:rsidRPr="004254E7">
        <w:rPr>
          <w:rFonts w:ascii="Times New Roman" w:eastAsia="Times New Roman" w:hAnsi="Times New Roman" w:cs="Times New Roman"/>
          <w:bCs/>
          <w:sz w:val="28"/>
          <w:szCs w:val="28"/>
          <w:lang w:eastAsia="ru-RU"/>
        </w:rPr>
        <w:t>тыс</w:t>
      </w:r>
      <w:proofErr w:type="spellEnd"/>
      <w:proofErr w:type="gramEnd"/>
      <w:r w:rsidRPr="004254E7">
        <w:rPr>
          <w:rFonts w:ascii="Times New Roman" w:eastAsia="Times New Roman" w:hAnsi="Times New Roman" w:cs="Times New Roman"/>
          <w:bCs/>
          <w:sz w:val="28"/>
          <w:szCs w:val="28"/>
          <w:lang w:eastAsia="ru-RU"/>
        </w:rPr>
        <w:t xml:space="preserve"> рублей </w:t>
      </w:r>
      <w:r w:rsidRPr="004254E7">
        <w:rPr>
          <w:rFonts w:ascii="Times New Roman" w:eastAsia="Times New Roman" w:hAnsi="Times New Roman" w:cs="Times New Roman"/>
          <w:bCs/>
          <w:sz w:val="28"/>
          <w:szCs w:val="28"/>
          <w:lang w:val="x-none" w:eastAsia="ru-RU"/>
        </w:rPr>
        <w:t>и на плановый период 202</w:t>
      </w:r>
      <w:r w:rsidRPr="004254E7">
        <w:rPr>
          <w:rFonts w:ascii="Times New Roman" w:eastAsia="Times New Roman" w:hAnsi="Times New Roman" w:cs="Times New Roman"/>
          <w:bCs/>
          <w:sz w:val="28"/>
          <w:szCs w:val="28"/>
          <w:lang w:eastAsia="ru-RU"/>
        </w:rPr>
        <w:t>4</w:t>
      </w:r>
      <w:r w:rsidRPr="004254E7">
        <w:rPr>
          <w:rFonts w:ascii="Times New Roman" w:eastAsia="Times New Roman" w:hAnsi="Times New Roman" w:cs="Times New Roman"/>
          <w:bCs/>
          <w:sz w:val="28"/>
          <w:szCs w:val="28"/>
          <w:lang w:val="x-none" w:eastAsia="ru-RU"/>
        </w:rPr>
        <w:t xml:space="preserve"> и 202</w:t>
      </w:r>
      <w:r w:rsidRPr="004254E7">
        <w:rPr>
          <w:rFonts w:ascii="Times New Roman" w:eastAsia="Times New Roman" w:hAnsi="Times New Roman" w:cs="Times New Roman"/>
          <w:bCs/>
          <w:sz w:val="28"/>
          <w:szCs w:val="28"/>
          <w:lang w:eastAsia="ru-RU"/>
        </w:rPr>
        <w:t>5</w:t>
      </w:r>
      <w:r w:rsidRPr="004254E7">
        <w:rPr>
          <w:rFonts w:ascii="Times New Roman" w:eastAsia="Times New Roman" w:hAnsi="Times New Roman" w:cs="Times New Roman"/>
          <w:bCs/>
          <w:sz w:val="28"/>
          <w:szCs w:val="28"/>
          <w:lang w:val="x-none" w:eastAsia="ru-RU"/>
        </w:rPr>
        <w:t xml:space="preserve"> годов в сумме </w:t>
      </w:r>
      <w:r w:rsidRPr="004254E7">
        <w:rPr>
          <w:rFonts w:ascii="Times New Roman" w:eastAsia="Times New Roman" w:hAnsi="Times New Roman" w:cs="Times New Roman"/>
          <w:bCs/>
          <w:sz w:val="28"/>
          <w:szCs w:val="28"/>
          <w:lang w:eastAsia="ru-RU"/>
        </w:rPr>
        <w:t>42,00</w:t>
      </w:r>
      <w:r w:rsidRPr="004254E7">
        <w:rPr>
          <w:rFonts w:ascii="Times New Roman" w:eastAsia="Times New Roman" w:hAnsi="Times New Roman" w:cs="Times New Roman"/>
          <w:bCs/>
          <w:sz w:val="28"/>
          <w:szCs w:val="28"/>
          <w:lang w:val="x-none" w:eastAsia="ru-RU"/>
        </w:rPr>
        <w:t>0</w:t>
      </w:r>
      <w:r w:rsidRPr="004254E7">
        <w:rPr>
          <w:rFonts w:ascii="Times New Roman" w:eastAsia="Times New Roman" w:hAnsi="Times New Roman" w:cs="Times New Roman"/>
          <w:bCs/>
          <w:sz w:val="28"/>
          <w:szCs w:val="28"/>
          <w:lang w:eastAsia="ru-RU"/>
        </w:rPr>
        <w:t>00</w:t>
      </w:r>
      <w:r w:rsidRPr="004254E7">
        <w:rPr>
          <w:rFonts w:ascii="Times New Roman" w:eastAsia="Times New Roman" w:hAnsi="Times New Roman" w:cs="Times New Roman"/>
          <w:bCs/>
          <w:sz w:val="28"/>
          <w:szCs w:val="28"/>
          <w:lang w:val="x-none" w:eastAsia="ru-RU"/>
        </w:rPr>
        <w:t xml:space="preserve"> тыс. рублей ежегодно</w:t>
      </w:r>
      <w:r w:rsidRPr="004254E7">
        <w:rPr>
          <w:rFonts w:ascii="Times New Roman" w:eastAsia="Times New Roman" w:hAnsi="Times New Roman" w:cs="Times New Roman"/>
          <w:bCs/>
          <w:sz w:val="28"/>
          <w:szCs w:val="28"/>
          <w:lang w:eastAsia="ru-RU"/>
        </w:rPr>
        <w:t>,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254E7" w:rsidRPr="004254E7" w:rsidRDefault="004254E7" w:rsidP="004254E7">
      <w:pPr>
        <w:spacing w:after="0" w:line="240" w:lineRule="auto"/>
        <w:ind w:firstLine="709"/>
        <w:jc w:val="both"/>
        <w:rPr>
          <w:rFonts w:ascii="Times New Roman" w:eastAsia="Times New Roman" w:hAnsi="Times New Roman" w:cs="Times New Roman"/>
          <w:bCs/>
          <w:sz w:val="28"/>
          <w:szCs w:val="28"/>
          <w:lang w:eastAsia="ru-RU"/>
        </w:rPr>
      </w:pPr>
      <w:r w:rsidRPr="004254E7">
        <w:rPr>
          <w:rFonts w:ascii="Times New Roman" w:eastAsia="Times New Roman" w:hAnsi="Times New Roman" w:cs="Times New Roman"/>
          <w:bCs/>
          <w:sz w:val="28"/>
          <w:szCs w:val="28"/>
          <w:lang w:eastAsia="ru-RU"/>
        </w:rPr>
        <w:t>6.2 Порядок использования средств резервного фонда устанавливается администрацией муниципального образования город Чекалин Суворовского района.</w:t>
      </w:r>
      <w:r w:rsidRPr="004254E7">
        <w:rPr>
          <w:rFonts w:ascii="Times New Roman" w:eastAsia="Times New Roman" w:hAnsi="Times New Roman" w:cs="Times New Roman"/>
          <w:b/>
          <w:bCs/>
          <w:sz w:val="28"/>
          <w:szCs w:val="28"/>
          <w:lang w:val="x-none" w:eastAsia="ru-RU"/>
        </w:rPr>
        <w:t xml:space="preserve"> </w:t>
      </w:r>
    </w:p>
    <w:p w:rsidR="004254E7" w:rsidRPr="004254E7" w:rsidRDefault="004254E7" w:rsidP="004254E7">
      <w:pPr>
        <w:spacing w:after="0" w:line="240" w:lineRule="auto"/>
        <w:ind w:firstLine="709"/>
        <w:jc w:val="both"/>
        <w:rPr>
          <w:rFonts w:ascii="Times New Roman" w:eastAsia="Times New Roman" w:hAnsi="Times New Roman" w:cs="Times New Roman"/>
          <w:bCs/>
          <w:sz w:val="28"/>
          <w:szCs w:val="28"/>
          <w:lang w:eastAsia="ru-RU"/>
        </w:rPr>
      </w:pPr>
      <w:r w:rsidRPr="004254E7">
        <w:rPr>
          <w:rFonts w:ascii="Times New Roman" w:eastAsia="Times New Roman" w:hAnsi="Times New Roman" w:cs="Times New Roman"/>
          <w:bCs/>
          <w:sz w:val="28"/>
          <w:szCs w:val="28"/>
          <w:lang w:eastAsia="ru-RU"/>
        </w:rPr>
        <w:t xml:space="preserve">7. Предусмотреть  объем бюджетных ассигнований дорожного фонда муниципального образования на 2023год  в сумме 5453,75000 </w:t>
      </w:r>
      <w:proofErr w:type="spellStart"/>
      <w:proofErr w:type="gramStart"/>
      <w:r w:rsidRPr="004254E7">
        <w:rPr>
          <w:rFonts w:ascii="Times New Roman" w:eastAsia="Times New Roman" w:hAnsi="Times New Roman" w:cs="Times New Roman"/>
          <w:bCs/>
          <w:sz w:val="28"/>
          <w:szCs w:val="28"/>
          <w:lang w:eastAsia="ru-RU"/>
        </w:rPr>
        <w:t>тыс</w:t>
      </w:r>
      <w:proofErr w:type="spellEnd"/>
      <w:proofErr w:type="gramEnd"/>
      <w:r w:rsidRPr="004254E7">
        <w:rPr>
          <w:rFonts w:ascii="Times New Roman" w:eastAsia="Times New Roman" w:hAnsi="Times New Roman" w:cs="Times New Roman"/>
          <w:bCs/>
          <w:sz w:val="28"/>
          <w:szCs w:val="28"/>
          <w:lang w:eastAsia="ru-RU"/>
        </w:rPr>
        <w:t xml:space="preserve"> рублей и на плановый период 2024  год в сумме 6000,00000 тыс. рублей, и на 2025 год в сумме 7000,00000 </w:t>
      </w:r>
      <w:proofErr w:type="spellStart"/>
      <w:r w:rsidRPr="004254E7">
        <w:rPr>
          <w:rFonts w:ascii="Times New Roman" w:eastAsia="Times New Roman" w:hAnsi="Times New Roman" w:cs="Times New Roman"/>
          <w:bCs/>
          <w:sz w:val="28"/>
          <w:szCs w:val="28"/>
          <w:lang w:eastAsia="ru-RU"/>
        </w:rPr>
        <w:t>тыс</w:t>
      </w:r>
      <w:proofErr w:type="spellEnd"/>
      <w:r w:rsidRPr="004254E7">
        <w:rPr>
          <w:rFonts w:ascii="Times New Roman" w:eastAsia="Times New Roman" w:hAnsi="Times New Roman" w:cs="Times New Roman"/>
          <w:bCs/>
          <w:sz w:val="28"/>
          <w:szCs w:val="28"/>
          <w:lang w:eastAsia="ru-RU"/>
        </w:rPr>
        <w:t xml:space="preserve"> рублей.  </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8. Межбюджетные трансферты бюджету района. </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8.1</w:t>
      </w:r>
      <w:proofErr w:type="gramStart"/>
      <w:r w:rsidRPr="004254E7">
        <w:rPr>
          <w:rFonts w:ascii="Times New Roman" w:eastAsia="Times New Roman" w:hAnsi="Times New Roman" w:cs="Times New Roman"/>
          <w:sz w:val="28"/>
          <w:szCs w:val="28"/>
          <w:lang w:eastAsia="ru-RU"/>
        </w:rPr>
        <w:t xml:space="preserve"> У</w:t>
      </w:r>
      <w:proofErr w:type="gramEnd"/>
      <w:r w:rsidRPr="004254E7">
        <w:rPr>
          <w:rFonts w:ascii="Times New Roman" w:eastAsia="Times New Roman" w:hAnsi="Times New Roman" w:cs="Times New Roman"/>
          <w:sz w:val="28"/>
          <w:szCs w:val="28"/>
          <w:lang w:eastAsia="ru-RU"/>
        </w:rPr>
        <w:t xml:space="preserve">твердить общий объем межбюджетных трансфертов, предоставляемых из бюджета муниципального образования город Чекалин Суворовского района бюджету муниципального образования Суворовский район на выполнение передаваемых полномочий на 2023 год в сумме 33,86581 тыс. рублей и на плановый период </w:t>
      </w:r>
      <w:r w:rsidRPr="004254E7">
        <w:rPr>
          <w:rFonts w:ascii="Times New Roman" w:eastAsia="Times New Roman" w:hAnsi="Times New Roman" w:cs="Times New Roman"/>
          <w:bCs/>
          <w:sz w:val="28"/>
          <w:szCs w:val="28"/>
          <w:lang w:eastAsia="ru-RU"/>
        </w:rPr>
        <w:t xml:space="preserve">2024 и 2025 годов </w:t>
      </w:r>
      <w:r w:rsidRPr="004254E7">
        <w:rPr>
          <w:rFonts w:ascii="Times New Roman" w:eastAsia="Times New Roman" w:hAnsi="Times New Roman" w:cs="Times New Roman"/>
          <w:sz w:val="28"/>
          <w:szCs w:val="28"/>
          <w:lang w:eastAsia="ru-RU"/>
        </w:rPr>
        <w:t>сумме 33,86581тыс. рублей ежегодно.</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9. Муниципальный долг .</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9.1. Установить следующие параметры муниципального долга муниципального образования:</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верхний предел муниципального внутреннего долга муниципального образования по состоянию на 1 января 2024года в сумме 99,8476500 тыс. рублей, в том числе верхний предел долга по муниципальным гарантиям муниципального образования 0,000 тыс. рублей;</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верхний предел муниципального внутреннего долга муниципального образования по состоянию на 1 января 2025 года в сумме 200,39380 тыс. рублей, в том числе верхний предел долга по муниципальным гарантиям муниципального образования 0,000 тыс. рублей;</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верхний предел муниципального внутреннего долга муниципального образования по состоянию на 1 января 2026 года в сумме 301,98490 тыс. рублей, в том числе верхний предел долга по муниципальным гарантиям муниципального образования 0,000 тыс. рублей;</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9.2 Предоставление в 2023 году и на плановом периоде 2024 и 2025 годах муниципальных гарантий из бюджета муниципального образования не предусмотрено. </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9.3. Утвердить программу муниципальных внутренних заимствований муниципального образования и погашения муниципального внутреннего долга на 2023 год и на плановый период 2024 и 2025 годов согласно приложению 5 к бюджету.</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9.4</w:t>
      </w:r>
      <w:proofErr w:type="gramStart"/>
      <w:r w:rsidRPr="004254E7">
        <w:rPr>
          <w:rFonts w:ascii="Times New Roman" w:eastAsia="Times New Roman" w:hAnsi="Times New Roman" w:cs="Times New Roman"/>
          <w:sz w:val="28"/>
          <w:szCs w:val="28"/>
          <w:lang w:eastAsia="ru-RU"/>
        </w:rPr>
        <w:t xml:space="preserve"> У</w:t>
      </w:r>
      <w:proofErr w:type="gramEnd"/>
      <w:r w:rsidRPr="004254E7">
        <w:rPr>
          <w:rFonts w:ascii="Times New Roman" w:eastAsia="Times New Roman" w:hAnsi="Times New Roman" w:cs="Times New Roman"/>
          <w:sz w:val="28"/>
          <w:szCs w:val="28"/>
          <w:lang w:eastAsia="ru-RU"/>
        </w:rPr>
        <w:t>твердить программу муниципальных гарантий муниципального образования в валюте Российской Федерации на 2023 год и на плановый период 2024 и 2025 годов согласно приложению 6 к бюджету.</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10. Отдельные операции по источникам финансирования дефицита бюджета муниципального образования</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Утвердить источники внутреннего финансирования дефицита бюджета муниципального образования на 2023 год и на плановый период 2024 и 2025 годов согласно приложению 7 к бюджету.</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11. Право осуществления муниципальных внутренних заимствований муниципального образования.</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Предоставить право осуществления муниципальных внутренних заимствований от имени муниципального образования город Чекалин Суворовского района, администрации муниципального образования город Чекалин Суворовского района.</w:t>
      </w:r>
    </w:p>
    <w:p w:rsidR="004254E7" w:rsidRPr="004254E7" w:rsidRDefault="004254E7" w:rsidP="004254E7">
      <w:pPr>
        <w:spacing w:after="0" w:line="240" w:lineRule="auto"/>
        <w:ind w:firstLine="709"/>
        <w:jc w:val="both"/>
        <w:rPr>
          <w:rFonts w:ascii="PT Astra Serif" w:eastAsia="Times New Roman" w:hAnsi="PT Astra Serif" w:cs="Times New Roman"/>
          <w:sz w:val="28"/>
          <w:szCs w:val="28"/>
          <w:lang w:eastAsia="ru-RU"/>
        </w:rPr>
      </w:pPr>
      <w:r w:rsidRPr="004254E7">
        <w:rPr>
          <w:rFonts w:ascii="PT Astra Serif" w:eastAsia="Times New Roman" w:hAnsi="PT Astra Serif" w:cs="Times New Roman"/>
          <w:sz w:val="28"/>
          <w:szCs w:val="28"/>
          <w:lang w:eastAsia="ru-RU"/>
        </w:rPr>
        <w:t>12. Субсидии юридическим лицам (за исключением субсидий муниципальным бюджетным учреждениям), индивидуальным предпринимателям, физическим лицам.</w:t>
      </w:r>
    </w:p>
    <w:p w:rsidR="004254E7" w:rsidRPr="004254E7" w:rsidRDefault="004254E7" w:rsidP="004254E7">
      <w:pPr>
        <w:spacing w:after="0" w:line="240" w:lineRule="auto"/>
        <w:ind w:firstLine="709"/>
        <w:jc w:val="both"/>
        <w:rPr>
          <w:rFonts w:ascii="PT Astra Serif" w:eastAsia="Times New Roman" w:hAnsi="PT Astra Serif" w:cs="Times New Roman"/>
          <w:sz w:val="28"/>
          <w:szCs w:val="28"/>
          <w:lang w:eastAsia="ru-RU"/>
        </w:rPr>
      </w:pPr>
      <w:proofErr w:type="gramStart"/>
      <w:r w:rsidRPr="004254E7">
        <w:rPr>
          <w:rFonts w:ascii="PT Astra Serif" w:eastAsia="Times New Roman" w:hAnsi="PT Astra Serif" w:cs="Times New Roman"/>
          <w:sz w:val="28"/>
          <w:szCs w:val="28"/>
          <w:lang w:eastAsia="ru-RU"/>
        </w:rPr>
        <w:t xml:space="preserve">Установить, что субсидии индивидуальным предпринимателям, предоставляемые на конкурсном отборе по предоставлению субсидий для возмещения части затрат субъектов малого и среднего предпринимательства, связанных с осуществлением деятельности в сфере социального предпринимательства, предоставляются из бюджета муниципального образования в пределах бюджетных ассигнований, предусмотренных в бюджете муниципального образования на текущий финансовый год и на плановый период и в порядке, установленном постановлением администрации муниципального образования </w:t>
      </w:r>
      <w:r w:rsidR="00337F94">
        <w:rPr>
          <w:rFonts w:ascii="PT Astra Serif" w:eastAsia="Times New Roman" w:hAnsi="PT Astra Serif" w:cs="Times New Roman"/>
          <w:sz w:val="28"/>
          <w:szCs w:val="28"/>
          <w:lang w:eastAsia="ru-RU"/>
        </w:rPr>
        <w:t>город</w:t>
      </w:r>
      <w:proofErr w:type="gramEnd"/>
      <w:r w:rsidR="00337F94">
        <w:rPr>
          <w:rFonts w:ascii="PT Astra Serif" w:eastAsia="Times New Roman" w:hAnsi="PT Astra Serif" w:cs="Times New Roman"/>
          <w:sz w:val="28"/>
          <w:szCs w:val="28"/>
          <w:lang w:eastAsia="ru-RU"/>
        </w:rPr>
        <w:t xml:space="preserve"> </w:t>
      </w:r>
      <w:r w:rsidR="00337F94" w:rsidRPr="00337F94">
        <w:rPr>
          <w:rFonts w:ascii="PT Astra Serif" w:eastAsia="Times New Roman" w:hAnsi="PT Astra Serif" w:cs="Times New Roman"/>
          <w:sz w:val="28"/>
          <w:szCs w:val="28"/>
          <w:lang w:eastAsia="ru-RU"/>
        </w:rPr>
        <w:t xml:space="preserve">Чекалин </w:t>
      </w:r>
      <w:r w:rsidRPr="00337F94">
        <w:rPr>
          <w:rFonts w:ascii="PT Astra Serif" w:eastAsia="Times New Roman" w:hAnsi="PT Astra Serif" w:cs="Times New Roman"/>
          <w:sz w:val="28"/>
          <w:szCs w:val="28"/>
          <w:lang w:eastAsia="ru-RU"/>
        </w:rPr>
        <w:t>Суворовск</w:t>
      </w:r>
      <w:r w:rsidR="00337F94" w:rsidRPr="00337F94">
        <w:rPr>
          <w:rFonts w:ascii="PT Astra Serif" w:eastAsia="Times New Roman" w:hAnsi="PT Astra Serif" w:cs="Times New Roman"/>
          <w:sz w:val="28"/>
          <w:szCs w:val="28"/>
          <w:lang w:eastAsia="ru-RU"/>
        </w:rPr>
        <w:t>ого</w:t>
      </w:r>
      <w:r w:rsidRPr="00337F94">
        <w:rPr>
          <w:rFonts w:ascii="PT Astra Serif" w:eastAsia="Times New Roman" w:hAnsi="PT Astra Serif" w:cs="Times New Roman"/>
          <w:sz w:val="28"/>
          <w:szCs w:val="28"/>
          <w:lang w:eastAsia="ru-RU"/>
        </w:rPr>
        <w:t xml:space="preserve"> район</w:t>
      </w:r>
      <w:r w:rsidR="00337F94" w:rsidRPr="00337F94">
        <w:rPr>
          <w:rFonts w:ascii="PT Astra Serif" w:eastAsia="Times New Roman" w:hAnsi="PT Astra Serif" w:cs="Times New Roman"/>
          <w:sz w:val="28"/>
          <w:szCs w:val="28"/>
          <w:lang w:eastAsia="ru-RU"/>
        </w:rPr>
        <w:t>а</w:t>
      </w:r>
      <w:r w:rsidRPr="00337F94">
        <w:rPr>
          <w:rFonts w:ascii="PT Astra Serif" w:eastAsia="Times New Roman" w:hAnsi="PT Astra Serif" w:cs="Times New Roman"/>
          <w:sz w:val="28"/>
          <w:szCs w:val="28"/>
          <w:lang w:eastAsia="ru-RU"/>
        </w:rPr>
        <w:t xml:space="preserve">, который определяет цели, условия и порядок их предоставления.    </w:t>
      </w:r>
    </w:p>
    <w:p w:rsidR="004254E7" w:rsidRPr="004254E7" w:rsidRDefault="004254E7" w:rsidP="004254E7">
      <w:pPr>
        <w:spacing w:after="0" w:line="240" w:lineRule="auto"/>
        <w:ind w:firstLine="709"/>
        <w:jc w:val="both"/>
        <w:rPr>
          <w:rFonts w:ascii="PT Astra Serif" w:eastAsia="Times New Roman" w:hAnsi="PT Astra Serif" w:cs="Times New Roman"/>
          <w:sz w:val="28"/>
          <w:szCs w:val="28"/>
          <w:lang w:eastAsia="ru-RU"/>
        </w:rPr>
      </w:pPr>
      <w:r w:rsidRPr="004254E7">
        <w:rPr>
          <w:rFonts w:ascii="PT Astra Serif" w:eastAsia="Times New Roman" w:hAnsi="PT Astra Serif" w:cs="Times New Roman"/>
          <w:sz w:val="28"/>
          <w:szCs w:val="28"/>
          <w:lang w:eastAsia="ru-RU"/>
        </w:rPr>
        <w:t>13. Субсидии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случаях и порядках, установленных администрацией муниципального образования город Чекалин Суворовского района.</w:t>
      </w:r>
    </w:p>
    <w:p w:rsidR="004254E7" w:rsidRPr="004254E7" w:rsidRDefault="004254E7" w:rsidP="004254E7">
      <w:pPr>
        <w:spacing w:after="0" w:line="240" w:lineRule="auto"/>
        <w:ind w:firstLine="709"/>
        <w:jc w:val="both"/>
        <w:rPr>
          <w:rFonts w:ascii="PT Astra Serif" w:eastAsia="Times New Roman" w:hAnsi="PT Astra Serif" w:cs="Times New Roman"/>
          <w:sz w:val="28"/>
          <w:szCs w:val="28"/>
          <w:lang w:eastAsia="ru-RU"/>
        </w:rPr>
      </w:pPr>
      <w:r w:rsidRPr="004254E7">
        <w:rPr>
          <w:rFonts w:ascii="PT Astra Serif" w:eastAsia="Times New Roman" w:hAnsi="PT Astra Serif" w:cs="Times New Roman"/>
          <w:sz w:val="28"/>
          <w:szCs w:val="28"/>
          <w:lang w:eastAsia="ru-RU"/>
        </w:rPr>
        <w:t>14. Особенности заключения и оплаты договоров, исполнение которых осуществляется за счет средств бюджета муниципального образования.</w:t>
      </w:r>
    </w:p>
    <w:p w:rsidR="004254E7" w:rsidRPr="004254E7" w:rsidRDefault="004254E7" w:rsidP="004254E7">
      <w:pPr>
        <w:spacing w:after="0" w:line="240" w:lineRule="auto"/>
        <w:ind w:firstLine="709"/>
        <w:jc w:val="both"/>
        <w:rPr>
          <w:rFonts w:ascii="PT Astra Serif" w:eastAsia="Times New Roman" w:hAnsi="PT Astra Serif" w:cs="Times New Roman"/>
          <w:sz w:val="28"/>
          <w:szCs w:val="28"/>
          <w:lang w:eastAsia="ru-RU"/>
        </w:rPr>
      </w:pPr>
      <w:r w:rsidRPr="004254E7">
        <w:rPr>
          <w:rFonts w:ascii="PT Astra Serif" w:eastAsia="Times New Roman" w:hAnsi="PT Astra Serif" w:cs="Times New Roman"/>
          <w:sz w:val="28"/>
          <w:szCs w:val="28"/>
          <w:lang w:eastAsia="ru-RU"/>
        </w:rPr>
        <w:t>Установить, что заключение и оплата  договоров, исполнение которых осуществляется за счет средств бюджета муниципального образования, производятся в пределах утвержденных им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4254E7" w:rsidRPr="004254E7" w:rsidRDefault="004254E7" w:rsidP="004254E7">
      <w:pPr>
        <w:spacing w:after="0" w:line="240" w:lineRule="auto"/>
        <w:ind w:firstLine="709"/>
        <w:jc w:val="both"/>
        <w:rPr>
          <w:rFonts w:ascii="PT Astra Serif" w:eastAsia="Times New Roman" w:hAnsi="PT Astra Serif" w:cs="Times New Roman"/>
          <w:sz w:val="28"/>
          <w:szCs w:val="28"/>
          <w:lang w:eastAsia="ru-RU"/>
        </w:rPr>
      </w:pPr>
      <w:r w:rsidRPr="004254E7">
        <w:rPr>
          <w:rFonts w:ascii="PT Astra Serif" w:eastAsia="Times New Roman" w:hAnsi="PT Astra Serif" w:cs="Times New Roman"/>
          <w:sz w:val="28"/>
          <w:szCs w:val="28"/>
          <w:lang w:eastAsia="ru-RU"/>
        </w:rPr>
        <w:t>Вытекающие из договоров обязательства, исполнение которых осуществляется за счет средств бюджета, принятые муниципальными учреждениями  сверх утвержденных им лимитов бюджетных обязательств, не подлежат оплате за счет средств бюджета муниципального образования.</w:t>
      </w:r>
    </w:p>
    <w:p w:rsidR="004254E7" w:rsidRPr="004254E7" w:rsidRDefault="004254E7" w:rsidP="004254E7">
      <w:pPr>
        <w:autoSpaceDE w:val="0"/>
        <w:autoSpaceDN w:val="0"/>
        <w:spacing w:after="0" w:line="240" w:lineRule="auto"/>
        <w:ind w:firstLine="709"/>
        <w:contextualSpacing/>
        <w:jc w:val="both"/>
        <w:rPr>
          <w:rFonts w:ascii="PT Astra Serif" w:eastAsia="Times New Roman" w:hAnsi="PT Astra Serif" w:cs="Times New Roman"/>
          <w:sz w:val="28"/>
          <w:szCs w:val="28"/>
          <w:lang w:eastAsia="ru-RU"/>
        </w:rPr>
      </w:pPr>
      <w:r w:rsidRPr="004254E7">
        <w:rPr>
          <w:rFonts w:ascii="PT Astra Serif" w:eastAsia="Times New Roman" w:hAnsi="PT Astra Serif" w:cs="Times New Roman"/>
          <w:sz w:val="28"/>
          <w:szCs w:val="28"/>
          <w:lang w:eastAsia="ru-RU"/>
        </w:rPr>
        <w:t xml:space="preserve">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 предусматривать авансовые платежи,  если иное не установлено федеральными и иными законами, нормативными правовыми актами Правительства Российской Федерации и правительства Тульской области, муниципальными правовыми актами:</w:t>
      </w:r>
    </w:p>
    <w:p w:rsidR="004254E7" w:rsidRPr="004254E7" w:rsidRDefault="004254E7" w:rsidP="004254E7">
      <w:pPr>
        <w:autoSpaceDE w:val="0"/>
        <w:autoSpaceDN w:val="0"/>
        <w:spacing w:after="0" w:line="240" w:lineRule="auto"/>
        <w:ind w:firstLine="709"/>
        <w:contextualSpacing/>
        <w:jc w:val="both"/>
        <w:rPr>
          <w:rFonts w:ascii="PT Astra Serif" w:eastAsia="Times New Roman" w:hAnsi="PT Astra Serif" w:cs="Times New Roman"/>
          <w:sz w:val="28"/>
          <w:szCs w:val="28"/>
          <w:lang w:eastAsia="ru-RU"/>
        </w:rPr>
      </w:pPr>
      <w:r w:rsidRPr="004254E7">
        <w:rPr>
          <w:rFonts w:ascii="PT Astra Serif" w:eastAsia="Times New Roman" w:hAnsi="PT Astra Serif" w:cs="Times New Roman"/>
          <w:sz w:val="28"/>
          <w:szCs w:val="28"/>
          <w:lang w:eastAsia="ru-RU"/>
        </w:rPr>
        <w:t xml:space="preserve">а) в размере до 50 процентов суммы контракта (договора), но не более лимитов бюджетных обязательств, доведенных до получателей средств бюджета города на указанные цели на соответствующий финансовый год, если средства на финансовое обеспечение не подлежат казначейскому сопровождению; </w:t>
      </w:r>
    </w:p>
    <w:p w:rsidR="004254E7" w:rsidRPr="004254E7" w:rsidRDefault="004254E7" w:rsidP="004254E7">
      <w:pPr>
        <w:autoSpaceDE w:val="0"/>
        <w:autoSpaceDN w:val="0"/>
        <w:adjustRightInd w:val="0"/>
        <w:spacing w:after="0" w:line="240" w:lineRule="auto"/>
        <w:ind w:firstLine="709"/>
        <w:jc w:val="both"/>
        <w:rPr>
          <w:rFonts w:ascii="PT Astra Serif" w:eastAsia="Calibri" w:hAnsi="PT Astra Serif" w:cs="PT Astra Serif"/>
          <w:sz w:val="28"/>
          <w:szCs w:val="28"/>
        </w:rPr>
      </w:pPr>
      <w:r w:rsidRPr="004254E7">
        <w:rPr>
          <w:rFonts w:ascii="PT Astra Serif" w:eastAsia="Calibri" w:hAnsi="PT Astra Serif" w:cs="PT Astra Serif"/>
          <w:sz w:val="28"/>
          <w:szCs w:val="28"/>
        </w:rPr>
        <w:t xml:space="preserve">б) в размере от 50 до 90 процентов суммы контракта (договора), но не более лимитов бюджетных обязательств, доведенных до получателей средств бюджета на указанные цели на соответствующий финансовый год, если </w:t>
      </w:r>
      <w:proofErr w:type="gramStart"/>
      <w:r w:rsidRPr="004254E7">
        <w:rPr>
          <w:rFonts w:ascii="PT Astra Serif" w:eastAsia="Calibri" w:hAnsi="PT Astra Serif" w:cs="PT Astra Serif"/>
          <w:sz w:val="28"/>
          <w:szCs w:val="28"/>
        </w:rPr>
        <w:t>средства</w:t>
      </w:r>
      <w:proofErr w:type="gramEnd"/>
      <w:r w:rsidRPr="004254E7">
        <w:rPr>
          <w:rFonts w:ascii="PT Astra Serif" w:eastAsia="Calibri" w:hAnsi="PT Astra Serif" w:cs="PT Astra Serif"/>
          <w:sz w:val="28"/>
          <w:szCs w:val="28"/>
        </w:rPr>
        <w:t xml:space="preserve"> на финансовое обеспечение которых подлежат в случаях, установленных в соответствии с бюджетным законодательством Российской Федерации, казначейскому сопровождению.</w:t>
      </w:r>
    </w:p>
    <w:p w:rsidR="004254E7" w:rsidRPr="004254E7" w:rsidRDefault="004254E7" w:rsidP="004254E7">
      <w:pPr>
        <w:autoSpaceDE w:val="0"/>
        <w:autoSpaceDN w:val="0"/>
        <w:adjustRightInd w:val="0"/>
        <w:spacing w:after="0" w:line="240" w:lineRule="auto"/>
        <w:ind w:firstLine="709"/>
        <w:jc w:val="both"/>
        <w:rPr>
          <w:rFonts w:ascii="PT Astra Serif" w:eastAsia="Calibri" w:hAnsi="PT Astra Serif" w:cs="PT Astra Serif"/>
          <w:sz w:val="28"/>
          <w:szCs w:val="28"/>
        </w:rPr>
      </w:pPr>
      <w:proofErr w:type="gramStart"/>
      <w:r w:rsidRPr="004254E7">
        <w:rPr>
          <w:rFonts w:ascii="PT Astra Serif" w:eastAsia="Calibri" w:hAnsi="PT Astra Serif" w:cs="PT Astra Serif"/>
          <w:sz w:val="28"/>
          <w:szCs w:val="28"/>
        </w:rPr>
        <w:t>В случае если исполнение контракта (договора) осуществляется в 202</w:t>
      </w:r>
      <w:r w:rsidR="00337F94">
        <w:rPr>
          <w:rFonts w:ascii="PT Astra Serif" w:eastAsia="Calibri" w:hAnsi="PT Astra Serif" w:cs="PT Astra Serif"/>
          <w:sz w:val="28"/>
          <w:szCs w:val="28"/>
        </w:rPr>
        <w:t>3</w:t>
      </w:r>
      <w:r w:rsidRPr="004254E7">
        <w:rPr>
          <w:rFonts w:ascii="PT Astra Serif" w:eastAsia="Calibri" w:hAnsi="PT Astra Serif" w:cs="PT Astra Serif"/>
          <w:sz w:val="28"/>
          <w:szCs w:val="28"/>
        </w:rPr>
        <w:t>году и последующих годах и соответствующих лимитов бюджетных обязательств, доведенных до получателя средств бюджета, недостаточно для выплаты авансового платежа в текущем финансовом году, в контракте (договоре)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w:t>
      </w:r>
      <w:proofErr w:type="gramEnd"/>
      <w:r w:rsidRPr="004254E7">
        <w:rPr>
          <w:rFonts w:ascii="PT Astra Serif" w:eastAsia="Calibri" w:hAnsi="PT Astra Serif" w:cs="PT Astra Serif"/>
          <w:sz w:val="28"/>
          <w:szCs w:val="28"/>
        </w:rPr>
        <w:t>) в объеме ранее выплаченного авансового платежа;</w:t>
      </w:r>
    </w:p>
    <w:p w:rsidR="004254E7" w:rsidRPr="004254E7" w:rsidRDefault="004254E7" w:rsidP="004254E7">
      <w:pPr>
        <w:autoSpaceDE w:val="0"/>
        <w:autoSpaceDN w:val="0"/>
        <w:adjustRightInd w:val="0"/>
        <w:spacing w:after="0" w:line="240" w:lineRule="auto"/>
        <w:ind w:firstLine="709"/>
        <w:jc w:val="both"/>
        <w:rPr>
          <w:rFonts w:ascii="PT Astra Serif" w:eastAsia="Calibri" w:hAnsi="PT Astra Serif" w:cs="PT Astra Serif"/>
          <w:sz w:val="28"/>
          <w:szCs w:val="28"/>
        </w:rPr>
      </w:pPr>
      <w:proofErr w:type="gramStart"/>
      <w:r w:rsidRPr="004254E7">
        <w:rPr>
          <w:rFonts w:ascii="PT Astra Serif" w:eastAsia="Times New Roman" w:hAnsi="PT Astra Serif" w:cs="Times New Roman"/>
          <w:sz w:val="28"/>
          <w:szCs w:val="28"/>
          <w:lang w:eastAsia="ru-RU"/>
        </w:rPr>
        <w:t xml:space="preserve">в) </w:t>
      </w:r>
      <w:r w:rsidRPr="004254E7">
        <w:rPr>
          <w:rFonts w:ascii="PT Astra Serif" w:eastAsia="Calibri" w:hAnsi="PT Astra Serif" w:cs="PT Astra Serif"/>
          <w:sz w:val="28"/>
          <w:szCs w:val="28"/>
        </w:rPr>
        <w:t xml:space="preserve">до 100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w:t>
      </w:r>
      <w:r w:rsidRPr="004254E7">
        <w:rPr>
          <w:rFonts w:ascii="PT Astra Serif" w:eastAsia="Times New Roman" w:hAnsi="PT Astra Serif" w:cs="Times New Roman"/>
          <w:sz w:val="28"/>
          <w:szCs w:val="28"/>
          <w:lang w:eastAsia="ru-RU"/>
        </w:rPr>
        <w:t>- по контрактам (договорам) об оказании услуг связи, о подписке на печатные издания и об их приобретении, об обучении на курсах повышения квалификации, о прохождении профессиональной переподготовки, о приобретении авиа - и железнодорожных билетов, билетов для проезда городским и пригородным транспортом, о</w:t>
      </w:r>
      <w:proofErr w:type="gramEnd"/>
      <w:r w:rsidRPr="004254E7">
        <w:rPr>
          <w:rFonts w:ascii="PT Astra Serif" w:eastAsia="Times New Roman" w:hAnsi="PT Astra Serif" w:cs="Times New Roman"/>
          <w:sz w:val="28"/>
          <w:szCs w:val="28"/>
          <w:lang w:eastAsia="ru-RU"/>
        </w:rPr>
        <w:t xml:space="preserve"> </w:t>
      </w:r>
      <w:proofErr w:type="gramStart"/>
      <w:r w:rsidRPr="004254E7">
        <w:rPr>
          <w:rFonts w:ascii="PT Astra Serif" w:eastAsia="Times New Roman" w:hAnsi="PT Astra Serif" w:cs="Times New Roman"/>
          <w:sz w:val="28"/>
          <w:szCs w:val="28"/>
          <w:lang w:eastAsia="ru-RU"/>
        </w:rPr>
        <w:t xml:space="preserve">приобретении путевок на санаторно-курортное лечение, о приобретении оздоровительных путевок на оздоровление детей, а также по договорам обязательного страхования гражданской ответственности владельцев транспортных средств и страхования имущества, по контрактам (договорам) обязательного государственного страхования муниципальных служащих, </w:t>
      </w:r>
      <w:r w:rsidRPr="004254E7">
        <w:rPr>
          <w:rFonts w:ascii="PT Astra Serif" w:eastAsia="Calibri" w:hAnsi="PT Astra Serif" w:cs="PT Astra Serif"/>
          <w:sz w:val="28"/>
          <w:szCs w:val="28"/>
        </w:rPr>
        <w:t xml:space="preserve">по контрактам (договорам) о проведении мероприятий по тушению пожаров, о подготовке исходных данных для проектирования, о согласовании проектной документации с сетевыми или </w:t>
      </w:r>
      <w:proofErr w:type="spellStart"/>
      <w:r w:rsidRPr="004254E7">
        <w:rPr>
          <w:rFonts w:ascii="PT Astra Serif" w:eastAsia="Calibri" w:hAnsi="PT Astra Serif" w:cs="PT Astra Serif"/>
          <w:sz w:val="28"/>
          <w:szCs w:val="28"/>
        </w:rPr>
        <w:t>ресурсоснабжающими</w:t>
      </w:r>
      <w:proofErr w:type="spellEnd"/>
      <w:r w:rsidRPr="004254E7">
        <w:rPr>
          <w:rFonts w:ascii="PT Astra Serif" w:eastAsia="Calibri" w:hAnsi="PT Astra Serif" w:cs="PT Astra Serif"/>
          <w:sz w:val="28"/>
          <w:szCs w:val="28"/>
        </w:rPr>
        <w:t xml:space="preserve"> организациями, об оплате</w:t>
      </w:r>
      <w:proofErr w:type="gramEnd"/>
      <w:r w:rsidRPr="004254E7">
        <w:rPr>
          <w:rFonts w:ascii="PT Astra Serif" w:eastAsia="Calibri" w:hAnsi="PT Astra Serif" w:cs="PT Astra Serif"/>
          <w:sz w:val="28"/>
          <w:szCs w:val="28"/>
        </w:rPr>
        <w:t xml:space="preserve"> по контрактам (договорам) об исполнении технических условий для строительства, об устранении технологических ограничений, об осуществлении технического надзора при строительстве газопровода, по врезке и пуску газа, по врезке водопроводных сетей и канализации, об аварийно-техническом обслуживании, </w:t>
      </w:r>
      <w:r w:rsidRPr="004254E7">
        <w:rPr>
          <w:rFonts w:ascii="PT Astra Serif" w:eastAsia="Times New Roman" w:hAnsi="PT Astra Serif" w:cs="Times New Roman"/>
          <w:sz w:val="28"/>
          <w:szCs w:val="28"/>
          <w:lang w:eastAsia="ru-RU"/>
        </w:rPr>
        <w:t>по оплате организационного взноса, заявочного взноса при проведении молодежных и спортивных мероприятий,</w:t>
      </w:r>
      <w:proofErr w:type="gramStart"/>
      <w:r w:rsidRPr="004254E7">
        <w:rPr>
          <w:rFonts w:ascii="PT Astra Serif" w:eastAsia="Times New Roman" w:hAnsi="PT Astra Serif" w:cs="Times New Roman"/>
          <w:sz w:val="28"/>
          <w:szCs w:val="28"/>
          <w:lang w:eastAsia="ru-RU"/>
        </w:rPr>
        <w:t xml:space="preserve"> </w:t>
      </w:r>
      <w:r w:rsidRPr="004254E7">
        <w:rPr>
          <w:rFonts w:ascii="Times New Roman" w:eastAsia="Times New Roman" w:hAnsi="Times New Roman" w:cs="Times New Roman"/>
          <w:sz w:val="28"/>
          <w:szCs w:val="28"/>
          <w:lang w:eastAsia="ru-RU"/>
        </w:rPr>
        <w:t>,</w:t>
      </w:r>
      <w:proofErr w:type="gramEnd"/>
      <w:r w:rsidRPr="004254E7">
        <w:rPr>
          <w:rFonts w:ascii="Times New Roman" w:eastAsia="Times New Roman" w:hAnsi="Times New Roman" w:cs="Times New Roman"/>
          <w:sz w:val="28"/>
          <w:szCs w:val="28"/>
          <w:lang w:eastAsia="ru-RU"/>
        </w:rPr>
        <w:t xml:space="preserve"> по договорам (контрактам) о проведении мероприятий на период пропуска паводковых вод, по договорам (контрактам) на изготовление комплекта документов на приватизацию жилого помещения, </w:t>
      </w:r>
      <w:r w:rsidRPr="004254E7">
        <w:rPr>
          <w:rFonts w:ascii="PT Astra Serif" w:eastAsia="Times New Roman" w:hAnsi="PT Astra Serif" w:cs="Times New Roman"/>
          <w:sz w:val="28"/>
          <w:szCs w:val="28"/>
          <w:lang w:eastAsia="ru-RU"/>
        </w:rPr>
        <w:t xml:space="preserve">за исключением индивидуальных предпринимателей или иных занимающихся частной практикой лиц, </w:t>
      </w:r>
      <w:r w:rsidRPr="004254E7">
        <w:rPr>
          <w:rFonts w:ascii="PT Astra Serif" w:eastAsia="Calibri" w:hAnsi="PT Astra Serif" w:cs="PT Astra Serif"/>
          <w:sz w:val="28"/>
          <w:szCs w:val="28"/>
        </w:rPr>
        <w:t xml:space="preserve">а также по иным контрактам (договорам) на финансовое обеспечение мероприятий, связанных с профилактикой и устранением последствий распространения новой </w:t>
      </w:r>
      <w:proofErr w:type="spellStart"/>
      <w:r w:rsidRPr="004254E7">
        <w:rPr>
          <w:rFonts w:ascii="PT Astra Serif" w:eastAsia="Calibri" w:hAnsi="PT Astra Serif" w:cs="PT Astra Serif"/>
          <w:sz w:val="28"/>
          <w:szCs w:val="28"/>
        </w:rPr>
        <w:t>коронавирусной</w:t>
      </w:r>
      <w:proofErr w:type="spellEnd"/>
      <w:r w:rsidRPr="004254E7">
        <w:rPr>
          <w:rFonts w:ascii="PT Astra Serif" w:eastAsia="Calibri" w:hAnsi="PT Astra Serif" w:cs="PT Astra Serif"/>
          <w:sz w:val="28"/>
          <w:szCs w:val="28"/>
        </w:rPr>
        <w:t xml:space="preserve"> инфекции (COVID-19).».</w:t>
      </w:r>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15. Особенности исполнения бюджета муниципального образования в 2022 году.</w:t>
      </w:r>
    </w:p>
    <w:p w:rsidR="004254E7" w:rsidRPr="001D54E1" w:rsidRDefault="004254E7" w:rsidP="004254E7">
      <w:pPr>
        <w:spacing w:after="0" w:line="240" w:lineRule="auto"/>
        <w:ind w:firstLine="709"/>
        <w:jc w:val="both"/>
        <w:rPr>
          <w:rFonts w:ascii="Times New Roman" w:eastAsia="Times New Roman" w:hAnsi="Times New Roman" w:cs="Times New Roman"/>
          <w:color w:val="00B050"/>
          <w:sz w:val="28"/>
          <w:szCs w:val="28"/>
          <w:lang w:eastAsia="ru-RU"/>
        </w:rPr>
      </w:pPr>
      <w:r w:rsidRPr="004254E7">
        <w:rPr>
          <w:rFonts w:ascii="Times New Roman" w:eastAsia="Times New Roman" w:hAnsi="Times New Roman" w:cs="Times New Roman"/>
          <w:sz w:val="28"/>
          <w:szCs w:val="28"/>
          <w:lang w:eastAsia="ru-RU"/>
        </w:rPr>
        <w:t xml:space="preserve">15.1. </w:t>
      </w:r>
      <w:proofErr w:type="gramStart"/>
      <w:r w:rsidRPr="004254E7">
        <w:rPr>
          <w:rFonts w:ascii="Times New Roman" w:eastAsia="Times New Roman" w:hAnsi="Times New Roman" w:cs="Times New Roman"/>
          <w:sz w:val="28"/>
          <w:szCs w:val="28"/>
          <w:lang w:eastAsia="ru-RU"/>
        </w:rPr>
        <w:t>Установить, что остатки средств бюджета муниципального образования на 1 января 2023 года (за исключением остатков средств, поступивших из других бюджетов бюджетной системы), могут направляться в текущем финансовом году на покрытие временных кассовых разрывов,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подлежащих в соответствии с условиями этих муниципальных</w:t>
      </w:r>
      <w:proofErr w:type="gramEnd"/>
      <w:r w:rsidRPr="004254E7">
        <w:rPr>
          <w:rFonts w:ascii="Times New Roman" w:eastAsia="Times New Roman" w:hAnsi="Times New Roman" w:cs="Times New Roman"/>
          <w:sz w:val="28"/>
          <w:szCs w:val="28"/>
          <w:lang w:eastAsia="ru-RU"/>
        </w:rPr>
        <w:t xml:space="preserve"> </w:t>
      </w:r>
      <w:proofErr w:type="gramStart"/>
      <w:r w:rsidRPr="004254E7">
        <w:rPr>
          <w:rFonts w:ascii="Times New Roman" w:eastAsia="Times New Roman" w:hAnsi="Times New Roman" w:cs="Times New Roman"/>
          <w:sz w:val="28"/>
          <w:szCs w:val="28"/>
          <w:lang w:eastAsia="ru-RU"/>
        </w:rPr>
        <w:t xml:space="preserve">контрактов оплате в отчетном финансовом году, в объеме, на превышающем сумму остатка неиспользованных бюджетных ассигнований на указанные цели, в случаях, предусмотренных решением собрания депутатов муниципального образования </w:t>
      </w:r>
      <w:r w:rsidRPr="001D54E1">
        <w:rPr>
          <w:rFonts w:ascii="Times New Roman" w:eastAsia="Times New Roman" w:hAnsi="Times New Roman" w:cs="Times New Roman"/>
          <w:color w:val="00B050"/>
          <w:sz w:val="28"/>
          <w:szCs w:val="28"/>
          <w:lang w:eastAsia="ru-RU"/>
        </w:rPr>
        <w:t>город Чекалин Суворовского района.</w:t>
      </w:r>
      <w:proofErr w:type="gramEnd"/>
    </w:p>
    <w:p w:rsidR="004254E7" w:rsidRPr="004254E7" w:rsidRDefault="004254E7" w:rsidP="004254E7">
      <w:pPr>
        <w:spacing w:after="0" w:line="240" w:lineRule="auto"/>
        <w:ind w:firstLine="709"/>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15.2. Установить, что не использованные по состоянию на 1 января 2023 года остатки межбюджетных трансфертов, полученные в форме субсидий, субвенций и иных межбюджетных трансфертов, имеющих целевое назначение, подлежит возврату в доход бюджета, из которого они были ранее предоставлены, в течение первых 5 рабочих дней 2</w:t>
      </w:r>
      <w:bookmarkStart w:id="0" w:name="_GoBack"/>
      <w:bookmarkEnd w:id="0"/>
      <w:r w:rsidRPr="004254E7">
        <w:rPr>
          <w:rFonts w:ascii="Times New Roman" w:eastAsia="Times New Roman" w:hAnsi="Times New Roman" w:cs="Times New Roman"/>
          <w:sz w:val="28"/>
          <w:szCs w:val="28"/>
          <w:lang w:eastAsia="ru-RU"/>
        </w:rPr>
        <w:t>023года.</w:t>
      </w:r>
    </w:p>
    <w:p w:rsidR="004254E7" w:rsidRPr="004254E7" w:rsidRDefault="004254E7" w:rsidP="004254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4E7">
        <w:rPr>
          <w:rFonts w:ascii="Times New Roman" w:eastAsia="Times New Roman" w:hAnsi="Times New Roman" w:cs="Times New Roman"/>
          <w:sz w:val="28"/>
          <w:szCs w:val="28"/>
          <w:lang w:eastAsia="ru-RU"/>
        </w:rPr>
        <w:t xml:space="preserve">          15.3. </w:t>
      </w:r>
      <w:proofErr w:type="gramStart"/>
      <w:r w:rsidRPr="004254E7">
        <w:rPr>
          <w:rFonts w:ascii="Times New Roman" w:eastAsia="Times New Roman" w:hAnsi="Times New Roman" w:cs="Times New Roman"/>
          <w:sz w:val="28"/>
          <w:szCs w:val="28"/>
          <w:lang w:eastAsia="ru-RU"/>
        </w:rPr>
        <w:t>Установить, что доходы, фактически полученные при исполнении бюджета муниципального образования  в 2023 году сверх утвержденных в соответствии с пунктом 1  настоящего решения, в соответствии со статье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без внесения изменений в</w:t>
      </w:r>
      <w:proofErr w:type="gramEnd"/>
      <w:r w:rsidRPr="004254E7">
        <w:rPr>
          <w:rFonts w:ascii="Times New Roman" w:eastAsia="Times New Roman" w:hAnsi="Times New Roman" w:cs="Times New Roman"/>
          <w:sz w:val="28"/>
          <w:szCs w:val="28"/>
          <w:lang w:eastAsia="ru-RU"/>
        </w:rPr>
        <w:t xml:space="preserve">  бюджет. </w:t>
      </w:r>
    </w:p>
    <w:p w:rsidR="004254E7" w:rsidRPr="004254E7" w:rsidRDefault="004254E7" w:rsidP="004254E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4254E7">
        <w:rPr>
          <w:rFonts w:ascii="Times New Roman" w:eastAsia="Times New Roman" w:hAnsi="Times New Roman" w:cs="Times New Roman"/>
          <w:sz w:val="28"/>
          <w:szCs w:val="28"/>
          <w:lang w:eastAsia="ru-RU"/>
        </w:rPr>
        <w:t xml:space="preserve"> </w:t>
      </w:r>
      <w:r w:rsidRPr="004254E7">
        <w:rPr>
          <w:rFonts w:ascii="PT Astra Serif" w:eastAsia="Times New Roman" w:hAnsi="PT Astra Serif" w:cs="Times New Roman"/>
          <w:sz w:val="28"/>
          <w:szCs w:val="28"/>
          <w:lang w:eastAsia="ru-RU"/>
        </w:rPr>
        <w:t>15.4. Установить, в соответствии с пунктом 3 статьи 217 Бюджетного кодекса Российской Федерации следующие основания для внесения в 2023 год и на плановый период 2024 и 2025 годов изменений в показатели сводной бюджетной росписи бюджета муниципального образования, связанные с особенностями исполнения бюджета муниципального образования:</w:t>
      </w:r>
    </w:p>
    <w:p w:rsidR="004254E7" w:rsidRPr="004254E7" w:rsidRDefault="004254E7" w:rsidP="004254E7">
      <w:pPr>
        <w:spacing w:after="0" w:line="240" w:lineRule="auto"/>
        <w:ind w:firstLine="709"/>
        <w:jc w:val="both"/>
        <w:rPr>
          <w:rFonts w:ascii="PT Astra Serif" w:eastAsia="Times New Roman" w:hAnsi="PT Astra Serif" w:cs="Times New Roman"/>
          <w:sz w:val="28"/>
          <w:szCs w:val="28"/>
          <w:lang w:eastAsia="ru-RU"/>
        </w:rPr>
      </w:pPr>
      <w:r w:rsidRPr="004254E7">
        <w:rPr>
          <w:rFonts w:ascii="PT Astra Serif" w:eastAsia="Times New Roman" w:hAnsi="PT Astra Serif" w:cs="Times New Roman"/>
          <w:sz w:val="28"/>
          <w:szCs w:val="28"/>
          <w:lang w:eastAsia="ru-RU"/>
        </w:rPr>
        <w:t>-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предоставления бюджету муниципального образования субсидий и иных межбюджетных трансфертов из вышестоящего бюджета, в том числе путем ведения новых кодов классификации расходов бюджета муниципального образования, - в пределах объема бюджетных ассигнований.</w:t>
      </w:r>
    </w:p>
    <w:p w:rsidR="004254E7" w:rsidRPr="004254E7" w:rsidRDefault="004254E7" w:rsidP="004254E7">
      <w:pPr>
        <w:spacing w:after="0" w:line="240" w:lineRule="auto"/>
        <w:ind w:firstLine="709"/>
        <w:jc w:val="both"/>
        <w:rPr>
          <w:rFonts w:ascii="PT Astra Serif" w:eastAsia="Times New Roman" w:hAnsi="PT Astra Serif" w:cs="Times New Roman"/>
          <w:sz w:val="28"/>
          <w:szCs w:val="28"/>
          <w:lang w:eastAsia="ru-RU"/>
        </w:rPr>
      </w:pPr>
      <w:proofErr w:type="gramStart"/>
      <w:r w:rsidRPr="004254E7">
        <w:rPr>
          <w:rFonts w:ascii="PT Astra Serif" w:eastAsia="Times New Roman" w:hAnsi="PT Astra Serif" w:cs="Times New Roman"/>
          <w:sz w:val="28"/>
          <w:szCs w:val="28"/>
          <w:lang w:eastAsia="ru-RU"/>
        </w:rPr>
        <w:t xml:space="preserve">- перераспределение в 2023 году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4254E7">
        <w:rPr>
          <w:rFonts w:ascii="PT Astra Serif" w:eastAsia="Times New Roman" w:hAnsi="PT Astra Serif" w:cs="Times New Roman"/>
          <w:sz w:val="28"/>
          <w:szCs w:val="28"/>
          <w:lang w:eastAsia="ru-RU"/>
        </w:rPr>
        <w:t>короновирусной</w:t>
      </w:r>
      <w:proofErr w:type="spellEnd"/>
      <w:r w:rsidRPr="004254E7">
        <w:rPr>
          <w:rFonts w:ascii="PT Astra Serif" w:eastAsia="Times New Roman" w:hAnsi="PT Astra Serif" w:cs="Times New Roman"/>
          <w:sz w:val="28"/>
          <w:szCs w:val="28"/>
          <w:lang w:eastAsia="ru-RU"/>
        </w:rPr>
        <w:t xml:space="preserve"> инфекции, в том числе путем ведения новых кодов классификации расходов бюджета, в порядке и на условиях, установленных администрацией муниципального образования город Чекалин Суворовского района.</w:t>
      </w:r>
      <w:proofErr w:type="gramEnd"/>
    </w:p>
    <w:p w:rsidR="004254E7" w:rsidRPr="004254E7" w:rsidRDefault="004254E7" w:rsidP="004254E7">
      <w:pPr>
        <w:spacing w:after="0" w:line="240" w:lineRule="auto"/>
        <w:ind w:firstLine="709"/>
        <w:jc w:val="both"/>
        <w:rPr>
          <w:rFonts w:ascii="PT Astra Serif" w:eastAsia="Times New Roman" w:hAnsi="PT Astra Serif" w:cs="Times New Roman"/>
          <w:sz w:val="28"/>
          <w:szCs w:val="28"/>
          <w:lang w:eastAsia="ru-RU"/>
        </w:rPr>
      </w:pPr>
      <w:r w:rsidRPr="004254E7">
        <w:rPr>
          <w:rFonts w:ascii="PT Astra Serif" w:eastAsia="Times New Roman" w:hAnsi="PT Astra Serif" w:cs="Times New Roman"/>
          <w:sz w:val="28"/>
          <w:szCs w:val="28"/>
          <w:lang w:eastAsia="ru-RU"/>
        </w:rPr>
        <w:t>16. Настоящее решение вступает в силу с 1 января 2023 года.</w:t>
      </w:r>
    </w:p>
    <w:p w:rsidR="004254E7" w:rsidRPr="004254E7" w:rsidRDefault="004254E7" w:rsidP="004254E7">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4254E7" w:rsidRPr="004254E7" w:rsidRDefault="004254E7" w:rsidP="004254E7">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tbl>
      <w:tblPr>
        <w:tblW w:w="0" w:type="auto"/>
        <w:jc w:val="center"/>
        <w:tblLook w:val="04A0" w:firstRow="1" w:lastRow="0" w:firstColumn="1" w:lastColumn="0" w:noHBand="0" w:noVBand="1"/>
      </w:tblPr>
      <w:tblGrid>
        <w:gridCol w:w="5230"/>
        <w:gridCol w:w="4094"/>
      </w:tblGrid>
      <w:tr w:rsidR="004254E7" w:rsidRPr="004254E7" w:rsidTr="00337F94">
        <w:trPr>
          <w:jc w:val="center"/>
        </w:trPr>
        <w:tc>
          <w:tcPr>
            <w:tcW w:w="5230" w:type="dxa"/>
          </w:tcPr>
          <w:p w:rsidR="004254E7" w:rsidRPr="004254E7" w:rsidRDefault="004254E7" w:rsidP="004254E7">
            <w:pPr>
              <w:spacing w:after="0" w:line="240" w:lineRule="auto"/>
              <w:jc w:val="center"/>
              <w:rPr>
                <w:rFonts w:ascii="Times New Roman" w:eastAsia="Times New Roman" w:hAnsi="Times New Roman" w:cs="Times New Roman"/>
                <w:b/>
                <w:sz w:val="28"/>
                <w:szCs w:val="28"/>
                <w:lang w:eastAsia="ru-RU"/>
              </w:rPr>
            </w:pPr>
            <w:r w:rsidRPr="004254E7">
              <w:rPr>
                <w:rFonts w:ascii="Times New Roman" w:eastAsia="Times New Roman" w:hAnsi="Times New Roman" w:cs="Times New Roman"/>
                <w:b/>
                <w:sz w:val="28"/>
                <w:szCs w:val="28"/>
                <w:lang w:eastAsia="ru-RU"/>
              </w:rPr>
              <w:t>Глава муниципального образования город Чекалин Суворовского района</w:t>
            </w:r>
          </w:p>
        </w:tc>
        <w:tc>
          <w:tcPr>
            <w:tcW w:w="4094" w:type="dxa"/>
          </w:tcPr>
          <w:p w:rsidR="004254E7" w:rsidRPr="004254E7" w:rsidRDefault="004254E7" w:rsidP="004254E7">
            <w:pPr>
              <w:spacing w:after="0" w:line="240" w:lineRule="auto"/>
              <w:jc w:val="right"/>
              <w:rPr>
                <w:rFonts w:ascii="Times New Roman" w:eastAsia="Times New Roman" w:hAnsi="Times New Roman" w:cs="Times New Roman"/>
                <w:b/>
                <w:sz w:val="28"/>
                <w:szCs w:val="28"/>
                <w:lang w:eastAsia="ru-RU"/>
              </w:rPr>
            </w:pPr>
          </w:p>
          <w:p w:rsidR="004254E7" w:rsidRPr="004254E7" w:rsidRDefault="004254E7" w:rsidP="004254E7">
            <w:pPr>
              <w:spacing w:after="0" w:line="240" w:lineRule="auto"/>
              <w:ind w:right="-125" w:firstLine="709"/>
              <w:jc w:val="right"/>
              <w:rPr>
                <w:rFonts w:ascii="Times New Roman" w:eastAsia="Times New Roman" w:hAnsi="Times New Roman" w:cs="Times New Roman"/>
                <w:b/>
                <w:sz w:val="28"/>
                <w:szCs w:val="28"/>
                <w:lang w:eastAsia="ru-RU"/>
              </w:rPr>
            </w:pPr>
            <w:r w:rsidRPr="004254E7">
              <w:rPr>
                <w:rFonts w:ascii="Times New Roman" w:eastAsia="Times New Roman" w:hAnsi="Times New Roman" w:cs="Times New Roman"/>
                <w:b/>
                <w:sz w:val="28"/>
                <w:szCs w:val="28"/>
                <w:lang w:eastAsia="ru-RU"/>
              </w:rPr>
              <w:t>К.А. Смирнова</w:t>
            </w:r>
          </w:p>
        </w:tc>
      </w:tr>
    </w:tbl>
    <w:p w:rsidR="004254E7" w:rsidRPr="004254E7" w:rsidRDefault="004254E7" w:rsidP="004254E7">
      <w:pPr>
        <w:spacing w:after="0" w:line="240" w:lineRule="auto"/>
        <w:rPr>
          <w:rFonts w:ascii="Times New Roman" w:eastAsia="Times New Roman" w:hAnsi="Times New Roman" w:cs="Times New Roman"/>
          <w:sz w:val="28"/>
          <w:szCs w:val="28"/>
          <w:lang w:eastAsia="ru-RU"/>
        </w:rPr>
      </w:pPr>
    </w:p>
    <w:p w:rsidR="004254E7" w:rsidRPr="004254E7" w:rsidRDefault="004254E7" w:rsidP="004254E7">
      <w:pPr>
        <w:spacing w:after="0" w:line="240" w:lineRule="auto"/>
        <w:rPr>
          <w:rFonts w:ascii="Times New Roman" w:eastAsia="Times New Roman" w:hAnsi="Times New Roman" w:cs="Times New Roman"/>
          <w:sz w:val="28"/>
          <w:szCs w:val="28"/>
          <w:lang w:eastAsia="ru-RU"/>
        </w:rPr>
      </w:pPr>
    </w:p>
    <w:p w:rsidR="004254E7" w:rsidRPr="004254E7" w:rsidRDefault="004254E7" w:rsidP="004254E7">
      <w:pPr>
        <w:spacing w:after="0" w:line="240" w:lineRule="auto"/>
        <w:rPr>
          <w:rFonts w:ascii="Times New Roman" w:eastAsia="Times New Roman" w:hAnsi="Times New Roman" w:cs="Times New Roman"/>
          <w:sz w:val="28"/>
          <w:szCs w:val="28"/>
          <w:lang w:eastAsia="ru-RU"/>
        </w:rPr>
      </w:pPr>
    </w:p>
    <w:p w:rsidR="004254E7" w:rsidRPr="004254E7" w:rsidRDefault="004254E7" w:rsidP="004254E7">
      <w:pPr>
        <w:spacing w:after="0" w:line="240" w:lineRule="auto"/>
        <w:rPr>
          <w:rFonts w:ascii="Times New Roman" w:eastAsia="Times New Roman" w:hAnsi="Times New Roman" w:cs="Times New Roman"/>
          <w:sz w:val="28"/>
          <w:szCs w:val="28"/>
          <w:lang w:eastAsia="ru-RU"/>
        </w:rPr>
      </w:pPr>
    </w:p>
    <w:p w:rsidR="00AF61EC" w:rsidRPr="00D9231A" w:rsidRDefault="00AF61EC" w:rsidP="00AF61EC">
      <w:pPr>
        <w:spacing w:after="0" w:line="240" w:lineRule="auto"/>
        <w:rPr>
          <w:rFonts w:ascii="Times New Roman" w:eastAsia="Times New Roman" w:hAnsi="Times New Roman" w:cs="Times New Roman"/>
          <w:color w:val="FF0000"/>
          <w:sz w:val="28"/>
          <w:szCs w:val="28"/>
          <w:lang w:eastAsia="ru-RU"/>
        </w:rPr>
        <w:sectPr w:rsidR="00AF61EC" w:rsidRPr="00D9231A" w:rsidSect="00E0576A">
          <w:type w:val="continuous"/>
          <w:pgSz w:w="11906" w:h="16838"/>
          <w:pgMar w:top="1134" w:right="850" w:bottom="1134" w:left="1701" w:header="709" w:footer="709" w:gutter="0"/>
          <w:cols w:space="708"/>
          <w:docGrid w:linePitch="360"/>
        </w:sectPr>
      </w:pPr>
    </w:p>
    <w:p w:rsidR="00EA58E7" w:rsidRPr="00E0576A" w:rsidRDefault="00EA58E7" w:rsidP="00E0576A">
      <w:pPr>
        <w:autoSpaceDE w:val="0"/>
        <w:autoSpaceDN w:val="0"/>
        <w:adjustRightInd w:val="0"/>
        <w:spacing w:after="0" w:line="240" w:lineRule="auto"/>
        <w:jc w:val="right"/>
        <w:rPr>
          <w:rFonts w:ascii="Arial" w:eastAsia="Times New Roman" w:hAnsi="Arial" w:cs="Arial"/>
          <w:sz w:val="24"/>
          <w:szCs w:val="24"/>
          <w:lang w:eastAsia="ru-RU"/>
        </w:rPr>
      </w:pPr>
    </w:p>
    <w:tbl>
      <w:tblPr>
        <w:tblW w:w="144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3"/>
        <w:gridCol w:w="4476"/>
        <w:gridCol w:w="2180"/>
        <w:gridCol w:w="1931"/>
        <w:gridCol w:w="1985"/>
      </w:tblGrid>
      <w:tr w:rsidR="00E0576A" w:rsidRPr="00AD6548" w:rsidTr="00E0576A">
        <w:trPr>
          <w:trHeight w:val="765"/>
        </w:trPr>
        <w:tc>
          <w:tcPr>
            <w:tcW w:w="14415" w:type="dxa"/>
            <w:gridSpan w:val="5"/>
            <w:vMerge w:val="restart"/>
            <w:tcBorders>
              <w:top w:val="nil"/>
              <w:left w:val="nil"/>
              <w:right w:val="nil"/>
            </w:tcBorders>
            <w:shd w:val="clear" w:color="auto" w:fill="auto"/>
            <w:vAlign w:val="center"/>
            <w:hideMark/>
          </w:tcPr>
          <w:p w:rsidR="00E0576A" w:rsidRPr="00AD6548" w:rsidRDefault="00E0576A" w:rsidP="00E0576A">
            <w:pPr>
              <w:spacing w:after="0" w:line="240" w:lineRule="auto"/>
              <w:jc w:val="right"/>
              <w:rPr>
                <w:rFonts w:ascii="Arial" w:eastAsia="Times New Roman" w:hAnsi="Arial" w:cs="Arial"/>
                <w:bCs/>
                <w:color w:val="000000" w:themeColor="text1"/>
                <w:sz w:val="24"/>
                <w:szCs w:val="24"/>
                <w:lang w:eastAsia="ru-RU"/>
              </w:rPr>
            </w:pPr>
            <w:r w:rsidRPr="00AD6548">
              <w:rPr>
                <w:rFonts w:ascii="Arial" w:eastAsia="Times New Roman" w:hAnsi="Arial" w:cs="Arial"/>
                <w:bCs/>
                <w:color w:val="000000" w:themeColor="text1"/>
                <w:sz w:val="24"/>
                <w:szCs w:val="24"/>
                <w:lang w:eastAsia="ru-RU"/>
              </w:rPr>
              <w:t>Приложение №1</w:t>
            </w:r>
          </w:p>
          <w:p w:rsidR="00E0576A" w:rsidRPr="00AD6548" w:rsidRDefault="00E0576A" w:rsidP="00E0576A">
            <w:pPr>
              <w:spacing w:after="0" w:line="240" w:lineRule="auto"/>
              <w:jc w:val="right"/>
              <w:rPr>
                <w:rFonts w:ascii="Arial" w:eastAsia="Times New Roman" w:hAnsi="Arial" w:cs="Arial"/>
                <w:bCs/>
                <w:color w:val="000000" w:themeColor="text1"/>
                <w:sz w:val="24"/>
                <w:szCs w:val="24"/>
                <w:lang w:eastAsia="ru-RU"/>
              </w:rPr>
            </w:pPr>
            <w:r w:rsidRPr="00AD6548">
              <w:rPr>
                <w:rFonts w:ascii="Arial" w:eastAsia="Times New Roman" w:hAnsi="Arial" w:cs="Arial"/>
                <w:bCs/>
                <w:color w:val="000000" w:themeColor="text1"/>
                <w:sz w:val="24"/>
                <w:szCs w:val="24"/>
                <w:lang w:eastAsia="ru-RU"/>
              </w:rPr>
              <w:t>к Бюджету муниципального образования</w:t>
            </w:r>
          </w:p>
          <w:p w:rsidR="00E0576A" w:rsidRPr="00AD6548" w:rsidRDefault="00E0576A" w:rsidP="00E0576A">
            <w:pPr>
              <w:spacing w:after="0" w:line="240" w:lineRule="auto"/>
              <w:jc w:val="right"/>
              <w:rPr>
                <w:rFonts w:ascii="Arial" w:eastAsia="Times New Roman" w:hAnsi="Arial" w:cs="Arial"/>
                <w:bCs/>
                <w:color w:val="000000" w:themeColor="text1"/>
                <w:sz w:val="24"/>
                <w:szCs w:val="24"/>
                <w:lang w:eastAsia="ru-RU"/>
              </w:rPr>
            </w:pPr>
            <w:r w:rsidRPr="00AD6548">
              <w:rPr>
                <w:rFonts w:ascii="Arial" w:eastAsia="Times New Roman" w:hAnsi="Arial" w:cs="Arial"/>
                <w:bCs/>
                <w:color w:val="000000" w:themeColor="text1"/>
                <w:sz w:val="24"/>
                <w:szCs w:val="24"/>
                <w:lang w:eastAsia="ru-RU"/>
              </w:rPr>
              <w:t>город Чекалин Суворовского района</w:t>
            </w:r>
          </w:p>
          <w:p w:rsidR="00E0576A" w:rsidRPr="00AD6548" w:rsidRDefault="00E0576A" w:rsidP="00E0576A">
            <w:pPr>
              <w:spacing w:after="0" w:line="240" w:lineRule="auto"/>
              <w:jc w:val="right"/>
              <w:rPr>
                <w:rFonts w:ascii="Arial" w:eastAsia="Times New Roman" w:hAnsi="Arial" w:cs="Arial"/>
                <w:b/>
                <w:bCs/>
                <w:color w:val="000000" w:themeColor="text1"/>
                <w:sz w:val="24"/>
                <w:szCs w:val="24"/>
                <w:lang w:eastAsia="ru-RU"/>
              </w:rPr>
            </w:pPr>
            <w:r w:rsidRPr="00AD6548">
              <w:rPr>
                <w:rFonts w:ascii="Arial" w:eastAsia="Times New Roman" w:hAnsi="Arial" w:cs="Arial"/>
                <w:color w:val="000000" w:themeColor="text1"/>
                <w:sz w:val="24"/>
                <w:szCs w:val="24"/>
                <w:lang w:eastAsia="ru-RU"/>
              </w:rPr>
              <w:t>на 202</w:t>
            </w:r>
            <w:r w:rsidR="00D9231A">
              <w:rPr>
                <w:rFonts w:ascii="Arial" w:eastAsia="Times New Roman" w:hAnsi="Arial" w:cs="Arial"/>
                <w:color w:val="000000" w:themeColor="text1"/>
                <w:sz w:val="24"/>
                <w:szCs w:val="24"/>
                <w:lang w:eastAsia="ru-RU"/>
              </w:rPr>
              <w:t>3</w:t>
            </w:r>
            <w:r w:rsidRPr="00AD6548">
              <w:rPr>
                <w:rFonts w:ascii="Arial" w:eastAsia="Times New Roman" w:hAnsi="Arial" w:cs="Arial"/>
                <w:color w:val="000000" w:themeColor="text1"/>
                <w:sz w:val="24"/>
                <w:szCs w:val="24"/>
                <w:lang w:eastAsia="ru-RU"/>
              </w:rPr>
              <w:t xml:space="preserve"> год и на плановый период 202</w:t>
            </w:r>
            <w:r w:rsidR="00D9231A">
              <w:rPr>
                <w:rFonts w:ascii="Arial" w:eastAsia="Times New Roman" w:hAnsi="Arial" w:cs="Arial"/>
                <w:color w:val="000000" w:themeColor="text1"/>
                <w:sz w:val="24"/>
                <w:szCs w:val="24"/>
                <w:lang w:eastAsia="ru-RU"/>
              </w:rPr>
              <w:t>4</w:t>
            </w:r>
            <w:r w:rsidRPr="00AD6548">
              <w:rPr>
                <w:rFonts w:ascii="Arial" w:eastAsia="Times New Roman" w:hAnsi="Arial" w:cs="Arial"/>
                <w:color w:val="000000" w:themeColor="text1"/>
                <w:sz w:val="24"/>
                <w:szCs w:val="24"/>
                <w:lang w:eastAsia="ru-RU"/>
              </w:rPr>
              <w:t xml:space="preserve"> и 202</w:t>
            </w:r>
            <w:r w:rsidR="00D9231A">
              <w:rPr>
                <w:rFonts w:ascii="Arial" w:eastAsia="Times New Roman" w:hAnsi="Arial" w:cs="Arial"/>
                <w:color w:val="000000" w:themeColor="text1"/>
                <w:sz w:val="24"/>
                <w:szCs w:val="24"/>
                <w:lang w:eastAsia="ru-RU"/>
              </w:rPr>
              <w:t>5</w:t>
            </w:r>
            <w:r w:rsidRPr="00AD6548">
              <w:rPr>
                <w:rFonts w:ascii="Arial" w:eastAsia="Times New Roman" w:hAnsi="Arial" w:cs="Arial"/>
                <w:color w:val="000000" w:themeColor="text1"/>
                <w:sz w:val="24"/>
                <w:szCs w:val="24"/>
                <w:lang w:eastAsia="ru-RU"/>
              </w:rPr>
              <w:t xml:space="preserve"> годов</w:t>
            </w:r>
          </w:p>
          <w:p w:rsidR="00E0576A" w:rsidRPr="00AD6548" w:rsidRDefault="00E0576A" w:rsidP="00E0576A">
            <w:pPr>
              <w:spacing w:after="0" w:line="240" w:lineRule="auto"/>
              <w:jc w:val="right"/>
              <w:rPr>
                <w:rFonts w:ascii="Arial" w:eastAsia="Times New Roman" w:hAnsi="Arial" w:cs="Arial"/>
                <w:bCs/>
                <w:color w:val="000000" w:themeColor="text1"/>
                <w:sz w:val="24"/>
                <w:szCs w:val="24"/>
                <w:lang w:eastAsia="ru-RU"/>
              </w:rPr>
            </w:pPr>
          </w:p>
          <w:p w:rsidR="00E0576A" w:rsidRPr="00AD6548" w:rsidRDefault="00E0576A" w:rsidP="00E0576A">
            <w:pPr>
              <w:spacing w:after="0" w:line="240" w:lineRule="auto"/>
              <w:jc w:val="center"/>
              <w:rPr>
                <w:rFonts w:ascii="Arial" w:eastAsia="Times New Roman" w:hAnsi="Arial" w:cs="Arial"/>
                <w:b/>
                <w:bCs/>
                <w:color w:val="000000" w:themeColor="text1"/>
                <w:sz w:val="26"/>
                <w:szCs w:val="26"/>
                <w:lang w:eastAsia="ru-RU"/>
              </w:rPr>
            </w:pPr>
            <w:r w:rsidRPr="00AD6548">
              <w:rPr>
                <w:rFonts w:ascii="Arial" w:eastAsia="Times New Roman" w:hAnsi="Arial" w:cs="Arial"/>
                <w:b/>
                <w:bCs/>
                <w:color w:val="000000" w:themeColor="text1"/>
                <w:sz w:val="26"/>
                <w:szCs w:val="26"/>
                <w:lang w:eastAsia="ru-RU"/>
              </w:rPr>
              <w:t>Доходы бюджета муниципального образования город Чекалин Суворовского района по группам, подгруппам и классификации доходов бюджетов Российской Федерации на 202</w:t>
            </w:r>
            <w:r w:rsidR="00D9231A">
              <w:rPr>
                <w:rFonts w:ascii="Arial" w:eastAsia="Times New Roman" w:hAnsi="Arial" w:cs="Arial"/>
                <w:b/>
                <w:bCs/>
                <w:color w:val="000000" w:themeColor="text1"/>
                <w:sz w:val="26"/>
                <w:szCs w:val="26"/>
                <w:lang w:eastAsia="ru-RU"/>
              </w:rPr>
              <w:t>3</w:t>
            </w:r>
            <w:r w:rsidRPr="00AD6548">
              <w:rPr>
                <w:rFonts w:ascii="Arial" w:eastAsia="Times New Roman" w:hAnsi="Arial" w:cs="Arial"/>
                <w:b/>
                <w:bCs/>
                <w:color w:val="000000" w:themeColor="text1"/>
                <w:sz w:val="26"/>
                <w:szCs w:val="26"/>
                <w:lang w:eastAsia="ru-RU"/>
              </w:rPr>
              <w:t xml:space="preserve"> год и на плановый период 202</w:t>
            </w:r>
            <w:r w:rsidR="00D9231A">
              <w:rPr>
                <w:rFonts w:ascii="Arial" w:eastAsia="Times New Roman" w:hAnsi="Arial" w:cs="Arial"/>
                <w:b/>
                <w:bCs/>
                <w:color w:val="000000" w:themeColor="text1"/>
                <w:sz w:val="26"/>
                <w:szCs w:val="26"/>
                <w:lang w:eastAsia="ru-RU"/>
              </w:rPr>
              <w:t>4</w:t>
            </w:r>
            <w:r w:rsidRPr="00AD6548">
              <w:rPr>
                <w:rFonts w:ascii="Arial" w:eastAsia="Times New Roman" w:hAnsi="Arial" w:cs="Arial"/>
                <w:b/>
                <w:bCs/>
                <w:color w:val="000000" w:themeColor="text1"/>
                <w:sz w:val="26"/>
                <w:szCs w:val="26"/>
                <w:lang w:eastAsia="ru-RU"/>
              </w:rPr>
              <w:t xml:space="preserve"> и 202</w:t>
            </w:r>
            <w:r w:rsidR="00D9231A">
              <w:rPr>
                <w:rFonts w:ascii="Arial" w:eastAsia="Times New Roman" w:hAnsi="Arial" w:cs="Arial"/>
                <w:b/>
                <w:bCs/>
                <w:color w:val="000000" w:themeColor="text1"/>
                <w:sz w:val="26"/>
                <w:szCs w:val="26"/>
                <w:lang w:eastAsia="ru-RU"/>
              </w:rPr>
              <w:t>5</w:t>
            </w:r>
            <w:r w:rsidRPr="00AD6548">
              <w:rPr>
                <w:rFonts w:ascii="Arial" w:eastAsia="Times New Roman" w:hAnsi="Arial" w:cs="Arial"/>
                <w:b/>
                <w:bCs/>
                <w:color w:val="000000" w:themeColor="text1"/>
                <w:sz w:val="26"/>
                <w:szCs w:val="26"/>
                <w:lang w:eastAsia="ru-RU"/>
              </w:rPr>
              <w:t>годов</w:t>
            </w:r>
          </w:p>
          <w:p w:rsidR="00E0576A" w:rsidRPr="00AD6548" w:rsidRDefault="00AD6548" w:rsidP="00E0576A">
            <w:pPr>
              <w:spacing w:after="0" w:line="240" w:lineRule="auto"/>
              <w:jc w:val="right"/>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6"/>
                <w:szCs w:val="26"/>
                <w:lang w:eastAsia="ru-RU"/>
              </w:rPr>
              <w:t>(</w:t>
            </w:r>
            <w:r w:rsidR="00E0576A" w:rsidRPr="00AD6548">
              <w:rPr>
                <w:rFonts w:ascii="Arial" w:eastAsia="Times New Roman" w:hAnsi="Arial" w:cs="Arial"/>
                <w:b/>
                <w:bCs/>
                <w:color w:val="000000" w:themeColor="text1"/>
                <w:sz w:val="26"/>
                <w:szCs w:val="26"/>
                <w:lang w:eastAsia="ru-RU"/>
              </w:rPr>
              <w:t>тыс. рублей)</w:t>
            </w:r>
          </w:p>
        </w:tc>
      </w:tr>
      <w:tr w:rsidR="00E0576A" w:rsidRPr="00AD6548" w:rsidTr="00E0576A">
        <w:trPr>
          <w:trHeight w:val="330"/>
        </w:trPr>
        <w:tc>
          <w:tcPr>
            <w:tcW w:w="14415" w:type="dxa"/>
            <w:gridSpan w:val="5"/>
            <w:vMerge/>
            <w:tcBorders>
              <w:left w:val="nil"/>
              <w:right w:val="nil"/>
            </w:tcBorders>
            <w:vAlign w:val="center"/>
            <w:hideMark/>
          </w:tcPr>
          <w:p w:rsidR="00E0576A" w:rsidRPr="00AD6548" w:rsidRDefault="00E0576A" w:rsidP="00E0576A">
            <w:pPr>
              <w:spacing w:after="0" w:line="240" w:lineRule="auto"/>
              <w:rPr>
                <w:rFonts w:ascii="Arial" w:eastAsia="Times New Roman" w:hAnsi="Arial" w:cs="Arial"/>
                <w:b/>
                <w:bCs/>
                <w:color w:val="000000" w:themeColor="text1"/>
                <w:sz w:val="24"/>
                <w:szCs w:val="24"/>
                <w:lang w:eastAsia="ru-RU"/>
              </w:rPr>
            </w:pPr>
          </w:p>
        </w:tc>
      </w:tr>
      <w:tr w:rsidR="00E0576A" w:rsidRPr="00AD6548" w:rsidTr="00E0576A">
        <w:trPr>
          <w:trHeight w:val="330"/>
        </w:trPr>
        <w:tc>
          <w:tcPr>
            <w:tcW w:w="14415" w:type="dxa"/>
            <w:gridSpan w:val="5"/>
            <w:vMerge/>
            <w:tcBorders>
              <w:left w:val="nil"/>
              <w:right w:val="nil"/>
            </w:tcBorders>
            <w:vAlign w:val="center"/>
            <w:hideMark/>
          </w:tcPr>
          <w:p w:rsidR="00E0576A" w:rsidRPr="00AD6548" w:rsidRDefault="00E0576A" w:rsidP="00E0576A">
            <w:pPr>
              <w:spacing w:after="0" w:line="240" w:lineRule="auto"/>
              <w:rPr>
                <w:rFonts w:ascii="Arial" w:eastAsia="Times New Roman" w:hAnsi="Arial" w:cs="Arial"/>
                <w:b/>
                <w:bCs/>
                <w:color w:val="000000" w:themeColor="text1"/>
                <w:sz w:val="24"/>
                <w:szCs w:val="24"/>
                <w:lang w:eastAsia="ru-RU"/>
              </w:rPr>
            </w:pPr>
          </w:p>
        </w:tc>
      </w:tr>
      <w:tr w:rsidR="00E0576A" w:rsidRPr="00AD6548" w:rsidTr="00E0576A">
        <w:trPr>
          <w:trHeight w:val="900"/>
        </w:trPr>
        <w:tc>
          <w:tcPr>
            <w:tcW w:w="3843" w:type="dxa"/>
            <w:vMerge w:val="restart"/>
            <w:shd w:val="clear" w:color="auto" w:fill="auto"/>
            <w:vAlign w:val="center"/>
            <w:hideMark/>
          </w:tcPr>
          <w:p w:rsidR="00E0576A" w:rsidRPr="00AD6548" w:rsidRDefault="00E0576A" w:rsidP="00E0576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Код классификации</w:t>
            </w:r>
          </w:p>
        </w:tc>
        <w:tc>
          <w:tcPr>
            <w:tcW w:w="4476" w:type="dxa"/>
            <w:vMerge w:val="restart"/>
            <w:shd w:val="clear" w:color="auto" w:fill="auto"/>
            <w:vAlign w:val="center"/>
            <w:hideMark/>
          </w:tcPr>
          <w:p w:rsidR="00E0576A" w:rsidRPr="00AD6548" w:rsidRDefault="00E0576A" w:rsidP="00E0576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Наименование групп, подгрупп и статей классификации доходов</w:t>
            </w:r>
          </w:p>
        </w:tc>
        <w:tc>
          <w:tcPr>
            <w:tcW w:w="2180" w:type="dxa"/>
            <w:vMerge w:val="restart"/>
            <w:shd w:val="clear" w:color="auto" w:fill="auto"/>
            <w:vAlign w:val="center"/>
            <w:hideMark/>
          </w:tcPr>
          <w:p w:rsidR="00E0576A" w:rsidRPr="00AD6548" w:rsidRDefault="00E0576A" w:rsidP="00D9231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202</w:t>
            </w:r>
            <w:r w:rsidR="00D9231A">
              <w:rPr>
                <w:rFonts w:ascii="Arial" w:eastAsia="Times New Roman" w:hAnsi="Arial" w:cs="Arial"/>
                <w:b/>
                <w:bCs/>
                <w:color w:val="000000" w:themeColor="text1"/>
                <w:sz w:val="24"/>
                <w:szCs w:val="24"/>
                <w:lang w:eastAsia="ru-RU"/>
              </w:rPr>
              <w:t>3</w:t>
            </w:r>
            <w:r w:rsidRPr="00AD6548">
              <w:rPr>
                <w:rFonts w:ascii="Arial" w:eastAsia="Times New Roman" w:hAnsi="Arial" w:cs="Arial"/>
                <w:b/>
                <w:bCs/>
                <w:color w:val="000000" w:themeColor="text1"/>
                <w:sz w:val="24"/>
                <w:szCs w:val="24"/>
                <w:lang w:eastAsia="ru-RU"/>
              </w:rPr>
              <w:t>год</w:t>
            </w:r>
          </w:p>
        </w:tc>
        <w:tc>
          <w:tcPr>
            <w:tcW w:w="1931" w:type="dxa"/>
            <w:vMerge w:val="restart"/>
            <w:shd w:val="clear" w:color="auto" w:fill="auto"/>
            <w:vAlign w:val="center"/>
            <w:hideMark/>
          </w:tcPr>
          <w:p w:rsidR="00E0576A" w:rsidRPr="00AD6548" w:rsidRDefault="00E0576A" w:rsidP="00D9231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202</w:t>
            </w:r>
            <w:r w:rsidR="00D9231A">
              <w:rPr>
                <w:rFonts w:ascii="Arial" w:eastAsia="Times New Roman" w:hAnsi="Arial" w:cs="Arial"/>
                <w:b/>
                <w:bCs/>
                <w:color w:val="000000" w:themeColor="text1"/>
                <w:sz w:val="24"/>
                <w:szCs w:val="24"/>
                <w:lang w:eastAsia="ru-RU"/>
              </w:rPr>
              <w:t>4</w:t>
            </w:r>
            <w:r w:rsidRPr="00AD6548">
              <w:rPr>
                <w:rFonts w:ascii="Arial" w:eastAsia="Times New Roman" w:hAnsi="Arial" w:cs="Arial"/>
                <w:b/>
                <w:bCs/>
                <w:color w:val="000000" w:themeColor="text1"/>
                <w:sz w:val="24"/>
                <w:szCs w:val="24"/>
                <w:lang w:eastAsia="ru-RU"/>
              </w:rPr>
              <w:t xml:space="preserve"> год</w:t>
            </w:r>
          </w:p>
        </w:tc>
        <w:tc>
          <w:tcPr>
            <w:tcW w:w="1985" w:type="dxa"/>
            <w:vMerge w:val="restart"/>
            <w:shd w:val="clear" w:color="auto" w:fill="auto"/>
            <w:vAlign w:val="center"/>
            <w:hideMark/>
          </w:tcPr>
          <w:p w:rsidR="00E0576A" w:rsidRPr="00AD6548" w:rsidRDefault="00E0576A" w:rsidP="00D9231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202</w:t>
            </w:r>
            <w:r w:rsidR="00D9231A">
              <w:rPr>
                <w:rFonts w:ascii="Arial" w:eastAsia="Times New Roman" w:hAnsi="Arial" w:cs="Arial"/>
                <w:b/>
                <w:bCs/>
                <w:color w:val="000000" w:themeColor="text1"/>
                <w:sz w:val="24"/>
                <w:szCs w:val="24"/>
                <w:lang w:eastAsia="ru-RU"/>
              </w:rPr>
              <w:t>5</w:t>
            </w:r>
            <w:r w:rsidRPr="00AD6548">
              <w:rPr>
                <w:rFonts w:ascii="Arial" w:eastAsia="Times New Roman" w:hAnsi="Arial" w:cs="Arial"/>
                <w:b/>
                <w:bCs/>
                <w:color w:val="000000" w:themeColor="text1"/>
                <w:sz w:val="24"/>
                <w:szCs w:val="24"/>
                <w:lang w:eastAsia="ru-RU"/>
              </w:rPr>
              <w:t>год</w:t>
            </w:r>
          </w:p>
        </w:tc>
      </w:tr>
      <w:tr w:rsidR="00E0576A" w:rsidRPr="00AD6548" w:rsidTr="00E0576A">
        <w:trPr>
          <w:trHeight w:val="382"/>
        </w:trPr>
        <w:tc>
          <w:tcPr>
            <w:tcW w:w="3843" w:type="dxa"/>
            <w:vMerge/>
            <w:vAlign w:val="center"/>
            <w:hideMark/>
          </w:tcPr>
          <w:p w:rsidR="00E0576A" w:rsidRPr="00AD6548" w:rsidRDefault="00E0576A" w:rsidP="00E0576A">
            <w:pPr>
              <w:spacing w:after="0" w:line="240" w:lineRule="auto"/>
              <w:rPr>
                <w:rFonts w:ascii="Arial" w:eastAsia="Times New Roman" w:hAnsi="Arial" w:cs="Arial"/>
                <w:b/>
                <w:bCs/>
                <w:color w:val="000000" w:themeColor="text1"/>
                <w:sz w:val="24"/>
                <w:szCs w:val="24"/>
                <w:lang w:eastAsia="ru-RU"/>
              </w:rPr>
            </w:pPr>
          </w:p>
        </w:tc>
        <w:tc>
          <w:tcPr>
            <w:tcW w:w="4476" w:type="dxa"/>
            <w:vMerge/>
            <w:vAlign w:val="center"/>
            <w:hideMark/>
          </w:tcPr>
          <w:p w:rsidR="00E0576A" w:rsidRPr="00AD6548" w:rsidRDefault="00E0576A" w:rsidP="00E0576A">
            <w:pPr>
              <w:spacing w:after="0" w:line="240" w:lineRule="auto"/>
              <w:rPr>
                <w:rFonts w:ascii="Arial" w:eastAsia="Times New Roman" w:hAnsi="Arial" w:cs="Arial"/>
                <w:b/>
                <w:bCs/>
                <w:color w:val="000000" w:themeColor="text1"/>
                <w:sz w:val="24"/>
                <w:szCs w:val="24"/>
                <w:lang w:eastAsia="ru-RU"/>
              </w:rPr>
            </w:pPr>
          </w:p>
        </w:tc>
        <w:tc>
          <w:tcPr>
            <w:tcW w:w="2180" w:type="dxa"/>
            <w:vMerge/>
            <w:vAlign w:val="center"/>
            <w:hideMark/>
          </w:tcPr>
          <w:p w:rsidR="00E0576A" w:rsidRPr="00AD6548" w:rsidRDefault="00E0576A" w:rsidP="00E0576A">
            <w:pPr>
              <w:spacing w:after="0" w:line="240" w:lineRule="auto"/>
              <w:rPr>
                <w:rFonts w:ascii="Arial" w:eastAsia="Times New Roman" w:hAnsi="Arial" w:cs="Arial"/>
                <w:b/>
                <w:bCs/>
                <w:color w:val="000000" w:themeColor="text1"/>
                <w:sz w:val="24"/>
                <w:szCs w:val="24"/>
                <w:lang w:eastAsia="ru-RU"/>
              </w:rPr>
            </w:pPr>
          </w:p>
        </w:tc>
        <w:tc>
          <w:tcPr>
            <w:tcW w:w="1931" w:type="dxa"/>
            <w:vMerge/>
            <w:vAlign w:val="center"/>
            <w:hideMark/>
          </w:tcPr>
          <w:p w:rsidR="00E0576A" w:rsidRPr="00AD6548" w:rsidRDefault="00E0576A" w:rsidP="00E0576A">
            <w:pPr>
              <w:spacing w:after="0" w:line="240" w:lineRule="auto"/>
              <w:rPr>
                <w:rFonts w:ascii="Arial" w:eastAsia="Times New Roman" w:hAnsi="Arial" w:cs="Arial"/>
                <w:b/>
                <w:bCs/>
                <w:color w:val="000000" w:themeColor="text1"/>
                <w:sz w:val="24"/>
                <w:szCs w:val="24"/>
                <w:lang w:eastAsia="ru-RU"/>
              </w:rPr>
            </w:pPr>
          </w:p>
        </w:tc>
        <w:tc>
          <w:tcPr>
            <w:tcW w:w="1985" w:type="dxa"/>
            <w:vMerge/>
            <w:vAlign w:val="center"/>
            <w:hideMark/>
          </w:tcPr>
          <w:p w:rsidR="00E0576A" w:rsidRPr="00AD6548" w:rsidRDefault="00E0576A" w:rsidP="00E0576A">
            <w:pPr>
              <w:spacing w:after="0" w:line="240" w:lineRule="auto"/>
              <w:rPr>
                <w:rFonts w:ascii="Arial" w:eastAsia="Times New Roman" w:hAnsi="Arial" w:cs="Arial"/>
                <w:b/>
                <w:bCs/>
                <w:color w:val="000000" w:themeColor="text1"/>
                <w:sz w:val="24"/>
                <w:szCs w:val="24"/>
                <w:lang w:eastAsia="ru-RU"/>
              </w:rPr>
            </w:pPr>
          </w:p>
        </w:tc>
      </w:tr>
      <w:tr w:rsidR="00E0576A" w:rsidRPr="00AD6548" w:rsidTr="00E0576A">
        <w:trPr>
          <w:trHeight w:val="330"/>
        </w:trPr>
        <w:tc>
          <w:tcPr>
            <w:tcW w:w="3843" w:type="dxa"/>
            <w:shd w:val="clear" w:color="auto" w:fill="auto"/>
            <w:vAlign w:val="center"/>
            <w:hideMark/>
          </w:tcPr>
          <w:p w:rsidR="00E0576A" w:rsidRPr="00AD6548" w:rsidRDefault="00E0576A" w:rsidP="00E0576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1</w:t>
            </w:r>
          </w:p>
        </w:tc>
        <w:tc>
          <w:tcPr>
            <w:tcW w:w="4476" w:type="dxa"/>
            <w:shd w:val="clear" w:color="auto" w:fill="auto"/>
            <w:vAlign w:val="center"/>
            <w:hideMark/>
          </w:tcPr>
          <w:p w:rsidR="00E0576A" w:rsidRPr="00AD6548" w:rsidRDefault="00E0576A" w:rsidP="00E0576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2</w:t>
            </w:r>
          </w:p>
        </w:tc>
        <w:tc>
          <w:tcPr>
            <w:tcW w:w="2180" w:type="dxa"/>
            <w:shd w:val="clear" w:color="auto" w:fill="auto"/>
            <w:vAlign w:val="center"/>
            <w:hideMark/>
          </w:tcPr>
          <w:p w:rsidR="00E0576A" w:rsidRPr="00AD6548" w:rsidRDefault="00E0576A" w:rsidP="00E0576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3</w:t>
            </w:r>
          </w:p>
        </w:tc>
        <w:tc>
          <w:tcPr>
            <w:tcW w:w="1931" w:type="dxa"/>
            <w:shd w:val="clear" w:color="auto" w:fill="auto"/>
            <w:vAlign w:val="center"/>
            <w:hideMark/>
          </w:tcPr>
          <w:p w:rsidR="00E0576A" w:rsidRPr="00AD6548" w:rsidRDefault="00E0576A" w:rsidP="00E0576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4</w:t>
            </w:r>
          </w:p>
        </w:tc>
        <w:tc>
          <w:tcPr>
            <w:tcW w:w="1985" w:type="dxa"/>
            <w:shd w:val="clear" w:color="auto" w:fill="auto"/>
            <w:vAlign w:val="center"/>
            <w:hideMark/>
          </w:tcPr>
          <w:p w:rsidR="00E0576A" w:rsidRPr="00AD6548" w:rsidRDefault="00E0576A" w:rsidP="00E0576A">
            <w:pPr>
              <w:spacing w:after="0" w:line="240" w:lineRule="auto"/>
              <w:jc w:val="center"/>
              <w:rPr>
                <w:rFonts w:ascii="Arial" w:eastAsia="Times New Roman" w:hAnsi="Arial" w:cs="Arial"/>
                <w:b/>
                <w:bCs/>
                <w:color w:val="000000" w:themeColor="text1"/>
                <w:sz w:val="24"/>
                <w:szCs w:val="24"/>
                <w:lang w:eastAsia="ru-RU"/>
              </w:rPr>
            </w:pPr>
            <w:r w:rsidRPr="00AD6548">
              <w:rPr>
                <w:rFonts w:ascii="Arial" w:eastAsia="Times New Roman" w:hAnsi="Arial" w:cs="Arial"/>
                <w:b/>
                <w:bCs/>
                <w:color w:val="000000" w:themeColor="text1"/>
                <w:sz w:val="24"/>
                <w:szCs w:val="24"/>
                <w:lang w:eastAsia="ru-RU"/>
              </w:rPr>
              <w:t>5</w:t>
            </w:r>
          </w:p>
        </w:tc>
      </w:tr>
      <w:tr w:rsidR="00E0576A" w:rsidRPr="00AD6548" w:rsidTr="00986A0B">
        <w:trPr>
          <w:trHeight w:val="199"/>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бюджета - Всего</w:t>
            </w:r>
          </w:p>
        </w:tc>
        <w:tc>
          <w:tcPr>
            <w:tcW w:w="2180" w:type="dxa"/>
            <w:shd w:val="clear" w:color="auto" w:fill="auto"/>
            <w:vAlign w:val="bottom"/>
          </w:tcPr>
          <w:p w:rsidR="00E0576A" w:rsidRPr="00A06E4F" w:rsidRDefault="00A06E4F" w:rsidP="00086EEB">
            <w:pPr>
              <w:spacing w:after="0" w:line="240" w:lineRule="auto"/>
              <w:jc w:val="center"/>
              <w:rPr>
                <w:rFonts w:ascii="Arial" w:eastAsia="Times New Roman" w:hAnsi="Arial" w:cs="Arial"/>
                <w:sz w:val="24"/>
                <w:szCs w:val="24"/>
                <w:lang w:eastAsia="ru-RU"/>
              </w:rPr>
            </w:pPr>
            <w:r w:rsidRPr="00A06E4F">
              <w:rPr>
                <w:rFonts w:ascii="Arial" w:eastAsia="Times New Roman" w:hAnsi="Arial" w:cs="Arial"/>
                <w:sz w:val="24"/>
                <w:szCs w:val="24"/>
                <w:lang w:eastAsia="ru-RU"/>
              </w:rPr>
              <w:t>14298,52254</w:t>
            </w:r>
          </w:p>
        </w:tc>
        <w:tc>
          <w:tcPr>
            <w:tcW w:w="1931" w:type="dxa"/>
            <w:shd w:val="clear" w:color="auto" w:fill="auto"/>
            <w:vAlign w:val="bottom"/>
          </w:tcPr>
          <w:p w:rsidR="00E0576A" w:rsidRPr="00937BB9" w:rsidRDefault="00986A0B" w:rsidP="00986A0B">
            <w:pPr>
              <w:spacing w:after="0" w:line="240" w:lineRule="auto"/>
              <w:jc w:val="center"/>
              <w:rPr>
                <w:rFonts w:ascii="Arial" w:eastAsia="Times New Roman" w:hAnsi="Arial" w:cs="Arial"/>
                <w:sz w:val="24"/>
                <w:szCs w:val="24"/>
                <w:lang w:eastAsia="ru-RU"/>
              </w:rPr>
            </w:pPr>
            <w:r w:rsidRPr="00937BB9">
              <w:rPr>
                <w:rFonts w:ascii="Arial" w:eastAsia="Times New Roman" w:hAnsi="Arial" w:cs="Arial"/>
                <w:sz w:val="24"/>
                <w:szCs w:val="24"/>
                <w:lang w:eastAsia="ru-RU"/>
              </w:rPr>
              <w:t>14905,87822</w:t>
            </w:r>
          </w:p>
        </w:tc>
        <w:tc>
          <w:tcPr>
            <w:tcW w:w="1985" w:type="dxa"/>
            <w:shd w:val="clear" w:color="auto" w:fill="auto"/>
            <w:vAlign w:val="bottom"/>
          </w:tcPr>
          <w:p w:rsidR="00E0576A" w:rsidRPr="00937BB9" w:rsidRDefault="004B4C22" w:rsidP="00E0576A">
            <w:pPr>
              <w:spacing w:after="0" w:line="240" w:lineRule="auto"/>
              <w:jc w:val="center"/>
              <w:rPr>
                <w:rFonts w:ascii="Arial" w:eastAsia="Times New Roman" w:hAnsi="Arial" w:cs="Arial"/>
                <w:sz w:val="24"/>
                <w:szCs w:val="24"/>
                <w:lang w:eastAsia="ru-RU"/>
              </w:rPr>
            </w:pPr>
            <w:r w:rsidRPr="00937BB9">
              <w:rPr>
                <w:rFonts w:ascii="Arial" w:eastAsia="Times New Roman" w:hAnsi="Arial" w:cs="Arial"/>
                <w:sz w:val="24"/>
                <w:szCs w:val="24"/>
                <w:lang w:eastAsia="ru-RU"/>
              </w:rPr>
              <w:t>16024,40767</w:t>
            </w:r>
          </w:p>
        </w:tc>
      </w:tr>
      <w:tr w:rsidR="00E0576A" w:rsidRPr="00AD6548" w:rsidTr="00E0576A">
        <w:trPr>
          <w:trHeight w:val="517"/>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000 1 00 00000 00 0000 000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Налоговые и неналоговые доходы</w:t>
            </w:r>
          </w:p>
        </w:tc>
        <w:tc>
          <w:tcPr>
            <w:tcW w:w="2180" w:type="dxa"/>
            <w:shd w:val="clear" w:color="auto" w:fill="auto"/>
            <w:vAlign w:val="bottom"/>
          </w:tcPr>
          <w:p w:rsidR="00E0576A" w:rsidRPr="00D9231A" w:rsidRDefault="00D9231A" w:rsidP="0006622D">
            <w:pPr>
              <w:spacing w:after="0" w:line="240" w:lineRule="auto"/>
              <w:jc w:val="center"/>
              <w:rPr>
                <w:rFonts w:ascii="Arial" w:eastAsia="Times New Roman" w:hAnsi="Arial" w:cs="Arial"/>
                <w:sz w:val="24"/>
                <w:szCs w:val="24"/>
                <w:lang w:eastAsia="ru-RU"/>
              </w:rPr>
            </w:pPr>
            <w:r w:rsidRPr="00D9231A">
              <w:rPr>
                <w:rFonts w:ascii="Arial" w:eastAsia="Times New Roman" w:hAnsi="Arial" w:cs="Arial"/>
                <w:sz w:val="24"/>
                <w:szCs w:val="24"/>
                <w:lang w:eastAsia="ru-RU"/>
              </w:rPr>
              <w:t>1996,95300</w:t>
            </w:r>
          </w:p>
        </w:tc>
        <w:tc>
          <w:tcPr>
            <w:tcW w:w="1931" w:type="dxa"/>
            <w:shd w:val="clear" w:color="auto" w:fill="auto"/>
            <w:vAlign w:val="bottom"/>
          </w:tcPr>
          <w:p w:rsidR="00E0576A" w:rsidRPr="00AD6548" w:rsidRDefault="007911D4"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2010,92300</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2031,82200</w:t>
            </w:r>
          </w:p>
        </w:tc>
      </w:tr>
      <w:tr w:rsidR="00E0576A" w:rsidRPr="00AD6548" w:rsidTr="00E0576A">
        <w:trPr>
          <w:trHeight w:val="259"/>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000 1 01 00000 00 0000 000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Налоги на прибыль, доходы</w:t>
            </w:r>
          </w:p>
        </w:tc>
        <w:tc>
          <w:tcPr>
            <w:tcW w:w="2180" w:type="dxa"/>
            <w:shd w:val="clear" w:color="auto" w:fill="auto"/>
            <w:vAlign w:val="bottom"/>
          </w:tcPr>
          <w:p w:rsidR="00E0576A" w:rsidRPr="00D9231A" w:rsidRDefault="00D9231A" w:rsidP="00D9231A">
            <w:pPr>
              <w:spacing w:after="0" w:line="240" w:lineRule="auto"/>
              <w:jc w:val="center"/>
              <w:rPr>
                <w:rFonts w:ascii="Arial" w:eastAsia="Times New Roman" w:hAnsi="Arial" w:cs="Arial"/>
                <w:sz w:val="24"/>
                <w:szCs w:val="24"/>
                <w:lang w:eastAsia="ru-RU"/>
              </w:rPr>
            </w:pPr>
            <w:r w:rsidRPr="00D9231A">
              <w:rPr>
                <w:rFonts w:ascii="Arial" w:eastAsia="Times New Roman" w:hAnsi="Arial" w:cs="Arial"/>
                <w:sz w:val="24"/>
                <w:szCs w:val="24"/>
                <w:lang w:eastAsia="ru-RU"/>
              </w:rPr>
              <w:t>432,31300</w:t>
            </w:r>
          </w:p>
        </w:tc>
        <w:tc>
          <w:tcPr>
            <w:tcW w:w="1931" w:type="dxa"/>
            <w:shd w:val="clear" w:color="auto" w:fill="auto"/>
            <w:vAlign w:val="bottom"/>
          </w:tcPr>
          <w:p w:rsidR="00E0576A" w:rsidRPr="00AD6548" w:rsidRDefault="007911D4"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455,18300</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472,97200</w:t>
            </w:r>
          </w:p>
        </w:tc>
      </w:tr>
      <w:tr w:rsidR="00E0576A" w:rsidRPr="00AD6548" w:rsidTr="00E0576A">
        <w:trPr>
          <w:trHeight w:val="267"/>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000 1 01 02000 01 0000 110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Налог на доходы физических лиц</w:t>
            </w:r>
          </w:p>
        </w:tc>
        <w:tc>
          <w:tcPr>
            <w:tcW w:w="2180" w:type="dxa"/>
            <w:shd w:val="clear" w:color="auto" w:fill="auto"/>
            <w:vAlign w:val="bottom"/>
          </w:tcPr>
          <w:p w:rsidR="00E0576A" w:rsidRPr="00D9231A" w:rsidRDefault="00D9231A" w:rsidP="00E0576A">
            <w:pPr>
              <w:spacing w:after="0" w:line="240" w:lineRule="auto"/>
              <w:jc w:val="center"/>
              <w:rPr>
                <w:rFonts w:ascii="Arial" w:eastAsia="Times New Roman" w:hAnsi="Arial" w:cs="Arial"/>
                <w:sz w:val="24"/>
                <w:szCs w:val="24"/>
                <w:lang w:eastAsia="ru-RU"/>
              </w:rPr>
            </w:pPr>
            <w:r w:rsidRPr="00D9231A">
              <w:rPr>
                <w:rFonts w:ascii="Arial" w:eastAsia="Times New Roman" w:hAnsi="Arial" w:cs="Arial"/>
                <w:sz w:val="24"/>
                <w:szCs w:val="24"/>
                <w:lang w:eastAsia="ru-RU"/>
              </w:rPr>
              <w:t>432,31300</w:t>
            </w:r>
          </w:p>
        </w:tc>
        <w:tc>
          <w:tcPr>
            <w:tcW w:w="1931" w:type="dxa"/>
            <w:shd w:val="clear" w:color="auto" w:fill="auto"/>
            <w:vAlign w:val="bottom"/>
          </w:tcPr>
          <w:p w:rsidR="00E0576A" w:rsidRPr="00AD6548" w:rsidRDefault="007911D4"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455,18300</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472,97200</w:t>
            </w:r>
          </w:p>
        </w:tc>
      </w:tr>
      <w:tr w:rsidR="00E0576A" w:rsidRPr="00AD6548" w:rsidTr="00AD6548">
        <w:trPr>
          <w:trHeight w:val="1408"/>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000 1 01 02010 01 0000 110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80" w:type="dxa"/>
            <w:shd w:val="clear" w:color="auto" w:fill="auto"/>
            <w:vAlign w:val="bottom"/>
          </w:tcPr>
          <w:p w:rsidR="00E0576A" w:rsidRPr="00D9231A" w:rsidRDefault="00D9231A" w:rsidP="00E0576A">
            <w:pPr>
              <w:spacing w:after="0" w:line="240" w:lineRule="auto"/>
              <w:jc w:val="center"/>
              <w:rPr>
                <w:rFonts w:ascii="Arial" w:eastAsia="Times New Roman" w:hAnsi="Arial" w:cs="Arial"/>
                <w:sz w:val="24"/>
                <w:szCs w:val="24"/>
                <w:lang w:eastAsia="ru-RU"/>
              </w:rPr>
            </w:pPr>
            <w:r w:rsidRPr="00D9231A">
              <w:rPr>
                <w:rFonts w:ascii="Arial" w:eastAsia="Times New Roman" w:hAnsi="Arial" w:cs="Arial"/>
                <w:sz w:val="24"/>
                <w:szCs w:val="24"/>
                <w:lang w:eastAsia="ru-RU"/>
              </w:rPr>
              <w:t>396,12700</w:t>
            </w:r>
          </w:p>
        </w:tc>
        <w:tc>
          <w:tcPr>
            <w:tcW w:w="1931" w:type="dxa"/>
            <w:tcBorders>
              <w:bottom w:val="single" w:sz="4" w:space="0" w:color="auto"/>
            </w:tcBorders>
            <w:shd w:val="clear" w:color="auto" w:fill="auto"/>
            <w:vAlign w:val="bottom"/>
          </w:tcPr>
          <w:p w:rsidR="00E0576A" w:rsidRPr="00AD6548" w:rsidRDefault="007911D4"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417,51800</w:t>
            </w:r>
          </w:p>
        </w:tc>
        <w:tc>
          <w:tcPr>
            <w:tcW w:w="1985" w:type="dxa"/>
            <w:tcBorders>
              <w:bottom w:val="single" w:sz="4" w:space="0" w:color="auto"/>
            </w:tcBorders>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433,80100</w:t>
            </w:r>
          </w:p>
        </w:tc>
      </w:tr>
      <w:tr w:rsidR="00AD6548" w:rsidRPr="00AD6548" w:rsidTr="00AD6548">
        <w:trPr>
          <w:trHeight w:val="3375"/>
        </w:trPr>
        <w:tc>
          <w:tcPr>
            <w:tcW w:w="3843" w:type="dxa"/>
            <w:vMerge w:val="restart"/>
            <w:shd w:val="clear" w:color="auto" w:fill="auto"/>
            <w:vAlign w:val="bottom"/>
            <w:hideMark/>
          </w:tcPr>
          <w:p w:rsidR="00AD6548" w:rsidRPr="00AD6548" w:rsidRDefault="00AD6548"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000 1 01 02020 01 0000 110</w:t>
            </w:r>
          </w:p>
        </w:tc>
        <w:tc>
          <w:tcPr>
            <w:tcW w:w="4476" w:type="dxa"/>
            <w:vMerge w:val="restart"/>
            <w:shd w:val="clear" w:color="auto" w:fill="auto"/>
            <w:vAlign w:val="bottom"/>
            <w:hideMark/>
          </w:tcPr>
          <w:p w:rsidR="00AD6548" w:rsidRPr="00AD6548" w:rsidRDefault="00AD6548"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80" w:type="dxa"/>
            <w:vMerge w:val="restart"/>
            <w:shd w:val="clear" w:color="auto" w:fill="auto"/>
            <w:vAlign w:val="bottom"/>
          </w:tcPr>
          <w:p w:rsidR="00AD6548" w:rsidRPr="00971936" w:rsidRDefault="00971936" w:rsidP="00D9231A">
            <w:pPr>
              <w:spacing w:after="0" w:line="240" w:lineRule="auto"/>
              <w:jc w:val="center"/>
              <w:rPr>
                <w:rFonts w:ascii="Arial" w:eastAsia="Times New Roman" w:hAnsi="Arial" w:cs="Arial"/>
                <w:sz w:val="24"/>
                <w:szCs w:val="24"/>
                <w:lang w:eastAsia="ru-RU"/>
              </w:rPr>
            </w:pPr>
            <w:r w:rsidRPr="00971936">
              <w:rPr>
                <w:rFonts w:ascii="Arial" w:eastAsia="Times New Roman" w:hAnsi="Arial" w:cs="Arial"/>
                <w:sz w:val="24"/>
                <w:szCs w:val="24"/>
                <w:lang w:eastAsia="ru-RU"/>
              </w:rPr>
              <w:t>0,1</w:t>
            </w:r>
            <w:r w:rsidR="00AD6548" w:rsidRPr="00971936">
              <w:rPr>
                <w:rFonts w:ascii="Arial" w:eastAsia="Times New Roman" w:hAnsi="Arial" w:cs="Arial"/>
                <w:sz w:val="24"/>
                <w:szCs w:val="24"/>
                <w:lang w:eastAsia="ru-RU"/>
              </w:rPr>
              <w:t>0</w:t>
            </w:r>
            <w:r w:rsidR="00D9231A">
              <w:rPr>
                <w:rFonts w:ascii="Arial" w:eastAsia="Times New Roman" w:hAnsi="Arial" w:cs="Arial"/>
                <w:sz w:val="24"/>
                <w:szCs w:val="24"/>
                <w:lang w:eastAsia="ru-RU"/>
              </w:rPr>
              <w:t>6</w:t>
            </w:r>
            <w:r w:rsidR="00AD6548" w:rsidRPr="00971936">
              <w:rPr>
                <w:rFonts w:ascii="Arial" w:eastAsia="Times New Roman" w:hAnsi="Arial" w:cs="Arial"/>
                <w:sz w:val="24"/>
                <w:szCs w:val="24"/>
                <w:lang w:eastAsia="ru-RU"/>
              </w:rPr>
              <w:t>0</w:t>
            </w:r>
            <w:r w:rsidRPr="00971936">
              <w:rPr>
                <w:rFonts w:ascii="Arial" w:eastAsia="Times New Roman" w:hAnsi="Arial" w:cs="Arial"/>
                <w:sz w:val="24"/>
                <w:szCs w:val="24"/>
                <w:lang w:eastAsia="ru-RU"/>
              </w:rPr>
              <w:t>0</w:t>
            </w:r>
          </w:p>
        </w:tc>
        <w:tc>
          <w:tcPr>
            <w:tcW w:w="1931" w:type="dxa"/>
            <w:tcBorders>
              <w:bottom w:val="nil"/>
            </w:tcBorders>
            <w:shd w:val="clear" w:color="auto" w:fill="auto"/>
          </w:tcPr>
          <w:p w:rsidR="00AD6548" w:rsidRPr="00AD6548" w:rsidRDefault="00AD6548" w:rsidP="00AD6548">
            <w:pPr>
              <w:spacing w:after="0" w:line="240" w:lineRule="auto"/>
              <w:rPr>
                <w:rFonts w:ascii="Arial" w:eastAsia="Times New Roman" w:hAnsi="Arial" w:cs="Arial"/>
                <w:color w:val="000000" w:themeColor="text1"/>
                <w:sz w:val="24"/>
                <w:szCs w:val="24"/>
                <w:lang w:eastAsia="ru-RU"/>
              </w:rPr>
            </w:pPr>
          </w:p>
        </w:tc>
        <w:tc>
          <w:tcPr>
            <w:tcW w:w="1985" w:type="dxa"/>
            <w:tcBorders>
              <w:bottom w:val="nil"/>
            </w:tcBorders>
            <w:shd w:val="clear" w:color="auto" w:fill="auto"/>
          </w:tcPr>
          <w:p w:rsidR="00AD6548" w:rsidRPr="00AD6548" w:rsidRDefault="00AD6548" w:rsidP="00AD6548">
            <w:pPr>
              <w:spacing w:after="0" w:line="240" w:lineRule="auto"/>
              <w:rPr>
                <w:rFonts w:ascii="Arial" w:eastAsia="Times New Roman" w:hAnsi="Arial" w:cs="Arial"/>
                <w:color w:val="000000" w:themeColor="text1"/>
                <w:sz w:val="24"/>
                <w:szCs w:val="24"/>
                <w:lang w:eastAsia="ru-RU"/>
              </w:rPr>
            </w:pPr>
          </w:p>
        </w:tc>
      </w:tr>
      <w:tr w:rsidR="00AD6548" w:rsidRPr="00AD6548" w:rsidTr="00AD6548">
        <w:trPr>
          <w:trHeight w:val="198"/>
        </w:trPr>
        <w:tc>
          <w:tcPr>
            <w:tcW w:w="3843" w:type="dxa"/>
            <w:vMerge/>
            <w:shd w:val="clear" w:color="auto" w:fill="auto"/>
            <w:vAlign w:val="bottom"/>
            <w:hideMark/>
          </w:tcPr>
          <w:p w:rsidR="00AD6548" w:rsidRPr="00AD6548" w:rsidRDefault="00AD6548" w:rsidP="00E0576A">
            <w:pPr>
              <w:spacing w:after="0" w:line="240" w:lineRule="auto"/>
              <w:jc w:val="center"/>
              <w:rPr>
                <w:rFonts w:ascii="Arial" w:eastAsia="Times New Roman" w:hAnsi="Arial" w:cs="Arial"/>
                <w:color w:val="000000" w:themeColor="text1"/>
                <w:sz w:val="24"/>
                <w:szCs w:val="24"/>
                <w:lang w:eastAsia="ru-RU"/>
              </w:rPr>
            </w:pPr>
          </w:p>
        </w:tc>
        <w:tc>
          <w:tcPr>
            <w:tcW w:w="4476" w:type="dxa"/>
            <w:vMerge/>
            <w:shd w:val="clear" w:color="auto" w:fill="auto"/>
            <w:vAlign w:val="bottom"/>
            <w:hideMark/>
          </w:tcPr>
          <w:p w:rsidR="00AD6548" w:rsidRPr="00AD6548" w:rsidRDefault="00AD6548" w:rsidP="00E0576A">
            <w:pPr>
              <w:spacing w:after="0" w:line="240" w:lineRule="auto"/>
              <w:rPr>
                <w:rFonts w:ascii="Arial" w:eastAsia="Times New Roman" w:hAnsi="Arial" w:cs="Arial"/>
                <w:color w:val="000000" w:themeColor="text1"/>
                <w:sz w:val="24"/>
                <w:szCs w:val="24"/>
                <w:lang w:eastAsia="ru-RU"/>
              </w:rPr>
            </w:pPr>
          </w:p>
        </w:tc>
        <w:tc>
          <w:tcPr>
            <w:tcW w:w="2180" w:type="dxa"/>
            <w:vMerge/>
            <w:shd w:val="clear" w:color="auto" w:fill="auto"/>
            <w:vAlign w:val="bottom"/>
          </w:tcPr>
          <w:p w:rsidR="00AD6548" w:rsidRPr="00971936" w:rsidRDefault="00AD6548" w:rsidP="00E0576A">
            <w:pPr>
              <w:spacing w:after="0" w:line="240" w:lineRule="auto"/>
              <w:jc w:val="center"/>
              <w:rPr>
                <w:rFonts w:ascii="Arial" w:eastAsia="Times New Roman" w:hAnsi="Arial" w:cs="Arial"/>
                <w:sz w:val="24"/>
                <w:szCs w:val="24"/>
                <w:lang w:eastAsia="ru-RU"/>
              </w:rPr>
            </w:pPr>
          </w:p>
        </w:tc>
        <w:tc>
          <w:tcPr>
            <w:tcW w:w="1931" w:type="dxa"/>
            <w:tcBorders>
              <w:top w:val="nil"/>
            </w:tcBorders>
            <w:shd w:val="clear" w:color="auto" w:fill="auto"/>
          </w:tcPr>
          <w:p w:rsidR="00AD6548" w:rsidRPr="00AD6548" w:rsidRDefault="007911D4" w:rsidP="00AD6548">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0,11200</w:t>
            </w:r>
          </w:p>
        </w:tc>
        <w:tc>
          <w:tcPr>
            <w:tcW w:w="1985" w:type="dxa"/>
            <w:tcBorders>
              <w:top w:val="nil"/>
            </w:tcBorders>
            <w:shd w:val="clear" w:color="auto" w:fill="auto"/>
          </w:tcPr>
          <w:p w:rsidR="00AD6548" w:rsidRPr="00AD6548" w:rsidRDefault="00732580" w:rsidP="00AD6548">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0,11600</w:t>
            </w:r>
          </w:p>
        </w:tc>
      </w:tr>
      <w:tr w:rsidR="00E0576A" w:rsidRPr="00AD6548" w:rsidTr="00E0576A">
        <w:trPr>
          <w:trHeight w:val="1019"/>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000 1 01 02030 01 0000 110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80" w:type="dxa"/>
            <w:shd w:val="clear" w:color="auto" w:fill="auto"/>
            <w:vAlign w:val="bottom"/>
          </w:tcPr>
          <w:p w:rsidR="00E0576A" w:rsidRPr="00971936" w:rsidRDefault="00971936" w:rsidP="00D9231A">
            <w:pPr>
              <w:spacing w:after="0" w:line="240" w:lineRule="auto"/>
              <w:jc w:val="center"/>
              <w:rPr>
                <w:rFonts w:ascii="Arial" w:eastAsia="Times New Roman" w:hAnsi="Arial" w:cs="Arial"/>
                <w:sz w:val="24"/>
                <w:szCs w:val="24"/>
                <w:lang w:eastAsia="ru-RU"/>
              </w:rPr>
            </w:pPr>
            <w:r w:rsidRPr="00971936">
              <w:rPr>
                <w:rFonts w:ascii="Arial" w:eastAsia="Times New Roman" w:hAnsi="Arial" w:cs="Arial"/>
                <w:sz w:val="24"/>
                <w:szCs w:val="24"/>
                <w:lang w:eastAsia="ru-RU"/>
              </w:rPr>
              <w:t>3</w:t>
            </w:r>
            <w:r w:rsidR="00D9231A">
              <w:rPr>
                <w:rFonts w:ascii="Arial" w:eastAsia="Times New Roman" w:hAnsi="Arial" w:cs="Arial"/>
                <w:sz w:val="24"/>
                <w:szCs w:val="24"/>
                <w:lang w:eastAsia="ru-RU"/>
              </w:rPr>
              <w:t>3,952</w:t>
            </w:r>
            <w:r w:rsidR="00563E93" w:rsidRPr="00971936">
              <w:rPr>
                <w:rFonts w:ascii="Arial" w:eastAsia="Times New Roman" w:hAnsi="Arial" w:cs="Arial"/>
                <w:sz w:val="24"/>
                <w:szCs w:val="24"/>
                <w:lang w:eastAsia="ru-RU"/>
              </w:rPr>
              <w:t>00</w:t>
            </w:r>
          </w:p>
        </w:tc>
        <w:tc>
          <w:tcPr>
            <w:tcW w:w="1931" w:type="dxa"/>
            <w:shd w:val="clear" w:color="auto" w:fill="auto"/>
            <w:vAlign w:val="bottom"/>
          </w:tcPr>
          <w:p w:rsidR="00E0576A" w:rsidRPr="00AD6548" w:rsidRDefault="007911D4"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35,31000</w:t>
            </w:r>
          </w:p>
        </w:tc>
        <w:tc>
          <w:tcPr>
            <w:tcW w:w="1985" w:type="dxa"/>
            <w:shd w:val="clear" w:color="auto" w:fill="auto"/>
            <w:vAlign w:val="bottom"/>
          </w:tcPr>
          <w:p w:rsidR="00E0576A" w:rsidRPr="00AD6548" w:rsidRDefault="005474F1"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36,72200</w:t>
            </w:r>
          </w:p>
        </w:tc>
      </w:tr>
      <w:tr w:rsidR="007911D4" w:rsidRPr="00AD6548" w:rsidTr="00E0576A">
        <w:trPr>
          <w:trHeight w:val="179"/>
        </w:trPr>
        <w:tc>
          <w:tcPr>
            <w:tcW w:w="3843" w:type="dxa"/>
            <w:shd w:val="clear" w:color="auto" w:fill="auto"/>
            <w:vAlign w:val="bottom"/>
          </w:tcPr>
          <w:p w:rsidR="007911D4" w:rsidRPr="00AD6548" w:rsidRDefault="007911D4" w:rsidP="007911D4">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000 1 01 020</w:t>
            </w:r>
            <w:r>
              <w:rPr>
                <w:rFonts w:ascii="Arial" w:eastAsia="Times New Roman" w:hAnsi="Arial" w:cs="Arial"/>
                <w:color w:val="000000" w:themeColor="text1"/>
                <w:sz w:val="24"/>
                <w:szCs w:val="24"/>
                <w:lang w:eastAsia="ru-RU"/>
              </w:rPr>
              <w:t>8</w:t>
            </w:r>
            <w:r w:rsidRPr="00AD6548">
              <w:rPr>
                <w:rFonts w:ascii="Arial" w:eastAsia="Times New Roman" w:hAnsi="Arial" w:cs="Arial"/>
                <w:color w:val="000000" w:themeColor="text1"/>
                <w:sz w:val="24"/>
                <w:szCs w:val="24"/>
                <w:lang w:eastAsia="ru-RU"/>
              </w:rPr>
              <w:t>0 01 0000 110</w:t>
            </w:r>
          </w:p>
        </w:tc>
        <w:tc>
          <w:tcPr>
            <w:tcW w:w="4476" w:type="dxa"/>
            <w:shd w:val="clear" w:color="auto" w:fill="auto"/>
            <w:vAlign w:val="bottom"/>
          </w:tcPr>
          <w:p w:rsidR="007911D4" w:rsidRPr="00AD6548" w:rsidRDefault="00834420" w:rsidP="00E0576A">
            <w:pPr>
              <w:spacing w:after="0" w:line="240" w:lineRule="auto"/>
              <w:rPr>
                <w:rFonts w:ascii="Arial" w:eastAsia="Times New Roman" w:hAnsi="Arial" w:cs="Arial"/>
                <w:color w:val="000000" w:themeColor="text1"/>
                <w:sz w:val="24"/>
                <w:szCs w:val="24"/>
                <w:lang w:eastAsia="ru-RU"/>
              </w:rPr>
            </w:pPr>
            <w:r w:rsidRPr="00834420">
              <w:rPr>
                <w:rFonts w:ascii="Arial" w:eastAsia="Times New Roman" w:hAnsi="Arial" w:cs="Arial"/>
                <w:color w:val="000000" w:themeColor="text1"/>
                <w:sz w:val="24"/>
                <w:szCs w:val="24"/>
                <w:lang w:eastAsia="ru-RU"/>
              </w:rPr>
              <w:t>Налог на доходы физических лиц части суммы налога, превышающей 650000 рублей, относящейся к части налоговой базы, превышающей 5000000 рублей</w:t>
            </w:r>
          </w:p>
        </w:tc>
        <w:tc>
          <w:tcPr>
            <w:tcW w:w="2180" w:type="dxa"/>
            <w:shd w:val="clear" w:color="auto" w:fill="auto"/>
            <w:vAlign w:val="bottom"/>
          </w:tcPr>
          <w:p w:rsidR="007911D4" w:rsidRDefault="00834420" w:rsidP="00086EE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2,12800</w:t>
            </w:r>
          </w:p>
        </w:tc>
        <w:tc>
          <w:tcPr>
            <w:tcW w:w="1931" w:type="dxa"/>
            <w:shd w:val="clear" w:color="auto" w:fill="auto"/>
            <w:vAlign w:val="bottom"/>
          </w:tcPr>
          <w:p w:rsidR="007911D4" w:rsidRPr="00AD6548" w:rsidRDefault="0083442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2,24300</w:t>
            </w:r>
          </w:p>
        </w:tc>
        <w:tc>
          <w:tcPr>
            <w:tcW w:w="1985" w:type="dxa"/>
            <w:shd w:val="clear" w:color="auto" w:fill="auto"/>
            <w:vAlign w:val="bottom"/>
          </w:tcPr>
          <w:p w:rsidR="007911D4" w:rsidRPr="00AD6548" w:rsidRDefault="005474F1"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2,33300</w:t>
            </w:r>
          </w:p>
        </w:tc>
      </w:tr>
      <w:tr w:rsidR="00E0576A" w:rsidRPr="00AD6548" w:rsidTr="00E0576A">
        <w:trPr>
          <w:trHeight w:val="179"/>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000 1 06 00000 00 0000 000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Налоги на имущество</w:t>
            </w:r>
          </w:p>
        </w:tc>
        <w:tc>
          <w:tcPr>
            <w:tcW w:w="2180" w:type="dxa"/>
            <w:shd w:val="clear" w:color="auto" w:fill="auto"/>
            <w:vAlign w:val="bottom"/>
          </w:tcPr>
          <w:p w:rsidR="00E0576A" w:rsidRPr="00971936" w:rsidRDefault="00D9231A" w:rsidP="00086EE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1276,80000</w:t>
            </w:r>
          </w:p>
        </w:tc>
        <w:tc>
          <w:tcPr>
            <w:tcW w:w="1931" w:type="dxa"/>
            <w:shd w:val="clear" w:color="auto" w:fill="auto"/>
            <w:vAlign w:val="bottom"/>
          </w:tcPr>
          <w:p w:rsidR="00E0576A" w:rsidRPr="00AD6548" w:rsidRDefault="0083442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1279,90000</w:t>
            </w:r>
          </w:p>
        </w:tc>
        <w:tc>
          <w:tcPr>
            <w:tcW w:w="1985" w:type="dxa"/>
            <w:shd w:val="clear" w:color="auto" w:fill="auto"/>
            <w:vAlign w:val="bottom"/>
          </w:tcPr>
          <w:p w:rsidR="00E0576A" w:rsidRPr="00AD6548" w:rsidRDefault="005474F1"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1283,01000</w:t>
            </w:r>
          </w:p>
        </w:tc>
      </w:tr>
      <w:tr w:rsidR="00E0576A" w:rsidRPr="00AD6548" w:rsidTr="00E0576A">
        <w:trPr>
          <w:trHeight w:val="221"/>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000 1 06 01000 00 0000 110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Налог на имущество физических лиц</w:t>
            </w:r>
          </w:p>
        </w:tc>
        <w:tc>
          <w:tcPr>
            <w:tcW w:w="2180" w:type="dxa"/>
            <w:shd w:val="clear" w:color="auto" w:fill="auto"/>
            <w:vAlign w:val="bottom"/>
          </w:tcPr>
          <w:p w:rsidR="00E0576A" w:rsidRPr="00971936" w:rsidRDefault="00D9231A" w:rsidP="00E0576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205,92000</w:t>
            </w:r>
          </w:p>
        </w:tc>
        <w:tc>
          <w:tcPr>
            <w:tcW w:w="1931" w:type="dxa"/>
            <w:shd w:val="clear" w:color="auto" w:fill="auto"/>
            <w:vAlign w:val="bottom"/>
          </w:tcPr>
          <w:p w:rsidR="00E0576A" w:rsidRPr="00AD6548" w:rsidRDefault="0083442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209,03000</w:t>
            </w:r>
          </w:p>
        </w:tc>
        <w:tc>
          <w:tcPr>
            <w:tcW w:w="1985" w:type="dxa"/>
            <w:shd w:val="clear" w:color="auto" w:fill="auto"/>
            <w:vAlign w:val="bottom"/>
          </w:tcPr>
          <w:p w:rsidR="00E0576A" w:rsidRPr="00AD6548" w:rsidRDefault="005474F1"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212,14000</w:t>
            </w:r>
          </w:p>
        </w:tc>
      </w:tr>
      <w:tr w:rsidR="00E0576A" w:rsidRPr="00AD6548" w:rsidTr="00E0576A">
        <w:trPr>
          <w:trHeight w:val="927"/>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000 1 06 01030 13 0000 110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80" w:type="dxa"/>
            <w:shd w:val="clear" w:color="auto" w:fill="auto"/>
            <w:vAlign w:val="bottom"/>
          </w:tcPr>
          <w:p w:rsidR="00E0576A" w:rsidRPr="00971936" w:rsidRDefault="00D9231A" w:rsidP="00E0576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205,92000</w:t>
            </w:r>
          </w:p>
        </w:tc>
        <w:tc>
          <w:tcPr>
            <w:tcW w:w="1931" w:type="dxa"/>
            <w:shd w:val="clear" w:color="auto" w:fill="auto"/>
            <w:vAlign w:val="bottom"/>
          </w:tcPr>
          <w:p w:rsidR="00E0576A" w:rsidRPr="00AD6548" w:rsidRDefault="0083442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209,03000</w:t>
            </w:r>
          </w:p>
        </w:tc>
        <w:tc>
          <w:tcPr>
            <w:tcW w:w="1985" w:type="dxa"/>
            <w:shd w:val="clear" w:color="auto" w:fill="auto"/>
            <w:vAlign w:val="bottom"/>
          </w:tcPr>
          <w:p w:rsidR="00E0576A" w:rsidRPr="00AD6548" w:rsidRDefault="005474F1"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212,14000</w:t>
            </w:r>
          </w:p>
        </w:tc>
      </w:tr>
      <w:tr w:rsidR="00E0576A" w:rsidRPr="00AD6548" w:rsidTr="00E0576A">
        <w:trPr>
          <w:trHeight w:val="375"/>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000 1 06 06000 00 0000 110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Земельный налог</w:t>
            </w:r>
          </w:p>
        </w:tc>
        <w:tc>
          <w:tcPr>
            <w:tcW w:w="2180" w:type="dxa"/>
            <w:shd w:val="clear" w:color="auto" w:fill="auto"/>
            <w:vAlign w:val="bottom"/>
          </w:tcPr>
          <w:p w:rsidR="00E0576A" w:rsidRPr="00086EEB" w:rsidRDefault="00D9231A" w:rsidP="00086EE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1070,88000</w:t>
            </w:r>
          </w:p>
        </w:tc>
        <w:tc>
          <w:tcPr>
            <w:tcW w:w="1931" w:type="dxa"/>
            <w:shd w:val="clear" w:color="auto" w:fill="auto"/>
            <w:vAlign w:val="bottom"/>
          </w:tcPr>
          <w:p w:rsidR="00E0576A" w:rsidRPr="00AD6548" w:rsidRDefault="0083442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1070,87000</w:t>
            </w:r>
          </w:p>
        </w:tc>
        <w:tc>
          <w:tcPr>
            <w:tcW w:w="1985" w:type="dxa"/>
            <w:shd w:val="clear" w:color="auto" w:fill="auto"/>
            <w:vAlign w:val="bottom"/>
          </w:tcPr>
          <w:p w:rsidR="00E0576A" w:rsidRPr="00AD6548" w:rsidRDefault="005474F1"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1070,87000</w:t>
            </w:r>
          </w:p>
        </w:tc>
      </w:tr>
      <w:tr w:rsidR="00E0576A" w:rsidRPr="00AD6548" w:rsidTr="00E0576A">
        <w:trPr>
          <w:trHeight w:val="375"/>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000 1 06 06030 00 0000 110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 xml:space="preserve">Земельный налог с организаций </w:t>
            </w:r>
          </w:p>
        </w:tc>
        <w:tc>
          <w:tcPr>
            <w:tcW w:w="2180" w:type="dxa"/>
            <w:shd w:val="clear" w:color="auto" w:fill="auto"/>
            <w:vAlign w:val="bottom"/>
          </w:tcPr>
          <w:p w:rsidR="00E0576A" w:rsidRPr="00086EEB" w:rsidRDefault="00D9231A" w:rsidP="00E0576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162,95000</w:t>
            </w:r>
          </w:p>
        </w:tc>
        <w:tc>
          <w:tcPr>
            <w:tcW w:w="1931" w:type="dxa"/>
            <w:shd w:val="clear" w:color="auto" w:fill="auto"/>
            <w:vAlign w:val="bottom"/>
          </w:tcPr>
          <w:p w:rsidR="00E0576A" w:rsidRPr="00AD6548" w:rsidRDefault="0083442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162,95000</w:t>
            </w:r>
          </w:p>
        </w:tc>
        <w:tc>
          <w:tcPr>
            <w:tcW w:w="1985" w:type="dxa"/>
            <w:shd w:val="clear" w:color="auto" w:fill="auto"/>
            <w:vAlign w:val="bottom"/>
          </w:tcPr>
          <w:p w:rsidR="00E0576A" w:rsidRPr="00AD6548" w:rsidRDefault="005474F1"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162,95000</w:t>
            </w:r>
          </w:p>
        </w:tc>
      </w:tr>
      <w:tr w:rsidR="00E0576A" w:rsidRPr="00AD6548" w:rsidTr="00E0576A">
        <w:trPr>
          <w:trHeight w:val="860"/>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000 1 06 06033 13 0000 110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Земельный налог с организаций, обладающих земельным участком, расположенным в границах городских поселений</w:t>
            </w:r>
          </w:p>
        </w:tc>
        <w:tc>
          <w:tcPr>
            <w:tcW w:w="2180" w:type="dxa"/>
            <w:shd w:val="clear" w:color="auto" w:fill="auto"/>
            <w:vAlign w:val="bottom"/>
          </w:tcPr>
          <w:p w:rsidR="00E0576A" w:rsidRPr="00086EEB" w:rsidRDefault="00D9231A" w:rsidP="00E0576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162,95000</w:t>
            </w:r>
          </w:p>
        </w:tc>
        <w:tc>
          <w:tcPr>
            <w:tcW w:w="1931" w:type="dxa"/>
            <w:shd w:val="clear" w:color="auto" w:fill="auto"/>
            <w:vAlign w:val="bottom"/>
          </w:tcPr>
          <w:p w:rsidR="00E0576A" w:rsidRPr="00AD6548" w:rsidRDefault="0083442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162,95000</w:t>
            </w:r>
          </w:p>
        </w:tc>
        <w:tc>
          <w:tcPr>
            <w:tcW w:w="1985" w:type="dxa"/>
            <w:shd w:val="clear" w:color="auto" w:fill="auto"/>
            <w:vAlign w:val="bottom"/>
          </w:tcPr>
          <w:p w:rsidR="00E0576A" w:rsidRPr="00AD6548" w:rsidRDefault="005474F1"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162,95000</w:t>
            </w:r>
          </w:p>
        </w:tc>
      </w:tr>
      <w:tr w:rsidR="00E0576A" w:rsidRPr="00AD6548" w:rsidTr="00E0576A">
        <w:trPr>
          <w:trHeight w:val="267"/>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000 1 06 06040 00 0000 110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Земельный налог с физических лиц</w:t>
            </w:r>
          </w:p>
        </w:tc>
        <w:tc>
          <w:tcPr>
            <w:tcW w:w="2180" w:type="dxa"/>
            <w:shd w:val="clear" w:color="auto" w:fill="auto"/>
            <w:vAlign w:val="bottom"/>
          </w:tcPr>
          <w:p w:rsidR="00E0576A" w:rsidRPr="00086EEB" w:rsidRDefault="00D9231A" w:rsidP="00086EE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907,93000</w:t>
            </w:r>
          </w:p>
        </w:tc>
        <w:tc>
          <w:tcPr>
            <w:tcW w:w="1931" w:type="dxa"/>
            <w:shd w:val="clear" w:color="auto" w:fill="auto"/>
            <w:vAlign w:val="bottom"/>
          </w:tcPr>
          <w:p w:rsidR="00E0576A" w:rsidRPr="00AD6548" w:rsidRDefault="0083442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907,92000</w:t>
            </w:r>
          </w:p>
        </w:tc>
        <w:tc>
          <w:tcPr>
            <w:tcW w:w="1985" w:type="dxa"/>
            <w:shd w:val="clear" w:color="auto" w:fill="auto"/>
            <w:vAlign w:val="bottom"/>
          </w:tcPr>
          <w:p w:rsidR="00E0576A" w:rsidRPr="00AD6548" w:rsidRDefault="005474F1"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907,92000</w:t>
            </w:r>
          </w:p>
        </w:tc>
      </w:tr>
      <w:tr w:rsidR="00E0576A" w:rsidRPr="00AD6548" w:rsidTr="00E0576A">
        <w:trPr>
          <w:trHeight w:val="614"/>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000 1 06 06043 13 0000 110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Земельный налог с физических лиц, обладающих земельным участком, расположенным в границах городских поселений</w:t>
            </w:r>
          </w:p>
        </w:tc>
        <w:tc>
          <w:tcPr>
            <w:tcW w:w="2180" w:type="dxa"/>
            <w:shd w:val="clear" w:color="auto" w:fill="auto"/>
            <w:vAlign w:val="bottom"/>
          </w:tcPr>
          <w:p w:rsidR="00E0576A" w:rsidRPr="00971936" w:rsidRDefault="00D9231A" w:rsidP="00086EE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907,93000</w:t>
            </w:r>
          </w:p>
        </w:tc>
        <w:tc>
          <w:tcPr>
            <w:tcW w:w="1931" w:type="dxa"/>
            <w:shd w:val="clear" w:color="auto" w:fill="auto"/>
            <w:vAlign w:val="bottom"/>
          </w:tcPr>
          <w:p w:rsidR="00E0576A" w:rsidRPr="00AD6548" w:rsidRDefault="0083442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907,92000</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907,92000</w:t>
            </w:r>
          </w:p>
        </w:tc>
      </w:tr>
      <w:tr w:rsidR="00E0576A" w:rsidRPr="00AD6548" w:rsidTr="00E0576A">
        <w:trPr>
          <w:trHeight w:val="699"/>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000 1 11 00000 00 0000 000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 xml:space="preserve">Доходы от использования имущества, находящегося в государственной и муниципальной собственности </w:t>
            </w:r>
          </w:p>
        </w:tc>
        <w:tc>
          <w:tcPr>
            <w:tcW w:w="2180" w:type="dxa"/>
            <w:shd w:val="clear" w:color="auto" w:fill="auto"/>
            <w:vAlign w:val="bottom"/>
          </w:tcPr>
          <w:p w:rsidR="00E0576A" w:rsidRPr="00D9231A" w:rsidRDefault="00D9231A" w:rsidP="00BA7752">
            <w:pPr>
              <w:spacing w:after="0" w:line="240" w:lineRule="auto"/>
              <w:jc w:val="center"/>
              <w:rPr>
                <w:rFonts w:ascii="Arial" w:eastAsia="Times New Roman" w:hAnsi="Arial" w:cs="Arial"/>
                <w:sz w:val="24"/>
                <w:szCs w:val="24"/>
                <w:lang w:eastAsia="ru-RU"/>
              </w:rPr>
            </w:pPr>
            <w:r w:rsidRPr="00D9231A">
              <w:rPr>
                <w:rFonts w:ascii="Arial" w:eastAsia="Times New Roman" w:hAnsi="Arial" w:cs="Arial"/>
                <w:sz w:val="24"/>
                <w:szCs w:val="24"/>
                <w:lang w:eastAsia="ru-RU"/>
              </w:rPr>
              <w:t>145,84000</w:t>
            </w:r>
          </w:p>
        </w:tc>
        <w:tc>
          <w:tcPr>
            <w:tcW w:w="1931" w:type="dxa"/>
            <w:shd w:val="clear" w:color="auto" w:fill="auto"/>
            <w:vAlign w:val="bottom"/>
          </w:tcPr>
          <w:p w:rsidR="00E0576A" w:rsidRPr="00AD6548" w:rsidRDefault="00D9231A"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145,84000</w:t>
            </w:r>
          </w:p>
        </w:tc>
        <w:tc>
          <w:tcPr>
            <w:tcW w:w="1985" w:type="dxa"/>
            <w:shd w:val="clear" w:color="auto" w:fill="auto"/>
            <w:vAlign w:val="bottom"/>
          </w:tcPr>
          <w:p w:rsidR="00E0576A" w:rsidRPr="00AD6548" w:rsidRDefault="00D9231A"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145,84000</w:t>
            </w:r>
          </w:p>
        </w:tc>
      </w:tr>
      <w:tr w:rsidR="00E0576A" w:rsidRPr="00AD6548" w:rsidTr="00E0576A">
        <w:trPr>
          <w:trHeight w:val="1559"/>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000 1 11 05000 00 0000 120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80" w:type="dxa"/>
            <w:shd w:val="clear" w:color="auto" w:fill="auto"/>
            <w:vAlign w:val="bottom"/>
          </w:tcPr>
          <w:p w:rsidR="00E0576A" w:rsidRPr="00BA7752" w:rsidRDefault="00D9231A" w:rsidP="00BA775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112,63000</w:t>
            </w:r>
          </w:p>
        </w:tc>
        <w:tc>
          <w:tcPr>
            <w:tcW w:w="1931" w:type="dxa"/>
            <w:shd w:val="clear" w:color="auto" w:fill="auto"/>
            <w:vAlign w:val="bottom"/>
          </w:tcPr>
          <w:p w:rsidR="00E0576A" w:rsidRPr="00AD6548" w:rsidRDefault="00D9231A"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112,63000</w:t>
            </w:r>
          </w:p>
        </w:tc>
        <w:tc>
          <w:tcPr>
            <w:tcW w:w="1985" w:type="dxa"/>
            <w:shd w:val="clear" w:color="auto" w:fill="auto"/>
            <w:vAlign w:val="bottom"/>
          </w:tcPr>
          <w:p w:rsidR="00E0576A" w:rsidRPr="00AD6548" w:rsidRDefault="00D9231A"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112,63000</w:t>
            </w:r>
          </w:p>
        </w:tc>
      </w:tr>
      <w:tr w:rsidR="00E0576A" w:rsidRPr="00AD6548" w:rsidTr="00E0576A">
        <w:trPr>
          <w:trHeight w:val="1464"/>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000 1 11 05010 00 0000 120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80" w:type="dxa"/>
            <w:shd w:val="clear" w:color="auto" w:fill="auto"/>
            <w:vAlign w:val="bottom"/>
          </w:tcPr>
          <w:p w:rsidR="00E0576A" w:rsidRPr="00BA7752" w:rsidRDefault="00D9231A" w:rsidP="00BA775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112,63000</w:t>
            </w:r>
          </w:p>
        </w:tc>
        <w:tc>
          <w:tcPr>
            <w:tcW w:w="1931" w:type="dxa"/>
            <w:shd w:val="clear" w:color="auto" w:fill="auto"/>
            <w:vAlign w:val="bottom"/>
          </w:tcPr>
          <w:p w:rsidR="00E0576A" w:rsidRPr="00AD6548" w:rsidRDefault="00D9231A"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112,63000</w:t>
            </w:r>
          </w:p>
        </w:tc>
        <w:tc>
          <w:tcPr>
            <w:tcW w:w="1985" w:type="dxa"/>
            <w:shd w:val="clear" w:color="auto" w:fill="auto"/>
            <w:vAlign w:val="bottom"/>
          </w:tcPr>
          <w:p w:rsidR="00E0576A" w:rsidRPr="00AD6548" w:rsidRDefault="00D9231A"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112,63000</w:t>
            </w:r>
          </w:p>
        </w:tc>
      </w:tr>
      <w:tr w:rsidR="00E0576A" w:rsidRPr="00AD6548" w:rsidTr="00E0576A">
        <w:trPr>
          <w:trHeight w:val="840"/>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000 1 11 05013 13 0000 120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80" w:type="dxa"/>
            <w:shd w:val="clear" w:color="auto" w:fill="auto"/>
            <w:vAlign w:val="bottom"/>
          </w:tcPr>
          <w:p w:rsidR="00E0576A" w:rsidRPr="00BA7752" w:rsidRDefault="00D9231A" w:rsidP="00BA775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112,63000</w:t>
            </w:r>
          </w:p>
        </w:tc>
        <w:tc>
          <w:tcPr>
            <w:tcW w:w="1931" w:type="dxa"/>
            <w:shd w:val="clear" w:color="auto" w:fill="auto"/>
            <w:vAlign w:val="bottom"/>
          </w:tcPr>
          <w:p w:rsidR="00E0576A" w:rsidRPr="00AD6548" w:rsidRDefault="00D9231A"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112,63000</w:t>
            </w:r>
          </w:p>
        </w:tc>
        <w:tc>
          <w:tcPr>
            <w:tcW w:w="1985" w:type="dxa"/>
            <w:shd w:val="clear" w:color="auto" w:fill="auto"/>
            <w:vAlign w:val="bottom"/>
          </w:tcPr>
          <w:p w:rsidR="00E0576A" w:rsidRPr="00AD6548" w:rsidRDefault="00D9231A"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112,63000</w:t>
            </w:r>
          </w:p>
        </w:tc>
      </w:tr>
      <w:tr w:rsidR="00E0576A" w:rsidRPr="00AD6548" w:rsidTr="00E0576A">
        <w:trPr>
          <w:trHeight w:val="1654"/>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000 1 11 09000 00 0000 120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80" w:type="dxa"/>
            <w:shd w:val="clear" w:color="auto" w:fill="auto"/>
            <w:vAlign w:val="bottom"/>
          </w:tcPr>
          <w:p w:rsidR="00E0576A" w:rsidRPr="00732580" w:rsidRDefault="00732580" w:rsidP="00BA7752">
            <w:pPr>
              <w:spacing w:after="0" w:line="240" w:lineRule="auto"/>
              <w:jc w:val="center"/>
              <w:rPr>
                <w:rFonts w:ascii="Arial" w:eastAsia="Times New Roman" w:hAnsi="Arial" w:cs="Arial"/>
                <w:sz w:val="24"/>
                <w:szCs w:val="24"/>
                <w:lang w:eastAsia="ru-RU"/>
              </w:rPr>
            </w:pPr>
            <w:r w:rsidRPr="00732580">
              <w:rPr>
                <w:rFonts w:ascii="Arial" w:eastAsia="Times New Roman" w:hAnsi="Arial" w:cs="Arial"/>
                <w:sz w:val="24"/>
                <w:szCs w:val="24"/>
                <w:lang w:eastAsia="ru-RU"/>
              </w:rPr>
              <w:t>33,21000</w:t>
            </w:r>
          </w:p>
        </w:tc>
        <w:tc>
          <w:tcPr>
            <w:tcW w:w="1931" w:type="dxa"/>
            <w:shd w:val="clear" w:color="auto" w:fill="auto"/>
            <w:vAlign w:val="bottom"/>
          </w:tcPr>
          <w:p w:rsidR="00E0576A" w:rsidRPr="00732580" w:rsidRDefault="00732580" w:rsidP="00E0576A">
            <w:pPr>
              <w:spacing w:after="0" w:line="240" w:lineRule="auto"/>
              <w:jc w:val="center"/>
              <w:rPr>
                <w:rFonts w:ascii="Arial" w:eastAsia="Times New Roman" w:hAnsi="Arial" w:cs="Arial"/>
                <w:sz w:val="24"/>
                <w:szCs w:val="24"/>
                <w:lang w:eastAsia="ru-RU"/>
              </w:rPr>
            </w:pPr>
            <w:r w:rsidRPr="00732580">
              <w:rPr>
                <w:rFonts w:ascii="Arial" w:eastAsia="Times New Roman" w:hAnsi="Arial" w:cs="Arial"/>
                <w:sz w:val="24"/>
                <w:szCs w:val="24"/>
                <w:lang w:eastAsia="ru-RU"/>
              </w:rPr>
              <w:t>33,21000</w:t>
            </w:r>
          </w:p>
        </w:tc>
        <w:tc>
          <w:tcPr>
            <w:tcW w:w="1985" w:type="dxa"/>
            <w:shd w:val="clear" w:color="auto" w:fill="auto"/>
            <w:vAlign w:val="bottom"/>
          </w:tcPr>
          <w:p w:rsidR="00E0576A" w:rsidRPr="00732580" w:rsidRDefault="00732580" w:rsidP="00E0576A">
            <w:pPr>
              <w:spacing w:after="0" w:line="240" w:lineRule="auto"/>
              <w:jc w:val="center"/>
              <w:rPr>
                <w:rFonts w:ascii="Arial" w:eastAsia="Times New Roman" w:hAnsi="Arial" w:cs="Arial"/>
                <w:sz w:val="24"/>
                <w:szCs w:val="24"/>
                <w:lang w:eastAsia="ru-RU"/>
              </w:rPr>
            </w:pPr>
            <w:r w:rsidRPr="00732580">
              <w:rPr>
                <w:rFonts w:ascii="Arial" w:eastAsia="Times New Roman" w:hAnsi="Arial" w:cs="Arial"/>
                <w:sz w:val="24"/>
                <w:szCs w:val="24"/>
                <w:lang w:eastAsia="ru-RU"/>
              </w:rPr>
              <w:t>33,21000</w:t>
            </w:r>
          </w:p>
        </w:tc>
      </w:tr>
      <w:tr w:rsidR="00E0576A" w:rsidRPr="00AD6548" w:rsidTr="00E0576A">
        <w:trPr>
          <w:trHeight w:val="1550"/>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000 1 11 09040 00 0000 120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80" w:type="dxa"/>
            <w:shd w:val="clear" w:color="auto" w:fill="auto"/>
            <w:vAlign w:val="bottom"/>
          </w:tcPr>
          <w:p w:rsidR="00E0576A" w:rsidRPr="00BA7752" w:rsidRDefault="00732580" w:rsidP="00BA775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33,21000</w:t>
            </w:r>
          </w:p>
        </w:tc>
        <w:tc>
          <w:tcPr>
            <w:tcW w:w="1931"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33,21000</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33,21000</w:t>
            </w:r>
          </w:p>
        </w:tc>
      </w:tr>
      <w:tr w:rsidR="00E0576A" w:rsidRPr="00AD6548" w:rsidTr="00E0576A">
        <w:trPr>
          <w:trHeight w:val="416"/>
        </w:trPr>
        <w:tc>
          <w:tcPr>
            <w:tcW w:w="3843" w:type="dxa"/>
            <w:shd w:val="clear" w:color="auto" w:fill="auto"/>
            <w:noWrap/>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000 1 11 09045 13 0000 120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80" w:type="dxa"/>
            <w:shd w:val="clear" w:color="auto" w:fill="auto"/>
            <w:vAlign w:val="bottom"/>
          </w:tcPr>
          <w:p w:rsidR="00E0576A" w:rsidRPr="00BA7752" w:rsidRDefault="00732580" w:rsidP="00BA775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33,21000</w:t>
            </w:r>
          </w:p>
        </w:tc>
        <w:tc>
          <w:tcPr>
            <w:tcW w:w="1931"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33,21000</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33,21000</w:t>
            </w:r>
          </w:p>
        </w:tc>
      </w:tr>
      <w:tr w:rsidR="00E0576A" w:rsidRPr="00AD6548" w:rsidTr="00E0576A">
        <w:trPr>
          <w:trHeight w:val="517"/>
        </w:trPr>
        <w:tc>
          <w:tcPr>
            <w:tcW w:w="3843" w:type="dxa"/>
            <w:shd w:val="clear" w:color="auto" w:fill="auto"/>
            <w:noWrap/>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000 1 13 00000 00 0000 000</w:t>
            </w:r>
          </w:p>
        </w:tc>
        <w:tc>
          <w:tcPr>
            <w:tcW w:w="4476" w:type="dxa"/>
            <w:shd w:val="clear" w:color="auto" w:fill="auto"/>
            <w:vAlign w:val="bottom"/>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от оказания платных услуг (работ) и компенсации затрат государства</w:t>
            </w:r>
          </w:p>
        </w:tc>
        <w:tc>
          <w:tcPr>
            <w:tcW w:w="2180" w:type="dxa"/>
            <w:shd w:val="clear" w:color="auto" w:fill="auto"/>
            <w:vAlign w:val="bottom"/>
          </w:tcPr>
          <w:p w:rsidR="00E0576A" w:rsidRPr="00971936" w:rsidRDefault="00E0576A" w:rsidP="00E0576A">
            <w:pPr>
              <w:spacing w:after="0" w:line="240" w:lineRule="auto"/>
              <w:jc w:val="center"/>
              <w:rPr>
                <w:rFonts w:ascii="Arial" w:eastAsia="Times New Roman" w:hAnsi="Arial" w:cs="Arial"/>
                <w:sz w:val="24"/>
                <w:szCs w:val="24"/>
                <w:lang w:eastAsia="ru-RU"/>
              </w:rPr>
            </w:pPr>
            <w:r w:rsidRPr="00971936">
              <w:rPr>
                <w:rFonts w:ascii="Arial" w:eastAsia="Times New Roman" w:hAnsi="Arial" w:cs="Arial"/>
                <w:sz w:val="24"/>
                <w:szCs w:val="24"/>
                <w:lang w:eastAsia="ru-RU"/>
              </w:rPr>
              <w:t>2,00000</w:t>
            </w:r>
          </w:p>
        </w:tc>
        <w:tc>
          <w:tcPr>
            <w:tcW w:w="1931"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2,00000</w:t>
            </w:r>
          </w:p>
        </w:tc>
        <w:tc>
          <w:tcPr>
            <w:tcW w:w="1985"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2,00000</w:t>
            </w:r>
          </w:p>
        </w:tc>
      </w:tr>
      <w:tr w:rsidR="00E0576A" w:rsidRPr="00AD6548" w:rsidTr="00E0576A">
        <w:trPr>
          <w:trHeight w:val="369"/>
        </w:trPr>
        <w:tc>
          <w:tcPr>
            <w:tcW w:w="3843" w:type="dxa"/>
            <w:shd w:val="clear" w:color="auto" w:fill="auto"/>
            <w:noWrap/>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000 1 13 01000 00 0000 130</w:t>
            </w:r>
          </w:p>
        </w:tc>
        <w:tc>
          <w:tcPr>
            <w:tcW w:w="4476" w:type="dxa"/>
            <w:shd w:val="clear" w:color="auto" w:fill="auto"/>
            <w:vAlign w:val="bottom"/>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от оказания платных услуг (работ)</w:t>
            </w:r>
          </w:p>
        </w:tc>
        <w:tc>
          <w:tcPr>
            <w:tcW w:w="2180" w:type="dxa"/>
            <w:shd w:val="clear" w:color="auto" w:fill="auto"/>
            <w:vAlign w:val="bottom"/>
          </w:tcPr>
          <w:p w:rsidR="00E0576A" w:rsidRPr="00971936" w:rsidRDefault="00E0576A" w:rsidP="00E0576A">
            <w:pPr>
              <w:spacing w:after="0" w:line="240" w:lineRule="auto"/>
              <w:jc w:val="center"/>
              <w:rPr>
                <w:rFonts w:ascii="Arial" w:eastAsia="Times New Roman" w:hAnsi="Arial" w:cs="Arial"/>
                <w:sz w:val="24"/>
                <w:szCs w:val="24"/>
                <w:lang w:eastAsia="ru-RU"/>
              </w:rPr>
            </w:pPr>
            <w:r w:rsidRPr="00971936">
              <w:rPr>
                <w:rFonts w:ascii="Arial" w:eastAsia="Times New Roman" w:hAnsi="Arial" w:cs="Arial"/>
                <w:sz w:val="24"/>
                <w:szCs w:val="24"/>
                <w:lang w:eastAsia="ru-RU"/>
              </w:rPr>
              <w:t>2,00000</w:t>
            </w:r>
          </w:p>
        </w:tc>
        <w:tc>
          <w:tcPr>
            <w:tcW w:w="1931"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2,00000</w:t>
            </w:r>
          </w:p>
        </w:tc>
        <w:tc>
          <w:tcPr>
            <w:tcW w:w="1985"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2,00000</w:t>
            </w:r>
          </w:p>
        </w:tc>
      </w:tr>
      <w:tr w:rsidR="00E0576A" w:rsidRPr="00AD6548" w:rsidTr="00E0576A">
        <w:trPr>
          <w:trHeight w:val="522"/>
        </w:trPr>
        <w:tc>
          <w:tcPr>
            <w:tcW w:w="3843" w:type="dxa"/>
            <w:shd w:val="clear" w:color="auto" w:fill="auto"/>
            <w:noWrap/>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000 1 13 01990 00 0000 130</w:t>
            </w:r>
          </w:p>
        </w:tc>
        <w:tc>
          <w:tcPr>
            <w:tcW w:w="4476" w:type="dxa"/>
            <w:shd w:val="clear" w:color="auto" w:fill="auto"/>
            <w:vAlign w:val="bottom"/>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Прочие доходы от оказания платных услуг (работ)</w:t>
            </w:r>
          </w:p>
        </w:tc>
        <w:tc>
          <w:tcPr>
            <w:tcW w:w="2180" w:type="dxa"/>
            <w:shd w:val="clear" w:color="auto" w:fill="auto"/>
            <w:vAlign w:val="bottom"/>
          </w:tcPr>
          <w:p w:rsidR="00E0576A" w:rsidRPr="00971936" w:rsidRDefault="00E0576A" w:rsidP="00E0576A">
            <w:pPr>
              <w:spacing w:after="0" w:line="240" w:lineRule="auto"/>
              <w:jc w:val="center"/>
              <w:rPr>
                <w:rFonts w:ascii="Arial" w:eastAsia="Times New Roman" w:hAnsi="Arial" w:cs="Arial"/>
                <w:sz w:val="24"/>
                <w:szCs w:val="24"/>
                <w:lang w:eastAsia="ru-RU"/>
              </w:rPr>
            </w:pPr>
            <w:r w:rsidRPr="00971936">
              <w:rPr>
                <w:rFonts w:ascii="Arial" w:eastAsia="Times New Roman" w:hAnsi="Arial" w:cs="Arial"/>
                <w:sz w:val="24"/>
                <w:szCs w:val="24"/>
                <w:lang w:eastAsia="ru-RU"/>
              </w:rPr>
              <w:t>2,00000</w:t>
            </w:r>
          </w:p>
        </w:tc>
        <w:tc>
          <w:tcPr>
            <w:tcW w:w="1931"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2,00000</w:t>
            </w:r>
          </w:p>
        </w:tc>
        <w:tc>
          <w:tcPr>
            <w:tcW w:w="1985"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2,00000</w:t>
            </w:r>
          </w:p>
        </w:tc>
      </w:tr>
      <w:tr w:rsidR="00E0576A" w:rsidRPr="00AD6548" w:rsidTr="00E0576A">
        <w:trPr>
          <w:trHeight w:val="698"/>
        </w:trPr>
        <w:tc>
          <w:tcPr>
            <w:tcW w:w="3843" w:type="dxa"/>
            <w:shd w:val="clear" w:color="auto" w:fill="auto"/>
            <w:noWrap/>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000 1 13 01995 13 0000 130</w:t>
            </w:r>
          </w:p>
        </w:tc>
        <w:tc>
          <w:tcPr>
            <w:tcW w:w="4476" w:type="dxa"/>
            <w:shd w:val="clear" w:color="auto" w:fill="auto"/>
            <w:vAlign w:val="bottom"/>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Прочие доходы от оказания платных услуг (работ) получателями средств бюджетов городских поселений</w:t>
            </w:r>
          </w:p>
        </w:tc>
        <w:tc>
          <w:tcPr>
            <w:tcW w:w="2180" w:type="dxa"/>
            <w:shd w:val="clear" w:color="auto" w:fill="auto"/>
            <w:vAlign w:val="bottom"/>
          </w:tcPr>
          <w:p w:rsidR="00E0576A" w:rsidRPr="00971936" w:rsidRDefault="00E0576A" w:rsidP="00E0576A">
            <w:pPr>
              <w:spacing w:after="0" w:line="240" w:lineRule="auto"/>
              <w:jc w:val="center"/>
              <w:rPr>
                <w:rFonts w:ascii="Arial" w:eastAsia="Times New Roman" w:hAnsi="Arial" w:cs="Arial"/>
                <w:sz w:val="24"/>
                <w:szCs w:val="24"/>
                <w:lang w:eastAsia="ru-RU"/>
              </w:rPr>
            </w:pPr>
            <w:r w:rsidRPr="00971936">
              <w:rPr>
                <w:rFonts w:ascii="Arial" w:eastAsia="Times New Roman" w:hAnsi="Arial" w:cs="Arial"/>
                <w:sz w:val="24"/>
                <w:szCs w:val="24"/>
                <w:lang w:eastAsia="ru-RU"/>
              </w:rPr>
              <w:t>2,00000</w:t>
            </w:r>
          </w:p>
        </w:tc>
        <w:tc>
          <w:tcPr>
            <w:tcW w:w="1931"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2,00000</w:t>
            </w:r>
          </w:p>
        </w:tc>
        <w:tc>
          <w:tcPr>
            <w:tcW w:w="1985"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2,00000</w:t>
            </w:r>
          </w:p>
        </w:tc>
      </w:tr>
      <w:tr w:rsidR="00E0576A" w:rsidRPr="00AD6548" w:rsidTr="00233CFF">
        <w:trPr>
          <w:trHeight w:val="568"/>
        </w:trPr>
        <w:tc>
          <w:tcPr>
            <w:tcW w:w="3843" w:type="dxa"/>
            <w:shd w:val="clear" w:color="auto" w:fill="auto"/>
            <w:noWrap/>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000 1 14 00000 00 0000 000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от продажи материальных и нематериальных активов</w:t>
            </w:r>
          </w:p>
        </w:tc>
        <w:tc>
          <w:tcPr>
            <w:tcW w:w="2180" w:type="dxa"/>
            <w:shd w:val="clear" w:color="auto" w:fill="auto"/>
            <w:vAlign w:val="bottom"/>
          </w:tcPr>
          <w:p w:rsidR="00E0576A" w:rsidRPr="00971936" w:rsidRDefault="00732580" w:rsidP="0073258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00086EEB" w:rsidRPr="0091201B">
              <w:rPr>
                <w:rFonts w:ascii="Arial" w:eastAsia="Times New Roman" w:hAnsi="Arial" w:cs="Arial"/>
                <w:sz w:val="24"/>
                <w:szCs w:val="24"/>
                <w:lang w:eastAsia="ru-RU"/>
              </w:rPr>
              <w:t>3</w:t>
            </w:r>
            <w:r w:rsidR="00D44B02" w:rsidRPr="0091201B">
              <w:rPr>
                <w:rFonts w:ascii="Arial" w:eastAsia="Times New Roman" w:hAnsi="Arial" w:cs="Arial"/>
                <w:sz w:val="24"/>
                <w:szCs w:val="24"/>
                <w:lang w:eastAsia="ru-RU"/>
              </w:rPr>
              <w:t>0,00000</w:t>
            </w:r>
          </w:p>
        </w:tc>
        <w:tc>
          <w:tcPr>
            <w:tcW w:w="1931"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130,00000</w:t>
            </w:r>
          </w:p>
        </w:tc>
        <w:tc>
          <w:tcPr>
            <w:tcW w:w="1985"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130,00000</w:t>
            </w:r>
          </w:p>
        </w:tc>
      </w:tr>
      <w:tr w:rsidR="00E0576A" w:rsidRPr="00AD6548" w:rsidTr="00233CFF">
        <w:trPr>
          <w:trHeight w:val="760"/>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000 1 14 06000 00 0000 430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от продажи земельных участков, находящихся в государственной и муниципальной собственности</w:t>
            </w:r>
          </w:p>
        </w:tc>
        <w:tc>
          <w:tcPr>
            <w:tcW w:w="2180" w:type="dxa"/>
            <w:shd w:val="clear" w:color="auto" w:fill="auto"/>
            <w:vAlign w:val="bottom"/>
          </w:tcPr>
          <w:p w:rsidR="00E0576A" w:rsidRPr="00971936" w:rsidRDefault="00732580" w:rsidP="0073258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00086EEB">
              <w:rPr>
                <w:rFonts w:ascii="Arial" w:eastAsia="Times New Roman" w:hAnsi="Arial" w:cs="Arial"/>
                <w:sz w:val="24"/>
                <w:szCs w:val="24"/>
                <w:lang w:eastAsia="ru-RU"/>
              </w:rPr>
              <w:t>3</w:t>
            </w:r>
            <w:r w:rsidR="00D44B02">
              <w:rPr>
                <w:rFonts w:ascii="Arial" w:eastAsia="Times New Roman" w:hAnsi="Arial" w:cs="Arial"/>
                <w:sz w:val="24"/>
                <w:szCs w:val="24"/>
                <w:lang w:eastAsia="ru-RU"/>
              </w:rPr>
              <w:t>0,00000</w:t>
            </w:r>
          </w:p>
        </w:tc>
        <w:tc>
          <w:tcPr>
            <w:tcW w:w="1931"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130,00000</w:t>
            </w:r>
          </w:p>
        </w:tc>
        <w:tc>
          <w:tcPr>
            <w:tcW w:w="1985"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130,00000</w:t>
            </w:r>
          </w:p>
        </w:tc>
      </w:tr>
      <w:tr w:rsidR="00E0576A" w:rsidRPr="00AD6548" w:rsidTr="00233CFF">
        <w:trPr>
          <w:trHeight w:val="798"/>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000 1 14 06010 00 0000 430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от продажи земельных участков, государственная  собственность на которые не разграничена</w:t>
            </w:r>
          </w:p>
        </w:tc>
        <w:tc>
          <w:tcPr>
            <w:tcW w:w="2180" w:type="dxa"/>
            <w:shd w:val="clear" w:color="auto" w:fill="auto"/>
            <w:vAlign w:val="bottom"/>
          </w:tcPr>
          <w:p w:rsidR="00E0576A" w:rsidRPr="00971936" w:rsidRDefault="00732580" w:rsidP="0073258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00086EEB">
              <w:rPr>
                <w:rFonts w:ascii="Arial" w:eastAsia="Times New Roman" w:hAnsi="Arial" w:cs="Arial"/>
                <w:sz w:val="24"/>
                <w:szCs w:val="24"/>
                <w:lang w:eastAsia="ru-RU"/>
              </w:rPr>
              <w:t>3</w:t>
            </w:r>
            <w:r w:rsidR="00D44B02">
              <w:rPr>
                <w:rFonts w:ascii="Arial" w:eastAsia="Times New Roman" w:hAnsi="Arial" w:cs="Arial"/>
                <w:sz w:val="24"/>
                <w:szCs w:val="24"/>
                <w:lang w:eastAsia="ru-RU"/>
              </w:rPr>
              <w:t>0,00000</w:t>
            </w:r>
          </w:p>
        </w:tc>
        <w:tc>
          <w:tcPr>
            <w:tcW w:w="1931"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130,00000</w:t>
            </w:r>
          </w:p>
        </w:tc>
        <w:tc>
          <w:tcPr>
            <w:tcW w:w="1985"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130,00000</w:t>
            </w:r>
          </w:p>
        </w:tc>
      </w:tr>
      <w:tr w:rsidR="00E0576A" w:rsidRPr="00AD6548" w:rsidTr="00233CFF">
        <w:trPr>
          <w:trHeight w:val="940"/>
        </w:trPr>
        <w:tc>
          <w:tcPr>
            <w:tcW w:w="3843" w:type="dxa"/>
            <w:shd w:val="clear" w:color="000000" w:fill="FFFFFF"/>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000 1 14 06013 13 0000 430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80" w:type="dxa"/>
            <w:shd w:val="clear" w:color="auto" w:fill="auto"/>
            <w:vAlign w:val="bottom"/>
          </w:tcPr>
          <w:p w:rsidR="00E0576A" w:rsidRPr="00971936" w:rsidRDefault="00732580" w:rsidP="0073258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w:t>
            </w:r>
            <w:r w:rsidR="00D44B02">
              <w:rPr>
                <w:rFonts w:ascii="Arial" w:eastAsia="Times New Roman" w:hAnsi="Arial" w:cs="Arial"/>
                <w:sz w:val="24"/>
                <w:szCs w:val="24"/>
                <w:lang w:eastAsia="ru-RU"/>
              </w:rPr>
              <w:t>0,00000</w:t>
            </w:r>
          </w:p>
        </w:tc>
        <w:tc>
          <w:tcPr>
            <w:tcW w:w="1931"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130,00000</w:t>
            </w:r>
          </w:p>
        </w:tc>
        <w:tc>
          <w:tcPr>
            <w:tcW w:w="1985"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130,00000</w:t>
            </w:r>
          </w:p>
        </w:tc>
      </w:tr>
      <w:tr w:rsidR="00E0576A" w:rsidRPr="00AD6548" w:rsidTr="00E0576A">
        <w:trPr>
          <w:trHeight w:val="70"/>
        </w:trPr>
        <w:tc>
          <w:tcPr>
            <w:tcW w:w="3843" w:type="dxa"/>
            <w:shd w:val="clear" w:color="000000" w:fill="FFFFFF"/>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000 1 16 00000 00 0000 000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Штрафы, санкции, возмещение ущерба</w:t>
            </w:r>
          </w:p>
        </w:tc>
        <w:tc>
          <w:tcPr>
            <w:tcW w:w="2180" w:type="dxa"/>
            <w:shd w:val="clear" w:color="auto" w:fill="auto"/>
            <w:vAlign w:val="bottom"/>
            <w:hideMark/>
          </w:tcPr>
          <w:p w:rsidR="00E0576A" w:rsidRPr="00BA7752" w:rsidRDefault="00E0576A" w:rsidP="00E0576A">
            <w:pPr>
              <w:spacing w:after="0" w:line="240" w:lineRule="auto"/>
              <w:jc w:val="center"/>
              <w:rPr>
                <w:rFonts w:ascii="Arial" w:eastAsia="Times New Roman" w:hAnsi="Arial" w:cs="Arial"/>
                <w:sz w:val="24"/>
                <w:szCs w:val="24"/>
                <w:lang w:eastAsia="ru-RU"/>
              </w:rPr>
            </w:pPr>
            <w:r w:rsidRPr="00BA7752">
              <w:rPr>
                <w:rFonts w:ascii="Arial" w:eastAsia="Times New Roman" w:hAnsi="Arial" w:cs="Arial"/>
                <w:sz w:val="24"/>
                <w:szCs w:val="24"/>
                <w:lang w:eastAsia="ru-RU"/>
              </w:rPr>
              <w:t>10,00000</w:t>
            </w:r>
          </w:p>
        </w:tc>
        <w:tc>
          <w:tcPr>
            <w:tcW w:w="1931"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0,00000</w:t>
            </w:r>
          </w:p>
        </w:tc>
        <w:tc>
          <w:tcPr>
            <w:tcW w:w="1985"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0,00000</w:t>
            </w:r>
          </w:p>
        </w:tc>
      </w:tr>
      <w:tr w:rsidR="00E0576A" w:rsidRPr="00AD6548" w:rsidTr="00E0576A">
        <w:trPr>
          <w:trHeight w:val="677"/>
        </w:trPr>
        <w:tc>
          <w:tcPr>
            <w:tcW w:w="3843" w:type="dxa"/>
            <w:shd w:val="clear" w:color="000000" w:fill="FFFFFF"/>
            <w:vAlign w:val="bottom"/>
            <w:hideMark/>
          </w:tcPr>
          <w:p w:rsidR="00E0576A" w:rsidRPr="00AD6548" w:rsidRDefault="00E0576A" w:rsidP="00E0576A">
            <w:pPr>
              <w:spacing w:after="0" w:line="240" w:lineRule="auto"/>
              <w:jc w:val="center"/>
              <w:rPr>
                <w:rFonts w:ascii="Arial" w:eastAsia="Times New Roman" w:hAnsi="Arial" w:cs="Arial"/>
                <w:bCs/>
                <w:color w:val="000000" w:themeColor="text1"/>
                <w:sz w:val="24"/>
                <w:szCs w:val="24"/>
                <w:lang w:eastAsia="ru-RU"/>
              </w:rPr>
            </w:pPr>
            <w:r w:rsidRPr="00AD6548">
              <w:rPr>
                <w:rFonts w:ascii="Arial" w:eastAsia="Times New Roman" w:hAnsi="Arial" w:cs="Arial"/>
                <w:bCs/>
                <w:color w:val="000000" w:themeColor="text1"/>
                <w:sz w:val="24"/>
                <w:szCs w:val="24"/>
                <w:lang w:eastAsia="ru-RU"/>
              </w:rPr>
              <w:t>000 1 16 07000 00 0000 140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bCs/>
                <w:color w:val="000000" w:themeColor="text1"/>
                <w:sz w:val="24"/>
                <w:szCs w:val="24"/>
                <w:lang w:eastAsia="ru-RU"/>
              </w:rPr>
            </w:pPr>
            <w:r w:rsidRPr="00AD6548">
              <w:rPr>
                <w:rFonts w:ascii="Arial" w:eastAsia="Times New Roman" w:hAnsi="Arial" w:cs="Arial"/>
                <w:bCs/>
                <w:color w:val="000000" w:themeColor="text1"/>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80" w:type="dxa"/>
            <w:shd w:val="clear" w:color="auto" w:fill="auto"/>
            <w:vAlign w:val="bottom"/>
            <w:hideMark/>
          </w:tcPr>
          <w:p w:rsidR="00E0576A" w:rsidRPr="00BA7752" w:rsidRDefault="00E0576A" w:rsidP="00E0576A">
            <w:pPr>
              <w:spacing w:after="0" w:line="240" w:lineRule="auto"/>
              <w:jc w:val="center"/>
              <w:rPr>
                <w:rFonts w:ascii="Arial" w:eastAsia="Times New Roman" w:hAnsi="Arial" w:cs="Arial"/>
                <w:sz w:val="24"/>
                <w:szCs w:val="24"/>
                <w:lang w:eastAsia="ru-RU"/>
              </w:rPr>
            </w:pPr>
            <w:r w:rsidRPr="00BA7752">
              <w:rPr>
                <w:rFonts w:ascii="Arial" w:eastAsia="Times New Roman" w:hAnsi="Arial" w:cs="Arial"/>
                <w:sz w:val="24"/>
                <w:szCs w:val="24"/>
                <w:lang w:eastAsia="ru-RU"/>
              </w:rPr>
              <w:t>10,00000</w:t>
            </w:r>
          </w:p>
        </w:tc>
        <w:tc>
          <w:tcPr>
            <w:tcW w:w="1931"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0,00000</w:t>
            </w:r>
          </w:p>
        </w:tc>
        <w:tc>
          <w:tcPr>
            <w:tcW w:w="1985"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0,00000</w:t>
            </w:r>
          </w:p>
        </w:tc>
      </w:tr>
      <w:tr w:rsidR="00E0576A" w:rsidRPr="00AD6548" w:rsidTr="00E0576A">
        <w:trPr>
          <w:trHeight w:val="677"/>
        </w:trPr>
        <w:tc>
          <w:tcPr>
            <w:tcW w:w="3843" w:type="dxa"/>
            <w:shd w:val="clear" w:color="000000" w:fill="FFFFFF"/>
            <w:vAlign w:val="bottom"/>
            <w:hideMark/>
          </w:tcPr>
          <w:p w:rsidR="00E0576A" w:rsidRPr="00AD6548" w:rsidRDefault="00E0576A" w:rsidP="00E0576A">
            <w:pPr>
              <w:spacing w:after="0" w:line="240" w:lineRule="auto"/>
              <w:jc w:val="center"/>
              <w:rPr>
                <w:rFonts w:ascii="Arial" w:eastAsia="Times New Roman" w:hAnsi="Arial" w:cs="Arial"/>
                <w:bCs/>
                <w:color w:val="000000" w:themeColor="text1"/>
                <w:sz w:val="24"/>
                <w:szCs w:val="24"/>
                <w:lang w:eastAsia="ru-RU"/>
              </w:rPr>
            </w:pPr>
            <w:r w:rsidRPr="00AD6548">
              <w:rPr>
                <w:rFonts w:ascii="Arial" w:eastAsia="Times New Roman" w:hAnsi="Arial" w:cs="Arial"/>
                <w:bCs/>
                <w:color w:val="000000" w:themeColor="text1"/>
                <w:sz w:val="24"/>
                <w:szCs w:val="24"/>
                <w:lang w:eastAsia="ru-RU"/>
              </w:rPr>
              <w:t>000 1 16 07010 13 0000 140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bCs/>
                <w:color w:val="000000" w:themeColor="text1"/>
                <w:sz w:val="24"/>
                <w:szCs w:val="24"/>
                <w:lang w:eastAsia="ru-RU"/>
              </w:rPr>
            </w:pPr>
            <w:proofErr w:type="gramStart"/>
            <w:r w:rsidRPr="00AD6548">
              <w:rPr>
                <w:rFonts w:ascii="Arial" w:eastAsia="Times New Roman" w:hAnsi="Arial" w:cs="Arial"/>
                <w:bCs/>
                <w:color w:val="000000" w:themeColor="text1"/>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2180" w:type="dxa"/>
            <w:shd w:val="clear" w:color="auto" w:fill="auto"/>
            <w:vAlign w:val="bottom"/>
            <w:hideMark/>
          </w:tcPr>
          <w:p w:rsidR="00E0576A" w:rsidRPr="00BA7752" w:rsidRDefault="00E0576A" w:rsidP="00E0576A">
            <w:pPr>
              <w:spacing w:after="0" w:line="240" w:lineRule="auto"/>
              <w:jc w:val="center"/>
              <w:rPr>
                <w:rFonts w:ascii="Arial" w:eastAsia="Times New Roman" w:hAnsi="Arial" w:cs="Arial"/>
                <w:sz w:val="24"/>
                <w:szCs w:val="24"/>
                <w:lang w:eastAsia="ru-RU"/>
              </w:rPr>
            </w:pPr>
            <w:r w:rsidRPr="00BA7752">
              <w:rPr>
                <w:rFonts w:ascii="Arial" w:eastAsia="Times New Roman" w:hAnsi="Arial" w:cs="Arial"/>
                <w:sz w:val="24"/>
                <w:szCs w:val="24"/>
                <w:lang w:eastAsia="ru-RU"/>
              </w:rPr>
              <w:t>10,00000</w:t>
            </w:r>
          </w:p>
        </w:tc>
        <w:tc>
          <w:tcPr>
            <w:tcW w:w="1931"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0,00000</w:t>
            </w:r>
          </w:p>
        </w:tc>
        <w:tc>
          <w:tcPr>
            <w:tcW w:w="1985"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0,00000</w:t>
            </w:r>
          </w:p>
        </w:tc>
      </w:tr>
      <w:tr w:rsidR="00E0576A" w:rsidRPr="00AD6548" w:rsidTr="00E0576A">
        <w:trPr>
          <w:trHeight w:val="343"/>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000 2 00 00000 00 0000 000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Безвозмездные поступления</w:t>
            </w:r>
          </w:p>
        </w:tc>
        <w:tc>
          <w:tcPr>
            <w:tcW w:w="2180" w:type="dxa"/>
            <w:shd w:val="clear" w:color="auto" w:fill="auto"/>
            <w:vAlign w:val="bottom"/>
          </w:tcPr>
          <w:p w:rsidR="00E0576A" w:rsidRPr="009567D4" w:rsidRDefault="00937BB9" w:rsidP="009567D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12301,56954</w:t>
            </w:r>
          </w:p>
        </w:tc>
        <w:tc>
          <w:tcPr>
            <w:tcW w:w="1931"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12894,95522</w:t>
            </w:r>
          </w:p>
        </w:tc>
        <w:tc>
          <w:tcPr>
            <w:tcW w:w="1985" w:type="dxa"/>
            <w:shd w:val="clear" w:color="auto" w:fill="auto"/>
            <w:vAlign w:val="bottom"/>
          </w:tcPr>
          <w:p w:rsidR="00E0576A" w:rsidRPr="00AD6548" w:rsidRDefault="005B4FDD"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13992,58567</w:t>
            </w:r>
          </w:p>
        </w:tc>
      </w:tr>
      <w:tr w:rsidR="00E0576A" w:rsidRPr="00AD6548" w:rsidTr="00E0576A">
        <w:trPr>
          <w:trHeight w:val="485"/>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000 2 02 00000 00 0000 000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Безвозмездные поступления от других бюджетов бюджетной системы Российской Федерации</w:t>
            </w:r>
          </w:p>
        </w:tc>
        <w:tc>
          <w:tcPr>
            <w:tcW w:w="2180" w:type="dxa"/>
            <w:shd w:val="clear" w:color="auto" w:fill="auto"/>
            <w:vAlign w:val="bottom"/>
          </w:tcPr>
          <w:p w:rsidR="00E0576A" w:rsidRPr="009567D4" w:rsidRDefault="00937BB9" w:rsidP="009567D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12301,56954</w:t>
            </w:r>
          </w:p>
        </w:tc>
        <w:tc>
          <w:tcPr>
            <w:tcW w:w="1931"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12894,95522</w:t>
            </w:r>
          </w:p>
        </w:tc>
        <w:tc>
          <w:tcPr>
            <w:tcW w:w="1985"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13992,58567</w:t>
            </w:r>
          </w:p>
        </w:tc>
      </w:tr>
      <w:tr w:rsidR="00E0576A" w:rsidRPr="00AD6548" w:rsidTr="00732580">
        <w:trPr>
          <w:trHeight w:val="407"/>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000 2 02 10000 00 0000 150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 xml:space="preserve">Дотации бюджетам бюджетной системы Российской Федерации </w:t>
            </w:r>
          </w:p>
        </w:tc>
        <w:tc>
          <w:tcPr>
            <w:tcW w:w="2180" w:type="dxa"/>
            <w:shd w:val="clear" w:color="auto" w:fill="auto"/>
            <w:vAlign w:val="bottom"/>
          </w:tcPr>
          <w:p w:rsidR="00E0576A" w:rsidRPr="009567D4" w:rsidRDefault="00986A0B" w:rsidP="00E0576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1983,78700</w:t>
            </w:r>
          </w:p>
        </w:tc>
        <w:tc>
          <w:tcPr>
            <w:tcW w:w="1931" w:type="dxa"/>
            <w:shd w:val="clear" w:color="auto" w:fill="auto"/>
            <w:vAlign w:val="bottom"/>
          </w:tcPr>
          <w:p w:rsidR="00E0576A" w:rsidRPr="00AD6548" w:rsidRDefault="00986A0B"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2066,82600</w:t>
            </w:r>
          </w:p>
        </w:tc>
        <w:tc>
          <w:tcPr>
            <w:tcW w:w="1985" w:type="dxa"/>
            <w:shd w:val="clear" w:color="auto" w:fill="auto"/>
            <w:vAlign w:val="bottom"/>
          </w:tcPr>
          <w:p w:rsidR="00E0576A" w:rsidRPr="00AD6548" w:rsidRDefault="00986A0B"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2148,08800</w:t>
            </w:r>
          </w:p>
        </w:tc>
      </w:tr>
      <w:tr w:rsidR="00E0576A" w:rsidRPr="00AD6548" w:rsidTr="00E0576A">
        <w:trPr>
          <w:trHeight w:val="517"/>
        </w:trPr>
        <w:tc>
          <w:tcPr>
            <w:tcW w:w="3843"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000 2 02 15001 00 0000 150</w:t>
            </w:r>
          </w:p>
        </w:tc>
        <w:tc>
          <w:tcPr>
            <w:tcW w:w="4476" w:type="dxa"/>
            <w:shd w:val="clear" w:color="auto" w:fill="auto"/>
            <w:vAlign w:val="bottom"/>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Дотации на выравнивание бюджетной обеспеченности</w:t>
            </w:r>
          </w:p>
        </w:tc>
        <w:tc>
          <w:tcPr>
            <w:tcW w:w="2180" w:type="dxa"/>
            <w:shd w:val="clear" w:color="auto" w:fill="auto"/>
            <w:vAlign w:val="bottom"/>
          </w:tcPr>
          <w:p w:rsidR="00E0576A" w:rsidRPr="009567D4" w:rsidRDefault="00732580" w:rsidP="00E0576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1649,48700</w:t>
            </w:r>
          </w:p>
        </w:tc>
        <w:tc>
          <w:tcPr>
            <w:tcW w:w="1931"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1718,82600</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1786,28800</w:t>
            </w:r>
          </w:p>
        </w:tc>
      </w:tr>
      <w:tr w:rsidR="00E0576A" w:rsidRPr="00AD6548" w:rsidTr="00732580">
        <w:trPr>
          <w:trHeight w:val="274"/>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000 2 02 15001 13 00 00 150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Дотации бюджетам городских поселений на выравнивание бюджетной обеспеченности из бюджета субъекта Российской Федерации</w:t>
            </w:r>
          </w:p>
        </w:tc>
        <w:tc>
          <w:tcPr>
            <w:tcW w:w="2180" w:type="dxa"/>
            <w:shd w:val="clear" w:color="auto" w:fill="auto"/>
            <w:vAlign w:val="bottom"/>
          </w:tcPr>
          <w:p w:rsidR="00E0576A" w:rsidRPr="009567D4" w:rsidRDefault="00732580" w:rsidP="00E0576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1649,48700</w:t>
            </w:r>
          </w:p>
        </w:tc>
        <w:tc>
          <w:tcPr>
            <w:tcW w:w="1931"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1718,82600</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1786,28800</w:t>
            </w:r>
          </w:p>
        </w:tc>
      </w:tr>
      <w:tr w:rsidR="00E0576A" w:rsidRPr="00AD6548" w:rsidTr="00E0576A">
        <w:trPr>
          <w:trHeight w:val="829"/>
        </w:trPr>
        <w:tc>
          <w:tcPr>
            <w:tcW w:w="3843" w:type="dxa"/>
            <w:shd w:val="clear" w:color="auto" w:fill="auto"/>
            <w:vAlign w:val="bottom"/>
          </w:tcPr>
          <w:p w:rsidR="00E0576A" w:rsidRPr="00AD6548" w:rsidRDefault="00E0576A" w:rsidP="00E0576A">
            <w:pPr>
              <w:spacing w:after="0" w:line="240" w:lineRule="auto"/>
              <w:jc w:val="center"/>
              <w:rPr>
                <w:rFonts w:ascii="Arial" w:eastAsia="Times New Roman" w:hAnsi="Arial" w:cs="Arial"/>
                <w:bCs/>
                <w:color w:val="000000" w:themeColor="text1"/>
                <w:sz w:val="24"/>
                <w:szCs w:val="24"/>
                <w:lang w:eastAsia="ru-RU"/>
              </w:rPr>
            </w:pPr>
            <w:r w:rsidRPr="00AD6548">
              <w:rPr>
                <w:rFonts w:ascii="Arial" w:eastAsia="Times New Roman" w:hAnsi="Arial" w:cs="Arial"/>
                <w:bCs/>
                <w:color w:val="000000" w:themeColor="text1"/>
                <w:sz w:val="24"/>
                <w:szCs w:val="24"/>
                <w:lang w:eastAsia="ru-RU"/>
              </w:rPr>
              <w:t>000 2 02 16001 00 0000 150</w:t>
            </w:r>
          </w:p>
        </w:tc>
        <w:tc>
          <w:tcPr>
            <w:tcW w:w="4476" w:type="dxa"/>
            <w:shd w:val="clear" w:color="auto" w:fill="auto"/>
            <w:vAlign w:val="bottom"/>
          </w:tcPr>
          <w:p w:rsidR="00E0576A" w:rsidRPr="00AD6548" w:rsidRDefault="00E0576A" w:rsidP="00E0576A">
            <w:pPr>
              <w:spacing w:after="0" w:line="240" w:lineRule="auto"/>
              <w:rPr>
                <w:rFonts w:ascii="Arial" w:eastAsia="Times New Roman" w:hAnsi="Arial" w:cs="Arial"/>
                <w:bCs/>
                <w:color w:val="000000" w:themeColor="text1"/>
                <w:sz w:val="24"/>
                <w:szCs w:val="24"/>
                <w:lang w:eastAsia="ru-RU"/>
              </w:rPr>
            </w:pPr>
            <w:r w:rsidRPr="00AD6548">
              <w:rPr>
                <w:rFonts w:ascii="Arial" w:eastAsia="Times New Roman" w:hAnsi="Arial" w:cs="Arial"/>
                <w:bCs/>
                <w:color w:val="000000" w:themeColor="text1"/>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80" w:type="dxa"/>
            <w:shd w:val="clear" w:color="auto" w:fill="auto"/>
            <w:vAlign w:val="bottom"/>
          </w:tcPr>
          <w:p w:rsidR="00E0576A" w:rsidRPr="009567D4" w:rsidRDefault="00E0576A" w:rsidP="00732580">
            <w:pPr>
              <w:spacing w:after="0" w:line="240" w:lineRule="auto"/>
              <w:jc w:val="center"/>
              <w:rPr>
                <w:rFonts w:ascii="Arial" w:eastAsia="Times New Roman" w:hAnsi="Arial" w:cs="Arial"/>
                <w:sz w:val="24"/>
                <w:szCs w:val="24"/>
                <w:lang w:eastAsia="ru-RU"/>
              </w:rPr>
            </w:pPr>
            <w:r w:rsidRPr="009567D4">
              <w:rPr>
                <w:rFonts w:ascii="Arial" w:eastAsia="Times New Roman" w:hAnsi="Arial" w:cs="Arial"/>
                <w:sz w:val="24"/>
                <w:szCs w:val="24"/>
                <w:lang w:eastAsia="ru-RU"/>
              </w:rPr>
              <w:t>3</w:t>
            </w:r>
            <w:r w:rsidR="00732580">
              <w:rPr>
                <w:rFonts w:ascii="Arial" w:eastAsia="Times New Roman" w:hAnsi="Arial" w:cs="Arial"/>
                <w:sz w:val="24"/>
                <w:szCs w:val="24"/>
                <w:lang w:eastAsia="ru-RU"/>
              </w:rPr>
              <w:t>3</w:t>
            </w:r>
            <w:r w:rsidRPr="009567D4">
              <w:rPr>
                <w:rFonts w:ascii="Arial" w:eastAsia="Times New Roman" w:hAnsi="Arial" w:cs="Arial"/>
                <w:sz w:val="24"/>
                <w:szCs w:val="24"/>
                <w:lang w:eastAsia="ru-RU"/>
              </w:rPr>
              <w:t>4,</w:t>
            </w:r>
            <w:r w:rsidR="00732580">
              <w:rPr>
                <w:rFonts w:ascii="Arial" w:eastAsia="Times New Roman" w:hAnsi="Arial" w:cs="Arial"/>
                <w:sz w:val="24"/>
                <w:szCs w:val="24"/>
                <w:lang w:eastAsia="ru-RU"/>
              </w:rPr>
              <w:t>3</w:t>
            </w:r>
            <w:r w:rsidRPr="009567D4">
              <w:rPr>
                <w:rFonts w:ascii="Arial" w:eastAsia="Times New Roman" w:hAnsi="Arial" w:cs="Arial"/>
                <w:sz w:val="24"/>
                <w:szCs w:val="24"/>
                <w:lang w:eastAsia="ru-RU"/>
              </w:rPr>
              <w:t>0000</w:t>
            </w:r>
          </w:p>
        </w:tc>
        <w:tc>
          <w:tcPr>
            <w:tcW w:w="1931" w:type="dxa"/>
            <w:shd w:val="clear" w:color="auto" w:fill="auto"/>
            <w:vAlign w:val="bottom"/>
          </w:tcPr>
          <w:p w:rsidR="00E0576A" w:rsidRPr="00AD6548" w:rsidRDefault="00E0576A" w:rsidP="00732580">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3</w:t>
            </w:r>
            <w:r w:rsidR="00732580">
              <w:rPr>
                <w:rFonts w:ascii="Arial" w:eastAsia="Times New Roman" w:hAnsi="Arial" w:cs="Arial"/>
                <w:color w:val="000000" w:themeColor="text1"/>
                <w:sz w:val="24"/>
                <w:szCs w:val="24"/>
                <w:lang w:eastAsia="ru-RU"/>
              </w:rPr>
              <w:t>4</w:t>
            </w:r>
            <w:r w:rsidRPr="00AD6548">
              <w:rPr>
                <w:rFonts w:ascii="Arial" w:eastAsia="Times New Roman" w:hAnsi="Arial" w:cs="Arial"/>
                <w:color w:val="000000" w:themeColor="text1"/>
                <w:sz w:val="24"/>
                <w:szCs w:val="24"/>
                <w:lang w:eastAsia="ru-RU"/>
              </w:rPr>
              <w:t>8,</w:t>
            </w:r>
            <w:r w:rsidR="00732580">
              <w:rPr>
                <w:rFonts w:ascii="Arial" w:eastAsia="Times New Roman" w:hAnsi="Arial" w:cs="Arial"/>
                <w:color w:val="000000" w:themeColor="text1"/>
                <w:sz w:val="24"/>
                <w:szCs w:val="24"/>
                <w:lang w:eastAsia="ru-RU"/>
              </w:rPr>
              <w:t>0</w:t>
            </w:r>
            <w:r w:rsidRPr="00AD6548">
              <w:rPr>
                <w:rFonts w:ascii="Arial" w:eastAsia="Times New Roman" w:hAnsi="Arial" w:cs="Arial"/>
                <w:color w:val="000000" w:themeColor="text1"/>
                <w:sz w:val="24"/>
                <w:szCs w:val="24"/>
                <w:lang w:eastAsia="ru-RU"/>
              </w:rPr>
              <w:t>0000</w:t>
            </w:r>
          </w:p>
        </w:tc>
        <w:tc>
          <w:tcPr>
            <w:tcW w:w="1985" w:type="dxa"/>
            <w:shd w:val="clear" w:color="auto" w:fill="auto"/>
            <w:vAlign w:val="bottom"/>
          </w:tcPr>
          <w:p w:rsidR="00E0576A" w:rsidRPr="00AD6548" w:rsidRDefault="00E0576A" w:rsidP="00732580">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3</w:t>
            </w:r>
            <w:r w:rsidR="00732580">
              <w:rPr>
                <w:rFonts w:ascii="Arial" w:eastAsia="Times New Roman" w:hAnsi="Arial" w:cs="Arial"/>
                <w:color w:val="000000" w:themeColor="text1"/>
                <w:sz w:val="24"/>
                <w:szCs w:val="24"/>
                <w:lang w:eastAsia="ru-RU"/>
              </w:rPr>
              <w:t>61,8</w:t>
            </w:r>
            <w:r w:rsidRPr="00AD6548">
              <w:rPr>
                <w:rFonts w:ascii="Arial" w:eastAsia="Times New Roman" w:hAnsi="Arial" w:cs="Arial"/>
                <w:color w:val="000000" w:themeColor="text1"/>
                <w:sz w:val="24"/>
                <w:szCs w:val="24"/>
                <w:lang w:eastAsia="ru-RU"/>
              </w:rPr>
              <w:t>0000</w:t>
            </w:r>
          </w:p>
        </w:tc>
      </w:tr>
      <w:tr w:rsidR="00E0576A" w:rsidRPr="00AD6548" w:rsidTr="00732580">
        <w:trPr>
          <w:trHeight w:val="534"/>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bCs/>
                <w:color w:val="000000" w:themeColor="text1"/>
                <w:sz w:val="24"/>
                <w:szCs w:val="24"/>
                <w:lang w:eastAsia="ru-RU"/>
              </w:rPr>
              <w:t>000 2 02 16001 13 0000 150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bCs/>
                <w:color w:val="000000" w:themeColor="text1"/>
                <w:sz w:val="24"/>
                <w:szCs w:val="24"/>
                <w:lang w:eastAsia="ru-RU"/>
              </w:rPr>
              <w:t>Дотации бюджетам городских поселений на выравнивание бюджетной обеспеченности из бюджетов муниципальных районов</w:t>
            </w:r>
          </w:p>
        </w:tc>
        <w:tc>
          <w:tcPr>
            <w:tcW w:w="2180" w:type="dxa"/>
            <w:shd w:val="clear" w:color="auto" w:fill="auto"/>
            <w:vAlign w:val="bottom"/>
          </w:tcPr>
          <w:p w:rsidR="00E0576A" w:rsidRPr="009567D4" w:rsidRDefault="00732580" w:rsidP="00E0576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334,30000</w:t>
            </w:r>
          </w:p>
        </w:tc>
        <w:tc>
          <w:tcPr>
            <w:tcW w:w="1931"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348,00000</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361,80000</w:t>
            </w:r>
          </w:p>
        </w:tc>
      </w:tr>
      <w:tr w:rsidR="00E0576A" w:rsidRPr="00AD6548" w:rsidTr="00E0576A">
        <w:trPr>
          <w:trHeight w:val="416"/>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000 2 02 30000 00 0000 150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 xml:space="preserve">Субвенции бюджетам бюджетной системы Российской Федерации </w:t>
            </w:r>
          </w:p>
        </w:tc>
        <w:tc>
          <w:tcPr>
            <w:tcW w:w="2180" w:type="dxa"/>
            <w:shd w:val="clear" w:color="auto" w:fill="auto"/>
            <w:vAlign w:val="bottom"/>
          </w:tcPr>
          <w:p w:rsidR="00E0576A" w:rsidRPr="009567D4" w:rsidRDefault="00732580" w:rsidP="009567D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143,14754</w:t>
            </w:r>
          </w:p>
        </w:tc>
        <w:tc>
          <w:tcPr>
            <w:tcW w:w="1931"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149,39422</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154,50167</w:t>
            </w:r>
          </w:p>
        </w:tc>
      </w:tr>
      <w:tr w:rsidR="00E0576A" w:rsidRPr="00AD6548" w:rsidTr="00E0576A">
        <w:trPr>
          <w:trHeight w:val="664"/>
        </w:trPr>
        <w:tc>
          <w:tcPr>
            <w:tcW w:w="3843"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000 2 02 35118 000000 150</w:t>
            </w:r>
          </w:p>
        </w:tc>
        <w:tc>
          <w:tcPr>
            <w:tcW w:w="4476" w:type="dxa"/>
            <w:shd w:val="clear" w:color="auto" w:fill="auto"/>
            <w:vAlign w:val="bottom"/>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2180" w:type="dxa"/>
            <w:shd w:val="clear" w:color="auto" w:fill="auto"/>
            <w:vAlign w:val="bottom"/>
          </w:tcPr>
          <w:p w:rsidR="00E0576A" w:rsidRPr="009567D4" w:rsidRDefault="00732580" w:rsidP="0073258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143,14754</w:t>
            </w:r>
          </w:p>
        </w:tc>
        <w:tc>
          <w:tcPr>
            <w:tcW w:w="1931"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149,39422</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154,50167</w:t>
            </w:r>
          </w:p>
        </w:tc>
      </w:tr>
      <w:tr w:rsidR="00E0576A" w:rsidRPr="00AD6548" w:rsidTr="00E0576A">
        <w:trPr>
          <w:trHeight w:val="816"/>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000 2 02 35118 13 0000 150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180" w:type="dxa"/>
            <w:shd w:val="clear" w:color="auto" w:fill="auto"/>
            <w:vAlign w:val="bottom"/>
          </w:tcPr>
          <w:p w:rsidR="00E0576A" w:rsidRPr="009567D4" w:rsidRDefault="00732580" w:rsidP="009567D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143,14754</w:t>
            </w:r>
          </w:p>
        </w:tc>
        <w:tc>
          <w:tcPr>
            <w:tcW w:w="1931"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149,39422</w:t>
            </w:r>
          </w:p>
        </w:tc>
        <w:tc>
          <w:tcPr>
            <w:tcW w:w="1985" w:type="dxa"/>
            <w:shd w:val="clear" w:color="auto" w:fill="auto"/>
            <w:vAlign w:val="bottom"/>
          </w:tcPr>
          <w:p w:rsidR="00E0576A" w:rsidRPr="00AD6548" w:rsidRDefault="00732580"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154,50167</w:t>
            </w:r>
          </w:p>
        </w:tc>
      </w:tr>
      <w:tr w:rsidR="00E0576A" w:rsidRPr="00AD6548" w:rsidTr="00E0576A">
        <w:trPr>
          <w:trHeight w:val="264"/>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000 2 02 40000 00 0000 150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Иные межбюджетные трансферты</w:t>
            </w:r>
          </w:p>
        </w:tc>
        <w:tc>
          <w:tcPr>
            <w:tcW w:w="2180" w:type="dxa"/>
            <w:shd w:val="clear" w:color="auto" w:fill="auto"/>
            <w:vAlign w:val="bottom"/>
          </w:tcPr>
          <w:p w:rsidR="00E0576A" w:rsidRPr="009567D4" w:rsidRDefault="00937BB9" w:rsidP="009567D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10174,63500</w:t>
            </w:r>
          </w:p>
        </w:tc>
        <w:tc>
          <w:tcPr>
            <w:tcW w:w="1931"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10678,73500</w:t>
            </w:r>
          </w:p>
        </w:tc>
        <w:tc>
          <w:tcPr>
            <w:tcW w:w="1985"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11689,99600</w:t>
            </w:r>
          </w:p>
        </w:tc>
      </w:tr>
      <w:tr w:rsidR="00E0576A" w:rsidRPr="00AD6548" w:rsidTr="00E0576A">
        <w:trPr>
          <w:trHeight w:val="465"/>
        </w:trPr>
        <w:tc>
          <w:tcPr>
            <w:tcW w:w="3843" w:type="dxa"/>
            <w:shd w:val="clear" w:color="auto" w:fill="auto"/>
            <w:vAlign w:val="bottom"/>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000 2 02 49999 00 0000 150</w:t>
            </w:r>
          </w:p>
        </w:tc>
        <w:tc>
          <w:tcPr>
            <w:tcW w:w="4476" w:type="dxa"/>
            <w:shd w:val="clear" w:color="auto" w:fill="auto"/>
            <w:vAlign w:val="bottom"/>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 xml:space="preserve">Прочие межбюджетные трансферты, передаваемые бюджетам </w:t>
            </w:r>
          </w:p>
        </w:tc>
        <w:tc>
          <w:tcPr>
            <w:tcW w:w="2180" w:type="dxa"/>
            <w:shd w:val="clear" w:color="auto" w:fill="auto"/>
            <w:vAlign w:val="bottom"/>
          </w:tcPr>
          <w:p w:rsidR="00E0576A" w:rsidRPr="009567D4" w:rsidRDefault="00937BB9" w:rsidP="009567D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10174,63500</w:t>
            </w:r>
          </w:p>
        </w:tc>
        <w:tc>
          <w:tcPr>
            <w:tcW w:w="1931"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10678,73500</w:t>
            </w:r>
          </w:p>
        </w:tc>
        <w:tc>
          <w:tcPr>
            <w:tcW w:w="1985"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11689,99600</w:t>
            </w:r>
          </w:p>
        </w:tc>
      </w:tr>
      <w:tr w:rsidR="00E0576A" w:rsidRPr="00AD6548" w:rsidTr="00E0576A">
        <w:trPr>
          <w:trHeight w:val="557"/>
        </w:trPr>
        <w:tc>
          <w:tcPr>
            <w:tcW w:w="3843" w:type="dxa"/>
            <w:shd w:val="clear" w:color="auto" w:fill="auto"/>
            <w:vAlign w:val="bottom"/>
            <w:hideMark/>
          </w:tcPr>
          <w:p w:rsidR="00E0576A" w:rsidRPr="00AD6548" w:rsidRDefault="00E0576A" w:rsidP="00E0576A">
            <w:pPr>
              <w:spacing w:after="0" w:line="240" w:lineRule="auto"/>
              <w:jc w:val="center"/>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000 2 02 49999 13 0000 150</w:t>
            </w:r>
          </w:p>
        </w:tc>
        <w:tc>
          <w:tcPr>
            <w:tcW w:w="4476" w:type="dxa"/>
            <w:shd w:val="clear" w:color="auto" w:fill="auto"/>
            <w:vAlign w:val="bottom"/>
            <w:hideMark/>
          </w:tcPr>
          <w:p w:rsidR="00E0576A" w:rsidRPr="00AD6548" w:rsidRDefault="00E0576A" w:rsidP="00E0576A">
            <w:pPr>
              <w:spacing w:after="0" w:line="240" w:lineRule="auto"/>
              <w:rPr>
                <w:rFonts w:ascii="Arial" w:eastAsia="Times New Roman" w:hAnsi="Arial" w:cs="Arial"/>
                <w:color w:val="000000" w:themeColor="text1"/>
                <w:sz w:val="24"/>
                <w:szCs w:val="24"/>
                <w:lang w:eastAsia="ru-RU"/>
              </w:rPr>
            </w:pPr>
            <w:r w:rsidRPr="00AD6548">
              <w:rPr>
                <w:rFonts w:ascii="Arial" w:eastAsia="Times New Roman" w:hAnsi="Arial" w:cs="Arial"/>
                <w:color w:val="000000" w:themeColor="text1"/>
                <w:sz w:val="24"/>
                <w:szCs w:val="24"/>
                <w:lang w:eastAsia="ru-RU"/>
              </w:rPr>
              <w:t>Прочие межбюджетные трансферты, передаваемые бюджетам городских поселений</w:t>
            </w:r>
          </w:p>
        </w:tc>
        <w:tc>
          <w:tcPr>
            <w:tcW w:w="2180" w:type="dxa"/>
            <w:shd w:val="clear" w:color="auto" w:fill="auto"/>
            <w:vAlign w:val="bottom"/>
          </w:tcPr>
          <w:p w:rsidR="00E0576A" w:rsidRPr="009567D4" w:rsidRDefault="00937BB9" w:rsidP="009567D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10174,63500</w:t>
            </w:r>
          </w:p>
        </w:tc>
        <w:tc>
          <w:tcPr>
            <w:tcW w:w="1931"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10678,73500</w:t>
            </w:r>
          </w:p>
        </w:tc>
        <w:tc>
          <w:tcPr>
            <w:tcW w:w="1985" w:type="dxa"/>
            <w:shd w:val="clear" w:color="auto" w:fill="auto"/>
            <w:vAlign w:val="bottom"/>
          </w:tcPr>
          <w:p w:rsidR="00E0576A" w:rsidRPr="00AD6548" w:rsidRDefault="00937BB9" w:rsidP="00E0576A">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11689,99600</w:t>
            </w:r>
          </w:p>
        </w:tc>
      </w:tr>
    </w:tbl>
    <w:p w:rsidR="00D9639C" w:rsidRDefault="00D9639C" w:rsidP="008A2D4D">
      <w:pPr>
        <w:rPr>
          <w:rFonts w:ascii="Arial" w:eastAsia="Times New Roman" w:hAnsi="Arial" w:cs="Arial"/>
          <w:sz w:val="24"/>
          <w:szCs w:val="24"/>
          <w:lang w:eastAsia="ru-RU"/>
        </w:rPr>
      </w:pPr>
    </w:p>
    <w:p w:rsidR="008A2D4D" w:rsidRDefault="008A2D4D" w:rsidP="008A2D4D">
      <w:pPr>
        <w:rPr>
          <w:rFonts w:ascii="Arial" w:eastAsia="Times New Roman" w:hAnsi="Arial" w:cs="Arial"/>
          <w:sz w:val="24"/>
          <w:szCs w:val="24"/>
          <w:lang w:eastAsia="ru-RU"/>
        </w:rPr>
      </w:pPr>
    </w:p>
    <w:p w:rsidR="008A2D4D" w:rsidRDefault="008A2D4D" w:rsidP="008A2D4D">
      <w:pPr>
        <w:rPr>
          <w:rFonts w:ascii="Arial" w:eastAsia="Times New Roman" w:hAnsi="Arial" w:cs="Arial"/>
          <w:sz w:val="24"/>
          <w:szCs w:val="24"/>
          <w:lang w:eastAsia="ru-RU"/>
        </w:rPr>
      </w:pPr>
    </w:p>
    <w:p w:rsidR="008A2D4D" w:rsidRDefault="008A2D4D" w:rsidP="008A2D4D">
      <w:pPr>
        <w:rPr>
          <w:rFonts w:ascii="Arial" w:eastAsia="Times New Roman" w:hAnsi="Arial" w:cs="Arial"/>
          <w:sz w:val="24"/>
          <w:szCs w:val="24"/>
          <w:lang w:eastAsia="ru-RU"/>
        </w:rPr>
      </w:pPr>
    </w:p>
    <w:p w:rsidR="008A2D4D" w:rsidRDefault="008A2D4D" w:rsidP="008A2D4D">
      <w:pPr>
        <w:rPr>
          <w:rFonts w:ascii="Arial" w:eastAsia="Times New Roman" w:hAnsi="Arial" w:cs="Arial"/>
          <w:sz w:val="24"/>
          <w:szCs w:val="24"/>
          <w:lang w:eastAsia="ru-RU"/>
        </w:rPr>
      </w:pPr>
    </w:p>
    <w:p w:rsidR="008A2D4D" w:rsidRDefault="008A2D4D" w:rsidP="008A2D4D">
      <w:pPr>
        <w:rPr>
          <w:rFonts w:ascii="Arial" w:eastAsia="Times New Roman" w:hAnsi="Arial" w:cs="Arial"/>
          <w:sz w:val="24"/>
          <w:szCs w:val="24"/>
          <w:lang w:eastAsia="ru-RU"/>
        </w:rPr>
      </w:pPr>
    </w:p>
    <w:p w:rsidR="008A2D4D" w:rsidRDefault="008A2D4D" w:rsidP="008A2D4D">
      <w:pPr>
        <w:rPr>
          <w:rFonts w:ascii="Arial" w:eastAsia="Times New Roman" w:hAnsi="Arial" w:cs="Arial"/>
          <w:sz w:val="24"/>
          <w:szCs w:val="24"/>
          <w:lang w:eastAsia="ru-RU"/>
        </w:rPr>
      </w:pPr>
    </w:p>
    <w:p w:rsidR="008A2D4D" w:rsidRDefault="008A2D4D" w:rsidP="008A2D4D">
      <w:pPr>
        <w:rPr>
          <w:rFonts w:ascii="Arial" w:eastAsia="Times New Roman" w:hAnsi="Arial" w:cs="Arial"/>
          <w:sz w:val="24"/>
          <w:szCs w:val="24"/>
          <w:lang w:eastAsia="ru-RU"/>
        </w:rPr>
      </w:pPr>
    </w:p>
    <w:p w:rsidR="008A2D4D" w:rsidRDefault="008A2D4D" w:rsidP="008A2D4D">
      <w:pPr>
        <w:rPr>
          <w:rFonts w:ascii="Arial" w:eastAsia="Times New Roman" w:hAnsi="Arial" w:cs="Arial"/>
          <w:sz w:val="24"/>
          <w:szCs w:val="24"/>
          <w:lang w:eastAsia="ru-RU"/>
        </w:rPr>
      </w:pPr>
    </w:p>
    <w:p w:rsidR="008A2D4D" w:rsidRPr="008A2D4D" w:rsidRDefault="008A2D4D" w:rsidP="008A2D4D">
      <w:pPr>
        <w:rPr>
          <w:rFonts w:ascii="Arial" w:eastAsia="Times New Roman" w:hAnsi="Arial" w:cs="Arial"/>
          <w:sz w:val="24"/>
          <w:szCs w:val="24"/>
          <w:lang w:eastAsia="ru-RU"/>
        </w:rPr>
      </w:pPr>
    </w:p>
    <w:p w:rsidR="00FE276A" w:rsidRPr="00732580" w:rsidRDefault="00FE276A" w:rsidP="00AD6548">
      <w:pPr>
        <w:autoSpaceDE w:val="0"/>
        <w:autoSpaceDN w:val="0"/>
        <w:adjustRightInd w:val="0"/>
        <w:spacing w:after="0" w:line="240" w:lineRule="auto"/>
        <w:jc w:val="right"/>
        <w:rPr>
          <w:rFonts w:ascii="Arial" w:eastAsia="Times New Roman" w:hAnsi="Arial" w:cs="Arial"/>
          <w:color w:val="FF0000"/>
          <w:sz w:val="24"/>
          <w:szCs w:val="24"/>
          <w:lang w:eastAsia="ru-RU"/>
        </w:rPr>
      </w:pPr>
    </w:p>
    <w:p w:rsidR="00985933" w:rsidRPr="00732580" w:rsidRDefault="00985933" w:rsidP="00AD6548">
      <w:pPr>
        <w:autoSpaceDE w:val="0"/>
        <w:autoSpaceDN w:val="0"/>
        <w:adjustRightInd w:val="0"/>
        <w:spacing w:after="0" w:line="240" w:lineRule="auto"/>
        <w:jc w:val="right"/>
        <w:rPr>
          <w:rFonts w:ascii="Arial" w:eastAsia="Times New Roman" w:hAnsi="Arial" w:cs="Arial"/>
          <w:color w:val="FF0000"/>
          <w:sz w:val="24"/>
          <w:szCs w:val="24"/>
          <w:lang w:eastAsia="ru-RU"/>
        </w:rPr>
      </w:pPr>
    </w:p>
    <w:p w:rsidR="00AD6548" w:rsidRPr="00FA2B4C" w:rsidRDefault="00AD6548" w:rsidP="00AD6548">
      <w:pPr>
        <w:autoSpaceDE w:val="0"/>
        <w:autoSpaceDN w:val="0"/>
        <w:adjustRightInd w:val="0"/>
        <w:spacing w:after="0" w:line="240" w:lineRule="auto"/>
        <w:jc w:val="right"/>
        <w:rPr>
          <w:rFonts w:ascii="Arial" w:eastAsia="Times New Roman" w:hAnsi="Arial" w:cs="Arial"/>
          <w:sz w:val="24"/>
          <w:szCs w:val="24"/>
          <w:lang w:eastAsia="ru-RU"/>
        </w:rPr>
      </w:pPr>
      <w:r w:rsidRPr="00FA2B4C">
        <w:rPr>
          <w:rFonts w:ascii="Arial" w:eastAsia="Times New Roman" w:hAnsi="Arial" w:cs="Arial"/>
          <w:sz w:val="24"/>
          <w:szCs w:val="24"/>
          <w:lang w:eastAsia="ru-RU"/>
        </w:rPr>
        <w:t>Приложение 2</w:t>
      </w:r>
    </w:p>
    <w:p w:rsidR="00AD6548" w:rsidRPr="00FA2B4C" w:rsidRDefault="00AD6548" w:rsidP="00AD6548">
      <w:pPr>
        <w:autoSpaceDE w:val="0"/>
        <w:autoSpaceDN w:val="0"/>
        <w:adjustRightInd w:val="0"/>
        <w:spacing w:after="0" w:line="240" w:lineRule="auto"/>
        <w:jc w:val="right"/>
        <w:rPr>
          <w:rFonts w:ascii="Arial" w:eastAsia="Times New Roman" w:hAnsi="Arial" w:cs="Arial"/>
          <w:sz w:val="24"/>
          <w:szCs w:val="24"/>
          <w:lang w:eastAsia="ru-RU"/>
        </w:rPr>
      </w:pPr>
      <w:r w:rsidRPr="00FA2B4C">
        <w:rPr>
          <w:rFonts w:ascii="Arial" w:eastAsia="Times New Roman" w:hAnsi="Arial" w:cs="Arial"/>
          <w:sz w:val="24"/>
          <w:szCs w:val="24"/>
          <w:lang w:eastAsia="ru-RU"/>
        </w:rPr>
        <w:t xml:space="preserve">к </w:t>
      </w:r>
      <w:r w:rsidRPr="00FA2B4C">
        <w:rPr>
          <w:rFonts w:ascii="Arial" w:eastAsia="Calibri" w:hAnsi="Arial" w:cs="Arial"/>
          <w:sz w:val="24"/>
          <w:szCs w:val="24"/>
        </w:rPr>
        <w:t>бюджету муниципального образования</w:t>
      </w:r>
    </w:p>
    <w:p w:rsidR="00AD6548" w:rsidRPr="00FA2B4C" w:rsidRDefault="00AD6548" w:rsidP="00AD6548">
      <w:pPr>
        <w:autoSpaceDE w:val="0"/>
        <w:autoSpaceDN w:val="0"/>
        <w:adjustRightInd w:val="0"/>
        <w:spacing w:after="0" w:line="240" w:lineRule="auto"/>
        <w:jc w:val="right"/>
        <w:rPr>
          <w:rFonts w:ascii="Arial" w:eastAsia="Times New Roman" w:hAnsi="Arial" w:cs="Arial"/>
          <w:sz w:val="24"/>
          <w:szCs w:val="24"/>
          <w:lang w:eastAsia="ru-RU"/>
        </w:rPr>
      </w:pPr>
      <w:r w:rsidRPr="00FA2B4C">
        <w:rPr>
          <w:rFonts w:ascii="Arial" w:eastAsia="Times New Roman" w:hAnsi="Arial" w:cs="Arial"/>
          <w:sz w:val="24"/>
          <w:szCs w:val="24"/>
          <w:lang w:eastAsia="ru-RU"/>
        </w:rPr>
        <w:t>город Чекалин Суворовского района</w:t>
      </w:r>
    </w:p>
    <w:p w:rsidR="00AD6548" w:rsidRPr="00FA2B4C" w:rsidRDefault="00AD6548" w:rsidP="00AD6548">
      <w:pPr>
        <w:autoSpaceDE w:val="0"/>
        <w:autoSpaceDN w:val="0"/>
        <w:adjustRightInd w:val="0"/>
        <w:spacing w:after="0" w:line="240" w:lineRule="auto"/>
        <w:jc w:val="right"/>
        <w:rPr>
          <w:rFonts w:ascii="Arial" w:eastAsia="Times New Roman" w:hAnsi="Arial" w:cs="Arial"/>
          <w:sz w:val="24"/>
          <w:szCs w:val="24"/>
          <w:lang w:eastAsia="ru-RU"/>
        </w:rPr>
      </w:pPr>
      <w:r w:rsidRPr="00FA2B4C">
        <w:rPr>
          <w:rFonts w:ascii="Arial" w:eastAsia="Times New Roman" w:hAnsi="Arial" w:cs="Arial"/>
          <w:sz w:val="24"/>
          <w:szCs w:val="24"/>
          <w:lang w:eastAsia="ru-RU"/>
        </w:rPr>
        <w:t>на 202</w:t>
      </w:r>
      <w:r w:rsidR="008A2D4D" w:rsidRPr="00FA2B4C">
        <w:rPr>
          <w:rFonts w:ascii="Arial" w:eastAsia="Times New Roman" w:hAnsi="Arial" w:cs="Arial"/>
          <w:sz w:val="24"/>
          <w:szCs w:val="24"/>
          <w:lang w:eastAsia="ru-RU"/>
        </w:rPr>
        <w:t>3</w:t>
      </w:r>
      <w:r w:rsidRPr="00FA2B4C">
        <w:rPr>
          <w:rFonts w:ascii="Arial" w:eastAsia="Times New Roman" w:hAnsi="Arial" w:cs="Arial"/>
          <w:sz w:val="24"/>
          <w:szCs w:val="24"/>
          <w:lang w:eastAsia="ru-RU"/>
        </w:rPr>
        <w:t xml:space="preserve"> год и на плановый период 202</w:t>
      </w:r>
      <w:r w:rsidR="008A2D4D" w:rsidRPr="00FA2B4C">
        <w:rPr>
          <w:rFonts w:ascii="Arial" w:eastAsia="Times New Roman" w:hAnsi="Arial" w:cs="Arial"/>
          <w:sz w:val="24"/>
          <w:szCs w:val="24"/>
          <w:lang w:eastAsia="ru-RU"/>
        </w:rPr>
        <w:t>4</w:t>
      </w:r>
      <w:r w:rsidRPr="00FA2B4C">
        <w:rPr>
          <w:rFonts w:ascii="Arial" w:eastAsia="Times New Roman" w:hAnsi="Arial" w:cs="Arial"/>
          <w:sz w:val="24"/>
          <w:szCs w:val="24"/>
          <w:lang w:eastAsia="ru-RU"/>
        </w:rPr>
        <w:t xml:space="preserve"> и 202</w:t>
      </w:r>
      <w:r w:rsidR="008A2D4D" w:rsidRPr="00FA2B4C">
        <w:rPr>
          <w:rFonts w:ascii="Arial" w:eastAsia="Times New Roman" w:hAnsi="Arial" w:cs="Arial"/>
          <w:sz w:val="24"/>
          <w:szCs w:val="24"/>
          <w:lang w:eastAsia="ru-RU"/>
        </w:rPr>
        <w:t>5</w:t>
      </w:r>
      <w:r w:rsidRPr="00FA2B4C">
        <w:rPr>
          <w:rFonts w:ascii="Arial" w:eastAsia="Times New Roman" w:hAnsi="Arial" w:cs="Arial"/>
          <w:sz w:val="24"/>
          <w:szCs w:val="24"/>
          <w:lang w:eastAsia="ru-RU"/>
        </w:rPr>
        <w:t xml:space="preserve"> годов</w:t>
      </w:r>
    </w:p>
    <w:p w:rsidR="00DF5A57" w:rsidRPr="00FA2B4C" w:rsidRDefault="00DF5A57" w:rsidP="00AD6548">
      <w:pPr>
        <w:tabs>
          <w:tab w:val="left" w:pos="1674"/>
        </w:tabs>
        <w:spacing w:after="0" w:line="240" w:lineRule="auto"/>
        <w:jc w:val="right"/>
        <w:rPr>
          <w:rFonts w:ascii="Arial" w:eastAsia="Times New Roman" w:hAnsi="Arial" w:cs="Arial"/>
          <w:sz w:val="24"/>
          <w:szCs w:val="24"/>
          <w:lang w:eastAsia="ru-RU"/>
        </w:rPr>
      </w:pPr>
    </w:p>
    <w:p w:rsidR="00DF5A57" w:rsidRPr="00FA2B4C" w:rsidRDefault="00DF5A57" w:rsidP="00DF5A57">
      <w:pPr>
        <w:tabs>
          <w:tab w:val="left" w:pos="1674"/>
        </w:tabs>
        <w:spacing w:after="0" w:line="240" w:lineRule="auto"/>
        <w:jc w:val="center"/>
        <w:rPr>
          <w:rFonts w:ascii="Arial" w:eastAsia="Times New Roman" w:hAnsi="Arial" w:cs="Arial"/>
          <w:b/>
          <w:bCs/>
          <w:sz w:val="26"/>
          <w:szCs w:val="26"/>
          <w:lang w:eastAsia="ru-RU"/>
        </w:rPr>
      </w:pPr>
      <w:r w:rsidRPr="00FA2B4C">
        <w:rPr>
          <w:rFonts w:ascii="Arial" w:eastAsia="Times New Roman" w:hAnsi="Arial" w:cs="Arial"/>
          <w:b/>
          <w:bCs/>
          <w:sz w:val="26"/>
          <w:szCs w:val="26"/>
          <w:lang w:eastAsia="ru-RU"/>
        </w:rPr>
        <w:t>Распределение бюджетных ассигнований бюджета на 202</w:t>
      </w:r>
      <w:r w:rsidR="008A2D4D" w:rsidRPr="00FA2B4C">
        <w:rPr>
          <w:rFonts w:ascii="Arial" w:eastAsia="Times New Roman" w:hAnsi="Arial" w:cs="Arial"/>
          <w:b/>
          <w:bCs/>
          <w:sz w:val="26"/>
          <w:szCs w:val="26"/>
          <w:lang w:eastAsia="ru-RU"/>
        </w:rPr>
        <w:t>3</w:t>
      </w:r>
      <w:r w:rsidRPr="00FA2B4C">
        <w:rPr>
          <w:rFonts w:ascii="Arial" w:eastAsia="Times New Roman" w:hAnsi="Arial" w:cs="Arial"/>
          <w:b/>
          <w:bCs/>
          <w:sz w:val="26"/>
          <w:szCs w:val="26"/>
          <w:lang w:eastAsia="ru-RU"/>
        </w:rPr>
        <w:t xml:space="preserve"> год на плановый период 202</w:t>
      </w:r>
      <w:r w:rsidR="008A2D4D" w:rsidRPr="00FA2B4C">
        <w:rPr>
          <w:rFonts w:ascii="Arial" w:eastAsia="Times New Roman" w:hAnsi="Arial" w:cs="Arial"/>
          <w:b/>
          <w:bCs/>
          <w:sz w:val="26"/>
          <w:szCs w:val="26"/>
          <w:lang w:eastAsia="ru-RU"/>
        </w:rPr>
        <w:t>4</w:t>
      </w:r>
      <w:r w:rsidRPr="00FA2B4C">
        <w:rPr>
          <w:rFonts w:ascii="Arial" w:eastAsia="Times New Roman" w:hAnsi="Arial" w:cs="Arial"/>
          <w:b/>
          <w:bCs/>
          <w:sz w:val="26"/>
          <w:szCs w:val="26"/>
          <w:lang w:eastAsia="ru-RU"/>
        </w:rPr>
        <w:t xml:space="preserve"> и 202</w:t>
      </w:r>
      <w:r w:rsidR="008A2D4D" w:rsidRPr="00FA2B4C">
        <w:rPr>
          <w:rFonts w:ascii="Arial" w:eastAsia="Times New Roman" w:hAnsi="Arial" w:cs="Arial"/>
          <w:b/>
          <w:bCs/>
          <w:sz w:val="26"/>
          <w:szCs w:val="26"/>
          <w:lang w:eastAsia="ru-RU"/>
        </w:rPr>
        <w:t>5</w:t>
      </w:r>
      <w:r w:rsidRPr="00FA2B4C">
        <w:rPr>
          <w:rFonts w:ascii="Arial" w:eastAsia="Times New Roman" w:hAnsi="Arial" w:cs="Arial"/>
          <w:b/>
          <w:bCs/>
          <w:sz w:val="26"/>
          <w:szCs w:val="26"/>
          <w:lang w:eastAsia="ru-RU"/>
        </w:rPr>
        <w:t xml:space="preserve"> годовпо разделам подразделам, целевым статьям (муниципальным программам и непрограммным направлениям деятельности), группам </w:t>
      </w:r>
      <w:proofErr w:type="gramStart"/>
      <w:r w:rsidRPr="00FA2B4C">
        <w:rPr>
          <w:rFonts w:ascii="Arial" w:eastAsia="Times New Roman" w:hAnsi="Arial" w:cs="Arial"/>
          <w:b/>
          <w:bCs/>
          <w:sz w:val="26"/>
          <w:szCs w:val="26"/>
          <w:lang w:eastAsia="ru-RU"/>
        </w:rPr>
        <w:t>видов расходов классификации расходов бюджета муниципального образования</w:t>
      </w:r>
      <w:proofErr w:type="gramEnd"/>
      <w:r w:rsidRPr="00FA2B4C">
        <w:rPr>
          <w:rFonts w:ascii="Arial" w:eastAsia="Times New Roman" w:hAnsi="Arial" w:cs="Arial"/>
          <w:b/>
          <w:bCs/>
          <w:sz w:val="26"/>
          <w:szCs w:val="26"/>
          <w:lang w:eastAsia="ru-RU"/>
        </w:rPr>
        <w:t xml:space="preserve"> город Чекалин Суворовского района</w:t>
      </w:r>
    </w:p>
    <w:p w:rsidR="00AD6548" w:rsidRPr="00FA2B4C" w:rsidRDefault="00AD6548" w:rsidP="00AD6548">
      <w:pPr>
        <w:tabs>
          <w:tab w:val="left" w:pos="1674"/>
        </w:tabs>
        <w:spacing w:after="0" w:line="240" w:lineRule="auto"/>
        <w:jc w:val="right"/>
        <w:rPr>
          <w:rFonts w:ascii="Arial" w:eastAsia="Times New Roman" w:hAnsi="Arial" w:cs="Arial"/>
          <w:b/>
          <w:bCs/>
          <w:sz w:val="26"/>
          <w:szCs w:val="26"/>
          <w:lang w:eastAsia="ru-RU"/>
        </w:rPr>
      </w:pPr>
      <w:r w:rsidRPr="00FA2B4C">
        <w:rPr>
          <w:rFonts w:ascii="Arial" w:eastAsia="Times New Roman" w:hAnsi="Arial" w:cs="Arial"/>
          <w:b/>
          <w:bCs/>
          <w:sz w:val="24"/>
          <w:szCs w:val="24"/>
          <w:lang w:eastAsia="ru-RU"/>
        </w:rPr>
        <w:t>(тыс. рублей)</w:t>
      </w:r>
    </w:p>
    <w:tbl>
      <w:tblPr>
        <w:tblW w:w="14459" w:type="dxa"/>
        <w:tblInd w:w="108" w:type="dxa"/>
        <w:tblLayout w:type="fixed"/>
        <w:tblLook w:val="04A0" w:firstRow="1" w:lastRow="0" w:firstColumn="1" w:lastColumn="0" w:noHBand="0" w:noVBand="1"/>
      </w:tblPr>
      <w:tblGrid>
        <w:gridCol w:w="3828"/>
        <w:gridCol w:w="708"/>
        <w:gridCol w:w="1134"/>
        <w:gridCol w:w="1843"/>
        <w:gridCol w:w="1701"/>
        <w:gridCol w:w="1843"/>
        <w:gridCol w:w="1701"/>
        <w:gridCol w:w="1701"/>
      </w:tblGrid>
      <w:tr w:rsidR="00BC5C2C" w:rsidRPr="00FA2B4C" w:rsidTr="00AD6548">
        <w:trPr>
          <w:trHeight w:val="130"/>
          <w:tblHeader/>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A57" w:rsidRPr="00FA2B4C" w:rsidRDefault="00DF5A57" w:rsidP="00DF5A57">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Наименование</w:t>
            </w:r>
          </w:p>
        </w:tc>
        <w:tc>
          <w:tcPr>
            <w:tcW w:w="5386" w:type="dxa"/>
            <w:gridSpan w:val="4"/>
            <w:tcBorders>
              <w:top w:val="single" w:sz="4" w:space="0" w:color="auto"/>
              <w:left w:val="nil"/>
              <w:bottom w:val="single" w:sz="4" w:space="0" w:color="auto"/>
              <w:right w:val="single" w:sz="4" w:space="0" w:color="auto"/>
            </w:tcBorders>
            <w:shd w:val="clear" w:color="auto" w:fill="auto"/>
            <w:vAlign w:val="center"/>
            <w:hideMark/>
          </w:tcPr>
          <w:p w:rsidR="00DF5A57" w:rsidRPr="00FA2B4C" w:rsidRDefault="00DF5A57" w:rsidP="00DF5A57">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Код функциональной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A57" w:rsidRPr="00FA2B4C" w:rsidRDefault="00DF5A57" w:rsidP="008A2D4D">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202</w:t>
            </w:r>
            <w:r w:rsidR="008A2D4D" w:rsidRPr="00FA2B4C">
              <w:rPr>
                <w:rFonts w:ascii="Arial" w:eastAsia="Times New Roman" w:hAnsi="Arial" w:cs="Arial"/>
                <w:b/>
                <w:bCs/>
                <w:sz w:val="24"/>
                <w:szCs w:val="24"/>
                <w:lang w:eastAsia="ru-RU"/>
              </w:rPr>
              <w:t>3</w:t>
            </w:r>
            <w:r w:rsidRPr="00FA2B4C">
              <w:rPr>
                <w:rFonts w:ascii="Arial" w:eastAsia="Times New Roman" w:hAnsi="Arial" w:cs="Arial"/>
                <w:b/>
                <w:bCs/>
                <w:sz w:val="24"/>
                <w:szCs w:val="24"/>
                <w:lang w:eastAsia="ru-RU"/>
              </w:rPr>
              <w:t>год</w:t>
            </w:r>
          </w:p>
        </w:tc>
        <w:tc>
          <w:tcPr>
            <w:tcW w:w="1701" w:type="dxa"/>
            <w:vMerge w:val="restart"/>
            <w:tcBorders>
              <w:top w:val="single" w:sz="4" w:space="0" w:color="auto"/>
              <w:left w:val="single" w:sz="4" w:space="0" w:color="auto"/>
              <w:right w:val="single" w:sz="4" w:space="0" w:color="auto"/>
            </w:tcBorders>
            <w:vAlign w:val="center"/>
          </w:tcPr>
          <w:p w:rsidR="00DF5A57" w:rsidRPr="00FA2B4C" w:rsidRDefault="00DF5A57" w:rsidP="008A2D4D">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202</w:t>
            </w:r>
            <w:r w:rsidR="008A2D4D" w:rsidRPr="00FA2B4C">
              <w:rPr>
                <w:rFonts w:ascii="Arial" w:eastAsia="Times New Roman" w:hAnsi="Arial" w:cs="Arial"/>
                <w:b/>
                <w:bCs/>
                <w:sz w:val="24"/>
                <w:szCs w:val="24"/>
                <w:lang w:eastAsia="ru-RU"/>
              </w:rPr>
              <w:t>4</w:t>
            </w:r>
            <w:r w:rsidRPr="00FA2B4C">
              <w:rPr>
                <w:rFonts w:ascii="Arial" w:eastAsia="Times New Roman" w:hAnsi="Arial" w:cs="Arial"/>
                <w:b/>
                <w:bCs/>
                <w:sz w:val="24"/>
                <w:szCs w:val="24"/>
                <w:lang w:eastAsia="ru-RU"/>
              </w:rPr>
              <w:t>год</w:t>
            </w:r>
          </w:p>
        </w:tc>
        <w:tc>
          <w:tcPr>
            <w:tcW w:w="1701" w:type="dxa"/>
            <w:vMerge w:val="restart"/>
            <w:tcBorders>
              <w:top w:val="single" w:sz="4" w:space="0" w:color="auto"/>
              <w:left w:val="single" w:sz="4" w:space="0" w:color="auto"/>
              <w:right w:val="single" w:sz="4" w:space="0" w:color="auto"/>
            </w:tcBorders>
            <w:vAlign w:val="center"/>
          </w:tcPr>
          <w:p w:rsidR="00DF5A57" w:rsidRPr="00FA2B4C" w:rsidRDefault="00DF5A57" w:rsidP="008A2D4D">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202</w:t>
            </w:r>
            <w:r w:rsidR="008A2D4D" w:rsidRPr="00FA2B4C">
              <w:rPr>
                <w:rFonts w:ascii="Arial" w:eastAsia="Times New Roman" w:hAnsi="Arial" w:cs="Arial"/>
                <w:b/>
                <w:bCs/>
                <w:sz w:val="24"/>
                <w:szCs w:val="24"/>
                <w:lang w:eastAsia="ru-RU"/>
              </w:rPr>
              <w:t>5</w:t>
            </w:r>
            <w:r w:rsidRPr="00FA2B4C">
              <w:rPr>
                <w:rFonts w:ascii="Arial" w:eastAsia="Times New Roman" w:hAnsi="Arial" w:cs="Arial"/>
                <w:b/>
                <w:bCs/>
                <w:sz w:val="24"/>
                <w:szCs w:val="24"/>
                <w:lang w:eastAsia="ru-RU"/>
              </w:rPr>
              <w:t xml:space="preserve"> год</w:t>
            </w:r>
          </w:p>
        </w:tc>
      </w:tr>
      <w:tr w:rsidR="00DF5A57" w:rsidRPr="00E0576A" w:rsidTr="00AD6548">
        <w:trPr>
          <w:cantSplit/>
          <w:trHeight w:val="733"/>
          <w:tblHeader/>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F5A57" w:rsidRPr="00E0576A" w:rsidRDefault="00DF5A57" w:rsidP="00DF5A57">
            <w:pPr>
              <w:spacing w:after="0" w:line="240" w:lineRule="auto"/>
              <w:rPr>
                <w:rFonts w:ascii="Arial" w:eastAsia="Times New Roman" w:hAnsi="Arial" w:cs="Arial"/>
                <w:b/>
                <w:bCs/>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Подраздел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Целевая статья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Группа видов расхода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5A57" w:rsidRPr="00E0576A" w:rsidRDefault="00DF5A57" w:rsidP="00DF5A57">
            <w:pPr>
              <w:spacing w:after="0" w:line="240" w:lineRule="auto"/>
              <w:rPr>
                <w:rFonts w:ascii="Arial" w:eastAsia="Times New Roman" w:hAnsi="Arial" w:cs="Arial"/>
                <w:b/>
                <w:bCs/>
                <w:sz w:val="24"/>
                <w:szCs w:val="24"/>
                <w:lang w:eastAsia="ru-RU"/>
              </w:rPr>
            </w:pPr>
          </w:p>
        </w:tc>
        <w:tc>
          <w:tcPr>
            <w:tcW w:w="1701" w:type="dxa"/>
            <w:vMerge/>
            <w:tcBorders>
              <w:left w:val="single" w:sz="4" w:space="0" w:color="auto"/>
              <w:bottom w:val="single" w:sz="4" w:space="0" w:color="auto"/>
              <w:right w:val="single" w:sz="4" w:space="0" w:color="auto"/>
            </w:tcBorders>
          </w:tcPr>
          <w:p w:rsidR="00DF5A57" w:rsidRPr="00E0576A" w:rsidRDefault="00DF5A57" w:rsidP="00DF5A57">
            <w:pPr>
              <w:spacing w:after="0" w:line="240" w:lineRule="auto"/>
              <w:rPr>
                <w:rFonts w:ascii="Arial" w:eastAsia="Times New Roman" w:hAnsi="Arial" w:cs="Arial"/>
                <w:b/>
                <w:bCs/>
                <w:sz w:val="24"/>
                <w:szCs w:val="24"/>
                <w:lang w:eastAsia="ru-RU"/>
              </w:rPr>
            </w:pPr>
          </w:p>
        </w:tc>
        <w:tc>
          <w:tcPr>
            <w:tcW w:w="1701" w:type="dxa"/>
            <w:vMerge/>
            <w:tcBorders>
              <w:left w:val="single" w:sz="4" w:space="0" w:color="auto"/>
              <w:bottom w:val="single" w:sz="4" w:space="0" w:color="auto"/>
              <w:right w:val="single" w:sz="4" w:space="0" w:color="auto"/>
            </w:tcBorders>
          </w:tcPr>
          <w:p w:rsidR="00DF5A57" w:rsidRPr="00E0576A" w:rsidRDefault="00DF5A57" w:rsidP="00DF5A57">
            <w:pPr>
              <w:spacing w:after="0" w:line="240" w:lineRule="auto"/>
              <w:rPr>
                <w:rFonts w:ascii="Arial" w:eastAsia="Times New Roman" w:hAnsi="Arial" w:cs="Arial"/>
                <w:b/>
                <w:bCs/>
                <w:sz w:val="24"/>
                <w:szCs w:val="24"/>
                <w:lang w:eastAsia="ru-RU"/>
              </w:rPr>
            </w:pPr>
          </w:p>
        </w:tc>
      </w:tr>
      <w:tr w:rsidR="00DF5A57" w:rsidRPr="00E0576A" w:rsidTr="00AD6548">
        <w:trPr>
          <w:trHeight w:val="7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sz w:val="24"/>
                <w:szCs w:val="24"/>
                <w:lang w:eastAsia="ru-RU"/>
              </w:rPr>
            </w:pPr>
            <w:r w:rsidRPr="00E0576A">
              <w:rPr>
                <w:rFonts w:ascii="Arial" w:eastAsia="Times New Roman" w:hAnsi="Arial" w:cs="Arial"/>
                <w:b/>
                <w:sz w:val="24"/>
                <w:szCs w:val="24"/>
                <w:lang w:eastAsia="ru-RU"/>
              </w:rPr>
              <w:t>1</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sz w:val="24"/>
                <w:szCs w:val="24"/>
                <w:lang w:eastAsia="ru-RU"/>
              </w:rPr>
            </w:pPr>
            <w:r w:rsidRPr="00E0576A">
              <w:rPr>
                <w:rFonts w:ascii="Arial" w:eastAsia="Times New Roman" w:hAnsi="Arial" w:cs="Arial"/>
                <w:b/>
                <w:sz w:val="24"/>
                <w:szCs w:val="24"/>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sz w:val="24"/>
                <w:szCs w:val="24"/>
                <w:lang w:eastAsia="ru-RU"/>
              </w:rPr>
            </w:pPr>
            <w:r w:rsidRPr="00E0576A">
              <w:rPr>
                <w:rFonts w:ascii="Arial" w:eastAsia="Times New Roman" w:hAnsi="Arial" w:cs="Arial"/>
                <w:b/>
                <w:sz w:val="24"/>
                <w:szCs w:val="24"/>
                <w:lang w:eastAsia="ru-RU"/>
              </w:rPr>
              <w:t>3</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4</w:t>
            </w:r>
          </w:p>
        </w:tc>
        <w:tc>
          <w:tcPr>
            <w:tcW w:w="1701"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5</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6</w:t>
            </w:r>
          </w:p>
        </w:tc>
        <w:tc>
          <w:tcPr>
            <w:tcW w:w="1701" w:type="dxa"/>
            <w:tcBorders>
              <w:top w:val="nil"/>
              <w:left w:val="nil"/>
              <w:bottom w:val="single" w:sz="4" w:space="0" w:color="auto"/>
              <w:right w:val="single" w:sz="4" w:space="0" w:color="auto"/>
            </w:tcBorders>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7</w:t>
            </w:r>
          </w:p>
        </w:tc>
        <w:tc>
          <w:tcPr>
            <w:tcW w:w="1701" w:type="dxa"/>
            <w:tcBorders>
              <w:top w:val="nil"/>
              <w:left w:val="nil"/>
              <w:bottom w:val="single" w:sz="4" w:space="0" w:color="auto"/>
              <w:right w:val="single" w:sz="4" w:space="0" w:color="auto"/>
            </w:tcBorders>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8</w:t>
            </w:r>
          </w:p>
        </w:tc>
      </w:tr>
      <w:tr w:rsidR="00DF5A57" w:rsidRPr="00E0576A" w:rsidTr="008A2D4D">
        <w:trPr>
          <w:trHeight w:val="381"/>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F5A57" w:rsidRPr="002A2542" w:rsidRDefault="002C1FCA" w:rsidP="00EA58E7">
            <w:pPr>
              <w:spacing w:after="0" w:line="240" w:lineRule="auto"/>
              <w:jc w:val="center"/>
              <w:rPr>
                <w:rFonts w:ascii="Arial" w:eastAsia="Times New Roman" w:hAnsi="Arial" w:cs="Arial"/>
                <w:bCs/>
                <w:sz w:val="24"/>
                <w:szCs w:val="24"/>
                <w:lang w:eastAsia="ru-RU"/>
              </w:rPr>
            </w:pPr>
            <w:r w:rsidRPr="002A2542">
              <w:rPr>
                <w:rFonts w:ascii="Arial" w:eastAsia="Times New Roman" w:hAnsi="Arial" w:cs="Arial"/>
                <w:bCs/>
                <w:sz w:val="24"/>
                <w:szCs w:val="24"/>
                <w:lang w:eastAsia="ru-RU"/>
              </w:rPr>
              <w:t>5406,53765</w:t>
            </w:r>
          </w:p>
        </w:tc>
        <w:tc>
          <w:tcPr>
            <w:tcW w:w="1701" w:type="dxa"/>
            <w:tcBorders>
              <w:top w:val="nil"/>
              <w:left w:val="nil"/>
              <w:bottom w:val="single" w:sz="4" w:space="0" w:color="auto"/>
              <w:right w:val="single" w:sz="4" w:space="0" w:color="auto"/>
            </w:tcBorders>
            <w:vAlign w:val="bottom"/>
          </w:tcPr>
          <w:p w:rsidR="00DF5A57" w:rsidRPr="00FA2B4C" w:rsidRDefault="00051A89" w:rsidP="00DF5A57">
            <w:pPr>
              <w:spacing w:after="0" w:line="240" w:lineRule="auto"/>
              <w:jc w:val="center"/>
              <w:rPr>
                <w:rFonts w:ascii="Arial" w:eastAsia="Times New Roman" w:hAnsi="Arial" w:cs="Arial"/>
                <w:bCs/>
                <w:sz w:val="24"/>
                <w:szCs w:val="24"/>
                <w:lang w:eastAsia="ru-RU"/>
              </w:rPr>
            </w:pPr>
            <w:r w:rsidRPr="00FA2B4C">
              <w:rPr>
                <w:rFonts w:ascii="Arial" w:eastAsia="Times New Roman" w:hAnsi="Arial" w:cs="Arial"/>
                <w:bCs/>
                <w:sz w:val="24"/>
                <w:szCs w:val="24"/>
                <w:lang w:eastAsia="ru-RU"/>
              </w:rPr>
              <w:t>5294,86581</w:t>
            </w:r>
          </w:p>
        </w:tc>
        <w:tc>
          <w:tcPr>
            <w:tcW w:w="1701" w:type="dxa"/>
            <w:tcBorders>
              <w:top w:val="nil"/>
              <w:left w:val="nil"/>
              <w:bottom w:val="single" w:sz="4" w:space="0" w:color="auto"/>
              <w:right w:val="single" w:sz="4" w:space="0" w:color="auto"/>
            </w:tcBorders>
            <w:vAlign w:val="bottom"/>
          </w:tcPr>
          <w:p w:rsidR="00DF5A57" w:rsidRPr="00FA2B4C" w:rsidRDefault="00051A89" w:rsidP="00DF5A57">
            <w:pPr>
              <w:spacing w:after="0" w:line="240" w:lineRule="auto"/>
              <w:jc w:val="center"/>
              <w:rPr>
                <w:rFonts w:ascii="Arial" w:eastAsia="Times New Roman" w:hAnsi="Arial" w:cs="Arial"/>
                <w:bCs/>
                <w:sz w:val="24"/>
                <w:szCs w:val="24"/>
                <w:lang w:eastAsia="ru-RU"/>
              </w:rPr>
            </w:pPr>
            <w:r w:rsidRPr="00FA2B4C">
              <w:rPr>
                <w:rFonts w:ascii="Arial" w:eastAsia="Times New Roman" w:hAnsi="Arial" w:cs="Arial"/>
                <w:bCs/>
                <w:sz w:val="24"/>
                <w:szCs w:val="24"/>
                <w:lang w:eastAsia="ru-RU"/>
              </w:rPr>
              <w:t>5427,66581</w:t>
            </w:r>
          </w:p>
        </w:tc>
      </w:tr>
      <w:tr w:rsidR="00DF5A57" w:rsidRPr="00E0576A" w:rsidTr="008A2D4D">
        <w:trPr>
          <w:trHeight w:val="556"/>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F5A57" w:rsidRPr="002A2542" w:rsidRDefault="008A2D4D" w:rsidP="00877487">
            <w:pPr>
              <w:spacing w:after="0" w:line="240" w:lineRule="auto"/>
              <w:jc w:val="center"/>
              <w:rPr>
                <w:rFonts w:ascii="Arial" w:eastAsia="Times New Roman" w:hAnsi="Arial" w:cs="Arial"/>
                <w:bCs/>
                <w:sz w:val="24"/>
                <w:szCs w:val="24"/>
                <w:lang w:eastAsia="ru-RU"/>
              </w:rPr>
            </w:pPr>
            <w:r w:rsidRPr="002A2542">
              <w:rPr>
                <w:rFonts w:ascii="Arial" w:eastAsia="Times New Roman" w:hAnsi="Arial" w:cs="Arial"/>
                <w:bCs/>
                <w:sz w:val="24"/>
                <w:szCs w:val="24"/>
                <w:lang w:eastAsia="ru-RU"/>
              </w:rPr>
              <w:t>234</w:t>
            </w:r>
            <w:r w:rsidR="00877487" w:rsidRPr="002A2542">
              <w:rPr>
                <w:rFonts w:ascii="Arial" w:eastAsia="Times New Roman" w:hAnsi="Arial" w:cs="Arial"/>
                <w:bCs/>
                <w:sz w:val="24"/>
                <w:szCs w:val="24"/>
                <w:lang w:eastAsia="ru-RU"/>
              </w:rPr>
              <w:t>1</w:t>
            </w:r>
            <w:r w:rsidRPr="002A2542">
              <w:rPr>
                <w:rFonts w:ascii="Arial" w:eastAsia="Times New Roman" w:hAnsi="Arial" w:cs="Arial"/>
                <w:bCs/>
                <w:sz w:val="24"/>
                <w:szCs w:val="24"/>
                <w:lang w:eastAsia="ru-RU"/>
              </w:rPr>
              <w:t>,</w:t>
            </w:r>
            <w:r w:rsidR="00877487" w:rsidRPr="002A2542">
              <w:rPr>
                <w:rFonts w:ascii="Arial" w:eastAsia="Times New Roman" w:hAnsi="Arial" w:cs="Arial"/>
                <w:bCs/>
                <w:sz w:val="24"/>
                <w:szCs w:val="24"/>
                <w:lang w:eastAsia="ru-RU"/>
              </w:rPr>
              <w:t>03050</w:t>
            </w:r>
          </w:p>
        </w:tc>
        <w:tc>
          <w:tcPr>
            <w:tcW w:w="1701" w:type="dxa"/>
            <w:tcBorders>
              <w:top w:val="nil"/>
              <w:left w:val="nil"/>
              <w:bottom w:val="single" w:sz="4" w:space="0" w:color="auto"/>
              <w:right w:val="single" w:sz="4" w:space="0" w:color="auto"/>
            </w:tcBorders>
            <w:vAlign w:val="bottom"/>
          </w:tcPr>
          <w:p w:rsidR="00DF5A57" w:rsidRPr="00E0576A" w:rsidRDefault="00051A89"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250</w:t>
            </w:r>
            <w:r w:rsidR="00704C86">
              <w:rPr>
                <w:rFonts w:ascii="Arial" w:eastAsia="Times New Roman" w:hAnsi="Arial" w:cs="Arial"/>
                <w:bCs/>
                <w:sz w:val="24"/>
                <w:szCs w:val="24"/>
                <w:lang w:eastAsia="ru-RU"/>
              </w:rPr>
              <w:t>0</w:t>
            </w:r>
            <w:r>
              <w:rPr>
                <w:rFonts w:ascii="Arial" w:eastAsia="Times New Roman" w:hAnsi="Arial" w:cs="Arial"/>
                <w:bCs/>
                <w:sz w:val="24"/>
                <w:szCs w:val="24"/>
                <w:lang w:eastAsia="ru-RU"/>
              </w:rPr>
              <w:t>,</w:t>
            </w:r>
            <w:r w:rsidR="00704C86">
              <w:rPr>
                <w:rFonts w:ascii="Arial" w:eastAsia="Times New Roman" w:hAnsi="Arial" w:cs="Arial"/>
                <w:bCs/>
                <w:sz w:val="24"/>
                <w:szCs w:val="24"/>
                <w:lang w:eastAsia="ru-RU"/>
              </w:rPr>
              <w:t>53050</w:t>
            </w:r>
          </w:p>
        </w:tc>
        <w:tc>
          <w:tcPr>
            <w:tcW w:w="1701" w:type="dxa"/>
            <w:tcBorders>
              <w:top w:val="nil"/>
              <w:left w:val="nil"/>
              <w:bottom w:val="single" w:sz="4" w:space="0" w:color="auto"/>
              <w:right w:val="single" w:sz="4" w:space="0" w:color="auto"/>
            </w:tcBorders>
            <w:vAlign w:val="bottom"/>
          </w:tcPr>
          <w:p w:rsidR="00DF5A57" w:rsidRPr="00E0576A" w:rsidRDefault="00704C86"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2730,53050</w:t>
            </w:r>
          </w:p>
        </w:tc>
      </w:tr>
      <w:tr w:rsidR="00DF5A57" w:rsidRPr="00E0576A" w:rsidTr="008A2D4D">
        <w:trPr>
          <w:trHeight w:val="4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функционирования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83 0 00 00000</w:t>
            </w:r>
          </w:p>
        </w:tc>
        <w:tc>
          <w:tcPr>
            <w:tcW w:w="1701"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F5A57" w:rsidRPr="002A2542" w:rsidRDefault="008A2D4D" w:rsidP="00877487">
            <w:pPr>
              <w:spacing w:after="0" w:line="240" w:lineRule="auto"/>
              <w:jc w:val="center"/>
              <w:rPr>
                <w:rFonts w:ascii="Arial" w:eastAsia="Times New Roman" w:hAnsi="Arial" w:cs="Arial"/>
                <w:bCs/>
                <w:sz w:val="24"/>
                <w:szCs w:val="24"/>
                <w:lang w:eastAsia="ru-RU"/>
              </w:rPr>
            </w:pPr>
            <w:r w:rsidRPr="002A2542">
              <w:rPr>
                <w:rFonts w:ascii="Arial" w:eastAsia="Times New Roman" w:hAnsi="Arial" w:cs="Arial"/>
                <w:bCs/>
                <w:sz w:val="24"/>
                <w:szCs w:val="24"/>
                <w:lang w:eastAsia="ru-RU"/>
              </w:rPr>
              <w:t>234</w:t>
            </w:r>
            <w:r w:rsidR="00877487" w:rsidRPr="002A2542">
              <w:rPr>
                <w:rFonts w:ascii="Arial" w:eastAsia="Times New Roman" w:hAnsi="Arial" w:cs="Arial"/>
                <w:bCs/>
                <w:sz w:val="24"/>
                <w:szCs w:val="24"/>
                <w:lang w:eastAsia="ru-RU"/>
              </w:rPr>
              <w:t>1,03050</w:t>
            </w:r>
          </w:p>
        </w:tc>
        <w:tc>
          <w:tcPr>
            <w:tcW w:w="1701" w:type="dxa"/>
            <w:tcBorders>
              <w:top w:val="nil"/>
              <w:left w:val="nil"/>
              <w:bottom w:val="single" w:sz="4" w:space="0" w:color="auto"/>
              <w:right w:val="single" w:sz="4" w:space="0" w:color="auto"/>
            </w:tcBorders>
            <w:vAlign w:val="bottom"/>
          </w:tcPr>
          <w:p w:rsidR="00DF5A57" w:rsidRPr="00E0576A" w:rsidRDefault="00704C86"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2500,53050</w:t>
            </w:r>
          </w:p>
        </w:tc>
        <w:tc>
          <w:tcPr>
            <w:tcW w:w="1701" w:type="dxa"/>
            <w:tcBorders>
              <w:top w:val="nil"/>
              <w:left w:val="nil"/>
              <w:bottom w:val="single" w:sz="4" w:space="0" w:color="auto"/>
              <w:right w:val="single" w:sz="4" w:space="0" w:color="auto"/>
            </w:tcBorders>
            <w:vAlign w:val="bottom"/>
          </w:tcPr>
          <w:p w:rsidR="00DF5A57" w:rsidRPr="00E0576A" w:rsidRDefault="00704C86"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2730,53050</w:t>
            </w:r>
          </w:p>
        </w:tc>
      </w:tr>
      <w:tr w:rsidR="00DF5A57" w:rsidRPr="00E0576A" w:rsidTr="00AD6548">
        <w:trPr>
          <w:trHeight w:val="4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функционирования главы местной администрации (исполнительно-распорядительного органа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83 1 00 00000</w:t>
            </w:r>
          </w:p>
        </w:tc>
        <w:tc>
          <w:tcPr>
            <w:tcW w:w="1701" w:type="dxa"/>
            <w:tcBorders>
              <w:top w:val="nil"/>
              <w:left w:val="nil"/>
              <w:bottom w:val="single" w:sz="4" w:space="0" w:color="auto"/>
              <w:right w:val="single" w:sz="4" w:space="0" w:color="auto"/>
            </w:tcBorders>
            <w:shd w:val="clear" w:color="auto" w:fill="auto"/>
            <w:vAlign w:val="bottom"/>
            <w:hideMark/>
          </w:tcPr>
          <w:p w:rsidR="00DF5A57" w:rsidRPr="00AC392B" w:rsidRDefault="00DF5A57"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F5A57" w:rsidRPr="00196202" w:rsidRDefault="008A2D4D" w:rsidP="00BB7EEC">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782,5</w:t>
            </w:r>
            <w:r w:rsidR="00FA2B4C">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822,</w:t>
            </w:r>
            <w:r w:rsidR="00FA2B4C">
              <w:rPr>
                <w:rFonts w:ascii="Arial" w:eastAsia="Times New Roman" w:hAnsi="Arial" w:cs="Arial"/>
                <w:bCs/>
                <w:sz w:val="24"/>
                <w:szCs w:val="24"/>
                <w:lang w:eastAsia="ru-RU"/>
              </w:rPr>
              <w:t>0000</w:t>
            </w:r>
            <w:r>
              <w:rPr>
                <w:rFonts w:ascii="Arial" w:eastAsia="Times New Roman" w:hAnsi="Arial" w:cs="Arial"/>
                <w:bCs/>
                <w:sz w:val="24"/>
                <w:szCs w:val="24"/>
                <w:lang w:eastAsia="ru-RU"/>
              </w:rPr>
              <w:t>0</w:t>
            </w:r>
          </w:p>
        </w:tc>
        <w:tc>
          <w:tcPr>
            <w:tcW w:w="1701" w:type="dxa"/>
            <w:tcBorders>
              <w:top w:val="nil"/>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952,</w:t>
            </w:r>
            <w:r w:rsidR="00FA2B4C">
              <w:rPr>
                <w:rFonts w:ascii="Arial" w:eastAsia="Times New Roman" w:hAnsi="Arial" w:cs="Arial"/>
                <w:bCs/>
                <w:sz w:val="24"/>
                <w:szCs w:val="24"/>
                <w:lang w:eastAsia="ru-RU"/>
              </w:rPr>
              <w:t>0000</w:t>
            </w:r>
            <w:r>
              <w:rPr>
                <w:rFonts w:ascii="Arial" w:eastAsia="Times New Roman" w:hAnsi="Arial" w:cs="Arial"/>
                <w:bCs/>
                <w:sz w:val="24"/>
                <w:szCs w:val="24"/>
                <w:lang w:eastAsia="ru-RU"/>
              </w:rPr>
              <w:t>0</w:t>
            </w:r>
          </w:p>
        </w:tc>
      </w:tr>
      <w:tr w:rsidR="00DF5A57" w:rsidRPr="00E0576A" w:rsidTr="00AD6548">
        <w:trPr>
          <w:trHeight w:val="225"/>
        </w:trPr>
        <w:tc>
          <w:tcPr>
            <w:tcW w:w="3828" w:type="dxa"/>
            <w:vMerge w:val="restart"/>
            <w:tcBorders>
              <w:top w:val="nil"/>
              <w:left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Глава администрации муниципального образования</w:t>
            </w:r>
          </w:p>
        </w:tc>
        <w:tc>
          <w:tcPr>
            <w:tcW w:w="708" w:type="dxa"/>
            <w:vMerge w:val="restart"/>
            <w:tcBorders>
              <w:top w:val="nil"/>
              <w:left w:val="nil"/>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vMerge w:val="restart"/>
            <w:tcBorders>
              <w:top w:val="nil"/>
              <w:left w:val="nil"/>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vMerge w:val="restart"/>
            <w:tcBorders>
              <w:top w:val="nil"/>
              <w:left w:val="nil"/>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83 1 00 00000</w:t>
            </w:r>
          </w:p>
        </w:tc>
        <w:tc>
          <w:tcPr>
            <w:tcW w:w="1701" w:type="dxa"/>
            <w:vMerge w:val="restart"/>
            <w:tcBorders>
              <w:top w:val="nil"/>
              <w:left w:val="nil"/>
              <w:right w:val="single" w:sz="4" w:space="0" w:color="auto"/>
            </w:tcBorders>
            <w:shd w:val="clear" w:color="auto" w:fill="auto"/>
            <w:vAlign w:val="bottom"/>
            <w:hideMark/>
          </w:tcPr>
          <w:p w:rsidR="00DF5A57" w:rsidRPr="00AC392B" w:rsidRDefault="00DF5A57" w:rsidP="00DF5A57">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tcPr>
          <w:p w:rsidR="00DF5A57" w:rsidRPr="00BB7EEC" w:rsidRDefault="00DF5A57" w:rsidP="00DF5A57">
            <w:pPr>
              <w:spacing w:after="0" w:line="240" w:lineRule="auto"/>
              <w:jc w:val="center"/>
              <w:rPr>
                <w:rFonts w:ascii="Arial" w:eastAsia="Times New Roman" w:hAnsi="Arial" w:cs="Arial"/>
                <w:sz w:val="24"/>
                <w:szCs w:val="24"/>
                <w:lang w:eastAsia="ru-RU"/>
              </w:rPr>
            </w:pPr>
          </w:p>
        </w:tc>
        <w:tc>
          <w:tcPr>
            <w:tcW w:w="1701" w:type="dxa"/>
            <w:vMerge w:val="restart"/>
            <w:tcBorders>
              <w:top w:val="nil"/>
              <w:left w:val="nil"/>
              <w:right w:val="single" w:sz="4" w:space="0" w:color="auto"/>
            </w:tcBorders>
            <w:vAlign w:val="bottom"/>
          </w:tcPr>
          <w:p w:rsidR="00DF5A57"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822,00000</w:t>
            </w:r>
          </w:p>
        </w:tc>
        <w:tc>
          <w:tcPr>
            <w:tcW w:w="1701" w:type="dxa"/>
            <w:vMerge w:val="restart"/>
            <w:tcBorders>
              <w:top w:val="nil"/>
              <w:left w:val="nil"/>
              <w:right w:val="single" w:sz="4" w:space="0" w:color="auto"/>
            </w:tcBorders>
            <w:vAlign w:val="bottom"/>
          </w:tcPr>
          <w:p w:rsidR="00DF5A57"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952,00000</w:t>
            </w:r>
          </w:p>
        </w:tc>
      </w:tr>
      <w:tr w:rsidR="00DF5A57" w:rsidRPr="00E0576A" w:rsidTr="00ED19E0">
        <w:trPr>
          <w:trHeight w:val="80"/>
        </w:trPr>
        <w:tc>
          <w:tcPr>
            <w:tcW w:w="3828" w:type="dxa"/>
            <w:vMerge/>
            <w:tcBorders>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shd w:val="clear" w:color="auto" w:fill="auto"/>
            <w:vAlign w:val="bottom"/>
            <w:hideMark/>
          </w:tcPr>
          <w:p w:rsidR="00DF5A57" w:rsidRPr="00AC392B" w:rsidRDefault="00DF5A57" w:rsidP="00DF5A57">
            <w:pPr>
              <w:spacing w:after="0" w:line="240" w:lineRule="auto"/>
              <w:jc w:val="center"/>
              <w:rPr>
                <w:rFonts w:ascii="Arial" w:eastAsia="Times New Roman" w:hAnsi="Arial" w:cs="Arial"/>
                <w:bCs/>
                <w:sz w:val="24"/>
                <w:szCs w:val="24"/>
                <w:lang w:eastAsia="ru-RU"/>
              </w:rPr>
            </w:pPr>
          </w:p>
        </w:tc>
        <w:tc>
          <w:tcPr>
            <w:tcW w:w="1843" w:type="dxa"/>
            <w:tcBorders>
              <w:left w:val="nil"/>
              <w:bottom w:val="single" w:sz="4" w:space="0" w:color="auto"/>
              <w:right w:val="single" w:sz="4" w:space="0" w:color="auto"/>
            </w:tcBorders>
            <w:shd w:val="clear" w:color="auto" w:fill="auto"/>
          </w:tcPr>
          <w:p w:rsidR="00DF5A57" w:rsidRPr="00196202" w:rsidRDefault="008A2D4D" w:rsidP="00BB7EEC">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782,5</w:t>
            </w:r>
            <w:r w:rsidR="00FA2B4C">
              <w:rPr>
                <w:rFonts w:ascii="Arial" w:eastAsia="Times New Roman" w:hAnsi="Arial" w:cs="Arial"/>
                <w:sz w:val="24"/>
                <w:szCs w:val="24"/>
                <w:lang w:eastAsia="ru-RU"/>
              </w:rPr>
              <w:t>0000</w:t>
            </w:r>
          </w:p>
        </w:tc>
        <w:tc>
          <w:tcPr>
            <w:tcW w:w="1701" w:type="dxa"/>
            <w:vMerge/>
            <w:tcBorders>
              <w:left w:val="nil"/>
              <w:bottom w:val="single" w:sz="4" w:space="0" w:color="auto"/>
              <w:right w:val="single" w:sz="4" w:space="0" w:color="auto"/>
            </w:tcBorders>
            <w:vAlign w:val="bottom"/>
          </w:tcPr>
          <w:p w:rsidR="00DF5A57" w:rsidRPr="00E0576A" w:rsidRDefault="00DF5A57"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DF5A57" w:rsidRPr="00E0576A" w:rsidRDefault="00DF5A57" w:rsidP="00DF5A57">
            <w:pPr>
              <w:spacing w:after="0" w:line="240" w:lineRule="auto"/>
              <w:jc w:val="center"/>
              <w:rPr>
                <w:rFonts w:ascii="Arial" w:eastAsia="Times New Roman" w:hAnsi="Arial" w:cs="Arial"/>
                <w:bCs/>
                <w:sz w:val="24"/>
                <w:szCs w:val="24"/>
                <w:lang w:eastAsia="ru-RU"/>
              </w:rPr>
            </w:pPr>
          </w:p>
        </w:tc>
      </w:tr>
      <w:tr w:rsidR="00ED19E0" w:rsidRPr="00E0576A" w:rsidTr="002C1386">
        <w:trPr>
          <w:trHeight w:val="1030"/>
        </w:trPr>
        <w:tc>
          <w:tcPr>
            <w:tcW w:w="3828" w:type="dxa"/>
            <w:vMerge w:val="restart"/>
            <w:tcBorders>
              <w:top w:val="nil"/>
              <w:left w:val="single" w:sz="4" w:space="0" w:color="auto"/>
              <w:right w:val="single" w:sz="4" w:space="0" w:color="auto"/>
            </w:tcBorders>
            <w:shd w:val="clear" w:color="auto" w:fill="auto"/>
            <w:vAlign w:val="bottom"/>
            <w:hideMark/>
          </w:tcPr>
          <w:p w:rsidR="00ED19E0" w:rsidRPr="00E0576A" w:rsidRDefault="00ED19E0"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по оплате труда работников государственных (муниципальных) органов</w:t>
            </w:r>
          </w:p>
        </w:tc>
        <w:tc>
          <w:tcPr>
            <w:tcW w:w="708" w:type="dxa"/>
            <w:vMerge w:val="restart"/>
            <w:tcBorders>
              <w:top w:val="nil"/>
              <w:left w:val="nil"/>
              <w:right w:val="single" w:sz="4" w:space="0" w:color="auto"/>
            </w:tcBorders>
            <w:shd w:val="clear" w:color="auto" w:fill="auto"/>
            <w:vAlign w:val="bottom"/>
            <w:hideMark/>
          </w:tcPr>
          <w:p w:rsidR="00ED19E0" w:rsidRPr="00E0576A" w:rsidRDefault="00ED19E0"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vMerge w:val="restart"/>
            <w:tcBorders>
              <w:top w:val="nil"/>
              <w:left w:val="nil"/>
              <w:right w:val="single" w:sz="4" w:space="0" w:color="auto"/>
            </w:tcBorders>
            <w:shd w:val="clear" w:color="auto" w:fill="auto"/>
            <w:vAlign w:val="bottom"/>
            <w:hideMark/>
          </w:tcPr>
          <w:p w:rsidR="00ED19E0" w:rsidRPr="00E0576A" w:rsidRDefault="00ED19E0"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vMerge w:val="restart"/>
            <w:tcBorders>
              <w:top w:val="nil"/>
              <w:left w:val="nil"/>
              <w:right w:val="single" w:sz="4" w:space="0" w:color="auto"/>
            </w:tcBorders>
            <w:shd w:val="clear" w:color="auto" w:fill="auto"/>
            <w:vAlign w:val="bottom"/>
            <w:hideMark/>
          </w:tcPr>
          <w:p w:rsidR="00ED19E0" w:rsidRPr="00E0576A" w:rsidRDefault="00ED19E0"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83 1 00 00110</w:t>
            </w:r>
          </w:p>
        </w:tc>
        <w:tc>
          <w:tcPr>
            <w:tcW w:w="1701" w:type="dxa"/>
            <w:vMerge w:val="restart"/>
            <w:tcBorders>
              <w:top w:val="nil"/>
              <w:left w:val="nil"/>
              <w:right w:val="single" w:sz="4" w:space="0" w:color="auto"/>
            </w:tcBorders>
            <w:shd w:val="clear" w:color="auto" w:fill="auto"/>
            <w:vAlign w:val="bottom"/>
            <w:hideMark/>
          </w:tcPr>
          <w:p w:rsidR="00ED19E0" w:rsidRPr="00AC392B" w:rsidRDefault="00ED19E0" w:rsidP="00DF5A57">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tcPr>
          <w:p w:rsidR="00ED19E0" w:rsidRPr="00196202" w:rsidRDefault="00ED19E0" w:rsidP="00DF5A57">
            <w:pPr>
              <w:spacing w:after="0" w:line="240" w:lineRule="auto"/>
              <w:jc w:val="center"/>
              <w:rPr>
                <w:rFonts w:ascii="Arial" w:eastAsia="Times New Roman" w:hAnsi="Arial" w:cs="Arial"/>
                <w:sz w:val="24"/>
                <w:szCs w:val="24"/>
                <w:lang w:eastAsia="ru-RU"/>
              </w:rPr>
            </w:pPr>
          </w:p>
        </w:tc>
        <w:tc>
          <w:tcPr>
            <w:tcW w:w="1701" w:type="dxa"/>
            <w:vMerge w:val="restart"/>
            <w:tcBorders>
              <w:top w:val="nil"/>
              <w:left w:val="nil"/>
              <w:right w:val="single" w:sz="4" w:space="0" w:color="auto"/>
            </w:tcBorders>
            <w:vAlign w:val="bottom"/>
          </w:tcPr>
          <w:p w:rsidR="00ED19E0"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822,00000</w:t>
            </w:r>
          </w:p>
        </w:tc>
        <w:tc>
          <w:tcPr>
            <w:tcW w:w="1701" w:type="dxa"/>
            <w:vMerge w:val="restart"/>
            <w:tcBorders>
              <w:top w:val="nil"/>
              <w:left w:val="nil"/>
              <w:right w:val="single" w:sz="4" w:space="0" w:color="auto"/>
            </w:tcBorders>
            <w:vAlign w:val="bottom"/>
          </w:tcPr>
          <w:p w:rsidR="00ED19E0"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952,00000</w:t>
            </w:r>
          </w:p>
        </w:tc>
      </w:tr>
      <w:tr w:rsidR="00ED19E0" w:rsidRPr="00E0576A" w:rsidTr="00ED19E0">
        <w:trPr>
          <w:trHeight w:val="150"/>
        </w:trPr>
        <w:tc>
          <w:tcPr>
            <w:tcW w:w="3828" w:type="dxa"/>
            <w:vMerge/>
            <w:tcBorders>
              <w:left w:val="single" w:sz="4" w:space="0" w:color="auto"/>
              <w:bottom w:val="single" w:sz="4" w:space="0" w:color="auto"/>
              <w:right w:val="single" w:sz="4" w:space="0" w:color="auto"/>
            </w:tcBorders>
            <w:shd w:val="clear" w:color="auto" w:fill="auto"/>
            <w:vAlign w:val="bottom"/>
            <w:hideMark/>
          </w:tcPr>
          <w:p w:rsidR="00ED19E0" w:rsidRPr="00E0576A" w:rsidRDefault="00ED19E0"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hideMark/>
          </w:tcPr>
          <w:p w:rsidR="00ED19E0" w:rsidRPr="00E0576A" w:rsidRDefault="00ED19E0"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ED19E0" w:rsidRPr="00E0576A" w:rsidRDefault="00ED19E0"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ED19E0" w:rsidRPr="00E0576A" w:rsidRDefault="00ED19E0"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shd w:val="clear" w:color="auto" w:fill="auto"/>
            <w:vAlign w:val="bottom"/>
            <w:hideMark/>
          </w:tcPr>
          <w:p w:rsidR="00ED19E0" w:rsidRPr="00AC392B" w:rsidRDefault="00ED19E0" w:rsidP="00DF5A57">
            <w:pPr>
              <w:spacing w:after="0" w:line="240" w:lineRule="auto"/>
              <w:jc w:val="center"/>
              <w:rPr>
                <w:rFonts w:ascii="Arial" w:eastAsia="Times New Roman" w:hAnsi="Arial" w:cs="Arial"/>
                <w:bCs/>
                <w:sz w:val="24"/>
                <w:szCs w:val="24"/>
                <w:lang w:eastAsia="ru-RU"/>
              </w:rPr>
            </w:pPr>
          </w:p>
        </w:tc>
        <w:tc>
          <w:tcPr>
            <w:tcW w:w="1843" w:type="dxa"/>
            <w:tcBorders>
              <w:left w:val="nil"/>
              <w:bottom w:val="single" w:sz="4" w:space="0" w:color="auto"/>
              <w:right w:val="single" w:sz="4" w:space="0" w:color="auto"/>
            </w:tcBorders>
            <w:shd w:val="clear" w:color="auto" w:fill="auto"/>
          </w:tcPr>
          <w:p w:rsidR="00ED19E0" w:rsidRPr="00196202" w:rsidRDefault="008A2D4D" w:rsidP="00BB7EEC">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782,5</w:t>
            </w:r>
            <w:r w:rsidR="00FA2B4C">
              <w:rPr>
                <w:rFonts w:ascii="Arial" w:eastAsia="Times New Roman" w:hAnsi="Arial" w:cs="Arial"/>
                <w:sz w:val="24"/>
                <w:szCs w:val="24"/>
                <w:lang w:eastAsia="ru-RU"/>
              </w:rPr>
              <w:t>0000</w:t>
            </w:r>
          </w:p>
        </w:tc>
        <w:tc>
          <w:tcPr>
            <w:tcW w:w="1701" w:type="dxa"/>
            <w:vMerge/>
            <w:tcBorders>
              <w:left w:val="nil"/>
              <w:bottom w:val="single" w:sz="4" w:space="0" w:color="auto"/>
              <w:right w:val="single" w:sz="4" w:space="0" w:color="auto"/>
            </w:tcBorders>
            <w:vAlign w:val="bottom"/>
          </w:tcPr>
          <w:p w:rsidR="00ED19E0" w:rsidRPr="00E0576A" w:rsidRDefault="00ED19E0"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ED19E0" w:rsidRPr="00E0576A" w:rsidRDefault="00ED19E0" w:rsidP="00DF5A57">
            <w:pPr>
              <w:spacing w:after="0" w:line="240" w:lineRule="auto"/>
              <w:jc w:val="center"/>
              <w:rPr>
                <w:rFonts w:ascii="Arial" w:eastAsia="Times New Roman" w:hAnsi="Arial" w:cs="Arial"/>
                <w:bCs/>
                <w:sz w:val="24"/>
                <w:szCs w:val="24"/>
                <w:lang w:eastAsia="ru-RU"/>
              </w:rPr>
            </w:pPr>
          </w:p>
        </w:tc>
      </w:tr>
      <w:tr w:rsidR="00DF5A57" w:rsidRPr="00E0576A" w:rsidTr="00AD6548">
        <w:trPr>
          <w:trHeight w:val="555"/>
        </w:trPr>
        <w:tc>
          <w:tcPr>
            <w:tcW w:w="3828" w:type="dxa"/>
            <w:vMerge w:val="restart"/>
            <w:tcBorders>
              <w:top w:val="nil"/>
              <w:left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8" w:type="dxa"/>
            <w:vMerge w:val="restart"/>
            <w:tcBorders>
              <w:top w:val="nil"/>
              <w:left w:val="nil"/>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vMerge w:val="restart"/>
            <w:tcBorders>
              <w:top w:val="nil"/>
              <w:left w:val="nil"/>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vMerge w:val="restart"/>
            <w:tcBorders>
              <w:top w:val="nil"/>
              <w:left w:val="nil"/>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83 1 00 00110</w:t>
            </w:r>
          </w:p>
        </w:tc>
        <w:tc>
          <w:tcPr>
            <w:tcW w:w="1701" w:type="dxa"/>
            <w:vMerge w:val="restart"/>
            <w:tcBorders>
              <w:top w:val="nil"/>
              <w:left w:val="nil"/>
              <w:right w:val="single" w:sz="4" w:space="0" w:color="auto"/>
            </w:tcBorders>
            <w:shd w:val="clear" w:color="auto" w:fill="auto"/>
            <w:vAlign w:val="bottom"/>
            <w:hideMark/>
          </w:tcPr>
          <w:p w:rsidR="00DF5A57" w:rsidRPr="00AC392B" w:rsidRDefault="00DF5A57" w:rsidP="00DF5A57">
            <w:pPr>
              <w:spacing w:after="0" w:line="240" w:lineRule="auto"/>
              <w:jc w:val="center"/>
              <w:rPr>
                <w:rFonts w:ascii="Arial" w:eastAsia="Times New Roman" w:hAnsi="Arial" w:cs="Arial"/>
                <w:bCs/>
                <w:sz w:val="24"/>
                <w:szCs w:val="24"/>
                <w:lang w:eastAsia="ru-RU"/>
              </w:rPr>
            </w:pPr>
            <w:r w:rsidRPr="00AC392B">
              <w:rPr>
                <w:rFonts w:ascii="Arial" w:eastAsia="Times New Roman" w:hAnsi="Arial" w:cs="Arial"/>
                <w:bCs/>
                <w:sz w:val="24"/>
                <w:szCs w:val="24"/>
                <w:lang w:eastAsia="ru-RU"/>
              </w:rPr>
              <w:t>120</w:t>
            </w:r>
          </w:p>
        </w:tc>
        <w:tc>
          <w:tcPr>
            <w:tcW w:w="1843" w:type="dxa"/>
            <w:tcBorders>
              <w:top w:val="single" w:sz="4" w:space="0" w:color="auto"/>
              <w:left w:val="nil"/>
              <w:right w:val="single" w:sz="4" w:space="0" w:color="auto"/>
            </w:tcBorders>
            <w:shd w:val="clear" w:color="auto" w:fill="auto"/>
          </w:tcPr>
          <w:p w:rsidR="00DF5A57" w:rsidRPr="00196202" w:rsidRDefault="00DF5A57" w:rsidP="00DF5A57">
            <w:pPr>
              <w:spacing w:after="0" w:line="240" w:lineRule="auto"/>
              <w:jc w:val="center"/>
              <w:rPr>
                <w:rFonts w:ascii="Arial" w:eastAsia="Times New Roman" w:hAnsi="Arial" w:cs="Arial"/>
                <w:sz w:val="24"/>
                <w:szCs w:val="24"/>
                <w:lang w:eastAsia="ru-RU"/>
              </w:rPr>
            </w:pPr>
          </w:p>
        </w:tc>
        <w:tc>
          <w:tcPr>
            <w:tcW w:w="1701" w:type="dxa"/>
            <w:vMerge w:val="restart"/>
            <w:tcBorders>
              <w:top w:val="nil"/>
              <w:left w:val="nil"/>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822,0</w:t>
            </w:r>
            <w:r w:rsidR="00FA2B4C">
              <w:rPr>
                <w:rFonts w:ascii="Arial" w:eastAsia="Times New Roman" w:hAnsi="Arial" w:cs="Arial"/>
                <w:bCs/>
                <w:sz w:val="24"/>
                <w:szCs w:val="24"/>
                <w:lang w:eastAsia="ru-RU"/>
              </w:rPr>
              <w:t>0000</w:t>
            </w:r>
          </w:p>
        </w:tc>
        <w:tc>
          <w:tcPr>
            <w:tcW w:w="1701" w:type="dxa"/>
            <w:vMerge w:val="restart"/>
            <w:tcBorders>
              <w:top w:val="nil"/>
              <w:left w:val="nil"/>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952,0</w:t>
            </w:r>
            <w:r w:rsidR="00FA2B4C">
              <w:rPr>
                <w:rFonts w:ascii="Arial" w:eastAsia="Times New Roman" w:hAnsi="Arial" w:cs="Arial"/>
                <w:bCs/>
                <w:sz w:val="24"/>
                <w:szCs w:val="24"/>
                <w:lang w:eastAsia="ru-RU"/>
              </w:rPr>
              <w:t>0000</w:t>
            </w:r>
          </w:p>
        </w:tc>
      </w:tr>
      <w:tr w:rsidR="00DF5A57" w:rsidRPr="00E0576A" w:rsidTr="00AD6548">
        <w:trPr>
          <w:trHeight w:val="139"/>
        </w:trPr>
        <w:tc>
          <w:tcPr>
            <w:tcW w:w="3828" w:type="dxa"/>
            <w:vMerge/>
            <w:tcBorders>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shd w:val="clear" w:color="auto" w:fill="auto"/>
            <w:vAlign w:val="bottom"/>
            <w:hideMark/>
          </w:tcPr>
          <w:p w:rsidR="00DF5A57" w:rsidRPr="00AC392B" w:rsidRDefault="00DF5A57" w:rsidP="00DF5A57">
            <w:pPr>
              <w:spacing w:after="0" w:line="240" w:lineRule="auto"/>
              <w:jc w:val="center"/>
              <w:rPr>
                <w:rFonts w:ascii="Arial" w:eastAsia="Times New Roman" w:hAnsi="Arial" w:cs="Arial"/>
                <w:bCs/>
                <w:sz w:val="24"/>
                <w:szCs w:val="24"/>
                <w:lang w:eastAsia="ru-RU"/>
              </w:rPr>
            </w:pPr>
          </w:p>
        </w:tc>
        <w:tc>
          <w:tcPr>
            <w:tcW w:w="1843" w:type="dxa"/>
            <w:tcBorders>
              <w:left w:val="nil"/>
              <w:bottom w:val="single" w:sz="4" w:space="0" w:color="auto"/>
              <w:right w:val="single" w:sz="4" w:space="0" w:color="auto"/>
            </w:tcBorders>
            <w:shd w:val="clear" w:color="auto" w:fill="auto"/>
          </w:tcPr>
          <w:p w:rsidR="00DF5A57" w:rsidRPr="00196202" w:rsidRDefault="008A2D4D" w:rsidP="001E39C8">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782,50000</w:t>
            </w:r>
          </w:p>
        </w:tc>
        <w:tc>
          <w:tcPr>
            <w:tcW w:w="1701" w:type="dxa"/>
            <w:vMerge/>
            <w:tcBorders>
              <w:left w:val="nil"/>
              <w:bottom w:val="single" w:sz="4" w:space="0" w:color="auto"/>
              <w:right w:val="single" w:sz="4" w:space="0" w:color="auto"/>
            </w:tcBorders>
            <w:vAlign w:val="bottom"/>
          </w:tcPr>
          <w:p w:rsidR="00DF5A57" w:rsidRPr="00E0576A" w:rsidRDefault="00DF5A57"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DF5A57" w:rsidRPr="00E0576A" w:rsidRDefault="00DF5A57" w:rsidP="00DF5A57">
            <w:pPr>
              <w:spacing w:after="0" w:line="240" w:lineRule="auto"/>
              <w:jc w:val="center"/>
              <w:rPr>
                <w:rFonts w:ascii="Arial" w:eastAsia="Times New Roman" w:hAnsi="Arial" w:cs="Arial"/>
                <w:bCs/>
                <w:sz w:val="24"/>
                <w:szCs w:val="24"/>
                <w:lang w:eastAsia="ru-RU"/>
              </w:rPr>
            </w:pPr>
          </w:p>
        </w:tc>
      </w:tr>
      <w:tr w:rsidR="00DF5A57" w:rsidRPr="00E0576A" w:rsidTr="008A2D4D">
        <w:trPr>
          <w:trHeight w:val="2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Аппарат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Cs/>
                <w:sz w:val="24"/>
                <w:szCs w:val="24"/>
                <w:lang w:eastAsia="ru-RU"/>
              </w:rPr>
              <w:t>83 2 00 00000</w:t>
            </w:r>
          </w:p>
        </w:tc>
        <w:tc>
          <w:tcPr>
            <w:tcW w:w="1701" w:type="dxa"/>
            <w:tcBorders>
              <w:top w:val="nil"/>
              <w:left w:val="nil"/>
              <w:bottom w:val="single" w:sz="4" w:space="0" w:color="auto"/>
              <w:right w:val="single" w:sz="4" w:space="0" w:color="auto"/>
            </w:tcBorders>
            <w:shd w:val="clear" w:color="auto" w:fill="auto"/>
            <w:vAlign w:val="bottom"/>
            <w:hideMark/>
          </w:tcPr>
          <w:p w:rsidR="00DF5A57" w:rsidRPr="00AC392B" w:rsidRDefault="00DF5A57"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F5A57" w:rsidRPr="00196202" w:rsidRDefault="00877487"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1558,53050</w:t>
            </w:r>
          </w:p>
        </w:tc>
        <w:tc>
          <w:tcPr>
            <w:tcW w:w="1701" w:type="dxa"/>
            <w:tcBorders>
              <w:top w:val="nil"/>
              <w:left w:val="nil"/>
              <w:bottom w:val="single" w:sz="4" w:space="0" w:color="auto"/>
              <w:right w:val="single" w:sz="4" w:space="0" w:color="auto"/>
            </w:tcBorders>
            <w:vAlign w:val="bottom"/>
          </w:tcPr>
          <w:p w:rsidR="00DF5A57" w:rsidRPr="00704C86" w:rsidRDefault="00704C86" w:rsidP="00DF5A57">
            <w:pPr>
              <w:spacing w:after="0" w:line="240" w:lineRule="auto"/>
              <w:jc w:val="center"/>
              <w:rPr>
                <w:rFonts w:ascii="Arial" w:eastAsia="Times New Roman" w:hAnsi="Arial" w:cs="Arial"/>
                <w:bCs/>
                <w:sz w:val="24"/>
                <w:szCs w:val="24"/>
                <w:lang w:eastAsia="ru-RU"/>
              </w:rPr>
            </w:pPr>
            <w:r w:rsidRPr="00704C86">
              <w:rPr>
                <w:rFonts w:ascii="Arial" w:eastAsia="Times New Roman" w:hAnsi="Arial" w:cs="Arial"/>
                <w:bCs/>
                <w:sz w:val="24"/>
                <w:szCs w:val="24"/>
                <w:lang w:eastAsia="ru-RU"/>
              </w:rPr>
              <w:t>1678,53050</w:t>
            </w:r>
          </w:p>
        </w:tc>
        <w:tc>
          <w:tcPr>
            <w:tcW w:w="1701" w:type="dxa"/>
            <w:tcBorders>
              <w:top w:val="nil"/>
              <w:left w:val="nil"/>
              <w:bottom w:val="single" w:sz="4" w:space="0" w:color="auto"/>
              <w:right w:val="single" w:sz="4" w:space="0" w:color="auto"/>
            </w:tcBorders>
            <w:vAlign w:val="bottom"/>
          </w:tcPr>
          <w:p w:rsidR="00DF5A57" w:rsidRPr="00E0576A" w:rsidRDefault="00704C86"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1778,53050</w:t>
            </w:r>
          </w:p>
        </w:tc>
      </w:tr>
      <w:tr w:rsidR="00DF5A57" w:rsidRPr="00E0576A" w:rsidTr="00AD6548">
        <w:trPr>
          <w:trHeight w:val="2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по оплате труда работников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83 2 00 00110</w:t>
            </w:r>
          </w:p>
        </w:tc>
        <w:tc>
          <w:tcPr>
            <w:tcW w:w="1701" w:type="dxa"/>
            <w:tcBorders>
              <w:top w:val="nil"/>
              <w:left w:val="nil"/>
              <w:bottom w:val="single" w:sz="4" w:space="0" w:color="auto"/>
              <w:right w:val="single" w:sz="4" w:space="0" w:color="auto"/>
            </w:tcBorders>
            <w:shd w:val="clear" w:color="auto" w:fill="auto"/>
            <w:vAlign w:val="bottom"/>
            <w:hideMark/>
          </w:tcPr>
          <w:p w:rsidR="00DF5A57" w:rsidRPr="00AC392B" w:rsidRDefault="00DF5A57"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F5A57" w:rsidRPr="00196202" w:rsidRDefault="008A2D4D" w:rsidP="001E39C8">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1203,2</w:t>
            </w:r>
            <w:r w:rsidR="00FA2B4C">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F5A57"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1310,00000</w:t>
            </w:r>
          </w:p>
        </w:tc>
        <w:tc>
          <w:tcPr>
            <w:tcW w:w="1701" w:type="dxa"/>
            <w:tcBorders>
              <w:top w:val="nil"/>
              <w:left w:val="nil"/>
              <w:bottom w:val="single" w:sz="4" w:space="0" w:color="auto"/>
              <w:right w:val="single" w:sz="4" w:space="0" w:color="auto"/>
            </w:tcBorders>
            <w:vAlign w:val="bottom"/>
          </w:tcPr>
          <w:p w:rsidR="00DF5A57"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1410,00000</w:t>
            </w:r>
          </w:p>
        </w:tc>
      </w:tr>
      <w:tr w:rsidR="00DF5A57" w:rsidRPr="00E0576A" w:rsidTr="00AD6548">
        <w:trPr>
          <w:trHeight w:val="59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83 2 00 00110</w:t>
            </w:r>
          </w:p>
        </w:tc>
        <w:tc>
          <w:tcPr>
            <w:tcW w:w="1701"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120</w:t>
            </w:r>
          </w:p>
        </w:tc>
        <w:tc>
          <w:tcPr>
            <w:tcW w:w="1843" w:type="dxa"/>
            <w:tcBorders>
              <w:top w:val="nil"/>
              <w:left w:val="nil"/>
              <w:bottom w:val="single" w:sz="4" w:space="0" w:color="auto"/>
              <w:right w:val="single" w:sz="4" w:space="0" w:color="auto"/>
            </w:tcBorders>
            <w:shd w:val="clear" w:color="auto" w:fill="auto"/>
            <w:vAlign w:val="bottom"/>
          </w:tcPr>
          <w:p w:rsidR="00DF5A57" w:rsidRPr="00196202" w:rsidRDefault="008A2D4D" w:rsidP="00BB7EEC">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1203,2</w:t>
            </w:r>
            <w:r w:rsidR="00FA2B4C">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1310,0</w:t>
            </w:r>
            <w:r w:rsidR="00FA2B4C">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1410,0</w:t>
            </w:r>
            <w:r w:rsidR="00FA2B4C">
              <w:rPr>
                <w:rFonts w:ascii="Arial" w:eastAsia="Times New Roman" w:hAnsi="Arial" w:cs="Arial"/>
                <w:bCs/>
                <w:sz w:val="24"/>
                <w:szCs w:val="24"/>
                <w:lang w:eastAsia="ru-RU"/>
              </w:rPr>
              <w:t>0000</w:t>
            </w:r>
          </w:p>
        </w:tc>
      </w:tr>
      <w:tr w:rsidR="00DF5A57" w:rsidRPr="00E0576A" w:rsidTr="008A2D4D">
        <w:trPr>
          <w:trHeight w:val="59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функционирования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F5A57" w:rsidRPr="00704C86" w:rsidRDefault="00DF5A57" w:rsidP="00DF5A57">
            <w:pPr>
              <w:spacing w:after="0" w:line="240" w:lineRule="auto"/>
              <w:jc w:val="center"/>
              <w:rPr>
                <w:rFonts w:ascii="Arial" w:eastAsia="Times New Roman" w:hAnsi="Arial" w:cs="Arial"/>
                <w:sz w:val="24"/>
                <w:szCs w:val="24"/>
                <w:lang w:eastAsia="ru-RU"/>
              </w:rPr>
            </w:pPr>
            <w:r w:rsidRPr="00704C86">
              <w:rPr>
                <w:rFonts w:ascii="Arial" w:eastAsia="Times New Roman" w:hAnsi="Arial" w:cs="Arial"/>
                <w:sz w:val="24"/>
                <w:szCs w:val="24"/>
                <w:lang w:eastAsia="ru-RU"/>
              </w:rPr>
              <w:t>83 2 00 00190</w:t>
            </w:r>
          </w:p>
        </w:tc>
        <w:tc>
          <w:tcPr>
            <w:tcW w:w="1701" w:type="dxa"/>
            <w:tcBorders>
              <w:top w:val="nil"/>
              <w:left w:val="nil"/>
              <w:bottom w:val="single" w:sz="4" w:space="0" w:color="auto"/>
              <w:right w:val="single" w:sz="4" w:space="0" w:color="auto"/>
            </w:tcBorders>
            <w:shd w:val="clear" w:color="auto" w:fill="auto"/>
            <w:vAlign w:val="bottom"/>
            <w:hideMark/>
          </w:tcPr>
          <w:p w:rsidR="00DF5A57" w:rsidRPr="00704C86" w:rsidRDefault="00DF5A57"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F5A57" w:rsidRPr="00704C86" w:rsidRDefault="00877487" w:rsidP="00DF5A57">
            <w:pPr>
              <w:spacing w:after="0" w:line="240" w:lineRule="auto"/>
              <w:jc w:val="center"/>
              <w:rPr>
                <w:rFonts w:ascii="Arial" w:eastAsia="Times New Roman" w:hAnsi="Arial" w:cs="Arial"/>
                <w:sz w:val="24"/>
                <w:szCs w:val="24"/>
                <w:lang w:eastAsia="ru-RU"/>
              </w:rPr>
            </w:pPr>
            <w:r w:rsidRPr="00704C86">
              <w:rPr>
                <w:rFonts w:ascii="Arial" w:eastAsia="Times New Roman" w:hAnsi="Arial" w:cs="Arial"/>
                <w:sz w:val="24"/>
                <w:szCs w:val="24"/>
                <w:lang w:eastAsia="ru-RU"/>
              </w:rPr>
              <w:t>355,33050</w:t>
            </w:r>
          </w:p>
        </w:tc>
        <w:tc>
          <w:tcPr>
            <w:tcW w:w="1701" w:type="dxa"/>
            <w:tcBorders>
              <w:top w:val="nil"/>
              <w:left w:val="nil"/>
              <w:bottom w:val="single" w:sz="4" w:space="0" w:color="auto"/>
              <w:right w:val="single" w:sz="4" w:space="0" w:color="auto"/>
            </w:tcBorders>
            <w:vAlign w:val="bottom"/>
          </w:tcPr>
          <w:p w:rsidR="00DF5A57" w:rsidRPr="00704C86" w:rsidRDefault="00DF4810" w:rsidP="00DF5A57">
            <w:pPr>
              <w:spacing w:after="0" w:line="240" w:lineRule="auto"/>
              <w:jc w:val="center"/>
              <w:rPr>
                <w:rFonts w:ascii="Arial" w:eastAsia="Times New Roman" w:hAnsi="Arial" w:cs="Arial"/>
                <w:sz w:val="24"/>
                <w:szCs w:val="24"/>
                <w:lang w:eastAsia="ru-RU"/>
              </w:rPr>
            </w:pPr>
            <w:r w:rsidRPr="00704C86">
              <w:rPr>
                <w:rFonts w:ascii="Arial" w:eastAsia="Times New Roman" w:hAnsi="Arial" w:cs="Arial"/>
                <w:sz w:val="24"/>
                <w:szCs w:val="24"/>
                <w:lang w:eastAsia="ru-RU"/>
              </w:rPr>
              <w:t>368,53050</w:t>
            </w:r>
          </w:p>
        </w:tc>
        <w:tc>
          <w:tcPr>
            <w:tcW w:w="1701" w:type="dxa"/>
            <w:tcBorders>
              <w:top w:val="nil"/>
              <w:left w:val="nil"/>
              <w:bottom w:val="single" w:sz="4" w:space="0" w:color="auto"/>
              <w:right w:val="single" w:sz="4" w:space="0" w:color="auto"/>
            </w:tcBorders>
            <w:vAlign w:val="bottom"/>
          </w:tcPr>
          <w:p w:rsidR="00DF5A57" w:rsidRPr="00704C86" w:rsidRDefault="00704C86" w:rsidP="00DF5A57">
            <w:pPr>
              <w:spacing w:after="0" w:line="240" w:lineRule="auto"/>
              <w:jc w:val="center"/>
              <w:rPr>
                <w:rFonts w:ascii="Arial" w:eastAsia="Times New Roman" w:hAnsi="Arial" w:cs="Arial"/>
                <w:sz w:val="24"/>
                <w:szCs w:val="24"/>
                <w:lang w:eastAsia="ru-RU"/>
              </w:rPr>
            </w:pPr>
            <w:r w:rsidRPr="00704C86">
              <w:rPr>
                <w:rFonts w:ascii="Arial" w:eastAsia="Times New Roman" w:hAnsi="Arial" w:cs="Arial"/>
                <w:sz w:val="24"/>
                <w:szCs w:val="24"/>
                <w:lang w:eastAsia="ru-RU"/>
              </w:rPr>
              <w:t>368,53050</w:t>
            </w:r>
          </w:p>
        </w:tc>
      </w:tr>
      <w:tr w:rsidR="00DF5A57" w:rsidRPr="00E0576A" w:rsidTr="00AD6548">
        <w:trPr>
          <w:trHeight w:val="59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bCs/>
                <w:sz w:val="24"/>
                <w:szCs w:val="24"/>
                <w:lang w:eastAsia="ru-RU"/>
              </w:rPr>
              <w:t>83 2 00 00190</w:t>
            </w:r>
          </w:p>
        </w:tc>
        <w:tc>
          <w:tcPr>
            <w:tcW w:w="1701"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DF5A57" w:rsidRPr="00BB7EEC" w:rsidRDefault="008A2D4D"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321,8</w:t>
            </w:r>
            <w:r w:rsidR="00FA2B4C">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335,</w:t>
            </w:r>
            <w:r w:rsidR="00FA2B4C">
              <w:rPr>
                <w:rFonts w:ascii="Arial" w:eastAsia="Times New Roman" w:hAnsi="Arial" w:cs="Arial"/>
                <w:sz w:val="24"/>
                <w:szCs w:val="24"/>
                <w:lang w:eastAsia="ru-RU"/>
              </w:rPr>
              <w:t>0000</w:t>
            </w:r>
            <w:r>
              <w:rPr>
                <w:rFonts w:ascii="Arial" w:eastAsia="Times New Roman" w:hAnsi="Arial" w:cs="Arial"/>
                <w:sz w:val="24"/>
                <w:szCs w:val="24"/>
                <w:lang w:eastAsia="ru-RU"/>
              </w:rPr>
              <w:t>0</w:t>
            </w:r>
          </w:p>
        </w:tc>
        <w:tc>
          <w:tcPr>
            <w:tcW w:w="1701" w:type="dxa"/>
            <w:tcBorders>
              <w:top w:val="nil"/>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335,</w:t>
            </w:r>
            <w:r w:rsidR="00FA2B4C">
              <w:rPr>
                <w:rFonts w:ascii="Arial" w:eastAsia="Times New Roman" w:hAnsi="Arial" w:cs="Arial"/>
                <w:sz w:val="24"/>
                <w:szCs w:val="24"/>
                <w:lang w:eastAsia="ru-RU"/>
              </w:rPr>
              <w:t>0000</w:t>
            </w:r>
            <w:r>
              <w:rPr>
                <w:rFonts w:ascii="Arial" w:eastAsia="Times New Roman" w:hAnsi="Arial" w:cs="Arial"/>
                <w:sz w:val="24"/>
                <w:szCs w:val="24"/>
                <w:lang w:eastAsia="ru-RU"/>
              </w:rPr>
              <w:t>0</w:t>
            </w:r>
          </w:p>
        </w:tc>
      </w:tr>
      <w:tr w:rsidR="00DF5A57" w:rsidRPr="00E0576A" w:rsidTr="00AD6548">
        <w:trPr>
          <w:trHeight w:val="30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83 2 00 00190</w:t>
            </w:r>
          </w:p>
        </w:tc>
        <w:tc>
          <w:tcPr>
            <w:tcW w:w="1701" w:type="dxa"/>
            <w:tcBorders>
              <w:top w:val="nil"/>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540</w:t>
            </w:r>
          </w:p>
        </w:tc>
        <w:tc>
          <w:tcPr>
            <w:tcW w:w="1843" w:type="dxa"/>
            <w:tcBorders>
              <w:top w:val="nil"/>
              <w:left w:val="nil"/>
              <w:bottom w:val="single" w:sz="4" w:space="0" w:color="auto"/>
              <w:right w:val="single" w:sz="4" w:space="0" w:color="auto"/>
            </w:tcBorders>
            <w:shd w:val="clear" w:color="auto" w:fill="auto"/>
            <w:vAlign w:val="bottom"/>
          </w:tcPr>
          <w:p w:rsidR="00DF5A57" w:rsidRPr="00196202" w:rsidRDefault="008A2D4D" w:rsidP="00877487">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3</w:t>
            </w:r>
            <w:r w:rsidR="00877487">
              <w:rPr>
                <w:rFonts w:ascii="Arial" w:eastAsia="Times New Roman" w:hAnsi="Arial" w:cs="Arial"/>
                <w:sz w:val="24"/>
                <w:szCs w:val="24"/>
                <w:lang w:eastAsia="ru-RU"/>
              </w:rPr>
              <w:t>0</w:t>
            </w:r>
            <w:r w:rsidRPr="00196202">
              <w:rPr>
                <w:rFonts w:ascii="Arial" w:eastAsia="Times New Roman" w:hAnsi="Arial" w:cs="Arial"/>
                <w:sz w:val="24"/>
                <w:szCs w:val="24"/>
                <w:lang w:eastAsia="ru-RU"/>
              </w:rPr>
              <w:t>,</w:t>
            </w:r>
            <w:r w:rsidR="00877487">
              <w:rPr>
                <w:rFonts w:ascii="Arial" w:eastAsia="Times New Roman" w:hAnsi="Arial" w:cs="Arial"/>
                <w:sz w:val="24"/>
                <w:szCs w:val="24"/>
                <w:lang w:eastAsia="ru-RU"/>
              </w:rPr>
              <w:t>73050</w:t>
            </w:r>
          </w:p>
        </w:tc>
        <w:tc>
          <w:tcPr>
            <w:tcW w:w="1701" w:type="dxa"/>
            <w:tcBorders>
              <w:top w:val="nil"/>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30,73050</w:t>
            </w:r>
          </w:p>
        </w:tc>
        <w:tc>
          <w:tcPr>
            <w:tcW w:w="1701" w:type="dxa"/>
            <w:tcBorders>
              <w:top w:val="nil"/>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30,73050</w:t>
            </w:r>
          </w:p>
        </w:tc>
      </w:tr>
      <w:tr w:rsidR="00DF5A57" w:rsidRPr="00E0576A" w:rsidTr="008A2D4D">
        <w:trPr>
          <w:trHeight w:val="322"/>
        </w:trPr>
        <w:tc>
          <w:tcPr>
            <w:tcW w:w="3828" w:type="dxa"/>
            <w:vMerge w:val="restart"/>
            <w:tcBorders>
              <w:top w:val="nil"/>
              <w:left w:val="single" w:sz="4" w:space="0" w:color="auto"/>
              <w:right w:val="single" w:sz="4" w:space="0" w:color="auto"/>
            </w:tcBorders>
            <w:shd w:val="clear" w:color="000000" w:fill="FFFFFF"/>
            <w:vAlign w:val="bottom"/>
            <w:hideMark/>
          </w:tcPr>
          <w:p w:rsidR="00DF5A57" w:rsidRPr="00E0576A" w:rsidRDefault="00DF5A57"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Уплата налогов, сборов и иных платежей</w:t>
            </w:r>
          </w:p>
        </w:tc>
        <w:tc>
          <w:tcPr>
            <w:tcW w:w="708" w:type="dxa"/>
            <w:vMerge w:val="restart"/>
            <w:tcBorders>
              <w:top w:val="nil"/>
              <w:left w:val="nil"/>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vMerge w:val="restart"/>
            <w:tcBorders>
              <w:top w:val="nil"/>
              <w:left w:val="nil"/>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single" w:sz="4" w:space="0" w:color="auto"/>
              <w:left w:val="nil"/>
              <w:right w:val="single" w:sz="4" w:space="0" w:color="auto"/>
            </w:tcBorders>
            <w:shd w:val="clear" w:color="auto" w:fill="auto"/>
            <w:hideMark/>
          </w:tcPr>
          <w:p w:rsidR="00DF5A57" w:rsidRPr="00E0576A" w:rsidRDefault="00DF5A57" w:rsidP="00DF5A57">
            <w:pPr>
              <w:spacing w:after="0" w:line="240" w:lineRule="auto"/>
              <w:jc w:val="center"/>
              <w:rPr>
                <w:rFonts w:ascii="Arial" w:eastAsia="Times New Roman" w:hAnsi="Arial" w:cs="Arial"/>
                <w:sz w:val="24"/>
                <w:szCs w:val="24"/>
                <w:lang w:eastAsia="ru-RU"/>
              </w:rPr>
            </w:pPr>
          </w:p>
        </w:tc>
        <w:tc>
          <w:tcPr>
            <w:tcW w:w="1701" w:type="dxa"/>
            <w:vMerge w:val="restart"/>
            <w:tcBorders>
              <w:top w:val="nil"/>
              <w:left w:val="nil"/>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850</w:t>
            </w:r>
          </w:p>
        </w:tc>
        <w:tc>
          <w:tcPr>
            <w:tcW w:w="1843" w:type="dxa"/>
            <w:vMerge w:val="restart"/>
            <w:tcBorders>
              <w:top w:val="nil"/>
              <w:left w:val="nil"/>
              <w:right w:val="single" w:sz="4" w:space="0" w:color="auto"/>
            </w:tcBorders>
            <w:shd w:val="clear" w:color="auto" w:fill="auto"/>
            <w:vAlign w:val="bottom"/>
          </w:tcPr>
          <w:p w:rsidR="00DF5A57" w:rsidRPr="00196202" w:rsidRDefault="008A2D4D" w:rsidP="00BB7EEC">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2,8</w:t>
            </w:r>
            <w:r w:rsidR="00FA2B4C">
              <w:rPr>
                <w:rFonts w:ascii="Arial" w:eastAsia="Times New Roman" w:hAnsi="Arial" w:cs="Arial"/>
                <w:sz w:val="24"/>
                <w:szCs w:val="24"/>
                <w:lang w:eastAsia="ru-RU"/>
              </w:rPr>
              <w:t>0000</w:t>
            </w:r>
          </w:p>
        </w:tc>
        <w:tc>
          <w:tcPr>
            <w:tcW w:w="1701" w:type="dxa"/>
            <w:tcBorders>
              <w:top w:val="nil"/>
              <w:left w:val="nil"/>
              <w:right w:val="single" w:sz="4" w:space="0" w:color="auto"/>
            </w:tcBorders>
            <w:vAlign w:val="bottom"/>
          </w:tcPr>
          <w:p w:rsidR="00DF5A57" w:rsidRPr="00E0576A" w:rsidRDefault="00DF5A57" w:rsidP="00DF5A57">
            <w:pPr>
              <w:spacing w:after="0" w:line="240" w:lineRule="auto"/>
              <w:jc w:val="center"/>
              <w:rPr>
                <w:rFonts w:ascii="Arial" w:eastAsia="Times New Roman" w:hAnsi="Arial" w:cs="Arial"/>
                <w:sz w:val="24"/>
                <w:szCs w:val="24"/>
                <w:lang w:eastAsia="ru-RU"/>
              </w:rPr>
            </w:pPr>
          </w:p>
        </w:tc>
        <w:tc>
          <w:tcPr>
            <w:tcW w:w="1701" w:type="dxa"/>
            <w:tcBorders>
              <w:top w:val="nil"/>
              <w:left w:val="nil"/>
              <w:right w:val="single" w:sz="4" w:space="0" w:color="auto"/>
            </w:tcBorders>
            <w:vAlign w:val="bottom"/>
          </w:tcPr>
          <w:p w:rsidR="00DF5A57" w:rsidRPr="00E0576A" w:rsidRDefault="00DF5A57" w:rsidP="00DF5A57">
            <w:pPr>
              <w:spacing w:after="0" w:line="240" w:lineRule="auto"/>
              <w:jc w:val="center"/>
              <w:rPr>
                <w:rFonts w:ascii="Arial" w:eastAsia="Times New Roman" w:hAnsi="Arial" w:cs="Arial"/>
                <w:sz w:val="24"/>
                <w:szCs w:val="24"/>
                <w:lang w:eastAsia="ru-RU"/>
              </w:rPr>
            </w:pPr>
          </w:p>
        </w:tc>
      </w:tr>
      <w:tr w:rsidR="00DF5A57" w:rsidRPr="00E0576A" w:rsidTr="008A2D4D">
        <w:trPr>
          <w:trHeight w:val="80"/>
        </w:trPr>
        <w:tc>
          <w:tcPr>
            <w:tcW w:w="3828" w:type="dxa"/>
            <w:vMerge/>
            <w:tcBorders>
              <w:left w:val="single" w:sz="4" w:space="0" w:color="auto"/>
              <w:bottom w:val="single" w:sz="4" w:space="0" w:color="auto"/>
              <w:right w:val="single" w:sz="4" w:space="0" w:color="auto"/>
            </w:tcBorders>
            <w:shd w:val="clear" w:color="000000" w:fill="FFFFFF"/>
            <w:vAlign w:val="bottom"/>
            <w:hideMark/>
          </w:tcPr>
          <w:p w:rsidR="00DF5A57" w:rsidRPr="00E0576A" w:rsidRDefault="00DF5A57"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p>
        </w:tc>
        <w:tc>
          <w:tcPr>
            <w:tcW w:w="1843" w:type="dxa"/>
            <w:tcBorders>
              <w:left w:val="nil"/>
              <w:bottom w:val="single" w:sz="4" w:space="0" w:color="auto"/>
              <w:right w:val="single" w:sz="4" w:space="0" w:color="auto"/>
            </w:tcBorders>
            <w:shd w:val="clear" w:color="auto" w:fill="auto"/>
            <w:hideMark/>
          </w:tcPr>
          <w:p w:rsidR="00DF5A57" w:rsidRPr="00E0576A" w:rsidRDefault="00DF5A57"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83 2 00 00190</w:t>
            </w:r>
          </w:p>
        </w:tc>
        <w:tc>
          <w:tcPr>
            <w:tcW w:w="1701" w:type="dxa"/>
            <w:vMerge/>
            <w:tcBorders>
              <w:left w:val="nil"/>
              <w:bottom w:val="single" w:sz="4" w:space="0" w:color="auto"/>
              <w:right w:val="single" w:sz="4" w:space="0" w:color="auto"/>
            </w:tcBorders>
            <w:shd w:val="clear" w:color="auto" w:fill="auto"/>
            <w:vAlign w:val="bottom"/>
            <w:hideMark/>
          </w:tcPr>
          <w:p w:rsidR="00DF5A57" w:rsidRPr="00E0576A" w:rsidRDefault="00DF5A57"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F5A57" w:rsidRPr="00196202" w:rsidRDefault="00DF5A57" w:rsidP="00DF5A57">
            <w:pPr>
              <w:spacing w:after="0" w:line="240" w:lineRule="auto"/>
              <w:jc w:val="center"/>
              <w:rPr>
                <w:rFonts w:ascii="Arial" w:eastAsia="Times New Roman" w:hAnsi="Arial" w:cs="Arial"/>
                <w:sz w:val="24"/>
                <w:szCs w:val="24"/>
                <w:lang w:eastAsia="ru-RU"/>
              </w:rPr>
            </w:pPr>
          </w:p>
        </w:tc>
        <w:tc>
          <w:tcPr>
            <w:tcW w:w="1701" w:type="dxa"/>
            <w:tcBorders>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w:t>
            </w:r>
            <w:r w:rsidR="00FA2B4C">
              <w:rPr>
                <w:rFonts w:ascii="Arial" w:eastAsia="Times New Roman" w:hAnsi="Arial" w:cs="Arial"/>
                <w:sz w:val="24"/>
                <w:szCs w:val="24"/>
                <w:lang w:eastAsia="ru-RU"/>
              </w:rPr>
              <w:t>0000</w:t>
            </w:r>
          </w:p>
        </w:tc>
        <w:tc>
          <w:tcPr>
            <w:tcW w:w="1701" w:type="dxa"/>
            <w:tcBorders>
              <w:left w:val="nil"/>
              <w:bottom w:val="single" w:sz="4" w:space="0" w:color="auto"/>
              <w:right w:val="single" w:sz="4" w:space="0" w:color="auto"/>
            </w:tcBorders>
            <w:vAlign w:val="bottom"/>
          </w:tcPr>
          <w:p w:rsidR="00DF5A57" w:rsidRPr="00E0576A" w:rsidRDefault="00051A89"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w:t>
            </w:r>
            <w:r w:rsidR="00FA2B4C">
              <w:rPr>
                <w:rFonts w:ascii="Arial" w:eastAsia="Times New Roman" w:hAnsi="Arial" w:cs="Arial"/>
                <w:sz w:val="24"/>
                <w:szCs w:val="24"/>
                <w:lang w:eastAsia="ru-RU"/>
              </w:rPr>
              <w:t>0000</w:t>
            </w:r>
          </w:p>
        </w:tc>
      </w:tr>
      <w:tr w:rsidR="00401D8C" w:rsidRPr="00E0576A" w:rsidTr="008A2D4D">
        <w:trPr>
          <w:trHeight w:val="279"/>
        </w:trPr>
        <w:tc>
          <w:tcPr>
            <w:tcW w:w="3828" w:type="dxa"/>
            <w:tcBorders>
              <w:top w:val="nil"/>
              <w:left w:val="single" w:sz="4" w:space="0" w:color="auto"/>
              <w:bottom w:val="single" w:sz="4" w:space="0" w:color="auto"/>
              <w:right w:val="single" w:sz="4" w:space="0" w:color="auto"/>
            </w:tcBorders>
            <w:shd w:val="clear" w:color="auto" w:fill="auto"/>
            <w:noWrap/>
            <w:vAlign w:val="bottom"/>
          </w:tcPr>
          <w:p w:rsidR="00401D8C" w:rsidRPr="00877487" w:rsidRDefault="002C43FB" w:rsidP="00DF5A57">
            <w:pPr>
              <w:spacing w:after="0" w:line="240" w:lineRule="auto"/>
              <w:rPr>
                <w:rFonts w:ascii="Arial" w:eastAsia="Times New Roman" w:hAnsi="Arial" w:cs="Arial"/>
                <w:sz w:val="24"/>
                <w:szCs w:val="24"/>
                <w:lang w:eastAsia="ru-RU"/>
              </w:rPr>
            </w:pPr>
            <w:r w:rsidRPr="00877487">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bottom"/>
          </w:tcPr>
          <w:p w:rsidR="00401D8C" w:rsidRPr="002C1FCA" w:rsidRDefault="002C43FB" w:rsidP="002C43F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401D8C" w:rsidRPr="002C1FCA" w:rsidRDefault="002C43FB"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bottom"/>
          </w:tcPr>
          <w:p w:rsidR="00401D8C" w:rsidRPr="002C1FCA" w:rsidRDefault="00401D8C" w:rsidP="00DF5A57">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01D8C" w:rsidRPr="002C1FCA" w:rsidRDefault="00401D8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401D8C" w:rsidRPr="00196202" w:rsidRDefault="00877487" w:rsidP="0087748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401D8C" w:rsidRPr="002C1FCA" w:rsidRDefault="00051A89"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401D8C" w:rsidRPr="002C1FCA" w:rsidRDefault="00051A89"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r>
      <w:tr w:rsidR="00FA2B4C" w:rsidRPr="00E0576A" w:rsidTr="008A2D4D">
        <w:trPr>
          <w:trHeight w:val="279"/>
        </w:trPr>
        <w:tc>
          <w:tcPr>
            <w:tcW w:w="3828" w:type="dxa"/>
            <w:tcBorders>
              <w:top w:val="nil"/>
              <w:left w:val="single" w:sz="4" w:space="0" w:color="auto"/>
              <w:bottom w:val="single" w:sz="4" w:space="0" w:color="auto"/>
              <w:right w:val="single" w:sz="4" w:space="0" w:color="auto"/>
            </w:tcBorders>
            <w:shd w:val="clear" w:color="auto" w:fill="auto"/>
            <w:noWrap/>
            <w:vAlign w:val="bottom"/>
          </w:tcPr>
          <w:p w:rsidR="00FA2B4C" w:rsidRPr="00877487" w:rsidRDefault="00FA2B4C" w:rsidP="00DF5A57">
            <w:pPr>
              <w:spacing w:after="0" w:line="240" w:lineRule="auto"/>
              <w:rPr>
                <w:rFonts w:ascii="Arial" w:eastAsia="Times New Roman" w:hAnsi="Arial" w:cs="Arial"/>
                <w:sz w:val="24"/>
                <w:szCs w:val="24"/>
                <w:lang w:eastAsia="ru-RU"/>
              </w:rPr>
            </w:pPr>
            <w:r w:rsidRPr="00877487">
              <w:rPr>
                <w:rFonts w:ascii="Arial" w:hAnsi="Arial" w:cs="Arial"/>
                <w:sz w:val="24"/>
                <w:szCs w:val="24"/>
              </w:rPr>
              <w:t>Непрограммные расходы</w:t>
            </w:r>
          </w:p>
        </w:tc>
        <w:tc>
          <w:tcPr>
            <w:tcW w:w="708"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bottom"/>
          </w:tcPr>
          <w:p w:rsidR="00FA2B4C" w:rsidRPr="002C1FCA" w:rsidRDefault="00FA2B4C" w:rsidP="002C43F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99 0 00 00000</w:t>
            </w:r>
          </w:p>
        </w:tc>
        <w:tc>
          <w:tcPr>
            <w:tcW w:w="1701"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1E39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r>
      <w:tr w:rsidR="00FA2B4C" w:rsidRPr="00E0576A" w:rsidTr="008A2D4D">
        <w:trPr>
          <w:trHeight w:val="279"/>
        </w:trPr>
        <w:tc>
          <w:tcPr>
            <w:tcW w:w="3828" w:type="dxa"/>
            <w:tcBorders>
              <w:top w:val="nil"/>
              <w:left w:val="single" w:sz="4" w:space="0" w:color="auto"/>
              <w:bottom w:val="single" w:sz="4" w:space="0" w:color="auto"/>
              <w:right w:val="single" w:sz="4" w:space="0" w:color="auto"/>
            </w:tcBorders>
            <w:shd w:val="clear" w:color="auto" w:fill="auto"/>
            <w:noWrap/>
            <w:vAlign w:val="bottom"/>
          </w:tcPr>
          <w:p w:rsidR="00FA2B4C" w:rsidRPr="00877487" w:rsidRDefault="00FA2B4C" w:rsidP="00DF5A57">
            <w:pPr>
              <w:spacing w:after="0" w:line="240" w:lineRule="auto"/>
              <w:rPr>
                <w:rFonts w:ascii="Arial" w:eastAsia="Times New Roman" w:hAnsi="Arial" w:cs="Arial"/>
                <w:sz w:val="24"/>
                <w:szCs w:val="24"/>
                <w:lang w:eastAsia="ru-RU"/>
              </w:rPr>
            </w:pPr>
            <w:r w:rsidRPr="00877487">
              <w:rPr>
                <w:rFonts w:ascii="Arial" w:hAnsi="Arial" w:cs="Arial"/>
                <w:sz w:val="24"/>
                <w:szCs w:val="24"/>
              </w:rPr>
              <w:t>Иные непрограммные мероприятия в рамках непрограммных расходов</w:t>
            </w:r>
          </w:p>
        </w:tc>
        <w:tc>
          <w:tcPr>
            <w:tcW w:w="708"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99 9 00 00000</w:t>
            </w:r>
          </w:p>
        </w:tc>
        <w:tc>
          <w:tcPr>
            <w:tcW w:w="1701"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1E39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r>
      <w:tr w:rsidR="00FA2B4C" w:rsidRPr="00E0576A" w:rsidTr="008A2D4D">
        <w:trPr>
          <w:trHeight w:val="279"/>
        </w:trPr>
        <w:tc>
          <w:tcPr>
            <w:tcW w:w="3828" w:type="dxa"/>
            <w:tcBorders>
              <w:top w:val="nil"/>
              <w:left w:val="single" w:sz="4" w:space="0" w:color="auto"/>
              <w:bottom w:val="single" w:sz="4" w:space="0" w:color="auto"/>
              <w:right w:val="single" w:sz="4" w:space="0" w:color="auto"/>
            </w:tcBorders>
            <w:shd w:val="clear" w:color="auto" w:fill="auto"/>
            <w:noWrap/>
            <w:vAlign w:val="bottom"/>
          </w:tcPr>
          <w:p w:rsidR="00FA2B4C" w:rsidRPr="00877487" w:rsidRDefault="00FA2B4C" w:rsidP="00DF5A57">
            <w:pPr>
              <w:spacing w:after="0" w:line="240" w:lineRule="auto"/>
              <w:rPr>
                <w:rFonts w:ascii="Arial" w:hAnsi="Arial" w:cs="Arial"/>
                <w:sz w:val="24"/>
                <w:szCs w:val="24"/>
              </w:rPr>
            </w:pPr>
            <w:r w:rsidRPr="00877487">
              <w:rPr>
                <w:rFonts w:ascii="Arial" w:hAnsi="Arial" w:cs="Arial"/>
                <w:sz w:val="24"/>
                <w:szCs w:val="24"/>
              </w:rPr>
              <w:t>Мероприятия по передаче Ревизионной комиссии муниципального образования Суворовский район полномочий по осуществлению внешнего муниципального финансового контроля в муниципальном образовании город Чекалин Суворовского района в рамках непрограммных расходов</w:t>
            </w:r>
          </w:p>
        </w:tc>
        <w:tc>
          <w:tcPr>
            <w:tcW w:w="708" w:type="dxa"/>
            <w:tcBorders>
              <w:top w:val="nil"/>
              <w:left w:val="nil"/>
              <w:bottom w:val="single" w:sz="4" w:space="0" w:color="auto"/>
              <w:right w:val="single" w:sz="4" w:space="0" w:color="auto"/>
            </w:tcBorders>
            <w:shd w:val="clear" w:color="auto" w:fill="auto"/>
            <w:vAlign w:val="bottom"/>
          </w:tcPr>
          <w:p w:rsidR="00FA2B4C"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FA2B4C"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bottom"/>
          </w:tcPr>
          <w:p w:rsidR="00FA2B4C"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99 9 00 24370</w:t>
            </w:r>
          </w:p>
        </w:tc>
        <w:tc>
          <w:tcPr>
            <w:tcW w:w="1701"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540</w:t>
            </w: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1E39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r>
      <w:tr w:rsidR="00FA2B4C" w:rsidRPr="00E0576A" w:rsidTr="008A2D4D">
        <w:trPr>
          <w:trHeight w:val="279"/>
        </w:trPr>
        <w:tc>
          <w:tcPr>
            <w:tcW w:w="3828" w:type="dxa"/>
            <w:tcBorders>
              <w:top w:val="nil"/>
              <w:left w:val="single" w:sz="4" w:space="0" w:color="auto"/>
              <w:bottom w:val="single" w:sz="4" w:space="0" w:color="auto"/>
              <w:right w:val="single" w:sz="4" w:space="0" w:color="auto"/>
            </w:tcBorders>
            <w:shd w:val="clear" w:color="auto" w:fill="auto"/>
            <w:noWrap/>
            <w:vAlign w:val="bottom"/>
          </w:tcPr>
          <w:p w:rsidR="00FA2B4C" w:rsidRPr="002C1FCA" w:rsidRDefault="00FA2B4C" w:rsidP="00DF5A57">
            <w:pPr>
              <w:spacing w:after="0" w:line="240" w:lineRule="auto"/>
              <w:rPr>
                <w:rFonts w:ascii="Arial" w:eastAsia="Times New Roman" w:hAnsi="Arial" w:cs="Arial"/>
                <w:sz w:val="24"/>
                <w:szCs w:val="24"/>
                <w:lang w:eastAsia="ru-RU"/>
              </w:rPr>
            </w:pPr>
            <w:r w:rsidRPr="002C1FCA">
              <w:rPr>
                <w:rFonts w:ascii="Arial" w:eastAsia="Times New Roman" w:hAnsi="Arial" w:cs="Arial"/>
                <w:sz w:val="24"/>
                <w:szCs w:val="24"/>
                <w:lang w:eastAsia="ru-RU"/>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1E39C8">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374,3</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8A2D4D">
        <w:trPr>
          <w:trHeight w:val="279"/>
        </w:trPr>
        <w:tc>
          <w:tcPr>
            <w:tcW w:w="3828" w:type="dxa"/>
            <w:tcBorders>
              <w:top w:val="nil"/>
              <w:left w:val="single" w:sz="4" w:space="0" w:color="auto"/>
              <w:bottom w:val="single" w:sz="4" w:space="0" w:color="auto"/>
              <w:right w:val="single" w:sz="4" w:space="0" w:color="auto"/>
            </w:tcBorders>
            <w:shd w:val="clear" w:color="auto" w:fill="auto"/>
            <w:noWrap/>
            <w:vAlign w:val="bottom"/>
          </w:tcPr>
          <w:p w:rsidR="00FA2B4C" w:rsidRPr="002C1FCA" w:rsidRDefault="00FA2B4C" w:rsidP="00DF5A57">
            <w:pPr>
              <w:spacing w:after="0" w:line="240" w:lineRule="auto"/>
              <w:rPr>
                <w:rFonts w:ascii="Arial" w:eastAsia="Times New Roman" w:hAnsi="Arial" w:cs="Arial"/>
                <w:sz w:val="24"/>
                <w:szCs w:val="24"/>
                <w:lang w:eastAsia="ru-RU"/>
              </w:rPr>
            </w:pPr>
            <w:r w:rsidRPr="002C1FCA">
              <w:rPr>
                <w:rFonts w:ascii="Arial" w:eastAsia="Times New Roman" w:hAnsi="Arial" w:cs="Arial"/>
                <w:sz w:val="24"/>
                <w:szCs w:val="24"/>
                <w:lang w:eastAsia="ru-RU"/>
              </w:rPr>
              <w:t>Непрограммные расходы</w:t>
            </w:r>
          </w:p>
        </w:tc>
        <w:tc>
          <w:tcPr>
            <w:tcW w:w="708"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bottom"/>
          </w:tcPr>
          <w:p w:rsidR="00FA2B4C" w:rsidRPr="002C1FCA" w:rsidRDefault="00FA2B4C" w:rsidP="002C1FCA">
            <w:pPr>
              <w:spacing w:after="0" w:line="240" w:lineRule="auto"/>
              <w:jc w:val="center"/>
              <w:rPr>
                <w:rFonts w:ascii="Arial" w:eastAsia="Times New Roman" w:hAnsi="Arial" w:cs="Arial"/>
                <w:bCs/>
                <w:sz w:val="24"/>
                <w:szCs w:val="24"/>
                <w:lang w:eastAsia="ru-RU"/>
              </w:rPr>
            </w:pPr>
            <w:r w:rsidRPr="002C1FCA">
              <w:rPr>
                <w:rFonts w:ascii="Arial" w:eastAsia="Times New Roman" w:hAnsi="Arial" w:cs="Arial"/>
                <w:bCs/>
                <w:sz w:val="24"/>
                <w:szCs w:val="24"/>
                <w:lang w:eastAsia="ru-RU"/>
              </w:rPr>
              <w:t>99900 00000</w:t>
            </w:r>
          </w:p>
        </w:tc>
        <w:tc>
          <w:tcPr>
            <w:tcW w:w="1701"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1E39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374,30000</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8A2D4D">
        <w:trPr>
          <w:trHeight w:val="279"/>
        </w:trPr>
        <w:tc>
          <w:tcPr>
            <w:tcW w:w="3828" w:type="dxa"/>
            <w:tcBorders>
              <w:top w:val="nil"/>
              <w:left w:val="single" w:sz="4" w:space="0" w:color="auto"/>
              <w:bottom w:val="single" w:sz="4" w:space="0" w:color="auto"/>
              <w:right w:val="single" w:sz="4" w:space="0" w:color="auto"/>
            </w:tcBorders>
            <w:shd w:val="clear" w:color="auto" w:fill="auto"/>
            <w:noWrap/>
            <w:vAlign w:val="bottom"/>
          </w:tcPr>
          <w:p w:rsidR="00FA2B4C" w:rsidRPr="002C1FCA" w:rsidRDefault="00FA2B4C" w:rsidP="00DF5A57">
            <w:pPr>
              <w:spacing w:after="0" w:line="240" w:lineRule="auto"/>
              <w:rPr>
                <w:rFonts w:ascii="Arial" w:eastAsia="Times New Roman" w:hAnsi="Arial" w:cs="Arial"/>
                <w:sz w:val="24"/>
                <w:szCs w:val="24"/>
                <w:lang w:eastAsia="ru-RU"/>
              </w:rPr>
            </w:pPr>
            <w:r w:rsidRPr="002C1FCA">
              <w:rPr>
                <w:rFonts w:ascii="Arial" w:eastAsia="Times New Roman" w:hAnsi="Arial" w:cs="Arial"/>
                <w:sz w:val="24"/>
                <w:szCs w:val="24"/>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r w:rsidRPr="002C1FCA">
              <w:rPr>
                <w:rFonts w:ascii="Arial" w:eastAsia="Times New Roman" w:hAnsi="Arial" w:cs="Arial"/>
                <w:bCs/>
                <w:sz w:val="24"/>
                <w:szCs w:val="24"/>
                <w:lang w:eastAsia="ru-RU"/>
              </w:rPr>
              <w:t>9990024650</w:t>
            </w:r>
          </w:p>
        </w:tc>
        <w:tc>
          <w:tcPr>
            <w:tcW w:w="1701"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1E39C8">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374,3</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8A2D4D">
        <w:trPr>
          <w:trHeight w:val="279"/>
        </w:trPr>
        <w:tc>
          <w:tcPr>
            <w:tcW w:w="3828" w:type="dxa"/>
            <w:tcBorders>
              <w:top w:val="nil"/>
              <w:left w:val="single" w:sz="4" w:space="0" w:color="auto"/>
              <w:bottom w:val="single" w:sz="4" w:space="0" w:color="auto"/>
              <w:right w:val="single" w:sz="4" w:space="0" w:color="auto"/>
            </w:tcBorders>
            <w:shd w:val="clear" w:color="auto" w:fill="auto"/>
            <w:noWrap/>
            <w:vAlign w:val="bottom"/>
          </w:tcPr>
          <w:p w:rsidR="00FA2B4C" w:rsidRPr="002C1FCA" w:rsidRDefault="00FA2B4C" w:rsidP="00DF5A57">
            <w:pPr>
              <w:spacing w:after="0" w:line="240" w:lineRule="auto"/>
              <w:rPr>
                <w:rFonts w:ascii="Arial" w:eastAsia="Times New Roman" w:hAnsi="Arial" w:cs="Arial"/>
                <w:sz w:val="24"/>
                <w:szCs w:val="24"/>
                <w:lang w:eastAsia="ru-RU"/>
              </w:rPr>
            </w:pPr>
            <w:r w:rsidRPr="002C1FCA">
              <w:rPr>
                <w:rFonts w:ascii="Arial" w:eastAsia="Times New Roman" w:hAnsi="Arial" w:cs="Arial"/>
                <w:sz w:val="24"/>
                <w:szCs w:val="24"/>
                <w:lang w:eastAsia="ru-RU"/>
              </w:rPr>
              <w:t>Специальные расходы</w:t>
            </w:r>
          </w:p>
        </w:tc>
        <w:tc>
          <w:tcPr>
            <w:tcW w:w="708"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r w:rsidRPr="002C1FCA">
              <w:rPr>
                <w:rFonts w:ascii="Arial" w:eastAsia="Times New Roman" w:hAnsi="Arial" w:cs="Arial"/>
                <w:bCs/>
                <w:sz w:val="24"/>
                <w:szCs w:val="24"/>
                <w:lang w:eastAsia="ru-RU"/>
              </w:rPr>
              <w:t>99 9 00 24650</w:t>
            </w:r>
          </w:p>
        </w:tc>
        <w:tc>
          <w:tcPr>
            <w:tcW w:w="1701" w:type="dxa"/>
            <w:tcBorders>
              <w:top w:val="nil"/>
              <w:left w:val="nil"/>
              <w:bottom w:val="single" w:sz="4" w:space="0" w:color="auto"/>
              <w:right w:val="single" w:sz="4" w:space="0" w:color="auto"/>
            </w:tcBorders>
            <w:shd w:val="clear" w:color="auto" w:fill="auto"/>
            <w:vAlign w:val="bottom"/>
          </w:tcPr>
          <w:p w:rsidR="00FA2B4C" w:rsidRPr="002C1FCA" w:rsidRDefault="00FA2B4C" w:rsidP="00DF5A57">
            <w:pPr>
              <w:spacing w:after="0" w:line="240" w:lineRule="auto"/>
              <w:jc w:val="center"/>
              <w:rPr>
                <w:rFonts w:ascii="Arial" w:eastAsia="Times New Roman" w:hAnsi="Arial" w:cs="Arial"/>
                <w:bCs/>
                <w:sz w:val="24"/>
                <w:szCs w:val="24"/>
                <w:lang w:eastAsia="ru-RU"/>
              </w:rPr>
            </w:pPr>
            <w:r w:rsidRPr="002C1FCA">
              <w:rPr>
                <w:rFonts w:ascii="Arial" w:eastAsia="Times New Roman" w:hAnsi="Arial" w:cs="Arial"/>
                <w:bCs/>
                <w:sz w:val="24"/>
                <w:szCs w:val="24"/>
                <w:lang w:eastAsia="ru-RU"/>
              </w:rPr>
              <w:t>880</w:t>
            </w: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1E39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374,30000</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FA2B4C" w:rsidRPr="002C1FC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8A2D4D">
        <w:trPr>
          <w:trHeight w:val="279"/>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FA2B4C" w:rsidRPr="00AC392B"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AC392B"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84073C">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FA2B4C" w:rsidRPr="00E0576A" w:rsidTr="008A2D4D">
        <w:trPr>
          <w:trHeight w:val="28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Непрограммные расходы</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99 0 00 00000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84073C">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FA2B4C" w:rsidRPr="00E0576A" w:rsidTr="008A2D4D">
        <w:trPr>
          <w:trHeight w:val="31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в рамках непрограммных расходов</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84073C">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FA2B4C" w:rsidRPr="00E0576A" w:rsidTr="008A2D4D">
        <w:trPr>
          <w:trHeight w:val="50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Резервный фонд администрации муниципального образования </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99 9 00 23750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84073C">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FA2B4C" w:rsidRPr="00E0576A" w:rsidTr="008A2D4D">
        <w:trPr>
          <w:trHeight w:val="27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99 9 00 23750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870</w:t>
            </w: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1E39C8">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FA2B4C" w:rsidRPr="00E0576A" w:rsidTr="00AD6548">
        <w:trPr>
          <w:trHeight w:val="407"/>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EA58E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2646,17184</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2749,20000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2652,00000</w:t>
            </w:r>
          </w:p>
        </w:tc>
      </w:tr>
      <w:tr w:rsidR="00FA2B4C" w:rsidRPr="00E0576A" w:rsidTr="00AD6548">
        <w:trPr>
          <w:trHeight w:val="415"/>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«Управление муниципальным имуществом и земельными ресурсами муниципального образования город Чекалин Суворовского района»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22 0 00 00000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196202" w:rsidRDefault="00FA2B4C" w:rsidP="00F16A80">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49,2</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r>
      <w:tr w:rsidR="00FA2B4C" w:rsidRPr="00E0576A" w:rsidTr="00AD6548">
        <w:trPr>
          <w:trHeight w:val="351"/>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Подпрограмма «Имущественные отношения»</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22 1 00 00000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49,2</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r>
      <w:tr w:rsidR="00FA2B4C" w:rsidRPr="00E0576A" w:rsidTr="00AD6548">
        <w:trPr>
          <w:trHeight w:val="578"/>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«Оценка размера арендной платы, выполнение кадастровых работ и управление муниципальной собственностью»</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22 101 00000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10,0</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FA2B4C" w:rsidRPr="00E0576A" w:rsidTr="00AD6548">
        <w:trPr>
          <w:trHeight w:val="578"/>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«Оценка размера арендной платы, выполнение кадастровых работ и управление муниципальной собственностью»</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101 24350</w:t>
            </w:r>
          </w:p>
        </w:tc>
        <w:tc>
          <w:tcPr>
            <w:tcW w:w="1701"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FA2B4C" w:rsidRPr="00E0576A" w:rsidTr="00AD6548">
        <w:trPr>
          <w:trHeight w:val="578"/>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101 24350</w:t>
            </w:r>
          </w:p>
        </w:tc>
        <w:tc>
          <w:tcPr>
            <w:tcW w:w="1701"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10,0</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FA2B4C" w:rsidRPr="00E0576A" w:rsidTr="00AD6548">
        <w:trPr>
          <w:trHeight w:val="578"/>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«Обеспечение приватизации и проведение предпродажной подготовки объектов приватизации»</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102 00000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196202" w:rsidRDefault="00FA2B4C" w:rsidP="00A5318D">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10,0</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FA2B4C" w:rsidRPr="00E0576A" w:rsidTr="00AD6548">
        <w:trPr>
          <w:trHeight w:val="578"/>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«Обеспечение приватизации и проведение предпродажной подготовки объектов приватизации"</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102 24360</w:t>
            </w:r>
          </w:p>
        </w:tc>
        <w:tc>
          <w:tcPr>
            <w:tcW w:w="1701"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A5318D" w:rsidRDefault="00FA2B4C" w:rsidP="00A5318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FA2B4C" w:rsidRPr="00E0576A" w:rsidTr="00AD6548">
        <w:trPr>
          <w:trHeight w:val="578"/>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102 24360</w:t>
            </w:r>
          </w:p>
        </w:tc>
        <w:tc>
          <w:tcPr>
            <w:tcW w:w="1701"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A5318D" w:rsidRDefault="00FA2B4C" w:rsidP="00A5318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FA2B4C" w:rsidRPr="00E0576A" w:rsidTr="00AD6548">
        <w:trPr>
          <w:trHeight w:val="578"/>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«Содержание, обслуживание и внесение взносов на капитальный ремонт имущества казны»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22 1 03 00000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A5318D"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29,20000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r>
      <w:tr w:rsidR="00FA2B4C" w:rsidRPr="00E0576A" w:rsidTr="00AD6548">
        <w:trPr>
          <w:trHeight w:val="48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«Содержание, обслуживание и внесение взносов на капитальный ремонт имущества казны»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22 1 03 24370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A5318D"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29,20000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r>
      <w:tr w:rsidR="00FA2B4C" w:rsidRPr="00E0576A" w:rsidTr="00AD6548">
        <w:trPr>
          <w:trHeight w:val="48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22 1 03 24370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A5318D"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29,20000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r>
      <w:tr w:rsidR="00FA2B4C" w:rsidRPr="00E0576A" w:rsidTr="00AD6548">
        <w:trPr>
          <w:trHeight w:val="24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Непрограммные расходы</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99 0 00 00000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EA58E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2596,97184</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2701,20000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2604,00000</w:t>
            </w:r>
          </w:p>
        </w:tc>
      </w:tr>
      <w:tr w:rsidR="00FA2B4C" w:rsidRPr="00E0576A" w:rsidTr="00AD6548">
        <w:trPr>
          <w:trHeight w:val="26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в рамках непрограммных расходов</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EA58E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2596,97184</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2701,20000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2604,00000</w:t>
            </w:r>
          </w:p>
        </w:tc>
      </w:tr>
      <w:tr w:rsidR="00FA2B4C" w:rsidRPr="00E0576A" w:rsidTr="00AD6548">
        <w:trPr>
          <w:trHeight w:val="2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Расходы на обеспечение деятельности (оказание услуг) муниципальным казенным учреждениям </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99 9 00 00590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EA58E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2590,97184</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2701,20000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2604,00000</w:t>
            </w:r>
          </w:p>
        </w:tc>
      </w:tr>
      <w:tr w:rsidR="00FA2B4C" w:rsidRPr="00E0576A" w:rsidTr="00AD6548">
        <w:trPr>
          <w:trHeight w:val="3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99 9 00 00590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110</w:t>
            </w: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BE0400">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2590,97184</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2701,20000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2604,00000</w:t>
            </w:r>
          </w:p>
        </w:tc>
      </w:tr>
      <w:tr w:rsidR="00FA2B4C" w:rsidRPr="00E0576A" w:rsidTr="00AD6548">
        <w:trPr>
          <w:trHeight w:val="337"/>
        </w:trPr>
        <w:tc>
          <w:tcPr>
            <w:tcW w:w="3828" w:type="dxa"/>
            <w:tcBorders>
              <w:top w:val="nil"/>
              <w:left w:val="single" w:sz="4" w:space="0" w:color="auto"/>
              <w:bottom w:val="single" w:sz="4" w:space="0" w:color="auto"/>
              <w:right w:val="single" w:sz="4" w:space="0" w:color="auto"/>
            </w:tcBorders>
            <w:shd w:val="clear" w:color="auto" w:fill="auto"/>
            <w:vAlign w:val="bottom"/>
          </w:tcPr>
          <w:p w:rsidR="00FA2B4C" w:rsidRPr="0068424B" w:rsidRDefault="00FA2B4C" w:rsidP="0068424B">
            <w:pPr>
              <w:spacing w:after="0" w:line="240" w:lineRule="auto"/>
              <w:rPr>
                <w:rFonts w:ascii="Arial" w:eastAsia="Times New Roman" w:hAnsi="Arial" w:cs="Arial"/>
                <w:sz w:val="24"/>
                <w:szCs w:val="24"/>
                <w:lang w:eastAsia="ru-RU"/>
              </w:rPr>
            </w:pPr>
            <w:r w:rsidRPr="0068424B">
              <w:rPr>
                <w:rFonts w:ascii="Arial" w:eastAsia="Times New Roman" w:hAnsi="Arial" w:cs="Arial"/>
                <w:sz w:val="24"/>
                <w:szCs w:val="24"/>
                <w:lang w:eastAsia="ru-RU"/>
              </w:rPr>
              <w:t>Иные межбюджетные трансферты из бюджета Тульской области в целях проведения конкурсов «Активный руководитель территориального общественного самоуправления»</w:t>
            </w:r>
          </w:p>
        </w:tc>
        <w:tc>
          <w:tcPr>
            <w:tcW w:w="708"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A5318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AD6548">
        <w:trPr>
          <w:trHeight w:val="185"/>
        </w:trPr>
        <w:tc>
          <w:tcPr>
            <w:tcW w:w="3828" w:type="dxa"/>
            <w:tcBorders>
              <w:top w:val="nil"/>
              <w:left w:val="single" w:sz="4" w:space="0" w:color="auto"/>
              <w:bottom w:val="single" w:sz="4" w:space="0" w:color="auto"/>
              <w:right w:val="single" w:sz="4" w:space="0" w:color="auto"/>
            </w:tcBorders>
            <w:shd w:val="clear" w:color="auto" w:fill="auto"/>
            <w:vAlign w:val="bottom"/>
          </w:tcPr>
          <w:p w:rsidR="00FA2B4C" w:rsidRPr="0068424B" w:rsidRDefault="00FA2B4C" w:rsidP="00DF5A57">
            <w:pPr>
              <w:spacing w:after="0" w:line="240" w:lineRule="auto"/>
              <w:rPr>
                <w:rFonts w:ascii="Arial" w:eastAsia="Times New Roman" w:hAnsi="Arial" w:cs="Arial"/>
                <w:sz w:val="24"/>
                <w:szCs w:val="24"/>
                <w:lang w:eastAsia="ru-RU"/>
              </w:rPr>
            </w:pPr>
            <w:r w:rsidRPr="0068424B">
              <w:rPr>
                <w:rFonts w:ascii="Arial" w:eastAsia="Times New Roman" w:hAnsi="Arial" w:cs="Arial"/>
                <w:sz w:val="24"/>
                <w:szCs w:val="24"/>
                <w:lang w:eastAsia="ru-RU"/>
              </w:rPr>
              <w:t>Иные выплаты населению</w:t>
            </w:r>
          </w:p>
        </w:tc>
        <w:tc>
          <w:tcPr>
            <w:tcW w:w="708"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99 9 00 81260</w:t>
            </w:r>
          </w:p>
        </w:tc>
        <w:tc>
          <w:tcPr>
            <w:tcW w:w="1701"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360</w:t>
            </w: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A5318D">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6,0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FA2B4C" w:rsidRPr="00E0576A" w:rsidRDefault="00FA2B4C" w:rsidP="00A6717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AD6548">
        <w:trPr>
          <w:trHeight w:val="283"/>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66392A">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FA2B4C" w:rsidRPr="00E0576A" w:rsidTr="00AD6548">
        <w:trPr>
          <w:trHeight w:val="371"/>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FA2B4C" w:rsidRPr="00E0576A" w:rsidTr="00AD6548">
        <w:trPr>
          <w:trHeight w:val="223"/>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Непрограммные расходы</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99 0 00 00000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FA2B4C" w:rsidRPr="00E0576A" w:rsidTr="00AD6548">
        <w:trPr>
          <w:trHeight w:val="351"/>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в рамках непрограммных расходов</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FA2B4C" w:rsidRPr="00E0576A" w:rsidTr="00AD6548">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Осуществление первичного воинского учета на территориях, где отсутствуют воинские комиссариаты</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FA2B4C" w:rsidRPr="00E0576A" w:rsidTr="00AD6548">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99 9 00 51180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120</w:t>
            </w: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FA2B4C" w:rsidRPr="00E0576A" w:rsidTr="008A2D4D">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4F1654">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48,0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53,00000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53,00000</w:t>
            </w:r>
          </w:p>
        </w:tc>
      </w:tr>
      <w:tr w:rsidR="00FA2B4C" w:rsidRPr="00E0576A" w:rsidTr="004F1654">
        <w:trPr>
          <w:trHeight w:val="7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305BC4">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48,0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FA2B4C" w:rsidRPr="00E0576A" w:rsidTr="004F1654">
        <w:trPr>
          <w:trHeight w:val="4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Муниципальная программа «Защита населения и территорий города Чекалина Суворовского района от чрезвычайных ситуаций, обеспечение пожарной безопасности и безопасности людей на водных объектах» </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21 0 00 00000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305BC4">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48,0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FA2B4C" w:rsidRPr="00E0576A" w:rsidTr="0066392A">
        <w:trPr>
          <w:trHeight w:val="66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Подпрограмма «Снижение рисков и смягчение последствий чрезвычайных ситуаций природного и техногенного характера» </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3672FC" w:rsidRDefault="00FA2B4C" w:rsidP="00DF5A57">
            <w:pPr>
              <w:spacing w:after="0" w:line="240" w:lineRule="auto"/>
              <w:jc w:val="center"/>
              <w:rPr>
                <w:rFonts w:ascii="Arial" w:eastAsia="Times New Roman" w:hAnsi="Arial" w:cs="Arial"/>
                <w:sz w:val="24"/>
                <w:szCs w:val="24"/>
                <w:lang w:eastAsia="ru-RU"/>
              </w:rPr>
            </w:pPr>
            <w:r w:rsidRPr="003672FC">
              <w:rPr>
                <w:rFonts w:ascii="Arial" w:eastAsia="Times New Roman" w:hAnsi="Arial" w:cs="Arial"/>
                <w:sz w:val="24"/>
                <w:szCs w:val="24"/>
                <w:lang w:eastAsia="ru-RU"/>
              </w:rPr>
              <w:t>21 1 00 00000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3672FC"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66392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FA2B4C" w:rsidRPr="00E0576A" w:rsidTr="0066392A">
        <w:trPr>
          <w:trHeight w:val="56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Мероприятие «Снижение рисков и смягчение последствий чрезвычайных ситуаций природного и техногенного характера» </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21 1 01 00000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66392A" w:rsidRDefault="00FA2B4C" w:rsidP="00305BC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45,00000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FA2B4C" w:rsidRPr="00E0576A" w:rsidTr="0066392A">
        <w:trPr>
          <w:trHeight w:val="69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«Снижение рисков и смягчение последствий чрезвычайных ситуаций природного и техногенного характера»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21 1 01 22220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66392A" w:rsidRDefault="00FA2B4C" w:rsidP="00305BC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45,00000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9A391E"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9A391E"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FA2B4C" w:rsidRPr="00E0576A" w:rsidTr="008A2D4D">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21 1 01 22220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196202" w:rsidRDefault="00FA2B4C" w:rsidP="00305BC4">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45,0</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FA2B4C" w:rsidRPr="00E0576A" w:rsidTr="008A2D4D">
        <w:trPr>
          <w:trHeight w:val="54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Мероприятие «Пожарная безопасность в городе Чекалин Суворовского района» </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3672FC">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21 </w:t>
            </w:r>
            <w:r>
              <w:rPr>
                <w:rFonts w:ascii="Arial" w:eastAsia="Times New Roman" w:hAnsi="Arial" w:cs="Arial"/>
                <w:sz w:val="24"/>
                <w:szCs w:val="24"/>
                <w:lang w:eastAsia="ru-RU"/>
              </w:rPr>
              <w:t>2</w:t>
            </w:r>
            <w:r w:rsidRPr="00E0576A">
              <w:rPr>
                <w:rFonts w:ascii="Arial" w:eastAsia="Times New Roman" w:hAnsi="Arial" w:cs="Arial"/>
                <w:sz w:val="24"/>
                <w:szCs w:val="24"/>
                <w:lang w:eastAsia="ru-RU"/>
              </w:rPr>
              <w:t xml:space="preserve"> 0</w:t>
            </w:r>
            <w:r>
              <w:rPr>
                <w:rFonts w:ascii="Arial" w:eastAsia="Times New Roman" w:hAnsi="Arial" w:cs="Arial"/>
                <w:sz w:val="24"/>
                <w:szCs w:val="24"/>
                <w:lang w:eastAsia="ru-RU"/>
              </w:rPr>
              <w:t>1</w:t>
            </w:r>
            <w:r w:rsidRPr="00E0576A">
              <w:rPr>
                <w:rFonts w:ascii="Arial" w:eastAsia="Times New Roman" w:hAnsi="Arial" w:cs="Arial"/>
                <w:sz w:val="24"/>
                <w:szCs w:val="24"/>
                <w:lang w:eastAsia="ru-RU"/>
              </w:rPr>
              <w:t xml:space="preserve">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4F1654">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3,0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r>
      <w:tr w:rsidR="00FA2B4C" w:rsidRPr="00E0576A" w:rsidTr="008A2D4D">
        <w:trPr>
          <w:trHeight w:val="53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«Пожарная безопасность в городе Чекалин Суворовского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3672FC">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21 </w:t>
            </w:r>
            <w:r>
              <w:rPr>
                <w:rFonts w:ascii="Arial" w:eastAsia="Times New Roman" w:hAnsi="Arial" w:cs="Arial"/>
                <w:sz w:val="24"/>
                <w:szCs w:val="24"/>
                <w:lang w:eastAsia="ru-RU"/>
              </w:rPr>
              <w:t>2</w:t>
            </w:r>
            <w:r w:rsidRPr="00E0576A">
              <w:rPr>
                <w:rFonts w:ascii="Arial" w:eastAsia="Times New Roman" w:hAnsi="Arial" w:cs="Arial"/>
                <w:sz w:val="24"/>
                <w:szCs w:val="24"/>
                <w:lang w:eastAsia="ru-RU"/>
              </w:rPr>
              <w:t xml:space="preserve"> 0</w:t>
            </w:r>
            <w:r>
              <w:rPr>
                <w:rFonts w:ascii="Arial" w:eastAsia="Times New Roman" w:hAnsi="Arial" w:cs="Arial"/>
                <w:sz w:val="24"/>
                <w:szCs w:val="24"/>
                <w:lang w:eastAsia="ru-RU"/>
              </w:rPr>
              <w:t>1</w:t>
            </w:r>
            <w:r w:rsidRPr="00E0576A">
              <w:rPr>
                <w:rFonts w:ascii="Arial" w:eastAsia="Times New Roman" w:hAnsi="Arial" w:cs="Arial"/>
                <w:sz w:val="24"/>
                <w:szCs w:val="24"/>
                <w:lang w:eastAsia="ru-RU"/>
              </w:rPr>
              <w:t xml:space="preserve"> 24300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4F1654">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3,0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r>
      <w:tr w:rsidR="00FA2B4C" w:rsidRPr="00E0576A" w:rsidTr="008A2D4D">
        <w:trPr>
          <w:trHeight w:val="53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3672FC">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21 </w:t>
            </w:r>
            <w:r>
              <w:rPr>
                <w:rFonts w:ascii="Arial" w:eastAsia="Times New Roman" w:hAnsi="Arial" w:cs="Arial"/>
                <w:sz w:val="24"/>
                <w:szCs w:val="24"/>
                <w:lang w:eastAsia="ru-RU"/>
              </w:rPr>
              <w:t>2</w:t>
            </w:r>
            <w:r w:rsidRPr="00E0576A">
              <w:rPr>
                <w:rFonts w:ascii="Arial" w:eastAsia="Times New Roman" w:hAnsi="Arial" w:cs="Arial"/>
                <w:sz w:val="24"/>
                <w:szCs w:val="24"/>
                <w:lang w:eastAsia="ru-RU"/>
              </w:rPr>
              <w:t xml:space="preserve"> 0</w:t>
            </w:r>
            <w:r>
              <w:rPr>
                <w:rFonts w:ascii="Arial" w:eastAsia="Times New Roman" w:hAnsi="Arial" w:cs="Arial"/>
                <w:sz w:val="24"/>
                <w:szCs w:val="24"/>
                <w:lang w:eastAsia="ru-RU"/>
              </w:rPr>
              <w:t>1</w:t>
            </w:r>
            <w:r w:rsidRPr="00E0576A">
              <w:rPr>
                <w:rFonts w:ascii="Arial" w:eastAsia="Times New Roman" w:hAnsi="Arial" w:cs="Arial"/>
                <w:sz w:val="24"/>
                <w:szCs w:val="24"/>
                <w:lang w:eastAsia="ru-RU"/>
              </w:rPr>
              <w:t xml:space="preserve"> 24300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4F1654">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3,0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r>
      <w:tr w:rsidR="00FA2B4C" w:rsidRPr="00E0576A" w:rsidTr="00AD6548">
        <w:trPr>
          <w:trHeight w:val="162"/>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3A4C6F">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5507,594</w:t>
            </w:r>
            <w:r>
              <w:rPr>
                <w:rFonts w:ascii="Arial" w:eastAsia="Times New Roman" w:hAnsi="Arial" w:cs="Arial"/>
                <w:bCs/>
                <w:sz w:val="24"/>
                <w:szCs w:val="24"/>
                <w:lang w:eastAsia="ru-RU"/>
              </w:rPr>
              <w:t>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6000,00000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7000,00000</w:t>
            </w:r>
          </w:p>
        </w:tc>
      </w:tr>
      <w:tr w:rsidR="00FA2B4C" w:rsidRPr="00E0576A" w:rsidTr="00AD6548">
        <w:trPr>
          <w:trHeight w:val="42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sz w:val="24"/>
                <w:szCs w:val="24"/>
                <w:lang w:eastAsia="ru-RU"/>
              </w:rPr>
            </w:pPr>
            <w:r w:rsidRPr="00ED19E0">
              <w:rPr>
                <w:rFonts w:ascii="Arial" w:eastAsia="Times New Roman" w:hAnsi="Arial" w:cs="Arial"/>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CB2A19" w:rsidRDefault="00FA2B4C" w:rsidP="00984511">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5453,75000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6000,00000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7000,00000</w:t>
            </w:r>
          </w:p>
        </w:tc>
      </w:tr>
      <w:tr w:rsidR="00FA2B4C" w:rsidRPr="00E0576A" w:rsidTr="00AD6548">
        <w:trPr>
          <w:trHeight w:val="1054"/>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«Модернизация и развитие автомобильных дорог общего пользования в городе Чекалин Суворовского района»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20 0 00 00000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CB2A19" w:rsidRDefault="00FA2B4C" w:rsidP="00984511">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5453,75000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6000,00000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7000,00000</w:t>
            </w:r>
          </w:p>
        </w:tc>
      </w:tr>
      <w:tr w:rsidR="00FA2B4C" w:rsidRPr="00E0576A" w:rsidTr="00CB2A19">
        <w:trPr>
          <w:trHeight w:val="274"/>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Подпрограмма «Модернизация и развитие автомобильных дорог общего пользования в городе Чекалин Суворовского района»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D19E0"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CB2A19" w:rsidRDefault="00FA2B4C" w:rsidP="00DF5A57">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5453,75000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6000,00000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7000,00000</w:t>
            </w:r>
          </w:p>
        </w:tc>
      </w:tr>
      <w:tr w:rsidR="00FA2B4C" w:rsidRPr="00E0576A" w:rsidTr="00AD6548">
        <w:trPr>
          <w:trHeight w:val="56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«Содержание автомобильных дорог в городе Чекалин Суворовского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20 1 01 00000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CB2A19" w:rsidRDefault="00FA2B4C" w:rsidP="00DF5A57">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5453,75000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6000,00000</w:t>
            </w:r>
          </w:p>
        </w:tc>
        <w:tc>
          <w:tcPr>
            <w:tcW w:w="1701" w:type="dxa"/>
            <w:tcBorders>
              <w:top w:val="nil"/>
              <w:left w:val="nil"/>
              <w:bottom w:val="single" w:sz="4" w:space="0" w:color="auto"/>
              <w:right w:val="single" w:sz="4" w:space="0" w:color="auto"/>
            </w:tcBorders>
            <w:vAlign w:val="bottom"/>
          </w:tcPr>
          <w:p w:rsidR="00FA2B4C" w:rsidRPr="00E0576A" w:rsidRDefault="00FA2B4C" w:rsidP="008407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7000,00000</w:t>
            </w:r>
          </w:p>
        </w:tc>
      </w:tr>
      <w:tr w:rsidR="00FA2B4C" w:rsidRPr="00E0576A" w:rsidTr="00AD6548">
        <w:trPr>
          <w:trHeight w:val="6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Финансовое обеспечение мероприятий по содержанию автомобильных дорог в  городе Чекалин Суворовского района </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20 1 01 23470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CB2A19" w:rsidRDefault="00FA2B4C" w:rsidP="00984511">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2933,75000</w:t>
            </w:r>
          </w:p>
        </w:tc>
        <w:tc>
          <w:tcPr>
            <w:tcW w:w="1701" w:type="dxa"/>
            <w:tcBorders>
              <w:top w:val="nil"/>
              <w:left w:val="nil"/>
              <w:bottom w:val="single" w:sz="4" w:space="0" w:color="auto"/>
              <w:right w:val="single" w:sz="4" w:space="0" w:color="auto"/>
            </w:tcBorders>
            <w:vAlign w:val="bottom"/>
          </w:tcPr>
          <w:p w:rsidR="00FA2B4C" w:rsidRPr="00E0576A" w:rsidRDefault="00202473" w:rsidP="0020247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r w:rsidR="00FA2B4C">
              <w:rPr>
                <w:rFonts w:ascii="Arial" w:eastAsia="Times New Roman" w:hAnsi="Arial" w:cs="Arial"/>
                <w:sz w:val="24"/>
                <w:szCs w:val="24"/>
                <w:lang w:eastAsia="ru-RU"/>
              </w:rPr>
              <w:t>000,00000</w:t>
            </w:r>
          </w:p>
        </w:tc>
        <w:tc>
          <w:tcPr>
            <w:tcW w:w="1701" w:type="dxa"/>
            <w:tcBorders>
              <w:top w:val="nil"/>
              <w:left w:val="nil"/>
              <w:bottom w:val="single" w:sz="4" w:space="0" w:color="auto"/>
              <w:right w:val="single" w:sz="4" w:space="0" w:color="auto"/>
            </w:tcBorders>
            <w:vAlign w:val="bottom"/>
          </w:tcPr>
          <w:p w:rsidR="00FA2B4C" w:rsidRPr="00E0576A" w:rsidRDefault="00202473" w:rsidP="0020247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350</w:t>
            </w:r>
            <w:r w:rsidR="00FA2B4C">
              <w:rPr>
                <w:rFonts w:ascii="Arial" w:eastAsia="Times New Roman" w:hAnsi="Arial" w:cs="Arial"/>
                <w:sz w:val="24"/>
                <w:szCs w:val="24"/>
                <w:lang w:eastAsia="ru-RU"/>
              </w:rPr>
              <w:t>0,00000</w:t>
            </w:r>
          </w:p>
        </w:tc>
      </w:tr>
      <w:tr w:rsidR="00FA2B4C" w:rsidRPr="00E0576A" w:rsidTr="00AD6548">
        <w:trPr>
          <w:trHeight w:val="6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20 1 01 23470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984511">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2933,75000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3500,00000</w:t>
            </w:r>
          </w:p>
        </w:tc>
      </w:tr>
      <w:tr w:rsidR="00FA2B4C" w:rsidRPr="00E0576A" w:rsidTr="00AD6548">
        <w:trPr>
          <w:trHeight w:val="615"/>
        </w:trPr>
        <w:tc>
          <w:tcPr>
            <w:tcW w:w="3828" w:type="dxa"/>
            <w:vMerge w:val="restart"/>
            <w:tcBorders>
              <w:top w:val="nil"/>
              <w:left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Мероприятие «Ремонт автомобильных дорог в городе Чекалин Суворовского района </w:t>
            </w:r>
          </w:p>
        </w:tc>
        <w:tc>
          <w:tcPr>
            <w:tcW w:w="708"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20 1 02 00000</w:t>
            </w:r>
          </w:p>
        </w:tc>
        <w:tc>
          <w:tcPr>
            <w:tcW w:w="1701"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2500,00000</w:t>
            </w:r>
          </w:p>
        </w:tc>
        <w:tc>
          <w:tcPr>
            <w:tcW w:w="1701" w:type="dxa"/>
            <w:tcBorders>
              <w:top w:val="single" w:sz="4" w:space="0" w:color="auto"/>
              <w:left w:val="nil"/>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r>
      <w:tr w:rsidR="00FA2B4C" w:rsidRPr="00E0576A" w:rsidTr="00AD6548">
        <w:trPr>
          <w:trHeight w:val="80"/>
        </w:trPr>
        <w:tc>
          <w:tcPr>
            <w:tcW w:w="3828" w:type="dxa"/>
            <w:vMerge/>
            <w:tcBorders>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bCs/>
                <w:sz w:val="24"/>
                <w:szCs w:val="24"/>
                <w:lang w:eastAsia="ru-RU"/>
              </w:rPr>
            </w:pP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3000,00000</w:t>
            </w: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3500,00000</w:t>
            </w:r>
          </w:p>
        </w:tc>
      </w:tr>
      <w:tr w:rsidR="00FA2B4C" w:rsidRPr="00E0576A" w:rsidTr="00AD6548">
        <w:trPr>
          <w:trHeight w:val="786"/>
        </w:trPr>
        <w:tc>
          <w:tcPr>
            <w:tcW w:w="3828" w:type="dxa"/>
            <w:vMerge w:val="restart"/>
            <w:tcBorders>
              <w:top w:val="nil"/>
              <w:left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Финансовое обеспечение мероприятий по ремонту автомобильных дорог в городе Чекалин Суворовского района </w:t>
            </w:r>
          </w:p>
        </w:tc>
        <w:tc>
          <w:tcPr>
            <w:tcW w:w="708"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20 1 02 23471</w:t>
            </w:r>
          </w:p>
        </w:tc>
        <w:tc>
          <w:tcPr>
            <w:tcW w:w="1701"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FA2B4C" w:rsidRPr="00B34290" w:rsidRDefault="00FA2B4C" w:rsidP="00902039">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2500,00000</w:t>
            </w:r>
          </w:p>
        </w:tc>
        <w:tc>
          <w:tcPr>
            <w:tcW w:w="1701" w:type="dxa"/>
            <w:tcBorders>
              <w:left w:val="nil"/>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left w:val="nil"/>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r>
      <w:tr w:rsidR="00FA2B4C" w:rsidRPr="00E0576A" w:rsidTr="00ED19E0">
        <w:trPr>
          <w:trHeight w:val="80"/>
        </w:trPr>
        <w:tc>
          <w:tcPr>
            <w:tcW w:w="3828" w:type="dxa"/>
            <w:vMerge/>
            <w:tcBorders>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bCs/>
                <w:sz w:val="24"/>
                <w:szCs w:val="24"/>
                <w:lang w:eastAsia="ru-RU"/>
              </w:rPr>
            </w:pP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2980,00000</w:t>
            </w: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3480,00000</w:t>
            </w:r>
          </w:p>
        </w:tc>
      </w:tr>
      <w:tr w:rsidR="00FA2B4C" w:rsidRPr="00E0576A" w:rsidTr="00ED19E0">
        <w:trPr>
          <w:trHeight w:val="915"/>
        </w:trPr>
        <w:tc>
          <w:tcPr>
            <w:tcW w:w="3828" w:type="dxa"/>
            <w:vMerge w:val="restart"/>
            <w:tcBorders>
              <w:top w:val="single" w:sz="4" w:space="0" w:color="auto"/>
              <w:left w:val="single" w:sz="4" w:space="0" w:color="auto"/>
              <w:right w:val="single" w:sz="4" w:space="0" w:color="auto"/>
            </w:tcBorders>
            <w:shd w:val="clear" w:color="auto" w:fill="auto"/>
            <w:noWrap/>
            <w:vAlign w:val="bottom"/>
            <w:hideMark/>
          </w:tcPr>
          <w:p w:rsidR="00FA2B4C" w:rsidRPr="00E0576A" w:rsidRDefault="00FA2B4C" w:rsidP="00ED19E0">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Иные закупки товаров, работ и услуг </w:t>
            </w:r>
            <w:r>
              <w:rPr>
                <w:rFonts w:ascii="Arial" w:eastAsia="Times New Roman" w:hAnsi="Arial" w:cs="Arial"/>
                <w:sz w:val="24"/>
                <w:szCs w:val="24"/>
                <w:lang w:eastAsia="ru-RU"/>
              </w:rPr>
              <w:t xml:space="preserve">для обеспечения государственных </w:t>
            </w:r>
            <w:r w:rsidRPr="00E0576A">
              <w:rPr>
                <w:rFonts w:ascii="Arial" w:eastAsia="Times New Roman" w:hAnsi="Arial" w:cs="Arial"/>
                <w:sz w:val="24"/>
                <w:szCs w:val="24"/>
                <w:lang w:eastAsia="ru-RU"/>
              </w:rPr>
              <w:t>(муниципальных) нужд</w:t>
            </w:r>
          </w:p>
        </w:tc>
        <w:tc>
          <w:tcPr>
            <w:tcW w:w="708" w:type="dxa"/>
            <w:vMerge w:val="restart"/>
            <w:tcBorders>
              <w:top w:val="single" w:sz="4" w:space="0" w:color="auto"/>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single" w:sz="4" w:space="0" w:color="auto"/>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single" w:sz="4" w:space="0" w:color="auto"/>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20 1 02 23471</w:t>
            </w:r>
          </w:p>
        </w:tc>
        <w:tc>
          <w:tcPr>
            <w:tcW w:w="1701" w:type="dxa"/>
            <w:vMerge w:val="restart"/>
            <w:tcBorders>
              <w:top w:val="single" w:sz="4" w:space="0" w:color="auto"/>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vMerge w:val="restart"/>
            <w:tcBorders>
              <w:top w:val="single" w:sz="4" w:space="0" w:color="auto"/>
              <w:left w:val="nil"/>
              <w:right w:val="single" w:sz="4" w:space="0" w:color="auto"/>
            </w:tcBorders>
            <w:shd w:val="clear" w:color="auto" w:fill="auto"/>
            <w:vAlign w:val="bottom"/>
          </w:tcPr>
          <w:p w:rsidR="00FA2B4C" w:rsidRPr="00B34290" w:rsidRDefault="00FA2B4C" w:rsidP="00902039">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2500,00000</w:t>
            </w:r>
          </w:p>
        </w:tc>
        <w:tc>
          <w:tcPr>
            <w:tcW w:w="1701" w:type="dxa"/>
            <w:tcBorders>
              <w:top w:val="single" w:sz="4" w:space="0" w:color="auto"/>
              <w:left w:val="nil"/>
              <w:right w:val="single" w:sz="4" w:space="0" w:color="auto"/>
            </w:tcBorders>
          </w:tcPr>
          <w:p w:rsidR="00FA2B4C" w:rsidRPr="00E0576A" w:rsidRDefault="00FA2B4C" w:rsidP="00ED19E0">
            <w:pPr>
              <w:spacing w:after="0" w:line="240" w:lineRule="auto"/>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FA2B4C" w:rsidRPr="00E0576A" w:rsidRDefault="00FA2B4C" w:rsidP="00ED19E0">
            <w:pPr>
              <w:spacing w:after="0" w:line="240" w:lineRule="auto"/>
              <w:rPr>
                <w:rFonts w:ascii="Arial" w:eastAsia="Times New Roman" w:hAnsi="Arial" w:cs="Arial"/>
                <w:sz w:val="24"/>
                <w:szCs w:val="24"/>
                <w:lang w:eastAsia="ru-RU"/>
              </w:rPr>
            </w:pPr>
          </w:p>
        </w:tc>
      </w:tr>
      <w:tr w:rsidR="00FA2B4C" w:rsidRPr="00E0576A" w:rsidTr="00ED19E0">
        <w:trPr>
          <w:trHeight w:val="174"/>
        </w:trPr>
        <w:tc>
          <w:tcPr>
            <w:tcW w:w="3828" w:type="dxa"/>
            <w:vMerge/>
            <w:tcBorders>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ED19E0">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B34290" w:rsidRDefault="00FA2B4C" w:rsidP="00902039">
            <w:pPr>
              <w:spacing w:after="0" w:line="240" w:lineRule="auto"/>
              <w:jc w:val="center"/>
              <w:rPr>
                <w:rFonts w:ascii="Arial" w:eastAsia="Times New Roman" w:hAnsi="Arial" w:cs="Arial"/>
                <w:bCs/>
                <w:sz w:val="24"/>
                <w:szCs w:val="24"/>
                <w:lang w:eastAsia="ru-RU"/>
              </w:rPr>
            </w:pPr>
          </w:p>
        </w:tc>
        <w:tc>
          <w:tcPr>
            <w:tcW w:w="1701" w:type="dxa"/>
            <w:tcBorders>
              <w:left w:val="nil"/>
              <w:bottom w:val="single" w:sz="4" w:space="0" w:color="auto"/>
              <w:right w:val="single" w:sz="4" w:space="0" w:color="auto"/>
            </w:tcBorders>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2980,00000</w:t>
            </w:r>
          </w:p>
        </w:tc>
        <w:tc>
          <w:tcPr>
            <w:tcW w:w="1701" w:type="dxa"/>
            <w:tcBorders>
              <w:left w:val="nil"/>
              <w:bottom w:val="single" w:sz="4" w:space="0" w:color="auto"/>
              <w:right w:val="single" w:sz="4" w:space="0" w:color="auto"/>
            </w:tcBorders>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3480,00000</w:t>
            </w:r>
          </w:p>
        </w:tc>
      </w:tr>
      <w:tr w:rsidR="00FA2B4C" w:rsidRPr="00E0576A" w:rsidTr="00ED19E0">
        <w:trPr>
          <w:trHeight w:val="615"/>
        </w:trPr>
        <w:tc>
          <w:tcPr>
            <w:tcW w:w="3828" w:type="dxa"/>
            <w:vMerge w:val="restart"/>
            <w:tcBorders>
              <w:top w:val="single" w:sz="4" w:space="0" w:color="auto"/>
              <w:left w:val="single" w:sz="4" w:space="0" w:color="auto"/>
              <w:right w:val="single" w:sz="4" w:space="0" w:color="auto"/>
            </w:tcBorders>
            <w:shd w:val="clear" w:color="auto" w:fill="auto"/>
            <w:noWrap/>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«Ремонт автомобильных дорог в городе Чекалин Суворовского района</w:t>
            </w:r>
          </w:p>
        </w:tc>
        <w:tc>
          <w:tcPr>
            <w:tcW w:w="708"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single" w:sz="4" w:space="0" w:color="auto"/>
              <w:left w:val="nil"/>
              <w:right w:val="single" w:sz="4" w:space="0" w:color="auto"/>
            </w:tcBorders>
            <w:shd w:val="clear" w:color="auto" w:fill="auto"/>
            <w:vAlign w:val="bottom"/>
          </w:tcPr>
          <w:p w:rsidR="00FA2B4C" w:rsidRPr="00E0576A" w:rsidRDefault="00FA2B4C" w:rsidP="00902039">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20 1 03 00000</w:t>
            </w:r>
          </w:p>
        </w:tc>
        <w:tc>
          <w:tcPr>
            <w:tcW w:w="1701"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val="restart"/>
            <w:tcBorders>
              <w:top w:val="single" w:sz="4" w:space="0" w:color="auto"/>
              <w:left w:val="nil"/>
              <w:right w:val="single" w:sz="4" w:space="0" w:color="auto"/>
            </w:tcBorders>
            <w:shd w:val="clear" w:color="auto" w:fill="auto"/>
            <w:vAlign w:val="bottom"/>
          </w:tcPr>
          <w:p w:rsidR="00FA2B4C" w:rsidRPr="00B34290" w:rsidRDefault="00FA2B4C" w:rsidP="00902039">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20,00000</w:t>
            </w:r>
          </w:p>
        </w:tc>
        <w:tc>
          <w:tcPr>
            <w:tcW w:w="1701" w:type="dxa"/>
            <w:tcBorders>
              <w:top w:val="single" w:sz="4" w:space="0" w:color="auto"/>
              <w:left w:val="nil"/>
              <w:right w:val="single" w:sz="4" w:space="0" w:color="auto"/>
            </w:tcBorders>
          </w:tcPr>
          <w:p w:rsidR="00FA2B4C" w:rsidRPr="00E0576A" w:rsidRDefault="00FA2B4C" w:rsidP="00ED19E0">
            <w:pPr>
              <w:spacing w:after="0" w:line="240" w:lineRule="auto"/>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FA2B4C" w:rsidRPr="00E0576A" w:rsidRDefault="00FA2B4C" w:rsidP="00ED19E0">
            <w:pPr>
              <w:spacing w:after="0" w:line="240" w:lineRule="auto"/>
              <w:rPr>
                <w:rFonts w:ascii="Arial" w:eastAsia="Times New Roman" w:hAnsi="Arial" w:cs="Arial"/>
                <w:sz w:val="24"/>
                <w:szCs w:val="24"/>
                <w:lang w:eastAsia="ru-RU"/>
              </w:rPr>
            </w:pPr>
          </w:p>
        </w:tc>
      </w:tr>
      <w:tr w:rsidR="00FA2B4C" w:rsidRPr="00E0576A" w:rsidTr="00ED19E0">
        <w:trPr>
          <w:trHeight w:val="198"/>
        </w:trPr>
        <w:tc>
          <w:tcPr>
            <w:tcW w:w="3828" w:type="dxa"/>
            <w:vMerge/>
            <w:tcBorders>
              <w:left w:val="single" w:sz="4" w:space="0" w:color="auto"/>
              <w:bottom w:val="single" w:sz="4" w:space="0" w:color="auto"/>
              <w:right w:val="single" w:sz="4" w:space="0" w:color="auto"/>
            </w:tcBorders>
            <w:shd w:val="clear" w:color="auto" w:fill="auto"/>
            <w:noWrap/>
            <w:vAlign w:val="bottom"/>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E0576A" w:rsidRDefault="00FA2B4C" w:rsidP="00902039">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B34290" w:rsidRDefault="00FA2B4C" w:rsidP="00902039">
            <w:pPr>
              <w:spacing w:after="0" w:line="240" w:lineRule="auto"/>
              <w:jc w:val="center"/>
              <w:rPr>
                <w:rFonts w:ascii="Arial" w:eastAsia="Times New Roman" w:hAnsi="Arial" w:cs="Arial"/>
                <w:bCs/>
                <w:sz w:val="24"/>
                <w:szCs w:val="24"/>
                <w:lang w:eastAsia="ru-RU"/>
              </w:rPr>
            </w:pPr>
          </w:p>
        </w:tc>
        <w:tc>
          <w:tcPr>
            <w:tcW w:w="1701" w:type="dxa"/>
            <w:tcBorders>
              <w:left w:val="nil"/>
              <w:bottom w:val="single" w:sz="4" w:space="0" w:color="auto"/>
              <w:right w:val="single" w:sz="4" w:space="0" w:color="auto"/>
            </w:tcBorders>
          </w:tcPr>
          <w:p w:rsidR="00FA2B4C" w:rsidRDefault="00FA2B4C">
            <w:r w:rsidRPr="004C70BB">
              <w:rPr>
                <w:rFonts w:ascii="Arial" w:eastAsia="Times New Roman" w:hAnsi="Arial" w:cs="Arial"/>
                <w:bCs/>
                <w:color w:val="002060"/>
                <w:sz w:val="24"/>
                <w:szCs w:val="24"/>
                <w:lang w:eastAsia="ru-RU"/>
              </w:rPr>
              <w:t>20,00000</w:t>
            </w:r>
          </w:p>
        </w:tc>
        <w:tc>
          <w:tcPr>
            <w:tcW w:w="1701" w:type="dxa"/>
            <w:tcBorders>
              <w:left w:val="nil"/>
              <w:bottom w:val="single" w:sz="4" w:space="0" w:color="auto"/>
              <w:right w:val="single" w:sz="4" w:space="0" w:color="auto"/>
            </w:tcBorders>
          </w:tcPr>
          <w:p w:rsidR="00FA2B4C" w:rsidRDefault="00FA2B4C">
            <w:r w:rsidRPr="004C70BB">
              <w:rPr>
                <w:rFonts w:ascii="Arial" w:eastAsia="Times New Roman" w:hAnsi="Arial" w:cs="Arial"/>
                <w:bCs/>
                <w:color w:val="002060"/>
                <w:sz w:val="24"/>
                <w:szCs w:val="24"/>
                <w:lang w:eastAsia="ru-RU"/>
              </w:rPr>
              <w:t>20,00000</w:t>
            </w:r>
          </w:p>
        </w:tc>
      </w:tr>
      <w:tr w:rsidR="00FA2B4C" w:rsidRPr="00E0576A" w:rsidTr="00ED19E0">
        <w:trPr>
          <w:trHeight w:val="1245"/>
        </w:trPr>
        <w:tc>
          <w:tcPr>
            <w:tcW w:w="3828" w:type="dxa"/>
            <w:vMerge w:val="restart"/>
            <w:tcBorders>
              <w:top w:val="single" w:sz="4" w:space="0" w:color="auto"/>
              <w:left w:val="single" w:sz="4" w:space="0" w:color="auto"/>
              <w:right w:val="single" w:sz="4" w:space="0" w:color="auto"/>
            </w:tcBorders>
            <w:shd w:val="clear" w:color="auto" w:fill="auto"/>
            <w:noWrap/>
            <w:vAlign w:val="bottom"/>
          </w:tcPr>
          <w:p w:rsidR="00FA2B4C" w:rsidRPr="00E0576A" w:rsidRDefault="00FA2B4C" w:rsidP="00A068EE">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Мероприятие «Проверка сметной документации в отношении автомобильных дорог в городе Чекалин Суворовского района» </w:t>
            </w:r>
          </w:p>
        </w:tc>
        <w:tc>
          <w:tcPr>
            <w:tcW w:w="708"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single" w:sz="4" w:space="0" w:color="auto"/>
              <w:left w:val="nil"/>
              <w:right w:val="single" w:sz="4" w:space="0" w:color="auto"/>
            </w:tcBorders>
            <w:shd w:val="clear" w:color="auto" w:fill="auto"/>
            <w:vAlign w:val="bottom"/>
          </w:tcPr>
          <w:p w:rsidR="00FA2B4C" w:rsidRPr="00E0576A" w:rsidRDefault="00FA2B4C" w:rsidP="008545BB">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20 1 03 23472</w:t>
            </w:r>
          </w:p>
        </w:tc>
        <w:tc>
          <w:tcPr>
            <w:tcW w:w="1701"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val="restart"/>
            <w:tcBorders>
              <w:top w:val="single" w:sz="4" w:space="0" w:color="auto"/>
              <w:left w:val="nil"/>
              <w:right w:val="single" w:sz="4" w:space="0" w:color="auto"/>
            </w:tcBorders>
            <w:shd w:val="clear" w:color="auto" w:fill="auto"/>
            <w:vAlign w:val="bottom"/>
          </w:tcPr>
          <w:p w:rsidR="00FA2B4C" w:rsidRPr="00B34290" w:rsidRDefault="00FA2B4C" w:rsidP="00902039">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20,00000</w:t>
            </w:r>
          </w:p>
        </w:tc>
        <w:tc>
          <w:tcPr>
            <w:tcW w:w="1701" w:type="dxa"/>
            <w:tcBorders>
              <w:top w:val="single" w:sz="4" w:space="0" w:color="auto"/>
              <w:left w:val="nil"/>
              <w:right w:val="single" w:sz="4" w:space="0" w:color="auto"/>
            </w:tcBorders>
          </w:tcPr>
          <w:p w:rsidR="00FA2B4C" w:rsidRPr="00E0576A" w:rsidRDefault="00FA2B4C" w:rsidP="00ED19E0">
            <w:pPr>
              <w:spacing w:after="0" w:line="240" w:lineRule="auto"/>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FA2B4C" w:rsidRPr="00E0576A" w:rsidRDefault="00FA2B4C" w:rsidP="00ED19E0">
            <w:pPr>
              <w:spacing w:after="0" w:line="240" w:lineRule="auto"/>
              <w:rPr>
                <w:rFonts w:ascii="Arial" w:eastAsia="Times New Roman" w:hAnsi="Arial" w:cs="Arial"/>
                <w:sz w:val="24"/>
                <w:szCs w:val="24"/>
                <w:lang w:eastAsia="ru-RU"/>
              </w:rPr>
            </w:pPr>
          </w:p>
        </w:tc>
      </w:tr>
      <w:tr w:rsidR="00FA2B4C" w:rsidRPr="00E0576A" w:rsidTr="00ED19E0">
        <w:trPr>
          <w:trHeight w:val="120"/>
        </w:trPr>
        <w:tc>
          <w:tcPr>
            <w:tcW w:w="3828" w:type="dxa"/>
            <w:vMerge/>
            <w:tcBorders>
              <w:left w:val="single" w:sz="4" w:space="0" w:color="auto"/>
              <w:bottom w:val="single" w:sz="4" w:space="0" w:color="auto"/>
              <w:right w:val="single" w:sz="4" w:space="0" w:color="auto"/>
            </w:tcBorders>
            <w:shd w:val="clear" w:color="auto" w:fill="auto"/>
            <w:noWrap/>
            <w:vAlign w:val="bottom"/>
          </w:tcPr>
          <w:p w:rsidR="00FA2B4C" w:rsidRPr="00E0576A" w:rsidRDefault="00FA2B4C" w:rsidP="00A068EE">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E0576A" w:rsidRDefault="00FA2B4C" w:rsidP="008545BB">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CB2A19" w:rsidRDefault="00FA2B4C" w:rsidP="00902039">
            <w:pPr>
              <w:spacing w:after="0" w:line="240" w:lineRule="auto"/>
              <w:jc w:val="center"/>
              <w:rPr>
                <w:rFonts w:ascii="Arial" w:eastAsia="Times New Roman" w:hAnsi="Arial" w:cs="Arial"/>
                <w:bCs/>
                <w:color w:val="002060"/>
                <w:sz w:val="24"/>
                <w:szCs w:val="24"/>
                <w:lang w:eastAsia="ru-RU"/>
              </w:rPr>
            </w:pP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20,00000</w:t>
            </w: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20,00000</w:t>
            </w:r>
          </w:p>
        </w:tc>
      </w:tr>
      <w:tr w:rsidR="00FA2B4C" w:rsidRPr="00E0576A" w:rsidTr="00ED19E0">
        <w:trPr>
          <w:trHeight w:val="1500"/>
        </w:trPr>
        <w:tc>
          <w:tcPr>
            <w:tcW w:w="3828" w:type="dxa"/>
            <w:vMerge w:val="restart"/>
            <w:tcBorders>
              <w:top w:val="single" w:sz="4" w:space="0" w:color="auto"/>
              <w:left w:val="single" w:sz="4" w:space="0" w:color="auto"/>
              <w:right w:val="single" w:sz="4" w:space="0" w:color="auto"/>
            </w:tcBorders>
            <w:shd w:val="clear" w:color="auto" w:fill="auto"/>
            <w:noWrap/>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Финансовое обеспечение мероприятий по проверке сметной документации в отношении автомобильных дорог в городе Чекалин Суворовского района</w:t>
            </w:r>
          </w:p>
        </w:tc>
        <w:tc>
          <w:tcPr>
            <w:tcW w:w="708"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single" w:sz="4" w:space="0" w:color="auto"/>
              <w:left w:val="nil"/>
              <w:right w:val="single" w:sz="4" w:space="0" w:color="auto"/>
            </w:tcBorders>
            <w:shd w:val="clear" w:color="auto" w:fill="auto"/>
            <w:vAlign w:val="bottom"/>
          </w:tcPr>
          <w:p w:rsidR="00FA2B4C" w:rsidRPr="00E0576A" w:rsidRDefault="00FA2B4C" w:rsidP="008545BB">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20 1 03 23472</w:t>
            </w:r>
          </w:p>
        </w:tc>
        <w:tc>
          <w:tcPr>
            <w:tcW w:w="1701" w:type="dxa"/>
            <w:vMerge w:val="restart"/>
            <w:tcBorders>
              <w:top w:val="single" w:sz="4" w:space="0" w:color="auto"/>
              <w:left w:val="nil"/>
              <w:right w:val="single" w:sz="4" w:space="0" w:color="auto"/>
            </w:tcBorders>
            <w:shd w:val="clear" w:color="auto" w:fill="auto"/>
            <w:vAlign w:val="bottom"/>
          </w:tcPr>
          <w:p w:rsidR="00FA2B4C" w:rsidRPr="00E0576A" w:rsidRDefault="00FA2B4C" w:rsidP="0061728B">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vMerge w:val="restart"/>
            <w:tcBorders>
              <w:top w:val="single" w:sz="4" w:space="0" w:color="auto"/>
              <w:left w:val="nil"/>
              <w:right w:val="single" w:sz="4" w:space="0" w:color="auto"/>
            </w:tcBorders>
            <w:shd w:val="clear" w:color="auto" w:fill="auto"/>
            <w:vAlign w:val="bottom"/>
          </w:tcPr>
          <w:p w:rsidR="00FA2B4C" w:rsidRPr="00B34290" w:rsidRDefault="00FA2B4C" w:rsidP="00902039">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20,00000</w:t>
            </w:r>
          </w:p>
        </w:tc>
        <w:tc>
          <w:tcPr>
            <w:tcW w:w="1701" w:type="dxa"/>
            <w:tcBorders>
              <w:top w:val="single" w:sz="4" w:space="0" w:color="auto"/>
              <w:left w:val="nil"/>
              <w:right w:val="single" w:sz="4" w:space="0" w:color="auto"/>
            </w:tcBorders>
          </w:tcPr>
          <w:p w:rsidR="00FA2B4C" w:rsidRPr="00E0576A" w:rsidRDefault="00FA2B4C" w:rsidP="00ED19E0">
            <w:pPr>
              <w:spacing w:after="0" w:line="240" w:lineRule="auto"/>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FA2B4C" w:rsidRPr="00E0576A" w:rsidRDefault="00FA2B4C" w:rsidP="00ED19E0">
            <w:pPr>
              <w:spacing w:after="0" w:line="240" w:lineRule="auto"/>
              <w:rPr>
                <w:rFonts w:ascii="Arial" w:eastAsia="Times New Roman" w:hAnsi="Arial" w:cs="Arial"/>
                <w:sz w:val="24"/>
                <w:szCs w:val="24"/>
                <w:lang w:eastAsia="ru-RU"/>
              </w:rPr>
            </w:pPr>
          </w:p>
        </w:tc>
      </w:tr>
      <w:tr w:rsidR="00FA2B4C" w:rsidRPr="00E0576A" w:rsidTr="004B436D">
        <w:trPr>
          <w:trHeight w:val="552"/>
        </w:trPr>
        <w:tc>
          <w:tcPr>
            <w:tcW w:w="3828" w:type="dxa"/>
            <w:vMerge/>
            <w:tcBorders>
              <w:left w:val="single" w:sz="4" w:space="0" w:color="auto"/>
              <w:bottom w:val="single" w:sz="4" w:space="0" w:color="auto"/>
              <w:right w:val="single" w:sz="4" w:space="0" w:color="auto"/>
            </w:tcBorders>
            <w:shd w:val="clear" w:color="auto" w:fill="auto"/>
            <w:noWrap/>
            <w:vAlign w:val="bottom"/>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E0576A" w:rsidRDefault="00FA2B4C" w:rsidP="008545BB">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FA2B4C" w:rsidRPr="00E0576A" w:rsidRDefault="00FA2B4C" w:rsidP="0061728B">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CB2A19" w:rsidRDefault="00FA2B4C" w:rsidP="00902039">
            <w:pPr>
              <w:spacing w:after="0" w:line="240" w:lineRule="auto"/>
              <w:jc w:val="center"/>
              <w:rPr>
                <w:rFonts w:ascii="Arial" w:eastAsia="Times New Roman" w:hAnsi="Arial" w:cs="Arial"/>
                <w:bCs/>
                <w:color w:val="002060"/>
                <w:sz w:val="24"/>
                <w:szCs w:val="24"/>
                <w:lang w:eastAsia="ru-RU"/>
              </w:rPr>
            </w:pPr>
          </w:p>
        </w:tc>
        <w:tc>
          <w:tcPr>
            <w:tcW w:w="1701" w:type="dxa"/>
            <w:tcBorders>
              <w:left w:val="nil"/>
              <w:right w:val="single" w:sz="4" w:space="0" w:color="auto"/>
            </w:tcBorders>
          </w:tcPr>
          <w:p w:rsidR="00FA2B4C" w:rsidRPr="00E0576A" w:rsidRDefault="00FA2B4C" w:rsidP="00ED19E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20,00000</w:t>
            </w:r>
          </w:p>
        </w:tc>
        <w:tc>
          <w:tcPr>
            <w:tcW w:w="1701" w:type="dxa"/>
            <w:tcBorders>
              <w:left w:val="nil"/>
              <w:right w:val="single" w:sz="4" w:space="0" w:color="auto"/>
            </w:tcBorders>
          </w:tcPr>
          <w:p w:rsidR="00FA2B4C" w:rsidRPr="00E0576A" w:rsidRDefault="00FA2B4C" w:rsidP="00ED19E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20,00000</w:t>
            </w:r>
          </w:p>
        </w:tc>
      </w:tr>
      <w:tr w:rsidR="00FA2B4C" w:rsidRPr="00E0576A" w:rsidTr="004B436D">
        <w:trPr>
          <w:trHeight w:val="2986"/>
        </w:trPr>
        <w:tc>
          <w:tcPr>
            <w:tcW w:w="3828" w:type="dxa"/>
            <w:vMerge/>
            <w:tcBorders>
              <w:left w:val="single" w:sz="4" w:space="0" w:color="auto"/>
              <w:bottom w:val="single" w:sz="4" w:space="0" w:color="auto"/>
              <w:right w:val="single" w:sz="4" w:space="0" w:color="auto"/>
            </w:tcBorders>
            <w:shd w:val="clear" w:color="auto" w:fill="auto"/>
            <w:noWrap/>
            <w:vAlign w:val="bottom"/>
          </w:tcPr>
          <w:p w:rsidR="00FA2B4C" w:rsidRPr="00E0576A" w:rsidRDefault="00FA2B4C" w:rsidP="002A4309">
            <w:pPr>
              <w:rPr>
                <w:rFonts w:ascii="Arial" w:hAnsi="Arial" w:cs="Arial"/>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val="en-US"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val="en-US"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61728B">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E0576A" w:rsidRDefault="00FA2B4C" w:rsidP="00902039">
            <w:pPr>
              <w:spacing w:after="0" w:line="240" w:lineRule="auto"/>
              <w:jc w:val="center"/>
              <w:rPr>
                <w:rFonts w:ascii="Arial" w:eastAsia="Times New Roman" w:hAnsi="Arial" w:cs="Arial"/>
                <w:bCs/>
                <w:sz w:val="24"/>
                <w:szCs w:val="24"/>
                <w:lang w:eastAsia="ru-RU"/>
              </w:rPr>
            </w:pPr>
          </w:p>
        </w:tc>
        <w:tc>
          <w:tcPr>
            <w:tcW w:w="1701" w:type="dxa"/>
            <w:tcBorders>
              <w:top w:val="single" w:sz="4" w:space="0" w:color="auto"/>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r>
      <w:tr w:rsidR="00FA2B4C" w:rsidRPr="00E0576A" w:rsidTr="004B436D">
        <w:trPr>
          <w:trHeight w:val="360"/>
        </w:trPr>
        <w:tc>
          <w:tcPr>
            <w:tcW w:w="3828" w:type="dxa"/>
            <w:vMerge w:val="restart"/>
            <w:tcBorders>
              <w:top w:val="nil"/>
              <w:left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Связь и информатика</w:t>
            </w:r>
          </w:p>
        </w:tc>
        <w:tc>
          <w:tcPr>
            <w:tcW w:w="708"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701"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FA2B4C" w:rsidRPr="00B34290" w:rsidRDefault="00FA2B4C" w:rsidP="00451143">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53,84400</w:t>
            </w:r>
          </w:p>
        </w:tc>
        <w:tc>
          <w:tcPr>
            <w:tcW w:w="1701" w:type="dxa"/>
            <w:tcBorders>
              <w:top w:val="single" w:sz="4" w:space="0" w:color="auto"/>
              <w:left w:val="nil"/>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r>
      <w:tr w:rsidR="00FA2B4C" w:rsidRPr="00E0576A" w:rsidTr="00B34290">
        <w:trPr>
          <w:trHeight w:val="80"/>
        </w:trPr>
        <w:tc>
          <w:tcPr>
            <w:tcW w:w="3828" w:type="dxa"/>
            <w:vMerge/>
            <w:tcBorders>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bCs/>
                <w:sz w:val="24"/>
                <w:szCs w:val="24"/>
                <w:lang w:eastAsia="ru-RU"/>
              </w:rPr>
            </w:pP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FA2B4C" w:rsidRPr="00E0576A" w:rsidTr="00B34290">
        <w:trPr>
          <w:trHeight w:val="403"/>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99 0 00 00000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451143">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53,84400</w:t>
            </w:r>
          </w:p>
        </w:tc>
        <w:tc>
          <w:tcPr>
            <w:tcW w:w="1701" w:type="dxa"/>
            <w:tcBorders>
              <w:top w:val="nil"/>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top w:val="nil"/>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FA2B4C" w:rsidRPr="00E0576A" w:rsidTr="004B436D">
        <w:trPr>
          <w:trHeight w:val="43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в рамках непрограммных расходов</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99 9 00 00000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451143">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53,84400</w:t>
            </w:r>
          </w:p>
        </w:tc>
        <w:tc>
          <w:tcPr>
            <w:tcW w:w="1701" w:type="dxa"/>
            <w:tcBorders>
              <w:top w:val="nil"/>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top w:val="nil"/>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FA2B4C" w:rsidRPr="00E0576A" w:rsidTr="004B436D">
        <w:trPr>
          <w:trHeight w:val="2038"/>
        </w:trPr>
        <w:tc>
          <w:tcPr>
            <w:tcW w:w="3828" w:type="dxa"/>
            <w:tcBorders>
              <w:top w:val="nil"/>
              <w:left w:val="single" w:sz="4" w:space="0" w:color="auto"/>
              <w:bottom w:val="single" w:sz="4" w:space="0" w:color="auto"/>
              <w:right w:val="single" w:sz="4" w:space="0" w:color="auto"/>
            </w:tcBorders>
            <w:shd w:val="clear" w:color="auto" w:fill="auto"/>
            <w:noWrap/>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межбюджетные трансферты бюджетам муниципальных районов (городских округов) Тульской области из бюджета Тульской области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8"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99 9 0080450</w:t>
            </w:r>
          </w:p>
        </w:tc>
        <w:tc>
          <w:tcPr>
            <w:tcW w:w="1701"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451143">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53,84400</w:t>
            </w:r>
          </w:p>
        </w:tc>
        <w:tc>
          <w:tcPr>
            <w:tcW w:w="1701" w:type="dxa"/>
            <w:tcBorders>
              <w:top w:val="nil"/>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top w:val="nil"/>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FA2B4C" w:rsidRPr="00E0576A" w:rsidTr="004B436D">
        <w:trPr>
          <w:trHeight w:val="43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99 9 0080450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451143">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53,84400</w:t>
            </w:r>
          </w:p>
        </w:tc>
        <w:tc>
          <w:tcPr>
            <w:tcW w:w="1701" w:type="dxa"/>
            <w:tcBorders>
              <w:top w:val="nil"/>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top w:val="nil"/>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FA2B4C" w:rsidRPr="00E0576A" w:rsidTr="008A2D4D">
        <w:trPr>
          <w:trHeight w:val="43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AD40DF">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1366,2</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1631,40000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1553,40000</w:t>
            </w:r>
          </w:p>
        </w:tc>
      </w:tr>
      <w:tr w:rsidR="00FA2B4C" w:rsidRPr="00E0576A" w:rsidTr="00AD6548">
        <w:trPr>
          <w:trHeight w:val="266"/>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Коммунальное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984511">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AD6548">
        <w:trPr>
          <w:trHeight w:val="43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«Создание условий для обеспечения качественными услугами коммунального хозяйства граждан города Чекалин Суворовского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25 0 00 00000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984511">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AD6548">
        <w:trPr>
          <w:trHeight w:val="43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Программа «Создание условий для обеспечения качественными услугами коммунального хозяйства граждан города Чекалин Суворовского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25 1 01 00000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AD6548">
        <w:trPr>
          <w:trHeight w:val="43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Мероприятия по развитию газификации</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25 1 01 22320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AD6548">
        <w:trPr>
          <w:trHeight w:val="43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25 1 01 22320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FA2B4C" w:rsidRPr="00E0576A" w:rsidTr="00AD6548">
        <w:trPr>
          <w:trHeight w:val="302"/>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Благоустройство</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DF5A57">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1312,2</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1569,40000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1553,40000</w:t>
            </w:r>
          </w:p>
        </w:tc>
      </w:tr>
      <w:tr w:rsidR="00FA2B4C" w:rsidRPr="00E0576A" w:rsidTr="008A2D4D">
        <w:trPr>
          <w:trHeight w:val="43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Программа «</w:t>
            </w:r>
            <w:proofErr w:type="spellStart"/>
            <w:r w:rsidRPr="00E0576A">
              <w:rPr>
                <w:rFonts w:ascii="Arial" w:eastAsia="Times New Roman" w:hAnsi="Arial" w:cs="Arial"/>
                <w:sz w:val="24"/>
                <w:szCs w:val="24"/>
                <w:lang w:eastAsia="ru-RU"/>
              </w:rPr>
              <w:t>Энергоэффективность</w:t>
            </w:r>
            <w:proofErr w:type="spellEnd"/>
            <w:r w:rsidRPr="00E0576A">
              <w:rPr>
                <w:rFonts w:ascii="Arial" w:eastAsia="Times New Roman" w:hAnsi="Arial" w:cs="Arial"/>
                <w:sz w:val="24"/>
                <w:szCs w:val="24"/>
                <w:lang w:eastAsia="ru-RU"/>
              </w:rPr>
              <w:t xml:space="preserve"> города Чекалин Суворовского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23 0 00 00000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985BF3">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50,0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120,00000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FA2B4C" w:rsidRPr="00E0576A" w:rsidTr="00985BF3">
        <w:trPr>
          <w:trHeight w:val="571"/>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Мероприятия «</w:t>
            </w:r>
            <w:proofErr w:type="spellStart"/>
            <w:r w:rsidRPr="00E0576A">
              <w:rPr>
                <w:rFonts w:ascii="Arial" w:eastAsia="Times New Roman" w:hAnsi="Arial" w:cs="Arial"/>
                <w:sz w:val="24"/>
                <w:szCs w:val="24"/>
                <w:lang w:eastAsia="ru-RU"/>
              </w:rPr>
              <w:t>Энергоэффективность</w:t>
            </w:r>
            <w:proofErr w:type="spellEnd"/>
            <w:r w:rsidRPr="00E0576A">
              <w:rPr>
                <w:rFonts w:ascii="Arial" w:eastAsia="Times New Roman" w:hAnsi="Arial" w:cs="Arial"/>
                <w:sz w:val="24"/>
                <w:szCs w:val="24"/>
                <w:lang w:eastAsia="ru-RU"/>
              </w:rPr>
              <w:t xml:space="preserve"> города Чекалин Суворовского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23 1 01 00000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BA77BB">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50,0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120,00000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FA2B4C" w:rsidRPr="00E0576A" w:rsidTr="00985BF3">
        <w:trPr>
          <w:trHeight w:val="4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w:t>
            </w:r>
            <w:proofErr w:type="spellStart"/>
            <w:r w:rsidRPr="00E0576A">
              <w:rPr>
                <w:rFonts w:ascii="Arial" w:eastAsia="Times New Roman" w:hAnsi="Arial" w:cs="Arial"/>
                <w:sz w:val="24"/>
                <w:szCs w:val="24"/>
                <w:lang w:eastAsia="ru-RU"/>
              </w:rPr>
              <w:t>Энергоэффективность</w:t>
            </w:r>
            <w:proofErr w:type="spellEnd"/>
            <w:r w:rsidRPr="00E0576A">
              <w:rPr>
                <w:rFonts w:ascii="Arial" w:eastAsia="Times New Roman" w:hAnsi="Arial" w:cs="Arial"/>
                <w:sz w:val="24"/>
                <w:szCs w:val="24"/>
                <w:lang w:eastAsia="ru-RU"/>
              </w:rPr>
              <w:t xml:space="preserve"> города Чекалин Суворовского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23 1 01 21380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BA77BB">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50,0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120,00000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FA2B4C" w:rsidRPr="00E0576A" w:rsidTr="00985BF3">
        <w:trPr>
          <w:trHeight w:val="66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23 1 01 21380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BA77BB">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50,0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120,00000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FA2B4C" w:rsidRPr="00E0576A" w:rsidTr="008A2D4D">
        <w:trPr>
          <w:trHeight w:val="68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«Организация благоустройства и содержание территории муниципального образования город Чекалин Суворовского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26 0 00 00000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196202" w:rsidRDefault="00FA2B4C" w:rsidP="007045D5">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1262,2</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FA2B4C" w:rsidRPr="00E0576A" w:rsidRDefault="000A1266"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1449,40000</w:t>
            </w:r>
          </w:p>
        </w:tc>
        <w:tc>
          <w:tcPr>
            <w:tcW w:w="1701" w:type="dxa"/>
            <w:tcBorders>
              <w:top w:val="nil"/>
              <w:left w:val="nil"/>
              <w:bottom w:val="single" w:sz="4" w:space="0" w:color="auto"/>
              <w:right w:val="single" w:sz="4" w:space="0" w:color="auto"/>
            </w:tcBorders>
            <w:vAlign w:val="bottom"/>
          </w:tcPr>
          <w:p w:rsidR="00FA2B4C" w:rsidRPr="00E0576A" w:rsidRDefault="000A1266"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1553,40000</w:t>
            </w:r>
          </w:p>
        </w:tc>
      </w:tr>
      <w:tr w:rsidR="00FA2B4C" w:rsidRPr="00E0576A" w:rsidTr="008A2D4D">
        <w:trPr>
          <w:trHeight w:val="62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«Освещение городских улиц муниципального образования город Чекалин Суворовского района»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26 1 02 00000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0A1266" w:rsidRDefault="00FA2B4C" w:rsidP="003800DB">
            <w:pPr>
              <w:spacing w:after="0" w:line="240" w:lineRule="auto"/>
              <w:jc w:val="center"/>
              <w:rPr>
                <w:rFonts w:ascii="Arial" w:eastAsia="Times New Roman" w:hAnsi="Arial" w:cs="Arial"/>
                <w:sz w:val="24"/>
                <w:szCs w:val="24"/>
                <w:lang w:eastAsia="ru-RU"/>
              </w:rPr>
            </w:pPr>
            <w:r w:rsidRPr="000A1266">
              <w:rPr>
                <w:rFonts w:ascii="Arial" w:eastAsia="Times New Roman" w:hAnsi="Arial" w:cs="Arial"/>
                <w:sz w:val="24"/>
                <w:szCs w:val="24"/>
                <w:lang w:eastAsia="ru-RU"/>
              </w:rPr>
              <w:t>1086,00000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1250,00000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1367,00000</w:t>
            </w:r>
          </w:p>
        </w:tc>
      </w:tr>
      <w:tr w:rsidR="00FA2B4C" w:rsidRPr="00E0576A" w:rsidTr="007045D5">
        <w:trPr>
          <w:trHeight w:val="29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26 1 02 21020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0A1266" w:rsidRDefault="00FA2B4C" w:rsidP="003800DB">
            <w:pPr>
              <w:spacing w:after="0" w:line="240" w:lineRule="auto"/>
              <w:jc w:val="center"/>
              <w:rPr>
                <w:rFonts w:ascii="Arial" w:eastAsia="Times New Roman" w:hAnsi="Arial" w:cs="Arial"/>
                <w:sz w:val="24"/>
                <w:szCs w:val="24"/>
                <w:lang w:eastAsia="ru-RU"/>
              </w:rPr>
            </w:pPr>
            <w:r w:rsidRPr="000A1266">
              <w:rPr>
                <w:rFonts w:ascii="Arial" w:eastAsia="Times New Roman" w:hAnsi="Arial" w:cs="Arial"/>
                <w:sz w:val="24"/>
                <w:szCs w:val="24"/>
                <w:lang w:eastAsia="ru-RU"/>
              </w:rPr>
              <w:t>1086,00000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1250,00000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1367,00000</w:t>
            </w:r>
          </w:p>
        </w:tc>
      </w:tr>
      <w:tr w:rsidR="00FA2B4C" w:rsidRPr="00E0576A" w:rsidTr="00F25814">
        <w:trPr>
          <w:trHeight w:val="845"/>
        </w:trPr>
        <w:tc>
          <w:tcPr>
            <w:tcW w:w="3828" w:type="dxa"/>
            <w:tcBorders>
              <w:top w:val="single" w:sz="4" w:space="0" w:color="auto"/>
              <w:left w:val="single" w:sz="4" w:space="0" w:color="auto"/>
              <w:right w:val="single" w:sz="4" w:space="0" w:color="auto"/>
            </w:tcBorders>
            <w:shd w:val="clear" w:color="auto" w:fill="auto"/>
            <w:noWrap/>
            <w:vAlign w:val="center"/>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(озеленение и прочие  мероприятия по благоустройству муниципального образования)</w:t>
            </w:r>
          </w:p>
        </w:tc>
        <w:tc>
          <w:tcPr>
            <w:tcW w:w="708" w:type="dxa"/>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26 </w:t>
            </w:r>
            <w:r w:rsidRPr="00E0576A">
              <w:rPr>
                <w:rFonts w:ascii="Arial" w:eastAsia="Times New Roman" w:hAnsi="Arial" w:cs="Arial"/>
                <w:bCs/>
                <w:sz w:val="24"/>
                <w:szCs w:val="24"/>
                <w:lang w:eastAsia="ru-RU"/>
              </w:rPr>
              <w:t>103 00000</w:t>
            </w:r>
          </w:p>
        </w:tc>
        <w:tc>
          <w:tcPr>
            <w:tcW w:w="1701" w:type="dxa"/>
            <w:tcBorders>
              <w:top w:val="single" w:sz="4" w:space="0" w:color="auto"/>
              <w:left w:val="nil"/>
              <w:right w:val="single" w:sz="4" w:space="0" w:color="auto"/>
            </w:tcBorders>
            <w:shd w:val="clear" w:color="auto" w:fill="auto"/>
            <w:vAlign w:val="bottom"/>
          </w:tcPr>
          <w:p w:rsidR="00FA2B4C" w:rsidRPr="00AC392B"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vAlign w:val="bottom"/>
          </w:tcPr>
          <w:p w:rsidR="00FA2B4C" w:rsidRPr="00196202" w:rsidRDefault="00FA2B4C" w:rsidP="003800DB">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w:t>
            </w:r>
            <w:r>
              <w:rPr>
                <w:rFonts w:ascii="Arial" w:eastAsia="Times New Roman" w:hAnsi="Arial" w:cs="Arial"/>
                <w:bCs/>
                <w:sz w:val="24"/>
                <w:szCs w:val="24"/>
                <w:lang w:eastAsia="ru-RU"/>
              </w:rPr>
              <w:t>76</w:t>
            </w:r>
            <w:r w:rsidRPr="00196202">
              <w:rPr>
                <w:rFonts w:ascii="Arial" w:eastAsia="Times New Roman" w:hAnsi="Arial" w:cs="Arial"/>
                <w:bCs/>
                <w:sz w:val="24"/>
                <w:szCs w:val="24"/>
                <w:lang w:eastAsia="ru-RU"/>
              </w:rPr>
              <w:t>,2</w:t>
            </w:r>
            <w:r>
              <w:rPr>
                <w:rFonts w:ascii="Arial" w:eastAsia="Times New Roman" w:hAnsi="Arial" w:cs="Arial"/>
                <w:bCs/>
                <w:sz w:val="24"/>
                <w:szCs w:val="24"/>
                <w:lang w:eastAsia="ru-RU"/>
              </w:rPr>
              <w:t>0000</w:t>
            </w:r>
          </w:p>
        </w:tc>
        <w:tc>
          <w:tcPr>
            <w:tcW w:w="1701" w:type="dxa"/>
            <w:tcBorders>
              <w:top w:val="single" w:sz="4" w:space="0" w:color="auto"/>
              <w:left w:val="nil"/>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199,40000</w:t>
            </w:r>
          </w:p>
        </w:tc>
        <w:tc>
          <w:tcPr>
            <w:tcW w:w="1701" w:type="dxa"/>
            <w:tcBorders>
              <w:top w:val="single" w:sz="4" w:space="0" w:color="auto"/>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186,40000</w:t>
            </w:r>
          </w:p>
        </w:tc>
      </w:tr>
      <w:tr w:rsidR="00FA2B4C" w:rsidRPr="00E0576A" w:rsidTr="00F25814">
        <w:trPr>
          <w:trHeight w:val="1200"/>
        </w:trPr>
        <w:tc>
          <w:tcPr>
            <w:tcW w:w="3828" w:type="dxa"/>
            <w:vMerge w:val="restart"/>
            <w:tcBorders>
              <w:top w:val="single" w:sz="4" w:space="0" w:color="auto"/>
              <w:left w:val="single" w:sz="4" w:space="0" w:color="auto"/>
              <w:right w:val="single" w:sz="4" w:space="0" w:color="auto"/>
            </w:tcBorders>
            <w:shd w:val="clear" w:color="auto" w:fill="auto"/>
            <w:noWrap/>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мероприятия (озеленение и прочие  мероприятия по благоустройству муниципального образования</w:t>
            </w:r>
            <w:proofErr w:type="gramStart"/>
            <w:r w:rsidRPr="00E0576A">
              <w:rPr>
                <w:rFonts w:ascii="Arial" w:eastAsia="Times New Roman" w:hAnsi="Arial" w:cs="Arial"/>
                <w:sz w:val="24"/>
                <w:szCs w:val="24"/>
                <w:lang w:eastAsia="ru-RU"/>
              </w:rPr>
              <w:t xml:space="preserve"> )</w:t>
            </w:r>
            <w:proofErr w:type="gramEnd"/>
          </w:p>
        </w:tc>
        <w:tc>
          <w:tcPr>
            <w:tcW w:w="708"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vMerge w:val="restart"/>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26 </w:t>
            </w:r>
            <w:r w:rsidRPr="00E0576A">
              <w:rPr>
                <w:rFonts w:ascii="Arial" w:eastAsia="Times New Roman" w:hAnsi="Arial" w:cs="Arial"/>
                <w:bCs/>
                <w:sz w:val="24"/>
                <w:szCs w:val="24"/>
                <w:lang w:eastAsia="ru-RU"/>
              </w:rPr>
              <w:t>103 21030</w:t>
            </w:r>
          </w:p>
        </w:tc>
        <w:tc>
          <w:tcPr>
            <w:tcW w:w="1701" w:type="dxa"/>
            <w:vMerge w:val="restart"/>
            <w:tcBorders>
              <w:top w:val="single" w:sz="4" w:space="0" w:color="auto"/>
              <w:left w:val="nil"/>
              <w:right w:val="single" w:sz="4" w:space="0" w:color="auto"/>
            </w:tcBorders>
            <w:shd w:val="clear" w:color="auto" w:fill="auto"/>
            <w:vAlign w:val="bottom"/>
          </w:tcPr>
          <w:p w:rsidR="00FA2B4C" w:rsidRPr="00AC392B"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single" w:sz="4" w:space="0" w:color="auto"/>
              <w:left w:val="nil"/>
              <w:right w:val="single" w:sz="4" w:space="0" w:color="auto"/>
            </w:tcBorders>
            <w:shd w:val="clear" w:color="auto" w:fill="auto"/>
            <w:vAlign w:val="bottom"/>
          </w:tcPr>
          <w:p w:rsidR="00FA2B4C" w:rsidRPr="00196202" w:rsidRDefault="00FA2B4C" w:rsidP="003800DB">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w:t>
            </w:r>
            <w:r>
              <w:rPr>
                <w:rFonts w:ascii="Arial" w:eastAsia="Times New Roman" w:hAnsi="Arial" w:cs="Arial"/>
                <w:bCs/>
                <w:sz w:val="24"/>
                <w:szCs w:val="24"/>
                <w:lang w:eastAsia="ru-RU"/>
              </w:rPr>
              <w:t>76</w:t>
            </w:r>
            <w:r w:rsidRPr="00196202">
              <w:rPr>
                <w:rFonts w:ascii="Arial" w:eastAsia="Times New Roman" w:hAnsi="Arial" w:cs="Arial"/>
                <w:bCs/>
                <w:sz w:val="24"/>
                <w:szCs w:val="24"/>
                <w:lang w:eastAsia="ru-RU"/>
              </w:rPr>
              <w:t>,2</w:t>
            </w:r>
            <w:r>
              <w:rPr>
                <w:rFonts w:ascii="Arial" w:eastAsia="Times New Roman" w:hAnsi="Arial" w:cs="Arial"/>
                <w:bCs/>
                <w:sz w:val="24"/>
                <w:szCs w:val="24"/>
                <w:lang w:eastAsia="ru-RU"/>
              </w:rPr>
              <w:t>0000</w:t>
            </w:r>
          </w:p>
        </w:tc>
        <w:tc>
          <w:tcPr>
            <w:tcW w:w="1701" w:type="dxa"/>
            <w:vMerge w:val="restart"/>
            <w:tcBorders>
              <w:top w:val="single" w:sz="4" w:space="0" w:color="auto"/>
              <w:left w:val="nil"/>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199,40000</w:t>
            </w:r>
          </w:p>
        </w:tc>
        <w:tc>
          <w:tcPr>
            <w:tcW w:w="1701" w:type="dxa"/>
            <w:tcBorders>
              <w:top w:val="single" w:sz="4" w:space="0" w:color="auto"/>
              <w:left w:val="nil"/>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186,40000</w:t>
            </w:r>
          </w:p>
        </w:tc>
      </w:tr>
      <w:tr w:rsidR="00FA2B4C" w:rsidRPr="00E0576A" w:rsidTr="00F25814">
        <w:trPr>
          <w:trHeight w:val="165"/>
        </w:trPr>
        <w:tc>
          <w:tcPr>
            <w:tcW w:w="3828" w:type="dxa"/>
            <w:vMerge/>
            <w:tcBorders>
              <w:left w:val="single" w:sz="4" w:space="0" w:color="auto"/>
              <w:right w:val="single" w:sz="4" w:space="0" w:color="auto"/>
            </w:tcBorders>
            <w:shd w:val="clear" w:color="auto" w:fill="auto"/>
            <w:noWrap/>
            <w:vAlign w:val="bottom"/>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vMerge/>
            <w:tcBorders>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701" w:type="dxa"/>
            <w:vMerge/>
            <w:tcBorders>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b/>
                <w:bCs/>
                <w:sz w:val="24"/>
                <w:szCs w:val="24"/>
                <w:lang w:eastAsia="ru-RU"/>
              </w:rPr>
            </w:pPr>
          </w:p>
        </w:tc>
        <w:tc>
          <w:tcPr>
            <w:tcW w:w="1843" w:type="dxa"/>
            <w:vMerge/>
            <w:tcBorders>
              <w:left w:val="nil"/>
              <w:right w:val="single" w:sz="4" w:space="0" w:color="auto"/>
            </w:tcBorders>
            <w:shd w:val="clear" w:color="auto" w:fill="auto"/>
            <w:vAlign w:val="bottom"/>
          </w:tcPr>
          <w:p w:rsidR="00FA2B4C" w:rsidRPr="00196202" w:rsidRDefault="00FA2B4C" w:rsidP="00F33F42">
            <w:pPr>
              <w:spacing w:after="0" w:line="240" w:lineRule="auto"/>
              <w:jc w:val="center"/>
              <w:rPr>
                <w:rFonts w:ascii="Arial" w:eastAsia="Times New Roman" w:hAnsi="Arial" w:cs="Arial"/>
                <w:bCs/>
                <w:sz w:val="24"/>
                <w:szCs w:val="24"/>
                <w:lang w:eastAsia="ru-RU"/>
              </w:rPr>
            </w:pPr>
          </w:p>
        </w:tc>
        <w:tc>
          <w:tcPr>
            <w:tcW w:w="1701" w:type="dxa"/>
            <w:vMerge/>
            <w:tcBorders>
              <w:left w:val="nil"/>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r>
      <w:tr w:rsidR="00FA2B4C" w:rsidRPr="00E0576A" w:rsidTr="00F25814">
        <w:trPr>
          <w:trHeight w:val="666"/>
        </w:trPr>
        <w:tc>
          <w:tcPr>
            <w:tcW w:w="3828" w:type="dxa"/>
            <w:tcBorders>
              <w:top w:val="single" w:sz="4" w:space="0" w:color="auto"/>
              <w:left w:val="single" w:sz="4" w:space="0" w:color="auto"/>
              <w:right w:val="single" w:sz="4" w:space="0" w:color="auto"/>
            </w:tcBorders>
            <w:shd w:val="clear" w:color="auto" w:fill="auto"/>
            <w:noWrap/>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26 </w:t>
            </w:r>
            <w:r w:rsidRPr="00E0576A">
              <w:rPr>
                <w:rFonts w:ascii="Arial" w:eastAsia="Times New Roman" w:hAnsi="Arial" w:cs="Arial"/>
                <w:bCs/>
                <w:sz w:val="24"/>
                <w:szCs w:val="24"/>
                <w:lang w:eastAsia="ru-RU"/>
              </w:rPr>
              <w:t>103 21030</w:t>
            </w:r>
          </w:p>
        </w:tc>
        <w:tc>
          <w:tcPr>
            <w:tcW w:w="1701" w:type="dxa"/>
            <w:tcBorders>
              <w:top w:val="single" w:sz="4" w:space="0" w:color="auto"/>
              <w:left w:val="nil"/>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240</w:t>
            </w:r>
          </w:p>
        </w:tc>
        <w:tc>
          <w:tcPr>
            <w:tcW w:w="1843" w:type="dxa"/>
            <w:tcBorders>
              <w:top w:val="single" w:sz="4" w:space="0" w:color="auto"/>
              <w:left w:val="nil"/>
              <w:right w:val="single" w:sz="4" w:space="0" w:color="auto"/>
            </w:tcBorders>
            <w:shd w:val="clear" w:color="auto" w:fill="auto"/>
            <w:vAlign w:val="bottom"/>
          </w:tcPr>
          <w:p w:rsidR="00FA2B4C" w:rsidRPr="00196202" w:rsidRDefault="00FA2B4C" w:rsidP="00115A6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w:t>
            </w:r>
            <w:r>
              <w:rPr>
                <w:rFonts w:ascii="Arial" w:eastAsia="Times New Roman" w:hAnsi="Arial" w:cs="Arial"/>
                <w:bCs/>
                <w:sz w:val="24"/>
                <w:szCs w:val="24"/>
                <w:lang w:eastAsia="ru-RU"/>
              </w:rPr>
              <w:t>76</w:t>
            </w:r>
            <w:r w:rsidRPr="00196202">
              <w:rPr>
                <w:rFonts w:ascii="Arial" w:eastAsia="Times New Roman" w:hAnsi="Arial" w:cs="Arial"/>
                <w:bCs/>
                <w:sz w:val="24"/>
                <w:szCs w:val="24"/>
                <w:lang w:eastAsia="ru-RU"/>
              </w:rPr>
              <w:t>,2</w:t>
            </w:r>
            <w:r>
              <w:rPr>
                <w:rFonts w:ascii="Arial" w:eastAsia="Times New Roman" w:hAnsi="Arial" w:cs="Arial"/>
                <w:bCs/>
                <w:sz w:val="24"/>
                <w:szCs w:val="24"/>
                <w:lang w:eastAsia="ru-RU"/>
              </w:rPr>
              <w:t>0000</w:t>
            </w:r>
          </w:p>
        </w:tc>
        <w:tc>
          <w:tcPr>
            <w:tcW w:w="1701" w:type="dxa"/>
            <w:tcBorders>
              <w:top w:val="single" w:sz="4" w:space="0" w:color="auto"/>
              <w:left w:val="nil"/>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199,40000</w:t>
            </w:r>
          </w:p>
        </w:tc>
        <w:tc>
          <w:tcPr>
            <w:tcW w:w="1701" w:type="dxa"/>
            <w:tcBorders>
              <w:top w:val="single" w:sz="4" w:space="0" w:color="auto"/>
              <w:left w:val="nil"/>
              <w:bottom w:val="single" w:sz="4" w:space="0" w:color="auto"/>
              <w:right w:val="single" w:sz="4" w:space="0" w:color="auto"/>
            </w:tcBorders>
          </w:tcPr>
          <w:p w:rsidR="00FA2B4C" w:rsidRDefault="00FA2B4C" w:rsidP="00DF5A57">
            <w:pPr>
              <w:spacing w:after="0" w:line="240" w:lineRule="auto"/>
              <w:jc w:val="center"/>
              <w:rPr>
                <w:rFonts w:ascii="Arial" w:eastAsia="Times New Roman" w:hAnsi="Arial" w:cs="Arial"/>
                <w:sz w:val="24"/>
                <w:szCs w:val="24"/>
                <w:lang w:eastAsia="ru-RU"/>
              </w:rPr>
            </w:pPr>
          </w:p>
          <w:p w:rsidR="00FA2B4C" w:rsidRDefault="00FA2B4C" w:rsidP="00DF5A57">
            <w:pPr>
              <w:spacing w:after="0" w:line="240" w:lineRule="auto"/>
              <w:jc w:val="center"/>
              <w:rPr>
                <w:rFonts w:ascii="Arial" w:eastAsia="Times New Roman" w:hAnsi="Arial" w:cs="Arial"/>
                <w:sz w:val="24"/>
                <w:szCs w:val="24"/>
                <w:lang w:eastAsia="ru-RU"/>
              </w:rPr>
            </w:pPr>
          </w:p>
          <w:p w:rsidR="00FA2B4C" w:rsidRDefault="00FA2B4C" w:rsidP="00DF5A57">
            <w:pPr>
              <w:spacing w:after="0" w:line="240" w:lineRule="auto"/>
              <w:jc w:val="center"/>
              <w:rPr>
                <w:rFonts w:ascii="Arial" w:eastAsia="Times New Roman" w:hAnsi="Arial" w:cs="Arial"/>
                <w:sz w:val="24"/>
                <w:szCs w:val="24"/>
                <w:lang w:eastAsia="ru-RU"/>
              </w:rPr>
            </w:pPr>
          </w:p>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186,40000</w:t>
            </w:r>
          </w:p>
        </w:tc>
      </w:tr>
      <w:tr w:rsidR="00FA2B4C" w:rsidRPr="00E0576A" w:rsidTr="00AD6548">
        <w:trPr>
          <w:trHeight w:val="267"/>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Культура, кинематография</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196202" w:rsidRDefault="00FA2B4C" w:rsidP="00BC5C2C">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1926,891</w:t>
            </w:r>
            <w:r w:rsidR="000A1266">
              <w:rPr>
                <w:rFonts w:ascii="Arial" w:eastAsia="Times New Roman" w:hAnsi="Arial" w:cs="Arial"/>
                <w:bCs/>
                <w:sz w:val="24"/>
                <w:szCs w:val="24"/>
                <w:lang w:eastAsia="ru-RU"/>
              </w:rPr>
              <w:t>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single" w:sz="4" w:space="0" w:color="auto"/>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FA2B4C" w:rsidRPr="00E0576A" w:rsidTr="00F25814">
        <w:trPr>
          <w:trHeight w:val="249"/>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Культура</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BC5C2C">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1926,891</w:t>
            </w:r>
            <w:r w:rsidR="000A1266" w:rsidRPr="00B34290">
              <w:rPr>
                <w:rFonts w:ascii="Arial" w:eastAsia="Times New Roman" w:hAnsi="Arial" w:cs="Arial"/>
                <w:sz w:val="24"/>
                <w:szCs w:val="24"/>
                <w:lang w:eastAsia="ru-RU"/>
              </w:rPr>
              <w:t>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nil"/>
              <w:left w:val="nil"/>
              <w:bottom w:val="single" w:sz="4" w:space="0" w:color="auto"/>
              <w:right w:val="single" w:sz="4" w:space="0" w:color="auto"/>
            </w:tcBorders>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FA2B4C" w:rsidRPr="00E0576A" w:rsidTr="00F25814">
        <w:trPr>
          <w:trHeight w:val="585"/>
        </w:trPr>
        <w:tc>
          <w:tcPr>
            <w:tcW w:w="3828" w:type="dxa"/>
            <w:vMerge w:val="restart"/>
            <w:tcBorders>
              <w:top w:val="nil"/>
              <w:left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«Развитие культуры город Чекалин Суворовского района»</w:t>
            </w:r>
          </w:p>
        </w:tc>
        <w:tc>
          <w:tcPr>
            <w:tcW w:w="708"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29 0 00 00000</w:t>
            </w:r>
          </w:p>
        </w:tc>
        <w:tc>
          <w:tcPr>
            <w:tcW w:w="1701" w:type="dxa"/>
            <w:vMerge w:val="restart"/>
            <w:tcBorders>
              <w:top w:val="nil"/>
              <w:left w:val="nil"/>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val="restart"/>
            <w:tcBorders>
              <w:top w:val="nil"/>
              <w:left w:val="nil"/>
              <w:right w:val="single" w:sz="4" w:space="0" w:color="auto"/>
            </w:tcBorders>
            <w:shd w:val="clear" w:color="auto" w:fill="auto"/>
            <w:vAlign w:val="bottom"/>
          </w:tcPr>
          <w:p w:rsidR="00FA2B4C" w:rsidRPr="00B34290" w:rsidRDefault="00FA2B4C" w:rsidP="007045D5">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1926,891</w:t>
            </w:r>
            <w:r w:rsidR="000A1266" w:rsidRPr="00B34290">
              <w:rPr>
                <w:rFonts w:ascii="Arial" w:eastAsia="Times New Roman" w:hAnsi="Arial" w:cs="Arial"/>
                <w:sz w:val="24"/>
                <w:szCs w:val="24"/>
                <w:lang w:eastAsia="ru-RU"/>
              </w:rPr>
              <w:t>00</w:t>
            </w:r>
          </w:p>
        </w:tc>
        <w:tc>
          <w:tcPr>
            <w:tcW w:w="1701" w:type="dxa"/>
            <w:vMerge w:val="restart"/>
            <w:tcBorders>
              <w:top w:val="nil"/>
              <w:left w:val="nil"/>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single" w:sz="4" w:space="0" w:color="auto"/>
              <w:left w:val="nil"/>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FA2B4C" w:rsidRPr="00E0576A" w:rsidTr="00F25814">
        <w:trPr>
          <w:trHeight w:val="228"/>
        </w:trPr>
        <w:tc>
          <w:tcPr>
            <w:tcW w:w="3828" w:type="dxa"/>
            <w:vMerge/>
            <w:tcBorders>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left w:val="nil"/>
              <w:bottom w:val="single" w:sz="4" w:space="0" w:color="auto"/>
              <w:right w:val="single" w:sz="4" w:space="0" w:color="auto"/>
            </w:tcBorders>
          </w:tcPr>
          <w:p w:rsidR="00FA2B4C" w:rsidRPr="00E0576A" w:rsidRDefault="00FA2B4C" w:rsidP="00DF5A57">
            <w:pPr>
              <w:spacing w:after="0" w:line="240" w:lineRule="auto"/>
              <w:jc w:val="center"/>
              <w:rPr>
                <w:rFonts w:ascii="Arial" w:eastAsia="Times New Roman" w:hAnsi="Arial" w:cs="Arial"/>
                <w:sz w:val="24"/>
                <w:szCs w:val="24"/>
                <w:lang w:eastAsia="ru-RU"/>
              </w:rPr>
            </w:pPr>
          </w:p>
        </w:tc>
      </w:tr>
      <w:tr w:rsidR="00FA2B4C" w:rsidRPr="00E0576A" w:rsidTr="00F25814">
        <w:trPr>
          <w:trHeight w:val="73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Подпрограмма «Развитие и совершенствование культурно </w:t>
            </w:r>
            <w:proofErr w:type="gramStart"/>
            <w:r w:rsidRPr="00E0576A">
              <w:rPr>
                <w:rFonts w:ascii="Arial" w:eastAsia="Times New Roman" w:hAnsi="Arial" w:cs="Arial"/>
                <w:sz w:val="24"/>
                <w:szCs w:val="24"/>
                <w:lang w:eastAsia="ru-RU"/>
              </w:rPr>
              <w:t>-д</w:t>
            </w:r>
            <w:proofErr w:type="gramEnd"/>
            <w:r w:rsidRPr="00E0576A">
              <w:rPr>
                <w:rFonts w:ascii="Arial" w:eastAsia="Times New Roman" w:hAnsi="Arial" w:cs="Arial"/>
                <w:sz w:val="24"/>
                <w:szCs w:val="24"/>
                <w:lang w:eastAsia="ru-RU"/>
              </w:rPr>
              <w:t>осуговой деятельности»</w:t>
            </w:r>
          </w:p>
        </w:tc>
        <w:tc>
          <w:tcPr>
            <w:tcW w:w="708" w:type="dxa"/>
            <w:vMerge w:val="restart"/>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vMerge w:val="restart"/>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vMerge w:val="restart"/>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29 1 00 00000</w:t>
            </w:r>
          </w:p>
        </w:tc>
        <w:tc>
          <w:tcPr>
            <w:tcW w:w="1701" w:type="dxa"/>
            <w:vMerge w:val="restart"/>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val="restart"/>
            <w:tcBorders>
              <w:top w:val="single" w:sz="4" w:space="0" w:color="auto"/>
              <w:left w:val="nil"/>
              <w:bottom w:val="single" w:sz="4" w:space="0" w:color="auto"/>
              <w:right w:val="single" w:sz="4" w:space="0" w:color="auto"/>
            </w:tcBorders>
            <w:shd w:val="clear" w:color="auto" w:fill="auto"/>
            <w:vAlign w:val="bottom"/>
          </w:tcPr>
          <w:p w:rsidR="00FA2B4C" w:rsidRPr="00B34290" w:rsidRDefault="00FA2B4C" w:rsidP="00BC5C2C">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1926,89100</w:t>
            </w:r>
          </w:p>
        </w:tc>
        <w:tc>
          <w:tcPr>
            <w:tcW w:w="1701" w:type="dxa"/>
            <w:vMerge w:val="restart"/>
            <w:tcBorders>
              <w:top w:val="single" w:sz="4" w:space="0" w:color="auto"/>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single" w:sz="4" w:space="0" w:color="auto"/>
              <w:left w:val="nil"/>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FA2B4C" w:rsidRPr="00E0576A" w:rsidTr="00115A66">
        <w:trPr>
          <w:trHeight w:val="70"/>
        </w:trPr>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vMerge/>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vMerge/>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vMerge/>
            <w:tcBorders>
              <w:top w:val="single" w:sz="4" w:space="0" w:color="auto"/>
              <w:left w:val="nil"/>
              <w:bottom w:val="single" w:sz="4" w:space="0" w:color="auto"/>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sz w:val="24"/>
                <w:szCs w:val="24"/>
                <w:lang w:eastAsia="ru-RU"/>
              </w:rPr>
            </w:pPr>
          </w:p>
        </w:tc>
        <w:tc>
          <w:tcPr>
            <w:tcW w:w="1701" w:type="dxa"/>
            <w:vMerge/>
            <w:tcBorders>
              <w:top w:val="single" w:sz="4" w:space="0" w:color="auto"/>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701" w:type="dxa"/>
            <w:tcBorders>
              <w:left w:val="nil"/>
              <w:bottom w:val="single" w:sz="4" w:space="0" w:color="auto"/>
              <w:right w:val="single" w:sz="4" w:space="0" w:color="auto"/>
            </w:tcBorders>
          </w:tcPr>
          <w:p w:rsidR="00FA2B4C" w:rsidRPr="00E0576A" w:rsidRDefault="00FA2B4C" w:rsidP="00F25814">
            <w:pPr>
              <w:spacing w:after="0" w:line="240" w:lineRule="auto"/>
              <w:rPr>
                <w:rFonts w:ascii="Arial" w:eastAsia="Times New Roman" w:hAnsi="Arial" w:cs="Arial"/>
                <w:sz w:val="24"/>
                <w:szCs w:val="24"/>
                <w:lang w:eastAsia="ru-RU"/>
              </w:rPr>
            </w:pPr>
          </w:p>
        </w:tc>
      </w:tr>
      <w:tr w:rsidR="00FA2B4C" w:rsidRPr="00E0576A" w:rsidTr="004B436D">
        <w:trPr>
          <w:trHeight w:val="39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«Обеспечение культурно - досуговой деятельности»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FA2B4C" w:rsidRPr="00B34290" w:rsidRDefault="00FA2B4C" w:rsidP="00BC5C2C">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1926,89100</w:t>
            </w:r>
          </w:p>
        </w:tc>
        <w:tc>
          <w:tcPr>
            <w:tcW w:w="1701" w:type="dxa"/>
            <w:tcBorders>
              <w:top w:val="single" w:sz="4" w:space="0" w:color="auto"/>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single" w:sz="4" w:space="0" w:color="auto"/>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FA2B4C" w:rsidP="004B436D">
            <w:pPr>
              <w:spacing w:after="0" w:line="240" w:lineRule="auto"/>
              <w:jc w:val="center"/>
              <w:rPr>
                <w:rFonts w:ascii="Arial" w:eastAsia="Times New Roman" w:hAnsi="Arial" w:cs="Arial"/>
                <w:sz w:val="24"/>
                <w:szCs w:val="24"/>
                <w:lang w:eastAsia="ru-RU"/>
              </w:rPr>
            </w:pPr>
          </w:p>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FA2B4C" w:rsidRPr="00E0576A" w:rsidTr="004B436D">
        <w:trPr>
          <w:trHeight w:val="393"/>
        </w:trPr>
        <w:tc>
          <w:tcPr>
            <w:tcW w:w="3828" w:type="dxa"/>
            <w:tcBorders>
              <w:top w:val="nil"/>
              <w:left w:val="single" w:sz="4" w:space="0" w:color="auto"/>
              <w:bottom w:val="single" w:sz="4" w:space="0" w:color="auto"/>
              <w:right w:val="single" w:sz="4" w:space="0" w:color="auto"/>
            </w:tcBorders>
            <w:shd w:val="clear" w:color="auto" w:fill="auto"/>
            <w:vAlign w:val="center"/>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обеспечение деятельности (оказание услуг) бюджетных учреждений</w:t>
            </w:r>
          </w:p>
        </w:tc>
        <w:tc>
          <w:tcPr>
            <w:tcW w:w="708"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29 1 01 00590</w:t>
            </w:r>
          </w:p>
        </w:tc>
        <w:tc>
          <w:tcPr>
            <w:tcW w:w="1701"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BC5C2C">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1759,85000</w:t>
            </w:r>
          </w:p>
        </w:tc>
        <w:tc>
          <w:tcPr>
            <w:tcW w:w="1701" w:type="dxa"/>
            <w:tcBorders>
              <w:top w:val="nil"/>
              <w:left w:val="nil"/>
              <w:bottom w:val="single" w:sz="4" w:space="0" w:color="auto"/>
              <w:right w:val="single" w:sz="4" w:space="0" w:color="auto"/>
            </w:tcBorders>
            <w:vAlign w:val="bottom"/>
          </w:tcPr>
          <w:p w:rsidR="00FA2B4C" w:rsidRPr="00E0576A" w:rsidRDefault="000A1266"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1593,20000</w:t>
            </w:r>
          </w:p>
        </w:tc>
        <w:tc>
          <w:tcPr>
            <w:tcW w:w="1701" w:type="dxa"/>
            <w:tcBorders>
              <w:top w:val="nil"/>
              <w:left w:val="nil"/>
              <w:bottom w:val="single" w:sz="4" w:space="0" w:color="auto"/>
              <w:right w:val="single" w:sz="4" w:space="0" w:color="auto"/>
            </w:tcBorders>
          </w:tcPr>
          <w:p w:rsidR="00FA2B4C" w:rsidRDefault="00FA2B4C" w:rsidP="004B436D">
            <w:pPr>
              <w:spacing w:after="0" w:line="240" w:lineRule="auto"/>
              <w:jc w:val="center"/>
              <w:rPr>
                <w:rFonts w:ascii="Arial" w:eastAsia="Times New Roman" w:hAnsi="Arial" w:cs="Arial"/>
                <w:sz w:val="24"/>
                <w:szCs w:val="24"/>
                <w:lang w:eastAsia="ru-RU"/>
              </w:rPr>
            </w:pPr>
          </w:p>
          <w:p w:rsidR="00FA2B4C" w:rsidRDefault="000A1266"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1531,00000</w:t>
            </w:r>
          </w:p>
          <w:p w:rsidR="00FA2B4C" w:rsidRPr="00E0576A" w:rsidRDefault="00FA2B4C" w:rsidP="004B436D">
            <w:pPr>
              <w:spacing w:after="0" w:line="240" w:lineRule="auto"/>
              <w:jc w:val="center"/>
              <w:rPr>
                <w:rFonts w:ascii="Arial" w:eastAsia="Times New Roman" w:hAnsi="Arial" w:cs="Arial"/>
                <w:sz w:val="24"/>
                <w:szCs w:val="24"/>
                <w:lang w:eastAsia="ru-RU"/>
              </w:rPr>
            </w:pPr>
          </w:p>
        </w:tc>
      </w:tr>
      <w:tr w:rsidR="00FA2B4C" w:rsidRPr="00E0576A" w:rsidTr="00AD6548">
        <w:trPr>
          <w:trHeight w:val="39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Субсидии бюджетным учреждениям </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29 1 01 00590</w:t>
            </w:r>
          </w:p>
        </w:tc>
        <w:tc>
          <w:tcPr>
            <w:tcW w:w="1701"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610</w:t>
            </w: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BC5C2C">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1759,85000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1593,20000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1531,00000</w:t>
            </w:r>
          </w:p>
        </w:tc>
      </w:tr>
      <w:tr w:rsidR="00FA2B4C" w:rsidRPr="00E0576A" w:rsidTr="00AD6548">
        <w:trPr>
          <w:trHeight w:val="650"/>
        </w:trPr>
        <w:tc>
          <w:tcPr>
            <w:tcW w:w="3828" w:type="dxa"/>
            <w:tcBorders>
              <w:top w:val="nil"/>
              <w:left w:val="single" w:sz="4" w:space="0" w:color="auto"/>
              <w:bottom w:val="single" w:sz="4" w:space="0" w:color="auto"/>
              <w:right w:val="single" w:sz="4" w:space="0" w:color="auto"/>
            </w:tcBorders>
            <w:shd w:val="clear" w:color="auto" w:fill="auto"/>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«Иные межбюджетные трансферты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w:t>
            </w:r>
          </w:p>
        </w:tc>
        <w:tc>
          <w:tcPr>
            <w:tcW w:w="708"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29 1 01 80890</w:t>
            </w:r>
          </w:p>
        </w:tc>
        <w:tc>
          <w:tcPr>
            <w:tcW w:w="1701"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167,04100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178,73500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189,99600</w:t>
            </w:r>
          </w:p>
        </w:tc>
      </w:tr>
      <w:tr w:rsidR="00FA2B4C" w:rsidRPr="00E0576A" w:rsidTr="00AD6548">
        <w:trPr>
          <w:trHeight w:val="650"/>
        </w:trPr>
        <w:tc>
          <w:tcPr>
            <w:tcW w:w="3828" w:type="dxa"/>
            <w:tcBorders>
              <w:top w:val="nil"/>
              <w:left w:val="single" w:sz="4" w:space="0" w:color="auto"/>
              <w:bottom w:val="single" w:sz="4" w:space="0" w:color="auto"/>
              <w:right w:val="single" w:sz="4" w:space="0" w:color="auto"/>
            </w:tcBorders>
            <w:shd w:val="clear" w:color="auto" w:fill="auto"/>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мероприятия «Иные межбюджетные трансферты на частичную компенсацию расходов на оплату труда работников муниципальных учреждений культуры»</w:t>
            </w:r>
          </w:p>
        </w:tc>
        <w:tc>
          <w:tcPr>
            <w:tcW w:w="708"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29 1 01 80890</w:t>
            </w:r>
          </w:p>
        </w:tc>
        <w:tc>
          <w:tcPr>
            <w:tcW w:w="1701" w:type="dxa"/>
            <w:tcBorders>
              <w:top w:val="nil"/>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167,04100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178,73500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189,99600</w:t>
            </w:r>
          </w:p>
        </w:tc>
      </w:tr>
      <w:tr w:rsidR="00FA2B4C" w:rsidRPr="00E0576A" w:rsidTr="008A2D4D">
        <w:trPr>
          <w:trHeight w:val="3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29 1 01 80890</w:t>
            </w:r>
          </w:p>
        </w:tc>
        <w:tc>
          <w:tcPr>
            <w:tcW w:w="1701" w:type="dxa"/>
            <w:tcBorders>
              <w:top w:val="nil"/>
              <w:left w:val="nil"/>
              <w:bottom w:val="single" w:sz="4" w:space="0" w:color="auto"/>
              <w:right w:val="single" w:sz="4" w:space="0" w:color="auto"/>
            </w:tcBorders>
            <w:shd w:val="clear" w:color="auto" w:fill="auto"/>
            <w:vAlign w:val="bottom"/>
            <w:hideMark/>
          </w:tcPr>
          <w:p w:rsidR="00FA2B4C" w:rsidRPr="00E0576A" w:rsidRDefault="00FA2B4C" w:rsidP="00DF5A57">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610</w:t>
            </w:r>
          </w:p>
        </w:tc>
        <w:tc>
          <w:tcPr>
            <w:tcW w:w="1843" w:type="dxa"/>
            <w:tcBorders>
              <w:top w:val="nil"/>
              <w:left w:val="nil"/>
              <w:bottom w:val="single" w:sz="4" w:space="0" w:color="auto"/>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167,04100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178,73500</w:t>
            </w:r>
          </w:p>
        </w:tc>
        <w:tc>
          <w:tcPr>
            <w:tcW w:w="1701" w:type="dxa"/>
            <w:tcBorders>
              <w:top w:val="nil"/>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189,99600</w:t>
            </w:r>
          </w:p>
        </w:tc>
      </w:tr>
      <w:tr w:rsidR="00FA2B4C" w:rsidRPr="00E0576A" w:rsidTr="00F25814">
        <w:trPr>
          <w:trHeight w:val="630"/>
        </w:trPr>
        <w:tc>
          <w:tcPr>
            <w:tcW w:w="3828" w:type="dxa"/>
            <w:vMerge w:val="restart"/>
            <w:tcBorders>
              <w:top w:val="nil"/>
              <w:left w:val="single" w:sz="4" w:space="0" w:color="auto"/>
              <w:right w:val="single" w:sz="4" w:space="0" w:color="auto"/>
            </w:tcBorders>
            <w:shd w:val="clear" w:color="auto" w:fill="auto"/>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Обслуживание государственного и муниципального долга</w:t>
            </w:r>
          </w:p>
        </w:tc>
        <w:tc>
          <w:tcPr>
            <w:tcW w:w="708" w:type="dxa"/>
            <w:tcBorders>
              <w:top w:val="single" w:sz="4" w:space="0" w:color="auto"/>
              <w:left w:val="nil"/>
              <w:right w:val="single" w:sz="4" w:space="0" w:color="auto"/>
            </w:tcBorders>
            <w:shd w:val="clear" w:color="auto" w:fill="auto"/>
            <w:vAlign w:val="center"/>
          </w:tcPr>
          <w:p w:rsidR="00FA2B4C" w:rsidRPr="00F25814" w:rsidRDefault="00FA2B4C" w:rsidP="00F25814">
            <w:pPr>
              <w:spacing w:after="0" w:line="240" w:lineRule="auto"/>
              <w:rPr>
                <w:rFonts w:ascii="Arial" w:eastAsia="Times New Roman" w:hAnsi="Arial" w:cs="Arial"/>
                <w:bCs/>
                <w:sz w:val="24"/>
                <w:szCs w:val="24"/>
                <w:lang w:eastAsia="ru-RU"/>
              </w:rPr>
            </w:pPr>
          </w:p>
        </w:tc>
        <w:tc>
          <w:tcPr>
            <w:tcW w:w="1134" w:type="dxa"/>
            <w:vMerge w:val="restart"/>
            <w:tcBorders>
              <w:top w:val="nil"/>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701" w:type="dxa"/>
            <w:vMerge w:val="restart"/>
            <w:tcBorders>
              <w:top w:val="nil"/>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FA2B4C" w:rsidRPr="00B34290" w:rsidRDefault="00FA2B4C" w:rsidP="00DF5A57">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0,00000</w:t>
            </w:r>
          </w:p>
        </w:tc>
        <w:tc>
          <w:tcPr>
            <w:tcW w:w="1701" w:type="dxa"/>
            <w:vMerge w:val="restart"/>
            <w:tcBorders>
              <w:top w:val="nil"/>
              <w:left w:val="nil"/>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vMerge w:val="restart"/>
            <w:tcBorders>
              <w:top w:val="nil"/>
              <w:left w:val="nil"/>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FA2B4C" w:rsidRPr="00E0576A" w:rsidTr="00F25814">
        <w:trPr>
          <w:trHeight w:val="183"/>
        </w:trPr>
        <w:tc>
          <w:tcPr>
            <w:tcW w:w="3828" w:type="dxa"/>
            <w:vMerge/>
            <w:tcBorders>
              <w:left w:val="single" w:sz="4" w:space="0" w:color="auto"/>
              <w:bottom w:val="single" w:sz="4" w:space="0" w:color="auto"/>
              <w:right w:val="single" w:sz="4" w:space="0" w:color="auto"/>
            </w:tcBorders>
            <w:shd w:val="clear" w:color="auto" w:fill="auto"/>
            <w:vAlign w:val="bottom"/>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w:t>
            </w:r>
          </w:p>
        </w:tc>
        <w:tc>
          <w:tcPr>
            <w:tcW w:w="1134" w:type="dxa"/>
            <w:vMerge/>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985BF3" w:rsidRDefault="00FA2B4C" w:rsidP="00DF5A57">
            <w:pPr>
              <w:spacing w:after="0" w:line="240" w:lineRule="auto"/>
              <w:jc w:val="center"/>
              <w:rPr>
                <w:rFonts w:ascii="Arial" w:eastAsia="Times New Roman" w:hAnsi="Arial" w:cs="Arial"/>
                <w:bCs/>
                <w:color w:val="002060"/>
                <w:sz w:val="24"/>
                <w:szCs w:val="24"/>
                <w:lang w:eastAsia="ru-RU"/>
              </w:rPr>
            </w:pPr>
          </w:p>
        </w:tc>
        <w:tc>
          <w:tcPr>
            <w:tcW w:w="1701" w:type="dxa"/>
            <w:vMerge/>
            <w:tcBorders>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p>
        </w:tc>
      </w:tr>
      <w:tr w:rsidR="00FA2B4C" w:rsidRPr="00E0576A" w:rsidTr="00F25814">
        <w:trPr>
          <w:trHeight w:val="645"/>
        </w:trPr>
        <w:tc>
          <w:tcPr>
            <w:tcW w:w="3828" w:type="dxa"/>
            <w:vMerge w:val="restart"/>
            <w:tcBorders>
              <w:top w:val="nil"/>
              <w:left w:val="single" w:sz="4" w:space="0" w:color="auto"/>
              <w:right w:val="single" w:sz="4" w:space="0" w:color="auto"/>
            </w:tcBorders>
            <w:shd w:val="clear" w:color="auto" w:fill="auto"/>
            <w:vAlign w:val="bottom"/>
          </w:tcPr>
          <w:p w:rsidR="00FA2B4C" w:rsidRPr="00DC4173" w:rsidRDefault="00FA2B4C" w:rsidP="00DF5A57">
            <w:pPr>
              <w:spacing w:after="0" w:line="240" w:lineRule="auto"/>
              <w:rPr>
                <w:rFonts w:ascii="Arial" w:eastAsia="Times New Roman" w:hAnsi="Arial" w:cs="Arial"/>
                <w:sz w:val="24"/>
                <w:szCs w:val="24"/>
                <w:lang w:eastAsia="ru-RU"/>
              </w:rPr>
            </w:pPr>
            <w:r w:rsidRPr="00DC4173">
              <w:rPr>
                <w:rFonts w:ascii="Arial" w:eastAsia="Times New Roman" w:hAnsi="Arial" w:cs="Arial"/>
                <w:sz w:val="24"/>
                <w:szCs w:val="24"/>
                <w:lang w:eastAsia="ru-RU"/>
              </w:rPr>
              <w:t>Обслуживание государственного внутреннего и муниципального долга</w:t>
            </w:r>
          </w:p>
        </w:tc>
        <w:tc>
          <w:tcPr>
            <w:tcW w:w="708" w:type="dxa"/>
            <w:tcBorders>
              <w:top w:val="single" w:sz="4" w:space="0" w:color="auto"/>
              <w:left w:val="nil"/>
              <w:right w:val="single" w:sz="4" w:space="0" w:color="auto"/>
            </w:tcBorders>
            <w:shd w:val="clear" w:color="auto" w:fill="auto"/>
            <w:vAlign w:val="center"/>
          </w:tcPr>
          <w:p w:rsidR="00FA2B4C" w:rsidRPr="00DC4173" w:rsidRDefault="00FA2B4C" w:rsidP="00DF5A57">
            <w:pPr>
              <w:spacing w:after="0" w:line="240" w:lineRule="auto"/>
              <w:jc w:val="center"/>
              <w:rPr>
                <w:rFonts w:ascii="Arial" w:eastAsia="Times New Roman" w:hAnsi="Arial" w:cs="Arial"/>
                <w:bCs/>
                <w:sz w:val="24"/>
                <w:szCs w:val="24"/>
                <w:lang w:eastAsia="ru-RU"/>
              </w:rPr>
            </w:pPr>
          </w:p>
        </w:tc>
        <w:tc>
          <w:tcPr>
            <w:tcW w:w="1134" w:type="dxa"/>
            <w:tcBorders>
              <w:top w:val="single" w:sz="4" w:space="0" w:color="auto"/>
              <w:left w:val="nil"/>
              <w:right w:val="single" w:sz="4" w:space="0" w:color="auto"/>
            </w:tcBorders>
            <w:shd w:val="clear" w:color="auto" w:fill="auto"/>
            <w:vAlign w:val="center"/>
          </w:tcPr>
          <w:p w:rsidR="00FA2B4C" w:rsidRPr="00DC4173"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center"/>
          </w:tcPr>
          <w:p w:rsidR="00FA2B4C" w:rsidRPr="00DC4173" w:rsidRDefault="00FA2B4C" w:rsidP="00DF5A57">
            <w:pPr>
              <w:spacing w:after="0" w:line="240" w:lineRule="auto"/>
              <w:jc w:val="center"/>
              <w:rPr>
                <w:rFonts w:ascii="Arial" w:eastAsia="Times New Roman" w:hAnsi="Arial" w:cs="Arial"/>
                <w:bCs/>
                <w:sz w:val="24"/>
                <w:szCs w:val="24"/>
                <w:lang w:eastAsia="ru-RU"/>
              </w:rPr>
            </w:pPr>
          </w:p>
        </w:tc>
        <w:tc>
          <w:tcPr>
            <w:tcW w:w="1701" w:type="dxa"/>
            <w:vMerge w:val="restart"/>
            <w:tcBorders>
              <w:top w:val="nil"/>
              <w:left w:val="nil"/>
              <w:right w:val="single" w:sz="4" w:space="0" w:color="auto"/>
            </w:tcBorders>
            <w:shd w:val="clear" w:color="auto" w:fill="auto"/>
            <w:vAlign w:val="center"/>
          </w:tcPr>
          <w:p w:rsidR="00FA2B4C" w:rsidRPr="00DC4173"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FA2B4C" w:rsidRPr="00985BF3" w:rsidRDefault="00FA2B4C" w:rsidP="00DF5A57">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0,00000</w:t>
            </w:r>
          </w:p>
        </w:tc>
        <w:tc>
          <w:tcPr>
            <w:tcW w:w="1701" w:type="dxa"/>
            <w:vMerge w:val="restart"/>
            <w:tcBorders>
              <w:top w:val="nil"/>
              <w:left w:val="nil"/>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vMerge w:val="restart"/>
            <w:tcBorders>
              <w:top w:val="nil"/>
              <w:left w:val="nil"/>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FA2B4C" w:rsidRPr="00E0576A" w:rsidTr="00F25814">
        <w:trPr>
          <w:trHeight w:val="168"/>
        </w:trPr>
        <w:tc>
          <w:tcPr>
            <w:tcW w:w="3828" w:type="dxa"/>
            <w:vMerge/>
            <w:tcBorders>
              <w:left w:val="single" w:sz="4" w:space="0" w:color="auto"/>
              <w:bottom w:val="single" w:sz="4" w:space="0" w:color="auto"/>
              <w:right w:val="single" w:sz="4" w:space="0" w:color="auto"/>
            </w:tcBorders>
            <w:shd w:val="clear" w:color="auto" w:fill="auto"/>
            <w:vAlign w:val="bottom"/>
          </w:tcPr>
          <w:p w:rsidR="00FA2B4C" w:rsidRPr="00F25814" w:rsidRDefault="00FA2B4C" w:rsidP="00DF5A57">
            <w:pPr>
              <w:spacing w:after="0" w:line="240" w:lineRule="auto"/>
              <w:rPr>
                <w:rFonts w:ascii="Arial" w:eastAsia="Times New Roman" w:hAnsi="Arial" w:cs="Arial"/>
                <w:color w:val="FF0000"/>
                <w:sz w:val="24"/>
                <w:szCs w:val="24"/>
                <w:lang w:eastAsia="ru-RU"/>
              </w:rPr>
            </w:pPr>
          </w:p>
        </w:tc>
        <w:tc>
          <w:tcPr>
            <w:tcW w:w="708" w:type="dxa"/>
            <w:tcBorders>
              <w:left w:val="nil"/>
              <w:bottom w:val="single" w:sz="4" w:space="0" w:color="auto"/>
              <w:right w:val="single" w:sz="4" w:space="0" w:color="auto"/>
            </w:tcBorders>
            <w:shd w:val="clear" w:color="auto" w:fill="auto"/>
            <w:vAlign w:val="center"/>
          </w:tcPr>
          <w:p w:rsidR="00FA2B4C" w:rsidRPr="003A4C6F" w:rsidRDefault="00FA2B4C" w:rsidP="00DF5A57">
            <w:pPr>
              <w:spacing w:after="0" w:line="240" w:lineRule="auto"/>
              <w:jc w:val="center"/>
              <w:rPr>
                <w:rFonts w:ascii="Arial" w:eastAsia="Times New Roman" w:hAnsi="Arial" w:cs="Arial"/>
                <w:bCs/>
                <w:sz w:val="24"/>
                <w:szCs w:val="24"/>
                <w:lang w:eastAsia="ru-RU"/>
              </w:rPr>
            </w:pPr>
            <w:r w:rsidRPr="003A4C6F">
              <w:rPr>
                <w:rFonts w:ascii="Arial" w:eastAsia="Times New Roman" w:hAnsi="Arial" w:cs="Arial"/>
                <w:bCs/>
                <w:sz w:val="24"/>
                <w:szCs w:val="24"/>
                <w:lang w:eastAsia="ru-RU"/>
              </w:rPr>
              <w:t>13</w:t>
            </w:r>
          </w:p>
        </w:tc>
        <w:tc>
          <w:tcPr>
            <w:tcW w:w="1134" w:type="dxa"/>
            <w:tcBorders>
              <w:left w:val="nil"/>
              <w:bottom w:val="single" w:sz="4" w:space="0" w:color="auto"/>
              <w:right w:val="single" w:sz="4" w:space="0" w:color="auto"/>
            </w:tcBorders>
            <w:shd w:val="clear" w:color="auto" w:fill="auto"/>
            <w:vAlign w:val="center"/>
          </w:tcPr>
          <w:p w:rsidR="00FA2B4C" w:rsidRPr="003A4C6F" w:rsidRDefault="00FA2B4C" w:rsidP="00DF5A57">
            <w:pPr>
              <w:spacing w:after="0" w:line="240" w:lineRule="auto"/>
              <w:jc w:val="center"/>
              <w:rPr>
                <w:rFonts w:ascii="Arial" w:eastAsia="Times New Roman" w:hAnsi="Arial" w:cs="Arial"/>
                <w:bCs/>
                <w:sz w:val="24"/>
                <w:szCs w:val="24"/>
                <w:lang w:eastAsia="ru-RU"/>
              </w:rPr>
            </w:pPr>
            <w:r w:rsidRPr="003A4C6F">
              <w:rPr>
                <w:rFonts w:ascii="Arial" w:eastAsia="Times New Roman" w:hAnsi="Arial" w:cs="Arial"/>
                <w:bCs/>
                <w:sz w:val="24"/>
                <w:szCs w:val="24"/>
                <w:lang w:eastAsia="ru-RU"/>
              </w:rPr>
              <w:t>01</w:t>
            </w:r>
          </w:p>
        </w:tc>
        <w:tc>
          <w:tcPr>
            <w:tcW w:w="1843" w:type="dxa"/>
            <w:vMerge/>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color w:val="FF0000"/>
                <w:sz w:val="24"/>
                <w:szCs w:val="24"/>
                <w:lang w:eastAsia="ru-RU"/>
              </w:rPr>
            </w:pPr>
          </w:p>
        </w:tc>
        <w:tc>
          <w:tcPr>
            <w:tcW w:w="1701" w:type="dxa"/>
            <w:vMerge/>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color w:val="FF0000"/>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985BF3" w:rsidRDefault="00FA2B4C" w:rsidP="00DF5A57">
            <w:pPr>
              <w:spacing w:after="0" w:line="240" w:lineRule="auto"/>
              <w:jc w:val="center"/>
              <w:rPr>
                <w:rFonts w:ascii="Arial" w:eastAsia="Times New Roman" w:hAnsi="Arial" w:cs="Arial"/>
                <w:bCs/>
                <w:color w:val="002060"/>
                <w:sz w:val="24"/>
                <w:szCs w:val="24"/>
                <w:lang w:eastAsia="ru-RU"/>
              </w:rPr>
            </w:pPr>
          </w:p>
        </w:tc>
        <w:tc>
          <w:tcPr>
            <w:tcW w:w="1701" w:type="dxa"/>
            <w:vMerge/>
            <w:tcBorders>
              <w:left w:val="nil"/>
              <w:bottom w:val="single" w:sz="4" w:space="0" w:color="auto"/>
              <w:right w:val="single" w:sz="4" w:space="0" w:color="auto"/>
            </w:tcBorders>
            <w:vAlign w:val="bottom"/>
          </w:tcPr>
          <w:p w:rsidR="00FA2B4C" w:rsidRPr="00F25814" w:rsidRDefault="00FA2B4C" w:rsidP="00DF5A57">
            <w:pPr>
              <w:spacing w:after="0" w:line="240" w:lineRule="auto"/>
              <w:jc w:val="center"/>
              <w:rPr>
                <w:rFonts w:ascii="Arial" w:eastAsia="Times New Roman" w:hAnsi="Arial" w:cs="Arial"/>
                <w:bCs/>
                <w:color w:val="FF0000"/>
                <w:sz w:val="24"/>
                <w:szCs w:val="24"/>
                <w:lang w:eastAsia="ru-RU"/>
              </w:rPr>
            </w:pPr>
          </w:p>
        </w:tc>
        <w:tc>
          <w:tcPr>
            <w:tcW w:w="1701" w:type="dxa"/>
            <w:vMerge/>
            <w:tcBorders>
              <w:left w:val="nil"/>
              <w:bottom w:val="single" w:sz="4" w:space="0" w:color="auto"/>
              <w:right w:val="single" w:sz="4" w:space="0" w:color="auto"/>
            </w:tcBorders>
            <w:vAlign w:val="bottom"/>
          </w:tcPr>
          <w:p w:rsidR="00FA2B4C" w:rsidRPr="00F25814" w:rsidRDefault="00FA2B4C" w:rsidP="00DF5A57">
            <w:pPr>
              <w:spacing w:after="0" w:line="240" w:lineRule="auto"/>
              <w:jc w:val="center"/>
              <w:rPr>
                <w:rFonts w:ascii="Arial" w:eastAsia="Times New Roman" w:hAnsi="Arial" w:cs="Arial"/>
                <w:bCs/>
                <w:color w:val="FF0000"/>
                <w:sz w:val="24"/>
                <w:szCs w:val="24"/>
                <w:lang w:eastAsia="ru-RU"/>
              </w:rPr>
            </w:pPr>
          </w:p>
        </w:tc>
      </w:tr>
      <w:tr w:rsidR="00FA2B4C" w:rsidRPr="00E0576A" w:rsidTr="00F25814">
        <w:trPr>
          <w:trHeight w:val="70"/>
        </w:trPr>
        <w:tc>
          <w:tcPr>
            <w:tcW w:w="3828" w:type="dxa"/>
            <w:tcBorders>
              <w:top w:val="nil"/>
              <w:left w:val="single" w:sz="4" w:space="0" w:color="auto"/>
              <w:bottom w:val="single" w:sz="4" w:space="0" w:color="auto"/>
              <w:right w:val="single" w:sz="4" w:space="0" w:color="auto"/>
            </w:tcBorders>
            <w:shd w:val="clear" w:color="auto" w:fill="auto"/>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Непрограммные расходы</w:t>
            </w:r>
          </w:p>
        </w:tc>
        <w:tc>
          <w:tcPr>
            <w:tcW w:w="708" w:type="dxa"/>
            <w:tcBorders>
              <w:top w:val="single" w:sz="4" w:space="0" w:color="auto"/>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99 0 00 00000</w:t>
            </w:r>
          </w:p>
        </w:tc>
        <w:tc>
          <w:tcPr>
            <w:tcW w:w="1701" w:type="dxa"/>
            <w:tcBorders>
              <w:top w:val="nil"/>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985BF3" w:rsidRDefault="00FA2B4C" w:rsidP="00DF5A57">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0,00000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FA2B4C" w:rsidRPr="00E0576A" w:rsidTr="00F25814">
        <w:trPr>
          <w:trHeight w:val="345"/>
        </w:trPr>
        <w:tc>
          <w:tcPr>
            <w:tcW w:w="3828" w:type="dxa"/>
            <w:tcBorders>
              <w:top w:val="nil"/>
              <w:left w:val="single" w:sz="4" w:space="0" w:color="auto"/>
              <w:bottom w:val="single" w:sz="4" w:space="0" w:color="auto"/>
              <w:right w:val="single" w:sz="4" w:space="0" w:color="auto"/>
            </w:tcBorders>
            <w:shd w:val="clear" w:color="auto" w:fill="auto"/>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расходы</w:t>
            </w:r>
          </w:p>
        </w:tc>
        <w:tc>
          <w:tcPr>
            <w:tcW w:w="708" w:type="dxa"/>
            <w:tcBorders>
              <w:top w:val="nil"/>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99 9 00 00000</w:t>
            </w:r>
          </w:p>
        </w:tc>
        <w:tc>
          <w:tcPr>
            <w:tcW w:w="1701" w:type="dxa"/>
            <w:tcBorders>
              <w:top w:val="nil"/>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FA2B4C" w:rsidRPr="00985BF3" w:rsidRDefault="00FA2B4C" w:rsidP="00DF5A57">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0,00000</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tcBorders>
              <w:top w:val="nil"/>
              <w:left w:val="nil"/>
              <w:bottom w:val="single" w:sz="4" w:space="0" w:color="auto"/>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FA2B4C" w:rsidRPr="00E0576A" w:rsidTr="00F25814">
        <w:trPr>
          <w:trHeight w:val="1320"/>
        </w:trPr>
        <w:tc>
          <w:tcPr>
            <w:tcW w:w="3828" w:type="dxa"/>
            <w:vMerge w:val="restart"/>
            <w:tcBorders>
              <w:top w:val="nil"/>
              <w:left w:val="single" w:sz="4" w:space="0" w:color="auto"/>
              <w:right w:val="single" w:sz="4" w:space="0" w:color="auto"/>
            </w:tcBorders>
            <w:shd w:val="clear" w:color="auto" w:fill="auto"/>
            <w:vAlign w:val="bottom"/>
          </w:tcPr>
          <w:p w:rsidR="00FA2B4C" w:rsidRPr="00E0576A" w:rsidRDefault="00FA2B4C" w:rsidP="00DF5A57">
            <w:pPr>
              <w:spacing w:after="0" w:line="240" w:lineRule="auto"/>
              <w:jc w:val="both"/>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связанные с обеспечением мероприятий «Процентные платежи по муниципальному долгу муниципального образования</w:t>
            </w:r>
          </w:p>
        </w:tc>
        <w:tc>
          <w:tcPr>
            <w:tcW w:w="708" w:type="dxa"/>
            <w:tcBorders>
              <w:top w:val="single" w:sz="4" w:space="0" w:color="auto"/>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134" w:type="dxa"/>
            <w:tcBorders>
              <w:top w:val="single" w:sz="4" w:space="0" w:color="auto"/>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701" w:type="dxa"/>
            <w:vMerge w:val="restart"/>
            <w:tcBorders>
              <w:top w:val="nil"/>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FA2B4C" w:rsidRPr="00985BF3" w:rsidRDefault="00FA2B4C" w:rsidP="00DF5A57">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0,00000</w:t>
            </w:r>
          </w:p>
        </w:tc>
        <w:tc>
          <w:tcPr>
            <w:tcW w:w="1701" w:type="dxa"/>
            <w:vMerge w:val="restart"/>
            <w:tcBorders>
              <w:top w:val="nil"/>
              <w:left w:val="nil"/>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vMerge w:val="restart"/>
            <w:tcBorders>
              <w:top w:val="nil"/>
              <w:left w:val="nil"/>
              <w:right w:val="single" w:sz="4" w:space="0" w:color="auto"/>
            </w:tcBorders>
            <w:vAlign w:val="bottom"/>
          </w:tcPr>
          <w:p w:rsidR="00FA2B4C" w:rsidRPr="00E0576A" w:rsidRDefault="00FA2B4C" w:rsidP="004B436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FA2B4C" w:rsidRPr="00E0576A" w:rsidTr="00F25814">
        <w:trPr>
          <w:trHeight w:val="321"/>
        </w:trPr>
        <w:tc>
          <w:tcPr>
            <w:tcW w:w="3828" w:type="dxa"/>
            <w:vMerge/>
            <w:tcBorders>
              <w:left w:val="single" w:sz="4" w:space="0" w:color="auto"/>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both"/>
              <w:rPr>
                <w:rFonts w:ascii="Arial" w:eastAsia="Times New Roman" w:hAnsi="Arial" w:cs="Arial"/>
                <w:sz w:val="24"/>
                <w:szCs w:val="24"/>
                <w:lang w:eastAsia="ru-RU"/>
              </w:rPr>
            </w:pPr>
          </w:p>
        </w:tc>
        <w:tc>
          <w:tcPr>
            <w:tcW w:w="708" w:type="dxa"/>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w:t>
            </w:r>
          </w:p>
        </w:tc>
        <w:tc>
          <w:tcPr>
            <w:tcW w:w="1134" w:type="dxa"/>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01</w:t>
            </w:r>
          </w:p>
        </w:tc>
        <w:tc>
          <w:tcPr>
            <w:tcW w:w="1843" w:type="dxa"/>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99 9 00 23770</w:t>
            </w:r>
          </w:p>
        </w:tc>
        <w:tc>
          <w:tcPr>
            <w:tcW w:w="1701" w:type="dxa"/>
            <w:vMerge/>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FA2B4C" w:rsidRPr="00BB7EEC" w:rsidRDefault="00FA2B4C" w:rsidP="00DF5A57">
            <w:pPr>
              <w:spacing w:after="0" w:line="240" w:lineRule="auto"/>
              <w:jc w:val="center"/>
              <w:rPr>
                <w:rFonts w:ascii="Arial" w:eastAsia="Times New Roman" w:hAnsi="Arial" w:cs="Arial"/>
                <w:bCs/>
                <w:color w:val="FF0000"/>
                <w:sz w:val="24"/>
                <w:szCs w:val="24"/>
                <w:lang w:eastAsia="ru-RU"/>
              </w:rPr>
            </w:pPr>
          </w:p>
        </w:tc>
        <w:tc>
          <w:tcPr>
            <w:tcW w:w="1701" w:type="dxa"/>
            <w:vMerge/>
            <w:tcBorders>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p>
        </w:tc>
      </w:tr>
      <w:tr w:rsidR="00FA2B4C" w:rsidRPr="00E0576A" w:rsidTr="00F25814">
        <w:trPr>
          <w:trHeight w:val="615"/>
        </w:trPr>
        <w:tc>
          <w:tcPr>
            <w:tcW w:w="3828" w:type="dxa"/>
            <w:vMerge w:val="restart"/>
            <w:tcBorders>
              <w:top w:val="nil"/>
              <w:left w:val="single" w:sz="4" w:space="0" w:color="auto"/>
              <w:right w:val="single" w:sz="4" w:space="0" w:color="auto"/>
            </w:tcBorders>
            <w:shd w:val="clear" w:color="auto" w:fill="auto"/>
            <w:vAlign w:val="bottom"/>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Обслуживание государственного  (муниципального долга)</w:t>
            </w:r>
          </w:p>
        </w:tc>
        <w:tc>
          <w:tcPr>
            <w:tcW w:w="708" w:type="dxa"/>
            <w:tcBorders>
              <w:top w:val="single" w:sz="4" w:space="0" w:color="auto"/>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134" w:type="dxa"/>
            <w:tcBorders>
              <w:top w:val="single" w:sz="4" w:space="0" w:color="auto"/>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single" w:sz="4" w:space="0" w:color="auto"/>
              <w:left w:val="nil"/>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FA2B4C" w:rsidRPr="00BB7EEC" w:rsidRDefault="00FA2B4C" w:rsidP="00DF5A57">
            <w:pPr>
              <w:spacing w:after="0" w:line="240" w:lineRule="auto"/>
              <w:jc w:val="center"/>
              <w:rPr>
                <w:rFonts w:ascii="Arial" w:eastAsia="Times New Roman" w:hAnsi="Arial" w:cs="Arial"/>
                <w:bCs/>
                <w:color w:val="FF0000"/>
                <w:sz w:val="24"/>
                <w:szCs w:val="24"/>
                <w:lang w:eastAsia="ru-RU"/>
              </w:rPr>
            </w:pPr>
          </w:p>
        </w:tc>
        <w:tc>
          <w:tcPr>
            <w:tcW w:w="1701" w:type="dxa"/>
            <w:vMerge w:val="restart"/>
            <w:tcBorders>
              <w:top w:val="nil"/>
              <w:left w:val="nil"/>
              <w:right w:val="single" w:sz="4" w:space="0" w:color="auto"/>
            </w:tcBorders>
            <w:vAlign w:val="bottom"/>
          </w:tcPr>
          <w:p w:rsidR="00FA2B4C" w:rsidRPr="00082708" w:rsidRDefault="00FA2B4C" w:rsidP="00DF5A57">
            <w:pPr>
              <w:spacing w:after="0" w:line="240" w:lineRule="auto"/>
              <w:jc w:val="center"/>
              <w:rPr>
                <w:rFonts w:ascii="Arial" w:eastAsia="Times New Roman" w:hAnsi="Arial" w:cs="Arial"/>
                <w:bCs/>
                <w:sz w:val="24"/>
                <w:szCs w:val="24"/>
                <w:lang w:eastAsia="ru-RU"/>
              </w:rPr>
            </w:pPr>
            <w:r w:rsidRPr="00082708">
              <w:rPr>
                <w:rFonts w:ascii="Arial" w:eastAsia="Times New Roman" w:hAnsi="Arial" w:cs="Arial"/>
                <w:bCs/>
                <w:sz w:val="24"/>
                <w:szCs w:val="24"/>
                <w:lang w:eastAsia="ru-RU"/>
              </w:rPr>
              <w:t>1,37196</w:t>
            </w:r>
          </w:p>
        </w:tc>
        <w:tc>
          <w:tcPr>
            <w:tcW w:w="1701" w:type="dxa"/>
            <w:vMerge w:val="restart"/>
            <w:tcBorders>
              <w:top w:val="nil"/>
              <w:left w:val="nil"/>
              <w:right w:val="single" w:sz="4" w:space="0" w:color="auto"/>
            </w:tcBorders>
            <w:vAlign w:val="bottom"/>
          </w:tcPr>
          <w:p w:rsidR="00FA2B4C" w:rsidRPr="00082708" w:rsidRDefault="00FA2B4C" w:rsidP="00DF5A57">
            <w:pPr>
              <w:spacing w:after="0" w:line="240" w:lineRule="auto"/>
              <w:jc w:val="center"/>
              <w:rPr>
                <w:rFonts w:ascii="Arial" w:eastAsia="Times New Roman" w:hAnsi="Arial" w:cs="Arial"/>
                <w:bCs/>
                <w:sz w:val="24"/>
                <w:szCs w:val="24"/>
                <w:lang w:eastAsia="ru-RU"/>
              </w:rPr>
            </w:pPr>
            <w:r w:rsidRPr="00082708">
              <w:rPr>
                <w:rFonts w:ascii="Arial" w:eastAsia="Times New Roman" w:hAnsi="Arial" w:cs="Arial"/>
                <w:bCs/>
                <w:sz w:val="24"/>
                <w:szCs w:val="24"/>
                <w:lang w:eastAsia="ru-RU"/>
              </w:rPr>
              <w:t>2,36024</w:t>
            </w:r>
          </w:p>
        </w:tc>
      </w:tr>
      <w:tr w:rsidR="00FA2B4C" w:rsidRPr="00E0576A" w:rsidTr="00F25814">
        <w:trPr>
          <w:trHeight w:val="198"/>
        </w:trPr>
        <w:tc>
          <w:tcPr>
            <w:tcW w:w="3828" w:type="dxa"/>
            <w:vMerge/>
            <w:tcBorders>
              <w:left w:val="single" w:sz="4" w:space="0" w:color="auto"/>
              <w:bottom w:val="single" w:sz="4" w:space="0" w:color="auto"/>
              <w:right w:val="single" w:sz="4" w:space="0" w:color="auto"/>
            </w:tcBorders>
            <w:shd w:val="clear" w:color="auto" w:fill="auto"/>
            <w:vAlign w:val="bottom"/>
          </w:tcPr>
          <w:p w:rsidR="00FA2B4C" w:rsidRPr="00E0576A" w:rsidRDefault="00FA2B4C" w:rsidP="00DF5A57">
            <w:pPr>
              <w:spacing w:after="0" w:line="240" w:lineRule="auto"/>
              <w:rPr>
                <w:rFonts w:ascii="Arial" w:eastAsia="Times New Roman" w:hAnsi="Arial" w:cs="Arial"/>
                <w:sz w:val="24"/>
                <w:szCs w:val="24"/>
                <w:lang w:eastAsia="ru-RU"/>
              </w:rPr>
            </w:pPr>
          </w:p>
        </w:tc>
        <w:tc>
          <w:tcPr>
            <w:tcW w:w="708" w:type="dxa"/>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w:t>
            </w:r>
          </w:p>
        </w:tc>
        <w:tc>
          <w:tcPr>
            <w:tcW w:w="1134" w:type="dxa"/>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01</w:t>
            </w:r>
          </w:p>
        </w:tc>
        <w:tc>
          <w:tcPr>
            <w:tcW w:w="1843" w:type="dxa"/>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99 9 00 23770</w:t>
            </w:r>
          </w:p>
        </w:tc>
        <w:tc>
          <w:tcPr>
            <w:tcW w:w="1701" w:type="dxa"/>
            <w:tcBorders>
              <w:left w:val="nil"/>
              <w:bottom w:val="single" w:sz="4" w:space="0" w:color="auto"/>
              <w:right w:val="single" w:sz="4" w:space="0" w:color="auto"/>
            </w:tcBorders>
            <w:shd w:val="clear" w:color="auto" w:fill="auto"/>
            <w:vAlign w:val="center"/>
          </w:tcPr>
          <w:p w:rsidR="00FA2B4C" w:rsidRPr="00F25814" w:rsidRDefault="00FA2B4C" w:rsidP="00DF5A5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730</w:t>
            </w:r>
          </w:p>
        </w:tc>
        <w:tc>
          <w:tcPr>
            <w:tcW w:w="1843" w:type="dxa"/>
            <w:vMerge/>
            <w:tcBorders>
              <w:left w:val="nil"/>
              <w:bottom w:val="single" w:sz="4" w:space="0" w:color="auto"/>
              <w:right w:val="single" w:sz="4" w:space="0" w:color="auto"/>
            </w:tcBorders>
            <w:shd w:val="clear" w:color="auto" w:fill="auto"/>
            <w:vAlign w:val="bottom"/>
          </w:tcPr>
          <w:p w:rsidR="00FA2B4C" w:rsidRPr="00E0576A" w:rsidRDefault="00FA2B4C"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FA2B4C" w:rsidRPr="00082708" w:rsidRDefault="00FA2B4C" w:rsidP="00DF5A57">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FA2B4C" w:rsidRPr="00082708" w:rsidRDefault="00FA2B4C" w:rsidP="00DF5A57">
            <w:pPr>
              <w:spacing w:after="0" w:line="240" w:lineRule="auto"/>
              <w:jc w:val="center"/>
              <w:rPr>
                <w:rFonts w:ascii="Arial" w:eastAsia="Times New Roman" w:hAnsi="Arial" w:cs="Arial"/>
                <w:bCs/>
                <w:sz w:val="24"/>
                <w:szCs w:val="24"/>
                <w:lang w:eastAsia="ru-RU"/>
              </w:rPr>
            </w:pPr>
          </w:p>
        </w:tc>
      </w:tr>
      <w:tr w:rsidR="00FA2B4C" w:rsidRPr="00E0576A" w:rsidTr="00AD6548">
        <w:trPr>
          <w:trHeight w:val="345"/>
        </w:trPr>
        <w:tc>
          <w:tcPr>
            <w:tcW w:w="3828" w:type="dxa"/>
            <w:tcBorders>
              <w:top w:val="nil"/>
              <w:left w:val="single" w:sz="4" w:space="0" w:color="auto"/>
              <w:bottom w:val="nil"/>
              <w:right w:val="single" w:sz="4" w:space="0" w:color="auto"/>
            </w:tcBorders>
            <w:shd w:val="clear" w:color="auto" w:fill="auto"/>
            <w:vAlign w:val="bottom"/>
            <w:hideMark/>
          </w:tcPr>
          <w:p w:rsidR="00FA2B4C" w:rsidRPr="00E0576A" w:rsidRDefault="00FA2B4C" w:rsidP="00DF5A57">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Итого</w:t>
            </w:r>
          </w:p>
        </w:tc>
        <w:tc>
          <w:tcPr>
            <w:tcW w:w="708" w:type="dxa"/>
            <w:tcBorders>
              <w:top w:val="nil"/>
              <w:left w:val="nil"/>
              <w:bottom w:val="nil"/>
              <w:right w:val="single" w:sz="4" w:space="0" w:color="auto"/>
            </w:tcBorders>
            <w:shd w:val="clear" w:color="auto" w:fill="auto"/>
            <w:vAlign w:val="center"/>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134" w:type="dxa"/>
            <w:tcBorders>
              <w:top w:val="nil"/>
              <w:left w:val="nil"/>
              <w:bottom w:val="nil"/>
              <w:right w:val="single" w:sz="4" w:space="0" w:color="auto"/>
            </w:tcBorders>
            <w:shd w:val="clear" w:color="auto" w:fill="auto"/>
            <w:vAlign w:val="center"/>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nil"/>
              <w:right w:val="single" w:sz="4" w:space="0" w:color="auto"/>
            </w:tcBorders>
            <w:shd w:val="clear" w:color="auto" w:fill="auto"/>
            <w:vAlign w:val="center"/>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701" w:type="dxa"/>
            <w:tcBorders>
              <w:top w:val="nil"/>
              <w:left w:val="nil"/>
              <w:bottom w:val="nil"/>
              <w:right w:val="single" w:sz="4" w:space="0" w:color="auto"/>
            </w:tcBorders>
            <w:shd w:val="clear" w:color="auto" w:fill="auto"/>
            <w:vAlign w:val="center"/>
            <w:hideMark/>
          </w:tcPr>
          <w:p w:rsidR="00FA2B4C" w:rsidRPr="00F25814" w:rsidRDefault="00FA2B4C" w:rsidP="00DF5A57">
            <w:pPr>
              <w:spacing w:after="0" w:line="240" w:lineRule="auto"/>
              <w:jc w:val="center"/>
              <w:rPr>
                <w:rFonts w:ascii="Arial" w:eastAsia="Times New Roman" w:hAnsi="Arial" w:cs="Arial"/>
                <w:bCs/>
                <w:sz w:val="24"/>
                <w:szCs w:val="24"/>
                <w:lang w:eastAsia="ru-RU"/>
              </w:rPr>
            </w:pPr>
          </w:p>
        </w:tc>
        <w:tc>
          <w:tcPr>
            <w:tcW w:w="1843" w:type="dxa"/>
            <w:tcBorders>
              <w:top w:val="nil"/>
              <w:left w:val="nil"/>
              <w:bottom w:val="nil"/>
              <w:right w:val="single" w:sz="4" w:space="0" w:color="auto"/>
            </w:tcBorders>
            <w:shd w:val="clear" w:color="auto" w:fill="auto"/>
            <w:vAlign w:val="bottom"/>
          </w:tcPr>
          <w:p w:rsidR="00FA2B4C" w:rsidRPr="002B699B" w:rsidRDefault="00FA2B4C" w:rsidP="00BC5C2C">
            <w:pPr>
              <w:spacing w:after="0" w:line="240" w:lineRule="auto"/>
              <w:jc w:val="center"/>
              <w:rPr>
                <w:rFonts w:ascii="Arial" w:eastAsia="Times New Roman" w:hAnsi="Arial" w:cs="Arial"/>
                <w:bCs/>
                <w:sz w:val="24"/>
                <w:szCs w:val="24"/>
                <w:lang w:eastAsia="ru-RU"/>
              </w:rPr>
            </w:pPr>
            <w:r w:rsidRPr="002B699B">
              <w:rPr>
                <w:rFonts w:ascii="Arial" w:eastAsia="Times New Roman" w:hAnsi="Arial" w:cs="Arial"/>
                <w:bCs/>
                <w:sz w:val="24"/>
                <w:szCs w:val="24"/>
                <w:lang w:eastAsia="ru-RU"/>
              </w:rPr>
              <w:t>14398,37019</w:t>
            </w:r>
          </w:p>
        </w:tc>
        <w:tc>
          <w:tcPr>
            <w:tcW w:w="1701" w:type="dxa"/>
            <w:tcBorders>
              <w:top w:val="nil"/>
              <w:left w:val="nil"/>
              <w:bottom w:val="nil"/>
              <w:right w:val="single" w:sz="4" w:space="0" w:color="auto"/>
            </w:tcBorders>
            <w:vAlign w:val="bottom"/>
          </w:tcPr>
          <w:p w:rsidR="00FA2B4C" w:rsidRPr="00082708" w:rsidRDefault="00FA2B4C" w:rsidP="00DF5A57">
            <w:pPr>
              <w:spacing w:after="0" w:line="240" w:lineRule="auto"/>
              <w:jc w:val="center"/>
              <w:rPr>
                <w:rFonts w:ascii="Arial" w:eastAsia="Times New Roman" w:hAnsi="Arial" w:cs="Arial"/>
                <w:bCs/>
                <w:sz w:val="24"/>
                <w:szCs w:val="24"/>
                <w:lang w:eastAsia="ru-RU"/>
              </w:rPr>
            </w:pPr>
            <w:r w:rsidRPr="00082708">
              <w:rPr>
                <w:rFonts w:ascii="Arial" w:eastAsia="Times New Roman" w:hAnsi="Arial" w:cs="Arial"/>
                <w:bCs/>
                <w:sz w:val="24"/>
                <w:szCs w:val="24"/>
                <w:lang w:eastAsia="ru-RU"/>
              </w:rPr>
              <w:t>14901,96699</w:t>
            </w:r>
          </w:p>
        </w:tc>
        <w:tc>
          <w:tcPr>
            <w:tcW w:w="1701" w:type="dxa"/>
            <w:tcBorders>
              <w:top w:val="nil"/>
              <w:left w:val="nil"/>
              <w:bottom w:val="nil"/>
              <w:right w:val="single" w:sz="4" w:space="0" w:color="auto"/>
            </w:tcBorders>
            <w:vAlign w:val="bottom"/>
          </w:tcPr>
          <w:p w:rsidR="00FA2B4C" w:rsidRPr="00082708" w:rsidRDefault="00FA2B4C" w:rsidP="00DF5A57">
            <w:pPr>
              <w:spacing w:after="0" w:line="240" w:lineRule="auto"/>
              <w:jc w:val="center"/>
              <w:rPr>
                <w:rFonts w:ascii="Arial" w:eastAsia="Times New Roman" w:hAnsi="Arial" w:cs="Arial"/>
                <w:bCs/>
                <w:sz w:val="24"/>
                <w:szCs w:val="24"/>
                <w:lang w:eastAsia="ru-RU"/>
              </w:rPr>
            </w:pPr>
            <w:r w:rsidRPr="00082708">
              <w:rPr>
                <w:rFonts w:ascii="Arial" w:eastAsia="Times New Roman" w:hAnsi="Arial" w:cs="Arial"/>
                <w:bCs/>
                <w:sz w:val="24"/>
                <w:szCs w:val="24"/>
                <w:lang w:eastAsia="ru-RU"/>
              </w:rPr>
              <w:t>15911,92372</w:t>
            </w:r>
          </w:p>
        </w:tc>
      </w:tr>
    </w:tbl>
    <w:p w:rsidR="00F25814" w:rsidRDefault="00F25814">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712711" w:rsidRDefault="00712711" w:rsidP="002C1386">
      <w:pPr>
        <w:autoSpaceDE w:val="0"/>
        <w:autoSpaceDN w:val="0"/>
        <w:adjustRightInd w:val="0"/>
        <w:spacing w:after="0" w:line="240" w:lineRule="auto"/>
        <w:jc w:val="right"/>
        <w:rPr>
          <w:rFonts w:ascii="Arial" w:eastAsia="Times New Roman" w:hAnsi="Arial" w:cs="Arial"/>
          <w:color w:val="FF0000"/>
          <w:sz w:val="24"/>
          <w:szCs w:val="24"/>
          <w:lang w:eastAsia="ru-RU"/>
        </w:rPr>
      </w:pPr>
    </w:p>
    <w:p w:rsidR="004254E7" w:rsidRPr="004254E7" w:rsidRDefault="004254E7" w:rsidP="004254E7">
      <w:pPr>
        <w:autoSpaceDE w:val="0"/>
        <w:autoSpaceDN w:val="0"/>
        <w:adjustRightInd w:val="0"/>
        <w:spacing w:after="0" w:line="240" w:lineRule="auto"/>
        <w:jc w:val="right"/>
        <w:rPr>
          <w:rFonts w:ascii="Arial" w:eastAsia="Times New Roman" w:hAnsi="Arial" w:cs="Arial"/>
          <w:color w:val="00B050"/>
          <w:sz w:val="24"/>
          <w:szCs w:val="24"/>
          <w:lang w:eastAsia="ru-RU"/>
        </w:rPr>
      </w:pPr>
      <w:r w:rsidRPr="004254E7">
        <w:rPr>
          <w:rFonts w:ascii="Arial" w:eastAsia="Times New Roman" w:hAnsi="Arial" w:cs="Arial"/>
          <w:color w:val="00B050"/>
          <w:sz w:val="24"/>
          <w:szCs w:val="24"/>
          <w:lang w:eastAsia="ru-RU"/>
        </w:rPr>
        <w:t xml:space="preserve">Приложение </w:t>
      </w:r>
      <w:r>
        <w:rPr>
          <w:rFonts w:ascii="Arial" w:eastAsia="Times New Roman" w:hAnsi="Arial" w:cs="Arial"/>
          <w:color w:val="00B050"/>
          <w:sz w:val="24"/>
          <w:szCs w:val="24"/>
          <w:lang w:eastAsia="ru-RU"/>
        </w:rPr>
        <w:t>3</w:t>
      </w:r>
    </w:p>
    <w:p w:rsidR="004254E7" w:rsidRPr="00B34290" w:rsidRDefault="004254E7" w:rsidP="004254E7">
      <w:pPr>
        <w:autoSpaceDE w:val="0"/>
        <w:autoSpaceDN w:val="0"/>
        <w:adjustRightInd w:val="0"/>
        <w:spacing w:after="0" w:line="240" w:lineRule="auto"/>
        <w:jc w:val="right"/>
        <w:rPr>
          <w:rFonts w:ascii="Arial" w:eastAsia="Times New Roman" w:hAnsi="Arial" w:cs="Arial"/>
          <w:sz w:val="24"/>
          <w:szCs w:val="24"/>
          <w:lang w:eastAsia="ru-RU"/>
        </w:rPr>
      </w:pPr>
      <w:r w:rsidRPr="004254E7">
        <w:rPr>
          <w:rFonts w:ascii="Arial" w:eastAsia="Times New Roman" w:hAnsi="Arial" w:cs="Arial"/>
          <w:color w:val="00B050"/>
          <w:sz w:val="24"/>
          <w:szCs w:val="24"/>
          <w:lang w:eastAsia="ru-RU"/>
        </w:rPr>
        <w:t xml:space="preserve">к </w:t>
      </w:r>
      <w:r w:rsidRPr="004254E7">
        <w:rPr>
          <w:rFonts w:ascii="Arial" w:eastAsia="Calibri" w:hAnsi="Arial" w:cs="Arial"/>
          <w:color w:val="00B050"/>
          <w:sz w:val="24"/>
          <w:szCs w:val="24"/>
        </w:rPr>
        <w:t xml:space="preserve">бюджету </w:t>
      </w:r>
      <w:r w:rsidRPr="00B34290">
        <w:rPr>
          <w:rFonts w:ascii="Arial" w:eastAsia="Calibri" w:hAnsi="Arial" w:cs="Arial"/>
          <w:sz w:val="24"/>
          <w:szCs w:val="24"/>
        </w:rPr>
        <w:t>муниципального образования</w:t>
      </w:r>
    </w:p>
    <w:p w:rsidR="004254E7" w:rsidRPr="00B34290" w:rsidRDefault="004254E7" w:rsidP="004254E7">
      <w:pPr>
        <w:autoSpaceDE w:val="0"/>
        <w:autoSpaceDN w:val="0"/>
        <w:adjustRightInd w:val="0"/>
        <w:spacing w:after="0" w:line="240" w:lineRule="auto"/>
        <w:jc w:val="right"/>
        <w:rPr>
          <w:rFonts w:ascii="Arial" w:eastAsia="Times New Roman" w:hAnsi="Arial" w:cs="Arial"/>
          <w:sz w:val="24"/>
          <w:szCs w:val="24"/>
          <w:lang w:eastAsia="ru-RU"/>
        </w:rPr>
      </w:pPr>
      <w:r w:rsidRPr="00B34290">
        <w:rPr>
          <w:rFonts w:ascii="Arial" w:eastAsia="Times New Roman" w:hAnsi="Arial" w:cs="Arial"/>
          <w:sz w:val="24"/>
          <w:szCs w:val="24"/>
          <w:lang w:eastAsia="ru-RU"/>
        </w:rPr>
        <w:t>муниципального образования</w:t>
      </w:r>
    </w:p>
    <w:p w:rsidR="004254E7" w:rsidRPr="00B34290" w:rsidRDefault="004254E7" w:rsidP="004254E7">
      <w:pPr>
        <w:autoSpaceDE w:val="0"/>
        <w:autoSpaceDN w:val="0"/>
        <w:adjustRightInd w:val="0"/>
        <w:spacing w:after="0" w:line="240" w:lineRule="auto"/>
        <w:jc w:val="right"/>
        <w:rPr>
          <w:rFonts w:ascii="Arial" w:eastAsia="Times New Roman" w:hAnsi="Arial" w:cs="Arial"/>
          <w:sz w:val="24"/>
          <w:szCs w:val="24"/>
          <w:lang w:eastAsia="ru-RU"/>
        </w:rPr>
      </w:pPr>
      <w:r w:rsidRPr="00B34290">
        <w:rPr>
          <w:rFonts w:ascii="Arial" w:eastAsia="Times New Roman" w:hAnsi="Arial" w:cs="Arial"/>
          <w:sz w:val="24"/>
          <w:szCs w:val="24"/>
          <w:lang w:eastAsia="ru-RU"/>
        </w:rPr>
        <w:t>город Чекалин Суворовского района</w:t>
      </w:r>
    </w:p>
    <w:p w:rsidR="004254E7" w:rsidRPr="00B34290" w:rsidRDefault="004254E7" w:rsidP="004254E7">
      <w:pPr>
        <w:autoSpaceDE w:val="0"/>
        <w:autoSpaceDN w:val="0"/>
        <w:adjustRightInd w:val="0"/>
        <w:spacing w:after="0" w:line="240" w:lineRule="auto"/>
        <w:jc w:val="right"/>
        <w:rPr>
          <w:rFonts w:ascii="Arial" w:eastAsia="Times New Roman" w:hAnsi="Arial" w:cs="Arial"/>
          <w:sz w:val="24"/>
          <w:szCs w:val="24"/>
          <w:lang w:eastAsia="ru-RU"/>
        </w:rPr>
      </w:pPr>
      <w:r w:rsidRPr="00B34290">
        <w:rPr>
          <w:rFonts w:ascii="Arial" w:eastAsia="Times New Roman" w:hAnsi="Arial" w:cs="Arial"/>
          <w:sz w:val="24"/>
          <w:szCs w:val="24"/>
          <w:lang w:eastAsia="ru-RU"/>
        </w:rPr>
        <w:t>на 2023 год и на плановый период 2024 и 2025 годов</w:t>
      </w:r>
    </w:p>
    <w:p w:rsidR="004254E7" w:rsidRPr="00B34290" w:rsidRDefault="004254E7" w:rsidP="004254E7">
      <w:pPr>
        <w:autoSpaceDE w:val="0"/>
        <w:autoSpaceDN w:val="0"/>
        <w:adjustRightInd w:val="0"/>
        <w:spacing w:after="0" w:line="240" w:lineRule="auto"/>
        <w:jc w:val="right"/>
        <w:rPr>
          <w:rFonts w:ascii="Arial" w:eastAsia="Times New Roman" w:hAnsi="Arial" w:cs="Arial"/>
          <w:sz w:val="24"/>
          <w:szCs w:val="24"/>
          <w:lang w:eastAsia="ru-RU"/>
        </w:rPr>
      </w:pPr>
    </w:p>
    <w:tbl>
      <w:tblPr>
        <w:tblW w:w="14885" w:type="dxa"/>
        <w:tblInd w:w="-318" w:type="dxa"/>
        <w:tblLayout w:type="fixed"/>
        <w:tblLook w:val="04A0" w:firstRow="1" w:lastRow="0" w:firstColumn="1" w:lastColumn="0" w:noHBand="0" w:noVBand="1"/>
      </w:tblPr>
      <w:tblGrid>
        <w:gridCol w:w="3970"/>
        <w:gridCol w:w="2126"/>
        <w:gridCol w:w="1560"/>
        <w:gridCol w:w="1134"/>
        <w:gridCol w:w="1134"/>
        <w:gridCol w:w="1701"/>
        <w:gridCol w:w="1701"/>
        <w:gridCol w:w="1559"/>
      </w:tblGrid>
      <w:tr w:rsidR="00B34290" w:rsidRPr="00B34290" w:rsidTr="00337F94">
        <w:trPr>
          <w:trHeight w:val="1560"/>
        </w:trPr>
        <w:tc>
          <w:tcPr>
            <w:tcW w:w="14885" w:type="dxa"/>
            <w:gridSpan w:val="8"/>
            <w:tcBorders>
              <w:top w:val="nil"/>
              <w:left w:val="nil"/>
              <w:bottom w:val="nil"/>
              <w:right w:val="nil"/>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Распределение бюджетных ассигнований бюджета по целевым статьям (муниципальных программ 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город Чекалин Суворовского района на 2023 год и на плановый период 2024 и 2025 годов</w:t>
            </w:r>
          </w:p>
          <w:p w:rsidR="004254E7" w:rsidRPr="00B34290" w:rsidRDefault="004254E7" w:rsidP="00337F94">
            <w:pPr>
              <w:spacing w:after="0" w:line="240" w:lineRule="auto"/>
              <w:jc w:val="right"/>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(тыс. рублей)</w:t>
            </w:r>
          </w:p>
        </w:tc>
      </w:tr>
      <w:tr w:rsidR="00B34290" w:rsidRPr="00B34290" w:rsidTr="00337F94">
        <w:trPr>
          <w:trHeight w:val="139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Целевая статья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Группа, подгруппа видов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proofErr w:type="gramStart"/>
            <w:r w:rsidRPr="00B34290">
              <w:rPr>
                <w:rFonts w:ascii="Arial" w:eastAsia="Times New Roman" w:hAnsi="Arial" w:cs="Arial"/>
                <w:b/>
                <w:bCs/>
                <w:sz w:val="24"/>
                <w:szCs w:val="24"/>
                <w:lang w:eastAsia="ru-RU"/>
              </w:rPr>
              <w:t>Под-раздел</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proofErr w:type="gramStart"/>
            <w:r w:rsidRPr="00B34290">
              <w:rPr>
                <w:rFonts w:ascii="Arial" w:eastAsia="Times New Roman" w:hAnsi="Arial" w:cs="Arial"/>
                <w:b/>
                <w:bCs/>
                <w:sz w:val="24"/>
                <w:szCs w:val="24"/>
                <w:lang w:eastAsia="ru-RU"/>
              </w:rPr>
              <w:t>Под-раздел</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2023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2025 год</w:t>
            </w:r>
          </w:p>
        </w:tc>
      </w:tr>
      <w:tr w:rsidR="00B34290" w:rsidRPr="00B34290" w:rsidTr="00337F94">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1</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2</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3</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5</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6</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7</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
                <w:bCs/>
                <w:sz w:val="24"/>
                <w:szCs w:val="24"/>
                <w:lang w:eastAsia="ru-RU"/>
              </w:rPr>
            </w:pPr>
            <w:r w:rsidRPr="00B34290">
              <w:rPr>
                <w:rFonts w:ascii="Arial" w:eastAsia="Times New Roman" w:hAnsi="Arial" w:cs="Arial"/>
                <w:b/>
                <w:bCs/>
                <w:sz w:val="24"/>
                <w:szCs w:val="24"/>
                <w:lang w:eastAsia="ru-RU"/>
              </w:rPr>
              <w:t>8</w:t>
            </w:r>
          </w:p>
        </w:tc>
      </w:tr>
      <w:tr w:rsidR="00B34290" w:rsidRPr="00B34290" w:rsidTr="00337F94">
        <w:trPr>
          <w:trHeight w:val="150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Муниципальная программа «Модернизация и развитие автомобильных дорог общего пользования в городе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20 0 00 00000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5453,75000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6000,00000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7000,00000</w:t>
            </w:r>
          </w:p>
        </w:tc>
      </w:tr>
      <w:tr w:rsidR="00B34290" w:rsidRPr="00B34290" w:rsidTr="00337F94">
        <w:trPr>
          <w:trHeight w:val="915"/>
        </w:trPr>
        <w:tc>
          <w:tcPr>
            <w:tcW w:w="3970" w:type="dxa"/>
            <w:vMerge w:val="restart"/>
            <w:tcBorders>
              <w:top w:val="single" w:sz="4" w:space="0" w:color="auto"/>
              <w:left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Программа «Модернизация и развитие автомобильных дорог общего пользования в городе Чекалин Суворовского района»</w:t>
            </w:r>
          </w:p>
        </w:tc>
        <w:tc>
          <w:tcPr>
            <w:tcW w:w="2126" w:type="dxa"/>
            <w:vMerge w:val="restart"/>
            <w:tcBorders>
              <w:top w:val="single" w:sz="4" w:space="0" w:color="auto"/>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20 1 00 00000</w:t>
            </w:r>
          </w:p>
        </w:tc>
        <w:tc>
          <w:tcPr>
            <w:tcW w:w="1560" w:type="dxa"/>
            <w:vMerge w:val="restart"/>
            <w:tcBorders>
              <w:top w:val="single" w:sz="4" w:space="0" w:color="auto"/>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val="restart"/>
            <w:tcBorders>
              <w:top w:val="single" w:sz="4" w:space="0" w:color="auto"/>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val="restart"/>
            <w:tcBorders>
              <w:top w:val="single" w:sz="4" w:space="0" w:color="auto"/>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val="restart"/>
            <w:tcBorders>
              <w:top w:val="single" w:sz="4" w:space="0" w:color="auto"/>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5453,75000</w:t>
            </w:r>
          </w:p>
        </w:tc>
        <w:tc>
          <w:tcPr>
            <w:tcW w:w="1701" w:type="dxa"/>
            <w:vMerge w:val="restart"/>
            <w:tcBorders>
              <w:top w:val="single" w:sz="4" w:space="0" w:color="auto"/>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6000,00000</w:t>
            </w:r>
          </w:p>
        </w:tc>
        <w:tc>
          <w:tcPr>
            <w:tcW w:w="1559" w:type="dxa"/>
            <w:tcBorders>
              <w:top w:val="single" w:sz="4" w:space="0" w:color="auto"/>
              <w:left w:val="nil"/>
              <w:right w:val="single" w:sz="4" w:space="0" w:color="auto"/>
            </w:tcBorders>
            <w:shd w:val="clear" w:color="auto" w:fill="auto"/>
          </w:tcPr>
          <w:p w:rsidR="004254E7" w:rsidRPr="00B34290" w:rsidRDefault="004254E7" w:rsidP="00337F94">
            <w:pPr>
              <w:spacing w:after="0" w:line="240" w:lineRule="auto"/>
              <w:rPr>
                <w:rFonts w:ascii="Arial" w:eastAsia="Times New Roman" w:hAnsi="Arial" w:cs="Arial"/>
                <w:sz w:val="24"/>
                <w:szCs w:val="24"/>
                <w:lang w:eastAsia="ru-RU"/>
              </w:rPr>
            </w:pPr>
          </w:p>
        </w:tc>
      </w:tr>
      <w:tr w:rsidR="00B34290" w:rsidRPr="00B34290" w:rsidTr="00337F94">
        <w:trPr>
          <w:trHeight w:val="174"/>
        </w:trPr>
        <w:tc>
          <w:tcPr>
            <w:tcW w:w="3970" w:type="dxa"/>
            <w:vMerge/>
            <w:tcBorders>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p>
        </w:tc>
        <w:tc>
          <w:tcPr>
            <w:tcW w:w="2126"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60"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59"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7000,00000</w:t>
            </w:r>
          </w:p>
        </w:tc>
      </w:tr>
      <w:tr w:rsidR="00B34290" w:rsidRPr="00B34290" w:rsidTr="00337F94">
        <w:trPr>
          <w:trHeight w:val="630"/>
        </w:trPr>
        <w:tc>
          <w:tcPr>
            <w:tcW w:w="3970" w:type="dxa"/>
            <w:vMerge w:val="restart"/>
            <w:tcBorders>
              <w:top w:val="nil"/>
              <w:left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Мероприятие «Содержание автомобильных дорог в городе Чекалин Суворовского района»</w:t>
            </w:r>
          </w:p>
        </w:tc>
        <w:tc>
          <w:tcPr>
            <w:tcW w:w="2126"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20 1 01 23470</w:t>
            </w:r>
          </w:p>
        </w:tc>
        <w:tc>
          <w:tcPr>
            <w:tcW w:w="1560"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val="restart"/>
            <w:tcBorders>
              <w:top w:val="nil"/>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2933,75000</w:t>
            </w:r>
          </w:p>
        </w:tc>
        <w:tc>
          <w:tcPr>
            <w:tcW w:w="1701" w:type="dxa"/>
            <w:vMerge w:val="restart"/>
            <w:tcBorders>
              <w:top w:val="nil"/>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3000,00000</w:t>
            </w:r>
          </w:p>
        </w:tc>
        <w:tc>
          <w:tcPr>
            <w:tcW w:w="1559" w:type="dxa"/>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r>
      <w:tr w:rsidR="00B34290" w:rsidRPr="00B34290" w:rsidTr="00337F94">
        <w:trPr>
          <w:trHeight w:val="325"/>
        </w:trPr>
        <w:tc>
          <w:tcPr>
            <w:tcW w:w="3970" w:type="dxa"/>
            <w:vMerge/>
            <w:tcBorders>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p>
        </w:tc>
        <w:tc>
          <w:tcPr>
            <w:tcW w:w="2126"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60"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59"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3500,00000</w:t>
            </w:r>
          </w:p>
        </w:tc>
      </w:tr>
      <w:tr w:rsidR="00B34290" w:rsidRPr="00B34290" w:rsidTr="00337F94">
        <w:trPr>
          <w:trHeight w:val="1305"/>
        </w:trPr>
        <w:tc>
          <w:tcPr>
            <w:tcW w:w="3970" w:type="dxa"/>
            <w:vMerge w:val="restart"/>
            <w:tcBorders>
              <w:top w:val="single" w:sz="4" w:space="0" w:color="auto"/>
              <w:left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мероприятий «Модернизация и развитие автомобильных дорог общего пользования в городе Чекалин Суворовского района»</w:t>
            </w:r>
          </w:p>
        </w:tc>
        <w:tc>
          <w:tcPr>
            <w:tcW w:w="2126" w:type="dxa"/>
            <w:vMerge w:val="restart"/>
            <w:tcBorders>
              <w:top w:val="single" w:sz="4" w:space="0" w:color="auto"/>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20 1 01 23470</w:t>
            </w:r>
          </w:p>
        </w:tc>
        <w:tc>
          <w:tcPr>
            <w:tcW w:w="1560" w:type="dxa"/>
            <w:vMerge w:val="restart"/>
            <w:tcBorders>
              <w:top w:val="single" w:sz="4" w:space="0" w:color="auto"/>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vMerge w:val="restart"/>
            <w:tcBorders>
              <w:top w:val="single" w:sz="4" w:space="0" w:color="auto"/>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04</w:t>
            </w:r>
          </w:p>
        </w:tc>
        <w:tc>
          <w:tcPr>
            <w:tcW w:w="1134" w:type="dxa"/>
            <w:vMerge w:val="restart"/>
            <w:tcBorders>
              <w:top w:val="single" w:sz="4" w:space="0" w:color="auto"/>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09</w:t>
            </w:r>
          </w:p>
        </w:tc>
        <w:tc>
          <w:tcPr>
            <w:tcW w:w="1701" w:type="dxa"/>
            <w:vMerge w:val="restart"/>
            <w:tcBorders>
              <w:top w:val="single" w:sz="4" w:space="0" w:color="auto"/>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2933,75000</w:t>
            </w:r>
          </w:p>
        </w:tc>
        <w:tc>
          <w:tcPr>
            <w:tcW w:w="1701" w:type="dxa"/>
            <w:vMerge w:val="restart"/>
            <w:tcBorders>
              <w:top w:val="single" w:sz="4" w:space="0" w:color="auto"/>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3000,00000</w:t>
            </w:r>
          </w:p>
        </w:tc>
        <w:tc>
          <w:tcPr>
            <w:tcW w:w="1559" w:type="dxa"/>
            <w:tcBorders>
              <w:top w:val="single" w:sz="4" w:space="0" w:color="auto"/>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3500,00000</w:t>
            </w:r>
          </w:p>
        </w:tc>
      </w:tr>
      <w:tr w:rsidR="00B34290" w:rsidRPr="00B34290" w:rsidTr="00337F94">
        <w:trPr>
          <w:trHeight w:val="80"/>
        </w:trPr>
        <w:tc>
          <w:tcPr>
            <w:tcW w:w="3970" w:type="dxa"/>
            <w:vMerge/>
            <w:tcBorders>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p>
        </w:tc>
        <w:tc>
          <w:tcPr>
            <w:tcW w:w="2126"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60"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59"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rPr>
                <w:rFonts w:ascii="Arial" w:eastAsia="Times New Roman" w:hAnsi="Arial" w:cs="Arial"/>
                <w:sz w:val="24"/>
                <w:szCs w:val="24"/>
                <w:lang w:eastAsia="ru-RU"/>
              </w:rPr>
            </w:pPr>
          </w:p>
        </w:tc>
      </w:tr>
      <w:tr w:rsidR="00B34290" w:rsidRPr="00B34290" w:rsidTr="00337F94">
        <w:trPr>
          <w:trHeight w:val="1046"/>
        </w:trPr>
        <w:tc>
          <w:tcPr>
            <w:tcW w:w="3970" w:type="dxa"/>
            <w:vMerge w:val="restart"/>
            <w:tcBorders>
              <w:top w:val="nil"/>
              <w:left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 xml:space="preserve">Мероприятие «Ремонт автомобильных дорог в городе Чекалин Суворовского района </w:t>
            </w:r>
          </w:p>
        </w:tc>
        <w:tc>
          <w:tcPr>
            <w:tcW w:w="2126"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20 1 02 23471</w:t>
            </w:r>
          </w:p>
        </w:tc>
        <w:tc>
          <w:tcPr>
            <w:tcW w:w="1560"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val="restart"/>
            <w:tcBorders>
              <w:top w:val="nil"/>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2500,00000</w:t>
            </w:r>
          </w:p>
        </w:tc>
        <w:tc>
          <w:tcPr>
            <w:tcW w:w="1701" w:type="dxa"/>
            <w:tcBorders>
              <w:top w:val="single" w:sz="4" w:space="0" w:color="auto"/>
              <w:left w:val="nil"/>
              <w:right w:val="single" w:sz="4" w:space="0" w:color="auto"/>
            </w:tcBorders>
            <w:shd w:val="clear" w:color="auto" w:fill="auto"/>
          </w:tcPr>
          <w:p w:rsidR="004254E7" w:rsidRPr="00B34290" w:rsidRDefault="004254E7" w:rsidP="00337F94">
            <w:pPr>
              <w:spacing w:after="0" w:line="240" w:lineRule="auto"/>
              <w:rPr>
                <w:rFonts w:ascii="Arial" w:eastAsia="Times New Roman" w:hAnsi="Arial" w:cs="Arial"/>
                <w:sz w:val="24"/>
                <w:szCs w:val="24"/>
                <w:lang w:eastAsia="ru-RU"/>
              </w:rPr>
            </w:pPr>
          </w:p>
        </w:tc>
        <w:tc>
          <w:tcPr>
            <w:tcW w:w="1559" w:type="dxa"/>
            <w:tcBorders>
              <w:top w:val="single" w:sz="4" w:space="0" w:color="auto"/>
              <w:left w:val="nil"/>
              <w:right w:val="single" w:sz="4" w:space="0" w:color="auto"/>
            </w:tcBorders>
            <w:shd w:val="clear" w:color="auto" w:fill="auto"/>
          </w:tcPr>
          <w:p w:rsidR="004254E7" w:rsidRPr="00B34290" w:rsidRDefault="004254E7" w:rsidP="00337F94">
            <w:pPr>
              <w:spacing w:after="0" w:line="240" w:lineRule="auto"/>
              <w:rPr>
                <w:rFonts w:ascii="Arial" w:eastAsia="Times New Roman" w:hAnsi="Arial" w:cs="Arial"/>
                <w:sz w:val="24"/>
                <w:szCs w:val="24"/>
                <w:lang w:eastAsia="ru-RU"/>
              </w:rPr>
            </w:pPr>
          </w:p>
        </w:tc>
      </w:tr>
      <w:tr w:rsidR="00B34290" w:rsidRPr="00B34290" w:rsidTr="00337F94">
        <w:trPr>
          <w:trHeight w:val="80"/>
        </w:trPr>
        <w:tc>
          <w:tcPr>
            <w:tcW w:w="3970" w:type="dxa"/>
            <w:vMerge/>
            <w:tcBorders>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p>
        </w:tc>
        <w:tc>
          <w:tcPr>
            <w:tcW w:w="2126"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60"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701"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2980,00000</w:t>
            </w:r>
          </w:p>
        </w:tc>
        <w:tc>
          <w:tcPr>
            <w:tcW w:w="1559"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3480,00000</w:t>
            </w:r>
          </w:p>
        </w:tc>
      </w:tr>
      <w:tr w:rsidR="00B34290" w:rsidRPr="00B34290" w:rsidTr="00337F94">
        <w:trPr>
          <w:trHeight w:val="854"/>
        </w:trPr>
        <w:tc>
          <w:tcPr>
            <w:tcW w:w="3970" w:type="dxa"/>
            <w:vMerge w:val="restart"/>
            <w:tcBorders>
              <w:top w:val="nil"/>
              <w:left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 xml:space="preserve">Финансовое обеспечение мероприятий по ремонту автомобильных дорог в городе Чекалин Суворовского района </w:t>
            </w:r>
          </w:p>
        </w:tc>
        <w:tc>
          <w:tcPr>
            <w:tcW w:w="2126"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20 1 02 23471</w:t>
            </w:r>
          </w:p>
        </w:tc>
        <w:tc>
          <w:tcPr>
            <w:tcW w:w="1560"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04</w:t>
            </w:r>
          </w:p>
        </w:tc>
        <w:tc>
          <w:tcPr>
            <w:tcW w:w="1134" w:type="dxa"/>
            <w:vMerge w:val="restart"/>
            <w:tcBorders>
              <w:top w:val="nil"/>
              <w:left w:val="nil"/>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09</w:t>
            </w:r>
          </w:p>
        </w:tc>
        <w:tc>
          <w:tcPr>
            <w:tcW w:w="1701" w:type="dxa"/>
            <w:vMerge w:val="restart"/>
            <w:tcBorders>
              <w:top w:val="nil"/>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2500,00000</w:t>
            </w:r>
          </w:p>
        </w:tc>
        <w:tc>
          <w:tcPr>
            <w:tcW w:w="1701" w:type="dxa"/>
            <w:tcBorders>
              <w:top w:val="single" w:sz="4" w:space="0" w:color="auto"/>
              <w:left w:val="nil"/>
              <w:right w:val="single" w:sz="4" w:space="0" w:color="auto"/>
            </w:tcBorders>
            <w:shd w:val="clear" w:color="auto" w:fill="auto"/>
          </w:tcPr>
          <w:p w:rsidR="004254E7" w:rsidRPr="00B34290" w:rsidRDefault="004254E7" w:rsidP="00337F94">
            <w:pPr>
              <w:spacing w:after="0" w:line="240" w:lineRule="auto"/>
              <w:rPr>
                <w:rFonts w:ascii="Arial" w:eastAsia="Times New Roman" w:hAnsi="Arial" w:cs="Arial"/>
                <w:sz w:val="24"/>
                <w:szCs w:val="24"/>
                <w:lang w:eastAsia="ru-RU"/>
              </w:rPr>
            </w:pPr>
          </w:p>
        </w:tc>
        <w:tc>
          <w:tcPr>
            <w:tcW w:w="1559" w:type="dxa"/>
            <w:tcBorders>
              <w:top w:val="single" w:sz="4" w:space="0" w:color="auto"/>
              <w:left w:val="nil"/>
              <w:right w:val="single" w:sz="4" w:space="0" w:color="auto"/>
            </w:tcBorders>
            <w:shd w:val="clear" w:color="auto" w:fill="auto"/>
          </w:tcPr>
          <w:p w:rsidR="004254E7" w:rsidRPr="00B34290" w:rsidRDefault="004254E7" w:rsidP="00337F94">
            <w:pPr>
              <w:spacing w:after="0" w:line="240" w:lineRule="auto"/>
              <w:rPr>
                <w:rFonts w:ascii="Arial" w:eastAsia="Times New Roman" w:hAnsi="Arial" w:cs="Arial"/>
                <w:sz w:val="24"/>
                <w:szCs w:val="24"/>
                <w:lang w:eastAsia="ru-RU"/>
              </w:rPr>
            </w:pPr>
          </w:p>
        </w:tc>
      </w:tr>
      <w:tr w:rsidR="00B34290" w:rsidRPr="00B34290" w:rsidTr="00337F94">
        <w:trPr>
          <w:trHeight w:val="80"/>
        </w:trPr>
        <w:tc>
          <w:tcPr>
            <w:tcW w:w="3970" w:type="dxa"/>
            <w:vMerge/>
            <w:tcBorders>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p>
        </w:tc>
        <w:tc>
          <w:tcPr>
            <w:tcW w:w="2126"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60"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701"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2980,00000</w:t>
            </w:r>
          </w:p>
        </w:tc>
        <w:tc>
          <w:tcPr>
            <w:tcW w:w="1559"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3480,00000</w:t>
            </w:r>
          </w:p>
        </w:tc>
      </w:tr>
      <w:tr w:rsidR="00B34290" w:rsidRPr="00B34290" w:rsidTr="00337F94">
        <w:trPr>
          <w:trHeight w:val="1200"/>
        </w:trPr>
        <w:tc>
          <w:tcPr>
            <w:tcW w:w="3970" w:type="dxa"/>
            <w:vMerge w:val="restart"/>
            <w:tcBorders>
              <w:left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Мероприятие «Проверка сметной документации в отношении автомобильных дорог в городе Чекалин Суворовского района»</w:t>
            </w:r>
          </w:p>
        </w:tc>
        <w:tc>
          <w:tcPr>
            <w:tcW w:w="2126"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20 1 03 23472</w:t>
            </w:r>
          </w:p>
        </w:tc>
        <w:tc>
          <w:tcPr>
            <w:tcW w:w="1560"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20,00000</w:t>
            </w:r>
          </w:p>
        </w:tc>
        <w:tc>
          <w:tcPr>
            <w:tcW w:w="1701" w:type="dxa"/>
            <w:tcBorders>
              <w:top w:val="single" w:sz="4" w:space="0" w:color="auto"/>
              <w:left w:val="nil"/>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nil"/>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p>
        </w:tc>
      </w:tr>
      <w:tr w:rsidR="00B34290" w:rsidRPr="00B34290" w:rsidTr="00337F94">
        <w:trPr>
          <w:trHeight w:val="165"/>
        </w:trPr>
        <w:tc>
          <w:tcPr>
            <w:tcW w:w="3970" w:type="dxa"/>
            <w:vMerge/>
            <w:tcBorders>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p>
        </w:tc>
        <w:tc>
          <w:tcPr>
            <w:tcW w:w="2126"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60"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701"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20,00000</w:t>
            </w:r>
          </w:p>
        </w:tc>
        <w:tc>
          <w:tcPr>
            <w:tcW w:w="1559"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20,00000</w:t>
            </w:r>
          </w:p>
        </w:tc>
      </w:tr>
      <w:tr w:rsidR="00B34290" w:rsidRPr="00B34290" w:rsidTr="00337F94">
        <w:trPr>
          <w:trHeight w:val="1500"/>
        </w:trPr>
        <w:tc>
          <w:tcPr>
            <w:tcW w:w="3970" w:type="dxa"/>
            <w:vMerge w:val="restart"/>
            <w:tcBorders>
              <w:left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Финансовое обеспечение мероприятий по проверке сметной документации в отношении автомобильных дорог в городе Чекалин Суворовского района</w:t>
            </w:r>
          </w:p>
        </w:tc>
        <w:tc>
          <w:tcPr>
            <w:tcW w:w="2126"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20 1 03 23472</w:t>
            </w:r>
          </w:p>
        </w:tc>
        <w:tc>
          <w:tcPr>
            <w:tcW w:w="1560"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04</w:t>
            </w:r>
          </w:p>
        </w:tc>
        <w:tc>
          <w:tcPr>
            <w:tcW w:w="1134"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09</w:t>
            </w:r>
          </w:p>
        </w:tc>
        <w:tc>
          <w:tcPr>
            <w:tcW w:w="1701" w:type="dxa"/>
            <w:vMerge w:val="restart"/>
            <w:tcBorders>
              <w:left w:val="nil"/>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20,00000</w:t>
            </w:r>
          </w:p>
        </w:tc>
        <w:tc>
          <w:tcPr>
            <w:tcW w:w="1701" w:type="dxa"/>
            <w:tcBorders>
              <w:top w:val="single" w:sz="4" w:space="0" w:color="auto"/>
              <w:left w:val="nil"/>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nil"/>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p>
        </w:tc>
      </w:tr>
      <w:tr w:rsidR="00B34290" w:rsidRPr="00B34290" w:rsidTr="00337F94">
        <w:trPr>
          <w:trHeight w:val="150"/>
        </w:trPr>
        <w:tc>
          <w:tcPr>
            <w:tcW w:w="3970" w:type="dxa"/>
            <w:vMerge/>
            <w:tcBorders>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p>
        </w:tc>
        <w:tc>
          <w:tcPr>
            <w:tcW w:w="2126"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560"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vMerge/>
            <w:tcBorders>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701"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20,00000</w:t>
            </w:r>
          </w:p>
        </w:tc>
        <w:tc>
          <w:tcPr>
            <w:tcW w:w="1559" w:type="dxa"/>
            <w:tcBorders>
              <w:left w:val="nil"/>
              <w:bottom w:val="single" w:sz="4" w:space="0" w:color="auto"/>
              <w:right w:val="single" w:sz="4" w:space="0" w:color="auto"/>
            </w:tcBorders>
            <w:shd w:val="clear" w:color="auto" w:fill="auto"/>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20,00000</w:t>
            </w:r>
          </w:p>
        </w:tc>
      </w:tr>
      <w:tr w:rsidR="00B34290" w:rsidRPr="00B34290" w:rsidTr="00337F94">
        <w:trPr>
          <w:trHeight w:val="1697"/>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Муниципальная программа «Защита населения и территорий города Чекалин Суворовского района от чрезвычайных ситуаций, обеспечение пожарной безопасности и безопасности людей на водных объектах»</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21 0 00 00000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48,00000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53,00000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53,00000</w:t>
            </w:r>
          </w:p>
        </w:tc>
      </w:tr>
      <w:tr w:rsidR="00B34290" w:rsidRPr="00B34290" w:rsidTr="00337F94">
        <w:trPr>
          <w:trHeight w:val="274"/>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Подпрограмма «Снижение рисков и смягчение последствий чрезвычайных ситуаций природного и техногенного характера»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21 1 00 00000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48,00000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r>
      <w:tr w:rsidR="00B34290" w:rsidRPr="00B34290" w:rsidTr="00337F94">
        <w:trPr>
          <w:trHeight w:val="112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Мероприятия «Снижение рисков и смягчение последствий чрезвычайных ситуаций природного и техногенного характера»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21 1 01 22220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45,00000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r>
      <w:tr w:rsidR="00B34290" w:rsidRPr="00B34290" w:rsidTr="00337F94">
        <w:trPr>
          <w:trHeight w:val="100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мероприятий «Снижение рисков и смягчение последствий чрезвычайных ситуаций природного и техногенного характера»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21 1 01 22220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45,00000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r>
      <w:tr w:rsidR="00B34290" w:rsidRPr="00B34290" w:rsidTr="00337F94">
        <w:trPr>
          <w:trHeight w:val="599"/>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 xml:space="preserve">Мероприятие «Пожарная безопасность в городе Чекалин Суворовского района» </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21 2 01 00000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3,00000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3,00000</w:t>
            </w:r>
          </w:p>
        </w:tc>
      </w:tr>
      <w:tr w:rsidR="00B34290" w:rsidRPr="00B34290" w:rsidTr="00337F94">
        <w:trPr>
          <w:trHeight w:val="836"/>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мероприятия «Пожарная безопасность в городе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21 2 01 24300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3,00000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3,00000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3,00000</w:t>
            </w:r>
          </w:p>
        </w:tc>
      </w:tr>
      <w:tr w:rsidR="00B34290" w:rsidRPr="00B34290" w:rsidTr="00337F94">
        <w:trPr>
          <w:trHeight w:val="106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Муниципальная программа «Управление муниципальным имуществом и земельными ресурсами муниципального образования город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22 0 00 00000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49,20000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48,00000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48,00000</w:t>
            </w:r>
          </w:p>
        </w:tc>
      </w:tr>
      <w:tr w:rsidR="00B34290" w:rsidRPr="00B34290" w:rsidTr="00337F94">
        <w:trPr>
          <w:trHeight w:val="42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Подпрограмма «Имущественные отношения»</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22 1 00 00000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49,20000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48,00000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48,00000</w:t>
            </w:r>
          </w:p>
        </w:tc>
      </w:tr>
      <w:tr w:rsidR="00B34290" w:rsidRPr="00B34290" w:rsidTr="00337F94">
        <w:trPr>
          <w:trHeight w:val="415"/>
        </w:trPr>
        <w:tc>
          <w:tcPr>
            <w:tcW w:w="3970" w:type="dxa"/>
            <w:tcBorders>
              <w:top w:val="nil"/>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Мероприятие «Оценка  размера арендной платы, выполнение кадастровых работ и управление муниципальной собственностью»</w:t>
            </w:r>
          </w:p>
        </w:tc>
        <w:tc>
          <w:tcPr>
            <w:tcW w:w="2126"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22 1 01 24350</w:t>
            </w:r>
          </w:p>
        </w:tc>
        <w:tc>
          <w:tcPr>
            <w:tcW w:w="1560"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r>
      <w:tr w:rsidR="00B34290" w:rsidRPr="00B34290" w:rsidTr="00337F94">
        <w:trPr>
          <w:trHeight w:val="415"/>
        </w:trPr>
        <w:tc>
          <w:tcPr>
            <w:tcW w:w="3970" w:type="dxa"/>
            <w:tcBorders>
              <w:top w:val="nil"/>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мероприятий «Оценка  размера арендной платы, выполнение кадастровых работ и управление муниципальной собственностью»</w:t>
            </w:r>
          </w:p>
        </w:tc>
        <w:tc>
          <w:tcPr>
            <w:tcW w:w="2126"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22 1 01 24350</w:t>
            </w:r>
          </w:p>
        </w:tc>
        <w:tc>
          <w:tcPr>
            <w:tcW w:w="1560"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r>
      <w:tr w:rsidR="00B34290" w:rsidRPr="00B34290" w:rsidTr="00337F94">
        <w:trPr>
          <w:trHeight w:val="415"/>
        </w:trPr>
        <w:tc>
          <w:tcPr>
            <w:tcW w:w="3970" w:type="dxa"/>
            <w:tcBorders>
              <w:top w:val="nil"/>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мероприятий «Обеспечение приватизации и проведение предпродажной подготовки объектов приватизации»</w:t>
            </w:r>
          </w:p>
        </w:tc>
        <w:tc>
          <w:tcPr>
            <w:tcW w:w="2126"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22 1 02 24360</w:t>
            </w:r>
          </w:p>
        </w:tc>
        <w:tc>
          <w:tcPr>
            <w:tcW w:w="1560"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r>
      <w:tr w:rsidR="00B34290" w:rsidRPr="00B34290" w:rsidTr="00337F94">
        <w:trPr>
          <w:trHeight w:val="415"/>
        </w:trPr>
        <w:tc>
          <w:tcPr>
            <w:tcW w:w="3970" w:type="dxa"/>
            <w:tcBorders>
              <w:top w:val="nil"/>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мероприятий «Обеспечение приватизации и проведение предпродажной подготовки объектов приватизации»</w:t>
            </w:r>
          </w:p>
        </w:tc>
        <w:tc>
          <w:tcPr>
            <w:tcW w:w="2126"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22 1 02 24360</w:t>
            </w:r>
          </w:p>
        </w:tc>
        <w:tc>
          <w:tcPr>
            <w:tcW w:w="1560"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10,00000</w:t>
            </w:r>
          </w:p>
        </w:tc>
      </w:tr>
      <w:tr w:rsidR="00B34290" w:rsidRPr="00B34290" w:rsidTr="00337F94">
        <w:trPr>
          <w:trHeight w:val="4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мероприятий «Содержание, обслуживание и внесение взносов на капитальный ремонт  имущества казны»</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22 1 03 24370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29,20000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28,00000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28,00000</w:t>
            </w:r>
          </w:p>
        </w:tc>
      </w:tr>
      <w:tr w:rsidR="00B34290" w:rsidRPr="00B34290" w:rsidTr="00337F94">
        <w:trPr>
          <w:trHeight w:val="852"/>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Муниципальная программа «</w:t>
            </w:r>
            <w:proofErr w:type="spellStart"/>
            <w:r w:rsidRPr="00B34290">
              <w:rPr>
                <w:rFonts w:ascii="Arial" w:eastAsia="Times New Roman" w:hAnsi="Arial" w:cs="Arial"/>
                <w:sz w:val="24"/>
                <w:szCs w:val="24"/>
                <w:lang w:eastAsia="ru-RU"/>
              </w:rPr>
              <w:t>Энергоэффективность</w:t>
            </w:r>
            <w:proofErr w:type="spellEnd"/>
            <w:r w:rsidRPr="00B34290">
              <w:rPr>
                <w:rFonts w:ascii="Arial" w:eastAsia="Times New Roman" w:hAnsi="Arial" w:cs="Arial"/>
                <w:sz w:val="24"/>
                <w:szCs w:val="24"/>
                <w:lang w:eastAsia="ru-RU"/>
              </w:rPr>
              <w:t xml:space="preserve"> города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23 0 00 00000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120,00000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587"/>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Программа «</w:t>
            </w:r>
            <w:proofErr w:type="spellStart"/>
            <w:r w:rsidRPr="00B34290">
              <w:rPr>
                <w:rFonts w:ascii="Arial" w:eastAsia="Times New Roman" w:hAnsi="Arial" w:cs="Arial"/>
                <w:sz w:val="24"/>
                <w:szCs w:val="24"/>
                <w:lang w:eastAsia="ru-RU"/>
              </w:rPr>
              <w:t>Энергоэффективность</w:t>
            </w:r>
            <w:proofErr w:type="spellEnd"/>
            <w:r w:rsidRPr="00B34290">
              <w:rPr>
                <w:rFonts w:ascii="Arial" w:eastAsia="Times New Roman" w:hAnsi="Arial" w:cs="Arial"/>
                <w:sz w:val="24"/>
                <w:szCs w:val="24"/>
                <w:lang w:eastAsia="ru-RU"/>
              </w:rPr>
              <w:t xml:space="preserve"> города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23 1 00 00000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120,00000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55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Мероприятия «</w:t>
            </w:r>
            <w:proofErr w:type="spellStart"/>
            <w:r w:rsidRPr="00B34290">
              <w:rPr>
                <w:rFonts w:ascii="Arial" w:eastAsia="Times New Roman" w:hAnsi="Arial" w:cs="Arial"/>
                <w:sz w:val="24"/>
                <w:szCs w:val="24"/>
                <w:lang w:eastAsia="ru-RU"/>
              </w:rPr>
              <w:t>Энергоэффективность</w:t>
            </w:r>
            <w:proofErr w:type="spellEnd"/>
            <w:r w:rsidRPr="00B34290">
              <w:rPr>
                <w:rFonts w:ascii="Arial" w:eastAsia="Times New Roman" w:hAnsi="Arial" w:cs="Arial"/>
                <w:sz w:val="24"/>
                <w:szCs w:val="24"/>
                <w:lang w:eastAsia="ru-RU"/>
              </w:rPr>
              <w:t xml:space="preserve"> города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23 1 01 21380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120,00000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81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мероприятий «</w:t>
            </w:r>
            <w:proofErr w:type="spellStart"/>
            <w:r w:rsidRPr="00B34290">
              <w:rPr>
                <w:rFonts w:ascii="Arial" w:eastAsia="Times New Roman" w:hAnsi="Arial" w:cs="Arial"/>
                <w:sz w:val="24"/>
                <w:szCs w:val="24"/>
                <w:lang w:eastAsia="ru-RU"/>
              </w:rPr>
              <w:t>Энергоэффективность</w:t>
            </w:r>
            <w:proofErr w:type="spellEnd"/>
            <w:r w:rsidRPr="00B34290">
              <w:rPr>
                <w:rFonts w:ascii="Arial" w:eastAsia="Times New Roman" w:hAnsi="Arial" w:cs="Arial"/>
                <w:sz w:val="24"/>
                <w:szCs w:val="24"/>
                <w:lang w:eastAsia="ru-RU"/>
              </w:rPr>
              <w:t xml:space="preserve"> города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23 1 01 21380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120,00000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780"/>
        </w:trPr>
        <w:tc>
          <w:tcPr>
            <w:tcW w:w="3970" w:type="dxa"/>
            <w:tcBorders>
              <w:top w:val="nil"/>
              <w:left w:val="single" w:sz="4" w:space="0" w:color="auto"/>
              <w:bottom w:val="single" w:sz="4" w:space="0" w:color="auto"/>
              <w:right w:val="single" w:sz="4" w:space="0" w:color="auto"/>
            </w:tcBorders>
            <w:shd w:val="clear" w:color="auto" w:fill="auto"/>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Муниципальная программа «Создание условий для обеспечения качественными услугами коммунального хозяйства граждан города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25 0 00 00000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54,00000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62,00000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167"/>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Мероприятия по развитию газификации</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25 1 01 00000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54,00000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62,00000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57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мероприятий по развитию газификации</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bCs/>
                <w:sz w:val="24"/>
                <w:szCs w:val="24"/>
                <w:lang w:eastAsia="ru-RU"/>
              </w:rPr>
              <w:t>25 1 01 22320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54,00000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62,00000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780"/>
        </w:trPr>
        <w:tc>
          <w:tcPr>
            <w:tcW w:w="3970" w:type="dxa"/>
            <w:tcBorders>
              <w:top w:val="nil"/>
              <w:left w:val="single" w:sz="4" w:space="0" w:color="auto"/>
              <w:bottom w:val="single" w:sz="4" w:space="0" w:color="auto"/>
              <w:right w:val="single" w:sz="4" w:space="0" w:color="auto"/>
            </w:tcBorders>
            <w:shd w:val="clear" w:color="auto" w:fill="auto"/>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Муниципальная программа «Организация благоустройства и содержание территории муниципального образования город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26 0 00 00000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1262,20000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1449,40000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ind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1553,40000</w:t>
            </w:r>
          </w:p>
        </w:tc>
      </w:tr>
      <w:tr w:rsidR="00B34290" w:rsidRPr="00B34290" w:rsidTr="00337F94">
        <w:trPr>
          <w:trHeight w:val="872"/>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Мероприятие «Освещение городских улиц муниципального образования город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26 1 02 21020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1086,00000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1250,000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1367,00000</w:t>
            </w:r>
          </w:p>
        </w:tc>
      </w:tr>
      <w:tr w:rsidR="00B34290" w:rsidRPr="00B34290" w:rsidTr="00337F94">
        <w:trPr>
          <w:trHeight w:val="289"/>
        </w:trPr>
        <w:tc>
          <w:tcPr>
            <w:tcW w:w="3970" w:type="dxa"/>
            <w:tcBorders>
              <w:top w:val="nil"/>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Прочие мероприятия по благоустройству</w:t>
            </w:r>
          </w:p>
        </w:tc>
        <w:tc>
          <w:tcPr>
            <w:tcW w:w="2126"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26 1 03 21030</w:t>
            </w:r>
          </w:p>
        </w:tc>
        <w:tc>
          <w:tcPr>
            <w:tcW w:w="1560"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176,20000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199,40000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186,40000</w:t>
            </w:r>
          </w:p>
        </w:tc>
      </w:tr>
      <w:tr w:rsidR="00B34290" w:rsidRPr="00B34290" w:rsidTr="00337F94">
        <w:trPr>
          <w:trHeight w:val="469"/>
        </w:trPr>
        <w:tc>
          <w:tcPr>
            <w:tcW w:w="3970" w:type="dxa"/>
            <w:tcBorders>
              <w:top w:val="nil"/>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прочих мероприятий по благоустройству</w:t>
            </w:r>
          </w:p>
        </w:tc>
        <w:tc>
          <w:tcPr>
            <w:tcW w:w="2126"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26 1 03 21030</w:t>
            </w:r>
          </w:p>
        </w:tc>
        <w:tc>
          <w:tcPr>
            <w:tcW w:w="1560"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176,20000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199,40000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186,40000</w:t>
            </w:r>
          </w:p>
        </w:tc>
      </w:tr>
      <w:tr w:rsidR="00B34290" w:rsidRPr="00B34290" w:rsidTr="00337F94">
        <w:trPr>
          <w:trHeight w:val="7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Муниципальная программа "Развитие культуры город Чекалин Суворовского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29 0 00 00000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1926,89100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1771,93500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1720,99600</w:t>
            </w:r>
          </w:p>
        </w:tc>
      </w:tr>
      <w:tr w:rsidR="00B34290" w:rsidRPr="00B34290" w:rsidTr="00337F94">
        <w:trPr>
          <w:trHeight w:val="79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Подпрограмма "Развитие и совершенствование  культурн</w:t>
            </w:r>
            <w:proofErr w:type="gramStart"/>
            <w:r w:rsidRPr="00B34290">
              <w:rPr>
                <w:rFonts w:ascii="Arial" w:eastAsia="Times New Roman" w:hAnsi="Arial" w:cs="Arial"/>
                <w:sz w:val="24"/>
                <w:szCs w:val="24"/>
                <w:lang w:eastAsia="ru-RU"/>
              </w:rPr>
              <w:t>о-</w:t>
            </w:r>
            <w:proofErr w:type="gramEnd"/>
            <w:r w:rsidRPr="00B34290">
              <w:rPr>
                <w:rFonts w:ascii="Arial" w:eastAsia="Times New Roman" w:hAnsi="Arial" w:cs="Arial"/>
                <w:sz w:val="24"/>
                <w:szCs w:val="24"/>
                <w:lang w:eastAsia="ru-RU"/>
              </w:rPr>
              <w:t xml:space="preserve"> досуговой деятельности"</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29 1 00 00000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1926,89100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1771,93500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1720,99600</w:t>
            </w:r>
          </w:p>
        </w:tc>
      </w:tr>
      <w:tr w:rsidR="00B34290" w:rsidRPr="00B34290" w:rsidTr="00337F94">
        <w:trPr>
          <w:trHeight w:val="60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Мероприятие "Обеспечение культурно-досуговой  деятельности"</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29 1 01 00000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1926,89100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1771,93500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1720,99600</w:t>
            </w:r>
          </w:p>
        </w:tc>
      </w:tr>
      <w:tr w:rsidR="00B34290" w:rsidRPr="00B34290" w:rsidTr="00337F94">
        <w:trPr>
          <w:trHeight w:val="274"/>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Субсидии бюджетным учреждениям</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29 1 01 00590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610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1759,85000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1593,20000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55"/>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1531,00000</w:t>
            </w:r>
          </w:p>
        </w:tc>
      </w:tr>
      <w:tr w:rsidR="00B34290" w:rsidRPr="00B34290" w:rsidTr="00337F94">
        <w:trPr>
          <w:trHeight w:val="27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Иные межбюджетные трансферты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 за счет Тульской области</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29 1 01 80890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610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167,04100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178,73500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189,99600</w:t>
            </w:r>
          </w:p>
        </w:tc>
      </w:tr>
      <w:tr w:rsidR="00B34290" w:rsidRPr="00B34290" w:rsidTr="00337F94">
        <w:trPr>
          <w:trHeight w:val="79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функционирования администрации муниципального образования</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83 0 00 00000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2341,03050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2500,53050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2730,53050</w:t>
            </w:r>
          </w:p>
        </w:tc>
      </w:tr>
      <w:tr w:rsidR="00B34290" w:rsidRPr="00B34290" w:rsidTr="00337F94">
        <w:trPr>
          <w:trHeight w:val="1156"/>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функционирования главы местной администрации (исполнительно - распорядительного органа) муниципального образования</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83 1 00 00110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782,50000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822,00000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952,00000</w:t>
            </w:r>
          </w:p>
        </w:tc>
      </w:tr>
      <w:tr w:rsidR="00B34290" w:rsidRPr="00B34290" w:rsidTr="00337F94">
        <w:trPr>
          <w:trHeight w:val="55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Аппарат администрации муниципального образования</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83 2 00 00000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1558,53050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1678,53050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1778,53050</w:t>
            </w:r>
          </w:p>
        </w:tc>
      </w:tr>
      <w:tr w:rsidR="00B34290" w:rsidRPr="00B34290" w:rsidTr="00337F94">
        <w:trPr>
          <w:trHeight w:val="85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83 2 00 00110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1203,20000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1310,00000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1410,00000</w:t>
            </w:r>
          </w:p>
        </w:tc>
      </w:tr>
      <w:tr w:rsidR="00B34290" w:rsidRPr="00B34290" w:rsidTr="00337F94">
        <w:trPr>
          <w:trHeight w:val="4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функционирования администрации муниципального образования»</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83 2 00 00190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355,33050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368,53050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368,53050</w:t>
            </w:r>
          </w:p>
        </w:tc>
      </w:tr>
      <w:tr w:rsidR="00B34290" w:rsidRPr="00B34290" w:rsidTr="00337F94">
        <w:trPr>
          <w:trHeight w:val="48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Непрограммные расходы</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99 0 00 00000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3213,29869</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2897,10149</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2805,99722</w:t>
            </w:r>
          </w:p>
        </w:tc>
      </w:tr>
      <w:tr w:rsidR="00B34290" w:rsidRPr="00B34290" w:rsidTr="00337F94">
        <w:trPr>
          <w:trHeight w:val="48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Иные непрограммные мероприятия</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3213,29869</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2897,10149</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2805,99722</w:t>
            </w:r>
          </w:p>
        </w:tc>
      </w:tr>
      <w:tr w:rsidR="00B34290" w:rsidRPr="00B34290" w:rsidTr="00337F94">
        <w:trPr>
          <w:trHeight w:val="8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Иные непрограммные мероприятия в рамках непрограммных расходов</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99 9 00 00000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highlight w:val="yellow"/>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3213,29869</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2897,10149</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2805,99722</w:t>
            </w:r>
          </w:p>
        </w:tc>
      </w:tr>
      <w:tr w:rsidR="00B34290" w:rsidRPr="00B34290" w:rsidTr="00337F94">
        <w:trPr>
          <w:trHeight w:val="404"/>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hAnsi="Arial" w:cs="Arial"/>
                <w:sz w:val="24"/>
                <w:szCs w:val="24"/>
              </w:rPr>
              <w:t>Мероприятия по передаче Ревизионной комиссии муниципального образования Суворовский район полномочий по осуществлению внешнего муниципального финансового контроля в муниципальном образовании город Чекалин Суворовского района в рамках непрограммных расходов</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99 9 00 24370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540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3,13531</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3,13531</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3,13531</w:t>
            </w:r>
          </w:p>
        </w:tc>
      </w:tr>
      <w:tr w:rsidR="00B34290" w:rsidRPr="00B34290" w:rsidTr="00337F94">
        <w:trPr>
          <w:trHeight w:val="404"/>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Обеспечение проведения выборов и референдумов</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99 9 00 24650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880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374,30000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404"/>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Резервные средства</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99 9 00 23750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870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11</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41,90000</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42,00000</w:t>
            </w:r>
          </w:p>
        </w:tc>
        <w:tc>
          <w:tcPr>
            <w:tcW w:w="1559"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42,00000</w:t>
            </w:r>
          </w:p>
        </w:tc>
      </w:tr>
      <w:tr w:rsidR="00B34290" w:rsidRPr="00B34290" w:rsidTr="00337F94">
        <w:trPr>
          <w:trHeight w:val="261"/>
        </w:trPr>
        <w:tc>
          <w:tcPr>
            <w:tcW w:w="3970" w:type="dxa"/>
            <w:tcBorders>
              <w:top w:val="nil"/>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Иные межбюджетные трансферты из бюджета Тульской области в целях проведения конкурсов «Активный руководитель территориального общественного самоуправления»</w:t>
            </w:r>
          </w:p>
        </w:tc>
        <w:tc>
          <w:tcPr>
            <w:tcW w:w="2126"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99 9 00 81260</w:t>
            </w:r>
          </w:p>
        </w:tc>
        <w:tc>
          <w:tcPr>
            <w:tcW w:w="1560"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6,00000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261"/>
        </w:trPr>
        <w:tc>
          <w:tcPr>
            <w:tcW w:w="3970" w:type="dxa"/>
            <w:tcBorders>
              <w:top w:val="nil"/>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Иные выплаты населению</w:t>
            </w:r>
          </w:p>
        </w:tc>
        <w:tc>
          <w:tcPr>
            <w:tcW w:w="2126"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99 9 00 81260</w:t>
            </w:r>
          </w:p>
        </w:tc>
        <w:tc>
          <w:tcPr>
            <w:tcW w:w="1560"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6,00000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26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Расходы на обеспечение деятельности (оказание услуг) государственных учреждений</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99 9 00 00590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110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2590,97184</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2701,20000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2604,00000</w:t>
            </w:r>
          </w:p>
        </w:tc>
      </w:tr>
      <w:tr w:rsidR="00B34290" w:rsidRPr="00B34290" w:rsidTr="00B34290">
        <w:trPr>
          <w:trHeight w:val="70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both"/>
              <w:rPr>
                <w:rFonts w:ascii="Arial" w:eastAsia="Times New Roman" w:hAnsi="Arial" w:cs="Arial"/>
                <w:sz w:val="24"/>
                <w:szCs w:val="24"/>
                <w:lang w:eastAsia="ru-RU"/>
              </w:rPr>
            </w:pPr>
            <w:r w:rsidRPr="00B3429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99 9 00 51180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120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143,14754</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149,39422</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154,50167</w:t>
            </w:r>
          </w:p>
        </w:tc>
      </w:tr>
      <w:tr w:rsidR="00B34290" w:rsidRPr="00B34290" w:rsidTr="00337F94">
        <w:trPr>
          <w:trHeight w:val="886"/>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rPr>
                <w:rFonts w:ascii="Arial" w:eastAsia="Times New Roman" w:hAnsi="Arial" w:cs="Arial"/>
                <w:sz w:val="24"/>
                <w:szCs w:val="24"/>
                <w:lang w:eastAsia="ru-RU"/>
              </w:rPr>
            </w:pPr>
            <w:r w:rsidRPr="00B3429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99 9 00 80450</w:t>
            </w: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240</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10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53,84400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sz w:val="24"/>
                <w:szCs w:val="24"/>
                <w:lang w:eastAsia="ru-RU"/>
              </w:rPr>
            </w:pPr>
            <w:r w:rsidRPr="00B34290">
              <w:rPr>
                <w:rFonts w:ascii="Arial" w:eastAsia="Times New Roman" w:hAnsi="Arial" w:cs="Arial"/>
                <w:sz w:val="24"/>
                <w:szCs w:val="24"/>
                <w:lang w:eastAsia="ru-RU"/>
              </w:rPr>
              <w:t>0,00000</w:t>
            </w:r>
          </w:p>
        </w:tc>
      </w:tr>
      <w:tr w:rsidR="00B34290" w:rsidRPr="00B34290" w:rsidTr="00337F94">
        <w:trPr>
          <w:trHeight w:val="375"/>
        </w:trPr>
        <w:tc>
          <w:tcPr>
            <w:tcW w:w="3970" w:type="dxa"/>
            <w:tcBorders>
              <w:top w:val="nil"/>
              <w:left w:val="single" w:sz="4" w:space="0" w:color="auto"/>
              <w:bottom w:val="single" w:sz="4" w:space="0" w:color="auto"/>
              <w:right w:val="single" w:sz="4" w:space="0" w:color="auto"/>
            </w:tcBorders>
            <w:shd w:val="clear" w:color="auto" w:fill="auto"/>
            <w:vAlign w:val="bottom"/>
          </w:tcPr>
          <w:p w:rsidR="004254E7" w:rsidRPr="00B34290" w:rsidRDefault="004254E7" w:rsidP="00337F94">
            <w:pPr>
              <w:spacing w:after="0" w:line="240" w:lineRule="auto"/>
              <w:rPr>
                <w:rFonts w:ascii="Arial" w:eastAsia="Times New Roman" w:hAnsi="Arial" w:cs="Arial"/>
                <w:bCs/>
                <w:sz w:val="24"/>
                <w:szCs w:val="24"/>
                <w:lang w:eastAsia="ru-RU"/>
              </w:rPr>
            </w:pPr>
            <w:r w:rsidRPr="00B34290">
              <w:rPr>
                <w:rFonts w:ascii="Arial" w:eastAsia="Times New Roman" w:hAnsi="Arial" w:cs="Arial"/>
                <w:bCs/>
                <w:sz w:val="24"/>
                <w:szCs w:val="24"/>
                <w:lang w:eastAsia="ru-RU"/>
              </w:rPr>
              <w:t>Обслуживание государственного (муниципального</w:t>
            </w:r>
            <w:proofErr w:type="gramStart"/>
            <w:r w:rsidRPr="00B34290">
              <w:rPr>
                <w:rFonts w:ascii="Arial" w:eastAsia="Times New Roman" w:hAnsi="Arial" w:cs="Arial"/>
                <w:bCs/>
                <w:sz w:val="24"/>
                <w:szCs w:val="24"/>
                <w:lang w:eastAsia="ru-RU"/>
              </w:rPr>
              <w:t xml:space="preserve"> )</w:t>
            </w:r>
            <w:proofErr w:type="gramEnd"/>
            <w:r w:rsidRPr="00B34290">
              <w:rPr>
                <w:rFonts w:ascii="Arial" w:eastAsia="Times New Roman" w:hAnsi="Arial" w:cs="Arial"/>
                <w:bCs/>
                <w:sz w:val="24"/>
                <w:szCs w:val="24"/>
                <w:lang w:eastAsia="ru-RU"/>
              </w:rPr>
              <w:t xml:space="preserve"> долга</w:t>
            </w:r>
          </w:p>
        </w:tc>
        <w:tc>
          <w:tcPr>
            <w:tcW w:w="2126"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99 9 00 23770</w:t>
            </w:r>
          </w:p>
        </w:tc>
        <w:tc>
          <w:tcPr>
            <w:tcW w:w="1560"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730</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1,37196</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2,36024</w:t>
            </w:r>
          </w:p>
        </w:tc>
      </w:tr>
      <w:tr w:rsidR="00B34290" w:rsidRPr="00B34290" w:rsidTr="00337F94">
        <w:trPr>
          <w:trHeight w:val="37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Итого</w:t>
            </w:r>
          </w:p>
        </w:tc>
        <w:tc>
          <w:tcPr>
            <w:tcW w:w="2126"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4254E7" w:rsidRPr="00B34290" w:rsidRDefault="004254E7" w:rsidP="00337F94">
            <w:pPr>
              <w:spacing w:after="0" w:line="240" w:lineRule="auto"/>
              <w:jc w:val="center"/>
              <w:rPr>
                <w:rFonts w:ascii="Arial" w:eastAsia="Times New Roman" w:hAnsi="Arial" w:cs="Arial"/>
                <w:bCs/>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14398,37019</w:t>
            </w:r>
          </w:p>
        </w:tc>
        <w:tc>
          <w:tcPr>
            <w:tcW w:w="1701"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jc w:val="both"/>
              <w:rPr>
                <w:rFonts w:ascii="Arial" w:eastAsia="Times New Roman" w:hAnsi="Arial" w:cs="Arial"/>
                <w:bCs/>
                <w:sz w:val="24"/>
                <w:szCs w:val="24"/>
                <w:highlight w:val="yellow"/>
                <w:lang w:eastAsia="ru-RU"/>
              </w:rPr>
            </w:pPr>
            <w:r w:rsidRPr="00B34290">
              <w:rPr>
                <w:rFonts w:ascii="Arial" w:eastAsia="Times New Roman" w:hAnsi="Arial" w:cs="Arial"/>
                <w:bCs/>
                <w:sz w:val="24"/>
                <w:szCs w:val="24"/>
                <w:lang w:eastAsia="ru-RU"/>
              </w:rPr>
              <w:t>14901,96699</w:t>
            </w:r>
          </w:p>
        </w:tc>
        <w:tc>
          <w:tcPr>
            <w:tcW w:w="1559" w:type="dxa"/>
            <w:tcBorders>
              <w:top w:val="nil"/>
              <w:left w:val="nil"/>
              <w:bottom w:val="single" w:sz="4" w:space="0" w:color="auto"/>
              <w:right w:val="single" w:sz="4" w:space="0" w:color="auto"/>
            </w:tcBorders>
            <w:shd w:val="clear" w:color="auto" w:fill="auto"/>
            <w:vAlign w:val="bottom"/>
          </w:tcPr>
          <w:p w:rsidR="004254E7" w:rsidRPr="00B34290" w:rsidRDefault="004254E7" w:rsidP="00337F94">
            <w:pPr>
              <w:spacing w:after="0" w:line="240" w:lineRule="auto"/>
              <w:ind w:left="-108" w:right="-108"/>
              <w:jc w:val="center"/>
              <w:rPr>
                <w:rFonts w:ascii="Arial" w:eastAsia="Times New Roman" w:hAnsi="Arial" w:cs="Arial"/>
                <w:bCs/>
                <w:sz w:val="24"/>
                <w:szCs w:val="24"/>
                <w:lang w:eastAsia="ru-RU"/>
              </w:rPr>
            </w:pPr>
            <w:r w:rsidRPr="00B34290">
              <w:rPr>
                <w:rFonts w:ascii="Arial" w:eastAsia="Times New Roman" w:hAnsi="Arial" w:cs="Arial"/>
                <w:bCs/>
                <w:sz w:val="24"/>
                <w:szCs w:val="24"/>
                <w:lang w:eastAsia="ru-RU"/>
              </w:rPr>
              <w:t>15911,92372</w:t>
            </w:r>
          </w:p>
        </w:tc>
      </w:tr>
    </w:tbl>
    <w:p w:rsidR="004254E7" w:rsidRPr="00B34290" w:rsidRDefault="004254E7" w:rsidP="004254E7">
      <w:pPr>
        <w:rPr>
          <w:rFonts w:ascii="Arial" w:hAnsi="Arial" w:cs="Arial"/>
          <w:sz w:val="24"/>
          <w:szCs w:val="24"/>
        </w:rPr>
      </w:pPr>
      <w:r w:rsidRPr="00B34290">
        <w:rPr>
          <w:rFonts w:ascii="Arial" w:eastAsia="Times New Roman" w:hAnsi="Arial" w:cs="Arial"/>
          <w:sz w:val="24"/>
          <w:szCs w:val="24"/>
          <w:lang w:eastAsia="ru-RU"/>
        </w:rPr>
        <w:br w:type="page"/>
      </w:r>
    </w:p>
    <w:p w:rsidR="002C1386" w:rsidRPr="004254E7" w:rsidRDefault="00712711" w:rsidP="004254E7">
      <w:pPr>
        <w:autoSpaceDE w:val="0"/>
        <w:autoSpaceDN w:val="0"/>
        <w:adjustRightInd w:val="0"/>
        <w:spacing w:after="0" w:line="240" w:lineRule="auto"/>
        <w:jc w:val="right"/>
        <w:rPr>
          <w:rFonts w:ascii="Arial" w:eastAsia="Times New Roman" w:hAnsi="Arial" w:cs="Arial"/>
          <w:sz w:val="24"/>
          <w:szCs w:val="24"/>
          <w:lang w:eastAsia="ru-RU"/>
        </w:rPr>
      </w:pPr>
      <w:r w:rsidRPr="004254E7">
        <w:rPr>
          <w:rFonts w:ascii="Arial" w:eastAsia="Times New Roman" w:hAnsi="Arial" w:cs="Arial"/>
          <w:sz w:val="24"/>
          <w:szCs w:val="24"/>
          <w:lang w:eastAsia="ru-RU"/>
        </w:rPr>
        <w:t>П</w:t>
      </w:r>
      <w:r w:rsidR="002C1386" w:rsidRPr="004254E7">
        <w:rPr>
          <w:rFonts w:ascii="Arial" w:eastAsia="Times New Roman" w:hAnsi="Arial" w:cs="Arial"/>
          <w:sz w:val="24"/>
          <w:szCs w:val="24"/>
          <w:lang w:eastAsia="ru-RU"/>
        </w:rPr>
        <w:t xml:space="preserve">риложение </w:t>
      </w:r>
      <w:r w:rsidR="004254E7" w:rsidRPr="004254E7">
        <w:rPr>
          <w:rFonts w:ascii="Arial" w:eastAsia="Times New Roman" w:hAnsi="Arial" w:cs="Arial"/>
          <w:sz w:val="24"/>
          <w:szCs w:val="24"/>
          <w:lang w:eastAsia="ru-RU"/>
        </w:rPr>
        <w:t>4</w:t>
      </w:r>
    </w:p>
    <w:p w:rsidR="002C1386" w:rsidRPr="004254E7" w:rsidRDefault="002C1386" w:rsidP="002C1386">
      <w:pPr>
        <w:autoSpaceDE w:val="0"/>
        <w:autoSpaceDN w:val="0"/>
        <w:adjustRightInd w:val="0"/>
        <w:spacing w:after="0" w:line="240" w:lineRule="auto"/>
        <w:jc w:val="right"/>
        <w:rPr>
          <w:rFonts w:ascii="Arial" w:eastAsia="Times New Roman" w:hAnsi="Arial" w:cs="Arial"/>
          <w:sz w:val="24"/>
          <w:szCs w:val="24"/>
          <w:lang w:eastAsia="ru-RU"/>
        </w:rPr>
      </w:pPr>
      <w:r w:rsidRPr="004254E7">
        <w:rPr>
          <w:rFonts w:ascii="Arial" w:eastAsia="Times New Roman" w:hAnsi="Arial" w:cs="Arial"/>
          <w:sz w:val="24"/>
          <w:szCs w:val="24"/>
          <w:lang w:eastAsia="ru-RU"/>
        </w:rPr>
        <w:t xml:space="preserve">к </w:t>
      </w:r>
      <w:r w:rsidRPr="004254E7">
        <w:rPr>
          <w:rFonts w:ascii="Arial" w:eastAsia="Calibri" w:hAnsi="Arial" w:cs="Arial"/>
          <w:sz w:val="24"/>
          <w:szCs w:val="24"/>
        </w:rPr>
        <w:t>бюджету муниципального образования</w:t>
      </w:r>
    </w:p>
    <w:p w:rsidR="002C1386" w:rsidRPr="00871F5B" w:rsidRDefault="002C1386" w:rsidP="002C1386">
      <w:pPr>
        <w:autoSpaceDE w:val="0"/>
        <w:autoSpaceDN w:val="0"/>
        <w:adjustRightInd w:val="0"/>
        <w:spacing w:after="0" w:line="240" w:lineRule="auto"/>
        <w:jc w:val="right"/>
        <w:rPr>
          <w:rFonts w:ascii="Arial" w:eastAsia="Times New Roman" w:hAnsi="Arial" w:cs="Arial"/>
          <w:sz w:val="24"/>
          <w:szCs w:val="24"/>
          <w:lang w:eastAsia="ru-RU"/>
        </w:rPr>
      </w:pPr>
      <w:r w:rsidRPr="004254E7">
        <w:rPr>
          <w:rFonts w:ascii="Arial" w:eastAsia="Times New Roman" w:hAnsi="Arial" w:cs="Arial"/>
          <w:sz w:val="24"/>
          <w:szCs w:val="24"/>
          <w:lang w:eastAsia="ru-RU"/>
        </w:rPr>
        <w:t>муниципального образования</w:t>
      </w:r>
    </w:p>
    <w:p w:rsidR="002C1386" w:rsidRPr="00871F5B" w:rsidRDefault="002C1386" w:rsidP="002C1386">
      <w:pPr>
        <w:autoSpaceDE w:val="0"/>
        <w:autoSpaceDN w:val="0"/>
        <w:adjustRightInd w:val="0"/>
        <w:spacing w:after="0" w:line="240" w:lineRule="auto"/>
        <w:jc w:val="right"/>
        <w:rPr>
          <w:rFonts w:ascii="Arial" w:eastAsia="Times New Roman" w:hAnsi="Arial" w:cs="Arial"/>
          <w:sz w:val="24"/>
          <w:szCs w:val="24"/>
          <w:lang w:eastAsia="ru-RU"/>
        </w:rPr>
      </w:pPr>
      <w:r w:rsidRPr="00871F5B">
        <w:rPr>
          <w:rFonts w:ascii="Arial" w:eastAsia="Times New Roman" w:hAnsi="Arial" w:cs="Arial"/>
          <w:sz w:val="24"/>
          <w:szCs w:val="24"/>
          <w:lang w:eastAsia="ru-RU"/>
        </w:rPr>
        <w:t>город Чекалин Суворовского района</w:t>
      </w:r>
    </w:p>
    <w:p w:rsidR="002C1386" w:rsidRPr="00871F5B" w:rsidRDefault="002C1386" w:rsidP="002C1386">
      <w:pPr>
        <w:autoSpaceDE w:val="0"/>
        <w:autoSpaceDN w:val="0"/>
        <w:adjustRightInd w:val="0"/>
        <w:spacing w:after="0" w:line="240" w:lineRule="auto"/>
        <w:jc w:val="right"/>
        <w:rPr>
          <w:rFonts w:ascii="Arial" w:eastAsia="Times New Roman" w:hAnsi="Arial" w:cs="Arial"/>
          <w:sz w:val="24"/>
          <w:szCs w:val="24"/>
          <w:lang w:eastAsia="ru-RU"/>
        </w:rPr>
      </w:pPr>
      <w:r w:rsidRPr="00871F5B">
        <w:rPr>
          <w:rFonts w:ascii="Arial" w:eastAsia="Times New Roman" w:hAnsi="Arial" w:cs="Arial"/>
          <w:sz w:val="24"/>
          <w:szCs w:val="24"/>
          <w:lang w:eastAsia="ru-RU"/>
        </w:rPr>
        <w:t>на 202</w:t>
      </w:r>
      <w:r w:rsidR="00D76CC1" w:rsidRPr="00871F5B">
        <w:rPr>
          <w:rFonts w:ascii="Arial" w:eastAsia="Times New Roman" w:hAnsi="Arial" w:cs="Arial"/>
          <w:sz w:val="24"/>
          <w:szCs w:val="24"/>
          <w:lang w:eastAsia="ru-RU"/>
        </w:rPr>
        <w:t>3</w:t>
      </w:r>
      <w:r w:rsidRPr="00871F5B">
        <w:rPr>
          <w:rFonts w:ascii="Arial" w:eastAsia="Times New Roman" w:hAnsi="Arial" w:cs="Arial"/>
          <w:sz w:val="24"/>
          <w:szCs w:val="24"/>
          <w:lang w:eastAsia="ru-RU"/>
        </w:rPr>
        <w:t xml:space="preserve"> год и на плановый период 202</w:t>
      </w:r>
      <w:r w:rsidR="00D76CC1" w:rsidRPr="00871F5B">
        <w:rPr>
          <w:rFonts w:ascii="Arial" w:eastAsia="Times New Roman" w:hAnsi="Arial" w:cs="Arial"/>
          <w:sz w:val="24"/>
          <w:szCs w:val="24"/>
          <w:lang w:eastAsia="ru-RU"/>
        </w:rPr>
        <w:t>4</w:t>
      </w:r>
      <w:r w:rsidRPr="00871F5B">
        <w:rPr>
          <w:rFonts w:ascii="Arial" w:eastAsia="Times New Roman" w:hAnsi="Arial" w:cs="Arial"/>
          <w:sz w:val="24"/>
          <w:szCs w:val="24"/>
          <w:lang w:eastAsia="ru-RU"/>
        </w:rPr>
        <w:t xml:space="preserve"> и 202</w:t>
      </w:r>
      <w:r w:rsidR="00D76CC1" w:rsidRPr="00871F5B">
        <w:rPr>
          <w:rFonts w:ascii="Arial" w:eastAsia="Times New Roman" w:hAnsi="Arial" w:cs="Arial"/>
          <w:sz w:val="24"/>
          <w:szCs w:val="24"/>
          <w:lang w:eastAsia="ru-RU"/>
        </w:rPr>
        <w:t>5</w:t>
      </w:r>
      <w:r w:rsidRPr="00871F5B">
        <w:rPr>
          <w:rFonts w:ascii="Arial" w:eastAsia="Times New Roman" w:hAnsi="Arial" w:cs="Arial"/>
          <w:sz w:val="24"/>
          <w:szCs w:val="24"/>
          <w:lang w:eastAsia="ru-RU"/>
        </w:rPr>
        <w:t xml:space="preserve"> годов</w:t>
      </w:r>
    </w:p>
    <w:p w:rsidR="002C1386" w:rsidRPr="00871F5B" w:rsidRDefault="002C1386" w:rsidP="00F25814">
      <w:pPr>
        <w:autoSpaceDE w:val="0"/>
        <w:autoSpaceDN w:val="0"/>
        <w:adjustRightInd w:val="0"/>
        <w:spacing w:after="0" w:line="240" w:lineRule="auto"/>
        <w:jc w:val="right"/>
        <w:rPr>
          <w:rFonts w:ascii="Arial" w:eastAsia="Times New Roman" w:hAnsi="Arial" w:cs="Arial"/>
          <w:sz w:val="24"/>
          <w:szCs w:val="24"/>
          <w:lang w:eastAsia="ru-RU"/>
        </w:rPr>
      </w:pPr>
    </w:p>
    <w:p w:rsidR="0041260C" w:rsidRPr="00871F5B" w:rsidRDefault="00C70D34" w:rsidP="003F5083">
      <w:pPr>
        <w:spacing w:after="0" w:line="240" w:lineRule="auto"/>
        <w:jc w:val="center"/>
        <w:rPr>
          <w:rFonts w:ascii="Arial" w:eastAsia="Times New Roman" w:hAnsi="Arial" w:cs="Arial"/>
          <w:b/>
          <w:bCs/>
          <w:sz w:val="24"/>
          <w:szCs w:val="24"/>
          <w:lang w:eastAsia="ru-RU"/>
        </w:rPr>
      </w:pPr>
      <w:r w:rsidRPr="00871F5B">
        <w:rPr>
          <w:rFonts w:ascii="Arial" w:eastAsia="Times New Roman" w:hAnsi="Arial" w:cs="Arial"/>
          <w:b/>
          <w:bCs/>
          <w:sz w:val="24"/>
          <w:szCs w:val="24"/>
          <w:lang w:eastAsia="ru-RU"/>
        </w:rPr>
        <w:t>Ведомственная структура расходов бюджета муниципального образования город ЧекалинСуворовско</w:t>
      </w:r>
      <w:r w:rsidR="00092A6C" w:rsidRPr="00871F5B">
        <w:rPr>
          <w:rFonts w:ascii="Arial" w:eastAsia="Times New Roman" w:hAnsi="Arial" w:cs="Arial"/>
          <w:b/>
          <w:bCs/>
          <w:sz w:val="24"/>
          <w:szCs w:val="24"/>
          <w:lang w:eastAsia="ru-RU"/>
        </w:rPr>
        <w:t>го района</w:t>
      </w:r>
    </w:p>
    <w:p w:rsidR="00D76CC1" w:rsidRPr="00871F5B" w:rsidRDefault="00D76CC1" w:rsidP="002C1386">
      <w:pPr>
        <w:autoSpaceDE w:val="0"/>
        <w:autoSpaceDN w:val="0"/>
        <w:adjustRightInd w:val="0"/>
        <w:spacing w:after="0" w:line="240" w:lineRule="auto"/>
        <w:jc w:val="right"/>
        <w:rPr>
          <w:rFonts w:ascii="Arial" w:eastAsia="Times New Roman" w:hAnsi="Arial" w:cs="Arial"/>
          <w:b/>
          <w:bCs/>
          <w:sz w:val="24"/>
          <w:szCs w:val="24"/>
          <w:lang w:eastAsia="ru-RU"/>
        </w:rPr>
      </w:pPr>
    </w:p>
    <w:p w:rsidR="00D76CC1" w:rsidRPr="00871F5B" w:rsidRDefault="00D76CC1" w:rsidP="002C1386">
      <w:pPr>
        <w:autoSpaceDE w:val="0"/>
        <w:autoSpaceDN w:val="0"/>
        <w:adjustRightInd w:val="0"/>
        <w:spacing w:after="0" w:line="240" w:lineRule="auto"/>
        <w:jc w:val="right"/>
        <w:rPr>
          <w:rFonts w:ascii="Arial" w:eastAsia="Times New Roman" w:hAnsi="Arial" w:cs="Arial"/>
          <w:b/>
          <w:bCs/>
          <w:sz w:val="24"/>
          <w:szCs w:val="24"/>
          <w:lang w:eastAsia="ru-RU"/>
        </w:rPr>
      </w:pPr>
      <w:r w:rsidRPr="00871F5B">
        <w:rPr>
          <w:rFonts w:ascii="Arial" w:eastAsia="Times New Roman" w:hAnsi="Arial" w:cs="Arial"/>
          <w:b/>
          <w:bCs/>
          <w:sz w:val="24"/>
          <w:szCs w:val="24"/>
          <w:lang w:eastAsia="ru-RU"/>
        </w:rPr>
        <w:t>( тыс. рублей)</w:t>
      </w:r>
    </w:p>
    <w:tbl>
      <w:tblPr>
        <w:tblW w:w="14459" w:type="dxa"/>
        <w:tblInd w:w="108" w:type="dxa"/>
        <w:tblLayout w:type="fixed"/>
        <w:tblLook w:val="04A0" w:firstRow="1" w:lastRow="0" w:firstColumn="1" w:lastColumn="0" w:noHBand="0" w:noVBand="1"/>
      </w:tblPr>
      <w:tblGrid>
        <w:gridCol w:w="2970"/>
        <w:gridCol w:w="7"/>
        <w:gridCol w:w="8"/>
        <w:gridCol w:w="30"/>
        <w:gridCol w:w="954"/>
        <w:gridCol w:w="709"/>
        <w:gridCol w:w="1134"/>
        <w:gridCol w:w="1843"/>
        <w:gridCol w:w="1559"/>
        <w:gridCol w:w="1843"/>
        <w:gridCol w:w="1701"/>
        <w:gridCol w:w="1701"/>
      </w:tblGrid>
      <w:tr w:rsidR="00D76CC1" w:rsidRPr="00FA2B4C" w:rsidTr="00D76CC1">
        <w:trPr>
          <w:trHeight w:val="130"/>
          <w:tblHeader/>
        </w:trPr>
        <w:tc>
          <w:tcPr>
            <w:tcW w:w="301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CC1" w:rsidRPr="00FA2B4C" w:rsidRDefault="00D76CC1" w:rsidP="00704C86">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Наименование</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6CC1" w:rsidRPr="00FA2B4C" w:rsidRDefault="00D76CC1" w:rsidP="00D76CC1">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ГРБС</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D76CC1" w:rsidRPr="00FA2B4C" w:rsidRDefault="00D76CC1" w:rsidP="00704C86">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Код функциональной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CC1" w:rsidRPr="00FA2B4C" w:rsidRDefault="00D76CC1" w:rsidP="00704C86">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2023год</w:t>
            </w:r>
          </w:p>
        </w:tc>
        <w:tc>
          <w:tcPr>
            <w:tcW w:w="1701" w:type="dxa"/>
            <w:vMerge w:val="restart"/>
            <w:tcBorders>
              <w:top w:val="single" w:sz="4" w:space="0" w:color="auto"/>
              <w:left w:val="single" w:sz="4" w:space="0" w:color="auto"/>
              <w:right w:val="single" w:sz="4" w:space="0" w:color="auto"/>
            </w:tcBorders>
            <w:vAlign w:val="center"/>
          </w:tcPr>
          <w:p w:rsidR="00D76CC1" w:rsidRPr="00FA2B4C" w:rsidRDefault="00D76CC1" w:rsidP="00704C86">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2024год</w:t>
            </w:r>
          </w:p>
        </w:tc>
        <w:tc>
          <w:tcPr>
            <w:tcW w:w="1701" w:type="dxa"/>
            <w:vMerge w:val="restart"/>
            <w:tcBorders>
              <w:top w:val="single" w:sz="4" w:space="0" w:color="auto"/>
              <w:left w:val="single" w:sz="4" w:space="0" w:color="auto"/>
              <w:right w:val="single" w:sz="4" w:space="0" w:color="auto"/>
            </w:tcBorders>
            <w:vAlign w:val="center"/>
          </w:tcPr>
          <w:p w:rsidR="00D76CC1" w:rsidRPr="00FA2B4C" w:rsidRDefault="00D76CC1" w:rsidP="00704C86">
            <w:pPr>
              <w:spacing w:after="0" w:line="240" w:lineRule="auto"/>
              <w:jc w:val="center"/>
              <w:rPr>
                <w:rFonts w:ascii="Arial" w:eastAsia="Times New Roman" w:hAnsi="Arial" w:cs="Arial"/>
                <w:b/>
                <w:bCs/>
                <w:sz w:val="24"/>
                <w:szCs w:val="24"/>
                <w:lang w:eastAsia="ru-RU"/>
              </w:rPr>
            </w:pPr>
            <w:r w:rsidRPr="00FA2B4C">
              <w:rPr>
                <w:rFonts w:ascii="Arial" w:eastAsia="Times New Roman" w:hAnsi="Arial" w:cs="Arial"/>
                <w:b/>
                <w:bCs/>
                <w:sz w:val="24"/>
                <w:szCs w:val="24"/>
                <w:lang w:eastAsia="ru-RU"/>
              </w:rPr>
              <w:t>2025 год</w:t>
            </w:r>
          </w:p>
        </w:tc>
      </w:tr>
      <w:tr w:rsidR="00D76CC1" w:rsidRPr="00E0576A" w:rsidTr="00D76CC1">
        <w:trPr>
          <w:cantSplit/>
          <w:trHeight w:val="733"/>
          <w:tblHeader/>
        </w:trPr>
        <w:tc>
          <w:tcPr>
            <w:tcW w:w="3015" w:type="dxa"/>
            <w:gridSpan w:val="4"/>
            <w:vMerge/>
            <w:tcBorders>
              <w:top w:val="single" w:sz="4" w:space="0" w:color="auto"/>
              <w:left w:val="single" w:sz="4" w:space="0" w:color="auto"/>
              <w:bottom w:val="single" w:sz="4" w:space="0" w:color="auto"/>
              <w:right w:val="single" w:sz="4" w:space="0" w:color="auto"/>
            </w:tcBorders>
            <w:vAlign w:val="center"/>
            <w:hideMark/>
          </w:tcPr>
          <w:p w:rsidR="00D76CC1" w:rsidRPr="00E0576A" w:rsidRDefault="00D76CC1" w:rsidP="00704C86">
            <w:pPr>
              <w:spacing w:after="0" w:line="240" w:lineRule="auto"/>
              <w:rPr>
                <w:rFonts w:ascii="Arial" w:eastAsia="Times New Roman" w:hAnsi="Arial" w:cs="Arial"/>
                <w:b/>
                <w:bCs/>
                <w:sz w:val="24"/>
                <w:szCs w:val="24"/>
                <w:lang w:eastAsia="ru-RU"/>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D76CC1" w:rsidRPr="00E0576A" w:rsidRDefault="00D76CC1" w:rsidP="00704C86">
            <w:pPr>
              <w:spacing w:after="0" w:line="240" w:lineRule="auto"/>
              <w:rPr>
                <w:rFonts w:ascii="Arial" w:eastAsia="Times New Roman" w:hAnsi="Arial" w:cs="Arial"/>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Подраздел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Целевая статья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Группа видов расхода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76CC1" w:rsidRPr="00E0576A" w:rsidRDefault="00D76CC1" w:rsidP="00704C86">
            <w:pPr>
              <w:spacing w:after="0" w:line="240" w:lineRule="auto"/>
              <w:rPr>
                <w:rFonts w:ascii="Arial" w:eastAsia="Times New Roman" w:hAnsi="Arial" w:cs="Arial"/>
                <w:b/>
                <w:bCs/>
                <w:sz w:val="24"/>
                <w:szCs w:val="24"/>
                <w:lang w:eastAsia="ru-RU"/>
              </w:rPr>
            </w:pPr>
          </w:p>
        </w:tc>
        <w:tc>
          <w:tcPr>
            <w:tcW w:w="1701" w:type="dxa"/>
            <w:vMerge/>
            <w:tcBorders>
              <w:left w:val="single" w:sz="4" w:space="0" w:color="auto"/>
              <w:bottom w:val="single" w:sz="4" w:space="0" w:color="auto"/>
              <w:right w:val="single" w:sz="4" w:space="0" w:color="auto"/>
            </w:tcBorders>
          </w:tcPr>
          <w:p w:rsidR="00D76CC1" w:rsidRPr="00E0576A" w:rsidRDefault="00D76CC1" w:rsidP="00704C86">
            <w:pPr>
              <w:spacing w:after="0" w:line="240" w:lineRule="auto"/>
              <w:rPr>
                <w:rFonts w:ascii="Arial" w:eastAsia="Times New Roman" w:hAnsi="Arial" w:cs="Arial"/>
                <w:b/>
                <w:bCs/>
                <w:sz w:val="24"/>
                <w:szCs w:val="24"/>
                <w:lang w:eastAsia="ru-RU"/>
              </w:rPr>
            </w:pPr>
          </w:p>
        </w:tc>
        <w:tc>
          <w:tcPr>
            <w:tcW w:w="1701" w:type="dxa"/>
            <w:vMerge/>
            <w:tcBorders>
              <w:left w:val="single" w:sz="4" w:space="0" w:color="auto"/>
              <w:bottom w:val="single" w:sz="4" w:space="0" w:color="auto"/>
              <w:right w:val="single" w:sz="4" w:space="0" w:color="auto"/>
            </w:tcBorders>
          </w:tcPr>
          <w:p w:rsidR="00D76CC1" w:rsidRPr="00E0576A" w:rsidRDefault="00D76CC1" w:rsidP="00704C86">
            <w:pPr>
              <w:spacing w:after="0" w:line="240" w:lineRule="auto"/>
              <w:rPr>
                <w:rFonts w:ascii="Arial" w:eastAsia="Times New Roman" w:hAnsi="Arial" w:cs="Arial"/>
                <w:b/>
                <w:bCs/>
                <w:sz w:val="24"/>
                <w:szCs w:val="24"/>
                <w:lang w:eastAsia="ru-RU"/>
              </w:rPr>
            </w:pPr>
          </w:p>
        </w:tc>
      </w:tr>
      <w:tr w:rsidR="00D76CC1" w:rsidRPr="00E0576A" w:rsidTr="00D76CC1">
        <w:trPr>
          <w:trHeight w:val="77"/>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sz w:val="24"/>
                <w:szCs w:val="24"/>
                <w:lang w:eastAsia="ru-RU"/>
              </w:rPr>
            </w:pPr>
            <w:r w:rsidRPr="00E0576A">
              <w:rPr>
                <w:rFonts w:ascii="Arial" w:eastAsia="Times New Roman" w:hAnsi="Arial" w:cs="Arial"/>
                <w:b/>
                <w:sz w:val="24"/>
                <w:szCs w:val="24"/>
                <w:lang w:eastAsia="ru-RU"/>
              </w:rPr>
              <w:t>1</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D76CC1" w:rsidP="00D76CC1">
            <w:pPr>
              <w:spacing w:after="0" w:line="240" w:lineRule="auto"/>
              <w:jc w:val="center"/>
              <w:rPr>
                <w:rFonts w:ascii="Arial" w:eastAsia="Times New Roman" w:hAnsi="Arial" w:cs="Arial"/>
                <w:b/>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sz w:val="24"/>
                <w:szCs w:val="24"/>
                <w:lang w:eastAsia="ru-RU"/>
              </w:rPr>
            </w:pPr>
            <w:r w:rsidRPr="00E0576A">
              <w:rPr>
                <w:rFonts w:ascii="Arial" w:eastAsia="Times New Roman" w:hAnsi="Arial" w:cs="Arial"/>
                <w:b/>
                <w:sz w:val="24"/>
                <w:szCs w:val="24"/>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sz w:val="24"/>
                <w:szCs w:val="24"/>
                <w:lang w:eastAsia="ru-RU"/>
              </w:rPr>
            </w:pPr>
            <w:r w:rsidRPr="00E0576A">
              <w:rPr>
                <w:rFonts w:ascii="Arial" w:eastAsia="Times New Roman" w:hAnsi="Arial" w:cs="Arial"/>
                <w:b/>
                <w:sz w:val="24"/>
                <w:szCs w:val="24"/>
                <w:lang w:eastAsia="ru-RU"/>
              </w:rPr>
              <w:t>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4</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5</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6</w:t>
            </w:r>
          </w:p>
        </w:tc>
        <w:tc>
          <w:tcPr>
            <w:tcW w:w="1701" w:type="dxa"/>
            <w:tcBorders>
              <w:top w:val="nil"/>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7</w:t>
            </w:r>
          </w:p>
        </w:tc>
        <w:tc>
          <w:tcPr>
            <w:tcW w:w="1701" w:type="dxa"/>
            <w:tcBorders>
              <w:top w:val="nil"/>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
                <w:bCs/>
                <w:sz w:val="24"/>
                <w:szCs w:val="24"/>
                <w:lang w:eastAsia="ru-RU"/>
              </w:rPr>
              <w:t>8</w:t>
            </w:r>
          </w:p>
        </w:tc>
      </w:tr>
      <w:tr w:rsidR="00D76CC1" w:rsidRPr="00E0576A" w:rsidTr="00D76CC1">
        <w:trPr>
          <w:trHeight w:val="381"/>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Общегосударственные вопросы</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2A2542" w:rsidRDefault="00D76CC1" w:rsidP="00704C86">
            <w:pPr>
              <w:spacing w:after="0" w:line="240" w:lineRule="auto"/>
              <w:jc w:val="center"/>
              <w:rPr>
                <w:rFonts w:ascii="Arial" w:eastAsia="Times New Roman" w:hAnsi="Arial" w:cs="Arial"/>
                <w:bCs/>
                <w:sz w:val="24"/>
                <w:szCs w:val="24"/>
                <w:lang w:eastAsia="ru-RU"/>
              </w:rPr>
            </w:pPr>
            <w:r w:rsidRPr="002A2542">
              <w:rPr>
                <w:rFonts w:ascii="Arial" w:eastAsia="Times New Roman" w:hAnsi="Arial" w:cs="Arial"/>
                <w:bCs/>
                <w:sz w:val="24"/>
                <w:szCs w:val="24"/>
                <w:lang w:eastAsia="ru-RU"/>
              </w:rPr>
              <w:t>5406,53765</w:t>
            </w:r>
          </w:p>
        </w:tc>
        <w:tc>
          <w:tcPr>
            <w:tcW w:w="1701" w:type="dxa"/>
            <w:tcBorders>
              <w:top w:val="nil"/>
              <w:left w:val="nil"/>
              <w:bottom w:val="single" w:sz="4" w:space="0" w:color="auto"/>
              <w:right w:val="single" w:sz="4" w:space="0" w:color="auto"/>
            </w:tcBorders>
            <w:vAlign w:val="bottom"/>
          </w:tcPr>
          <w:p w:rsidR="00D76CC1" w:rsidRPr="00FA2B4C" w:rsidRDefault="00D76CC1" w:rsidP="00704C86">
            <w:pPr>
              <w:spacing w:after="0" w:line="240" w:lineRule="auto"/>
              <w:jc w:val="center"/>
              <w:rPr>
                <w:rFonts w:ascii="Arial" w:eastAsia="Times New Roman" w:hAnsi="Arial" w:cs="Arial"/>
                <w:bCs/>
                <w:sz w:val="24"/>
                <w:szCs w:val="24"/>
                <w:lang w:eastAsia="ru-RU"/>
              </w:rPr>
            </w:pPr>
            <w:r w:rsidRPr="00FA2B4C">
              <w:rPr>
                <w:rFonts w:ascii="Arial" w:eastAsia="Times New Roman" w:hAnsi="Arial" w:cs="Arial"/>
                <w:bCs/>
                <w:sz w:val="24"/>
                <w:szCs w:val="24"/>
                <w:lang w:eastAsia="ru-RU"/>
              </w:rPr>
              <w:t>5294,86581</w:t>
            </w:r>
          </w:p>
        </w:tc>
        <w:tc>
          <w:tcPr>
            <w:tcW w:w="1701" w:type="dxa"/>
            <w:tcBorders>
              <w:top w:val="nil"/>
              <w:left w:val="nil"/>
              <w:bottom w:val="single" w:sz="4" w:space="0" w:color="auto"/>
              <w:right w:val="single" w:sz="4" w:space="0" w:color="auto"/>
            </w:tcBorders>
            <w:vAlign w:val="bottom"/>
          </w:tcPr>
          <w:p w:rsidR="00D76CC1" w:rsidRPr="00FA2B4C" w:rsidRDefault="00D76CC1" w:rsidP="00704C86">
            <w:pPr>
              <w:spacing w:after="0" w:line="240" w:lineRule="auto"/>
              <w:jc w:val="center"/>
              <w:rPr>
                <w:rFonts w:ascii="Arial" w:eastAsia="Times New Roman" w:hAnsi="Arial" w:cs="Arial"/>
                <w:bCs/>
                <w:sz w:val="24"/>
                <w:szCs w:val="24"/>
                <w:lang w:eastAsia="ru-RU"/>
              </w:rPr>
            </w:pPr>
            <w:r w:rsidRPr="00FA2B4C">
              <w:rPr>
                <w:rFonts w:ascii="Arial" w:eastAsia="Times New Roman" w:hAnsi="Arial" w:cs="Arial"/>
                <w:bCs/>
                <w:sz w:val="24"/>
                <w:szCs w:val="24"/>
                <w:lang w:eastAsia="ru-RU"/>
              </w:rPr>
              <w:t>5427,66581</w:t>
            </w:r>
          </w:p>
        </w:tc>
      </w:tr>
      <w:tr w:rsidR="00D76CC1" w:rsidRPr="00E0576A" w:rsidTr="00D76CC1">
        <w:trPr>
          <w:trHeight w:val="556"/>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2A2542" w:rsidRDefault="00D76CC1" w:rsidP="00704C86">
            <w:pPr>
              <w:spacing w:after="0" w:line="240" w:lineRule="auto"/>
              <w:jc w:val="center"/>
              <w:rPr>
                <w:rFonts w:ascii="Arial" w:eastAsia="Times New Roman" w:hAnsi="Arial" w:cs="Arial"/>
                <w:bCs/>
                <w:sz w:val="24"/>
                <w:szCs w:val="24"/>
                <w:lang w:eastAsia="ru-RU"/>
              </w:rPr>
            </w:pPr>
            <w:r w:rsidRPr="002A2542">
              <w:rPr>
                <w:rFonts w:ascii="Arial" w:eastAsia="Times New Roman" w:hAnsi="Arial" w:cs="Arial"/>
                <w:bCs/>
                <w:sz w:val="24"/>
                <w:szCs w:val="24"/>
                <w:lang w:eastAsia="ru-RU"/>
              </w:rPr>
              <w:t>2341,03050</w:t>
            </w:r>
          </w:p>
        </w:tc>
        <w:tc>
          <w:tcPr>
            <w:tcW w:w="1701" w:type="dxa"/>
            <w:tcBorders>
              <w:top w:val="nil"/>
              <w:left w:val="nil"/>
              <w:bottom w:val="single" w:sz="4" w:space="0" w:color="auto"/>
              <w:right w:val="single" w:sz="4" w:space="0" w:color="auto"/>
            </w:tcBorders>
            <w:vAlign w:val="bottom"/>
          </w:tcPr>
          <w:p w:rsidR="00D76CC1" w:rsidRPr="00E0576A" w:rsidRDefault="00704C86"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2500,53050</w:t>
            </w:r>
          </w:p>
        </w:tc>
        <w:tc>
          <w:tcPr>
            <w:tcW w:w="1701" w:type="dxa"/>
            <w:tcBorders>
              <w:top w:val="nil"/>
              <w:left w:val="nil"/>
              <w:bottom w:val="single" w:sz="4" w:space="0" w:color="auto"/>
              <w:right w:val="single" w:sz="4" w:space="0" w:color="auto"/>
            </w:tcBorders>
            <w:vAlign w:val="bottom"/>
          </w:tcPr>
          <w:p w:rsidR="00D76CC1" w:rsidRPr="00E0576A" w:rsidRDefault="00704C86"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2730,53500</w:t>
            </w:r>
          </w:p>
        </w:tc>
      </w:tr>
      <w:tr w:rsidR="00D76CC1" w:rsidRPr="00E0576A" w:rsidTr="00D76CC1">
        <w:trPr>
          <w:trHeight w:val="425"/>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функционирования администрации муниципального образования</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83 0 00 00000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2A2542" w:rsidRDefault="00D76CC1" w:rsidP="00704C86">
            <w:pPr>
              <w:spacing w:after="0" w:line="240" w:lineRule="auto"/>
              <w:jc w:val="center"/>
              <w:rPr>
                <w:rFonts w:ascii="Arial" w:eastAsia="Times New Roman" w:hAnsi="Arial" w:cs="Arial"/>
                <w:bCs/>
                <w:sz w:val="24"/>
                <w:szCs w:val="24"/>
                <w:lang w:eastAsia="ru-RU"/>
              </w:rPr>
            </w:pPr>
            <w:r w:rsidRPr="002A2542">
              <w:rPr>
                <w:rFonts w:ascii="Arial" w:eastAsia="Times New Roman" w:hAnsi="Arial" w:cs="Arial"/>
                <w:bCs/>
                <w:sz w:val="24"/>
                <w:szCs w:val="24"/>
                <w:lang w:eastAsia="ru-RU"/>
              </w:rPr>
              <w:t>2341,03050</w:t>
            </w:r>
          </w:p>
        </w:tc>
        <w:tc>
          <w:tcPr>
            <w:tcW w:w="1701" w:type="dxa"/>
            <w:tcBorders>
              <w:top w:val="nil"/>
              <w:left w:val="nil"/>
              <w:bottom w:val="single" w:sz="4" w:space="0" w:color="auto"/>
              <w:right w:val="single" w:sz="4" w:space="0" w:color="auto"/>
            </w:tcBorders>
            <w:vAlign w:val="bottom"/>
          </w:tcPr>
          <w:p w:rsidR="00D76CC1" w:rsidRPr="00E0576A" w:rsidRDefault="00704C86"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2500,53050</w:t>
            </w:r>
          </w:p>
        </w:tc>
        <w:tc>
          <w:tcPr>
            <w:tcW w:w="1701" w:type="dxa"/>
            <w:tcBorders>
              <w:top w:val="nil"/>
              <w:left w:val="nil"/>
              <w:bottom w:val="single" w:sz="4" w:space="0" w:color="auto"/>
              <w:right w:val="single" w:sz="4" w:space="0" w:color="auto"/>
            </w:tcBorders>
            <w:vAlign w:val="bottom"/>
          </w:tcPr>
          <w:p w:rsidR="00D76CC1" w:rsidRPr="00E0576A" w:rsidRDefault="00704C86"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2730,53500</w:t>
            </w:r>
          </w:p>
        </w:tc>
      </w:tr>
      <w:tr w:rsidR="00D76CC1" w:rsidRPr="00E0576A" w:rsidTr="00D76CC1">
        <w:trPr>
          <w:trHeight w:val="425"/>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функционирования главы местной администрации (исполнительно-распорядительного органа муниципального образования)</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83 1 00 00000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782,5</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822,00000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952,00000</w:t>
            </w:r>
          </w:p>
        </w:tc>
      </w:tr>
      <w:tr w:rsidR="00D76CC1" w:rsidRPr="00E0576A" w:rsidTr="00D76CC1">
        <w:trPr>
          <w:trHeight w:val="225"/>
        </w:trPr>
        <w:tc>
          <w:tcPr>
            <w:tcW w:w="3015" w:type="dxa"/>
            <w:gridSpan w:val="4"/>
            <w:vMerge w:val="restart"/>
            <w:tcBorders>
              <w:top w:val="nil"/>
              <w:left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Глава администрации муниципального образования</w:t>
            </w:r>
          </w:p>
        </w:tc>
        <w:tc>
          <w:tcPr>
            <w:tcW w:w="954" w:type="dxa"/>
            <w:vMerge w:val="restart"/>
            <w:tcBorders>
              <w:top w:val="nil"/>
              <w:left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83 1 00 00000</w:t>
            </w:r>
          </w:p>
        </w:tc>
        <w:tc>
          <w:tcPr>
            <w:tcW w:w="1559" w:type="dxa"/>
            <w:vMerge w:val="restart"/>
            <w:tcBorders>
              <w:top w:val="nil"/>
              <w:left w:val="nil"/>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tcPr>
          <w:p w:rsidR="00D76CC1" w:rsidRPr="00BB7EEC" w:rsidRDefault="00D76CC1" w:rsidP="00704C86">
            <w:pPr>
              <w:spacing w:after="0" w:line="240" w:lineRule="auto"/>
              <w:jc w:val="center"/>
              <w:rPr>
                <w:rFonts w:ascii="Arial" w:eastAsia="Times New Roman" w:hAnsi="Arial" w:cs="Arial"/>
                <w:sz w:val="24"/>
                <w:szCs w:val="24"/>
                <w:lang w:eastAsia="ru-RU"/>
              </w:rPr>
            </w:pP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822,00000</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952,00000</w:t>
            </w:r>
          </w:p>
        </w:tc>
      </w:tr>
      <w:tr w:rsidR="00D76CC1" w:rsidRPr="00E0576A" w:rsidTr="00D76CC1">
        <w:trPr>
          <w:trHeight w:val="80"/>
        </w:trPr>
        <w:tc>
          <w:tcPr>
            <w:tcW w:w="3015" w:type="dxa"/>
            <w:gridSpan w:val="4"/>
            <w:vMerge/>
            <w:tcBorders>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54"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559" w:type="dxa"/>
            <w:vMerge/>
            <w:tcBorders>
              <w:left w:val="nil"/>
              <w:bottom w:val="single" w:sz="4" w:space="0" w:color="auto"/>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left w:val="nil"/>
              <w:bottom w:val="single" w:sz="4" w:space="0" w:color="auto"/>
              <w:right w:val="single" w:sz="4" w:space="0" w:color="auto"/>
            </w:tcBorders>
            <w:shd w:val="clear" w:color="auto" w:fill="auto"/>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782,5</w:t>
            </w:r>
            <w:r>
              <w:rPr>
                <w:rFonts w:ascii="Arial" w:eastAsia="Times New Roman" w:hAnsi="Arial" w:cs="Arial"/>
                <w:sz w:val="24"/>
                <w:szCs w:val="24"/>
                <w:lang w:eastAsia="ru-RU"/>
              </w:rPr>
              <w:t>0000</w:t>
            </w: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r>
      <w:tr w:rsidR="00D76CC1" w:rsidRPr="00E0576A" w:rsidTr="00D76CC1">
        <w:trPr>
          <w:trHeight w:val="1030"/>
        </w:trPr>
        <w:tc>
          <w:tcPr>
            <w:tcW w:w="3015" w:type="dxa"/>
            <w:gridSpan w:val="4"/>
            <w:vMerge w:val="restart"/>
            <w:tcBorders>
              <w:top w:val="nil"/>
              <w:left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по оплате труда работников государственных (муниципальных) органов</w:t>
            </w:r>
          </w:p>
        </w:tc>
        <w:tc>
          <w:tcPr>
            <w:tcW w:w="954" w:type="dxa"/>
            <w:vMerge w:val="restart"/>
            <w:tcBorders>
              <w:top w:val="nil"/>
              <w:left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83 1 00 00110</w:t>
            </w:r>
          </w:p>
        </w:tc>
        <w:tc>
          <w:tcPr>
            <w:tcW w:w="1559" w:type="dxa"/>
            <w:vMerge w:val="restart"/>
            <w:tcBorders>
              <w:top w:val="nil"/>
              <w:left w:val="nil"/>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tcPr>
          <w:p w:rsidR="00D76CC1" w:rsidRPr="00196202" w:rsidRDefault="00D76CC1" w:rsidP="00704C86">
            <w:pPr>
              <w:spacing w:after="0" w:line="240" w:lineRule="auto"/>
              <w:jc w:val="center"/>
              <w:rPr>
                <w:rFonts w:ascii="Arial" w:eastAsia="Times New Roman" w:hAnsi="Arial" w:cs="Arial"/>
                <w:sz w:val="24"/>
                <w:szCs w:val="24"/>
                <w:lang w:eastAsia="ru-RU"/>
              </w:rPr>
            </w:pP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822,00000</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952,00000</w:t>
            </w:r>
          </w:p>
        </w:tc>
      </w:tr>
      <w:tr w:rsidR="00D76CC1" w:rsidRPr="00E0576A" w:rsidTr="00D76CC1">
        <w:trPr>
          <w:trHeight w:val="150"/>
        </w:trPr>
        <w:tc>
          <w:tcPr>
            <w:tcW w:w="3015" w:type="dxa"/>
            <w:gridSpan w:val="4"/>
            <w:vMerge/>
            <w:tcBorders>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54"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559" w:type="dxa"/>
            <w:vMerge/>
            <w:tcBorders>
              <w:left w:val="nil"/>
              <w:bottom w:val="single" w:sz="4" w:space="0" w:color="auto"/>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left w:val="nil"/>
              <w:bottom w:val="single" w:sz="4" w:space="0" w:color="auto"/>
              <w:right w:val="single" w:sz="4" w:space="0" w:color="auto"/>
            </w:tcBorders>
            <w:shd w:val="clear" w:color="auto" w:fill="auto"/>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782,5</w:t>
            </w:r>
            <w:r>
              <w:rPr>
                <w:rFonts w:ascii="Arial" w:eastAsia="Times New Roman" w:hAnsi="Arial" w:cs="Arial"/>
                <w:sz w:val="24"/>
                <w:szCs w:val="24"/>
                <w:lang w:eastAsia="ru-RU"/>
              </w:rPr>
              <w:t>0000</w:t>
            </w: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r>
      <w:tr w:rsidR="00D76CC1" w:rsidRPr="00E0576A" w:rsidTr="00D76CC1">
        <w:trPr>
          <w:trHeight w:val="555"/>
        </w:trPr>
        <w:tc>
          <w:tcPr>
            <w:tcW w:w="3015" w:type="dxa"/>
            <w:gridSpan w:val="4"/>
            <w:vMerge w:val="restart"/>
            <w:tcBorders>
              <w:top w:val="nil"/>
              <w:left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954" w:type="dxa"/>
            <w:vMerge w:val="restart"/>
            <w:tcBorders>
              <w:top w:val="nil"/>
              <w:left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83 1 00 00110</w:t>
            </w:r>
          </w:p>
        </w:tc>
        <w:tc>
          <w:tcPr>
            <w:tcW w:w="1559" w:type="dxa"/>
            <w:vMerge w:val="restart"/>
            <w:tcBorders>
              <w:top w:val="nil"/>
              <w:left w:val="nil"/>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r w:rsidRPr="00AC392B">
              <w:rPr>
                <w:rFonts w:ascii="Arial" w:eastAsia="Times New Roman" w:hAnsi="Arial" w:cs="Arial"/>
                <w:bCs/>
                <w:sz w:val="24"/>
                <w:szCs w:val="24"/>
                <w:lang w:eastAsia="ru-RU"/>
              </w:rPr>
              <w:t>120</w:t>
            </w:r>
          </w:p>
        </w:tc>
        <w:tc>
          <w:tcPr>
            <w:tcW w:w="1843" w:type="dxa"/>
            <w:tcBorders>
              <w:top w:val="single" w:sz="4" w:space="0" w:color="auto"/>
              <w:left w:val="nil"/>
              <w:right w:val="single" w:sz="4" w:space="0" w:color="auto"/>
            </w:tcBorders>
            <w:shd w:val="clear" w:color="auto" w:fill="auto"/>
          </w:tcPr>
          <w:p w:rsidR="00D76CC1" w:rsidRPr="00196202" w:rsidRDefault="00D76CC1" w:rsidP="00704C86">
            <w:pPr>
              <w:spacing w:after="0" w:line="240" w:lineRule="auto"/>
              <w:jc w:val="center"/>
              <w:rPr>
                <w:rFonts w:ascii="Arial" w:eastAsia="Times New Roman" w:hAnsi="Arial" w:cs="Arial"/>
                <w:sz w:val="24"/>
                <w:szCs w:val="24"/>
                <w:lang w:eastAsia="ru-RU"/>
              </w:rPr>
            </w:pP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822,00000</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952,00000</w:t>
            </w:r>
          </w:p>
        </w:tc>
      </w:tr>
      <w:tr w:rsidR="00D76CC1" w:rsidRPr="00E0576A" w:rsidTr="00D76CC1">
        <w:trPr>
          <w:trHeight w:val="139"/>
        </w:trPr>
        <w:tc>
          <w:tcPr>
            <w:tcW w:w="3015" w:type="dxa"/>
            <w:gridSpan w:val="4"/>
            <w:vMerge/>
            <w:tcBorders>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54"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bCs/>
                <w:sz w:val="24"/>
                <w:szCs w:val="24"/>
                <w:lang w:eastAsia="ru-RU"/>
              </w:rPr>
            </w:pPr>
          </w:p>
        </w:tc>
        <w:tc>
          <w:tcPr>
            <w:tcW w:w="1559" w:type="dxa"/>
            <w:vMerge/>
            <w:tcBorders>
              <w:left w:val="nil"/>
              <w:bottom w:val="single" w:sz="4" w:space="0" w:color="auto"/>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left w:val="nil"/>
              <w:bottom w:val="single" w:sz="4" w:space="0" w:color="auto"/>
              <w:right w:val="single" w:sz="4" w:space="0" w:color="auto"/>
            </w:tcBorders>
            <w:shd w:val="clear" w:color="auto" w:fill="auto"/>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782,50000</w:t>
            </w: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r>
      <w:tr w:rsidR="00D76CC1" w:rsidRPr="00E0576A" w:rsidTr="00D76CC1">
        <w:trPr>
          <w:trHeight w:val="225"/>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Аппарат администрации муниципального образования</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r w:rsidRPr="00E0576A">
              <w:rPr>
                <w:rFonts w:ascii="Arial" w:eastAsia="Times New Roman" w:hAnsi="Arial" w:cs="Arial"/>
                <w:bCs/>
                <w:sz w:val="24"/>
                <w:szCs w:val="24"/>
                <w:lang w:eastAsia="ru-RU"/>
              </w:rPr>
              <w:t>83 2 00 00000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1558,53050</w:t>
            </w:r>
          </w:p>
        </w:tc>
        <w:tc>
          <w:tcPr>
            <w:tcW w:w="1701" w:type="dxa"/>
            <w:tcBorders>
              <w:top w:val="nil"/>
              <w:left w:val="nil"/>
              <w:bottom w:val="single" w:sz="4" w:space="0" w:color="auto"/>
              <w:right w:val="single" w:sz="4" w:space="0" w:color="auto"/>
            </w:tcBorders>
            <w:vAlign w:val="bottom"/>
          </w:tcPr>
          <w:p w:rsidR="00D76CC1" w:rsidRPr="00661528" w:rsidRDefault="00661528" w:rsidP="00704C86">
            <w:pPr>
              <w:spacing w:after="0" w:line="240" w:lineRule="auto"/>
              <w:jc w:val="center"/>
              <w:rPr>
                <w:rFonts w:ascii="Arial" w:eastAsia="Times New Roman" w:hAnsi="Arial" w:cs="Arial"/>
                <w:bCs/>
                <w:sz w:val="24"/>
                <w:szCs w:val="24"/>
                <w:lang w:eastAsia="ru-RU"/>
              </w:rPr>
            </w:pPr>
            <w:r w:rsidRPr="00661528">
              <w:rPr>
                <w:rFonts w:ascii="Arial" w:eastAsia="Times New Roman" w:hAnsi="Arial" w:cs="Arial"/>
                <w:bCs/>
                <w:sz w:val="24"/>
                <w:szCs w:val="24"/>
                <w:lang w:eastAsia="ru-RU"/>
              </w:rPr>
              <w:t>1678,53050</w:t>
            </w:r>
          </w:p>
        </w:tc>
        <w:tc>
          <w:tcPr>
            <w:tcW w:w="1701" w:type="dxa"/>
            <w:tcBorders>
              <w:top w:val="nil"/>
              <w:left w:val="nil"/>
              <w:bottom w:val="single" w:sz="4" w:space="0" w:color="auto"/>
              <w:right w:val="single" w:sz="4" w:space="0" w:color="auto"/>
            </w:tcBorders>
            <w:vAlign w:val="bottom"/>
          </w:tcPr>
          <w:p w:rsidR="00D76CC1" w:rsidRPr="00661528" w:rsidRDefault="00661528" w:rsidP="00704C86">
            <w:pPr>
              <w:spacing w:after="0" w:line="240" w:lineRule="auto"/>
              <w:jc w:val="center"/>
              <w:rPr>
                <w:rFonts w:ascii="Arial" w:eastAsia="Times New Roman" w:hAnsi="Arial" w:cs="Arial"/>
                <w:bCs/>
                <w:sz w:val="24"/>
                <w:szCs w:val="24"/>
                <w:lang w:eastAsia="ru-RU"/>
              </w:rPr>
            </w:pPr>
            <w:r w:rsidRPr="00661528">
              <w:rPr>
                <w:rFonts w:ascii="Arial" w:eastAsia="Times New Roman" w:hAnsi="Arial" w:cs="Arial"/>
                <w:bCs/>
                <w:sz w:val="24"/>
                <w:szCs w:val="24"/>
                <w:lang w:eastAsia="ru-RU"/>
              </w:rPr>
              <w:t>1778,53050</w:t>
            </w:r>
          </w:p>
        </w:tc>
      </w:tr>
      <w:tr w:rsidR="00D76CC1" w:rsidRPr="00E0576A" w:rsidTr="00D76CC1">
        <w:trPr>
          <w:trHeight w:val="225"/>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по оплате труда работников государственных (муниципальных) органов</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83 2 00 00110</w:t>
            </w:r>
          </w:p>
        </w:tc>
        <w:tc>
          <w:tcPr>
            <w:tcW w:w="1559" w:type="dxa"/>
            <w:tcBorders>
              <w:top w:val="nil"/>
              <w:left w:val="nil"/>
              <w:bottom w:val="single" w:sz="4" w:space="0" w:color="auto"/>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1203,2</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1310,00000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1410,00000</w:t>
            </w:r>
          </w:p>
        </w:tc>
      </w:tr>
      <w:tr w:rsidR="00D76CC1" w:rsidRPr="00E0576A" w:rsidTr="00D76CC1">
        <w:trPr>
          <w:trHeight w:val="597"/>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83 2 00 00110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120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1203,2</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1310,00000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1410,00000</w:t>
            </w:r>
          </w:p>
        </w:tc>
      </w:tr>
      <w:tr w:rsidR="00D76CC1" w:rsidRPr="00E0576A" w:rsidTr="00D76CC1">
        <w:trPr>
          <w:trHeight w:val="597"/>
        </w:trPr>
        <w:tc>
          <w:tcPr>
            <w:tcW w:w="3015" w:type="dxa"/>
            <w:gridSpan w:val="4"/>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функционирования администрации муниципального образования»</w:t>
            </w:r>
          </w:p>
        </w:tc>
        <w:tc>
          <w:tcPr>
            <w:tcW w:w="954" w:type="dxa"/>
            <w:tcBorders>
              <w:top w:val="nil"/>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83 2 00 00190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355,33050</w:t>
            </w:r>
          </w:p>
        </w:tc>
        <w:tc>
          <w:tcPr>
            <w:tcW w:w="1701" w:type="dxa"/>
            <w:tcBorders>
              <w:top w:val="nil"/>
              <w:left w:val="nil"/>
              <w:bottom w:val="single" w:sz="4" w:space="0" w:color="auto"/>
              <w:right w:val="single" w:sz="4" w:space="0" w:color="auto"/>
            </w:tcBorders>
            <w:vAlign w:val="bottom"/>
          </w:tcPr>
          <w:p w:rsidR="00D76CC1" w:rsidRPr="00E0576A" w:rsidRDefault="00704C86"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368,53050</w:t>
            </w:r>
          </w:p>
        </w:tc>
        <w:tc>
          <w:tcPr>
            <w:tcW w:w="1701" w:type="dxa"/>
            <w:tcBorders>
              <w:top w:val="nil"/>
              <w:left w:val="nil"/>
              <w:bottom w:val="single" w:sz="4" w:space="0" w:color="auto"/>
              <w:right w:val="single" w:sz="4" w:space="0" w:color="auto"/>
            </w:tcBorders>
            <w:vAlign w:val="bottom"/>
          </w:tcPr>
          <w:p w:rsidR="00D76CC1" w:rsidRPr="00E0576A" w:rsidRDefault="00704C86"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368,53050</w:t>
            </w:r>
          </w:p>
        </w:tc>
      </w:tr>
      <w:tr w:rsidR="00D76CC1" w:rsidRPr="00E0576A" w:rsidTr="00D76CC1">
        <w:trPr>
          <w:trHeight w:val="597"/>
        </w:trPr>
        <w:tc>
          <w:tcPr>
            <w:tcW w:w="3015" w:type="dxa"/>
            <w:gridSpan w:val="4"/>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54" w:type="dxa"/>
            <w:tcBorders>
              <w:top w:val="nil"/>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bCs/>
                <w:sz w:val="24"/>
                <w:szCs w:val="24"/>
                <w:lang w:eastAsia="ru-RU"/>
              </w:rPr>
              <w:t>83 2 00 00190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D76CC1" w:rsidRPr="00BB7EEC"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321,80000</w:t>
            </w:r>
          </w:p>
        </w:tc>
        <w:tc>
          <w:tcPr>
            <w:tcW w:w="1701" w:type="dxa"/>
            <w:tcBorders>
              <w:top w:val="nil"/>
              <w:left w:val="nil"/>
              <w:bottom w:val="single" w:sz="4" w:space="0" w:color="auto"/>
              <w:right w:val="single" w:sz="4" w:space="0" w:color="auto"/>
            </w:tcBorders>
            <w:vAlign w:val="bottom"/>
          </w:tcPr>
          <w:p w:rsidR="00D76CC1" w:rsidRPr="00E0576A" w:rsidRDefault="00704C86"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335,00000</w:t>
            </w:r>
          </w:p>
        </w:tc>
        <w:tc>
          <w:tcPr>
            <w:tcW w:w="1701" w:type="dxa"/>
            <w:tcBorders>
              <w:top w:val="nil"/>
              <w:left w:val="nil"/>
              <w:bottom w:val="single" w:sz="4" w:space="0" w:color="auto"/>
              <w:right w:val="single" w:sz="4" w:space="0" w:color="auto"/>
            </w:tcBorders>
            <w:vAlign w:val="bottom"/>
          </w:tcPr>
          <w:p w:rsidR="00D76CC1" w:rsidRPr="00E0576A" w:rsidRDefault="00704C86"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335,00000</w:t>
            </w:r>
          </w:p>
        </w:tc>
      </w:tr>
      <w:tr w:rsidR="00D76CC1" w:rsidRPr="00E0576A" w:rsidTr="00871F5B">
        <w:trPr>
          <w:trHeight w:val="702"/>
        </w:trPr>
        <w:tc>
          <w:tcPr>
            <w:tcW w:w="3015" w:type="dxa"/>
            <w:gridSpan w:val="4"/>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межбюджетные трансферты</w:t>
            </w:r>
          </w:p>
        </w:tc>
        <w:tc>
          <w:tcPr>
            <w:tcW w:w="954" w:type="dxa"/>
            <w:tcBorders>
              <w:top w:val="nil"/>
              <w:left w:val="single" w:sz="4" w:space="0" w:color="auto"/>
              <w:bottom w:val="single" w:sz="4" w:space="0" w:color="auto"/>
              <w:right w:val="single" w:sz="4" w:space="0" w:color="auto"/>
            </w:tcBorders>
            <w:shd w:val="clear" w:color="auto" w:fill="auto"/>
            <w:vAlign w:val="center"/>
          </w:tcPr>
          <w:p w:rsidR="00D76CC1" w:rsidRDefault="00D76CC1">
            <w:pPr>
              <w:rPr>
                <w:rFonts w:ascii="Arial" w:eastAsia="Times New Roman" w:hAnsi="Arial" w:cs="Arial"/>
                <w:sz w:val="24"/>
                <w:szCs w:val="24"/>
                <w:lang w:eastAsia="ru-RU"/>
              </w:rPr>
            </w:pPr>
          </w:p>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83 2 00 00190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540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3</w:t>
            </w:r>
            <w:r>
              <w:rPr>
                <w:rFonts w:ascii="Arial" w:eastAsia="Times New Roman" w:hAnsi="Arial" w:cs="Arial"/>
                <w:sz w:val="24"/>
                <w:szCs w:val="24"/>
                <w:lang w:eastAsia="ru-RU"/>
              </w:rPr>
              <w:t>0</w:t>
            </w:r>
            <w:r w:rsidRPr="00196202">
              <w:rPr>
                <w:rFonts w:ascii="Arial" w:eastAsia="Times New Roman" w:hAnsi="Arial" w:cs="Arial"/>
                <w:sz w:val="24"/>
                <w:szCs w:val="24"/>
                <w:lang w:eastAsia="ru-RU"/>
              </w:rPr>
              <w:t>,</w:t>
            </w:r>
            <w:r>
              <w:rPr>
                <w:rFonts w:ascii="Arial" w:eastAsia="Times New Roman" w:hAnsi="Arial" w:cs="Arial"/>
                <w:sz w:val="24"/>
                <w:szCs w:val="24"/>
                <w:lang w:eastAsia="ru-RU"/>
              </w:rPr>
              <w:t>73050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30,73050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30,73050</w:t>
            </w:r>
          </w:p>
        </w:tc>
      </w:tr>
      <w:tr w:rsidR="00D76CC1" w:rsidRPr="00E0576A" w:rsidTr="00D76CC1">
        <w:trPr>
          <w:trHeight w:val="322"/>
        </w:trPr>
        <w:tc>
          <w:tcPr>
            <w:tcW w:w="3015" w:type="dxa"/>
            <w:gridSpan w:val="4"/>
            <w:vMerge w:val="restart"/>
            <w:tcBorders>
              <w:top w:val="nil"/>
              <w:left w:val="single" w:sz="4" w:space="0" w:color="auto"/>
              <w:right w:val="single" w:sz="4" w:space="0" w:color="auto"/>
            </w:tcBorders>
            <w:shd w:val="clear" w:color="000000" w:fill="FFFFFF"/>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Уплата налогов, сборов и иных платежей</w:t>
            </w:r>
          </w:p>
        </w:tc>
        <w:tc>
          <w:tcPr>
            <w:tcW w:w="954" w:type="dxa"/>
            <w:vMerge w:val="restart"/>
            <w:tcBorders>
              <w:top w:val="nil"/>
              <w:left w:val="single" w:sz="4" w:space="0" w:color="auto"/>
              <w:right w:val="single" w:sz="4" w:space="0" w:color="auto"/>
            </w:tcBorders>
            <w:shd w:val="clear" w:color="000000" w:fill="FFFFFF"/>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843" w:type="dxa"/>
            <w:tcBorders>
              <w:top w:val="single" w:sz="4" w:space="0" w:color="auto"/>
              <w:left w:val="nil"/>
              <w:right w:val="single" w:sz="4" w:space="0" w:color="auto"/>
            </w:tcBorders>
            <w:shd w:val="clear" w:color="auto" w:fill="auto"/>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850</w:t>
            </w:r>
          </w:p>
        </w:tc>
        <w:tc>
          <w:tcPr>
            <w:tcW w:w="1843" w:type="dxa"/>
            <w:vMerge w:val="restart"/>
            <w:tcBorders>
              <w:top w:val="nil"/>
              <w:left w:val="nil"/>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2,8</w:t>
            </w:r>
            <w:r>
              <w:rPr>
                <w:rFonts w:ascii="Arial" w:eastAsia="Times New Roman" w:hAnsi="Arial" w:cs="Arial"/>
                <w:sz w:val="24"/>
                <w:szCs w:val="24"/>
                <w:lang w:eastAsia="ru-RU"/>
              </w:rPr>
              <w:t>0000</w:t>
            </w:r>
          </w:p>
        </w:tc>
        <w:tc>
          <w:tcPr>
            <w:tcW w:w="1701" w:type="dxa"/>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701" w:type="dxa"/>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r>
      <w:tr w:rsidR="00D76CC1" w:rsidRPr="00E0576A" w:rsidTr="00D76CC1">
        <w:trPr>
          <w:trHeight w:val="80"/>
        </w:trPr>
        <w:tc>
          <w:tcPr>
            <w:tcW w:w="3015" w:type="dxa"/>
            <w:gridSpan w:val="4"/>
            <w:vMerge/>
            <w:tcBorders>
              <w:left w:val="single" w:sz="4" w:space="0" w:color="auto"/>
              <w:bottom w:val="single" w:sz="4" w:space="0" w:color="auto"/>
              <w:right w:val="single" w:sz="4" w:space="0" w:color="auto"/>
            </w:tcBorders>
            <w:shd w:val="clear" w:color="000000" w:fill="FFFFFF"/>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54" w:type="dxa"/>
            <w:vMerge/>
            <w:tcBorders>
              <w:left w:val="single" w:sz="4" w:space="0" w:color="auto"/>
              <w:bottom w:val="single" w:sz="4" w:space="0" w:color="auto"/>
              <w:right w:val="single" w:sz="4" w:space="0" w:color="auto"/>
            </w:tcBorders>
            <w:shd w:val="clear" w:color="000000" w:fill="FFFFFF"/>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left w:val="nil"/>
              <w:bottom w:val="single" w:sz="4" w:space="0" w:color="auto"/>
              <w:right w:val="single" w:sz="4" w:space="0" w:color="auto"/>
            </w:tcBorders>
            <w:shd w:val="clear" w:color="auto" w:fill="auto"/>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83 2 00 00190</w:t>
            </w:r>
          </w:p>
        </w:tc>
        <w:tc>
          <w:tcPr>
            <w:tcW w:w="155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p>
        </w:tc>
        <w:tc>
          <w:tcPr>
            <w:tcW w:w="1701" w:type="dxa"/>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w:t>
            </w:r>
          </w:p>
        </w:tc>
        <w:tc>
          <w:tcPr>
            <w:tcW w:w="1701" w:type="dxa"/>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w:t>
            </w:r>
          </w:p>
        </w:tc>
      </w:tr>
      <w:tr w:rsidR="00D76CC1" w:rsidRPr="00E0576A" w:rsidTr="00D76CC1">
        <w:trPr>
          <w:trHeight w:val="279"/>
        </w:trPr>
        <w:tc>
          <w:tcPr>
            <w:tcW w:w="3015" w:type="dxa"/>
            <w:gridSpan w:val="4"/>
            <w:tcBorders>
              <w:top w:val="nil"/>
              <w:left w:val="single" w:sz="4" w:space="0" w:color="auto"/>
              <w:bottom w:val="single" w:sz="4" w:space="0" w:color="auto"/>
              <w:right w:val="single" w:sz="4" w:space="0" w:color="auto"/>
            </w:tcBorders>
            <w:shd w:val="clear" w:color="auto" w:fill="auto"/>
            <w:noWrap/>
            <w:vAlign w:val="bottom"/>
          </w:tcPr>
          <w:p w:rsidR="00D76CC1" w:rsidRPr="00877487" w:rsidRDefault="00D76CC1" w:rsidP="00704C86">
            <w:pPr>
              <w:spacing w:after="0" w:line="240" w:lineRule="auto"/>
              <w:rPr>
                <w:rFonts w:ascii="Arial" w:eastAsia="Times New Roman" w:hAnsi="Arial" w:cs="Arial"/>
                <w:sz w:val="24"/>
                <w:szCs w:val="24"/>
                <w:lang w:eastAsia="ru-RU"/>
              </w:rPr>
            </w:pPr>
            <w:r w:rsidRPr="00877487">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877487"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r>
      <w:tr w:rsidR="00D76CC1" w:rsidRPr="00E0576A" w:rsidTr="00D76CC1">
        <w:trPr>
          <w:trHeight w:val="279"/>
        </w:trPr>
        <w:tc>
          <w:tcPr>
            <w:tcW w:w="3015" w:type="dxa"/>
            <w:gridSpan w:val="4"/>
            <w:tcBorders>
              <w:top w:val="nil"/>
              <w:left w:val="single" w:sz="4" w:space="0" w:color="auto"/>
              <w:bottom w:val="single" w:sz="4" w:space="0" w:color="auto"/>
              <w:right w:val="single" w:sz="4" w:space="0" w:color="auto"/>
            </w:tcBorders>
            <w:shd w:val="clear" w:color="auto" w:fill="auto"/>
            <w:noWrap/>
            <w:vAlign w:val="bottom"/>
          </w:tcPr>
          <w:p w:rsidR="00D76CC1" w:rsidRPr="00877487" w:rsidRDefault="00D76CC1" w:rsidP="00704C86">
            <w:pPr>
              <w:spacing w:after="0" w:line="240" w:lineRule="auto"/>
              <w:rPr>
                <w:rFonts w:ascii="Arial" w:eastAsia="Times New Roman" w:hAnsi="Arial" w:cs="Arial"/>
                <w:sz w:val="24"/>
                <w:szCs w:val="24"/>
                <w:lang w:eastAsia="ru-RU"/>
              </w:rPr>
            </w:pPr>
            <w:r w:rsidRPr="00877487">
              <w:rPr>
                <w:rFonts w:ascii="Arial" w:hAnsi="Arial" w:cs="Arial"/>
                <w:sz w:val="24"/>
                <w:szCs w:val="24"/>
              </w:rPr>
              <w:t>Непрограммные расходы</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877487"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99 0 00 00000</w:t>
            </w:r>
          </w:p>
        </w:tc>
        <w:tc>
          <w:tcPr>
            <w:tcW w:w="155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r>
      <w:tr w:rsidR="00D76CC1" w:rsidRPr="00E0576A" w:rsidTr="00871F5B">
        <w:trPr>
          <w:trHeight w:val="1128"/>
        </w:trPr>
        <w:tc>
          <w:tcPr>
            <w:tcW w:w="3015" w:type="dxa"/>
            <w:gridSpan w:val="4"/>
            <w:tcBorders>
              <w:top w:val="nil"/>
              <w:left w:val="single" w:sz="4" w:space="0" w:color="auto"/>
              <w:bottom w:val="single" w:sz="4" w:space="0" w:color="auto"/>
              <w:right w:val="single" w:sz="4" w:space="0" w:color="auto"/>
            </w:tcBorders>
            <w:shd w:val="clear" w:color="auto" w:fill="auto"/>
            <w:noWrap/>
            <w:vAlign w:val="bottom"/>
          </w:tcPr>
          <w:p w:rsidR="00D76CC1" w:rsidRPr="00877487" w:rsidRDefault="00D76CC1" w:rsidP="00704C86">
            <w:pPr>
              <w:spacing w:after="0" w:line="240" w:lineRule="auto"/>
              <w:rPr>
                <w:rFonts w:ascii="Arial" w:eastAsia="Times New Roman" w:hAnsi="Arial" w:cs="Arial"/>
                <w:sz w:val="24"/>
                <w:szCs w:val="24"/>
                <w:lang w:eastAsia="ru-RU"/>
              </w:rPr>
            </w:pPr>
            <w:r w:rsidRPr="00877487">
              <w:rPr>
                <w:rFonts w:ascii="Arial" w:hAnsi="Arial" w:cs="Arial"/>
                <w:sz w:val="24"/>
                <w:szCs w:val="24"/>
              </w:rPr>
              <w:t>Иные непрограммные мероприятия в рамках непрограммных расходов</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Default="00D76CC1">
            <w:pPr>
              <w:rPr>
                <w:rFonts w:ascii="Arial" w:eastAsia="Times New Roman" w:hAnsi="Arial" w:cs="Arial"/>
                <w:sz w:val="24"/>
                <w:szCs w:val="24"/>
                <w:lang w:eastAsia="ru-RU"/>
              </w:rPr>
            </w:pPr>
          </w:p>
          <w:p w:rsidR="00D76CC1" w:rsidRDefault="00D76CC1">
            <w:pPr>
              <w:rPr>
                <w:rFonts w:ascii="Arial" w:eastAsia="Times New Roman" w:hAnsi="Arial" w:cs="Arial"/>
                <w:sz w:val="24"/>
                <w:szCs w:val="24"/>
                <w:lang w:eastAsia="ru-RU"/>
              </w:rPr>
            </w:pPr>
          </w:p>
          <w:p w:rsidR="00D76CC1" w:rsidRPr="00877487"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99 9 00 00000</w:t>
            </w:r>
          </w:p>
        </w:tc>
        <w:tc>
          <w:tcPr>
            <w:tcW w:w="155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r>
      <w:tr w:rsidR="00D76CC1" w:rsidRPr="00E0576A" w:rsidTr="00D76CC1">
        <w:trPr>
          <w:trHeight w:val="279"/>
        </w:trPr>
        <w:tc>
          <w:tcPr>
            <w:tcW w:w="3015" w:type="dxa"/>
            <w:gridSpan w:val="4"/>
            <w:tcBorders>
              <w:top w:val="nil"/>
              <w:left w:val="single" w:sz="4" w:space="0" w:color="auto"/>
              <w:bottom w:val="single" w:sz="4" w:space="0" w:color="auto"/>
              <w:right w:val="single" w:sz="4" w:space="0" w:color="auto"/>
            </w:tcBorders>
            <w:shd w:val="clear" w:color="auto" w:fill="auto"/>
            <w:noWrap/>
            <w:vAlign w:val="bottom"/>
          </w:tcPr>
          <w:p w:rsidR="00D76CC1" w:rsidRPr="00877487" w:rsidRDefault="00D76CC1" w:rsidP="00704C86">
            <w:pPr>
              <w:spacing w:after="0" w:line="240" w:lineRule="auto"/>
              <w:rPr>
                <w:rFonts w:ascii="Arial" w:hAnsi="Arial" w:cs="Arial"/>
                <w:sz w:val="24"/>
                <w:szCs w:val="24"/>
              </w:rPr>
            </w:pPr>
            <w:r w:rsidRPr="00877487">
              <w:rPr>
                <w:rFonts w:ascii="Arial" w:hAnsi="Arial" w:cs="Arial"/>
                <w:sz w:val="24"/>
                <w:szCs w:val="24"/>
              </w:rPr>
              <w:t>Мероприятия по передаче Ревизионной комиссии муниципального образования Суворовский район полномочий по осуществлению внешнего муниципального финансового контроля в муниципальном образовании город Чекалин Суворовского района в рамках непрограммных расходов</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877487" w:rsidRDefault="00871F5B" w:rsidP="00704C86">
            <w:pPr>
              <w:spacing w:after="0" w:line="240" w:lineRule="auto"/>
              <w:rPr>
                <w:rFonts w:ascii="Arial" w:hAnsi="Arial" w:cs="Arial"/>
                <w:sz w:val="24"/>
                <w:szCs w:val="24"/>
              </w:rPr>
            </w:pPr>
            <w:r>
              <w:rPr>
                <w:rFonts w:ascii="Arial" w:hAnsi="Arial" w:cs="Arial"/>
                <w:sz w:val="24"/>
                <w:szCs w:val="24"/>
              </w:rPr>
              <w:t>871</w:t>
            </w:r>
          </w:p>
        </w:tc>
        <w:tc>
          <w:tcPr>
            <w:tcW w:w="709" w:type="dxa"/>
            <w:tcBorders>
              <w:top w:val="nil"/>
              <w:left w:val="nil"/>
              <w:bottom w:val="single" w:sz="4" w:space="0" w:color="auto"/>
              <w:right w:val="single" w:sz="4" w:space="0" w:color="auto"/>
            </w:tcBorders>
            <w:shd w:val="clear" w:color="auto" w:fill="auto"/>
            <w:vAlign w:val="bottom"/>
          </w:tcPr>
          <w:p w:rsidR="00D76CC1"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bottom"/>
          </w:tcPr>
          <w:p w:rsidR="00D76CC1"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99 9 00 24370</w:t>
            </w:r>
          </w:p>
        </w:tc>
        <w:tc>
          <w:tcPr>
            <w:tcW w:w="155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540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3,13531</w:t>
            </w:r>
          </w:p>
        </w:tc>
      </w:tr>
      <w:tr w:rsidR="00D76CC1" w:rsidRPr="00E0576A" w:rsidTr="00D76CC1">
        <w:trPr>
          <w:trHeight w:val="279"/>
        </w:trPr>
        <w:tc>
          <w:tcPr>
            <w:tcW w:w="3015" w:type="dxa"/>
            <w:gridSpan w:val="4"/>
            <w:tcBorders>
              <w:top w:val="nil"/>
              <w:left w:val="single" w:sz="4" w:space="0" w:color="auto"/>
              <w:bottom w:val="single" w:sz="4" w:space="0" w:color="auto"/>
              <w:right w:val="single" w:sz="4" w:space="0" w:color="auto"/>
            </w:tcBorders>
            <w:shd w:val="clear" w:color="auto" w:fill="auto"/>
            <w:noWrap/>
            <w:vAlign w:val="bottom"/>
          </w:tcPr>
          <w:p w:rsidR="00D76CC1" w:rsidRPr="002C1FCA" w:rsidRDefault="00D76CC1" w:rsidP="00704C86">
            <w:pPr>
              <w:spacing w:after="0" w:line="240" w:lineRule="auto"/>
              <w:rPr>
                <w:rFonts w:ascii="Arial" w:eastAsia="Times New Roman" w:hAnsi="Arial" w:cs="Arial"/>
                <w:sz w:val="24"/>
                <w:szCs w:val="24"/>
                <w:lang w:eastAsia="ru-RU"/>
              </w:rPr>
            </w:pPr>
            <w:r w:rsidRPr="002C1FCA">
              <w:rPr>
                <w:rFonts w:ascii="Arial" w:eastAsia="Times New Roman" w:hAnsi="Arial" w:cs="Arial"/>
                <w:sz w:val="24"/>
                <w:szCs w:val="24"/>
                <w:lang w:eastAsia="ru-RU"/>
              </w:rPr>
              <w:t>Обеспечение проведения выборов и референдумов</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2C1FC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374,3</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279"/>
        </w:trPr>
        <w:tc>
          <w:tcPr>
            <w:tcW w:w="3015" w:type="dxa"/>
            <w:gridSpan w:val="4"/>
            <w:tcBorders>
              <w:top w:val="nil"/>
              <w:left w:val="single" w:sz="4" w:space="0" w:color="auto"/>
              <w:bottom w:val="single" w:sz="4" w:space="0" w:color="auto"/>
              <w:right w:val="single" w:sz="4" w:space="0" w:color="auto"/>
            </w:tcBorders>
            <w:shd w:val="clear" w:color="auto" w:fill="auto"/>
            <w:noWrap/>
            <w:vAlign w:val="bottom"/>
          </w:tcPr>
          <w:p w:rsidR="00D76CC1" w:rsidRPr="002C1FCA" w:rsidRDefault="00D76CC1" w:rsidP="00704C86">
            <w:pPr>
              <w:spacing w:after="0" w:line="240" w:lineRule="auto"/>
              <w:rPr>
                <w:rFonts w:ascii="Arial" w:eastAsia="Times New Roman" w:hAnsi="Arial" w:cs="Arial"/>
                <w:sz w:val="24"/>
                <w:szCs w:val="24"/>
                <w:lang w:eastAsia="ru-RU"/>
              </w:rPr>
            </w:pPr>
            <w:r w:rsidRPr="002C1FCA">
              <w:rPr>
                <w:rFonts w:ascii="Arial" w:eastAsia="Times New Roman" w:hAnsi="Arial" w:cs="Arial"/>
                <w:sz w:val="24"/>
                <w:szCs w:val="24"/>
                <w:lang w:eastAsia="ru-RU"/>
              </w:rPr>
              <w:t>Непрограммные расходы</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2C1FC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sidRPr="002C1FCA">
              <w:rPr>
                <w:rFonts w:ascii="Arial" w:eastAsia="Times New Roman" w:hAnsi="Arial" w:cs="Arial"/>
                <w:bCs/>
                <w:sz w:val="24"/>
                <w:szCs w:val="24"/>
                <w:lang w:eastAsia="ru-RU"/>
              </w:rPr>
              <w:t>99900 00000</w:t>
            </w:r>
          </w:p>
        </w:tc>
        <w:tc>
          <w:tcPr>
            <w:tcW w:w="155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374,30000</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279"/>
        </w:trPr>
        <w:tc>
          <w:tcPr>
            <w:tcW w:w="3015" w:type="dxa"/>
            <w:gridSpan w:val="4"/>
            <w:tcBorders>
              <w:top w:val="nil"/>
              <w:left w:val="single" w:sz="4" w:space="0" w:color="auto"/>
              <w:bottom w:val="single" w:sz="4" w:space="0" w:color="auto"/>
              <w:right w:val="single" w:sz="4" w:space="0" w:color="auto"/>
            </w:tcBorders>
            <w:shd w:val="clear" w:color="auto" w:fill="auto"/>
            <w:noWrap/>
            <w:vAlign w:val="bottom"/>
          </w:tcPr>
          <w:p w:rsidR="00D76CC1" w:rsidRPr="002C1FCA" w:rsidRDefault="00D76CC1" w:rsidP="00704C86">
            <w:pPr>
              <w:spacing w:after="0" w:line="240" w:lineRule="auto"/>
              <w:rPr>
                <w:rFonts w:ascii="Arial" w:eastAsia="Times New Roman" w:hAnsi="Arial" w:cs="Arial"/>
                <w:sz w:val="24"/>
                <w:szCs w:val="24"/>
                <w:lang w:eastAsia="ru-RU"/>
              </w:rPr>
            </w:pPr>
            <w:r w:rsidRPr="002C1FCA">
              <w:rPr>
                <w:rFonts w:ascii="Arial" w:eastAsia="Times New Roman" w:hAnsi="Arial" w:cs="Arial"/>
                <w:sz w:val="24"/>
                <w:szCs w:val="24"/>
                <w:lang w:eastAsia="ru-RU"/>
              </w:rPr>
              <w:t>Иные непрограммные мероприятия</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Default="00871F5B">
            <w:pPr>
              <w:rPr>
                <w:rFonts w:ascii="Arial" w:eastAsia="Times New Roman" w:hAnsi="Arial" w:cs="Arial"/>
                <w:sz w:val="24"/>
                <w:szCs w:val="24"/>
                <w:lang w:eastAsia="ru-RU"/>
              </w:rPr>
            </w:pPr>
            <w:r>
              <w:rPr>
                <w:rFonts w:ascii="Arial" w:eastAsia="Times New Roman" w:hAnsi="Arial" w:cs="Arial"/>
                <w:sz w:val="24"/>
                <w:szCs w:val="24"/>
                <w:lang w:eastAsia="ru-RU"/>
              </w:rPr>
              <w:t>871</w:t>
            </w:r>
          </w:p>
          <w:p w:rsidR="00D76CC1" w:rsidRPr="002C1FCA" w:rsidRDefault="00D76CC1" w:rsidP="00D76CC1">
            <w:pPr>
              <w:spacing w:after="0" w:line="240" w:lineRule="auto"/>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sidRPr="002C1FCA">
              <w:rPr>
                <w:rFonts w:ascii="Arial" w:eastAsia="Times New Roman" w:hAnsi="Arial" w:cs="Arial"/>
                <w:bCs/>
                <w:sz w:val="24"/>
                <w:szCs w:val="24"/>
                <w:lang w:eastAsia="ru-RU"/>
              </w:rPr>
              <w:t>9990024650</w:t>
            </w:r>
          </w:p>
        </w:tc>
        <w:tc>
          <w:tcPr>
            <w:tcW w:w="155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374,3</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279"/>
        </w:trPr>
        <w:tc>
          <w:tcPr>
            <w:tcW w:w="3015" w:type="dxa"/>
            <w:gridSpan w:val="4"/>
            <w:tcBorders>
              <w:top w:val="nil"/>
              <w:left w:val="single" w:sz="4" w:space="0" w:color="auto"/>
              <w:bottom w:val="single" w:sz="4" w:space="0" w:color="auto"/>
              <w:right w:val="single" w:sz="4" w:space="0" w:color="auto"/>
            </w:tcBorders>
            <w:shd w:val="clear" w:color="auto" w:fill="auto"/>
            <w:noWrap/>
            <w:vAlign w:val="bottom"/>
          </w:tcPr>
          <w:p w:rsidR="00D76CC1" w:rsidRPr="002C1FCA" w:rsidRDefault="00D76CC1" w:rsidP="00704C86">
            <w:pPr>
              <w:spacing w:after="0" w:line="240" w:lineRule="auto"/>
              <w:rPr>
                <w:rFonts w:ascii="Arial" w:eastAsia="Times New Roman" w:hAnsi="Arial" w:cs="Arial"/>
                <w:sz w:val="24"/>
                <w:szCs w:val="24"/>
                <w:lang w:eastAsia="ru-RU"/>
              </w:rPr>
            </w:pPr>
            <w:r w:rsidRPr="002C1FCA">
              <w:rPr>
                <w:rFonts w:ascii="Arial" w:eastAsia="Times New Roman" w:hAnsi="Arial" w:cs="Arial"/>
                <w:sz w:val="24"/>
                <w:szCs w:val="24"/>
                <w:lang w:eastAsia="ru-RU"/>
              </w:rPr>
              <w:t>Специальные расходы</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2C1FC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sz w:val="24"/>
                <w:szCs w:val="24"/>
                <w:lang w:eastAsia="ru-RU"/>
              </w:rPr>
            </w:pPr>
            <w:r w:rsidRPr="002C1FCA">
              <w:rPr>
                <w:rFonts w:ascii="Arial" w:eastAsia="Times New Roman" w:hAnsi="Arial" w:cs="Arial"/>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sidRPr="002C1FCA">
              <w:rPr>
                <w:rFonts w:ascii="Arial" w:eastAsia="Times New Roman" w:hAnsi="Arial" w:cs="Arial"/>
                <w:bCs/>
                <w:sz w:val="24"/>
                <w:szCs w:val="24"/>
                <w:lang w:eastAsia="ru-RU"/>
              </w:rPr>
              <w:t>99 9 00 24650</w:t>
            </w:r>
          </w:p>
        </w:tc>
        <w:tc>
          <w:tcPr>
            <w:tcW w:w="1559" w:type="dxa"/>
            <w:tcBorders>
              <w:top w:val="nil"/>
              <w:left w:val="nil"/>
              <w:bottom w:val="single" w:sz="4" w:space="0" w:color="auto"/>
              <w:right w:val="single" w:sz="4" w:space="0" w:color="auto"/>
            </w:tcBorders>
            <w:shd w:val="clear" w:color="auto" w:fill="auto"/>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sidRPr="002C1FCA">
              <w:rPr>
                <w:rFonts w:ascii="Arial" w:eastAsia="Times New Roman" w:hAnsi="Arial" w:cs="Arial"/>
                <w:bCs/>
                <w:sz w:val="24"/>
                <w:szCs w:val="24"/>
                <w:lang w:eastAsia="ru-RU"/>
              </w:rPr>
              <w:t>880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374,30000</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D76CC1" w:rsidRPr="002C1FC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279"/>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Резервные фонды</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D76CC1" w:rsidRPr="00E0576A" w:rsidTr="00D76CC1">
        <w:trPr>
          <w:trHeight w:val="282"/>
        </w:trPr>
        <w:tc>
          <w:tcPr>
            <w:tcW w:w="3015" w:type="dxa"/>
            <w:gridSpan w:val="4"/>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Непрограммные расходы</w:t>
            </w:r>
          </w:p>
        </w:tc>
        <w:tc>
          <w:tcPr>
            <w:tcW w:w="954" w:type="dxa"/>
            <w:tcBorders>
              <w:top w:val="nil"/>
              <w:left w:val="single" w:sz="4" w:space="0" w:color="auto"/>
              <w:bottom w:val="single" w:sz="4" w:space="0" w:color="auto"/>
              <w:right w:val="single" w:sz="4" w:space="0" w:color="auto"/>
            </w:tcBorders>
            <w:shd w:val="clear" w:color="auto" w:fill="auto"/>
            <w:vAlign w:val="center"/>
          </w:tcPr>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99 0 00 00000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D76CC1" w:rsidRPr="00E0576A" w:rsidTr="00871F5B">
        <w:trPr>
          <w:trHeight w:val="1136"/>
        </w:trPr>
        <w:tc>
          <w:tcPr>
            <w:tcW w:w="3015" w:type="dxa"/>
            <w:gridSpan w:val="4"/>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в рамках непрограммных расходов</w:t>
            </w:r>
          </w:p>
        </w:tc>
        <w:tc>
          <w:tcPr>
            <w:tcW w:w="954" w:type="dxa"/>
            <w:tcBorders>
              <w:top w:val="nil"/>
              <w:left w:val="single" w:sz="4" w:space="0" w:color="auto"/>
              <w:bottom w:val="single" w:sz="4" w:space="0" w:color="auto"/>
              <w:right w:val="single" w:sz="4" w:space="0" w:color="auto"/>
            </w:tcBorders>
            <w:shd w:val="clear" w:color="auto" w:fill="auto"/>
            <w:vAlign w:val="center"/>
          </w:tcPr>
          <w:p w:rsidR="00D76CC1" w:rsidRDefault="00D76CC1">
            <w:pPr>
              <w:rPr>
                <w:rFonts w:ascii="Arial" w:eastAsia="Times New Roman" w:hAnsi="Arial" w:cs="Arial"/>
                <w:sz w:val="24"/>
                <w:szCs w:val="24"/>
                <w:lang w:eastAsia="ru-RU"/>
              </w:rPr>
            </w:pPr>
          </w:p>
          <w:p w:rsidR="00D76CC1" w:rsidRDefault="00D76CC1">
            <w:pPr>
              <w:rPr>
                <w:rFonts w:ascii="Arial" w:eastAsia="Times New Roman" w:hAnsi="Arial" w:cs="Arial"/>
                <w:sz w:val="24"/>
                <w:szCs w:val="24"/>
                <w:lang w:eastAsia="ru-RU"/>
              </w:rPr>
            </w:pPr>
          </w:p>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D76CC1" w:rsidRPr="00E0576A" w:rsidTr="00D76CC1">
        <w:trPr>
          <w:trHeight w:val="507"/>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Резервный фонд администрации муниципального образования </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99 9 00 23750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D76CC1" w:rsidRPr="00E0576A" w:rsidTr="00D76CC1">
        <w:trPr>
          <w:trHeight w:val="275"/>
        </w:trPr>
        <w:tc>
          <w:tcPr>
            <w:tcW w:w="3015" w:type="dxa"/>
            <w:gridSpan w:val="4"/>
            <w:tcBorders>
              <w:top w:val="nil"/>
              <w:left w:val="single" w:sz="4" w:space="0" w:color="auto"/>
              <w:bottom w:val="single" w:sz="4" w:space="0" w:color="auto"/>
              <w:right w:val="single" w:sz="4" w:space="0" w:color="auto"/>
            </w:tcBorders>
            <w:shd w:val="clear" w:color="000000" w:fill="FFFFFF"/>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Резервные средства</w:t>
            </w:r>
          </w:p>
        </w:tc>
        <w:tc>
          <w:tcPr>
            <w:tcW w:w="954" w:type="dxa"/>
            <w:tcBorders>
              <w:top w:val="nil"/>
              <w:left w:val="single" w:sz="4" w:space="0" w:color="auto"/>
              <w:bottom w:val="single" w:sz="4" w:space="0" w:color="auto"/>
              <w:right w:val="single" w:sz="4" w:space="0" w:color="auto"/>
            </w:tcBorders>
            <w:shd w:val="clear" w:color="000000" w:fill="FFFFFF"/>
            <w:vAlign w:val="bottom"/>
          </w:tcPr>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99 9 00 23750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870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41,9</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42,00000</w:t>
            </w:r>
          </w:p>
        </w:tc>
      </w:tr>
      <w:tr w:rsidR="00D76CC1" w:rsidRPr="00E0576A" w:rsidTr="00D76CC1">
        <w:trPr>
          <w:trHeight w:val="407"/>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Другие общегосударственные вопросы</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2646,17184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2749,20000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2652,00000</w:t>
            </w:r>
          </w:p>
        </w:tc>
      </w:tr>
      <w:tr w:rsidR="00D76CC1" w:rsidRPr="00E0576A" w:rsidTr="00D76CC1">
        <w:trPr>
          <w:trHeight w:val="415"/>
        </w:trPr>
        <w:tc>
          <w:tcPr>
            <w:tcW w:w="3015" w:type="dxa"/>
            <w:gridSpan w:val="4"/>
            <w:tcBorders>
              <w:top w:val="single" w:sz="4" w:space="0" w:color="auto"/>
              <w:left w:val="single" w:sz="4" w:space="0" w:color="auto"/>
              <w:bottom w:val="single" w:sz="4" w:space="0" w:color="auto"/>
              <w:right w:val="nil"/>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«Управление муниципальным имуществом и земельными ресурсами муниципального образования город Чекалин Суворовского района»</w:t>
            </w:r>
          </w:p>
        </w:tc>
        <w:tc>
          <w:tcPr>
            <w:tcW w:w="954" w:type="dxa"/>
            <w:tcBorders>
              <w:top w:val="single" w:sz="4" w:space="0" w:color="auto"/>
              <w:left w:val="single" w:sz="4" w:space="0" w:color="auto"/>
              <w:bottom w:val="single" w:sz="4" w:space="0" w:color="auto"/>
              <w:right w:val="nil"/>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22 0 00 00000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49,2</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r>
      <w:tr w:rsidR="00D76CC1" w:rsidRPr="00E0576A" w:rsidTr="00D76CC1">
        <w:trPr>
          <w:trHeight w:val="351"/>
        </w:trPr>
        <w:tc>
          <w:tcPr>
            <w:tcW w:w="301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Подпрограмма «Имущественные отношения»</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22 1 00 00000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49,2</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r>
      <w:tr w:rsidR="00D76CC1" w:rsidRPr="00E0576A" w:rsidTr="00D76CC1">
        <w:trPr>
          <w:trHeight w:val="578"/>
        </w:trPr>
        <w:tc>
          <w:tcPr>
            <w:tcW w:w="3015"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«Оценка размера арендной платы, выполнение кадастровых работ и управление муниципальной собственностью»</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22 101 00000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10,0</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D76CC1" w:rsidRPr="00E0576A" w:rsidTr="00D76CC1">
        <w:trPr>
          <w:trHeight w:val="578"/>
        </w:trPr>
        <w:tc>
          <w:tcPr>
            <w:tcW w:w="3015"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«Оценка размера арендной платы, выполнение кадастровых работ и управление муниципальной собственностью»</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101 24350</w:t>
            </w:r>
          </w:p>
        </w:tc>
        <w:tc>
          <w:tcPr>
            <w:tcW w:w="155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D76CC1" w:rsidRPr="00E0576A" w:rsidTr="00D76CC1">
        <w:trPr>
          <w:trHeight w:val="578"/>
        </w:trPr>
        <w:tc>
          <w:tcPr>
            <w:tcW w:w="3015"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101 24350</w:t>
            </w:r>
          </w:p>
        </w:tc>
        <w:tc>
          <w:tcPr>
            <w:tcW w:w="155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10,0</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D76CC1" w:rsidRPr="00E0576A" w:rsidTr="00D76CC1">
        <w:trPr>
          <w:trHeight w:val="578"/>
        </w:trPr>
        <w:tc>
          <w:tcPr>
            <w:tcW w:w="3015"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«Обеспечение приватизации и проведение предпродажной подготовки объектов приватизации»</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102 00000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10,0</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D76CC1" w:rsidRPr="00E0576A" w:rsidTr="00D76CC1">
        <w:trPr>
          <w:trHeight w:val="578"/>
        </w:trPr>
        <w:tc>
          <w:tcPr>
            <w:tcW w:w="3015"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«Обеспечение приватизации и проведение предпродажной подготовки объектов приватизации"</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102 24360</w:t>
            </w:r>
          </w:p>
        </w:tc>
        <w:tc>
          <w:tcPr>
            <w:tcW w:w="155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A5318D"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D76CC1" w:rsidRPr="00E0576A" w:rsidTr="00D76CC1">
        <w:trPr>
          <w:trHeight w:val="578"/>
        </w:trPr>
        <w:tc>
          <w:tcPr>
            <w:tcW w:w="3015"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Pr="00E0576A">
              <w:rPr>
                <w:rFonts w:ascii="Arial" w:eastAsia="Times New Roman" w:hAnsi="Arial" w:cs="Arial"/>
                <w:sz w:val="24"/>
                <w:szCs w:val="24"/>
                <w:lang w:eastAsia="ru-RU"/>
              </w:rPr>
              <w:t>102 24360</w:t>
            </w:r>
          </w:p>
        </w:tc>
        <w:tc>
          <w:tcPr>
            <w:tcW w:w="155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A5318D"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10,00000</w:t>
            </w:r>
          </w:p>
        </w:tc>
      </w:tr>
      <w:tr w:rsidR="00D76CC1" w:rsidRPr="00E0576A" w:rsidTr="00D76CC1">
        <w:trPr>
          <w:trHeight w:val="578"/>
        </w:trPr>
        <w:tc>
          <w:tcPr>
            <w:tcW w:w="301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«Содержание, обслуживание и внесение взносов на капитальный ремонт имущества казны»</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22 1 03 00000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A5318D"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29,20000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r>
      <w:tr w:rsidR="00D76CC1" w:rsidRPr="00E0576A" w:rsidTr="00D76CC1">
        <w:trPr>
          <w:trHeight w:val="483"/>
        </w:trPr>
        <w:tc>
          <w:tcPr>
            <w:tcW w:w="30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«Содержание, обслуживание и внесение взносов на капитальный ремонт имущества казны»</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22 1 03 24370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A5318D"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29,20000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r>
      <w:tr w:rsidR="00D76CC1" w:rsidRPr="00E0576A" w:rsidTr="00D76CC1">
        <w:trPr>
          <w:trHeight w:val="483"/>
        </w:trPr>
        <w:tc>
          <w:tcPr>
            <w:tcW w:w="30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22 1 03 24370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A5318D"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29,20000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28,00000</w:t>
            </w:r>
          </w:p>
        </w:tc>
      </w:tr>
      <w:tr w:rsidR="00D76CC1" w:rsidRPr="00E0576A" w:rsidTr="00D76CC1">
        <w:trPr>
          <w:trHeight w:val="247"/>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Непрограммные расходы</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99 0 00 00000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2596,97184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2701,20000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2604,00000</w:t>
            </w:r>
          </w:p>
        </w:tc>
      </w:tr>
      <w:tr w:rsidR="00D76CC1" w:rsidRPr="00E0576A" w:rsidTr="00D76CC1">
        <w:trPr>
          <w:trHeight w:val="268"/>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в рамках непрограммных расходов</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Default="00D76CC1">
            <w:pPr>
              <w:rPr>
                <w:rFonts w:ascii="Arial" w:eastAsia="Times New Roman" w:hAnsi="Arial" w:cs="Arial"/>
                <w:sz w:val="24"/>
                <w:szCs w:val="24"/>
                <w:lang w:eastAsia="ru-RU"/>
              </w:rPr>
            </w:pPr>
          </w:p>
          <w:p w:rsidR="00D76CC1" w:rsidRDefault="00D76CC1">
            <w:pPr>
              <w:rPr>
                <w:rFonts w:ascii="Arial" w:eastAsia="Times New Roman" w:hAnsi="Arial" w:cs="Arial"/>
                <w:sz w:val="24"/>
                <w:szCs w:val="24"/>
                <w:lang w:eastAsia="ru-RU"/>
              </w:rPr>
            </w:pPr>
          </w:p>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2596,97184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2701,20000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2604,00000</w:t>
            </w:r>
          </w:p>
        </w:tc>
      </w:tr>
      <w:tr w:rsidR="00D76CC1" w:rsidRPr="00E0576A" w:rsidTr="00D76CC1">
        <w:trPr>
          <w:trHeight w:val="290"/>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Расходы на обеспечение деятельности (оказание услуг) муниципальным казенным учреждениям </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99 9 00 00590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2590,97184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2701,20000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2604,00000</w:t>
            </w:r>
          </w:p>
        </w:tc>
      </w:tr>
      <w:tr w:rsidR="00D76CC1" w:rsidRPr="00E0576A" w:rsidTr="00D76CC1">
        <w:trPr>
          <w:trHeight w:val="340"/>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персоналу казенных учреждений</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99 9 00 00590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110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2590,97184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2701,20000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2604,00000</w:t>
            </w:r>
          </w:p>
        </w:tc>
      </w:tr>
      <w:tr w:rsidR="00D76CC1" w:rsidRPr="00E0576A" w:rsidTr="00D76CC1">
        <w:trPr>
          <w:trHeight w:val="337"/>
        </w:trPr>
        <w:tc>
          <w:tcPr>
            <w:tcW w:w="2985" w:type="dxa"/>
            <w:gridSpan w:val="3"/>
            <w:tcBorders>
              <w:top w:val="nil"/>
              <w:left w:val="single" w:sz="4" w:space="0" w:color="auto"/>
              <w:bottom w:val="single" w:sz="4" w:space="0" w:color="auto"/>
              <w:right w:val="single" w:sz="4" w:space="0" w:color="auto"/>
            </w:tcBorders>
            <w:shd w:val="clear" w:color="auto" w:fill="auto"/>
            <w:vAlign w:val="bottom"/>
          </w:tcPr>
          <w:p w:rsidR="00D76CC1" w:rsidRPr="0068424B" w:rsidRDefault="00D76CC1" w:rsidP="00704C86">
            <w:pPr>
              <w:spacing w:after="0" w:line="240" w:lineRule="auto"/>
              <w:rPr>
                <w:rFonts w:ascii="Arial" w:eastAsia="Times New Roman" w:hAnsi="Arial" w:cs="Arial"/>
                <w:sz w:val="24"/>
                <w:szCs w:val="24"/>
                <w:lang w:eastAsia="ru-RU"/>
              </w:rPr>
            </w:pPr>
            <w:r w:rsidRPr="0068424B">
              <w:rPr>
                <w:rFonts w:ascii="Arial" w:eastAsia="Times New Roman" w:hAnsi="Arial" w:cs="Arial"/>
                <w:sz w:val="24"/>
                <w:szCs w:val="24"/>
                <w:lang w:eastAsia="ru-RU"/>
              </w:rPr>
              <w:t>Иные межбюджетные трансферты из бюджета Тульской области в целях проведения конкурсов «Активный руководитель территориального общественного самоуправления»</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68424B"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185"/>
        </w:trPr>
        <w:tc>
          <w:tcPr>
            <w:tcW w:w="2985" w:type="dxa"/>
            <w:gridSpan w:val="3"/>
            <w:tcBorders>
              <w:top w:val="nil"/>
              <w:left w:val="single" w:sz="4" w:space="0" w:color="auto"/>
              <w:bottom w:val="single" w:sz="4" w:space="0" w:color="auto"/>
              <w:right w:val="single" w:sz="4" w:space="0" w:color="auto"/>
            </w:tcBorders>
            <w:shd w:val="clear" w:color="auto" w:fill="auto"/>
            <w:vAlign w:val="bottom"/>
          </w:tcPr>
          <w:p w:rsidR="00D76CC1" w:rsidRPr="0068424B" w:rsidRDefault="00D76CC1" w:rsidP="00704C86">
            <w:pPr>
              <w:spacing w:after="0" w:line="240" w:lineRule="auto"/>
              <w:rPr>
                <w:rFonts w:ascii="Arial" w:eastAsia="Times New Roman" w:hAnsi="Arial" w:cs="Arial"/>
                <w:sz w:val="24"/>
                <w:szCs w:val="24"/>
                <w:lang w:eastAsia="ru-RU"/>
              </w:rPr>
            </w:pPr>
            <w:r w:rsidRPr="0068424B">
              <w:rPr>
                <w:rFonts w:ascii="Arial" w:eastAsia="Times New Roman" w:hAnsi="Arial" w:cs="Arial"/>
                <w:sz w:val="24"/>
                <w:szCs w:val="24"/>
                <w:lang w:eastAsia="ru-RU"/>
              </w:rPr>
              <w:t>Иные выплаты населению</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68424B"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99 9 00 81260</w:t>
            </w:r>
          </w:p>
        </w:tc>
        <w:tc>
          <w:tcPr>
            <w:tcW w:w="155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360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6,0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283"/>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Национальная оборона</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D76CC1" w:rsidRPr="00E0576A" w:rsidTr="00D76CC1">
        <w:trPr>
          <w:trHeight w:val="371"/>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Мобилизационная и вневойсковая подготовка</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Default="00D76CC1">
            <w:pPr>
              <w:rPr>
                <w:rFonts w:ascii="Arial" w:eastAsia="Times New Roman" w:hAnsi="Arial" w:cs="Arial"/>
                <w:sz w:val="24"/>
                <w:szCs w:val="24"/>
                <w:lang w:eastAsia="ru-RU"/>
              </w:rPr>
            </w:pPr>
          </w:p>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D76CC1" w:rsidRPr="00E0576A" w:rsidTr="00D76CC1">
        <w:trPr>
          <w:trHeight w:val="223"/>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Непрограммные расходы</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99 0 00 00000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D76CC1" w:rsidRPr="00E0576A" w:rsidTr="00D76CC1">
        <w:trPr>
          <w:trHeight w:val="351"/>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в рамках непрограммных расходов</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Default="00D76CC1">
            <w:pPr>
              <w:rPr>
                <w:rFonts w:ascii="Arial" w:eastAsia="Times New Roman" w:hAnsi="Arial" w:cs="Arial"/>
                <w:sz w:val="24"/>
                <w:szCs w:val="24"/>
                <w:lang w:eastAsia="ru-RU"/>
              </w:rPr>
            </w:pPr>
          </w:p>
          <w:p w:rsidR="00D76CC1" w:rsidRDefault="00D76CC1">
            <w:pPr>
              <w:rPr>
                <w:rFonts w:ascii="Arial" w:eastAsia="Times New Roman" w:hAnsi="Arial" w:cs="Arial"/>
                <w:sz w:val="24"/>
                <w:szCs w:val="24"/>
                <w:lang w:eastAsia="ru-RU"/>
              </w:rPr>
            </w:pPr>
          </w:p>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D76CC1" w:rsidRPr="00E0576A" w:rsidTr="00D76CC1">
        <w:trPr>
          <w:trHeight w:val="525"/>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Осуществление первичного воинского учета на территориях, где отсутствуют воинские комиссариаты</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D76CC1" w:rsidRPr="00E0576A" w:rsidTr="00D76CC1">
        <w:trPr>
          <w:trHeight w:val="525"/>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выплаты персоналу государственных (муниципальных) органов</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99 9 00 51180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120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143,14754</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149,39422</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154,50167</w:t>
            </w:r>
          </w:p>
        </w:tc>
      </w:tr>
      <w:tr w:rsidR="00D76CC1" w:rsidRPr="00E0576A" w:rsidTr="00D76CC1">
        <w:trPr>
          <w:trHeight w:val="525"/>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Национальная безопасность и правоохранительная деятельность</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48,0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53,00000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53,00000</w:t>
            </w:r>
          </w:p>
        </w:tc>
      </w:tr>
      <w:tr w:rsidR="00D76CC1" w:rsidRPr="00E0576A" w:rsidTr="00D76CC1">
        <w:trPr>
          <w:trHeight w:val="705"/>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48,0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D76CC1" w:rsidRPr="00E0576A" w:rsidTr="00D76CC1">
        <w:trPr>
          <w:trHeight w:val="415"/>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Муниципальная программа «Защита населения и территорий города Чекалина Суворовского района от чрезвычайных ситуаций, обеспечение пожарной безопасности и безопасности людей на водных объектах» </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21 0 00 00000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48,0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D76CC1" w:rsidRPr="00E0576A" w:rsidTr="00D76CC1">
        <w:trPr>
          <w:trHeight w:val="668"/>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Подпрограмма «Снижение рисков и смягчение последствий чрезвычайных ситуаций природного и техногенного характера» </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3672FC" w:rsidRDefault="00D76CC1" w:rsidP="00704C86">
            <w:pPr>
              <w:spacing w:after="0" w:line="240" w:lineRule="auto"/>
              <w:jc w:val="center"/>
              <w:rPr>
                <w:rFonts w:ascii="Arial" w:eastAsia="Times New Roman" w:hAnsi="Arial" w:cs="Arial"/>
                <w:sz w:val="24"/>
                <w:szCs w:val="24"/>
                <w:lang w:eastAsia="ru-RU"/>
              </w:rPr>
            </w:pPr>
            <w:r w:rsidRPr="003672FC">
              <w:rPr>
                <w:rFonts w:ascii="Arial" w:eastAsia="Times New Roman" w:hAnsi="Arial" w:cs="Arial"/>
                <w:sz w:val="24"/>
                <w:szCs w:val="24"/>
                <w:lang w:eastAsia="ru-RU"/>
              </w:rPr>
              <w:t>21 1 00 00000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3672FC"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66392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D76CC1" w:rsidRPr="00E0576A" w:rsidTr="00D76CC1">
        <w:trPr>
          <w:trHeight w:val="564"/>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Мероприятие «Снижение рисков и смягчение последствий чрезвычайных ситуаций природного и техногенного характера» </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21 1 01 00000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66392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45,00000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D76CC1" w:rsidRPr="00E0576A" w:rsidTr="00D76CC1">
        <w:trPr>
          <w:trHeight w:val="690"/>
        </w:trPr>
        <w:tc>
          <w:tcPr>
            <w:tcW w:w="2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«Снижение рисков и смягчение последствий чрезвычайных ситуаций природного и техногенного характера»</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21 1 01 22220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66392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45,00000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D76CC1" w:rsidRPr="00E0576A" w:rsidTr="00D76CC1">
        <w:trPr>
          <w:trHeight w:val="630"/>
        </w:trPr>
        <w:tc>
          <w:tcPr>
            <w:tcW w:w="2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21 1 01 22220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45,0</w:t>
            </w:r>
            <w:r>
              <w:rPr>
                <w:rFonts w:ascii="Arial" w:eastAsia="Times New Roman" w:hAnsi="Arial" w:cs="Arial"/>
                <w:sz w:val="24"/>
                <w:szCs w:val="24"/>
                <w:lang w:eastAsia="ru-RU"/>
              </w:rPr>
              <w:t>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50,00000</w:t>
            </w:r>
          </w:p>
        </w:tc>
      </w:tr>
      <w:tr w:rsidR="00D76CC1" w:rsidRPr="00E0576A" w:rsidTr="00D76CC1">
        <w:trPr>
          <w:trHeight w:val="544"/>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Мероприятие «Пожарная безопасность в городе Чекалин Суворовского района» </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21 </w:t>
            </w:r>
            <w:r>
              <w:rPr>
                <w:rFonts w:ascii="Arial" w:eastAsia="Times New Roman" w:hAnsi="Arial" w:cs="Arial"/>
                <w:sz w:val="24"/>
                <w:szCs w:val="24"/>
                <w:lang w:eastAsia="ru-RU"/>
              </w:rPr>
              <w:t>2</w:t>
            </w:r>
            <w:r w:rsidRPr="00E0576A">
              <w:rPr>
                <w:rFonts w:ascii="Arial" w:eastAsia="Times New Roman" w:hAnsi="Arial" w:cs="Arial"/>
                <w:sz w:val="24"/>
                <w:szCs w:val="24"/>
                <w:lang w:eastAsia="ru-RU"/>
              </w:rPr>
              <w:t xml:space="preserve"> 0</w:t>
            </w:r>
            <w:r>
              <w:rPr>
                <w:rFonts w:ascii="Arial" w:eastAsia="Times New Roman" w:hAnsi="Arial" w:cs="Arial"/>
                <w:sz w:val="24"/>
                <w:szCs w:val="24"/>
                <w:lang w:eastAsia="ru-RU"/>
              </w:rPr>
              <w:t>1</w:t>
            </w:r>
            <w:r w:rsidRPr="00E0576A">
              <w:rPr>
                <w:rFonts w:ascii="Arial" w:eastAsia="Times New Roman" w:hAnsi="Arial" w:cs="Arial"/>
                <w:sz w:val="24"/>
                <w:szCs w:val="24"/>
                <w:lang w:eastAsia="ru-RU"/>
              </w:rPr>
              <w:t xml:space="preserve">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3,0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r>
      <w:tr w:rsidR="00D76CC1" w:rsidRPr="00E0576A" w:rsidTr="00D76CC1">
        <w:trPr>
          <w:trHeight w:val="537"/>
        </w:trPr>
        <w:tc>
          <w:tcPr>
            <w:tcW w:w="2985" w:type="dxa"/>
            <w:gridSpan w:val="3"/>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«Пожарная безопасность в городе Чекалин Суворовского района»</w:t>
            </w:r>
          </w:p>
        </w:tc>
        <w:tc>
          <w:tcPr>
            <w:tcW w:w="984" w:type="dxa"/>
            <w:gridSpan w:val="2"/>
            <w:tcBorders>
              <w:top w:val="nil"/>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21 </w:t>
            </w:r>
            <w:r>
              <w:rPr>
                <w:rFonts w:ascii="Arial" w:eastAsia="Times New Roman" w:hAnsi="Arial" w:cs="Arial"/>
                <w:sz w:val="24"/>
                <w:szCs w:val="24"/>
                <w:lang w:eastAsia="ru-RU"/>
              </w:rPr>
              <w:t>2</w:t>
            </w:r>
            <w:r w:rsidRPr="00E0576A">
              <w:rPr>
                <w:rFonts w:ascii="Arial" w:eastAsia="Times New Roman" w:hAnsi="Arial" w:cs="Arial"/>
                <w:sz w:val="24"/>
                <w:szCs w:val="24"/>
                <w:lang w:eastAsia="ru-RU"/>
              </w:rPr>
              <w:t xml:space="preserve"> 0</w:t>
            </w:r>
            <w:r>
              <w:rPr>
                <w:rFonts w:ascii="Arial" w:eastAsia="Times New Roman" w:hAnsi="Arial" w:cs="Arial"/>
                <w:sz w:val="24"/>
                <w:szCs w:val="24"/>
                <w:lang w:eastAsia="ru-RU"/>
              </w:rPr>
              <w:t>1</w:t>
            </w:r>
            <w:r w:rsidRPr="00E0576A">
              <w:rPr>
                <w:rFonts w:ascii="Arial" w:eastAsia="Times New Roman" w:hAnsi="Arial" w:cs="Arial"/>
                <w:sz w:val="24"/>
                <w:szCs w:val="24"/>
                <w:lang w:eastAsia="ru-RU"/>
              </w:rPr>
              <w:t xml:space="preserve"> 24300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3,0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r>
      <w:tr w:rsidR="00D76CC1" w:rsidRPr="00E0576A" w:rsidTr="00D76CC1">
        <w:trPr>
          <w:trHeight w:val="537"/>
        </w:trPr>
        <w:tc>
          <w:tcPr>
            <w:tcW w:w="2985" w:type="dxa"/>
            <w:gridSpan w:val="3"/>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84" w:type="dxa"/>
            <w:gridSpan w:val="2"/>
            <w:tcBorders>
              <w:top w:val="nil"/>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21 </w:t>
            </w:r>
            <w:r>
              <w:rPr>
                <w:rFonts w:ascii="Arial" w:eastAsia="Times New Roman" w:hAnsi="Arial" w:cs="Arial"/>
                <w:sz w:val="24"/>
                <w:szCs w:val="24"/>
                <w:lang w:eastAsia="ru-RU"/>
              </w:rPr>
              <w:t>2</w:t>
            </w:r>
            <w:r w:rsidRPr="00E0576A">
              <w:rPr>
                <w:rFonts w:ascii="Arial" w:eastAsia="Times New Roman" w:hAnsi="Arial" w:cs="Arial"/>
                <w:sz w:val="24"/>
                <w:szCs w:val="24"/>
                <w:lang w:eastAsia="ru-RU"/>
              </w:rPr>
              <w:t xml:space="preserve"> 0</w:t>
            </w:r>
            <w:r>
              <w:rPr>
                <w:rFonts w:ascii="Arial" w:eastAsia="Times New Roman" w:hAnsi="Arial" w:cs="Arial"/>
                <w:sz w:val="24"/>
                <w:szCs w:val="24"/>
                <w:lang w:eastAsia="ru-RU"/>
              </w:rPr>
              <w:t>1</w:t>
            </w:r>
            <w:r w:rsidRPr="00E0576A">
              <w:rPr>
                <w:rFonts w:ascii="Arial" w:eastAsia="Times New Roman" w:hAnsi="Arial" w:cs="Arial"/>
                <w:sz w:val="24"/>
                <w:szCs w:val="24"/>
                <w:lang w:eastAsia="ru-RU"/>
              </w:rPr>
              <w:t xml:space="preserve"> 24300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3,0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r>
      <w:tr w:rsidR="00D76CC1" w:rsidRPr="00E0576A" w:rsidTr="00D76CC1">
        <w:trPr>
          <w:trHeight w:val="162"/>
        </w:trPr>
        <w:tc>
          <w:tcPr>
            <w:tcW w:w="2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Национальная экономика</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5507,594</w:t>
            </w:r>
            <w:r>
              <w:rPr>
                <w:rFonts w:ascii="Arial" w:eastAsia="Times New Roman" w:hAnsi="Arial" w:cs="Arial"/>
                <w:bCs/>
                <w:sz w:val="24"/>
                <w:szCs w:val="24"/>
                <w:lang w:eastAsia="ru-RU"/>
              </w:rPr>
              <w:t>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6000,00000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7000,00000</w:t>
            </w:r>
          </w:p>
        </w:tc>
      </w:tr>
      <w:tr w:rsidR="00D76CC1" w:rsidRPr="00E0576A" w:rsidTr="00D76CC1">
        <w:trPr>
          <w:trHeight w:val="420"/>
        </w:trPr>
        <w:tc>
          <w:tcPr>
            <w:tcW w:w="2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Дорожное хозяйство (дорожные фонды)</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sz w:val="24"/>
                <w:szCs w:val="24"/>
                <w:lang w:eastAsia="ru-RU"/>
              </w:rPr>
            </w:pPr>
            <w:r w:rsidRPr="00ED19E0">
              <w:rPr>
                <w:rFonts w:ascii="Arial" w:eastAsia="Times New Roman" w:hAnsi="Arial" w:cs="Arial"/>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5453,75000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6000,00000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7000,00000</w:t>
            </w:r>
          </w:p>
        </w:tc>
      </w:tr>
      <w:tr w:rsidR="00D76CC1" w:rsidRPr="00E0576A" w:rsidTr="00D76CC1">
        <w:trPr>
          <w:trHeight w:val="1054"/>
        </w:trPr>
        <w:tc>
          <w:tcPr>
            <w:tcW w:w="2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«Модернизация и развитие автомобильных дорог общего пользования в городе Чекалин Суворовского района»</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20 0 00 00000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5453,75000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6000,00000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7000,00000</w:t>
            </w:r>
          </w:p>
        </w:tc>
      </w:tr>
      <w:tr w:rsidR="00D76CC1" w:rsidRPr="00E0576A" w:rsidTr="00D76CC1">
        <w:trPr>
          <w:trHeight w:val="274"/>
        </w:trPr>
        <w:tc>
          <w:tcPr>
            <w:tcW w:w="2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Подпрограмма «Модернизация и развитие автомобильных дорог общего пользования в городе Чекалин Суворовского района»</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20 1 00 00000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D19E0"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5453,75000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6000,00000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7000,00000</w:t>
            </w:r>
          </w:p>
        </w:tc>
      </w:tr>
      <w:tr w:rsidR="00D76CC1" w:rsidRPr="00E0576A" w:rsidTr="00D76CC1">
        <w:trPr>
          <w:trHeight w:val="568"/>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«Содержание автомобильных дорог в городе Чекалин Суворовского района»</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20 1 01 00000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5453,75000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6000,00000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7000,00000</w:t>
            </w:r>
          </w:p>
        </w:tc>
      </w:tr>
      <w:tr w:rsidR="00D76CC1" w:rsidRPr="00E0576A" w:rsidTr="00D76CC1">
        <w:trPr>
          <w:trHeight w:val="645"/>
        </w:trPr>
        <w:tc>
          <w:tcPr>
            <w:tcW w:w="2985" w:type="dxa"/>
            <w:gridSpan w:val="3"/>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Финансовое обеспечение мероприятий по содержанию автомобильных дорог в  городе Чекалин Суворовского района </w:t>
            </w:r>
          </w:p>
        </w:tc>
        <w:tc>
          <w:tcPr>
            <w:tcW w:w="984" w:type="dxa"/>
            <w:gridSpan w:val="2"/>
            <w:tcBorders>
              <w:top w:val="nil"/>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Default="00871F5B" w:rsidP="00704C86">
            <w:pPr>
              <w:spacing w:after="0" w:line="240" w:lineRule="auto"/>
              <w:rPr>
                <w:rFonts w:ascii="Arial" w:eastAsia="Times New Roman" w:hAnsi="Arial" w:cs="Arial"/>
                <w:sz w:val="24"/>
                <w:szCs w:val="24"/>
                <w:lang w:eastAsia="ru-RU"/>
              </w:rPr>
            </w:pPr>
          </w:p>
          <w:p w:rsidR="00871F5B"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20 1 01 23470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2933,75000</w:t>
            </w:r>
          </w:p>
        </w:tc>
        <w:tc>
          <w:tcPr>
            <w:tcW w:w="1701" w:type="dxa"/>
            <w:tcBorders>
              <w:top w:val="nil"/>
              <w:left w:val="nil"/>
              <w:bottom w:val="single" w:sz="4" w:space="0" w:color="auto"/>
              <w:right w:val="single" w:sz="4" w:space="0" w:color="auto"/>
            </w:tcBorders>
            <w:vAlign w:val="bottom"/>
          </w:tcPr>
          <w:p w:rsidR="00D76CC1" w:rsidRPr="00E0576A" w:rsidRDefault="00202473" w:rsidP="0020247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r w:rsidR="00D76CC1">
              <w:rPr>
                <w:rFonts w:ascii="Arial" w:eastAsia="Times New Roman" w:hAnsi="Arial" w:cs="Arial"/>
                <w:sz w:val="24"/>
                <w:szCs w:val="24"/>
                <w:lang w:eastAsia="ru-RU"/>
              </w:rPr>
              <w:t>000,00000</w:t>
            </w:r>
          </w:p>
        </w:tc>
        <w:tc>
          <w:tcPr>
            <w:tcW w:w="1701" w:type="dxa"/>
            <w:tcBorders>
              <w:top w:val="nil"/>
              <w:left w:val="nil"/>
              <w:bottom w:val="single" w:sz="4" w:space="0" w:color="auto"/>
              <w:right w:val="single" w:sz="4" w:space="0" w:color="auto"/>
            </w:tcBorders>
            <w:vAlign w:val="bottom"/>
          </w:tcPr>
          <w:p w:rsidR="00D76CC1" w:rsidRPr="00E0576A" w:rsidRDefault="00202473" w:rsidP="0020247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w:t>
            </w:r>
            <w:r w:rsidR="00D76CC1">
              <w:rPr>
                <w:rFonts w:ascii="Arial" w:eastAsia="Times New Roman" w:hAnsi="Arial" w:cs="Arial"/>
                <w:sz w:val="24"/>
                <w:szCs w:val="24"/>
                <w:lang w:eastAsia="ru-RU"/>
              </w:rPr>
              <w:t>00,00000</w:t>
            </w:r>
          </w:p>
        </w:tc>
      </w:tr>
      <w:tr w:rsidR="00D76CC1" w:rsidRPr="00E0576A" w:rsidTr="00D76CC1">
        <w:trPr>
          <w:trHeight w:val="645"/>
        </w:trPr>
        <w:tc>
          <w:tcPr>
            <w:tcW w:w="2985" w:type="dxa"/>
            <w:gridSpan w:val="3"/>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84"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20 1 01 23470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2933,75000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3500,00000</w:t>
            </w:r>
          </w:p>
        </w:tc>
      </w:tr>
      <w:tr w:rsidR="00D76CC1" w:rsidRPr="00E0576A" w:rsidTr="00D76CC1">
        <w:trPr>
          <w:trHeight w:val="615"/>
        </w:trPr>
        <w:tc>
          <w:tcPr>
            <w:tcW w:w="2985" w:type="dxa"/>
            <w:gridSpan w:val="3"/>
            <w:vMerge w:val="restart"/>
            <w:tcBorders>
              <w:top w:val="nil"/>
              <w:left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Мероприятие «Ремонт автомобильных дорог в городе Чекалин Суворовского района </w:t>
            </w:r>
          </w:p>
        </w:tc>
        <w:tc>
          <w:tcPr>
            <w:tcW w:w="984" w:type="dxa"/>
            <w:gridSpan w:val="2"/>
            <w:vMerge w:val="restart"/>
            <w:tcBorders>
              <w:top w:val="nil"/>
              <w:left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20 1 02 00000</w:t>
            </w:r>
          </w:p>
        </w:tc>
        <w:tc>
          <w:tcPr>
            <w:tcW w:w="155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2500,00000</w:t>
            </w: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r>
      <w:tr w:rsidR="00D76CC1" w:rsidRPr="00E0576A" w:rsidTr="00D76CC1">
        <w:trPr>
          <w:trHeight w:val="80"/>
        </w:trPr>
        <w:tc>
          <w:tcPr>
            <w:tcW w:w="2985" w:type="dxa"/>
            <w:gridSpan w:val="3"/>
            <w:vMerge/>
            <w:tcBorders>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84" w:type="dxa"/>
            <w:gridSpan w:val="2"/>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BB7EEC" w:rsidRDefault="00D76CC1" w:rsidP="00704C86">
            <w:pPr>
              <w:spacing w:after="0" w:line="240" w:lineRule="auto"/>
              <w:jc w:val="center"/>
              <w:rPr>
                <w:rFonts w:ascii="Arial" w:eastAsia="Times New Roman" w:hAnsi="Arial" w:cs="Arial"/>
                <w:bCs/>
                <w:color w:val="FF0000"/>
                <w:sz w:val="24"/>
                <w:szCs w:val="24"/>
                <w:lang w:eastAsia="ru-RU"/>
              </w:rPr>
            </w:pP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3000,00000</w:t>
            </w: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3500,00000</w:t>
            </w:r>
          </w:p>
        </w:tc>
      </w:tr>
      <w:tr w:rsidR="00D76CC1" w:rsidRPr="00E0576A" w:rsidTr="00D76CC1">
        <w:trPr>
          <w:trHeight w:val="786"/>
        </w:trPr>
        <w:tc>
          <w:tcPr>
            <w:tcW w:w="2985" w:type="dxa"/>
            <w:gridSpan w:val="3"/>
            <w:vMerge w:val="restart"/>
            <w:tcBorders>
              <w:top w:val="nil"/>
              <w:left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Финансовое обеспечение мероприятий по ремонту автомобильных дорог в городе Чекалин Суворовского района </w:t>
            </w:r>
          </w:p>
        </w:tc>
        <w:tc>
          <w:tcPr>
            <w:tcW w:w="984" w:type="dxa"/>
            <w:gridSpan w:val="2"/>
            <w:vMerge w:val="restart"/>
            <w:tcBorders>
              <w:top w:val="nil"/>
              <w:left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20 1 02 23471</w:t>
            </w:r>
          </w:p>
        </w:tc>
        <w:tc>
          <w:tcPr>
            <w:tcW w:w="155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2500,00000</w:t>
            </w:r>
          </w:p>
        </w:tc>
        <w:tc>
          <w:tcPr>
            <w:tcW w:w="1701" w:type="dxa"/>
            <w:tcBorders>
              <w:left w:val="nil"/>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701" w:type="dxa"/>
            <w:tcBorders>
              <w:left w:val="nil"/>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r>
      <w:tr w:rsidR="00D76CC1" w:rsidRPr="00E0576A" w:rsidTr="00D76CC1">
        <w:trPr>
          <w:trHeight w:val="80"/>
        </w:trPr>
        <w:tc>
          <w:tcPr>
            <w:tcW w:w="2985" w:type="dxa"/>
            <w:gridSpan w:val="3"/>
            <w:vMerge/>
            <w:tcBorders>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84" w:type="dxa"/>
            <w:gridSpan w:val="2"/>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2980,00000</w:t>
            </w: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3480,00000</w:t>
            </w:r>
          </w:p>
        </w:tc>
      </w:tr>
      <w:tr w:rsidR="00D76CC1" w:rsidRPr="00E0576A" w:rsidTr="00D76CC1">
        <w:trPr>
          <w:trHeight w:val="915"/>
        </w:trPr>
        <w:tc>
          <w:tcPr>
            <w:tcW w:w="2985"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Иные закупки товаров, работ и услуг </w:t>
            </w:r>
            <w:r>
              <w:rPr>
                <w:rFonts w:ascii="Arial" w:eastAsia="Times New Roman" w:hAnsi="Arial" w:cs="Arial"/>
                <w:sz w:val="24"/>
                <w:szCs w:val="24"/>
                <w:lang w:eastAsia="ru-RU"/>
              </w:rPr>
              <w:t xml:space="preserve">для обеспечения государственных </w:t>
            </w:r>
            <w:r w:rsidRPr="00E0576A">
              <w:rPr>
                <w:rFonts w:ascii="Arial" w:eastAsia="Times New Roman" w:hAnsi="Arial" w:cs="Arial"/>
                <w:sz w:val="24"/>
                <w:szCs w:val="24"/>
                <w:lang w:eastAsia="ru-RU"/>
              </w:rPr>
              <w:t>(муниципальных) нужд</w:t>
            </w:r>
          </w:p>
        </w:tc>
        <w:tc>
          <w:tcPr>
            <w:tcW w:w="984" w:type="dxa"/>
            <w:gridSpan w:val="2"/>
            <w:vMerge w:val="restart"/>
            <w:tcBorders>
              <w:top w:val="single" w:sz="4" w:space="0" w:color="auto"/>
              <w:left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single" w:sz="4" w:space="0" w:color="auto"/>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single" w:sz="4" w:space="0" w:color="auto"/>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single" w:sz="4" w:space="0" w:color="auto"/>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20 1 02 23471</w:t>
            </w:r>
          </w:p>
        </w:tc>
        <w:tc>
          <w:tcPr>
            <w:tcW w:w="1559" w:type="dxa"/>
            <w:vMerge w:val="restart"/>
            <w:tcBorders>
              <w:top w:val="single" w:sz="4" w:space="0" w:color="auto"/>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vMerge w:val="restart"/>
            <w:tcBorders>
              <w:top w:val="single" w:sz="4" w:space="0" w:color="auto"/>
              <w:left w:val="nil"/>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2500,00000</w:t>
            </w: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rPr>
                <w:rFonts w:ascii="Arial" w:eastAsia="Times New Roman" w:hAnsi="Arial" w:cs="Arial"/>
                <w:sz w:val="24"/>
                <w:szCs w:val="24"/>
                <w:lang w:eastAsia="ru-RU"/>
              </w:rPr>
            </w:pPr>
          </w:p>
        </w:tc>
      </w:tr>
      <w:tr w:rsidR="00D76CC1" w:rsidRPr="00E0576A" w:rsidTr="00D76CC1">
        <w:trPr>
          <w:trHeight w:val="174"/>
        </w:trPr>
        <w:tc>
          <w:tcPr>
            <w:tcW w:w="2985" w:type="dxa"/>
            <w:gridSpan w:val="3"/>
            <w:vMerge/>
            <w:tcBorders>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84" w:type="dxa"/>
            <w:gridSpan w:val="2"/>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BB7EEC" w:rsidRDefault="00D76CC1" w:rsidP="00704C86">
            <w:pPr>
              <w:spacing w:after="0" w:line="240" w:lineRule="auto"/>
              <w:jc w:val="center"/>
              <w:rPr>
                <w:rFonts w:ascii="Arial" w:eastAsia="Times New Roman" w:hAnsi="Arial" w:cs="Arial"/>
                <w:bCs/>
                <w:color w:val="FF0000"/>
                <w:sz w:val="24"/>
                <w:szCs w:val="24"/>
                <w:lang w:eastAsia="ru-RU"/>
              </w:rPr>
            </w:pP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2980,00000</w:t>
            </w: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3480,00000</w:t>
            </w:r>
          </w:p>
        </w:tc>
      </w:tr>
      <w:tr w:rsidR="00D76CC1" w:rsidRPr="00E0576A" w:rsidTr="00D76CC1">
        <w:trPr>
          <w:trHeight w:val="615"/>
        </w:trPr>
        <w:tc>
          <w:tcPr>
            <w:tcW w:w="2985" w:type="dxa"/>
            <w:gridSpan w:val="3"/>
            <w:vMerge w:val="restart"/>
            <w:tcBorders>
              <w:top w:val="single" w:sz="4" w:space="0" w:color="auto"/>
              <w:left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«Ремонт автомобильных дорог в городе Чекалин Суворовского района</w:t>
            </w:r>
          </w:p>
        </w:tc>
        <w:tc>
          <w:tcPr>
            <w:tcW w:w="984" w:type="dxa"/>
            <w:gridSpan w:val="2"/>
            <w:vMerge w:val="restart"/>
            <w:tcBorders>
              <w:top w:val="single" w:sz="4" w:space="0" w:color="auto"/>
              <w:left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20 1 03 00000</w:t>
            </w:r>
          </w:p>
        </w:tc>
        <w:tc>
          <w:tcPr>
            <w:tcW w:w="1559"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val="restart"/>
            <w:tcBorders>
              <w:top w:val="single" w:sz="4" w:space="0" w:color="auto"/>
              <w:left w:val="nil"/>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20,00000</w:t>
            </w: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rPr>
                <w:rFonts w:ascii="Arial" w:eastAsia="Times New Roman" w:hAnsi="Arial" w:cs="Arial"/>
                <w:sz w:val="24"/>
                <w:szCs w:val="24"/>
                <w:lang w:eastAsia="ru-RU"/>
              </w:rPr>
            </w:pPr>
          </w:p>
        </w:tc>
      </w:tr>
      <w:tr w:rsidR="00D76CC1" w:rsidRPr="00E0576A" w:rsidTr="00D76CC1">
        <w:trPr>
          <w:trHeight w:val="198"/>
        </w:trPr>
        <w:tc>
          <w:tcPr>
            <w:tcW w:w="2985" w:type="dxa"/>
            <w:gridSpan w:val="3"/>
            <w:vMerge/>
            <w:tcBorders>
              <w:left w:val="single" w:sz="4" w:space="0" w:color="auto"/>
              <w:bottom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984" w:type="dxa"/>
            <w:gridSpan w:val="2"/>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p>
        </w:tc>
        <w:tc>
          <w:tcPr>
            <w:tcW w:w="1701" w:type="dxa"/>
            <w:tcBorders>
              <w:left w:val="nil"/>
              <w:bottom w:val="single" w:sz="4" w:space="0" w:color="auto"/>
              <w:right w:val="single" w:sz="4" w:space="0" w:color="auto"/>
            </w:tcBorders>
          </w:tcPr>
          <w:p w:rsidR="00D76CC1" w:rsidRDefault="00D76CC1" w:rsidP="00704C86">
            <w:r w:rsidRPr="004C70BB">
              <w:rPr>
                <w:rFonts w:ascii="Arial" w:eastAsia="Times New Roman" w:hAnsi="Arial" w:cs="Arial"/>
                <w:bCs/>
                <w:color w:val="002060"/>
                <w:sz w:val="24"/>
                <w:szCs w:val="24"/>
                <w:lang w:eastAsia="ru-RU"/>
              </w:rPr>
              <w:t>20,00000</w:t>
            </w:r>
          </w:p>
        </w:tc>
        <w:tc>
          <w:tcPr>
            <w:tcW w:w="1701" w:type="dxa"/>
            <w:tcBorders>
              <w:left w:val="nil"/>
              <w:bottom w:val="single" w:sz="4" w:space="0" w:color="auto"/>
              <w:right w:val="single" w:sz="4" w:space="0" w:color="auto"/>
            </w:tcBorders>
          </w:tcPr>
          <w:p w:rsidR="00D76CC1" w:rsidRDefault="00D76CC1" w:rsidP="00704C86">
            <w:r w:rsidRPr="004C70BB">
              <w:rPr>
                <w:rFonts w:ascii="Arial" w:eastAsia="Times New Roman" w:hAnsi="Arial" w:cs="Arial"/>
                <w:bCs/>
                <w:color w:val="002060"/>
                <w:sz w:val="24"/>
                <w:szCs w:val="24"/>
                <w:lang w:eastAsia="ru-RU"/>
              </w:rPr>
              <w:t>20,00000</w:t>
            </w:r>
          </w:p>
        </w:tc>
      </w:tr>
      <w:tr w:rsidR="00D76CC1" w:rsidRPr="00E0576A" w:rsidTr="00D76CC1">
        <w:trPr>
          <w:trHeight w:val="1245"/>
        </w:trPr>
        <w:tc>
          <w:tcPr>
            <w:tcW w:w="3015" w:type="dxa"/>
            <w:gridSpan w:val="4"/>
            <w:vMerge w:val="restart"/>
            <w:tcBorders>
              <w:top w:val="single" w:sz="4" w:space="0" w:color="auto"/>
              <w:left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Мероприятие «Проверка сметной документации в отношении автомобильных дорог в городе Чекалин Суворовского района» </w:t>
            </w:r>
          </w:p>
        </w:tc>
        <w:tc>
          <w:tcPr>
            <w:tcW w:w="954" w:type="dxa"/>
            <w:vMerge w:val="restart"/>
            <w:tcBorders>
              <w:top w:val="single" w:sz="4" w:space="0" w:color="auto"/>
              <w:left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20 1 03 23472</w:t>
            </w:r>
          </w:p>
        </w:tc>
        <w:tc>
          <w:tcPr>
            <w:tcW w:w="1559"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val="restart"/>
            <w:tcBorders>
              <w:top w:val="single" w:sz="4" w:space="0" w:color="auto"/>
              <w:left w:val="nil"/>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20,00000</w:t>
            </w: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rPr>
                <w:rFonts w:ascii="Arial" w:eastAsia="Times New Roman" w:hAnsi="Arial" w:cs="Arial"/>
                <w:sz w:val="24"/>
                <w:szCs w:val="24"/>
                <w:lang w:eastAsia="ru-RU"/>
              </w:rPr>
            </w:pPr>
          </w:p>
        </w:tc>
      </w:tr>
      <w:tr w:rsidR="00D76CC1" w:rsidRPr="00E0576A" w:rsidTr="00D76CC1">
        <w:trPr>
          <w:trHeight w:val="120"/>
        </w:trPr>
        <w:tc>
          <w:tcPr>
            <w:tcW w:w="3015" w:type="dxa"/>
            <w:gridSpan w:val="4"/>
            <w:vMerge/>
            <w:tcBorders>
              <w:left w:val="single" w:sz="4" w:space="0" w:color="auto"/>
              <w:bottom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954"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20,00000</w:t>
            </w: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20,00000</w:t>
            </w:r>
          </w:p>
        </w:tc>
      </w:tr>
      <w:tr w:rsidR="00D76CC1" w:rsidRPr="00E0576A" w:rsidTr="00D76CC1">
        <w:trPr>
          <w:trHeight w:val="1500"/>
        </w:trPr>
        <w:tc>
          <w:tcPr>
            <w:tcW w:w="3015" w:type="dxa"/>
            <w:gridSpan w:val="4"/>
            <w:vMerge w:val="restart"/>
            <w:tcBorders>
              <w:top w:val="single" w:sz="4" w:space="0" w:color="auto"/>
              <w:left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Финансовое обеспечение мероприятий по проверке сметной документации в отношении автомобильных дорог в городе Чекалин Суворовского района</w:t>
            </w:r>
          </w:p>
        </w:tc>
        <w:tc>
          <w:tcPr>
            <w:tcW w:w="954" w:type="dxa"/>
            <w:vMerge w:val="restart"/>
            <w:tcBorders>
              <w:top w:val="single" w:sz="4" w:space="0" w:color="auto"/>
              <w:left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09</w:t>
            </w:r>
          </w:p>
        </w:tc>
        <w:tc>
          <w:tcPr>
            <w:tcW w:w="1843"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20 1 03 23472</w:t>
            </w:r>
          </w:p>
        </w:tc>
        <w:tc>
          <w:tcPr>
            <w:tcW w:w="1559"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vMerge w:val="restart"/>
            <w:tcBorders>
              <w:top w:val="single" w:sz="4" w:space="0" w:color="auto"/>
              <w:left w:val="nil"/>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20,00000</w:t>
            </w: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rPr>
                <w:rFonts w:ascii="Arial" w:eastAsia="Times New Roman" w:hAnsi="Arial" w:cs="Arial"/>
                <w:sz w:val="24"/>
                <w:szCs w:val="24"/>
                <w:lang w:eastAsia="ru-RU"/>
              </w:rPr>
            </w:pPr>
          </w:p>
        </w:tc>
      </w:tr>
      <w:tr w:rsidR="00D76CC1" w:rsidRPr="00E0576A" w:rsidTr="00D76CC1">
        <w:trPr>
          <w:trHeight w:val="552"/>
        </w:trPr>
        <w:tc>
          <w:tcPr>
            <w:tcW w:w="3015" w:type="dxa"/>
            <w:gridSpan w:val="4"/>
            <w:vMerge/>
            <w:tcBorders>
              <w:left w:val="single" w:sz="4" w:space="0" w:color="auto"/>
              <w:bottom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954"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p>
        </w:tc>
        <w:tc>
          <w:tcPr>
            <w:tcW w:w="1701" w:type="dxa"/>
            <w:tcBorders>
              <w:left w:val="nil"/>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20,00000</w:t>
            </w:r>
          </w:p>
        </w:tc>
        <w:tc>
          <w:tcPr>
            <w:tcW w:w="1701" w:type="dxa"/>
            <w:tcBorders>
              <w:left w:val="nil"/>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20,00000</w:t>
            </w:r>
          </w:p>
        </w:tc>
      </w:tr>
      <w:tr w:rsidR="00D76CC1" w:rsidRPr="00E0576A" w:rsidTr="00D76CC1">
        <w:trPr>
          <w:trHeight w:val="2986"/>
        </w:trPr>
        <w:tc>
          <w:tcPr>
            <w:tcW w:w="3015" w:type="dxa"/>
            <w:gridSpan w:val="4"/>
            <w:vMerge/>
            <w:tcBorders>
              <w:left w:val="single" w:sz="4" w:space="0" w:color="auto"/>
              <w:bottom w:val="single" w:sz="4" w:space="0" w:color="auto"/>
              <w:right w:val="single" w:sz="4" w:space="0" w:color="auto"/>
            </w:tcBorders>
            <w:shd w:val="clear" w:color="auto" w:fill="auto"/>
            <w:noWrap/>
            <w:vAlign w:val="bottom"/>
          </w:tcPr>
          <w:p w:rsidR="00D76CC1" w:rsidRPr="00E0576A" w:rsidRDefault="00D76CC1" w:rsidP="00704C86">
            <w:pPr>
              <w:rPr>
                <w:rFonts w:ascii="Arial" w:hAnsi="Arial" w:cs="Arial"/>
                <w:color w:val="000000"/>
                <w:sz w:val="24"/>
                <w:szCs w:val="24"/>
              </w:rPr>
            </w:pPr>
          </w:p>
        </w:tc>
        <w:tc>
          <w:tcPr>
            <w:tcW w:w="954"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rPr>
                <w:rFonts w:ascii="Arial" w:hAnsi="Arial" w:cs="Arial"/>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val="en-US"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val="en-US"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701" w:type="dxa"/>
            <w:tcBorders>
              <w:top w:val="single" w:sz="4" w:space="0" w:color="auto"/>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r>
      <w:tr w:rsidR="00D76CC1" w:rsidRPr="00E0576A" w:rsidTr="00D76CC1">
        <w:trPr>
          <w:trHeight w:val="360"/>
        </w:trPr>
        <w:tc>
          <w:tcPr>
            <w:tcW w:w="3015" w:type="dxa"/>
            <w:gridSpan w:val="4"/>
            <w:vMerge w:val="restart"/>
            <w:tcBorders>
              <w:top w:val="nil"/>
              <w:left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Связь и информатика</w:t>
            </w:r>
          </w:p>
        </w:tc>
        <w:tc>
          <w:tcPr>
            <w:tcW w:w="954" w:type="dxa"/>
            <w:vMerge w:val="restart"/>
            <w:tcBorders>
              <w:top w:val="nil"/>
              <w:left w:val="single" w:sz="4" w:space="0" w:color="auto"/>
              <w:right w:val="single" w:sz="4" w:space="0" w:color="auto"/>
            </w:tcBorders>
            <w:shd w:val="clear" w:color="auto" w:fill="auto"/>
            <w:vAlign w:val="bottom"/>
          </w:tcPr>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55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53,84400</w:t>
            </w: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r>
      <w:tr w:rsidR="00D76CC1" w:rsidRPr="00E0576A" w:rsidTr="00D76CC1">
        <w:trPr>
          <w:trHeight w:val="80"/>
        </w:trPr>
        <w:tc>
          <w:tcPr>
            <w:tcW w:w="3015" w:type="dxa"/>
            <w:gridSpan w:val="4"/>
            <w:vMerge/>
            <w:tcBorders>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54"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55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D76CC1" w:rsidRPr="00E0576A" w:rsidTr="00D76CC1">
        <w:trPr>
          <w:trHeight w:val="430"/>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Непрограммные расходы </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99 0 00 00000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53,84400</w:t>
            </w:r>
          </w:p>
        </w:tc>
        <w:tc>
          <w:tcPr>
            <w:tcW w:w="1701" w:type="dxa"/>
            <w:tcBorders>
              <w:top w:val="nil"/>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top w:val="nil"/>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D76CC1" w:rsidRPr="00E0576A" w:rsidTr="00871F5B">
        <w:trPr>
          <w:trHeight w:val="577"/>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в рамках непрограммных расходов</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Default="00871F5B">
            <w:pPr>
              <w:rPr>
                <w:rFonts w:ascii="Arial" w:eastAsia="Times New Roman" w:hAnsi="Arial" w:cs="Arial"/>
                <w:sz w:val="24"/>
                <w:szCs w:val="24"/>
                <w:lang w:eastAsia="ru-RU"/>
              </w:rPr>
            </w:pPr>
            <w:r>
              <w:rPr>
                <w:rFonts w:ascii="Arial" w:eastAsia="Times New Roman" w:hAnsi="Arial" w:cs="Arial"/>
                <w:sz w:val="24"/>
                <w:szCs w:val="24"/>
                <w:lang w:eastAsia="ru-RU"/>
              </w:rPr>
              <w:t>871</w:t>
            </w:r>
          </w:p>
          <w:p w:rsidR="00871F5B" w:rsidRDefault="00871F5B">
            <w:pPr>
              <w:rPr>
                <w:rFonts w:ascii="Arial" w:eastAsia="Times New Roman" w:hAnsi="Arial" w:cs="Arial"/>
                <w:sz w:val="24"/>
                <w:szCs w:val="24"/>
                <w:lang w:eastAsia="ru-RU"/>
              </w:rPr>
            </w:pPr>
          </w:p>
          <w:p w:rsidR="00D76CC1" w:rsidRDefault="00D76CC1">
            <w:pPr>
              <w:rPr>
                <w:rFonts w:ascii="Arial" w:eastAsia="Times New Roman" w:hAnsi="Arial" w:cs="Arial"/>
                <w:sz w:val="24"/>
                <w:szCs w:val="24"/>
                <w:lang w:eastAsia="ru-RU"/>
              </w:rPr>
            </w:pPr>
          </w:p>
          <w:p w:rsidR="00D76CC1" w:rsidRPr="00E0576A" w:rsidRDefault="00D76CC1" w:rsidP="00D76CC1">
            <w:pPr>
              <w:spacing w:after="0" w:line="240" w:lineRule="auto"/>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99 9 00 00000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53,84400</w:t>
            </w:r>
          </w:p>
        </w:tc>
        <w:tc>
          <w:tcPr>
            <w:tcW w:w="1701" w:type="dxa"/>
            <w:tcBorders>
              <w:top w:val="nil"/>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top w:val="nil"/>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D76CC1" w:rsidRPr="00E0576A" w:rsidTr="00D76CC1">
        <w:trPr>
          <w:trHeight w:val="2038"/>
        </w:trPr>
        <w:tc>
          <w:tcPr>
            <w:tcW w:w="3015" w:type="dxa"/>
            <w:gridSpan w:val="4"/>
            <w:tcBorders>
              <w:top w:val="nil"/>
              <w:left w:val="single" w:sz="4" w:space="0" w:color="auto"/>
              <w:bottom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межбюджетные трансферты бюджетам муниципальных районов (городских округов) Тульской области из бюджета Тульской области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99 9 0080450</w:t>
            </w:r>
          </w:p>
        </w:tc>
        <w:tc>
          <w:tcPr>
            <w:tcW w:w="155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53,84400</w:t>
            </w:r>
          </w:p>
        </w:tc>
        <w:tc>
          <w:tcPr>
            <w:tcW w:w="1701" w:type="dxa"/>
            <w:tcBorders>
              <w:top w:val="nil"/>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top w:val="nil"/>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D76CC1" w:rsidRPr="00E0576A" w:rsidTr="00D76CC1">
        <w:trPr>
          <w:trHeight w:val="430"/>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871F5B"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99 9 0080450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D76CC1" w:rsidRPr="00CB2A19"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53,84400</w:t>
            </w:r>
          </w:p>
        </w:tc>
        <w:tc>
          <w:tcPr>
            <w:tcW w:w="1701" w:type="dxa"/>
            <w:tcBorders>
              <w:top w:val="nil"/>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c>
          <w:tcPr>
            <w:tcW w:w="1701" w:type="dxa"/>
            <w:tcBorders>
              <w:top w:val="nil"/>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D76CC1" w:rsidRPr="00E0576A" w:rsidTr="004C056F">
        <w:trPr>
          <w:trHeight w:val="531"/>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Жилищно-коммунальное хозяйство</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Default="00D76CC1">
            <w:pPr>
              <w:rPr>
                <w:rFonts w:ascii="Arial" w:eastAsia="Times New Roman" w:hAnsi="Arial" w:cs="Arial"/>
                <w:sz w:val="24"/>
                <w:szCs w:val="24"/>
                <w:lang w:eastAsia="ru-RU"/>
              </w:rPr>
            </w:pPr>
          </w:p>
          <w:p w:rsidR="00D76CC1" w:rsidRPr="00E0576A" w:rsidRDefault="004C056F"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1366,2</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1631,40000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1553,40000</w:t>
            </w:r>
          </w:p>
        </w:tc>
      </w:tr>
      <w:tr w:rsidR="00D76CC1" w:rsidRPr="00E0576A" w:rsidTr="00D76CC1">
        <w:trPr>
          <w:trHeight w:val="266"/>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Коммунальное хозяйство</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435"/>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«Создание условий для обеспечения качественными услугами коммунального хозяйства граждан города Чекалин Суворовского района»</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25 0 00 00000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435"/>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Программа «Создание условий для обеспечения качественными услугами коммунального хозяйства граждан города Чекалин Суворовского района»</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25 1 01 00000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435"/>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Мероприятия по развитию газификации</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25 1 01 22320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435"/>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25 1 01 22320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54,0</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62,00000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0,00000</w:t>
            </w:r>
          </w:p>
        </w:tc>
      </w:tr>
      <w:tr w:rsidR="00D76CC1" w:rsidRPr="00E0576A" w:rsidTr="00D76CC1">
        <w:trPr>
          <w:trHeight w:val="302"/>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Благоустройство</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1312,2</w:t>
            </w:r>
            <w:r>
              <w:rPr>
                <w:rFonts w:ascii="Arial" w:eastAsia="Times New Roman" w:hAnsi="Arial" w:cs="Arial"/>
                <w:bCs/>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1569,40000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1553,40000</w:t>
            </w:r>
          </w:p>
        </w:tc>
      </w:tr>
      <w:tr w:rsidR="00D76CC1" w:rsidRPr="00E0576A" w:rsidTr="00D76CC1">
        <w:trPr>
          <w:trHeight w:val="435"/>
        </w:trPr>
        <w:tc>
          <w:tcPr>
            <w:tcW w:w="3015" w:type="dxa"/>
            <w:gridSpan w:val="4"/>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Программа «</w:t>
            </w:r>
            <w:proofErr w:type="spellStart"/>
            <w:r w:rsidRPr="00E0576A">
              <w:rPr>
                <w:rFonts w:ascii="Arial" w:eastAsia="Times New Roman" w:hAnsi="Arial" w:cs="Arial"/>
                <w:sz w:val="24"/>
                <w:szCs w:val="24"/>
                <w:lang w:eastAsia="ru-RU"/>
              </w:rPr>
              <w:t>Энергоэффективность</w:t>
            </w:r>
            <w:proofErr w:type="spellEnd"/>
            <w:r w:rsidRPr="00E0576A">
              <w:rPr>
                <w:rFonts w:ascii="Arial" w:eastAsia="Times New Roman" w:hAnsi="Arial" w:cs="Arial"/>
                <w:sz w:val="24"/>
                <w:szCs w:val="24"/>
                <w:lang w:eastAsia="ru-RU"/>
              </w:rPr>
              <w:t xml:space="preserve"> города Чекалин Суворовского района»</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23 0 00 00000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50,0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D76CC1" w:rsidRPr="00E0576A" w:rsidTr="00D76CC1">
        <w:trPr>
          <w:trHeight w:val="571"/>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Мероприятия «</w:t>
            </w:r>
            <w:proofErr w:type="spellStart"/>
            <w:r w:rsidRPr="00E0576A">
              <w:rPr>
                <w:rFonts w:ascii="Arial" w:eastAsia="Times New Roman" w:hAnsi="Arial" w:cs="Arial"/>
                <w:sz w:val="24"/>
                <w:szCs w:val="24"/>
                <w:lang w:eastAsia="ru-RU"/>
              </w:rPr>
              <w:t>Энергоэффективность</w:t>
            </w:r>
            <w:proofErr w:type="spellEnd"/>
            <w:r w:rsidRPr="00E0576A">
              <w:rPr>
                <w:rFonts w:ascii="Arial" w:eastAsia="Times New Roman" w:hAnsi="Arial" w:cs="Arial"/>
                <w:sz w:val="24"/>
                <w:szCs w:val="24"/>
                <w:lang w:eastAsia="ru-RU"/>
              </w:rPr>
              <w:t xml:space="preserve"> города Чекалин Суворовского района»</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23 1 01 00000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50,0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D76CC1" w:rsidRPr="00E0576A" w:rsidTr="00D76CC1">
        <w:trPr>
          <w:trHeight w:val="415"/>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мероприятий «</w:t>
            </w:r>
            <w:proofErr w:type="spellStart"/>
            <w:r w:rsidRPr="00E0576A">
              <w:rPr>
                <w:rFonts w:ascii="Arial" w:eastAsia="Times New Roman" w:hAnsi="Arial" w:cs="Arial"/>
                <w:sz w:val="24"/>
                <w:szCs w:val="24"/>
                <w:lang w:eastAsia="ru-RU"/>
              </w:rPr>
              <w:t>Энергоэффективность</w:t>
            </w:r>
            <w:proofErr w:type="spellEnd"/>
            <w:r w:rsidRPr="00E0576A">
              <w:rPr>
                <w:rFonts w:ascii="Arial" w:eastAsia="Times New Roman" w:hAnsi="Arial" w:cs="Arial"/>
                <w:sz w:val="24"/>
                <w:szCs w:val="24"/>
                <w:lang w:eastAsia="ru-RU"/>
              </w:rPr>
              <w:t xml:space="preserve"> города Чекалин Суворовского района»</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23 1 01 21380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50,0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D76CC1" w:rsidRPr="00E0576A" w:rsidTr="00D76CC1">
        <w:trPr>
          <w:trHeight w:val="668"/>
        </w:trPr>
        <w:tc>
          <w:tcPr>
            <w:tcW w:w="3015" w:type="dxa"/>
            <w:gridSpan w:val="4"/>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54"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23 1 01 21380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50,0</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0,00000</w:t>
            </w:r>
          </w:p>
        </w:tc>
      </w:tr>
      <w:tr w:rsidR="00D76CC1" w:rsidRPr="00E0576A" w:rsidTr="00D76CC1">
        <w:trPr>
          <w:trHeight w:val="686"/>
        </w:trPr>
        <w:tc>
          <w:tcPr>
            <w:tcW w:w="3015" w:type="dxa"/>
            <w:gridSpan w:val="4"/>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«Организация благоустройства и содержание территории муниципального образования город Чекалин Суворовского района»</w:t>
            </w:r>
          </w:p>
        </w:tc>
        <w:tc>
          <w:tcPr>
            <w:tcW w:w="954" w:type="dxa"/>
            <w:tcBorders>
              <w:top w:val="nil"/>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26 0 00 00000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sz w:val="24"/>
                <w:szCs w:val="24"/>
                <w:lang w:eastAsia="ru-RU"/>
              </w:rPr>
            </w:pPr>
            <w:r w:rsidRPr="00196202">
              <w:rPr>
                <w:rFonts w:ascii="Arial" w:eastAsia="Times New Roman" w:hAnsi="Arial" w:cs="Arial"/>
                <w:sz w:val="24"/>
                <w:szCs w:val="24"/>
                <w:lang w:eastAsia="ru-RU"/>
              </w:rPr>
              <w:t>1262,2</w:t>
            </w:r>
            <w:r>
              <w:rPr>
                <w:rFonts w:ascii="Arial" w:eastAsia="Times New Roman" w:hAnsi="Arial" w:cs="Arial"/>
                <w:sz w:val="24"/>
                <w:szCs w:val="24"/>
                <w:lang w:eastAsia="ru-RU"/>
              </w:rPr>
              <w:t>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1449,40000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1553,40000</w:t>
            </w:r>
          </w:p>
        </w:tc>
      </w:tr>
      <w:tr w:rsidR="00D76CC1" w:rsidRPr="00E0576A" w:rsidTr="00D76CC1">
        <w:trPr>
          <w:trHeight w:val="628"/>
        </w:trPr>
        <w:tc>
          <w:tcPr>
            <w:tcW w:w="30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«Освещение городских улиц муниципального образования город Чекалин Суворовского района»</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26 1 02 00000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0A1266" w:rsidRDefault="00D76CC1" w:rsidP="00704C86">
            <w:pPr>
              <w:spacing w:after="0" w:line="240" w:lineRule="auto"/>
              <w:jc w:val="center"/>
              <w:rPr>
                <w:rFonts w:ascii="Arial" w:eastAsia="Times New Roman" w:hAnsi="Arial" w:cs="Arial"/>
                <w:sz w:val="24"/>
                <w:szCs w:val="24"/>
                <w:lang w:eastAsia="ru-RU"/>
              </w:rPr>
            </w:pPr>
            <w:r w:rsidRPr="000A1266">
              <w:rPr>
                <w:rFonts w:ascii="Arial" w:eastAsia="Times New Roman" w:hAnsi="Arial" w:cs="Arial"/>
                <w:sz w:val="24"/>
                <w:szCs w:val="24"/>
                <w:lang w:eastAsia="ru-RU"/>
              </w:rPr>
              <w:t>1086,00000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1250,00000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1367,00000</w:t>
            </w:r>
          </w:p>
        </w:tc>
      </w:tr>
      <w:tr w:rsidR="00D76CC1" w:rsidRPr="00E0576A" w:rsidTr="00D76CC1">
        <w:trPr>
          <w:trHeight w:val="293"/>
        </w:trPr>
        <w:tc>
          <w:tcPr>
            <w:tcW w:w="30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26 1 02 21020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240</w:t>
            </w: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0A1266" w:rsidRDefault="00D76CC1" w:rsidP="00704C86">
            <w:pPr>
              <w:spacing w:after="0" w:line="240" w:lineRule="auto"/>
              <w:jc w:val="center"/>
              <w:rPr>
                <w:rFonts w:ascii="Arial" w:eastAsia="Times New Roman" w:hAnsi="Arial" w:cs="Arial"/>
                <w:sz w:val="24"/>
                <w:szCs w:val="24"/>
                <w:lang w:eastAsia="ru-RU"/>
              </w:rPr>
            </w:pPr>
            <w:r w:rsidRPr="000A1266">
              <w:rPr>
                <w:rFonts w:ascii="Arial" w:eastAsia="Times New Roman" w:hAnsi="Arial" w:cs="Arial"/>
                <w:sz w:val="24"/>
                <w:szCs w:val="24"/>
                <w:lang w:eastAsia="ru-RU"/>
              </w:rPr>
              <w:t>1086,00000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1250,00000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1367,00000</w:t>
            </w:r>
          </w:p>
        </w:tc>
      </w:tr>
      <w:tr w:rsidR="00D76CC1" w:rsidRPr="00E0576A" w:rsidTr="004C056F">
        <w:trPr>
          <w:trHeight w:val="845"/>
        </w:trPr>
        <w:tc>
          <w:tcPr>
            <w:tcW w:w="2977" w:type="dxa"/>
            <w:gridSpan w:val="2"/>
            <w:tcBorders>
              <w:top w:val="single" w:sz="4" w:space="0" w:color="auto"/>
              <w:left w:val="single" w:sz="4" w:space="0" w:color="auto"/>
              <w:right w:val="single" w:sz="4" w:space="0" w:color="auto"/>
            </w:tcBorders>
            <w:shd w:val="clear" w:color="auto" w:fill="auto"/>
            <w:noWrap/>
            <w:vAlign w:val="center"/>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(озеленение и прочие  мероприятия по благоустройству муниципального образования)</w:t>
            </w:r>
          </w:p>
        </w:tc>
        <w:tc>
          <w:tcPr>
            <w:tcW w:w="992" w:type="dxa"/>
            <w:gridSpan w:val="3"/>
            <w:tcBorders>
              <w:top w:val="single" w:sz="4" w:space="0" w:color="auto"/>
              <w:left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26 </w:t>
            </w:r>
            <w:r w:rsidRPr="00E0576A">
              <w:rPr>
                <w:rFonts w:ascii="Arial" w:eastAsia="Times New Roman" w:hAnsi="Arial" w:cs="Arial"/>
                <w:bCs/>
                <w:sz w:val="24"/>
                <w:szCs w:val="24"/>
                <w:lang w:eastAsia="ru-RU"/>
              </w:rPr>
              <w:t>103 00000</w:t>
            </w:r>
          </w:p>
        </w:tc>
        <w:tc>
          <w:tcPr>
            <w:tcW w:w="1559" w:type="dxa"/>
            <w:tcBorders>
              <w:top w:val="single" w:sz="4" w:space="0" w:color="auto"/>
              <w:left w:val="nil"/>
              <w:right w:val="single" w:sz="4" w:space="0" w:color="auto"/>
            </w:tcBorders>
            <w:shd w:val="clear" w:color="auto" w:fill="auto"/>
            <w:vAlign w:val="bottom"/>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w:t>
            </w:r>
            <w:r>
              <w:rPr>
                <w:rFonts w:ascii="Arial" w:eastAsia="Times New Roman" w:hAnsi="Arial" w:cs="Arial"/>
                <w:bCs/>
                <w:sz w:val="24"/>
                <w:szCs w:val="24"/>
                <w:lang w:eastAsia="ru-RU"/>
              </w:rPr>
              <w:t>76</w:t>
            </w:r>
            <w:r w:rsidRPr="00196202">
              <w:rPr>
                <w:rFonts w:ascii="Arial" w:eastAsia="Times New Roman" w:hAnsi="Arial" w:cs="Arial"/>
                <w:bCs/>
                <w:sz w:val="24"/>
                <w:szCs w:val="24"/>
                <w:lang w:eastAsia="ru-RU"/>
              </w:rPr>
              <w:t>,2</w:t>
            </w:r>
            <w:r>
              <w:rPr>
                <w:rFonts w:ascii="Arial" w:eastAsia="Times New Roman" w:hAnsi="Arial" w:cs="Arial"/>
                <w:bCs/>
                <w:sz w:val="24"/>
                <w:szCs w:val="24"/>
                <w:lang w:eastAsia="ru-RU"/>
              </w:rPr>
              <w:t>0000</w:t>
            </w:r>
          </w:p>
        </w:tc>
        <w:tc>
          <w:tcPr>
            <w:tcW w:w="1701" w:type="dxa"/>
            <w:tcBorders>
              <w:top w:val="single" w:sz="4" w:space="0" w:color="auto"/>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199,40000</w:t>
            </w:r>
          </w:p>
        </w:tc>
        <w:tc>
          <w:tcPr>
            <w:tcW w:w="1701" w:type="dxa"/>
            <w:tcBorders>
              <w:top w:val="single" w:sz="4" w:space="0" w:color="auto"/>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4C056F" w:rsidRDefault="004C056F" w:rsidP="00704C86">
            <w:pPr>
              <w:spacing w:after="0" w:line="240" w:lineRule="auto"/>
              <w:jc w:val="center"/>
              <w:rPr>
                <w:rFonts w:ascii="Arial" w:eastAsia="Times New Roman" w:hAnsi="Arial" w:cs="Arial"/>
                <w:sz w:val="24"/>
                <w:szCs w:val="24"/>
                <w:lang w:eastAsia="ru-RU"/>
              </w:rPr>
            </w:pPr>
          </w:p>
          <w:p w:rsidR="004C056F" w:rsidRDefault="004C056F"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186,40000</w:t>
            </w:r>
          </w:p>
        </w:tc>
      </w:tr>
      <w:tr w:rsidR="00D76CC1" w:rsidRPr="00E0576A" w:rsidTr="004C056F">
        <w:trPr>
          <w:trHeight w:val="1200"/>
        </w:trPr>
        <w:tc>
          <w:tcPr>
            <w:tcW w:w="2977" w:type="dxa"/>
            <w:gridSpan w:val="2"/>
            <w:vMerge w:val="restart"/>
            <w:tcBorders>
              <w:top w:val="single" w:sz="4" w:space="0" w:color="auto"/>
              <w:left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мероприятия (озеленение и прочие  мероприятия по благоустройству муниципального образования</w:t>
            </w:r>
            <w:proofErr w:type="gramStart"/>
            <w:r w:rsidRPr="00E0576A">
              <w:rPr>
                <w:rFonts w:ascii="Arial" w:eastAsia="Times New Roman" w:hAnsi="Arial" w:cs="Arial"/>
                <w:sz w:val="24"/>
                <w:szCs w:val="24"/>
                <w:lang w:eastAsia="ru-RU"/>
              </w:rPr>
              <w:t xml:space="preserve"> )</w:t>
            </w:r>
            <w:proofErr w:type="gramEnd"/>
          </w:p>
        </w:tc>
        <w:tc>
          <w:tcPr>
            <w:tcW w:w="992" w:type="dxa"/>
            <w:gridSpan w:val="3"/>
            <w:vMerge w:val="restart"/>
            <w:tcBorders>
              <w:top w:val="single" w:sz="4" w:space="0" w:color="auto"/>
              <w:left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vMerge w:val="restart"/>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26 </w:t>
            </w:r>
            <w:r w:rsidRPr="00E0576A">
              <w:rPr>
                <w:rFonts w:ascii="Arial" w:eastAsia="Times New Roman" w:hAnsi="Arial" w:cs="Arial"/>
                <w:bCs/>
                <w:sz w:val="24"/>
                <w:szCs w:val="24"/>
                <w:lang w:eastAsia="ru-RU"/>
              </w:rPr>
              <w:t>103 21030</w:t>
            </w:r>
          </w:p>
        </w:tc>
        <w:tc>
          <w:tcPr>
            <w:tcW w:w="1559" w:type="dxa"/>
            <w:vMerge w:val="restart"/>
            <w:tcBorders>
              <w:top w:val="single" w:sz="4" w:space="0" w:color="auto"/>
              <w:left w:val="nil"/>
              <w:right w:val="single" w:sz="4" w:space="0" w:color="auto"/>
            </w:tcBorders>
            <w:shd w:val="clear" w:color="auto" w:fill="auto"/>
            <w:vAlign w:val="bottom"/>
          </w:tcPr>
          <w:p w:rsidR="00D76CC1" w:rsidRPr="00AC392B"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single" w:sz="4" w:space="0" w:color="auto"/>
              <w:left w:val="nil"/>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w:t>
            </w:r>
            <w:r>
              <w:rPr>
                <w:rFonts w:ascii="Arial" w:eastAsia="Times New Roman" w:hAnsi="Arial" w:cs="Arial"/>
                <w:bCs/>
                <w:sz w:val="24"/>
                <w:szCs w:val="24"/>
                <w:lang w:eastAsia="ru-RU"/>
              </w:rPr>
              <w:t>76</w:t>
            </w:r>
            <w:r w:rsidRPr="00196202">
              <w:rPr>
                <w:rFonts w:ascii="Arial" w:eastAsia="Times New Roman" w:hAnsi="Arial" w:cs="Arial"/>
                <w:bCs/>
                <w:sz w:val="24"/>
                <w:szCs w:val="24"/>
                <w:lang w:eastAsia="ru-RU"/>
              </w:rPr>
              <w:t>,2</w:t>
            </w:r>
            <w:r>
              <w:rPr>
                <w:rFonts w:ascii="Arial" w:eastAsia="Times New Roman" w:hAnsi="Arial" w:cs="Arial"/>
                <w:bCs/>
                <w:sz w:val="24"/>
                <w:szCs w:val="24"/>
                <w:lang w:eastAsia="ru-RU"/>
              </w:rPr>
              <w:t>0000</w:t>
            </w:r>
          </w:p>
        </w:tc>
        <w:tc>
          <w:tcPr>
            <w:tcW w:w="1701" w:type="dxa"/>
            <w:vMerge w:val="restart"/>
            <w:tcBorders>
              <w:top w:val="single" w:sz="4" w:space="0" w:color="auto"/>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199,40000</w:t>
            </w:r>
          </w:p>
        </w:tc>
        <w:tc>
          <w:tcPr>
            <w:tcW w:w="1701" w:type="dxa"/>
            <w:tcBorders>
              <w:top w:val="single" w:sz="4" w:space="0" w:color="auto"/>
              <w:left w:val="nil"/>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4C056F" w:rsidRDefault="004C056F" w:rsidP="00704C86">
            <w:pPr>
              <w:spacing w:after="0" w:line="240" w:lineRule="auto"/>
              <w:jc w:val="center"/>
              <w:rPr>
                <w:rFonts w:ascii="Arial" w:eastAsia="Times New Roman" w:hAnsi="Arial" w:cs="Arial"/>
                <w:sz w:val="24"/>
                <w:szCs w:val="24"/>
                <w:lang w:eastAsia="ru-RU"/>
              </w:rPr>
            </w:pPr>
          </w:p>
          <w:p w:rsidR="004C056F" w:rsidRDefault="004C056F" w:rsidP="00704C86">
            <w:pPr>
              <w:spacing w:after="0" w:line="240" w:lineRule="auto"/>
              <w:jc w:val="center"/>
              <w:rPr>
                <w:rFonts w:ascii="Arial" w:eastAsia="Times New Roman" w:hAnsi="Arial" w:cs="Arial"/>
                <w:sz w:val="24"/>
                <w:szCs w:val="24"/>
                <w:lang w:eastAsia="ru-RU"/>
              </w:rPr>
            </w:pPr>
          </w:p>
          <w:p w:rsidR="004C056F" w:rsidRDefault="004C056F"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186,40000</w:t>
            </w:r>
          </w:p>
        </w:tc>
      </w:tr>
      <w:tr w:rsidR="00D76CC1" w:rsidRPr="00E0576A" w:rsidTr="004C056F">
        <w:trPr>
          <w:trHeight w:val="165"/>
        </w:trPr>
        <w:tc>
          <w:tcPr>
            <w:tcW w:w="2977" w:type="dxa"/>
            <w:gridSpan w:val="2"/>
            <w:vMerge/>
            <w:tcBorders>
              <w:left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992" w:type="dxa"/>
            <w:gridSpan w:val="3"/>
            <w:vMerge/>
            <w:tcBorders>
              <w:left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559" w:type="dxa"/>
            <w:vMerge/>
            <w:tcBorders>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
                <w:bCs/>
                <w:sz w:val="24"/>
                <w:szCs w:val="24"/>
                <w:lang w:eastAsia="ru-RU"/>
              </w:rPr>
            </w:pPr>
          </w:p>
        </w:tc>
        <w:tc>
          <w:tcPr>
            <w:tcW w:w="1843" w:type="dxa"/>
            <w:vMerge/>
            <w:tcBorders>
              <w:left w:val="nil"/>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p>
        </w:tc>
        <w:tc>
          <w:tcPr>
            <w:tcW w:w="1701" w:type="dxa"/>
            <w:vMerge/>
            <w:tcBorders>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r>
      <w:tr w:rsidR="00D76CC1" w:rsidRPr="00E0576A" w:rsidTr="004C056F">
        <w:trPr>
          <w:trHeight w:val="666"/>
        </w:trPr>
        <w:tc>
          <w:tcPr>
            <w:tcW w:w="2977" w:type="dxa"/>
            <w:gridSpan w:val="2"/>
            <w:tcBorders>
              <w:top w:val="single" w:sz="4" w:space="0" w:color="auto"/>
              <w:left w:val="single" w:sz="4" w:space="0" w:color="auto"/>
              <w:right w:val="single" w:sz="4" w:space="0" w:color="auto"/>
            </w:tcBorders>
            <w:shd w:val="clear" w:color="auto" w:fill="auto"/>
            <w:noWrap/>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05</w:t>
            </w:r>
          </w:p>
        </w:tc>
        <w:tc>
          <w:tcPr>
            <w:tcW w:w="1134" w:type="dxa"/>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03</w:t>
            </w:r>
          </w:p>
        </w:tc>
        <w:tc>
          <w:tcPr>
            <w:tcW w:w="1843" w:type="dxa"/>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26 </w:t>
            </w:r>
            <w:r w:rsidRPr="00E0576A">
              <w:rPr>
                <w:rFonts w:ascii="Arial" w:eastAsia="Times New Roman" w:hAnsi="Arial" w:cs="Arial"/>
                <w:bCs/>
                <w:sz w:val="24"/>
                <w:szCs w:val="24"/>
                <w:lang w:eastAsia="ru-RU"/>
              </w:rPr>
              <w:t>103 21030</w:t>
            </w:r>
          </w:p>
        </w:tc>
        <w:tc>
          <w:tcPr>
            <w:tcW w:w="1559" w:type="dxa"/>
            <w:tcBorders>
              <w:top w:val="single" w:sz="4" w:space="0" w:color="auto"/>
              <w:left w:val="nil"/>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sidRPr="00E0576A">
              <w:rPr>
                <w:rFonts w:ascii="Arial" w:eastAsia="Times New Roman" w:hAnsi="Arial" w:cs="Arial"/>
                <w:bCs/>
                <w:sz w:val="24"/>
                <w:szCs w:val="24"/>
                <w:lang w:eastAsia="ru-RU"/>
              </w:rPr>
              <w:t>240</w:t>
            </w:r>
          </w:p>
        </w:tc>
        <w:tc>
          <w:tcPr>
            <w:tcW w:w="1843" w:type="dxa"/>
            <w:tcBorders>
              <w:top w:val="single" w:sz="4" w:space="0" w:color="auto"/>
              <w:left w:val="nil"/>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w:t>
            </w:r>
            <w:r>
              <w:rPr>
                <w:rFonts w:ascii="Arial" w:eastAsia="Times New Roman" w:hAnsi="Arial" w:cs="Arial"/>
                <w:bCs/>
                <w:sz w:val="24"/>
                <w:szCs w:val="24"/>
                <w:lang w:eastAsia="ru-RU"/>
              </w:rPr>
              <w:t>76</w:t>
            </w:r>
            <w:r w:rsidRPr="00196202">
              <w:rPr>
                <w:rFonts w:ascii="Arial" w:eastAsia="Times New Roman" w:hAnsi="Arial" w:cs="Arial"/>
                <w:bCs/>
                <w:sz w:val="24"/>
                <w:szCs w:val="24"/>
                <w:lang w:eastAsia="ru-RU"/>
              </w:rPr>
              <w:t>,2</w:t>
            </w:r>
            <w:r>
              <w:rPr>
                <w:rFonts w:ascii="Arial" w:eastAsia="Times New Roman" w:hAnsi="Arial" w:cs="Arial"/>
                <w:bCs/>
                <w:sz w:val="24"/>
                <w:szCs w:val="24"/>
                <w:lang w:eastAsia="ru-RU"/>
              </w:rPr>
              <w:t>0000</w:t>
            </w:r>
          </w:p>
        </w:tc>
        <w:tc>
          <w:tcPr>
            <w:tcW w:w="1701" w:type="dxa"/>
            <w:tcBorders>
              <w:top w:val="single" w:sz="4" w:space="0" w:color="auto"/>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199,40000</w:t>
            </w:r>
          </w:p>
        </w:tc>
        <w:tc>
          <w:tcPr>
            <w:tcW w:w="1701" w:type="dxa"/>
            <w:tcBorders>
              <w:top w:val="single" w:sz="4" w:space="0" w:color="auto"/>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186,40000</w:t>
            </w:r>
          </w:p>
        </w:tc>
      </w:tr>
      <w:tr w:rsidR="00D76CC1" w:rsidRPr="00E0576A" w:rsidTr="004C056F">
        <w:trPr>
          <w:trHeight w:val="26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Культура, кинематография</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196202" w:rsidRDefault="00D76CC1" w:rsidP="00704C86">
            <w:pPr>
              <w:spacing w:after="0" w:line="240" w:lineRule="auto"/>
              <w:jc w:val="center"/>
              <w:rPr>
                <w:rFonts w:ascii="Arial" w:eastAsia="Times New Roman" w:hAnsi="Arial" w:cs="Arial"/>
                <w:bCs/>
                <w:sz w:val="24"/>
                <w:szCs w:val="24"/>
                <w:lang w:eastAsia="ru-RU"/>
              </w:rPr>
            </w:pPr>
            <w:r w:rsidRPr="00196202">
              <w:rPr>
                <w:rFonts w:ascii="Arial" w:eastAsia="Times New Roman" w:hAnsi="Arial" w:cs="Arial"/>
                <w:bCs/>
                <w:sz w:val="24"/>
                <w:szCs w:val="24"/>
                <w:lang w:eastAsia="ru-RU"/>
              </w:rPr>
              <w:t>1926,891</w:t>
            </w:r>
            <w:r>
              <w:rPr>
                <w:rFonts w:ascii="Arial" w:eastAsia="Times New Roman" w:hAnsi="Arial" w:cs="Arial"/>
                <w:bCs/>
                <w:sz w:val="24"/>
                <w:szCs w:val="24"/>
                <w:lang w:eastAsia="ru-RU"/>
              </w:rPr>
              <w:t>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single" w:sz="4" w:space="0" w:color="auto"/>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D76CC1" w:rsidRPr="00E0576A" w:rsidTr="004C056F">
        <w:trPr>
          <w:trHeight w:val="249"/>
        </w:trPr>
        <w:tc>
          <w:tcPr>
            <w:tcW w:w="2977" w:type="dxa"/>
            <w:gridSpan w:val="2"/>
            <w:tcBorders>
              <w:top w:val="nil"/>
              <w:left w:val="single" w:sz="4" w:space="0" w:color="auto"/>
              <w:bottom w:val="single" w:sz="4" w:space="0" w:color="auto"/>
              <w:right w:val="single" w:sz="4" w:space="0" w:color="auto"/>
            </w:tcBorders>
            <w:shd w:val="clear" w:color="auto" w:fill="auto"/>
            <w:noWrap/>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Культура</w:t>
            </w:r>
          </w:p>
        </w:tc>
        <w:tc>
          <w:tcPr>
            <w:tcW w:w="992" w:type="dxa"/>
            <w:gridSpan w:val="3"/>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3019EE"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1926,89100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nil"/>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D76CC1" w:rsidRPr="00E0576A" w:rsidTr="004C056F">
        <w:trPr>
          <w:trHeight w:val="585"/>
        </w:trPr>
        <w:tc>
          <w:tcPr>
            <w:tcW w:w="2977" w:type="dxa"/>
            <w:gridSpan w:val="2"/>
            <w:vMerge w:val="restart"/>
            <w:tcBorders>
              <w:top w:val="nil"/>
              <w:left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Муниципальная программа «Развитие культуры город Чекалин Суворовского района»</w:t>
            </w:r>
          </w:p>
        </w:tc>
        <w:tc>
          <w:tcPr>
            <w:tcW w:w="992" w:type="dxa"/>
            <w:gridSpan w:val="3"/>
            <w:vMerge w:val="restart"/>
            <w:tcBorders>
              <w:top w:val="nil"/>
              <w:left w:val="single" w:sz="4" w:space="0" w:color="auto"/>
              <w:right w:val="single" w:sz="4" w:space="0" w:color="auto"/>
            </w:tcBorders>
            <w:shd w:val="clear" w:color="auto" w:fill="auto"/>
            <w:vAlign w:val="center"/>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29 0 00 00000</w:t>
            </w:r>
          </w:p>
        </w:tc>
        <w:tc>
          <w:tcPr>
            <w:tcW w:w="1559" w:type="dxa"/>
            <w:vMerge w:val="restart"/>
            <w:tcBorders>
              <w:top w:val="nil"/>
              <w:left w:val="nil"/>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val="restart"/>
            <w:tcBorders>
              <w:top w:val="nil"/>
              <w:left w:val="nil"/>
              <w:right w:val="single" w:sz="4" w:space="0" w:color="auto"/>
            </w:tcBorders>
            <w:shd w:val="clear" w:color="auto" w:fill="auto"/>
            <w:vAlign w:val="bottom"/>
          </w:tcPr>
          <w:p w:rsidR="00D76CC1" w:rsidRPr="003019EE"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1926,89100</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single" w:sz="4" w:space="0" w:color="auto"/>
              <w:left w:val="nil"/>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D76CC1" w:rsidRPr="00E0576A" w:rsidTr="004C056F">
        <w:trPr>
          <w:trHeight w:val="228"/>
        </w:trPr>
        <w:tc>
          <w:tcPr>
            <w:tcW w:w="2977" w:type="dxa"/>
            <w:gridSpan w:val="2"/>
            <w:vMerge/>
            <w:tcBorders>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92" w:type="dxa"/>
            <w:gridSpan w:val="3"/>
            <w:vMerge/>
            <w:tcBorders>
              <w:left w:val="single" w:sz="4" w:space="0" w:color="auto"/>
              <w:bottom w:val="single" w:sz="4" w:space="0" w:color="auto"/>
              <w:right w:val="single" w:sz="4" w:space="0" w:color="auto"/>
            </w:tcBorders>
            <w:shd w:val="clear" w:color="auto" w:fill="auto"/>
            <w:vAlign w:val="center"/>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vMerge/>
            <w:tcBorders>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3019EE" w:rsidRDefault="00D76CC1" w:rsidP="00704C86">
            <w:pPr>
              <w:spacing w:after="0" w:line="240" w:lineRule="auto"/>
              <w:jc w:val="center"/>
              <w:rPr>
                <w:rFonts w:ascii="Arial" w:eastAsia="Times New Roman" w:hAnsi="Arial" w:cs="Arial"/>
                <w:color w:val="002060"/>
                <w:sz w:val="24"/>
                <w:szCs w:val="24"/>
                <w:lang w:eastAsia="ru-RU"/>
              </w:rPr>
            </w:pP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jc w:val="center"/>
              <w:rPr>
                <w:rFonts w:ascii="Arial" w:eastAsia="Times New Roman" w:hAnsi="Arial" w:cs="Arial"/>
                <w:sz w:val="24"/>
                <w:szCs w:val="24"/>
                <w:lang w:eastAsia="ru-RU"/>
              </w:rPr>
            </w:pPr>
          </w:p>
        </w:tc>
      </w:tr>
      <w:tr w:rsidR="00D76CC1" w:rsidRPr="00E0576A" w:rsidTr="004C056F">
        <w:trPr>
          <w:trHeight w:val="735"/>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Подпрограмма «Развитие и совершенствование культурно </w:t>
            </w:r>
            <w:proofErr w:type="gramStart"/>
            <w:r w:rsidRPr="00E0576A">
              <w:rPr>
                <w:rFonts w:ascii="Arial" w:eastAsia="Times New Roman" w:hAnsi="Arial" w:cs="Arial"/>
                <w:sz w:val="24"/>
                <w:szCs w:val="24"/>
                <w:lang w:eastAsia="ru-RU"/>
              </w:rPr>
              <w:t>-д</w:t>
            </w:r>
            <w:proofErr w:type="gramEnd"/>
            <w:r w:rsidRPr="00E0576A">
              <w:rPr>
                <w:rFonts w:ascii="Arial" w:eastAsia="Times New Roman" w:hAnsi="Arial" w:cs="Arial"/>
                <w:sz w:val="24"/>
                <w:szCs w:val="24"/>
                <w:lang w:eastAsia="ru-RU"/>
              </w:rPr>
              <w:t>осуговой деятельности»</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vMerge w:val="restart"/>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vMerge w:val="restart"/>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vMerge w:val="restart"/>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29 1 00 00000</w:t>
            </w:r>
          </w:p>
        </w:tc>
        <w:tc>
          <w:tcPr>
            <w:tcW w:w="1559" w:type="dxa"/>
            <w:vMerge w:val="restart"/>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val="restart"/>
            <w:tcBorders>
              <w:top w:val="single" w:sz="4" w:space="0" w:color="auto"/>
              <w:left w:val="nil"/>
              <w:bottom w:val="single" w:sz="4" w:space="0" w:color="auto"/>
              <w:right w:val="single" w:sz="4" w:space="0" w:color="auto"/>
            </w:tcBorders>
            <w:shd w:val="clear" w:color="auto" w:fill="auto"/>
            <w:vAlign w:val="bottom"/>
          </w:tcPr>
          <w:p w:rsidR="00D76CC1" w:rsidRPr="003019EE"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1926,89100</w:t>
            </w:r>
          </w:p>
        </w:tc>
        <w:tc>
          <w:tcPr>
            <w:tcW w:w="1701" w:type="dxa"/>
            <w:vMerge w:val="restart"/>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single" w:sz="4" w:space="0" w:color="auto"/>
              <w:left w:val="nil"/>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D76CC1" w:rsidRPr="00E0576A" w:rsidTr="004C056F">
        <w:trPr>
          <w:trHeight w:val="70"/>
        </w:trPr>
        <w:tc>
          <w:tcPr>
            <w:tcW w:w="29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vMerge/>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559" w:type="dxa"/>
            <w:vMerge/>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vMerge/>
            <w:tcBorders>
              <w:top w:val="single" w:sz="4" w:space="0" w:color="auto"/>
              <w:left w:val="nil"/>
              <w:bottom w:val="single" w:sz="4" w:space="0" w:color="auto"/>
              <w:right w:val="single" w:sz="4" w:space="0" w:color="auto"/>
            </w:tcBorders>
            <w:shd w:val="clear" w:color="auto" w:fill="auto"/>
            <w:vAlign w:val="bottom"/>
          </w:tcPr>
          <w:p w:rsidR="00D76CC1" w:rsidRPr="003019EE" w:rsidRDefault="00D76CC1" w:rsidP="00704C86">
            <w:pPr>
              <w:spacing w:after="0" w:line="240" w:lineRule="auto"/>
              <w:jc w:val="center"/>
              <w:rPr>
                <w:rFonts w:ascii="Arial" w:eastAsia="Times New Roman" w:hAnsi="Arial" w:cs="Arial"/>
                <w:color w:val="002060"/>
                <w:sz w:val="24"/>
                <w:szCs w:val="24"/>
                <w:lang w:eastAsia="ru-RU"/>
              </w:rPr>
            </w:pPr>
          </w:p>
        </w:tc>
        <w:tc>
          <w:tcPr>
            <w:tcW w:w="1701" w:type="dxa"/>
            <w:vMerge/>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701" w:type="dxa"/>
            <w:tcBorders>
              <w:left w:val="nil"/>
              <w:bottom w:val="single" w:sz="4" w:space="0" w:color="auto"/>
              <w:right w:val="single" w:sz="4" w:space="0" w:color="auto"/>
            </w:tcBorders>
          </w:tcPr>
          <w:p w:rsidR="00D76CC1" w:rsidRPr="00E0576A" w:rsidRDefault="00D76CC1" w:rsidP="00704C86">
            <w:pPr>
              <w:spacing w:after="0" w:line="240" w:lineRule="auto"/>
              <w:rPr>
                <w:rFonts w:ascii="Arial" w:eastAsia="Times New Roman" w:hAnsi="Arial" w:cs="Arial"/>
                <w:sz w:val="24"/>
                <w:szCs w:val="24"/>
                <w:lang w:eastAsia="ru-RU"/>
              </w:rPr>
            </w:pPr>
          </w:p>
        </w:tc>
      </w:tr>
      <w:tr w:rsidR="00D76CC1" w:rsidRPr="00E0576A" w:rsidTr="004C056F">
        <w:trPr>
          <w:trHeight w:val="393"/>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«Обеспечение культурно - досуговой деятельности»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D76CC1" w:rsidRPr="003019EE"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1926,89100</w:t>
            </w:r>
          </w:p>
        </w:tc>
        <w:tc>
          <w:tcPr>
            <w:tcW w:w="1701" w:type="dxa"/>
            <w:tcBorders>
              <w:top w:val="single" w:sz="4" w:space="0" w:color="auto"/>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1771,93500</w:t>
            </w:r>
          </w:p>
        </w:tc>
        <w:tc>
          <w:tcPr>
            <w:tcW w:w="1701" w:type="dxa"/>
            <w:tcBorders>
              <w:top w:val="single" w:sz="4" w:space="0" w:color="auto"/>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p>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1720,99600</w:t>
            </w:r>
          </w:p>
        </w:tc>
      </w:tr>
      <w:tr w:rsidR="00D76CC1" w:rsidRPr="00E0576A" w:rsidTr="004C056F">
        <w:trPr>
          <w:trHeight w:val="393"/>
        </w:trPr>
        <w:tc>
          <w:tcPr>
            <w:tcW w:w="2977" w:type="dxa"/>
            <w:gridSpan w:val="2"/>
            <w:tcBorders>
              <w:top w:val="nil"/>
              <w:left w:val="single" w:sz="4" w:space="0" w:color="auto"/>
              <w:bottom w:val="single" w:sz="4" w:space="0" w:color="auto"/>
              <w:right w:val="single" w:sz="4" w:space="0" w:color="auto"/>
            </w:tcBorders>
            <w:shd w:val="clear" w:color="auto" w:fill="auto"/>
            <w:vAlign w:val="center"/>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Расходы на обеспечение деятельности (оказание услуг) бюджетных учреждений</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rsidR="00D76CC1" w:rsidRDefault="00D76CC1"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Default="004C056F" w:rsidP="00704C86">
            <w:pPr>
              <w:spacing w:after="0" w:line="240" w:lineRule="auto"/>
              <w:rPr>
                <w:rFonts w:ascii="Arial" w:eastAsia="Times New Roman" w:hAnsi="Arial" w:cs="Arial"/>
                <w:sz w:val="24"/>
                <w:szCs w:val="24"/>
                <w:lang w:eastAsia="ru-RU"/>
              </w:rPr>
            </w:pPr>
          </w:p>
          <w:p w:rsidR="004C056F"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29 1 01 00590</w:t>
            </w:r>
          </w:p>
        </w:tc>
        <w:tc>
          <w:tcPr>
            <w:tcW w:w="155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3019EE"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1759,85000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1593,20000</w:t>
            </w:r>
          </w:p>
        </w:tc>
        <w:tc>
          <w:tcPr>
            <w:tcW w:w="1701" w:type="dxa"/>
            <w:tcBorders>
              <w:top w:val="nil"/>
              <w:left w:val="nil"/>
              <w:bottom w:val="single" w:sz="4" w:space="0" w:color="auto"/>
              <w:right w:val="single" w:sz="4" w:space="0" w:color="auto"/>
            </w:tcBorders>
          </w:tcPr>
          <w:p w:rsidR="00D76CC1" w:rsidRDefault="00D76CC1" w:rsidP="00704C86">
            <w:pPr>
              <w:spacing w:after="0" w:line="240" w:lineRule="auto"/>
              <w:jc w:val="center"/>
              <w:rPr>
                <w:rFonts w:ascii="Arial" w:eastAsia="Times New Roman" w:hAnsi="Arial" w:cs="Arial"/>
                <w:sz w:val="24"/>
                <w:szCs w:val="24"/>
                <w:lang w:eastAsia="ru-RU"/>
              </w:rPr>
            </w:pPr>
          </w:p>
          <w:p w:rsidR="004C056F" w:rsidRDefault="004C056F" w:rsidP="00704C86">
            <w:pPr>
              <w:spacing w:after="0" w:line="240" w:lineRule="auto"/>
              <w:jc w:val="center"/>
              <w:rPr>
                <w:rFonts w:ascii="Arial" w:eastAsia="Times New Roman" w:hAnsi="Arial" w:cs="Arial"/>
                <w:sz w:val="24"/>
                <w:szCs w:val="24"/>
                <w:lang w:eastAsia="ru-RU"/>
              </w:rPr>
            </w:pPr>
          </w:p>
          <w:p w:rsidR="004C056F" w:rsidRDefault="004C056F" w:rsidP="00704C86">
            <w:pPr>
              <w:spacing w:after="0" w:line="240" w:lineRule="auto"/>
              <w:jc w:val="center"/>
              <w:rPr>
                <w:rFonts w:ascii="Arial" w:eastAsia="Times New Roman" w:hAnsi="Arial" w:cs="Arial"/>
                <w:sz w:val="24"/>
                <w:szCs w:val="24"/>
                <w:lang w:eastAsia="ru-RU"/>
              </w:rPr>
            </w:pPr>
          </w:p>
          <w:p w:rsidR="004C056F" w:rsidRDefault="004C056F" w:rsidP="00704C86">
            <w:pPr>
              <w:spacing w:after="0" w:line="240" w:lineRule="auto"/>
              <w:jc w:val="center"/>
              <w:rPr>
                <w:rFonts w:ascii="Arial" w:eastAsia="Times New Roman" w:hAnsi="Arial" w:cs="Arial"/>
                <w:sz w:val="24"/>
                <w:szCs w:val="24"/>
                <w:lang w:eastAsia="ru-RU"/>
              </w:rPr>
            </w:pPr>
          </w:p>
          <w:p w:rsidR="00D76CC1"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1531,00000</w:t>
            </w:r>
          </w:p>
          <w:p w:rsidR="00D76CC1" w:rsidRPr="00E0576A" w:rsidRDefault="00D76CC1" w:rsidP="00704C86">
            <w:pPr>
              <w:spacing w:after="0" w:line="240" w:lineRule="auto"/>
              <w:jc w:val="center"/>
              <w:rPr>
                <w:rFonts w:ascii="Arial" w:eastAsia="Times New Roman" w:hAnsi="Arial" w:cs="Arial"/>
                <w:sz w:val="24"/>
                <w:szCs w:val="24"/>
                <w:lang w:eastAsia="ru-RU"/>
              </w:rPr>
            </w:pPr>
          </w:p>
        </w:tc>
      </w:tr>
      <w:tr w:rsidR="00D76CC1" w:rsidRPr="00E0576A" w:rsidTr="004C056F">
        <w:trPr>
          <w:trHeight w:val="393"/>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 xml:space="preserve">Субсидии бюджетным учреждениям </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rsidR="00D76CC1" w:rsidRDefault="00D76CC1">
            <w:pPr>
              <w:rPr>
                <w:rFonts w:ascii="Arial" w:eastAsia="Times New Roman" w:hAnsi="Arial" w:cs="Arial"/>
                <w:sz w:val="24"/>
                <w:szCs w:val="24"/>
                <w:lang w:eastAsia="ru-RU"/>
              </w:rPr>
            </w:pPr>
          </w:p>
          <w:p w:rsidR="00D76CC1" w:rsidRPr="00E0576A" w:rsidRDefault="004C056F"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29 1 01 00590</w:t>
            </w:r>
          </w:p>
        </w:tc>
        <w:tc>
          <w:tcPr>
            <w:tcW w:w="155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610</w:t>
            </w:r>
          </w:p>
        </w:tc>
        <w:tc>
          <w:tcPr>
            <w:tcW w:w="1843" w:type="dxa"/>
            <w:tcBorders>
              <w:top w:val="nil"/>
              <w:left w:val="nil"/>
              <w:bottom w:val="single" w:sz="4" w:space="0" w:color="auto"/>
              <w:right w:val="single" w:sz="4" w:space="0" w:color="auto"/>
            </w:tcBorders>
            <w:shd w:val="clear" w:color="auto" w:fill="auto"/>
            <w:vAlign w:val="bottom"/>
          </w:tcPr>
          <w:p w:rsidR="00D76CC1" w:rsidRPr="003019EE"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1759,85000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1593,20000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1531,00000</w:t>
            </w:r>
          </w:p>
        </w:tc>
      </w:tr>
      <w:tr w:rsidR="00D76CC1" w:rsidRPr="00E0576A" w:rsidTr="004C056F">
        <w:trPr>
          <w:trHeight w:val="650"/>
        </w:trPr>
        <w:tc>
          <w:tcPr>
            <w:tcW w:w="2977"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Мероприятие «Иные межбюджетные трансферты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w:t>
            </w:r>
          </w:p>
        </w:tc>
        <w:tc>
          <w:tcPr>
            <w:tcW w:w="992" w:type="dxa"/>
            <w:gridSpan w:val="3"/>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29 1 01 80890</w:t>
            </w:r>
          </w:p>
        </w:tc>
        <w:tc>
          <w:tcPr>
            <w:tcW w:w="155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167,04100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178,73500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189,99600</w:t>
            </w:r>
          </w:p>
        </w:tc>
      </w:tr>
      <w:tr w:rsidR="00D76CC1" w:rsidRPr="00E0576A" w:rsidTr="004C056F">
        <w:trPr>
          <w:trHeight w:val="650"/>
        </w:trPr>
        <w:tc>
          <w:tcPr>
            <w:tcW w:w="2977" w:type="dxa"/>
            <w:gridSpan w:val="2"/>
            <w:tcBorders>
              <w:top w:val="nil"/>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Обеспечение мероприятия «Иные межбюджетные трансферты на частичную компенсацию расходов на оплату труда работников муниципальных учреждений культуры»</w:t>
            </w:r>
          </w:p>
        </w:tc>
        <w:tc>
          <w:tcPr>
            <w:tcW w:w="992" w:type="dxa"/>
            <w:gridSpan w:val="3"/>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29 1 01 80890</w:t>
            </w:r>
          </w:p>
        </w:tc>
        <w:tc>
          <w:tcPr>
            <w:tcW w:w="1559" w:type="dxa"/>
            <w:tcBorders>
              <w:top w:val="nil"/>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167,04100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178,73500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189,99600</w:t>
            </w:r>
          </w:p>
        </w:tc>
      </w:tr>
      <w:tr w:rsidR="00D76CC1" w:rsidRPr="00E0576A" w:rsidTr="004C056F">
        <w:trPr>
          <w:trHeight w:val="592"/>
        </w:trPr>
        <w:tc>
          <w:tcPr>
            <w:tcW w:w="2970" w:type="dxa"/>
            <w:tcBorders>
              <w:top w:val="nil"/>
              <w:left w:val="single" w:sz="4" w:space="0" w:color="auto"/>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Субсидии бюджетным учреждениям</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6CC1" w:rsidRDefault="00D76CC1">
            <w:pPr>
              <w:rPr>
                <w:rFonts w:ascii="Arial" w:eastAsia="Times New Roman" w:hAnsi="Arial" w:cs="Arial"/>
                <w:sz w:val="24"/>
                <w:szCs w:val="24"/>
                <w:lang w:eastAsia="ru-RU"/>
              </w:rPr>
            </w:pPr>
          </w:p>
          <w:p w:rsidR="00D76CC1" w:rsidRPr="00E0576A" w:rsidRDefault="004C056F"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29 1 01 80890</w:t>
            </w:r>
          </w:p>
        </w:tc>
        <w:tc>
          <w:tcPr>
            <w:tcW w:w="1559" w:type="dxa"/>
            <w:tcBorders>
              <w:top w:val="nil"/>
              <w:left w:val="nil"/>
              <w:bottom w:val="single" w:sz="4" w:space="0" w:color="auto"/>
              <w:right w:val="single" w:sz="4" w:space="0" w:color="auto"/>
            </w:tcBorders>
            <w:shd w:val="clear" w:color="auto" w:fill="auto"/>
            <w:vAlign w:val="bottom"/>
            <w:hideMark/>
          </w:tcPr>
          <w:p w:rsidR="00D76CC1" w:rsidRPr="00E0576A" w:rsidRDefault="00D76CC1" w:rsidP="00704C86">
            <w:pPr>
              <w:spacing w:after="0" w:line="240" w:lineRule="auto"/>
              <w:jc w:val="center"/>
              <w:rPr>
                <w:rFonts w:ascii="Arial" w:eastAsia="Times New Roman" w:hAnsi="Arial" w:cs="Arial"/>
                <w:sz w:val="24"/>
                <w:szCs w:val="24"/>
                <w:lang w:eastAsia="ru-RU"/>
              </w:rPr>
            </w:pPr>
            <w:r w:rsidRPr="00E0576A">
              <w:rPr>
                <w:rFonts w:ascii="Arial" w:eastAsia="Times New Roman" w:hAnsi="Arial" w:cs="Arial"/>
                <w:sz w:val="24"/>
                <w:szCs w:val="24"/>
                <w:lang w:eastAsia="ru-RU"/>
              </w:rPr>
              <w:t>610</w:t>
            </w:r>
          </w:p>
        </w:tc>
        <w:tc>
          <w:tcPr>
            <w:tcW w:w="1843" w:type="dxa"/>
            <w:tcBorders>
              <w:top w:val="nil"/>
              <w:left w:val="nil"/>
              <w:bottom w:val="single" w:sz="4" w:space="0" w:color="auto"/>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color w:val="002060"/>
                <w:sz w:val="24"/>
                <w:szCs w:val="24"/>
                <w:lang w:eastAsia="ru-RU"/>
              </w:rPr>
            </w:pPr>
            <w:r>
              <w:rPr>
                <w:rFonts w:ascii="Arial" w:eastAsia="Times New Roman" w:hAnsi="Arial" w:cs="Arial"/>
                <w:color w:val="002060"/>
                <w:sz w:val="24"/>
                <w:szCs w:val="24"/>
                <w:lang w:eastAsia="ru-RU"/>
              </w:rPr>
              <w:t>167,04100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178,73500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189,99600</w:t>
            </w:r>
          </w:p>
        </w:tc>
      </w:tr>
      <w:tr w:rsidR="00D76CC1" w:rsidRPr="00E0576A" w:rsidTr="00D76CC1">
        <w:trPr>
          <w:trHeight w:val="630"/>
        </w:trPr>
        <w:tc>
          <w:tcPr>
            <w:tcW w:w="2970" w:type="dxa"/>
            <w:vMerge w:val="restart"/>
            <w:tcBorders>
              <w:top w:val="nil"/>
              <w:left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Обслуживание государственного и муниципального долга</w:t>
            </w:r>
          </w:p>
        </w:tc>
        <w:tc>
          <w:tcPr>
            <w:tcW w:w="999" w:type="dxa"/>
            <w:gridSpan w:val="4"/>
            <w:vMerge w:val="restart"/>
            <w:tcBorders>
              <w:top w:val="nil"/>
              <w:left w:val="single" w:sz="4" w:space="0" w:color="auto"/>
              <w:right w:val="single" w:sz="4" w:space="0" w:color="auto"/>
            </w:tcBorders>
            <w:shd w:val="clear" w:color="auto" w:fill="auto"/>
            <w:vAlign w:val="bottom"/>
          </w:tcPr>
          <w:p w:rsidR="00D76CC1" w:rsidRDefault="00D76CC1">
            <w:pPr>
              <w:rPr>
                <w:rFonts w:ascii="Arial" w:eastAsia="Times New Roman" w:hAnsi="Arial" w:cs="Arial"/>
                <w:sz w:val="24"/>
                <w:szCs w:val="24"/>
                <w:lang w:eastAsia="ru-RU"/>
              </w:rPr>
            </w:pPr>
          </w:p>
          <w:p w:rsidR="00D76CC1" w:rsidRDefault="00D76CC1">
            <w:pPr>
              <w:rPr>
                <w:rFonts w:ascii="Arial" w:eastAsia="Times New Roman" w:hAnsi="Arial" w:cs="Arial"/>
                <w:sz w:val="24"/>
                <w:szCs w:val="24"/>
                <w:lang w:eastAsia="ru-RU"/>
              </w:rPr>
            </w:pPr>
          </w:p>
          <w:p w:rsidR="00D76CC1" w:rsidRPr="00E0576A" w:rsidRDefault="004C056F"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right w:val="single" w:sz="4" w:space="0" w:color="auto"/>
            </w:tcBorders>
            <w:shd w:val="clear" w:color="auto" w:fill="auto"/>
            <w:vAlign w:val="center"/>
          </w:tcPr>
          <w:p w:rsidR="00D76CC1" w:rsidRPr="00F25814" w:rsidRDefault="00D76CC1" w:rsidP="00704C86">
            <w:pPr>
              <w:spacing w:after="0" w:line="240" w:lineRule="auto"/>
              <w:rPr>
                <w:rFonts w:ascii="Arial" w:eastAsia="Times New Roman" w:hAnsi="Arial" w:cs="Arial"/>
                <w:bCs/>
                <w:sz w:val="24"/>
                <w:szCs w:val="24"/>
                <w:lang w:eastAsia="ru-RU"/>
              </w:rPr>
            </w:pPr>
          </w:p>
        </w:tc>
        <w:tc>
          <w:tcPr>
            <w:tcW w:w="1134" w:type="dxa"/>
            <w:vMerge w:val="restart"/>
            <w:tcBorders>
              <w:top w:val="nil"/>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559" w:type="dxa"/>
            <w:vMerge w:val="restart"/>
            <w:tcBorders>
              <w:top w:val="nil"/>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0,00000</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D76CC1" w:rsidRPr="00E0576A" w:rsidTr="00D76CC1">
        <w:trPr>
          <w:trHeight w:val="183"/>
        </w:trPr>
        <w:tc>
          <w:tcPr>
            <w:tcW w:w="2970"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999" w:type="dxa"/>
            <w:gridSpan w:val="4"/>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w:t>
            </w:r>
          </w:p>
        </w:tc>
        <w:tc>
          <w:tcPr>
            <w:tcW w:w="1134" w:type="dxa"/>
            <w:vMerge/>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559" w:type="dxa"/>
            <w:vMerge/>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bCs/>
                <w:color w:val="002060"/>
                <w:sz w:val="24"/>
                <w:szCs w:val="24"/>
                <w:lang w:eastAsia="ru-RU"/>
              </w:rPr>
            </w:pP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r>
      <w:tr w:rsidR="00D76CC1" w:rsidRPr="00E0576A" w:rsidTr="00D76CC1">
        <w:trPr>
          <w:trHeight w:val="645"/>
        </w:trPr>
        <w:tc>
          <w:tcPr>
            <w:tcW w:w="2970" w:type="dxa"/>
            <w:vMerge w:val="restart"/>
            <w:tcBorders>
              <w:top w:val="nil"/>
              <w:left w:val="single" w:sz="4" w:space="0" w:color="auto"/>
              <w:right w:val="single" w:sz="4" w:space="0" w:color="auto"/>
            </w:tcBorders>
            <w:shd w:val="clear" w:color="auto" w:fill="auto"/>
            <w:vAlign w:val="bottom"/>
          </w:tcPr>
          <w:p w:rsidR="00D76CC1" w:rsidRPr="00DC4173" w:rsidRDefault="00D76CC1" w:rsidP="00704C86">
            <w:pPr>
              <w:spacing w:after="0" w:line="240" w:lineRule="auto"/>
              <w:rPr>
                <w:rFonts w:ascii="Arial" w:eastAsia="Times New Roman" w:hAnsi="Arial" w:cs="Arial"/>
                <w:sz w:val="24"/>
                <w:szCs w:val="24"/>
                <w:lang w:eastAsia="ru-RU"/>
              </w:rPr>
            </w:pPr>
            <w:r w:rsidRPr="00DC4173">
              <w:rPr>
                <w:rFonts w:ascii="Arial" w:eastAsia="Times New Roman" w:hAnsi="Arial" w:cs="Arial"/>
                <w:sz w:val="24"/>
                <w:szCs w:val="24"/>
                <w:lang w:eastAsia="ru-RU"/>
              </w:rPr>
              <w:t>Обслуживание государственного внутреннего и муниципального долга</w:t>
            </w:r>
          </w:p>
        </w:tc>
        <w:tc>
          <w:tcPr>
            <w:tcW w:w="999" w:type="dxa"/>
            <w:gridSpan w:val="4"/>
            <w:vMerge w:val="restart"/>
            <w:tcBorders>
              <w:top w:val="nil"/>
              <w:left w:val="single" w:sz="4" w:space="0" w:color="auto"/>
              <w:right w:val="single" w:sz="4" w:space="0" w:color="auto"/>
            </w:tcBorders>
            <w:shd w:val="clear" w:color="auto" w:fill="auto"/>
            <w:vAlign w:val="bottom"/>
          </w:tcPr>
          <w:p w:rsidR="00D76CC1" w:rsidRPr="00DC4173"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right w:val="single" w:sz="4" w:space="0" w:color="auto"/>
            </w:tcBorders>
            <w:shd w:val="clear" w:color="auto" w:fill="auto"/>
            <w:vAlign w:val="center"/>
          </w:tcPr>
          <w:p w:rsidR="00D76CC1" w:rsidRPr="00DC4173" w:rsidRDefault="00D76CC1" w:rsidP="00704C86">
            <w:pPr>
              <w:spacing w:after="0" w:line="240" w:lineRule="auto"/>
              <w:jc w:val="center"/>
              <w:rPr>
                <w:rFonts w:ascii="Arial" w:eastAsia="Times New Roman" w:hAnsi="Arial" w:cs="Arial"/>
                <w:bCs/>
                <w:sz w:val="24"/>
                <w:szCs w:val="24"/>
                <w:lang w:eastAsia="ru-RU"/>
              </w:rPr>
            </w:pPr>
          </w:p>
        </w:tc>
        <w:tc>
          <w:tcPr>
            <w:tcW w:w="1134" w:type="dxa"/>
            <w:tcBorders>
              <w:top w:val="single" w:sz="4" w:space="0" w:color="auto"/>
              <w:left w:val="nil"/>
              <w:right w:val="single" w:sz="4" w:space="0" w:color="auto"/>
            </w:tcBorders>
            <w:shd w:val="clear" w:color="auto" w:fill="auto"/>
            <w:vAlign w:val="center"/>
          </w:tcPr>
          <w:p w:rsidR="00D76CC1" w:rsidRPr="00DC4173"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center"/>
          </w:tcPr>
          <w:p w:rsidR="00D76CC1" w:rsidRPr="00DC4173" w:rsidRDefault="00D76CC1" w:rsidP="00704C86">
            <w:pPr>
              <w:spacing w:after="0" w:line="240" w:lineRule="auto"/>
              <w:jc w:val="center"/>
              <w:rPr>
                <w:rFonts w:ascii="Arial" w:eastAsia="Times New Roman" w:hAnsi="Arial" w:cs="Arial"/>
                <w:bCs/>
                <w:sz w:val="24"/>
                <w:szCs w:val="24"/>
                <w:lang w:eastAsia="ru-RU"/>
              </w:rPr>
            </w:pPr>
          </w:p>
        </w:tc>
        <w:tc>
          <w:tcPr>
            <w:tcW w:w="1559" w:type="dxa"/>
            <w:vMerge w:val="restart"/>
            <w:tcBorders>
              <w:top w:val="nil"/>
              <w:left w:val="nil"/>
              <w:right w:val="single" w:sz="4" w:space="0" w:color="auto"/>
            </w:tcBorders>
            <w:shd w:val="clear" w:color="auto" w:fill="auto"/>
            <w:vAlign w:val="center"/>
          </w:tcPr>
          <w:p w:rsidR="00D76CC1" w:rsidRPr="00DC4173"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0,00000</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D76CC1" w:rsidRPr="00E0576A" w:rsidTr="00D76CC1">
        <w:trPr>
          <w:trHeight w:val="168"/>
        </w:trPr>
        <w:tc>
          <w:tcPr>
            <w:tcW w:w="2970" w:type="dxa"/>
            <w:vMerge/>
            <w:tcBorders>
              <w:left w:val="single" w:sz="4" w:space="0" w:color="auto"/>
              <w:bottom w:val="single" w:sz="4" w:space="0" w:color="auto"/>
              <w:right w:val="single" w:sz="4" w:space="0" w:color="auto"/>
            </w:tcBorders>
            <w:shd w:val="clear" w:color="auto" w:fill="auto"/>
            <w:vAlign w:val="bottom"/>
          </w:tcPr>
          <w:p w:rsidR="00D76CC1" w:rsidRPr="00F25814" w:rsidRDefault="00D76CC1" w:rsidP="00704C86">
            <w:pPr>
              <w:spacing w:after="0" w:line="240" w:lineRule="auto"/>
              <w:rPr>
                <w:rFonts w:ascii="Arial" w:eastAsia="Times New Roman" w:hAnsi="Arial" w:cs="Arial"/>
                <w:color w:val="FF0000"/>
                <w:sz w:val="24"/>
                <w:szCs w:val="24"/>
                <w:lang w:eastAsia="ru-RU"/>
              </w:rPr>
            </w:pPr>
          </w:p>
        </w:tc>
        <w:tc>
          <w:tcPr>
            <w:tcW w:w="999" w:type="dxa"/>
            <w:gridSpan w:val="4"/>
            <w:vMerge/>
            <w:tcBorders>
              <w:left w:val="single" w:sz="4" w:space="0" w:color="auto"/>
              <w:bottom w:val="single" w:sz="4" w:space="0" w:color="auto"/>
              <w:right w:val="single" w:sz="4" w:space="0" w:color="auto"/>
            </w:tcBorders>
            <w:shd w:val="clear" w:color="auto" w:fill="auto"/>
            <w:vAlign w:val="bottom"/>
          </w:tcPr>
          <w:p w:rsidR="00D76CC1" w:rsidRPr="00F25814" w:rsidRDefault="00D76CC1" w:rsidP="00704C86">
            <w:pPr>
              <w:spacing w:after="0" w:line="240" w:lineRule="auto"/>
              <w:rPr>
                <w:rFonts w:ascii="Arial" w:eastAsia="Times New Roman" w:hAnsi="Arial" w:cs="Arial"/>
                <w:color w:val="FF0000"/>
                <w:sz w:val="24"/>
                <w:szCs w:val="24"/>
                <w:lang w:eastAsia="ru-RU"/>
              </w:rPr>
            </w:pPr>
          </w:p>
        </w:tc>
        <w:tc>
          <w:tcPr>
            <w:tcW w:w="709" w:type="dxa"/>
            <w:tcBorders>
              <w:left w:val="nil"/>
              <w:bottom w:val="single" w:sz="4" w:space="0" w:color="auto"/>
              <w:right w:val="single" w:sz="4" w:space="0" w:color="auto"/>
            </w:tcBorders>
            <w:shd w:val="clear" w:color="auto" w:fill="auto"/>
            <w:vAlign w:val="center"/>
          </w:tcPr>
          <w:p w:rsidR="00D76CC1" w:rsidRPr="003A4C6F" w:rsidRDefault="00D76CC1" w:rsidP="00704C86">
            <w:pPr>
              <w:spacing w:after="0" w:line="240" w:lineRule="auto"/>
              <w:jc w:val="center"/>
              <w:rPr>
                <w:rFonts w:ascii="Arial" w:eastAsia="Times New Roman" w:hAnsi="Arial" w:cs="Arial"/>
                <w:bCs/>
                <w:sz w:val="24"/>
                <w:szCs w:val="24"/>
                <w:lang w:eastAsia="ru-RU"/>
              </w:rPr>
            </w:pPr>
            <w:r w:rsidRPr="003A4C6F">
              <w:rPr>
                <w:rFonts w:ascii="Arial" w:eastAsia="Times New Roman" w:hAnsi="Arial" w:cs="Arial"/>
                <w:bCs/>
                <w:sz w:val="24"/>
                <w:szCs w:val="24"/>
                <w:lang w:eastAsia="ru-RU"/>
              </w:rPr>
              <w:t>13</w:t>
            </w:r>
          </w:p>
        </w:tc>
        <w:tc>
          <w:tcPr>
            <w:tcW w:w="1134" w:type="dxa"/>
            <w:tcBorders>
              <w:left w:val="nil"/>
              <w:bottom w:val="single" w:sz="4" w:space="0" w:color="auto"/>
              <w:right w:val="single" w:sz="4" w:space="0" w:color="auto"/>
            </w:tcBorders>
            <w:shd w:val="clear" w:color="auto" w:fill="auto"/>
            <w:vAlign w:val="center"/>
          </w:tcPr>
          <w:p w:rsidR="00D76CC1" w:rsidRPr="003A4C6F" w:rsidRDefault="00D76CC1" w:rsidP="00704C86">
            <w:pPr>
              <w:spacing w:after="0" w:line="240" w:lineRule="auto"/>
              <w:jc w:val="center"/>
              <w:rPr>
                <w:rFonts w:ascii="Arial" w:eastAsia="Times New Roman" w:hAnsi="Arial" w:cs="Arial"/>
                <w:bCs/>
                <w:sz w:val="24"/>
                <w:szCs w:val="24"/>
                <w:lang w:eastAsia="ru-RU"/>
              </w:rPr>
            </w:pPr>
            <w:r w:rsidRPr="003A4C6F">
              <w:rPr>
                <w:rFonts w:ascii="Arial" w:eastAsia="Times New Roman" w:hAnsi="Arial" w:cs="Arial"/>
                <w:bCs/>
                <w:sz w:val="24"/>
                <w:szCs w:val="24"/>
                <w:lang w:eastAsia="ru-RU"/>
              </w:rPr>
              <w:t>01</w:t>
            </w:r>
          </w:p>
        </w:tc>
        <w:tc>
          <w:tcPr>
            <w:tcW w:w="1843" w:type="dxa"/>
            <w:vMerge/>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color w:val="FF0000"/>
                <w:sz w:val="24"/>
                <w:szCs w:val="24"/>
                <w:lang w:eastAsia="ru-RU"/>
              </w:rPr>
            </w:pPr>
          </w:p>
        </w:tc>
        <w:tc>
          <w:tcPr>
            <w:tcW w:w="1559" w:type="dxa"/>
            <w:vMerge/>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color w:val="FF0000"/>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bCs/>
                <w:color w:val="002060"/>
                <w:sz w:val="24"/>
                <w:szCs w:val="24"/>
                <w:lang w:eastAsia="ru-RU"/>
              </w:rPr>
            </w:pPr>
          </w:p>
        </w:tc>
        <w:tc>
          <w:tcPr>
            <w:tcW w:w="1701" w:type="dxa"/>
            <w:vMerge/>
            <w:tcBorders>
              <w:left w:val="nil"/>
              <w:bottom w:val="single" w:sz="4" w:space="0" w:color="auto"/>
              <w:right w:val="single" w:sz="4" w:space="0" w:color="auto"/>
            </w:tcBorders>
            <w:vAlign w:val="bottom"/>
          </w:tcPr>
          <w:p w:rsidR="00D76CC1" w:rsidRPr="00F25814" w:rsidRDefault="00D76CC1" w:rsidP="00704C86">
            <w:pPr>
              <w:spacing w:after="0" w:line="240" w:lineRule="auto"/>
              <w:jc w:val="center"/>
              <w:rPr>
                <w:rFonts w:ascii="Arial" w:eastAsia="Times New Roman" w:hAnsi="Arial" w:cs="Arial"/>
                <w:bCs/>
                <w:color w:val="FF0000"/>
                <w:sz w:val="24"/>
                <w:szCs w:val="24"/>
                <w:lang w:eastAsia="ru-RU"/>
              </w:rPr>
            </w:pPr>
          </w:p>
        </w:tc>
        <w:tc>
          <w:tcPr>
            <w:tcW w:w="1701" w:type="dxa"/>
            <w:vMerge/>
            <w:tcBorders>
              <w:left w:val="nil"/>
              <w:bottom w:val="single" w:sz="4" w:space="0" w:color="auto"/>
              <w:right w:val="single" w:sz="4" w:space="0" w:color="auto"/>
            </w:tcBorders>
            <w:vAlign w:val="bottom"/>
          </w:tcPr>
          <w:p w:rsidR="00D76CC1" w:rsidRPr="00F25814" w:rsidRDefault="00D76CC1" w:rsidP="00704C86">
            <w:pPr>
              <w:spacing w:after="0" w:line="240" w:lineRule="auto"/>
              <w:jc w:val="center"/>
              <w:rPr>
                <w:rFonts w:ascii="Arial" w:eastAsia="Times New Roman" w:hAnsi="Arial" w:cs="Arial"/>
                <w:bCs/>
                <w:color w:val="FF0000"/>
                <w:sz w:val="24"/>
                <w:szCs w:val="24"/>
                <w:lang w:eastAsia="ru-RU"/>
              </w:rPr>
            </w:pPr>
          </w:p>
        </w:tc>
      </w:tr>
      <w:tr w:rsidR="00D76CC1" w:rsidRPr="00E0576A" w:rsidTr="00D76CC1">
        <w:trPr>
          <w:trHeight w:val="70"/>
        </w:trPr>
        <w:tc>
          <w:tcPr>
            <w:tcW w:w="2970"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Непрограммные расходы</w:t>
            </w:r>
          </w:p>
        </w:tc>
        <w:tc>
          <w:tcPr>
            <w:tcW w:w="999" w:type="dxa"/>
            <w:gridSpan w:val="4"/>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D76C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99 0 00 00000</w:t>
            </w:r>
          </w:p>
        </w:tc>
        <w:tc>
          <w:tcPr>
            <w:tcW w:w="1559" w:type="dxa"/>
            <w:tcBorders>
              <w:top w:val="nil"/>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D76CC1" w:rsidRPr="00E0576A" w:rsidTr="00D76CC1">
        <w:trPr>
          <w:trHeight w:val="345"/>
        </w:trPr>
        <w:tc>
          <w:tcPr>
            <w:tcW w:w="2970" w:type="dxa"/>
            <w:tcBorders>
              <w:top w:val="nil"/>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расходы</w:t>
            </w:r>
          </w:p>
        </w:tc>
        <w:tc>
          <w:tcPr>
            <w:tcW w:w="999" w:type="dxa"/>
            <w:gridSpan w:val="4"/>
            <w:tcBorders>
              <w:top w:val="nil"/>
              <w:left w:val="single" w:sz="4" w:space="0" w:color="auto"/>
              <w:bottom w:val="single" w:sz="4" w:space="0" w:color="auto"/>
              <w:right w:val="single" w:sz="4" w:space="0" w:color="auto"/>
            </w:tcBorders>
            <w:shd w:val="clear" w:color="auto" w:fill="auto"/>
            <w:vAlign w:val="bottom"/>
          </w:tcPr>
          <w:p w:rsidR="00D76CC1" w:rsidRPr="00E0576A" w:rsidRDefault="004C056F" w:rsidP="00704C8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nil"/>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99 9 00 00000</w:t>
            </w:r>
          </w:p>
        </w:tc>
        <w:tc>
          <w:tcPr>
            <w:tcW w:w="1559" w:type="dxa"/>
            <w:tcBorders>
              <w:top w:val="nil"/>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0,00000</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tcBorders>
              <w:top w:val="nil"/>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D76CC1" w:rsidRPr="00E0576A" w:rsidTr="00D76CC1">
        <w:trPr>
          <w:trHeight w:val="1320"/>
        </w:trPr>
        <w:tc>
          <w:tcPr>
            <w:tcW w:w="2970" w:type="dxa"/>
            <w:vMerge w:val="restart"/>
            <w:tcBorders>
              <w:top w:val="nil"/>
              <w:left w:val="single" w:sz="4" w:space="0" w:color="auto"/>
              <w:right w:val="single" w:sz="4" w:space="0" w:color="auto"/>
            </w:tcBorders>
            <w:shd w:val="clear" w:color="auto" w:fill="auto"/>
            <w:vAlign w:val="bottom"/>
          </w:tcPr>
          <w:p w:rsidR="00D76CC1" w:rsidRPr="00E0576A" w:rsidRDefault="00D76CC1" w:rsidP="00704C86">
            <w:pPr>
              <w:spacing w:after="0" w:line="240" w:lineRule="auto"/>
              <w:jc w:val="both"/>
              <w:rPr>
                <w:rFonts w:ascii="Arial" w:eastAsia="Times New Roman" w:hAnsi="Arial" w:cs="Arial"/>
                <w:sz w:val="24"/>
                <w:szCs w:val="24"/>
                <w:lang w:eastAsia="ru-RU"/>
              </w:rPr>
            </w:pPr>
            <w:r w:rsidRPr="00E0576A">
              <w:rPr>
                <w:rFonts w:ascii="Arial" w:eastAsia="Times New Roman" w:hAnsi="Arial" w:cs="Arial"/>
                <w:sz w:val="24"/>
                <w:szCs w:val="24"/>
                <w:lang w:eastAsia="ru-RU"/>
              </w:rPr>
              <w:t>Иные непрограммные мероприятия связанные с обеспечением мероприятий «Процентные платежи по муниципальному долгу муниципального образования</w:t>
            </w:r>
          </w:p>
        </w:tc>
        <w:tc>
          <w:tcPr>
            <w:tcW w:w="999" w:type="dxa"/>
            <w:gridSpan w:val="4"/>
            <w:vMerge w:val="restart"/>
            <w:tcBorders>
              <w:top w:val="nil"/>
              <w:left w:val="single" w:sz="4" w:space="0" w:color="auto"/>
              <w:right w:val="single" w:sz="4" w:space="0" w:color="auto"/>
            </w:tcBorders>
            <w:shd w:val="clear" w:color="auto" w:fill="auto"/>
            <w:vAlign w:val="bottom"/>
          </w:tcPr>
          <w:p w:rsidR="00D76CC1" w:rsidRPr="00E0576A" w:rsidRDefault="004C056F" w:rsidP="00704C8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871</w:t>
            </w:r>
          </w:p>
        </w:tc>
        <w:tc>
          <w:tcPr>
            <w:tcW w:w="709" w:type="dxa"/>
            <w:tcBorders>
              <w:top w:val="single" w:sz="4" w:space="0" w:color="auto"/>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134" w:type="dxa"/>
            <w:tcBorders>
              <w:top w:val="single" w:sz="4" w:space="0" w:color="auto"/>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559" w:type="dxa"/>
            <w:vMerge w:val="restart"/>
            <w:tcBorders>
              <w:top w:val="nil"/>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D76CC1" w:rsidRPr="00985BF3" w:rsidRDefault="00D76CC1" w:rsidP="00704C86">
            <w:pPr>
              <w:spacing w:after="0" w:line="240" w:lineRule="auto"/>
              <w:jc w:val="center"/>
              <w:rPr>
                <w:rFonts w:ascii="Arial" w:eastAsia="Times New Roman" w:hAnsi="Arial" w:cs="Arial"/>
                <w:bCs/>
                <w:color w:val="002060"/>
                <w:sz w:val="24"/>
                <w:szCs w:val="24"/>
                <w:lang w:eastAsia="ru-RU"/>
              </w:rPr>
            </w:pPr>
            <w:r>
              <w:rPr>
                <w:rFonts w:ascii="Arial" w:eastAsia="Times New Roman" w:hAnsi="Arial" w:cs="Arial"/>
                <w:bCs/>
                <w:color w:val="002060"/>
                <w:sz w:val="24"/>
                <w:szCs w:val="24"/>
                <w:lang w:eastAsia="ru-RU"/>
              </w:rPr>
              <w:t>0,00000</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1,37196</w:t>
            </w:r>
          </w:p>
        </w:tc>
        <w:tc>
          <w:tcPr>
            <w:tcW w:w="1701" w:type="dxa"/>
            <w:vMerge w:val="restart"/>
            <w:tcBorders>
              <w:top w:val="nil"/>
              <w:left w:val="nil"/>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2,36024</w:t>
            </w:r>
          </w:p>
        </w:tc>
      </w:tr>
      <w:tr w:rsidR="00D76CC1" w:rsidRPr="00E0576A" w:rsidTr="00D76CC1">
        <w:trPr>
          <w:trHeight w:val="321"/>
        </w:trPr>
        <w:tc>
          <w:tcPr>
            <w:tcW w:w="2970"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both"/>
              <w:rPr>
                <w:rFonts w:ascii="Arial" w:eastAsia="Times New Roman" w:hAnsi="Arial" w:cs="Arial"/>
                <w:sz w:val="24"/>
                <w:szCs w:val="24"/>
                <w:lang w:eastAsia="ru-RU"/>
              </w:rPr>
            </w:pPr>
          </w:p>
        </w:tc>
        <w:tc>
          <w:tcPr>
            <w:tcW w:w="999" w:type="dxa"/>
            <w:gridSpan w:val="4"/>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both"/>
              <w:rPr>
                <w:rFonts w:ascii="Arial" w:eastAsia="Times New Roman" w:hAnsi="Arial" w:cs="Arial"/>
                <w:sz w:val="24"/>
                <w:szCs w:val="24"/>
                <w:lang w:eastAsia="ru-RU"/>
              </w:rPr>
            </w:pPr>
          </w:p>
        </w:tc>
        <w:tc>
          <w:tcPr>
            <w:tcW w:w="709" w:type="dxa"/>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w:t>
            </w:r>
          </w:p>
        </w:tc>
        <w:tc>
          <w:tcPr>
            <w:tcW w:w="1134" w:type="dxa"/>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01</w:t>
            </w:r>
          </w:p>
        </w:tc>
        <w:tc>
          <w:tcPr>
            <w:tcW w:w="1843" w:type="dxa"/>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99 9 00 23770</w:t>
            </w:r>
          </w:p>
        </w:tc>
        <w:tc>
          <w:tcPr>
            <w:tcW w:w="1559" w:type="dxa"/>
            <w:vMerge/>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vMerge/>
            <w:tcBorders>
              <w:left w:val="nil"/>
              <w:bottom w:val="single" w:sz="4" w:space="0" w:color="auto"/>
              <w:right w:val="single" w:sz="4" w:space="0" w:color="auto"/>
            </w:tcBorders>
            <w:shd w:val="clear" w:color="auto" w:fill="auto"/>
            <w:vAlign w:val="bottom"/>
          </w:tcPr>
          <w:p w:rsidR="00D76CC1" w:rsidRPr="00BB7EEC" w:rsidRDefault="00D76CC1" w:rsidP="00704C86">
            <w:pPr>
              <w:spacing w:after="0" w:line="240" w:lineRule="auto"/>
              <w:jc w:val="center"/>
              <w:rPr>
                <w:rFonts w:ascii="Arial" w:eastAsia="Times New Roman" w:hAnsi="Arial" w:cs="Arial"/>
                <w:bCs/>
                <w:color w:val="FF0000"/>
                <w:sz w:val="24"/>
                <w:szCs w:val="24"/>
                <w:lang w:eastAsia="ru-RU"/>
              </w:rPr>
            </w:pP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r>
      <w:tr w:rsidR="00D76CC1" w:rsidRPr="00E0576A" w:rsidTr="00D76CC1">
        <w:trPr>
          <w:trHeight w:val="615"/>
        </w:trPr>
        <w:tc>
          <w:tcPr>
            <w:tcW w:w="2970" w:type="dxa"/>
            <w:vMerge w:val="restart"/>
            <w:tcBorders>
              <w:top w:val="nil"/>
              <w:left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Обслуживание государственного  (муниципального долга)</w:t>
            </w:r>
          </w:p>
        </w:tc>
        <w:tc>
          <w:tcPr>
            <w:tcW w:w="999" w:type="dxa"/>
            <w:gridSpan w:val="4"/>
            <w:vMerge w:val="restart"/>
            <w:tcBorders>
              <w:top w:val="nil"/>
              <w:left w:val="single" w:sz="4" w:space="0" w:color="auto"/>
              <w:right w:val="single" w:sz="4" w:space="0" w:color="auto"/>
            </w:tcBorders>
            <w:shd w:val="clear" w:color="auto" w:fill="auto"/>
            <w:vAlign w:val="bottom"/>
          </w:tcPr>
          <w:p w:rsidR="00D76CC1" w:rsidRDefault="00D76CC1">
            <w:pPr>
              <w:rPr>
                <w:rFonts w:ascii="Arial" w:eastAsia="Times New Roman" w:hAnsi="Arial" w:cs="Arial"/>
                <w:sz w:val="24"/>
                <w:szCs w:val="24"/>
                <w:lang w:eastAsia="ru-RU"/>
              </w:rPr>
            </w:pPr>
          </w:p>
          <w:p w:rsidR="00D76CC1" w:rsidRDefault="004C056F">
            <w:pPr>
              <w:rPr>
                <w:rFonts w:ascii="Arial" w:eastAsia="Times New Roman" w:hAnsi="Arial" w:cs="Arial"/>
                <w:sz w:val="24"/>
                <w:szCs w:val="24"/>
                <w:lang w:eastAsia="ru-RU"/>
              </w:rPr>
            </w:pPr>
            <w:r>
              <w:rPr>
                <w:rFonts w:ascii="Arial" w:eastAsia="Times New Roman" w:hAnsi="Arial" w:cs="Arial"/>
                <w:sz w:val="24"/>
                <w:szCs w:val="24"/>
                <w:lang w:eastAsia="ru-RU"/>
              </w:rPr>
              <w:t>871</w:t>
            </w:r>
          </w:p>
          <w:p w:rsidR="00D76CC1" w:rsidRPr="00E0576A" w:rsidRDefault="00D76CC1" w:rsidP="00D76CC1">
            <w:pPr>
              <w:spacing w:after="0" w:line="240" w:lineRule="auto"/>
              <w:rPr>
                <w:rFonts w:ascii="Arial" w:eastAsia="Times New Roman" w:hAnsi="Arial" w:cs="Arial"/>
                <w:sz w:val="24"/>
                <w:szCs w:val="24"/>
                <w:lang w:eastAsia="ru-RU"/>
              </w:rPr>
            </w:pPr>
          </w:p>
        </w:tc>
        <w:tc>
          <w:tcPr>
            <w:tcW w:w="709" w:type="dxa"/>
            <w:tcBorders>
              <w:top w:val="single" w:sz="4" w:space="0" w:color="auto"/>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134" w:type="dxa"/>
            <w:tcBorders>
              <w:top w:val="single" w:sz="4" w:space="0" w:color="auto"/>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single" w:sz="4" w:space="0" w:color="auto"/>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single" w:sz="4" w:space="0" w:color="auto"/>
              <w:left w:val="nil"/>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vMerge w:val="restart"/>
            <w:tcBorders>
              <w:top w:val="nil"/>
              <w:left w:val="nil"/>
              <w:right w:val="single" w:sz="4" w:space="0" w:color="auto"/>
            </w:tcBorders>
            <w:shd w:val="clear" w:color="auto" w:fill="auto"/>
            <w:vAlign w:val="bottom"/>
          </w:tcPr>
          <w:p w:rsidR="00D76CC1" w:rsidRPr="00BB7EEC" w:rsidRDefault="00D76CC1" w:rsidP="00704C86">
            <w:pPr>
              <w:spacing w:after="0" w:line="240" w:lineRule="auto"/>
              <w:jc w:val="center"/>
              <w:rPr>
                <w:rFonts w:ascii="Arial" w:eastAsia="Times New Roman" w:hAnsi="Arial" w:cs="Arial"/>
                <w:bCs/>
                <w:color w:val="FF0000"/>
                <w:sz w:val="24"/>
                <w:szCs w:val="24"/>
                <w:lang w:eastAsia="ru-RU"/>
              </w:rPr>
            </w:pPr>
          </w:p>
        </w:tc>
        <w:tc>
          <w:tcPr>
            <w:tcW w:w="1701" w:type="dxa"/>
            <w:vMerge w:val="restart"/>
            <w:tcBorders>
              <w:top w:val="nil"/>
              <w:left w:val="nil"/>
              <w:right w:val="single" w:sz="4" w:space="0" w:color="auto"/>
            </w:tcBorders>
            <w:vAlign w:val="bottom"/>
          </w:tcPr>
          <w:p w:rsidR="00D76CC1" w:rsidRPr="00082708" w:rsidRDefault="00D76CC1" w:rsidP="00704C86">
            <w:pPr>
              <w:spacing w:after="0" w:line="240" w:lineRule="auto"/>
              <w:jc w:val="center"/>
              <w:rPr>
                <w:rFonts w:ascii="Arial" w:eastAsia="Times New Roman" w:hAnsi="Arial" w:cs="Arial"/>
                <w:bCs/>
                <w:sz w:val="24"/>
                <w:szCs w:val="24"/>
                <w:lang w:eastAsia="ru-RU"/>
              </w:rPr>
            </w:pPr>
            <w:r w:rsidRPr="00082708">
              <w:rPr>
                <w:rFonts w:ascii="Arial" w:eastAsia="Times New Roman" w:hAnsi="Arial" w:cs="Arial"/>
                <w:bCs/>
                <w:sz w:val="24"/>
                <w:szCs w:val="24"/>
                <w:lang w:eastAsia="ru-RU"/>
              </w:rPr>
              <w:t>1,37196</w:t>
            </w:r>
          </w:p>
        </w:tc>
        <w:tc>
          <w:tcPr>
            <w:tcW w:w="1701" w:type="dxa"/>
            <w:vMerge w:val="restart"/>
            <w:tcBorders>
              <w:top w:val="nil"/>
              <w:left w:val="nil"/>
              <w:right w:val="single" w:sz="4" w:space="0" w:color="auto"/>
            </w:tcBorders>
            <w:vAlign w:val="bottom"/>
          </w:tcPr>
          <w:p w:rsidR="00D76CC1" w:rsidRPr="00082708" w:rsidRDefault="00D76CC1" w:rsidP="00704C86">
            <w:pPr>
              <w:spacing w:after="0" w:line="240" w:lineRule="auto"/>
              <w:jc w:val="center"/>
              <w:rPr>
                <w:rFonts w:ascii="Arial" w:eastAsia="Times New Roman" w:hAnsi="Arial" w:cs="Arial"/>
                <w:bCs/>
                <w:sz w:val="24"/>
                <w:szCs w:val="24"/>
                <w:lang w:eastAsia="ru-RU"/>
              </w:rPr>
            </w:pPr>
            <w:r w:rsidRPr="00082708">
              <w:rPr>
                <w:rFonts w:ascii="Arial" w:eastAsia="Times New Roman" w:hAnsi="Arial" w:cs="Arial"/>
                <w:bCs/>
                <w:sz w:val="24"/>
                <w:szCs w:val="24"/>
                <w:lang w:eastAsia="ru-RU"/>
              </w:rPr>
              <w:t>2,36024</w:t>
            </w:r>
          </w:p>
        </w:tc>
      </w:tr>
      <w:tr w:rsidR="00D76CC1" w:rsidRPr="00E0576A" w:rsidTr="00D76CC1">
        <w:trPr>
          <w:trHeight w:val="198"/>
        </w:trPr>
        <w:tc>
          <w:tcPr>
            <w:tcW w:w="2970" w:type="dxa"/>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999" w:type="dxa"/>
            <w:gridSpan w:val="4"/>
            <w:vMerge/>
            <w:tcBorders>
              <w:left w:val="single" w:sz="4" w:space="0" w:color="auto"/>
              <w:bottom w:val="single" w:sz="4" w:space="0" w:color="auto"/>
              <w:right w:val="single" w:sz="4" w:space="0" w:color="auto"/>
            </w:tcBorders>
            <w:shd w:val="clear" w:color="auto" w:fill="auto"/>
            <w:vAlign w:val="bottom"/>
          </w:tcPr>
          <w:p w:rsidR="00D76CC1" w:rsidRPr="00E0576A" w:rsidRDefault="00D76CC1" w:rsidP="00704C86">
            <w:pPr>
              <w:spacing w:after="0" w:line="240" w:lineRule="auto"/>
              <w:rPr>
                <w:rFonts w:ascii="Arial" w:eastAsia="Times New Roman" w:hAnsi="Arial" w:cs="Arial"/>
                <w:sz w:val="24"/>
                <w:szCs w:val="24"/>
                <w:lang w:eastAsia="ru-RU"/>
              </w:rPr>
            </w:pPr>
          </w:p>
        </w:tc>
        <w:tc>
          <w:tcPr>
            <w:tcW w:w="709" w:type="dxa"/>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w:t>
            </w:r>
          </w:p>
        </w:tc>
        <w:tc>
          <w:tcPr>
            <w:tcW w:w="1134" w:type="dxa"/>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01</w:t>
            </w:r>
          </w:p>
        </w:tc>
        <w:tc>
          <w:tcPr>
            <w:tcW w:w="1843" w:type="dxa"/>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sidRPr="00F25814">
              <w:rPr>
                <w:rFonts w:ascii="Arial" w:eastAsia="Times New Roman" w:hAnsi="Arial" w:cs="Arial"/>
                <w:bCs/>
                <w:sz w:val="24"/>
                <w:szCs w:val="24"/>
                <w:lang w:eastAsia="ru-RU"/>
              </w:rPr>
              <w:t>99 9 00 23770</w:t>
            </w:r>
          </w:p>
        </w:tc>
        <w:tc>
          <w:tcPr>
            <w:tcW w:w="1559" w:type="dxa"/>
            <w:tcBorders>
              <w:left w:val="nil"/>
              <w:bottom w:val="single" w:sz="4" w:space="0" w:color="auto"/>
              <w:right w:val="single" w:sz="4" w:space="0" w:color="auto"/>
            </w:tcBorders>
            <w:shd w:val="clear" w:color="auto" w:fill="auto"/>
            <w:vAlign w:val="center"/>
          </w:tcPr>
          <w:p w:rsidR="00D76CC1" w:rsidRPr="00F25814" w:rsidRDefault="00D76CC1" w:rsidP="00704C8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730</w:t>
            </w:r>
          </w:p>
        </w:tc>
        <w:tc>
          <w:tcPr>
            <w:tcW w:w="1843" w:type="dxa"/>
            <w:vMerge/>
            <w:tcBorders>
              <w:left w:val="nil"/>
              <w:bottom w:val="single" w:sz="4" w:space="0" w:color="auto"/>
              <w:right w:val="single" w:sz="4" w:space="0" w:color="auto"/>
            </w:tcBorders>
            <w:shd w:val="clear" w:color="auto" w:fill="auto"/>
            <w:vAlign w:val="bottom"/>
          </w:tcPr>
          <w:p w:rsidR="00D76CC1" w:rsidRPr="00E0576A" w:rsidRDefault="00D76CC1" w:rsidP="00704C86">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D76CC1" w:rsidRPr="00082708" w:rsidRDefault="00D76CC1" w:rsidP="00704C86">
            <w:pPr>
              <w:spacing w:after="0" w:line="240" w:lineRule="auto"/>
              <w:jc w:val="center"/>
              <w:rPr>
                <w:rFonts w:ascii="Arial" w:eastAsia="Times New Roman" w:hAnsi="Arial" w:cs="Arial"/>
                <w:bCs/>
                <w:sz w:val="24"/>
                <w:szCs w:val="24"/>
                <w:lang w:eastAsia="ru-RU"/>
              </w:rPr>
            </w:pPr>
          </w:p>
        </w:tc>
        <w:tc>
          <w:tcPr>
            <w:tcW w:w="1701" w:type="dxa"/>
            <w:vMerge/>
            <w:tcBorders>
              <w:left w:val="nil"/>
              <w:bottom w:val="single" w:sz="4" w:space="0" w:color="auto"/>
              <w:right w:val="single" w:sz="4" w:space="0" w:color="auto"/>
            </w:tcBorders>
            <w:vAlign w:val="bottom"/>
          </w:tcPr>
          <w:p w:rsidR="00D76CC1" w:rsidRPr="00082708" w:rsidRDefault="00D76CC1" w:rsidP="00704C86">
            <w:pPr>
              <w:spacing w:after="0" w:line="240" w:lineRule="auto"/>
              <w:jc w:val="center"/>
              <w:rPr>
                <w:rFonts w:ascii="Arial" w:eastAsia="Times New Roman" w:hAnsi="Arial" w:cs="Arial"/>
                <w:bCs/>
                <w:sz w:val="24"/>
                <w:szCs w:val="24"/>
                <w:lang w:eastAsia="ru-RU"/>
              </w:rPr>
            </w:pPr>
          </w:p>
        </w:tc>
      </w:tr>
      <w:tr w:rsidR="00D76CC1" w:rsidRPr="00E0576A" w:rsidTr="00D76CC1">
        <w:trPr>
          <w:trHeight w:val="345"/>
        </w:trPr>
        <w:tc>
          <w:tcPr>
            <w:tcW w:w="2970" w:type="dxa"/>
            <w:tcBorders>
              <w:top w:val="nil"/>
              <w:left w:val="single" w:sz="4" w:space="0" w:color="auto"/>
              <w:bottom w:val="nil"/>
              <w:right w:val="single" w:sz="4" w:space="0" w:color="auto"/>
            </w:tcBorders>
            <w:shd w:val="clear" w:color="auto" w:fill="auto"/>
            <w:vAlign w:val="bottom"/>
            <w:hideMark/>
          </w:tcPr>
          <w:p w:rsidR="00D76CC1" w:rsidRPr="00E0576A" w:rsidRDefault="00D76CC1" w:rsidP="00704C86">
            <w:pPr>
              <w:spacing w:after="0" w:line="240" w:lineRule="auto"/>
              <w:rPr>
                <w:rFonts w:ascii="Arial" w:eastAsia="Times New Roman" w:hAnsi="Arial" w:cs="Arial"/>
                <w:sz w:val="24"/>
                <w:szCs w:val="24"/>
                <w:lang w:eastAsia="ru-RU"/>
              </w:rPr>
            </w:pPr>
            <w:r w:rsidRPr="00E0576A">
              <w:rPr>
                <w:rFonts w:ascii="Arial" w:eastAsia="Times New Roman" w:hAnsi="Arial" w:cs="Arial"/>
                <w:sz w:val="24"/>
                <w:szCs w:val="24"/>
                <w:lang w:eastAsia="ru-RU"/>
              </w:rPr>
              <w:t>Итого</w:t>
            </w:r>
          </w:p>
        </w:tc>
        <w:tc>
          <w:tcPr>
            <w:tcW w:w="999" w:type="dxa"/>
            <w:gridSpan w:val="4"/>
            <w:tcBorders>
              <w:top w:val="nil"/>
              <w:left w:val="single" w:sz="4" w:space="0" w:color="auto"/>
              <w:bottom w:val="nil"/>
              <w:right w:val="single" w:sz="4" w:space="0" w:color="auto"/>
            </w:tcBorders>
            <w:shd w:val="clear" w:color="auto" w:fill="auto"/>
            <w:vAlign w:val="bottom"/>
          </w:tcPr>
          <w:p w:rsidR="00D76CC1" w:rsidRPr="00E0576A" w:rsidRDefault="00D76CC1" w:rsidP="00D76CC1">
            <w:pPr>
              <w:spacing w:after="0" w:line="240" w:lineRule="auto"/>
              <w:rPr>
                <w:rFonts w:ascii="Arial" w:eastAsia="Times New Roman" w:hAnsi="Arial" w:cs="Arial"/>
                <w:sz w:val="24"/>
                <w:szCs w:val="24"/>
                <w:lang w:eastAsia="ru-RU"/>
              </w:rPr>
            </w:pPr>
          </w:p>
        </w:tc>
        <w:tc>
          <w:tcPr>
            <w:tcW w:w="709" w:type="dxa"/>
            <w:tcBorders>
              <w:top w:val="nil"/>
              <w:left w:val="nil"/>
              <w:bottom w:val="nil"/>
              <w:right w:val="single" w:sz="4" w:space="0" w:color="auto"/>
            </w:tcBorders>
            <w:shd w:val="clear" w:color="auto" w:fill="auto"/>
            <w:vAlign w:val="center"/>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134" w:type="dxa"/>
            <w:tcBorders>
              <w:top w:val="nil"/>
              <w:left w:val="nil"/>
              <w:bottom w:val="nil"/>
              <w:right w:val="single" w:sz="4" w:space="0" w:color="auto"/>
            </w:tcBorders>
            <w:shd w:val="clear" w:color="auto" w:fill="auto"/>
            <w:vAlign w:val="center"/>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nil"/>
              <w:right w:val="single" w:sz="4" w:space="0" w:color="auto"/>
            </w:tcBorders>
            <w:shd w:val="clear" w:color="auto" w:fill="auto"/>
            <w:vAlign w:val="center"/>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559" w:type="dxa"/>
            <w:tcBorders>
              <w:top w:val="nil"/>
              <w:left w:val="nil"/>
              <w:bottom w:val="nil"/>
              <w:right w:val="single" w:sz="4" w:space="0" w:color="auto"/>
            </w:tcBorders>
            <w:shd w:val="clear" w:color="auto" w:fill="auto"/>
            <w:vAlign w:val="center"/>
            <w:hideMark/>
          </w:tcPr>
          <w:p w:rsidR="00D76CC1" w:rsidRPr="00F25814" w:rsidRDefault="00D76CC1" w:rsidP="00704C86">
            <w:pPr>
              <w:spacing w:after="0" w:line="240" w:lineRule="auto"/>
              <w:jc w:val="center"/>
              <w:rPr>
                <w:rFonts w:ascii="Arial" w:eastAsia="Times New Roman" w:hAnsi="Arial" w:cs="Arial"/>
                <w:bCs/>
                <w:sz w:val="24"/>
                <w:szCs w:val="24"/>
                <w:lang w:eastAsia="ru-RU"/>
              </w:rPr>
            </w:pPr>
          </w:p>
        </w:tc>
        <w:tc>
          <w:tcPr>
            <w:tcW w:w="1843" w:type="dxa"/>
            <w:tcBorders>
              <w:top w:val="nil"/>
              <w:left w:val="nil"/>
              <w:bottom w:val="nil"/>
              <w:right w:val="single" w:sz="4" w:space="0" w:color="auto"/>
            </w:tcBorders>
            <w:shd w:val="clear" w:color="auto" w:fill="auto"/>
            <w:vAlign w:val="bottom"/>
          </w:tcPr>
          <w:p w:rsidR="00D76CC1" w:rsidRPr="002B699B" w:rsidRDefault="00D76CC1" w:rsidP="00704C86">
            <w:pPr>
              <w:spacing w:after="0" w:line="240" w:lineRule="auto"/>
              <w:jc w:val="center"/>
              <w:rPr>
                <w:rFonts w:ascii="Arial" w:eastAsia="Times New Roman" w:hAnsi="Arial" w:cs="Arial"/>
                <w:bCs/>
                <w:sz w:val="24"/>
                <w:szCs w:val="24"/>
                <w:lang w:eastAsia="ru-RU"/>
              </w:rPr>
            </w:pPr>
            <w:r w:rsidRPr="002B699B">
              <w:rPr>
                <w:rFonts w:ascii="Arial" w:eastAsia="Times New Roman" w:hAnsi="Arial" w:cs="Arial"/>
                <w:bCs/>
                <w:sz w:val="24"/>
                <w:szCs w:val="24"/>
                <w:lang w:eastAsia="ru-RU"/>
              </w:rPr>
              <w:t>14398,37019</w:t>
            </w:r>
          </w:p>
        </w:tc>
        <w:tc>
          <w:tcPr>
            <w:tcW w:w="1701" w:type="dxa"/>
            <w:tcBorders>
              <w:top w:val="nil"/>
              <w:left w:val="nil"/>
              <w:bottom w:val="nil"/>
              <w:right w:val="single" w:sz="4" w:space="0" w:color="auto"/>
            </w:tcBorders>
            <w:vAlign w:val="bottom"/>
          </w:tcPr>
          <w:p w:rsidR="00D76CC1" w:rsidRPr="00082708" w:rsidRDefault="00D76CC1" w:rsidP="00704C86">
            <w:pPr>
              <w:spacing w:after="0" w:line="240" w:lineRule="auto"/>
              <w:jc w:val="center"/>
              <w:rPr>
                <w:rFonts w:ascii="Arial" w:eastAsia="Times New Roman" w:hAnsi="Arial" w:cs="Arial"/>
                <w:bCs/>
                <w:sz w:val="24"/>
                <w:szCs w:val="24"/>
                <w:lang w:eastAsia="ru-RU"/>
              </w:rPr>
            </w:pPr>
            <w:r w:rsidRPr="00082708">
              <w:rPr>
                <w:rFonts w:ascii="Arial" w:eastAsia="Times New Roman" w:hAnsi="Arial" w:cs="Arial"/>
                <w:bCs/>
                <w:sz w:val="24"/>
                <w:szCs w:val="24"/>
                <w:lang w:eastAsia="ru-RU"/>
              </w:rPr>
              <w:t>14901,96699</w:t>
            </w:r>
          </w:p>
        </w:tc>
        <w:tc>
          <w:tcPr>
            <w:tcW w:w="1701" w:type="dxa"/>
            <w:tcBorders>
              <w:top w:val="nil"/>
              <w:left w:val="nil"/>
              <w:bottom w:val="nil"/>
              <w:right w:val="single" w:sz="4" w:space="0" w:color="auto"/>
            </w:tcBorders>
            <w:vAlign w:val="bottom"/>
          </w:tcPr>
          <w:p w:rsidR="00D76CC1" w:rsidRPr="00082708" w:rsidRDefault="00D76CC1" w:rsidP="00704C86">
            <w:pPr>
              <w:spacing w:after="0" w:line="240" w:lineRule="auto"/>
              <w:jc w:val="center"/>
              <w:rPr>
                <w:rFonts w:ascii="Arial" w:eastAsia="Times New Roman" w:hAnsi="Arial" w:cs="Arial"/>
                <w:bCs/>
                <w:sz w:val="24"/>
                <w:szCs w:val="24"/>
                <w:lang w:eastAsia="ru-RU"/>
              </w:rPr>
            </w:pPr>
            <w:r w:rsidRPr="00082708">
              <w:rPr>
                <w:rFonts w:ascii="Arial" w:eastAsia="Times New Roman" w:hAnsi="Arial" w:cs="Arial"/>
                <w:bCs/>
                <w:sz w:val="24"/>
                <w:szCs w:val="24"/>
                <w:lang w:eastAsia="ru-RU"/>
              </w:rPr>
              <w:t>15911,92372</w:t>
            </w:r>
          </w:p>
        </w:tc>
      </w:tr>
    </w:tbl>
    <w:p w:rsidR="00D76CC1" w:rsidRPr="004C056F" w:rsidRDefault="00D76CC1" w:rsidP="004C056F">
      <w:pPr>
        <w:rPr>
          <w:rFonts w:ascii="Arial" w:eastAsia="Times New Roman" w:hAnsi="Arial" w:cs="Arial"/>
          <w:sz w:val="24"/>
          <w:szCs w:val="24"/>
          <w:lang w:eastAsia="ru-RU"/>
        </w:rPr>
      </w:pPr>
    </w:p>
    <w:p w:rsidR="00D76CC1" w:rsidRDefault="00D76CC1"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D76CC1" w:rsidRDefault="00D76CC1"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D76CC1" w:rsidRDefault="00D76CC1"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D76CC1" w:rsidRDefault="00D76CC1"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D76CC1" w:rsidRDefault="00D76CC1"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D76CC1" w:rsidRDefault="00D76CC1"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4C056F" w:rsidRDefault="004C056F"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D76CC1" w:rsidRDefault="00D76CC1" w:rsidP="002C1386">
      <w:pPr>
        <w:autoSpaceDE w:val="0"/>
        <w:autoSpaceDN w:val="0"/>
        <w:adjustRightInd w:val="0"/>
        <w:spacing w:after="0" w:line="240" w:lineRule="auto"/>
        <w:jc w:val="right"/>
        <w:rPr>
          <w:rFonts w:ascii="Arial" w:eastAsia="Times New Roman" w:hAnsi="Arial" w:cs="Arial"/>
          <w:b/>
          <w:bCs/>
          <w:color w:val="FF0000"/>
          <w:sz w:val="24"/>
          <w:szCs w:val="24"/>
          <w:lang w:eastAsia="ru-RU"/>
        </w:rPr>
      </w:pPr>
    </w:p>
    <w:p w:rsidR="00FE30CC" w:rsidRPr="00024C14" w:rsidRDefault="00FE30CC" w:rsidP="00FE30CC">
      <w:pPr>
        <w:autoSpaceDE w:val="0"/>
        <w:autoSpaceDN w:val="0"/>
        <w:adjustRightInd w:val="0"/>
        <w:spacing w:after="0" w:line="240" w:lineRule="auto"/>
        <w:jc w:val="right"/>
        <w:rPr>
          <w:rFonts w:ascii="Arial" w:eastAsia="Times New Roman" w:hAnsi="Arial" w:cs="Arial"/>
          <w:sz w:val="24"/>
          <w:szCs w:val="24"/>
          <w:lang w:eastAsia="ru-RU"/>
        </w:rPr>
      </w:pPr>
      <w:r w:rsidRPr="00024C14">
        <w:rPr>
          <w:rFonts w:ascii="Arial" w:eastAsia="Times New Roman" w:hAnsi="Arial" w:cs="Arial"/>
          <w:sz w:val="24"/>
          <w:szCs w:val="24"/>
          <w:lang w:eastAsia="ru-RU"/>
        </w:rPr>
        <w:t>Приложение 5</w:t>
      </w:r>
    </w:p>
    <w:p w:rsidR="00FE30CC" w:rsidRPr="00024C14" w:rsidRDefault="00FE30CC" w:rsidP="00FE30CC">
      <w:pPr>
        <w:autoSpaceDE w:val="0"/>
        <w:autoSpaceDN w:val="0"/>
        <w:adjustRightInd w:val="0"/>
        <w:spacing w:after="0" w:line="240" w:lineRule="auto"/>
        <w:jc w:val="right"/>
        <w:rPr>
          <w:rFonts w:ascii="Arial" w:eastAsia="Times New Roman" w:hAnsi="Arial" w:cs="Arial"/>
          <w:sz w:val="24"/>
          <w:szCs w:val="24"/>
          <w:lang w:eastAsia="ru-RU"/>
        </w:rPr>
      </w:pPr>
      <w:r w:rsidRPr="00024C14">
        <w:rPr>
          <w:rFonts w:ascii="Arial" w:eastAsia="Times New Roman" w:hAnsi="Arial" w:cs="Arial"/>
          <w:sz w:val="24"/>
          <w:szCs w:val="24"/>
          <w:lang w:eastAsia="ru-RU"/>
        </w:rPr>
        <w:t xml:space="preserve">к </w:t>
      </w:r>
      <w:r w:rsidRPr="00024C14">
        <w:rPr>
          <w:rFonts w:ascii="Arial" w:eastAsia="Calibri" w:hAnsi="Arial" w:cs="Arial"/>
          <w:sz w:val="24"/>
          <w:szCs w:val="24"/>
        </w:rPr>
        <w:t>бюджету муниципального образования</w:t>
      </w:r>
    </w:p>
    <w:p w:rsidR="00FE30CC" w:rsidRPr="00024C14" w:rsidRDefault="00FE30CC" w:rsidP="00FE30CC">
      <w:pPr>
        <w:autoSpaceDE w:val="0"/>
        <w:autoSpaceDN w:val="0"/>
        <w:adjustRightInd w:val="0"/>
        <w:spacing w:after="0" w:line="240" w:lineRule="auto"/>
        <w:jc w:val="right"/>
        <w:rPr>
          <w:rFonts w:ascii="Arial" w:eastAsia="Times New Roman" w:hAnsi="Arial" w:cs="Arial"/>
          <w:sz w:val="24"/>
          <w:szCs w:val="24"/>
          <w:lang w:eastAsia="ru-RU"/>
        </w:rPr>
      </w:pPr>
      <w:r w:rsidRPr="00024C14">
        <w:rPr>
          <w:rFonts w:ascii="Arial" w:eastAsia="Times New Roman" w:hAnsi="Arial" w:cs="Arial"/>
          <w:sz w:val="24"/>
          <w:szCs w:val="24"/>
          <w:lang w:eastAsia="ru-RU"/>
        </w:rPr>
        <w:t>муниципального образования</w:t>
      </w:r>
    </w:p>
    <w:p w:rsidR="00FE30CC" w:rsidRPr="00024C14" w:rsidRDefault="00FE30CC" w:rsidP="00FE30CC">
      <w:pPr>
        <w:autoSpaceDE w:val="0"/>
        <w:autoSpaceDN w:val="0"/>
        <w:adjustRightInd w:val="0"/>
        <w:spacing w:after="0" w:line="240" w:lineRule="auto"/>
        <w:jc w:val="right"/>
        <w:rPr>
          <w:rFonts w:ascii="Arial" w:eastAsia="Times New Roman" w:hAnsi="Arial" w:cs="Arial"/>
          <w:sz w:val="24"/>
          <w:szCs w:val="24"/>
          <w:lang w:eastAsia="ru-RU"/>
        </w:rPr>
      </w:pPr>
      <w:r w:rsidRPr="00024C14">
        <w:rPr>
          <w:rFonts w:ascii="Arial" w:eastAsia="Times New Roman" w:hAnsi="Arial" w:cs="Arial"/>
          <w:sz w:val="24"/>
          <w:szCs w:val="24"/>
          <w:lang w:eastAsia="ru-RU"/>
        </w:rPr>
        <w:t>город Чекалин Суворовского района</w:t>
      </w:r>
    </w:p>
    <w:p w:rsidR="00FE30CC" w:rsidRPr="00024C14" w:rsidRDefault="00FE30CC" w:rsidP="00024C14">
      <w:pPr>
        <w:autoSpaceDE w:val="0"/>
        <w:autoSpaceDN w:val="0"/>
        <w:adjustRightInd w:val="0"/>
        <w:spacing w:after="0" w:line="240" w:lineRule="auto"/>
        <w:jc w:val="right"/>
        <w:rPr>
          <w:rFonts w:ascii="Arial" w:eastAsia="Times New Roman" w:hAnsi="Arial" w:cs="Arial"/>
          <w:color w:val="FF0000"/>
          <w:sz w:val="24"/>
          <w:szCs w:val="24"/>
          <w:lang w:eastAsia="ru-RU"/>
        </w:rPr>
      </w:pPr>
      <w:r w:rsidRPr="00024C14">
        <w:rPr>
          <w:rFonts w:ascii="Arial" w:eastAsia="Times New Roman" w:hAnsi="Arial" w:cs="Arial"/>
          <w:sz w:val="24"/>
          <w:szCs w:val="24"/>
          <w:lang w:eastAsia="ru-RU"/>
        </w:rPr>
        <w:t>на 202</w:t>
      </w:r>
      <w:r w:rsidR="00024C14" w:rsidRPr="00024C14">
        <w:rPr>
          <w:rFonts w:ascii="Arial" w:eastAsia="Times New Roman" w:hAnsi="Arial" w:cs="Arial"/>
          <w:sz w:val="24"/>
          <w:szCs w:val="24"/>
          <w:lang w:eastAsia="ru-RU"/>
        </w:rPr>
        <w:t>3</w:t>
      </w:r>
      <w:r w:rsidRPr="00024C14">
        <w:rPr>
          <w:rFonts w:ascii="Arial" w:eastAsia="Times New Roman" w:hAnsi="Arial" w:cs="Arial"/>
          <w:sz w:val="24"/>
          <w:szCs w:val="24"/>
          <w:lang w:eastAsia="ru-RU"/>
        </w:rPr>
        <w:t xml:space="preserve"> год и на плановый период 202</w:t>
      </w:r>
      <w:r w:rsidR="00024C14" w:rsidRPr="00024C14">
        <w:rPr>
          <w:rFonts w:ascii="Arial" w:eastAsia="Times New Roman" w:hAnsi="Arial" w:cs="Arial"/>
          <w:sz w:val="24"/>
          <w:szCs w:val="24"/>
          <w:lang w:eastAsia="ru-RU"/>
        </w:rPr>
        <w:t>4</w:t>
      </w:r>
      <w:r w:rsidRPr="00024C14">
        <w:rPr>
          <w:rFonts w:ascii="Arial" w:eastAsia="Times New Roman" w:hAnsi="Arial" w:cs="Arial"/>
          <w:sz w:val="24"/>
          <w:szCs w:val="24"/>
          <w:lang w:eastAsia="ru-RU"/>
        </w:rPr>
        <w:t xml:space="preserve"> и 202</w:t>
      </w:r>
      <w:r w:rsidR="00024C14" w:rsidRPr="00024C14">
        <w:rPr>
          <w:rFonts w:ascii="Arial" w:eastAsia="Times New Roman" w:hAnsi="Arial" w:cs="Arial"/>
          <w:sz w:val="24"/>
          <w:szCs w:val="24"/>
          <w:lang w:eastAsia="ru-RU"/>
        </w:rPr>
        <w:t>5</w:t>
      </w:r>
      <w:r w:rsidRPr="00024C14">
        <w:rPr>
          <w:rFonts w:ascii="Arial" w:eastAsia="Times New Roman" w:hAnsi="Arial" w:cs="Arial"/>
          <w:sz w:val="24"/>
          <w:szCs w:val="24"/>
          <w:lang w:eastAsia="ru-RU"/>
        </w:rPr>
        <w:t xml:space="preserve"> годов</w:t>
      </w:r>
    </w:p>
    <w:p w:rsidR="00FE30CC" w:rsidRDefault="00FE30CC" w:rsidP="00FE30CC">
      <w:pPr>
        <w:spacing w:after="0" w:line="240" w:lineRule="auto"/>
        <w:jc w:val="right"/>
        <w:rPr>
          <w:rFonts w:ascii="Arial" w:eastAsia="Times New Roman" w:hAnsi="Arial" w:cs="Arial"/>
          <w:b/>
          <w:sz w:val="24"/>
          <w:szCs w:val="24"/>
          <w:lang w:eastAsia="ru-RU"/>
        </w:rPr>
      </w:pPr>
    </w:p>
    <w:p w:rsidR="00FE30CC" w:rsidRDefault="00FE30CC" w:rsidP="00FE30CC">
      <w:pPr>
        <w:spacing w:after="0" w:line="240" w:lineRule="auto"/>
        <w:jc w:val="right"/>
        <w:rPr>
          <w:rFonts w:ascii="Arial" w:eastAsia="Times New Roman" w:hAnsi="Arial" w:cs="Arial"/>
          <w:b/>
          <w:sz w:val="24"/>
          <w:szCs w:val="24"/>
          <w:lang w:eastAsia="ru-RU"/>
        </w:rPr>
      </w:pPr>
    </w:p>
    <w:p w:rsidR="00FE30CC" w:rsidRDefault="00FE30CC" w:rsidP="00FE30CC">
      <w:pPr>
        <w:spacing w:after="0" w:line="240" w:lineRule="auto"/>
        <w:jc w:val="right"/>
        <w:rPr>
          <w:rFonts w:ascii="Arial" w:eastAsia="Times New Roman" w:hAnsi="Arial" w:cs="Arial"/>
          <w:b/>
          <w:sz w:val="24"/>
          <w:szCs w:val="24"/>
          <w:lang w:eastAsia="ru-RU"/>
        </w:rPr>
      </w:pPr>
    </w:p>
    <w:p w:rsidR="00FE30CC" w:rsidRPr="00FE30CC" w:rsidRDefault="00FE30CC" w:rsidP="00FE30CC">
      <w:pPr>
        <w:spacing w:after="0" w:line="240" w:lineRule="auto"/>
        <w:jc w:val="right"/>
        <w:rPr>
          <w:rFonts w:ascii="Arial" w:eastAsia="Times New Roman" w:hAnsi="Arial" w:cs="Arial"/>
          <w:b/>
          <w:sz w:val="24"/>
          <w:szCs w:val="24"/>
          <w:lang w:eastAsia="ru-RU"/>
        </w:rPr>
      </w:pPr>
    </w:p>
    <w:p w:rsidR="00FE30CC" w:rsidRPr="00FE30CC" w:rsidRDefault="00FE30CC" w:rsidP="00FE30CC">
      <w:pPr>
        <w:spacing w:after="0" w:line="240" w:lineRule="auto"/>
        <w:jc w:val="center"/>
        <w:rPr>
          <w:rFonts w:ascii="Arial" w:eastAsia="Times New Roman" w:hAnsi="Arial" w:cs="Arial"/>
          <w:b/>
          <w:sz w:val="24"/>
          <w:szCs w:val="24"/>
          <w:lang w:eastAsia="ru-RU"/>
        </w:rPr>
      </w:pPr>
      <w:r w:rsidRPr="00FE30CC">
        <w:rPr>
          <w:rFonts w:ascii="Arial" w:eastAsia="Times New Roman" w:hAnsi="Arial" w:cs="Arial"/>
          <w:b/>
          <w:sz w:val="24"/>
          <w:szCs w:val="24"/>
          <w:lang w:eastAsia="ru-RU"/>
        </w:rPr>
        <w:t>Программа</w:t>
      </w:r>
    </w:p>
    <w:p w:rsidR="00FE30CC" w:rsidRPr="00FE30CC" w:rsidRDefault="00FE30CC" w:rsidP="00FE30CC">
      <w:pPr>
        <w:spacing w:after="0" w:line="240" w:lineRule="auto"/>
        <w:jc w:val="center"/>
        <w:rPr>
          <w:rFonts w:ascii="Arial" w:eastAsia="Times New Roman" w:hAnsi="Arial" w:cs="Arial"/>
          <w:b/>
          <w:sz w:val="24"/>
          <w:szCs w:val="24"/>
          <w:lang w:eastAsia="ru-RU"/>
        </w:rPr>
      </w:pPr>
      <w:r w:rsidRPr="00FE30CC">
        <w:rPr>
          <w:rFonts w:ascii="Arial" w:eastAsia="Times New Roman" w:hAnsi="Arial" w:cs="Arial"/>
          <w:b/>
          <w:sz w:val="24"/>
          <w:szCs w:val="24"/>
          <w:lang w:eastAsia="ru-RU"/>
        </w:rPr>
        <w:t>муниципальных внутренних заимствований муниципального образования город Чекалин Суворовского района и погашения муниципального внутреннего долга на 202</w:t>
      </w:r>
      <w:r w:rsidR="00024C14">
        <w:rPr>
          <w:rFonts w:ascii="Arial" w:eastAsia="Times New Roman" w:hAnsi="Arial" w:cs="Arial"/>
          <w:b/>
          <w:sz w:val="24"/>
          <w:szCs w:val="24"/>
          <w:lang w:eastAsia="ru-RU"/>
        </w:rPr>
        <w:t>3</w:t>
      </w:r>
      <w:r w:rsidRPr="00FE30CC">
        <w:rPr>
          <w:rFonts w:ascii="Arial" w:eastAsia="Times New Roman" w:hAnsi="Arial" w:cs="Arial"/>
          <w:b/>
          <w:sz w:val="24"/>
          <w:szCs w:val="24"/>
          <w:lang w:eastAsia="ru-RU"/>
        </w:rPr>
        <w:t xml:space="preserve"> год и на плановый период 202</w:t>
      </w:r>
      <w:r w:rsidR="00024C14">
        <w:rPr>
          <w:rFonts w:ascii="Arial" w:eastAsia="Times New Roman" w:hAnsi="Arial" w:cs="Arial"/>
          <w:b/>
          <w:sz w:val="24"/>
          <w:szCs w:val="24"/>
          <w:lang w:eastAsia="ru-RU"/>
        </w:rPr>
        <w:t>4</w:t>
      </w:r>
      <w:r w:rsidRPr="00FE30CC">
        <w:rPr>
          <w:rFonts w:ascii="Arial" w:eastAsia="Times New Roman" w:hAnsi="Arial" w:cs="Arial"/>
          <w:b/>
          <w:sz w:val="24"/>
          <w:szCs w:val="24"/>
          <w:lang w:eastAsia="ru-RU"/>
        </w:rPr>
        <w:t xml:space="preserve"> и 202</w:t>
      </w:r>
      <w:r w:rsidR="00024C14">
        <w:rPr>
          <w:rFonts w:ascii="Arial" w:eastAsia="Times New Roman" w:hAnsi="Arial" w:cs="Arial"/>
          <w:b/>
          <w:sz w:val="24"/>
          <w:szCs w:val="24"/>
          <w:lang w:eastAsia="ru-RU"/>
        </w:rPr>
        <w:t>5</w:t>
      </w:r>
      <w:r w:rsidRPr="00FE30CC">
        <w:rPr>
          <w:rFonts w:ascii="Arial" w:eastAsia="Times New Roman" w:hAnsi="Arial" w:cs="Arial"/>
          <w:b/>
          <w:sz w:val="24"/>
          <w:szCs w:val="24"/>
          <w:lang w:eastAsia="ru-RU"/>
        </w:rPr>
        <w:t xml:space="preserve"> годов</w:t>
      </w:r>
    </w:p>
    <w:p w:rsidR="00FE30CC" w:rsidRPr="00FE30CC" w:rsidRDefault="00FE30CC" w:rsidP="00FE30CC">
      <w:pPr>
        <w:spacing w:after="0" w:line="240" w:lineRule="auto"/>
        <w:rPr>
          <w:rFonts w:ascii="Arial" w:eastAsia="Times New Roman" w:hAnsi="Arial" w:cs="Arial"/>
          <w:sz w:val="24"/>
          <w:szCs w:val="24"/>
          <w:lang w:eastAsia="ru-RU"/>
        </w:rPr>
      </w:pPr>
    </w:p>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val="en-US" w:eastAsia="ru-RU"/>
        </w:rPr>
        <w:t>I</w:t>
      </w:r>
      <w:r w:rsidRPr="00FE30CC">
        <w:rPr>
          <w:rFonts w:ascii="Arial" w:eastAsia="Times New Roman" w:hAnsi="Arial" w:cs="Arial"/>
          <w:sz w:val="24"/>
          <w:szCs w:val="24"/>
          <w:lang w:eastAsia="ru-RU"/>
        </w:rPr>
        <w:t>.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на 202</w:t>
      </w:r>
      <w:r w:rsidR="00EB17F2">
        <w:rPr>
          <w:rFonts w:ascii="Arial" w:eastAsia="Times New Roman" w:hAnsi="Arial" w:cs="Arial"/>
          <w:sz w:val="24"/>
          <w:szCs w:val="24"/>
          <w:lang w:eastAsia="ru-RU"/>
        </w:rPr>
        <w:t>3</w:t>
      </w:r>
      <w:r w:rsidRPr="00FE30CC">
        <w:rPr>
          <w:rFonts w:ascii="Arial" w:eastAsia="Times New Roman" w:hAnsi="Arial" w:cs="Arial"/>
          <w:sz w:val="24"/>
          <w:szCs w:val="24"/>
          <w:lang w:eastAsia="ru-RU"/>
        </w:rPr>
        <w:t xml:space="preserve"> год и на плановый </w:t>
      </w:r>
    </w:p>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период 202</w:t>
      </w:r>
      <w:r w:rsidR="00EB17F2">
        <w:rPr>
          <w:rFonts w:ascii="Arial" w:eastAsia="Times New Roman" w:hAnsi="Arial" w:cs="Arial"/>
          <w:sz w:val="24"/>
          <w:szCs w:val="24"/>
          <w:lang w:eastAsia="ru-RU"/>
        </w:rPr>
        <w:t>4</w:t>
      </w:r>
      <w:r w:rsidRPr="00FE30CC">
        <w:rPr>
          <w:rFonts w:ascii="Arial" w:eastAsia="Times New Roman" w:hAnsi="Arial" w:cs="Arial"/>
          <w:sz w:val="24"/>
          <w:szCs w:val="24"/>
          <w:lang w:eastAsia="ru-RU"/>
        </w:rPr>
        <w:t xml:space="preserve"> и 202</w:t>
      </w:r>
      <w:r w:rsidR="00EB17F2">
        <w:rPr>
          <w:rFonts w:ascii="Arial" w:eastAsia="Times New Roman" w:hAnsi="Arial" w:cs="Arial"/>
          <w:sz w:val="24"/>
          <w:szCs w:val="24"/>
          <w:lang w:eastAsia="ru-RU"/>
        </w:rPr>
        <w:t>5</w:t>
      </w:r>
      <w:r w:rsidRPr="00FE30CC">
        <w:rPr>
          <w:rFonts w:ascii="Arial" w:eastAsia="Times New Roman" w:hAnsi="Arial" w:cs="Arial"/>
          <w:sz w:val="24"/>
          <w:szCs w:val="24"/>
          <w:lang w:eastAsia="ru-RU"/>
        </w:rPr>
        <w:t xml:space="preserve"> годов</w:t>
      </w:r>
    </w:p>
    <w:p w:rsidR="00FE30CC" w:rsidRPr="00FE30CC" w:rsidRDefault="00FE30CC" w:rsidP="00FE30CC">
      <w:pPr>
        <w:spacing w:after="0" w:line="240" w:lineRule="auto"/>
        <w:jc w:val="right"/>
        <w:rPr>
          <w:rFonts w:ascii="Arial" w:eastAsia="Times New Roman" w:hAnsi="Arial" w:cs="Arial"/>
          <w:b/>
          <w:sz w:val="24"/>
          <w:szCs w:val="24"/>
          <w:lang w:eastAsia="ru-RU"/>
        </w:rPr>
      </w:pPr>
      <w:r w:rsidRPr="00FE30CC">
        <w:rPr>
          <w:rFonts w:ascii="Arial" w:eastAsia="Times New Roman" w:hAnsi="Arial" w:cs="Arial"/>
          <w:b/>
          <w:sz w:val="24"/>
          <w:szCs w:val="24"/>
          <w:lang w:eastAsia="ru-RU"/>
        </w:rPr>
        <w:t>(тыс. рублей)</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8"/>
        <w:gridCol w:w="1746"/>
        <w:gridCol w:w="1692"/>
        <w:gridCol w:w="1746"/>
        <w:gridCol w:w="1679"/>
        <w:gridCol w:w="1788"/>
        <w:gridCol w:w="1560"/>
      </w:tblGrid>
      <w:tr w:rsidR="003F2122" w:rsidRPr="003F2122" w:rsidTr="00D9231A">
        <w:trPr>
          <w:trHeight w:val="615"/>
        </w:trPr>
        <w:tc>
          <w:tcPr>
            <w:tcW w:w="4498" w:type="dxa"/>
            <w:vMerge w:val="restart"/>
          </w:tcPr>
          <w:p w:rsidR="00FE30CC" w:rsidRPr="00FE30CC" w:rsidRDefault="00FE30CC" w:rsidP="00FE30CC">
            <w:pPr>
              <w:spacing w:after="0" w:line="240" w:lineRule="auto"/>
              <w:rPr>
                <w:rFonts w:ascii="Arial" w:eastAsia="Times New Roman" w:hAnsi="Arial" w:cs="Arial"/>
                <w:b/>
                <w:sz w:val="24"/>
                <w:szCs w:val="24"/>
                <w:lang w:eastAsia="ru-RU"/>
              </w:rPr>
            </w:pPr>
          </w:p>
        </w:tc>
        <w:tc>
          <w:tcPr>
            <w:tcW w:w="3438" w:type="dxa"/>
            <w:gridSpan w:val="2"/>
            <w:tcBorders>
              <w:bottom w:val="single" w:sz="4" w:space="0" w:color="auto"/>
            </w:tcBorders>
            <w:vAlign w:val="center"/>
          </w:tcPr>
          <w:p w:rsidR="00FE30CC" w:rsidRPr="00FE30CC" w:rsidRDefault="00FE30CC" w:rsidP="00024C14">
            <w:pPr>
              <w:spacing w:after="0" w:line="240" w:lineRule="auto"/>
              <w:jc w:val="center"/>
              <w:rPr>
                <w:rFonts w:ascii="Arial" w:eastAsia="Times New Roman" w:hAnsi="Arial" w:cs="Arial"/>
                <w:b/>
                <w:sz w:val="24"/>
                <w:szCs w:val="24"/>
                <w:lang w:eastAsia="ru-RU"/>
              </w:rPr>
            </w:pPr>
            <w:r w:rsidRPr="00FE30CC">
              <w:rPr>
                <w:rFonts w:ascii="Arial" w:eastAsia="Times New Roman" w:hAnsi="Arial" w:cs="Arial"/>
                <w:b/>
                <w:sz w:val="24"/>
                <w:szCs w:val="24"/>
                <w:lang w:eastAsia="ru-RU"/>
              </w:rPr>
              <w:t>202</w:t>
            </w:r>
            <w:r w:rsidR="00024C14">
              <w:rPr>
                <w:rFonts w:ascii="Arial" w:eastAsia="Times New Roman" w:hAnsi="Arial" w:cs="Arial"/>
                <w:b/>
                <w:sz w:val="24"/>
                <w:szCs w:val="24"/>
                <w:lang w:eastAsia="ru-RU"/>
              </w:rPr>
              <w:t>3</w:t>
            </w:r>
            <w:r w:rsidRPr="00FE30CC">
              <w:rPr>
                <w:rFonts w:ascii="Arial" w:eastAsia="Times New Roman" w:hAnsi="Arial" w:cs="Arial"/>
                <w:b/>
                <w:sz w:val="24"/>
                <w:szCs w:val="24"/>
                <w:lang w:eastAsia="ru-RU"/>
              </w:rPr>
              <w:t xml:space="preserve"> год</w:t>
            </w:r>
          </w:p>
        </w:tc>
        <w:tc>
          <w:tcPr>
            <w:tcW w:w="3425" w:type="dxa"/>
            <w:gridSpan w:val="2"/>
            <w:vAlign w:val="center"/>
          </w:tcPr>
          <w:p w:rsidR="00FE30CC" w:rsidRPr="00FE30CC" w:rsidRDefault="00FE30CC" w:rsidP="00024C14">
            <w:pPr>
              <w:spacing w:after="0" w:line="240" w:lineRule="auto"/>
              <w:jc w:val="center"/>
              <w:rPr>
                <w:rFonts w:ascii="Arial" w:eastAsia="Times New Roman" w:hAnsi="Arial" w:cs="Arial"/>
                <w:b/>
                <w:sz w:val="24"/>
                <w:szCs w:val="24"/>
                <w:lang w:eastAsia="ru-RU"/>
              </w:rPr>
            </w:pPr>
            <w:r w:rsidRPr="00FE30CC">
              <w:rPr>
                <w:rFonts w:ascii="Arial" w:eastAsia="Times New Roman" w:hAnsi="Arial" w:cs="Arial"/>
                <w:b/>
                <w:sz w:val="24"/>
                <w:szCs w:val="24"/>
                <w:lang w:eastAsia="ru-RU"/>
              </w:rPr>
              <w:t>202</w:t>
            </w:r>
            <w:r w:rsidR="00024C14">
              <w:rPr>
                <w:rFonts w:ascii="Arial" w:eastAsia="Times New Roman" w:hAnsi="Arial" w:cs="Arial"/>
                <w:b/>
                <w:sz w:val="24"/>
                <w:szCs w:val="24"/>
                <w:lang w:eastAsia="ru-RU"/>
              </w:rPr>
              <w:t>4</w:t>
            </w:r>
            <w:r w:rsidRPr="00FE30CC">
              <w:rPr>
                <w:rFonts w:ascii="Arial" w:eastAsia="Times New Roman" w:hAnsi="Arial" w:cs="Arial"/>
                <w:b/>
                <w:sz w:val="24"/>
                <w:szCs w:val="24"/>
                <w:lang w:eastAsia="ru-RU"/>
              </w:rPr>
              <w:t xml:space="preserve"> год</w:t>
            </w:r>
          </w:p>
        </w:tc>
        <w:tc>
          <w:tcPr>
            <w:tcW w:w="3348" w:type="dxa"/>
            <w:gridSpan w:val="2"/>
            <w:vAlign w:val="center"/>
          </w:tcPr>
          <w:p w:rsidR="00FE30CC" w:rsidRPr="00FE30CC" w:rsidRDefault="00FE30CC" w:rsidP="00024C14">
            <w:pPr>
              <w:spacing w:after="0" w:line="240" w:lineRule="auto"/>
              <w:jc w:val="center"/>
              <w:rPr>
                <w:rFonts w:ascii="Arial" w:eastAsia="Times New Roman" w:hAnsi="Arial" w:cs="Arial"/>
                <w:b/>
                <w:sz w:val="24"/>
                <w:szCs w:val="24"/>
                <w:lang w:eastAsia="ru-RU"/>
              </w:rPr>
            </w:pPr>
            <w:r w:rsidRPr="00FE30CC">
              <w:rPr>
                <w:rFonts w:ascii="Arial" w:eastAsia="Times New Roman" w:hAnsi="Arial" w:cs="Arial"/>
                <w:b/>
                <w:sz w:val="24"/>
                <w:szCs w:val="24"/>
                <w:lang w:eastAsia="ru-RU"/>
              </w:rPr>
              <w:t>202</w:t>
            </w:r>
            <w:r w:rsidR="00024C14">
              <w:rPr>
                <w:rFonts w:ascii="Arial" w:eastAsia="Times New Roman" w:hAnsi="Arial" w:cs="Arial"/>
                <w:b/>
                <w:sz w:val="24"/>
                <w:szCs w:val="24"/>
                <w:lang w:eastAsia="ru-RU"/>
              </w:rPr>
              <w:t>5</w:t>
            </w:r>
            <w:r w:rsidRPr="00FE30CC">
              <w:rPr>
                <w:rFonts w:ascii="Arial" w:eastAsia="Times New Roman" w:hAnsi="Arial" w:cs="Arial"/>
                <w:b/>
                <w:sz w:val="24"/>
                <w:szCs w:val="24"/>
                <w:lang w:eastAsia="ru-RU"/>
              </w:rPr>
              <w:t xml:space="preserve"> год</w:t>
            </w:r>
          </w:p>
        </w:tc>
      </w:tr>
      <w:tr w:rsidR="003F2122" w:rsidRPr="003F2122" w:rsidTr="00D9231A">
        <w:trPr>
          <w:trHeight w:val="615"/>
        </w:trPr>
        <w:tc>
          <w:tcPr>
            <w:tcW w:w="4498" w:type="dxa"/>
            <w:vMerge/>
          </w:tcPr>
          <w:p w:rsidR="00FE30CC" w:rsidRPr="00FE30CC" w:rsidRDefault="00FE30CC" w:rsidP="00FE30CC">
            <w:pPr>
              <w:spacing w:after="0" w:line="240" w:lineRule="auto"/>
              <w:rPr>
                <w:rFonts w:ascii="Arial" w:eastAsia="Times New Roman" w:hAnsi="Arial" w:cs="Arial"/>
                <w:b/>
                <w:sz w:val="24"/>
                <w:szCs w:val="24"/>
                <w:lang w:eastAsia="ru-RU"/>
              </w:rPr>
            </w:pPr>
          </w:p>
        </w:tc>
        <w:tc>
          <w:tcPr>
            <w:tcW w:w="1746" w:type="dxa"/>
            <w:vAlign w:val="center"/>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Объем привлечения средств</w:t>
            </w:r>
          </w:p>
        </w:tc>
        <w:tc>
          <w:tcPr>
            <w:tcW w:w="1692" w:type="dxa"/>
            <w:vAlign w:val="center"/>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Предельные сроки погашения</w:t>
            </w:r>
          </w:p>
        </w:tc>
        <w:tc>
          <w:tcPr>
            <w:tcW w:w="1746" w:type="dxa"/>
            <w:vAlign w:val="center"/>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Объем привлечения средств</w:t>
            </w:r>
          </w:p>
        </w:tc>
        <w:tc>
          <w:tcPr>
            <w:tcW w:w="1679" w:type="dxa"/>
            <w:vAlign w:val="center"/>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Предельные сроки погашения</w:t>
            </w:r>
          </w:p>
        </w:tc>
        <w:tc>
          <w:tcPr>
            <w:tcW w:w="1788" w:type="dxa"/>
            <w:vAlign w:val="center"/>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Объем привлечения средств</w:t>
            </w:r>
          </w:p>
        </w:tc>
        <w:tc>
          <w:tcPr>
            <w:tcW w:w="1560" w:type="dxa"/>
            <w:vAlign w:val="center"/>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Предельные сроки погашения</w:t>
            </w:r>
          </w:p>
        </w:tc>
      </w:tr>
      <w:tr w:rsidR="003F2122" w:rsidRPr="003F2122" w:rsidTr="00D9231A">
        <w:trPr>
          <w:trHeight w:val="632"/>
        </w:trPr>
        <w:tc>
          <w:tcPr>
            <w:tcW w:w="4498" w:type="dxa"/>
          </w:tcPr>
          <w:p w:rsidR="00FE30CC" w:rsidRPr="00FE30CC" w:rsidRDefault="00FE30CC" w:rsidP="00FE30CC">
            <w:pPr>
              <w:spacing w:after="0" w:line="240" w:lineRule="auto"/>
              <w:rPr>
                <w:rFonts w:ascii="Arial" w:eastAsia="Times New Roman" w:hAnsi="Arial" w:cs="Arial"/>
                <w:sz w:val="24"/>
                <w:szCs w:val="24"/>
                <w:lang w:eastAsia="ru-RU"/>
              </w:rPr>
            </w:pPr>
            <w:r w:rsidRPr="00FE30CC">
              <w:rPr>
                <w:rFonts w:ascii="Arial" w:eastAsia="Times New Roman" w:hAnsi="Arial" w:cs="Arial"/>
                <w:sz w:val="24"/>
                <w:szCs w:val="24"/>
                <w:lang w:eastAsia="ru-RU"/>
              </w:rPr>
              <w:t>Муниципальные внутренние заимствования муниципального образования город Чекалин Суворовского района, всего, т.ч.:</w:t>
            </w:r>
          </w:p>
        </w:tc>
        <w:tc>
          <w:tcPr>
            <w:tcW w:w="1746" w:type="dxa"/>
          </w:tcPr>
          <w:p w:rsidR="00FE30CC" w:rsidRPr="00FE30CC" w:rsidRDefault="00024C14" w:rsidP="003F212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99,84765</w:t>
            </w:r>
          </w:p>
        </w:tc>
        <w:tc>
          <w:tcPr>
            <w:tcW w:w="1692" w:type="dxa"/>
          </w:tcPr>
          <w:p w:rsidR="00FE30CC" w:rsidRPr="00FE30CC" w:rsidRDefault="00FE30CC" w:rsidP="00FE30CC">
            <w:pPr>
              <w:spacing w:after="0" w:line="240" w:lineRule="auto"/>
              <w:jc w:val="center"/>
              <w:rPr>
                <w:rFonts w:ascii="Arial" w:eastAsia="Times New Roman" w:hAnsi="Arial" w:cs="Arial"/>
                <w:sz w:val="24"/>
                <w:szCs w:val="24"/>
                <w:lang w:eastAsia="ru-RU"/>
              </w:rPr>
            </w:pPr>
          </w:p>
        </w:tc>
        <w:tc>
          <w:tcPr>
            <w:tcW w:w="1746" w:type="dxa"/>
          </w:tcPr>
          <w:p w:rsidR="00FE30CC" w:rsidRPr="00FE30CC" w:rsidRDefault="00024C14" w:rsidP="00FE30C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200,39380</w:t>
            </w:r>
          </w:p>
        </w:tc>
        <w:tc>
          <w:tcPr>
            <w:tcW w:w="1679" w:type="dxa"/>
          </w:tcPr>
          <w:p w:rsidR="00FE30CC" w:rsidRPr="00FE30CC" w:rsidRDefault="00FE30CC" w:rsidP="00FE30CC">
            <w:pPr>
              <w:spacing w:after="0" w:line="240" w:lineRule="auto"/>
              <w:jc w:val="center"/>
              <w:rPr>
                <w:rFonts w:ascii="Arial" w:eastAsia="Times New Roman" w:hAnsi="Arial" w:cs="Arial"/>
                <w:sz w:val="24"/>
                <w:szCs w:val="24"/>
                <w:lang w:eastAsia="ru-RU"/>
              </w:rPr>
            </w:pPr>
          </w:p>
        </w:tc>
        <w:tc>
          <w:tcPr>
            <w:tcW w:w="1788" w:type="dxa"/>
          </w:tcPr>
          <w:p w:rsidR="00FE30CC" w:rsidRPr="00FE30CC" w:rsidRDefault="003F2122" w:rsidP="00024C14">
            <w:pPr>
              <w:spacing w:after="0" w:line="240" w:lineRule="auto"/>
              <w:jc w:val="center"/>
              <w:rPr>
                <w:rFonts w:ascii="Arial" w:eastAsia="Times New Roman" w:hAnsi="Arial" w:cs="Arial"/>
                <w:sz w:val="24"/>
                <w:szCs w:val="24"/>
                <w:lang w:eastAsia="ru-RU"/>
              </w:rPr>
            </w:pPr>
            <w:r w:rsidRPr="003F2122">
              <w:rPr>
                <w:rFonts w:ascii="Arial" w:eastAsia="Times New Roman" w:hAnsi="Arial" w:cs="Arial"/>
                <w:sz w:val="24"/>
                <w:szCs w:val="24"/>
                <w:lang w:eastAsia="ru-RU"/>
              </w:rPr>
              <w:t>301,9</w:t>
            </w:r>
            <w:r w:rsidR="00024C14">
              <w:rPr>
                <w:rFonts w:ascii="Arial" w:eastAsia="Times New Roman" w:hAnsi="Arial" w:cs="Arial"/>
                <w:sz w:val="24"/>
                <w:szCs w:val="24"/>
                <w:lang w:eastAsia="ru-RU"/>
              </w:rPr>
              <w:t>8490</w:t>
            </w:r>
          </w:p>
        </w:tc>
        <w:tc>
          <w:tcPr>
            <w:tcW w:w="1560" w:type="dxa"/>
          </w:tcPr>
          <w:p w:rsidR="00FE30CC" w:rsidRPr="00FE30CC" w:rsidRDefault="00FE30CC" w:rsidP="00FE30CC">
            <w:pPr>
              <w:spacing w:after="0" w:line="240" w:lineRule="auto"/>
              <w:jc w:val="center"/>
              <w:rPr>
                <w:rFonts w:ascii="Arial" w:eastAsia="Times New Roman" w:hAnsi="Arial" w:cs="Arial"/>
                <w:sz w:val="24"/>
                <w:szCs w:val="24"/>
                <w:lang w:eastAsia="ru-RU"/>
              </w:rPr>
            </w:pPr>
          </w:p>
        </w:tc>
      </w:tr>
      <w:tr w:rsidR="003F2122" w:rsidRPr="003F2122" w:rsidTr="00D9231A">
        <w:tc>
          <w:tcPr>
            <w:tcW w:w="4498" w:type="dxa"/>
          </w:tcPr>
          <w:p w:rsidR="00FE30CC" w:rsidRPr="00FE30CC" w:rsidRDefault="00FE30CC" w:rsidP="00FE30CC">
            <w:pPr>
              <w:spacing w:after="0" w:line="240" w:lineRule="auto"/>
              <w:rPr>
                <w:rFonts w:ascii="Arial" w:eastAsia="Times New Roman" w:hAnsi="Arial" w:cs="Arial"/>
                <w:sz w:val="24"/>
                <w:szCs w:val="24"/>
                <w:lang w:eastAsia="ru-RU"/>
              </w:rPr>
            </w:pPr>
            <w:r w:rsidRPr="00FE30CC">
              <w:rPr>
                <w:rFonts w:ascii="Arial" w:eastAsia="Calibri" w:hAnsi="Arial" w:cs="Arial"/>
                <w:bCs/>
                <w:sz w:val="24"/>
                <w:szCs w:val="24"/>
              </w:rPr>
              <w:t>Кредиты кредитных организаций в валюте Российской Федерации</w:t>
            </w:r>
          </w:p>
        </w:tc>
        <w:tc>
          <w:tcPr>
            <w:tcW w:w="1746" w:type="dxa"/>
          </w:tcPr>
          <w:p w:rsidR="00FE30CC" w:rsidRPr="00FE30CC" w:rsidRDefault="00024C14" w:rsidP="00FE30C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99,84765</w:t>
            </w:r>
          </w:p>
        </w:tc>
        <w:tc>
          <w:tcPr>
            <w:tcW w:w="1692" w:type="dxa"/>
          </w:tcPr>
          <w:p w:rsidR="00FE30CC" w:rsidRPr="00FE30CC" w:rsidRDefault="00FE30CC" w:rsidP="00024C14">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202</w:t>
            </w:r>
            <w:r w:rsidR="00024C14">
              <w:rPr>
                <w:rFonts w:ascii="Arial" w:eastAsia="Times New Roman" w:hAnsi="Arial" w:cs="Arial"/>
                <w:sz w:val="24"/>
                <w:szCs w:val="24"/>
                <w:lang w:eastAsia="ru-RU"/>
              </w:rPr>
              <w:t>6</w:t>
            </w:r>
            <w:r w:rsidRPr="00FE30CC">
              <w:rPr>
                <w:rFonts w:ascii="Arial" w:eastAsia="Times New Roman" w:hAnsi="Arial" w:cs="Arial"/>
                <w:sz w:val="24"/>
                <w:szCs w:val="24"/>
                <w:lang w:eastAsia="ru-RU"/>
              </w:rPr>
              <w:t xml:space="preserve"> год</w:t>
            </w:r>
          </w:p>
        </w:tc>
        <w:tc>
          <w:tcPr>
            <w:tcW w:w="1746" w:type="dxa"/>
          </w:tcPr>
          <w:p w:rsidR="00FE30CC" w:rsidRPr="00FE30CC" w:rsidRDefault="00024C14" w:rsidP="00FE30C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200,39380</w:t>
            </w:r>
          </w:p>
        </w:tc>
        <w:tc>
          <w:tcPr>
            <w:tcW w:w="1679" w:type="dxa"/>
          </w:tcPr>
          <w:p w:rsidR="00FE30CC" w:rsidRPr="00FE30CC" w:rsidRDefault="00FE30CC" w:rsidP="00024C14">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202</w:t>
            </w:r>
            <w:r w:rsidR="00024C14">
              <w:rPr>
                <w:rFonts w:ascii="Arial" w:eastAsia="Times New Roman" w:hAnsi="Arial" w:cs="Arial"/>
                <w:sz w:val="24"/>
                <w:szCs w:val="24"/>
                <w:lang w:eastAsia="ru-RU"/>
              </w:rPr>
              <w:t>7</w:t>
            </w:r>
            <w:r w:rsidRPr="00FE30CC">
              <w:rPr>
                <w:rFonts w:ascii="Arial" w:eastAsia="Times New Roman" w:hAnsi="Arial" w:cs="Arial"/>
                <w:sz w:val="24"/>
                <w:szCs w:val="24"/>
                <w:lang w:eastAsia="ru-RU"/>
              </w:rPr>
              <w:t xml:space="preserve"> год</w:t>
            </w:r>
          </w:p>
        </w:tc>
        <w:tc>
          <w:tcPr>
            <w:tcW w:w="1788" w:type="dxa"/>
          </w:tcPr>
          <w:p w:rsidR="00FE30CC" w:rsidRPr="00FE30CC" w:rsidRDefault="003F2122" w:rsidP="00024C14">
            <w:pPr>
              <w:spacing w:after="0" w:line="240" w:lineRule="auto"/>
              <w:jc w:val="center"/>
              <w:rPr>
                <w:rFonts w:ascii="Arial" w:eastAsia="Times New Roman" w:hAnsi="Arial" w:cs="Arial"/>
                <w:sz w:val="24"/>
                <w:szCs w:val="24"/>
                <w:lang w:eastAsia="ru-RU"/>
              </w:rPr>
            </w:pPr>
            <w:r w:rsidRPr="003F2122">
              <w:rPr>
                <w:rFonts w:ascii="Arial" w:eastAsia="Times New Roman" w:hAnsi="Arial" w:cs="Arial"/>
                <w:sz w:val="24"/>
                <w:szCs w:val="24"/>
                <w:lang w:eastAsia="ru-RU"/>
              </w:rPr>
              <w:t>301,9</w:t>
            </w:r>
            <w:r w:rsidR="00024C14">
              <w:rPr>
                <w:rFonts w:ascii="Arial" w:eastAsia="Times New Roman" w:hAnsi="Arial" w:cs="Arial"/>
                <w:sz w:val="24"/>
                <w:szCs w:val="24"/>
                <w:lang w:eastAsia="ru-RU"/>
              </w:rPr>
              <w:t>8490</w:t>
            </w:r>
          </w:p>
        </w:tc>
        <w:tc>
          <w:tcPr>
            <w:tcW w:w="1560" w:type="dxa"/>
          </w:tcPr>
          <w:p w:rsidR="00FE30CC" w:rsidRPr="00FE30CC" w:rsidRDefault="00FE30CC" w:rsidP="00024C14">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202</w:t>
            </w:r>
            <w:r w:rsidR="00024C14">
              <w:rPr>
                <w:rFonts w:ascii="Arial" w:eastAsia="Times New Roman" w:hAnsi="Arial" w:cs="Arial"/>
                <w:sz w:val="24"/>
                <w:szCs w:val="24"/>
                <w:lang w:eastAsia="ru-RU"/>
              </w:rPr>
              <w:t>8</w:t>
            </w:r>
            <w:r w:rsidRPr="00FE30CC">
              <w:rPr>
                <w:rFonts w:ascii="Arial" w:eastAsia="Times New Roman" w:hAnsi="Arial" w:cs="Arial"/>
                <w:sz w:val="24"/>
                <w:szCs w:val="24"/>
                <w:lang w:eastAsia="ru-RU"/>
              </w:rPr>
              <w:t xml:space="preserve"> год</w:t>
            </w:r>
          </w:p>
        </w:tc>
      </w:tr>
      <w:tr w:rsidR="003F2122" w:rsidRPr="003F2122" w:rsidTr="00D9231A">
        <w:tc>
          <w:tcPr>
            <w:tcW w:w="4498" w:type="dxa"/>
          </w:tcPr>
          <w:p w:rsidR="00FE30CC" w:rsidRPr="00FE30CC" w:rsidRDefault="00FE30CC" w:rsidP="00FE30CC">
            <w:pPr>
              <w:spacing w:after="0" w:line="240" w:lineRule="auto"/>
              <w:rPr>
                <w:rFonts w:ascii="Arial" w:eastAsia="Times New Roman" w:hAnsi="Arial" w:cs="Arial"/>
                <w:sz w:val="24"/>
                <w:szCs w:val="24"/>
                <w:lang w:eastAsia="ru-RU"/>
              </w:rPr>
            </w:pPr>
            <w:r w:rsidRPr="00FE30CC">
              <w:rPr>
                <w:rFonts w:ascii="Arial" w:eastAsia="Calibri" w:hAnsi="Arial" w:cs="Arial"/>
                <w:bCs/>
                <w:sz w:val="24"/>
                <w:szCs w:val="24"/>
              </w:rPr>
              <w:t>Бюджетные кредиты от других бюджетов бюджетной системы Российской Федерации</w:t>
            </w:r>
          </w:p>
        </w:tc>
        <w:tc>
          <w:tcPr>
            <w:tcW w:w="1746" w:type="dxa"/>
          </w:tcPr>
          <w:p w:rsidR="00FE30CC" w:rsidRPr="00FE30CC" w:rsidRDefault="00024C14" w:rsidP="00FE30C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99,84765</w:t>
            </w:r>
          </w:p>
        </w:tc>
        <w:tc>
          <w:tcPr>
            <w:tcW w:w="1692" w:type="dxa"/>
          </w:tcPr>
          <w:p w:rsidR="00FE30CC" w:rsidRPr="00FE30CC" w:rsidRDefault="00FE30CC" w:rsidP="00FE30CC">
            <w:pPr>
              <w:spacing w:after="0" w:line="240" w:lineRule="auto"/>
              <w:jc w:val="center"/>
              <w:rPr>
                <w:rFonts w:ascii="Arial" w:eastAsia="Times New Roman" w:hAnsi="Arial" w:cs="Arial"/>
                <w:sz w:val="24"/>
                <w:szCs w:val="24"/>
                <w:lang w:eastAsia="ru-RU"/>
              </w:rPr>
            </w:pPr>
          </w:p>
        </w:tc>
        <w:tc>
          <w:tcPr>
            <w:tcW w:w="1746" w:type="dxa"/>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0,00000</w:t>
            </w:r>
          </w:p>
        </w:tc>
        <w:tc>
          <w:tcPr>
            <w:tcW w:w="1679" w:type="dxa"/>
          </w:tcPr>
          <w:p w:rsidR="00FE30CC" w:rsidRPr="00FE30CC" w:rsidRDefault="00FE30CC" w:rsidP="00FE30CC">
            <w:pPr>
              <w:spacing w:after="0" w:line="240" w:lineRule="auto"/>
              <w:rPr>
                <w:rFonts w:ascii="Arial" w:eastAsia="Times New Roman" w:hAnsi="Arial" w:cs="Arial"/>
                <w:sz w:val="24"/>
                <w:szCs w:val="24"/>
                <w:lang w:eastAsia="ru-RU"/>
              </w:rPr>
            </w:pPr>
          </w:p>
        </w:tc>
        <w:tc>
          <w:tcPr>
            <w:tcW w:w="1788" w:type="dxa"/>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0,00000</w:t>
            </w:r>
          </w:p>
        </w:tc>
        <w:tc>
          <w:tcPr>
            <w:tcW w:w="1560" w:type="dxa"/>
          </w:tcPr>
          <w:p w:rsidR="00FE30CC" w:rsidRPr="00FE30CC" w:rsidRDefault="00FE30CC" w:rsidP="00FE30CC">
            <w:pPr>
              <w:spacing w:after="0" w:line="240" w:lineRule="auto"/>
              <w:jc w:val="center"/>
              <w:rPr>
                <w:rFonts w:ascii="Arial" w:eastAsia="Times New Roman" w:hAnsi="Arial" w:cs="Arial"/>
                <w:sz w:val="24"/>
                <w:szCs w:val="24"/>
                <w:lang w:eastAsia="ru-RU"/>
              </w:rPr>
            </w:pPr>
          </w:p>
        </w:tc>
      </w:tr>
    </w:tbl>
    <w:p w:rsidR="00FE30CC" w:rsidRPr="00FE30CC" w:rsidRDefault="00FE30CC" w:rsidP="00FE30CC">
      <w:pPr>
        <w:spacing w:after="0" w:line="240" w:lineRule="auto"/>
        <w:jc w:val="center"/>
        <w:rPr>
          <w:rFonts w:ascii="Arial" w:eastAsia="Times New Roman" w:hAnsi="Arial" w:cs="Arial"/>
          <w:sz w:val="24"/>
          <w:szCs w:val="24"/>
          <w:lang w:eastAsia="ru-RU"/>
        </w:rPr>
      </w:pPr>
    </w:p>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val="en-US" w:eastAsia="ru-RU"/>
        </w:rPr>
        <w:t>II</w:t>
      </w:r>
      <w:r w:rsidRPr="00FE30CC">
        <w:rPr>
          <w:rFonts w:ascii="Arial" w:eastAsia="Times New Roman" w:hAnsi="Arial" w:cs="Arial"/>
          <w:sz w:val="24"/>
          <w:szCs w:val="24"/>
          <w:lang w:eastAsia="ru-RU"/>
        </w:rPr>
        <w:t xml:space="preserve">. Объемы погашения муниципальных долговых обязательств </w:t>
      </w:r>
    </w:p>
    <w:p w:rsidR="00FE30CC" w:rsidRPr="00FE30CC" w:rsidRDefault="00FE30CC" w:rsidP="00FE30CC">
      <w:pPr>
        <w:spacing w:after="0" w:line="240" w:lineRule="auto"/>
        <w:jc w:val="right"/>
        <w:rPr>
          <w:rFonts w:ascii="Arial" w:eastAsia="Times New Roman" w:hAnsi="Arial" w:cs="Arial"/>
          <w:sz w:val="24"/>
          <w:szCs w:val="24"/>
          <w:lang w:eastAsia="ru-RU"/>
        </w:rPr>
      </w:pPr>
      <w:r w:rsidRPr="00FE30CC">
        <w:rPr>
          <w:rFonts w:ascii="Arial" w:eastAsia="Times New Roman" w:hAnsi="Arial" w:cs="Arial"/>
          <w:sz w:val="24"/>
          <w:szCs w:val="24"/>
          <w:lang w:eastAsia="ru-RU"/>
        </w:rPr>
        <w:t>(тыс. рублей)</w:t>
      </w:r>
    </w:p>
    <w:tbl>
      <w:tblPr>
        <w:tblW w:w="12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3246"/>
        <w:gridCol w:w="2893"/>
        <w:gridCol w:w="2831"/>
      </w:tblGrid>
      <w:tr w:rsidR="003F2122" w:rsidRPr="003F2122" w:rsidTr="00D9231A">
        <w:trPr>
          <w:trHeight w:val="485"/>
        </w:trPr>
        <w:tc>
          <w:tcPr>
            <w:tcW w:w="3740" w:type="dxa"/>
          </w:tcPr>
          <w:p w:rsidR="00FE30CC" w:rsidRPr="00FE30CC" w:rsidRDefault="00FE30CC" w:rsidP="00FE30CC">
            <w:pPr>
              <w:spacing w:after="0" w:line="240" w:lineRule="auto"/>
              <w:rPr>
                <w:rFonts w:ascii="Arial" w:eastAsia="Times New Roman" w:hAnsi="Arial" w:cs="Arial"/>
                <w:b/>
                <w:sz w:val="24"/>
                <w:szCs w:val="24"/>
                <w:lang w:eastAsia="ru-RU"/>
              </w:rPr>
            </w:pPr>
          </w:p>
        </w:tc>
        <w:tc>
          <w:tcPr>
            <w:tcW w:w="3246" w:type="dxa"/>
            <w:vAlign w:val="center"/>
          </w:tcPr>
          <w:p w:rsidR="00FE30CC" w:rsidRPr="00FE30CC" w:rsidRDefault="00FE30CC" w:rsidP="00024C14">
            <w:pPr>
              <w:spacing w:after="0" w:line="240" w:lineRule="auto"/>
              <w:jc w:val="center"/>
              <w:rPr>
                <w:rFonts w:ascii="Arial" w:eastAsia="Times New Roman" w:hAnsi="Arial" w:cs="Arial"/>
                <w:b/>
                <w:sz w:val="24"/>
                <w:szCs w:val="24"/>
                <w:lang w:eastAsia="ru-RU"/>
              </w:rPr>
            </w:pPr>
            <w:r w:rsidRPr="00FE30CC">
              <w:rPr>
                <w:rFonts w:ascii="Arial" w:eastAsia="Times New Roman" w:hAnsi="Arial" w:cs="Arial"/>
                <w:b/>
                <w:sz w:val="24"/>
                <w:szCs w:val="24"/>
                <w:lang w:eastAsia="ru-RU"/>
              </w:rPr>
              <w:t>202</w:t>
            </w:r>
            <w:r w:rsidR="00024C14">
              <w:rPr>
                <w:rFonts w:ascii="Arial" w:eastAsia="Times New Roman" w:hAnsi="Arial" w:cs="Arial"/>
                <w:b/>
                <w:sz w:val="24"/>
                <w:szCs w:val="24"/>
                <w:lang w:eastAsia="ru-RU"/>
              </w:rPr>
              <w:t>3</w:t>
            </w:r>
            <w:r w:rsidRPr="00FE30CC">
              <w:rPr>
                <w:rFonts w:ascii="Arial" w:eastAsia="Times New Roman" w:hAnsi="Arial" w:cs="Arial"/>
                <w:b/>
                <w:sz w:val="24"/>
                <w:szCs w:val="24"/>
                <w:lang w:eastAsia="ru-RU"/>
              </w:rPr>
              <w:t xml:space="preserve"> год</w:t>
            </w:r>
          </w:p>
        </w:tc>
        <w:tc>
          <w:tcPr>
            <w:tcW w:w="2893" w:type="dxa"/>
            <w:vAlign w:val="center"/>
          </w:tcPr>
          <w:p w:rsidR="00FE30CC" w:rsidRPr="00FE30CC" w:rsidRDefault="00FE30CC" w:rsidP="00024C14">
            <w:pPr>
              <w:spacing w:after="0" w:line="240" w:lineRule="auto"/>
              <w:jc w:val="center"/>
              <w:rPr>
                <w:rFonts w:ascii="Arial" w:eastAsia="Times New Roman" w:hAnsi="Arial" w:cs="Arial"/>
                <w:b/>
                <w:sz w:val="24"/>
                <w:szCs w:val="24"/>
                <w:lang w:eastAsia="ru-RU"/>
              </w:rPr>
            </w:pPr>
            <w:r w:rsidRPr="00FE30CC">
              <w:rPr>
                <w:rFonts w:ascii="Arial" w:eastAsia="Times New Roman" w:hAnsi="Arial" w:cs="Arial"/>
                <w:b/>
                <w:sz w:val="24"/>
                <w:szCs w:val="24"/>
                <w:lang w:eastAsia="ru-RU"/>
              </w:rPr>
              <w:t>202</w:t>
            </w:r>
            <w:r w:rsidR="00024C14">
              <w:rPr>
                <w:rFonts w:ascii="Arial" w:eastAsia="Times New Roman" w:hAnsi="Arial" w:cs="Arial"/>
                <w:b/>
                <w:sz w:val="24"/>
                <w:szCs w:val="24"/>
                <w:lang w:eastAsia="ru-RU"/>
              </w:rPr>
              <w:t>4</w:t>
            </w:r>
            <w:r w:rsidRPr="00FE30CC">
              <w:rPr>
                <w:rFonts w:ascii="Arial" w:eastAsia="Times New Roman" w:hAnsi="Arial" w:cs="Arial"/>
                <w:b/>
                <w:sz w:val="24"/>
                <w:szCs w:val="24"/>
                <w:lang w:eastAsia="ru-RU"/>
              </w:rPr>
              <w:t xml:space="preserve"> год</w:t>
            </w:r>
          </w:p>
        </w:tc>
        <w:tc>
          <w:tcPr>
            <w:tcW w:w="2831" w:type="dxa"/>
            <w:vAlign w:val="center"/>
          </w:tcPr>
          <w:p w:rsidR="00FE30CC" w:rsidRPr="00FE30CC" w:rsidRDefault="00FE30CC" w:rsidP="00024C14">
            <w:pPr>
              <w:spacing w:after="0" w:line="240" w:lineRule="auto"/>
              <w:jc w:val="center"/>
              <w:rPr>
                <w:rFonts w:ascii="Arial" w:eastAsia="Times New Roman" w:hAnsi="Arial" w:cs="Arial"/>
                <w:b/>
                <w:sz w:val="24"/>
                <w:szCs w:val="24"/>
                <w:lang w:eastAsia="ru-RU"/>
              </w:rPr>
            </w:pPr>
            <w:r w:rsidRPr="00FE30CC">
              <w:rPr>
                <w:rFonts w:ascii="Arial" w:eastAsia="Times New Roman" w:hAnsi="Arial" w:cs="Arial"/>
                <w:b/>
                <w:sz w:val="24"/>
                <w:szCs w:val="24"/>
                <w:lang w:eastAsia="ru-RU"/>
              </w:rPr>
              <w:t>202</w:t>
            </w:r>
            <w:r w:rsidR="00024C14">
              <w:rPr>
                <w:rFonts w:ascii="Arial" w:eastAsia="Times New Roman" w:hAnsi="Arial" w:cs="Arial"/>
                <w:b/>
                <w:sz w:val="24"/>
                <w:szCs w:val="24"/>
                <w:lang w:eastAsia="ru-RU"/>
              </w:rPr>
              <w:t>5</w:t>
            </w:r>
            <w:r w:rsidRPr="00FE30CC">
              <w:rPr>
                <w:rFonts w:ascii="Arial" w:eastAsia="Times New Roman" w:hAnsi="Arial" w:cs="Arial"/>
                <w:b/>
                <w:sz w:val="24"/>
                <w:szCs w:val="24"/>
                <w:lang w:eastAsia="ru-RU"/>
              </w:rPr>
              <w:t xml:space="preserve"> год</w:t>
            </w:r>
          </w:p>
        </w:tc>
      </w:tr>
      <w:tr w:rsidR="003F2122" w:rsidRPr="003F2122" w:rsidTr="00D9231A">
        <w:tc>
          <w:tcPr>
            <w:tcW w:w="3740" w:type="dxa"/>
          </w:tcPr>
          <w:p w:rsidR="00FE30CC" w:rsidRPr="00FE30CC" w:rsidRDefault="00FE30CC" w:rsidP="00FE30CC">
            <w:pPr>
              <w:spacing w:after="0" w:line="240" w:lineRule="auto"/>
              <w:rPr>
                <w:rFonts w:ascii="Arial" w:eastAsia="Times New Roman" w:hAnsi="Arial" w:cs="Arial"/>
                <w:sz w:val="24"/>
                <w:szCs w:val="24"/>
                <w:lang w:eastAsia="ru-RU"/>
              </w:rPr>
            </w:pPr>
            <w:r w:rsidRPr="00FE30CC">
              <w:rPr>
                <w:rFonts w:ascii="Arial" w:eastAsia="Times New Roman" w:hAnsi="Arial" w:cs="Arial"/>
                <w:sz w:val="24"/>
                <w:szCs w:val="24"/>
                <w:lang w:eastAsia="ru-RU"/>
              </w:rPr>
              <w:t>Объем средств, направляемых на погашение муниципального долга муниципального образования город Чекалин Суворовского района, всего, в т.ч.:</w:t>
            </w:r>
          </w:p>
        </w:tc>
        <w:tc>
          <w:tcPr>
            <w:tcW w:w="3246" w:type="dxa"/>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0,00000</w:t>
            </w:r>
          </w:p>
        </w:tc>
        <w:tc>
          <w:tcPr>
            <w:tcW w:w="2893" w:type="dxa"/>
          </w:tcPr>
          <w:p w:rsidR="00FE30CC" w:rsidRPr="00FE30CC" w:rsidRDefault="00024C14" w:rsidP="00FE30C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99,84765</w:t>
            </w:r>
          </w:p>
        </w:tc>
        <w:tc>
          <w:tcPr>
            <w:tcW w:w="2831" w:type="dxa"/>
          </w:tcPr>
          <w:p w:rsidR="00FE30CC" w:rsidRPr="00FE30CC" w:rsidRDefault="00024C14" w:rsidP="00FE30C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200,39380</w:t>
            </w:r>
          </w:p>
        </w:tc>
      </w:tr>
      <w:tr w:rsidR="003F2122" w:rsidRPr="003F2122" w:rsidTr="00D9231A">
        <w:tc>
          <w:tcPr>
            <w:tcW w:w="3740" w:type="dxa"/>
          </w:tcPr>
          <w:p w:rsidR="00FE30CC" w:rsidRPr="00FE30CC" w:rsidRDefault="00FE30CC" w:rsidP="00FE30CC">
            <w:pPr>
              <w:spacing w:after="0" w:line="240" w:lineRule="auto"/>
              <w:rPr>
                <w:rFonts w:ascii="Arial" w:eastAsia="Times New Roman" w:hAnsi="Arial" w:cs="Arial"/>
                <w:sz w:val="24"/>
                <w:szCs w:val="24"/>
                <w:lang w:eastAsia="ru-RU"/>
              </w:rPr>
            </w:pPr>
            <w:r w:rsidRPr="00FE30CC">
              <w:rPr>
                <w:rFonts w:ascii="Arial" w:eastAsia="Times New Roman" w:hAnsi="Arial" w:cs="Arial"/>
                <w:sz w:val="24"/>
                <w:szCs w:val="24"/>
                <w:lang w:eastAsia="ru-RU"/>
              </w:rPr>
              <w:t xml:space="preserve">кредиты от кредитных организаций </w:t>
            </w:r>
          </w:p>
        </w:tc>
        <w:tc>
          <w:tcPr>
            <w:tcW w:w="3246" w:type="dxa"/>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0,00000</w:t>
            </w:r>
          </w:p>
        </w:tc>
        <w:tc>
          <w:tcPr>
            <w:tcW w:w="2893" w:type="dxa"/>
          </w:tcPr>
          <w:p w:rsidR="00FE30CC" w:rsidRPr="00FE30CC" w:rsidRDefault="00024C14" w:rsidP="00FE30C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99,84765</w:t>
            </w:r>
          </w:p>
        </w:tc>
        <w:tc>
          <w:tcPr>
            <w:tcW w:w="2831" w:type="dxa"/>
          </w:tcPr>
          <w:p w:rsidR="00FE30CC" w:rsidRPr="00FE30CC" w:rsidRDefault="00024C14" w:rsidP="00FE30C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200,39380</w:t>
            </w:r>
          </w:p>
        </w:tc>
      </w:tr>
      <w:tr w:rsidR="003F2122" w:rsidRPr="003F2122" w:rsidTr="00D9231A">
        <w:tc>
          <w:tcPr>
            <w:tcW w:w="3740" w:type="dxa"/>
          </w:tcPr>
          <w:p w:rsidR="00FE30CC" w:rsidRPr="00FE30CC" w:rsidRDefault="00FE30CC" w:rsidP="00FE30CC">
            <w:pPr>
              <w:spacing w:after="0" w:line="240" w:lineRule="auto"/>
              <w:rPr>
                <w:rFonts w:ascii="Arial" w:eastAsia="Times New Roman" w:hAnsi="Arial" w:cs="Arial"/>
                <w:sz w:val="24"/>
                <w:szCs w:val="24"/>
                <w:lang w:eastAsia="ru-RU"/>
              </w:rPr>
            </w:pPr>
            <w:r w:rsidRPr="00FE30CC">
              <w:rPr>
                <w:rFonts w:ascii="Arial" w:eastAsia="Times New Roman" w:hAnsi="Arial" w:cs="Arial"/>
                <w:sz w:val="24"/>
                <w:szCs w:val="24"/>
                <w:lang w:eastAsia="ru-RU"/>
              </w:rPr>
              <w:t xml:space="preserve">бюджетные кредиты от других бюджетов бюджетной системы Российской Федерации </w:t>
            </w:r>
          </w:p>
        </w:tc>
        <w:tc>
          <w:tcPr>
            <w:tcW w:w="3246" w:type="dxa"/>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0,00000</w:t>
            </w:r>
          </w:p>
        </w:tc>
        <w:tc>
          <w:tcPr>
            <w:tcW w:w="2893" w:type="dxa"/>
          </w:tcPr>
          <w:p w:rsidR="00FE30CC" w:rsidRPr="00FE30CC" w:rsidRDefault="003F2122" w:rsidP="00FE30CC">
            <w:pPr>
              <w:spacing w:after="0" w:line="240" w:lineRule="auto"/>
              <w:jc w:val="center"/>
              <w:rPr>
                <w:rFonts w:ascii="Arial" w:eastAsia="Times New Roman" w:hAnsi="Arial" w:cs="Arial"/>
                <w:sz w:val="24"/>
                <w:szCs w:val="24"/>
                <w:lang w:eastAsia="ru-RU"/>
              </w:rPr>
            </w:pPr>
            <w:r w:rsidRPr="003F2122">
              <w:rPr>
                <w:rFonts w:ascii="Arial" w:eastAsia="Times New Roman" w:hAnsi="Arial" w:cs="Arial"/>
                <w:sz w:val="24"/>
                <w:szCs w:val="24"/>
                <w:lang w:eastAsia="ru-RU"/>
              </w:rPr>
              <w:t>0,00000</w:t>
            </w:r>
          </w:p>
        </w:tc>
        <w:tc>
          <w:tcPr>
            <w:tcW w:w="2831" w:type="dxa"/>
          </w:tcPr>
          <w:p w:rsidR="00FE30CC" w:rsidRPr="00FE30CC" w:rsidRDefault="00FE30CC" w:rsidP="00FE30CC">
            <w:pPr>
              <w:spacing w:after="0" w:line="240" w:lineRule="auto"/>
              <w:jc w:val="center"/>
              <w:rPr>
                <w:rFonts w:ascii="Arial" w:eastAsia="Times New Roman" w:hAnsi="Arial" w:cs="Arial"/>
                <w:sz w:val="24"/>
                <w:szCs w:val="24"/>
                <w:lang w:eastAsia="ru-RU"/>
              </w:rPr>
            </w:pPr>
            <w:r w:rsidRPr="00FE30CC">
              <w:rPr>
                <w:rFonts w:ascii="Arial" w:eastAsia="Times New Roman" w:hAnsi="Arial" w:cs="Arial"/>
                <w:sz w:val="24"/>
                <w:szCs w:val="24"/>
                <w:lang w:eastAsia="ru-RU"/>
              </w:rPr>
              <w:t>0,00000</w:t>
            </w:r>
          </w:p>
        </w:tc>
      </w:tr>
    </w:tbl>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FE30CC" w:rsidRPr="00FE30CC" w:rsidRDefault="00FE30CC" w:rsidP="003F2122">
      <w:pPr>
        <w:tabs>
          <w:tab w:val="left" w:pos="8355"/>
        </w:tabs>
        <w:spacing w:after="0" w:line="240" w:lineRule="auto"/>
        <w:jc w:val="center"/>
        <w:rPr>
          <w:rFonts w:ascii="Arial" w:eastAsia="Times New Roman" w:hAnsi="Arial" w:cs="Arial"/>
          <w:bCs/>
          <w:sz w:val="24"/>
          <w:szCs w:val="24"/>
          <w:lang w:eastAsia="ru-RU"/>
        </w:rPr>
      </w:pPr>
      <w:r w:rsidRPr="00FE30CC">
        <w:rPr>
          <w:rFonts w:ascii="Arial" w:eastAsia="Times New Roman" w:hAnsi="Arial" w:cs="Arial"/>
          <w:bCs/>
          <w:sz w:val="24"/>
          <w:szCs w:val="24"/>
          <w:lang w:eastAsia="ru-RU"/>
        </w:rPr>
        <w:t>________________________________</w:t>
      </w:r>
    </w:p>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Default="00EB7F15" w:rsidP="00FE30CC">
      <w:pPr>
        <w:tabs>
          <w:tab w:val="left" w:pos="8355"/>
        </w:tabs>
        <w:spacing w:after="0" w:line="240" w:lineRule="auto"/>
        <w:jc w:val="right"/>
        <w:rPr>
          <w:rFonts w:ascii="Arial" w:eastAsia="Times New Roman" w:hAnsi="Arial" w:cs="Arial"/>
          <w:bCs/>
          <w:sz w:val="24"/>
          <w:szCs w:val="24"/>
          <w:lang w:eastAsia="ru-RU"/>
        </w:rPr>
      </w:pPr>
    </w:p>
    <w:p w:rsidR="00EB7F15" w:rsidRPr="00FE30CC" w:rsidRDefault="00EB7F15" w:rsidP="00FE30CC">
      <w:pPr>
        <w:tabs>
          <w:tab w:val="left" w:pos="8355"/>
        </w:tabs>
        <w:spacing w:after="0" w:line="240" w:lineRule="auto"/>
        <w:jc w:val="right"/>
        <w:rPr>
          <w:rFonts w:ascii="Arial" w:eastAsia="Times New Roman" w:hAnsi="Arial" w:cs="Arial"/>
          <w:bCs/>
          <w:sz w:val="24"/>
          <w:szCs w:val="24"/>
          <w:lang w:eastAsia="ru-RU"/>
        </w:rPr>
      </w:pPr>
    </w:p>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EB7F15" w:rsidRPr="00EB7F15" w:rsidRDefault="00EB7F15" w:rsidP="00EB7F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Приложение 6</w:t>
      </w:r>
    </w:p>
    <w:p w:rsidR="00EB7F15" w:rsidRPr="00EB7F15" w:rsidRDefault="00EB7F15" w:rsidP="00EB7F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 xml:space="preserve">к </w:t>
      </w:r>
      <w:r w:rsidRPr="00EB7F15">
        <w:rPr>
          <w:rFonts w:ascii="Times New Roman" w:eastAsia="Calibri" w:hAnsi="Times New Roman" w:cs="Times New Roman"/>
          <w:sz w:val="28"/>
          <w:szCs w:val="28"/>
        </w:rPr>
        <w:t>бюджету муниципального образования</w:t>
      </w:r>
      <w:r w:rsidRPr="00EB7F15">
        <w:rPr>
          <w:rFonts w:ascii="Times New Roman" w:eastAsia="Times New Roman" w:hAnsi="Times New Roman" w:cs="Times New Roman"/>
          <w:sz w:val="28"/>
          <w:szCs w:val="28"/>
          <w:lang w:eastAsia="ru-RU"/>
        </w:rPr>
        <w:t xml:space="preserve"> </w:t>
      </w:r>
    </w:p>
    <w:p w:rsidR="00EB7F15" w:rsidRPr="00EB7F15" w:rsidRDefault="00EB7F15" w:rsidP="00EB7F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город Чекалин Суворовского района                                                                                                                                                                                                                      202</w:t>
      </w:r>
      <w:r>
        <w:rPr>
          <w:rFonts w:ascii="Times New Roman" w:eastAsia="Times New Roman" w:hAnsi="Times New Roman" w:cs="Times New Roman"/>
          <w:sz w:val="28"/>
          <w:szCs w:val="28"/>
          <w:lang w:eastAsia="ru-RU"/>
        </w:rPr>
        <w:t>3</w:t>
      </w:r>
      <w:r w:rsidRPr="00EB7F15">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4</w:t>
      </w:r>
      <w:r w:rsidRPr="00EB7F15">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5</w:t>
      </w:r>
      <w:r w:rsidRPr="00EB7F15">
        <w:rPr>
          <w:rFonts w:ascii="Times New Roman" w:eastAsia="Times New Roman" w:hAnsi="Times New Roman" w:cs="Times New Roman"/>
          <w:sz w:val="28"/>
          <w:szCs w:val="28"/>
          <w:lang w:eastAsia="ru-RU"/>
        </w:rPr>
        <w:t xml:space="preserve"> годов</w:t>
      </w: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B7F15">
        <w:rPr>
          <w:rFonts w:ascii="Times New Roman" w:eastAsia="Times New Roman" w:hAnsi="Times New Roman" w:cs="Times New Roman"/>
          <w:b/>
          <w:bCs/>
          <w:sz w:val="28"/>
          <w:szCs w:val="28"/>
          <w:lang w:eastAsia="ru-RU"/>
        </w:rPr>
        <w:t>Программа</w:t>
      </w: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B7F15">
        <w:rPr>
          <w:rFonts w:ascii="Times New Roman" w:eastAsia="Times New Roman" w:hAnsi="Times New Roman" w:cs="Times New Roman"/>
          <w:b/>
          <w:bCs/>
          <w:sz w:val="28"/>
          <w:szCs w:val="28"/>
          <w:lang w:eastAsia="ru-RU"/>
        </w:rPr>
        <w:t>муниципальных гарантий муниципального образования город Чекалин Суворовского района в валюте Российской Федерации на 202</w:t>
      </w:r>
      <w:r>
        <w:rPr>
          <w:rFonts w:ascii="Times New Roman" w:eastAsia="Times New Roman" w:hAnsi="Times New Roman" w:cs="Times New Roman"/>
          <w:b/>
          <w:bCs/>
          <w:sz w:val="28"/>
          <w:szCs w:val="28"/>
          <w:lang w:eastAsia="ru-RU"/>
        </w:rPr>
        <w:t>3</w:t>
      </w:r>
      <w:r w:rsidRPr="00EB7F15">
        <w:rPr>
          <w:rFonts w:ascii="Times New Roman" w:eastAsia="Times New Roman" w:hAnsi="Times New Roman" w:cs="Times New Roman"/>
          <w:b/>
          <w:bCs/>
          <w:sz w:val="28"/>
          <w:szCs w:val="28"/>
          <w:lang w:eastAsia="ru-RU"/>
        </w:rPr>
        <w:t xml:space="preserve"> год и на плановый период 202</w:t>
      </w:r>
      <w:r>
        <w:rPr>
          <w:rFonts w:ascii="Times New Roman" w:eastAsia="Times New Roman" w:hAnsi="Times New Roman" w:cs="Times New Roman"/>
          <w:b/>
          <w:bCs/>
          <w:sz w:val="28"/>
          <w:szCs w:val="28"/>
          <w:lang w:eastAsia="ru-RU"/>
        </w:rPr>
        <w:t>4</w:t>
      </w:r>
      <w:r w:rsidRPr="00EB7F15">
        <w:rPr>
          <w:rFonts w:ascii="Times New Roman" w:eastAsia="Times New Roman" w:hAnsi="Times New Roman" w:cs="Times New Roman"/>
          <w:b/>
          <w:bCs/>
          <w:sz w:val="28"/>
          <w:szCs w:val="28"/>
          <w:lang w:eastAsia="ru-RU"/>
        </w:rPr>
        <w:t xml:space="preserve"> и 202</w:t>
      </w:r>
      <w:r>
        <w:rPr>
          <w:rFonts w:ascii="Times New Roman" w:eastAsia="Times New Roman" w:hAnsi="Times New Roman" w:cs="Times New Roman"/>
          <w:b/>
          <w:bCs/>
          <w:sz w:val="28"/>
          <w:szCs w:val="28"/>
          <w:lang w:eastAsia="ru-RU"/>
        </w:rPr>
        <w:t>5</w:t>
      </w:r>
      <w:r w:rsidRPr="00EB7F15">
        <w:rPr>
          <w:rFonts w:ascii="Times New Roman" w:eastAsia="Times New Roman" w:hAnsi="Times New Roman" w:cs="Times New Roman"/>
          <w:b/>
          <w:bCs/>
          <w:sz w:val="28"/>
          <w:szCs w:val="28"/>
          <w:lang w:eastAsia="ru-RU"/>
        </w:rPr>
        <w:t xml:space="preserve"> годов</w:t>
      </w:r>
    </w:p>
    <w:p w:rsidR="00EB7F15" w:rsidRPr="00EB7F15" w:rsidRDefault="00EB7F15" w:rsidP="00EB7F1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EB7F15" w:rsidRPr="00EB7F15" w:rsidRDefault="00EB7F15" w:rsidP="00EB7F1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B7F15">
        <w:rPr>
          <w:rFonts w:ascii="Times New Roman" w:eastAsia="Times New Roman" w:hAnsi="Times New Roman" w:cs="Times New Roman"/>
          <w:b/>
          <w:bCs/>
          <w:sz w:val="28"/>
          <w:szCs w:val="28"/>
          <w:lang w:eastAsia="ru-RU"/>
        </w:rPr>
        <w:t>1. Перечень подлежащих предоставлению муниципальных</w:t>
      </w: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B7F15">
        <w:rPr>
          <w:rFonts w:ascii="Times New Roman" w:eastAsia="Times New Roman" w:hAnsi="Times New Roman" w:cs="Times New Roman"/>
          <w:b/>
          <w:bCs/>
          <w:sz w:val="28"/>
          <w:szCs w:val="28"/>
          <w:lang w:eastAsia="ru-RU"/>
        </w:rPr>
        <w:t>гарантий муниципального образования город Чекалин Суворовского района</w:t>
      </w: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B7F15">
        <w:rPr>
          <w:rFonts w:ascii="Times New Roman" w:eastAsia="Times New Roman" w:hAnsi="Times New Roman" w:cs="Times New Roman"/>
          <w:b/>
          <w:bCs/>
          <w:sz w:val="28"/>
          <w:szCs w:val="28"/>
          <w:lang w:eastAsia="ru-RU"/>
        </w:rPr>
        <w:t xml:space="preserve"> в 202</w:t>
      </w:r>
      <w:r>
        <w:rPr>
          <w:rFonts w:ascii="Times New Roman" w:eastAsia="Times New Roman" w:hAnsi="Times New Roman" w:cs="Times New Roman"/>
          <w:b/>
          <w:bCs/>
          <w:sz w:val="28"/>
          <w:szCs w:val="28"/>
          <w:lang w:eastAsia="ru-RU"/>
        </w:rPr>
        <w:t>3</w:t>
      </w:r>
      <w:r w:rsidRPr="00EB7F15">
        <w:rPr>
          <w:rFonts w:ascii="Times New Roman" w:eastAsia="Times New Roman" w:hAnsi="Times New Roman" w:cs="Times New Roman"/>
          <w:b/>
          <w:bCs/>
          <w:sz w:val="28"/>
          <w:szCs w:val="28"/>
          <w:lang w:eastAsia="ru-RU"/>
        </w:rPr>
        <w:t xml:space="preserve"> - 202</w:t>
      </w:r>
      <w:r>
        <w:rPr>
          <w:rFonts w:ascii="Times New Roman" w:eastAsia="Times New Roman" w:hAnsi="Times New Roman" w:cs="Times New Roman"/>
          <w:b/>
          <w:bCs/>
          <w:sz w:val="28"/>
          <w:szCs w:val="28"/>
          <w:lang w:eastAsia="ru-RU"/>
        </w:rPr>
        <w:t>5</w:t>
      </w:r>
      <w:r w:rsidRPr="00EB7F15">
        <w:rPr>
          <w:rFonts w:ascii="Times New Roman" w:eastAsia="Times New Roman" w:hAnsi="Times New Roman" w:cs="Times New Roman"/>
          <w:b/>
          <w:bCs/>
          <w:sz w:val="28"/>
          <w:szCs w:val="28"/>
          <w:lang w:eastAsia="ru-RU"/>
        </w:rPr>
        <w:t xml:space="preserve"> годах</w:t>
      </w:r>
    </w:p>
    <w:p w:rsidR="00EB7F15" w:rsidRPr="00EB7F15" w:rsidRDefault="00EB7F15" w:rsidP="00EB7F15">
      <w:pPr>
        <w:widowControl w:val="0"/>
        <w:tabs>
          <w:tab w:val="left" w:pos="924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(тыс. рублей)</w:t>
      </w:r>
    </w:p>
    <w:tbl>
      <w:tblPr>
        <w:tblW w:w="14317"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843"/>
        <w:gridCol w:w="851"/>
        <w:gridCol w:w="992"/>
        <w:gridCol w:w="850"/>
        <w:gridCol w:w="1701"/>
        <w:gridCol w:w="2694"/>
        <w:gridCol w:w="3118"/>
      </w:tblGrid>
      <w:tr w:rsidR="00EB7F15" w:rsidRPr="00EB7F15" w:rsidTr="00337F94">
        <w:tc>
          <w:tcPr>
            <w:tcW w:w="2268" w:type="dxa"/>
            <w:vMerge w:val="restart"/>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Цель</w:t>
            </w: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гарантирования</w:t>
            </w:r>
          </w:p>
        </w:tc>
        <w:tc>
          <w:tcPr>
            <w:tcW w:w="1843" w:type="dxa"/>
            <w:vMerge w:val="restart"/>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Категория, наименование принципала</w:t>
            </w:r>
          </w:p>
        </w:tc>
        <w:tc>
          <w:tcPr>
            <w:tcW w:w="2693" w:type="dxa"/>
            <w:gridSpan w:val="3"/>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Объем предоставляемых гарантий,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Наличие права регрессного требования</w:t>
            </w:r>
          </w:p>
        </w:tc>
        <w:tc>
          <w:tcPr>
            <w:tcW w:w="2694" w:type="dxa"/>
            <w:vMerge w:val="restart"/>
            <w:tcBorders>
              <w:top w:val="single" w:sz="4" w:space="0" w:color="auto"/>
              <w:left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Обеспечение исполнения обязатель</w:t>
            </w:r>
            <w:proofErr w:type="gramStart"/>
            <w:r w:rsidRPr="00EB7F15">
              <w:rPr>
                <w:rFonts w:ascii="Times New Roman" w:eastAsia="Times New Roman" w:hAnsi="Times New Roman" w:cs="Times New Roman"/>
                <w:sz w:val="28"/>
                <w:szCs w:val="28"/>
                <w:lang w:eastAsia="ru-RU"/>
              </w:rPr>
              <w:t>ств пр</w:t>
            </w:r>
            <w:proofErr w:type="gramEnd"/>
            <w:r w:rsidRPr="00EB7F15">
              <w:rPr>
                <w:rFonts w:ascii="Times New Roman" w:eastAsia="Times New Roman" w:hAnsi="Times New Roman" w:cs="Times New Roman"/>
                <w:sz w:val="28"/>
                <w:szCs w:val="28"/>
                <w:lang w:eastAsia="ru-RU"/>
              </w:rPr>
              <w:t>инципала по удовлетворению регрессных требований гаранта</w:t>
            </w:r>
          </w:p>
        </w:tc>
        <w:tc>
          <w:tcPr>
            <w:tcW w:w="3118" w:type="dxa"/>
            <w:vMerge w:val="restart"/>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Иные условия предоставления и исполнения муниципальных  гарантий муниципального образования город Чекалин Суворовского района</w:t>
            </w:r>
          </w:p>
        </w:tc>
      </w:tr>
      <w:tr w:rsidR="00EB7F15" w:rsidRPr="00EB7F15" w:rsidTr="00337F94">
        <w:tc>
          <w:tcPr>
            <w:tcW w:w="2268" w:type="dxa"/>
            <w:vMerge/>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EB7F15">
              <w:rPr>
                <w:rFonts w:ascii="Times New Roman" w:eastAsia="Times New Roman" w:hAnsi="Times New Roman" w:cs="Times New Roman"/>
                <w:sz w:val="28"/>
                <w:szCs w:val="2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EB7F15">
              <w:rPr>
                <w:rFonts w:ascii="Times New Roman" w:eastAsia="Times New Roman" w:hAnsi="Times New Roman" w:cs="Times New Roman"/>
                <w:sz w:val="28"/>
                <w:szCs w:val="28"/>
                <w:lang w:eastAsia="ru-RU"/>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EB7F15">
              <w:rPr>
                <w:rFonts w:ascii="Times New Roman" w:eastAsia="Times New Roman" w:hAnsi="Times New Roman" w:cs="Times New Roman"/>
                <w:sz w:val="28"/>
                <w:szCs w:val="28"/>
                <w:lang w:eastAsia="ru-RU"/>
              </w:rPr>
              <w:t xml:space="preserve"> год</w:t>
            </w:r>
          </w:p>
        </w:tc>
        <w:tc>
          <w:tcPr>
            <w:tcW w:w="1701" w:type="dxa"/>
            <w:vMerge/>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4" w:type="dxa"/>
            <w:vMerge/>
            <w:tcBorders>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EB7F15" w:rsidRPr="00EB7F15" w:rsidTr="00337F94">
        <w:trPr>
          <w:trHeight w:val="229"/>
        </w:trPr>
        <w:tc>
          <w:tcPr>
            <w:tcW w:w="2268"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7F15">
              <w:rPr>
                <w:rFonts w:ascii="Times New Roman" w:eastAsia="Times New Roman" w:hAnsi="Times New Roman" w:cs="Times New Roman"/>
                <w:b/>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7F15">
              <w:rPr>
                <w:rFonts w:ascii="Times New Roman" w:eastAsia="Times New Roman" w:hAnsi="Times New Roman" w:cs="Times New Roman"/>
                <w:b/>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7F15">
              <w:rPr>
                <w:rFonts w:ascii="Times New Roman" w:eastAsia="Times New Roman" w:hAnsi="Times New Roman" w:cs="Times New Roman"/>
                <w:b/>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7F15">
              <w:rPr>
                <w:rFonts w:ascii="Times New Roman" w:eastAsia="Times New Roman" w:hAnsi="Times New Roman" w:cs="Times New Roman"/>
                <w:b/>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7F15">
              <w:rPr>
                <w:rFonts w:ascii="Times New Roman" w:eastAsia="Times New Roman" w:hAnsi="Times New Roman" w:cs="Times New Roman"/>
                <w:b/>
                <w:sz w:val="28"/>
                <w:szCs w:val="28"/>
                <w:lang w:eastAsia="ru-RU"/>
              </w:rPr>
              <w:t>5</w:t>
            </w:r>
          </w:p>
        </w:tc>
        <w:tc>
          <w:tcPr>
            <w:tcW w:w="1701"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7F15">
              <w:rPr>
                <w:rFonts w:ascii="Times New Roman" w:eastAsia="Times New Roman" w:hAnsi="Times New Roman" w:cs="Times New Roman"/>
                <w:b/>
                <w:sz w:val="28"/>
                <w:szCs w:val="28"/>
                <w:lang w:eastAsia="ru-RU"/>
              </w:rPr>
              <w:t>6</w:t>
            </w:r>
          </w:p>
        </w:tc>
        <w:tc>
          <w:tcPr>
            <w:tcW w:w="2694"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7F15">
              <w:rPr>
                <w:rFonts w:ascii="Times New Roman" w:eastAsia="Times New Roman" w:hAnsi="Times New Roman" w:cs="Times New Roman"/>
                <w:b/>
                <w:sz w:val="28"/>
                <w:szCs w:val="28"/>
                <w:lang w:eastAsia="ru-RU"/>
              </w:rPr>
              <w:t>7</w:t>
            </w:r>
          </w:p>
        </w:tc>
        <w:tc>
          <w:tcPr>
            <w:tcW w:w="3118"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7F15">
              <w:rPr>
                <w:rFonts w:ascii="Times New Roman" w:eastAsia="Times New Roman" w:hAnsi="Times New Roman" w:cs="Times New Roman"/>
                <w:b/>
                <w:sz w:val="28"/>
                <w:szCs w:val="28"/>
                <w:lang w:eastAsia="ru-RU"/>
              </w:rPr>
              <w:t>8</w:t>
            </w:r>
          </w:p>
        </w:tc>
      </w:tr>
      <w:tr w:rsidR="00EB7F15" w:rsidRPr="00EB7F15" w:rsidTr="00337F94">
        <w:tc>
          <w:tcPr>
            <w:tcW w:w="2268"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0,000</w:t>
            </w:r>
          </w:p>
        </w:tc>
        <w:tc>
          <w:tcPr>
            <w:tcW w:w="850"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0,000</w:t>
            </w:r>
          </w:p>
        </w:tc>
        <w:tc>
          <w:tcPr>
            <w:tcW w:w="1701"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w:t>
            </w:r>
          </w:p>
        </w:tc>
        <w:tc>
          <w:tcPr>
            <w:tcW w:w="2694"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w:t>
            </w:r>
          </w:p>
        </w:tc>
        <w:tc>
          <w:tcPr>
            <w:tcW w:w="3118"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w:t>
            </w:r>
          </w:p>
        </w:tc>
      </w:tr>
    </w:tbl>
    <w:p w:rsidR="00EB7F15" w:rsidRPr="00EB7F15" w:rsidRDefault="00EB7F15" w:rsidP="00EB7F1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EB7F15" w:rsidRPr="00EB7F15" w:rsidRDefault="00EB7F15" w:rsidP="00EB7F1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EB7F15" w:rsidRPr="00EB7F15" w:rsidRDefault="00EB7F15" w:rsidP="00EB7F1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EB7F15" w:rsidRPr="00EB7F15" w:rsidRDefault="00EB7F15" w:rsidP="00EB7F1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B7F15">
        <w:rPr>
          <w:rFonts w:ascii="Times New Roman" w:eastAsia="Times New Roman" w:hAnsi="Times New Roman" w:cs="Times New Roman"/>
          <w:b/>
          <w:bCs/>
          <w:sz w:val="28"/>
          <w:szCs w:val="28"/>
          <w:lang w:eastAsia="ru-RU"/>
        </w:rPr>
        <w:t>2. Общий объем бюджетных ассигнований,</w:t>
      </w: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B7F15">
        <w:rPr>
          <w:rFonts w:ascii="Times New Roman" w:eastAsia="Times New Roman" w:hAnsi="Times New Roman" w:cs="Times New Roman"/>
          <w:b/>
          <w:bCs/>
          <w:sz w:val="28"/>
          <w:szCs w:val="28"/>
          <w:lang w:eastAsia="ru-RU"/>
        </w:rPr>
        <w:t>предусмотренных на исполнение муниципальных гарантий</w:t>
      </w:r>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B7F15">
        <w:rPr>
          <w:rFonts w:ascii="Times New Roman" w:eastAsia="Times New Roman" w:hAnsi="Times New Roman" w:cs="Times New Roman"/>
          <w:b/>
          <w:bCs/>
          <w:sz w:val="28"/>
          <w:szCs w:val="28"/>
          <w:lang w:eastAsia="ru-RU"/>
        </w:rPr>
        <w:t xml:space="preserve">муниципального образования город Чекалин Суворовского района по </w:t>
      </w:r>
      <w:proofErr w:type="gramStart"/>
      <w:r w:rsidRPr="00EB7F15">
        <w:rPr>
          <w:rFonts w:ascii="Times New Roman" w:eastAsia="Times New Roman" w:hAnsi="Times New Roman" w:cs="Times New Roman"/>
          <w:b/>
          <w:bCs/>
          <w:sz w:val="28"/>
          <w:szCs w:val="28"/>
          <w:lang w:eastAsia="ru-RU"/>
        </w:rPr>
        <w:t>возможным</w:t>
      </w:r>
      <w:proofErr w:type="gramEnd"/>
    </w:p>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B7F15">
        <w:rPr>
          <w:rFonts w:ascii="Times New Roman" w:eastAsia="Times New Roman" w:hAnsi="Times New Roman" w:cs="Times New Roman"/>
          <w:b/>
          <w:bCs/>
          <w:sz w:val="28"/>
          <w:szCs w:val="28"/>
          <w:lang w:eastAsia="ru-RU"/>
        </w:rPr>
        <w:t>гарантийным случаям в 202</w:t>
      </w:r>
      <w:r>
        <w:rPr>
          <w:rFonts w:ascii="Times New Roman" w:eastAsia="Times New Roman" w:hAnsi="Times New Roman" w:cs="Times New Roman"/>
          <w:b/>
          <w:bCs/>
          <w:sz w:val="28"/>
          <w:szCs w:val="28"/>
          <w:lang w:eastAsia="ru-RU"/>
        </w:rPr>
        <w:t>3</w:t>
      </w:r>
      <w:r w:rsidRPr="00EB7F15">
        <w:rPr>
          <w:rFonts w:ascii="Times New Roman" w:eastAsia="Times New Roman" w:hAnsi="Times New Roman" w:cs="Times New Roman"/>
          <w:b/>
          <w:bCs/>
          <w:sz w:val="28"/>
          <w:szCs w:val="28"/>
          <w:lang w:eastAsia="ru-RU"/>
        </w:rPr>
        <w:t>- 202</w:t>
      </w:r>
      <w:r>
        <w:rPr>
          <w:rFonts w:ascii="Times New Roman" w:eastAsia="Times New Roman" w:hAnsi="Times New Roman" w:cs="Times New Roman"/>
          <w:b/>
          <w:bCs/>
          <w:sz w:val="28"/>
          <w:szCs w:val="28"/>
          <w:lang w:eastAsia="ru-RU"/>
        </w:rPr>
        <w:t>5</w:t>
      </w:r>
      <w:r w:rsidRPr="00EB7F15">
        <w:rPr>
          <w:rFonts w:ascii="Times New Roman" w:eastAsia="Times New Roman" w:hAnsi="Times New Roman" w:cs="Times New Roman"/>
          <w:b/>
          <w:bCs/>
          <w:sz w:val="28"/>
          <w:szCs w:val="28"/>
          <w:lang w:eastAsia="ru-RU"/>
        </w:rPr>
        <w:t xml:space="preserve"> годах</w:t>
      </w:r>
    </w:p>
    <w:p w:rsidR="00EB7F15" w:rsidRPr="00EB7F15" w:rsidRDefault="00EB7F15" w:rsidP="00EB7F1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(тыс. рублей)</w:t>
      </w:r>
    </w:p>
    <w:tbl>
      <w:tblPr>
        <w:tblW w:w="14317" w:type="dxa"/>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2014"/>
        <w:gridCol w:w="1842"/>
        <w:gridCol w:w="5812"/>
      </w:tblGrid>
      <w:tr w:rsidR="00EB7F15" w:rsidRPr="00EB7F15" w:rsidTr="00337F94">
        <w:tc>
          <w:tcPr>
            <w:tcW w:w="4649" w:type="dxa"/>
            <w:vMerge w:val="restart"/>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Исполнение муниципальных гарантий  муниципального образования город Чекалин Суворовского района</w:t>
            </w:r>
          </w:p>
        </w:tc>
        <w:tc>
          <w:tcPr>
            <w:tcW w:w="9668" w:type="dxa"/>
            <w:gridSpan w:val="3"/>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 xml:space="preserve">Объем бюджетных ассигнований на исполнение муниципальных гарантий муниципального образования город Чекалин Суворовского района по возможным гарантийным случаям </w:t>
            </w:r>
          </w:p>
        </w:tc>
      </w:tr>
      <w:tr w:rsidR="00EB7F15" w:rsidRPr="00EB7F15" w:rsidTr="00337F94">
        <w:tc>
          <w:tcPr>
            <w:tcW w:w="4649" w:type="dxa"/>
            <w:vMerge/>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14"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EB7F15">
              <w:rPr>
                <w:rFonts w:ascii="Times New Roman" w:eastAsia="Times New Roman" w:hAnsi="Times New Roman" w:cs="Times New Roman"/>
                <w:sz w:val="28"/>
                <w:szCs w:val="28"/>
                <w:lang w:eastAsia="ru-RU"/>
              </w:rPr>
              <w:t xml:space="preserve"> год</w:t>
            </w:r>
          </w:p>
        </w:tc>
        <w:tc>
          <w:tcPr>
            <w:tcW w:w="1842"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EB7F15">
              <w:rPr>
                <w:rFonts w:ascii="Times New Roman" w:eastAsia="Times New Roman" w:hAnsi="Times New Roman" w:cs="Times New Roman"/>
                <w:sz w:val="28"/>
                <w:szCs w:val="28"/>
                <w:lang w:eastAsia="ru-RU"/>
              </w:rPr>
              <w:t xml:space="preserve"> год</w:t>
            </w:r>
          </w:p>
        </w:tc>
        <w:tc>
          <w:tcPr>
            <w:tcW w:w="5812"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EB7F15">
              <w:rPr>
                <w:rFonts w:ascii="Times New Roman" w:eastAsia="Times New Roman" w:hAnsi="Times New Roman" w:cs="Times New Roman"/>
                <w:sz w:val="28"/>
                <w:szCs w:val="28"/>
                <w:lang w:eastAsia="ru-RU"/>
              </w:rPr>
              <w:t xml:space="preserve"> год</w:t>
            </w:r>
          </w:p>
        </w:tc>
      </w:tr>
      <w:tr w:rsidR="00EB7F15" w:rsidRPr="00EB7F15" w:rsidTr="00337F94">
        <w:trPr>
          <w:trHeight w:val="394"/>
        </w:trPr>
        <w:tc>
          <w:tcPr>
            <w:tcW w:w="4649"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 xml:space="preserve">За счет </w:t>
            </w:r>
            <w:proofErr w:type="gramStart"/>
            <w:r w:rsidRPr="00EB7F15">
              <w:rPr>
                <w:rFonts w:ascii="Times New Roman" w:eastAsia="Times New Roman" w:hAnsi="Times New Roman" w:cs="Times New Roman"/>
                <w:sz w:val="28"/>
                <w:szCs w:val="28"/>
                <w:lang w:eastAsia="ru-RU"/>
              </w:rPr>
              <w:t>источников финансирования дефицита бюджета муниципального образования</w:t>
            </w:r>
            <w:proofErr w:type="gramEnd"/>
            <w:r w:rsidRPr="00EB7F15">
              <w:rPr>
                <w:rFonts w:ascii="Times New Roman" w:eastAsia="Times New Roman" w:hAnsi="Times New Roman" w:cs="Times New Roman"/>
                <w:sz w:val="28"/>
                <w:szCs w:val="28"/>
                <w:lang w:eastAsia="ru-RU"/>
              </w:rPr>
              <w:t xml:space="preserve"> город Чекалин Суворовского района</w:t>
            </w:r>
          </w:p>
        </w:tc>
        <w:tc>
          <w:tcPr>
            <w:tcW w:w="2014"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0,000</w:t>
            </w:r>
          </w:p>
        </w:tc>
        <w:tc>
          <w:tcPr>
            <w:tcW w:w="1842"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0,000</w:t>
            </w:r>
          </w:p>
        </w:tc>
        <w:tc>
          <w:tcPr>
            <w:tcW w:w="5812" w:type="dxa"/>
            <w:tcBorders>
              <w:top w:val="single" w:sz="4" w:space="0" w:color="auto"/>
              <w:left w:val="single" w:sz="4" w:space="0" w:color="auto"/>
              <w:bottom w:val="single" w:sz="4" w:space="0" w:color="auto"/>
              <w:right w:val="single" w:sz="4" w:space="0" w:color="auto"/>
            </w:tcBorders>
          </w:tcPr>
          <w:p w:rsidR="00EB7F15" w:rsidRPr="00EB7F15" w:rsidRDefault="00EB7F15" w:rsidP="00EB7F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0,000</w:t>
            </w:r>
          </w:p>
        </w:tc>
      </w:tr>
    </w:tbl>
    <w:p w:rsidR="00EB7F15" w:rsidRPr="00EB7F15" w:rsidRDefault="00EB7F15" w:rsidP="00EB7F15">
      <w:pPr>
        <w:spacing w:after="160" w:line="259" w:lineRule="auto"/>
        <w:jc w:val="center"/>
        <w:rPr>
          <w:rFonts w:ascii="Times New Roman" w:eastAsia="Times New Roman" w:hAnsi="Times New Roman" w:cs="Times New Roman"/>
          <w:sz w:val="28"/>
          <w:szCs w:val="28"/>
          <w:lang w:eastAsia="ru-RU"/>
        </w:rPr>
      </w:pPr>
      <w:r w:rsidRPr="00EB7F15">
        <w:rPr>
          <w:rFonts w:ascii="Times New Roman" w:eastAsia="Times New Roman" w:hAnsi="Times New Roman" w:cs="Times New Roman"/>
          <w:sz w:val="28"/>
          <w:szCs w:val="28"/>
          <w:lang w:eastAsia="ru-RU"/>
        </w:rPr>
        <w:t>_________________</w:t>
      </w:r>
    </w:p>
    <w:p w:rsidR="00EB7F15" w:rsidRPr="00EB7F15" w:rsidRDefault="00EB7F15" w:rsidP="00EB7F15">
      <w:pPr>
        <w:spacing w:after="0" w:line="240" w:lineRule="auto"/>
        <w:rPr>
          <w:rFonts w:ascii="Times New Roman" w:eastAsia="Times New Roman" w:hAnsi="Times New Roman" w:cs="Times New Roman"/>
          <w:b/>
          <w:bCs/>
          <w:sz w:val="28"/>
          <w:szCs w:val="28"/>
          <w:lang w:eastAsia="ru-RU"/>
        </w:rPr>
      </w:pPr>
    </w:p>
    <w:p w:rsidR="00EB7F15" w:rsidRPr="00EB7F15" w:rsidRDefault="00EB7F15" w:rsidP="00EB7F15">
      <w:pPr>
        <w:spacing w:after="0" w:line="240" w:lineRule="auto"/>
        <w:rPr>
          <w:rFonts w:ascii="Times New Roman" w:eastAsia="Times New Roman" w:hAnsi="Times New Roman" w:cs="Times New Roman"/>
          <w:b/>
          <w:bCs/>
          <w:sz w:val="28"/>
          <w:szCs w:val="28"/>
          <w:lang w:eastAsia="ru-RU"/>
        </w:rPr>
      </w:pPr>
    </w:p>
    <w:p w:rsidR="00EB7F15" w:rsidRPr="00EB7F15" w:rsidRDefault="00EB7F15" w:rsidP="00EB7F15">
      <w:pPr>
        <w:spacing w:after="0" w:line="240" w:lineRule="auto"/>
        <w:rPr>
          <w:rFonts w:ascii="Times New Roman" w:eastAsia="Times New Roman" w:hAnsi="Times New Roman" w:cs="Times New Roman"/>
          <w:b/>
          <w:bCs/>
          <w:sz w:val="28"/>
          <w:szCs w:val="28"/>
          <w:lang w:eastAsia="ru-RU"/>
        </w:rPr>
      </w:pPr>
    </w:p>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FE30CC" w:rsidRP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FE30CC" w:rsidRDefault="00FE30CC" w:rsidP="00FE30CC">
      <w:pPr>
        <w:tabs>
          <w:tab w:val="left" w:pos="8355"/>
        </w:tabs>
        <w:spacing w:after="0" w:line="240" w:lineRule="auto"/>
        <w:jc w:val="right"/>
        <w:rPr>
          <w:rFonts w:ascii="Arial" w:eastAsia="Times New Roman" w:hAnsi="Arial" w:cs="Arial"/>
          <w:bCs/>
          <w:sz w:val="24"/>
          <w:szCs w:val="24"/>
          <w:lang w:eastAsia="ru-RU"/>
        </w:rPr>
      </w:pPr>
    </w:p>
    <w:p w:rsidR="004254E7" w:rsidRDefault="004254E7" w:rsidP="00EB7F15">
      <w:pPr>
        <w:tabs>
          <w:tab w:val="left" w:pos="8355"/>
        </w:tabs>
        <w:spacing w:after="0" w:line="240" w:lineRule="auto"/>
        <w:rPr>
          <w:rFonts w:ascii="Arial" w:eastAsia="Times New Roman" w:hAnsi="Arial" w:cs="Arial"/>
          <w:bCs/>
          <w:sz w:val="24"/>
          <w:szCs w:val="24"/>
          <w:lang w:eastAsia="ru-RU"/>
        </w:rPr>
      </w:pPr>
    </w:p>
    <w:p w:rsidR="00024C14" w:rsidRPr="00FE30CC" w:rsidRDefault="00024C14" w:rsidP="00FE30CC">
      <w:pPr>
        <w:tabs>
          <w:tab w:val="left" w:pos="8355"/>
        </w:tabs>
        <w:spacing w:after="0" w:line="240" w:lineRule="auto"/>
        <w:jc w:val="right"/>
        <w:rPr>
          <w:rFonts w:ascii="Arial" w:eastAsia="Times New Roman" w:hAnsi="Arial" w:cs="Arial"/>
          <w:bCs/>
          <w:sz w:val="24"/>
          <w:szCs w:val="24"/>
          <w:lang w:eastAsia="ru-RU"/>
        </w:rPr>
      </w:pPr>
    </w:p>
    <w:tbl>
      <w:tblPr>
        <w:tblW w:w="14709" w:type="dxa"/>
        <w:tblLook w:val="04A0" w:firstRow="1" w:lastRow="0" w:firstColumn="1" w:lastColumn="0" w:noHBand="0" w:noVBand="1"/>
      </w:tblPr>
      <w:tblGrid>
        <w:gridCol w:w="14709"/>
      </w:tblGrid>
      <w:tr w:rsidR="00FE30CC" w:rsidRPr="00FE30CC" w:rsidTr="00D9231A">
        <w:tc>
          <w:tcPr>
            <w:tcW w:w="7230" w:type="dxa"/>
          </w:tcPr>
          <w:p w:rsidR="00FE30CC" w:rsidRPr="00FE30CC" w:rsidRDefault="00FE30CC" w:rsidP="00FE30CC">
            <w:pPr>
              <w:autoSpaceDE w:val="0"/>
              <w:autoSpaceDN w:val="0"/>
              <w:adjustRightInd w:val="0"/>
              <w:spacing w:after="0" w:line="240" w:lineRule="auto"/>
              <w:rPr>
                <w:rFonts w:ascii="Arial" w:eastAsia="Times New Roman" w:hAnsi="Arial" w:cs="Arial"/>
                <w:sz w:val="24"/>
                <w:szCs w:val="24"/>
                <w:lang w:eastAsia="ru-RU"/>
              </w:rPr>
            </w:pPr>
          </w:p>
        </w:tc>
      </w:tr>
    </w:tbl>
    <w:p w:rsidR="00FE30CC" w:rsidRPr="00FE30CC" w:rsidRDefault="00FE30CC" w:rsidP="003F2122">
      <w:pPr>
        <w:tabs>
          <w:tab w:val="left" w:pos="8355"/>
        </w:tabs>
        <w:spacing w:after="0" w:line="240" w:lineRule="auto"/>
        <w:rPr>
          <w:rFonts w:ascii="Arial" w:eastAsia="Times New Roman" w:hAnsi="Arial" w:cs="Arial"/>
          <w:bCs/>
          <w:sz w:val="24"/>
          <w:szCs w:val="24"/>
          <w:lang w:eastAsia="ru-RU"/>
        </w:rPr>
      </w:pPr>
    </w:p>
    <w:tbl>
      <w:tblPr>
        <w:tblpPr w:leftFromText="180" w:rightFromText="180" w:vertAnchor="text" w:horzAnchor="margin" w:tblpY="136"/>
        <w:tblW w:w="14425" w:type="dxa"/>
        <w:tblLook w:val="04A0" w:firstRow="1" w:lastRow="0" w:firstColumn="1" w:lastColumn="0" w:noHBand="0" w:noVBand="1"/>
      </w:tblPr>
      <w:tblGrid>
        <w:gridCol w:w="8613"/>
        <w:gridCol w:w="5812"/>
      </w:tblGrid>
      <w:tr w:rsidR="00FE30CC" w:rsidRPr="00FE30CC" w:rsidTr="00D9231A">
        <w:tc>
          <w:tcPr>
            <w:tcW w:w="8613" w:type="dxa"/>
            <w:shd w:val="clear" w:color="auto" w:fill="auto"/>
          </w:tcPr>
          <w:p w:rsidR="00FE30CC" w:rsidRPr="00FE30CC" w:rsidRDefault="00FE30CC" w:rsidP="00FE30CC">
            <w:pPr>
              <w:widowControl w:val="0"/>
              <w:autoSpaceDE w:val="0"/>
              <w:autoSpaceDN w:val="0"/>
              <w:adjustRightInd w:val="0"/>
              <w:spacing w:after="0" w:line="240" w:lineRule="auto"/>
              <w:rPr>
                <w:rFonts w:ascii="Arial" w:eastAsia="Times New Roman" w:hAnsi="Arial" w:cs="Arial"/>
                <w:sz w:val="24"/>
                <w:szCs w:val="24"/>
                <w:lang w:eastAsia="ru-RU"/>
              </w:rPr>
            </w:pPr>
          </w:p>
        </w:tc>
        <w:tc>
          <w:tcPr>
            <w:tcW w:w="5812" w:type="dxa"/>
            <w:shd w:val="clear" w:color="auto" w:fill="auto"/>
          </w:tcPr>
          <w:p w:rsidR="00FE30CC" w:rsidRPr="00FE30CC" w:rsidRDefault="00FE30CC" w:rsidP="00FE30CC">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922597" w:rsidRPr="0084073C" w:rsidRDefault="00922597" w:rsidP="00922597">
      <w:pPr>
        <w:autoSpaceDE w:val="0"/>
        <w:autoSpaceDN w:val="0"/>
        <w:adjustRightInd w:val="0"/>
        <w:spacing w:after="0" w:line="240" w:lineRule="auto"/>
        <w:jc w:val="right"/>
        <w:rPr>
          <w:rFonts w:ascii="Arial" w:eastAsia="Times New Roman" w:hAnsi="Arial" w:cs="Arial"/>
          <w:sz w:val="24"/>
          <w:szCs w:val="24"/>
          <w:lang w:eastAsia="ru-RU"/>
        </w:rPr>
      </w:pPr>
      <w:r w:rsidRPr="0084073C">
        <w:rPr>
          <w:rFonts w:ascii="Arial" w:eastAsia="Times New Roman" w:hAnsi="Arial" w:cs="Arial"/>
          <w:sz w:val="24"/>
          <w:szCs w:val="24"/>
          <w:lang w:eastAsia="ru-RU"/>
        </w:rPr>
        <w:t>Приложение 7</w:t>
      </w:r>
    </w:p>
    <w:p w:rsidR="00922597" w:rsidRPr="0084073C" w:rsidRDefault="00922597" w:rsidP="00922597">
      <w:pPr>
        <w:autoSpaceDE w:val="0"/>
        <w:autoSpaceDN w:val="0"/>
        <w:adjustRightInd w:val="0"/>
        <w:spacing w:after="0" w:line="240" w:lineRule="auto"/>
        <w:jc w:val="right"/>
        <w:rPr>
          <w:rFonts w:ascii="Arial" w:eastAsia="Times New Roman" w:hAnsi="Arial" w:cs="Arial"/>
          <w:sz w:val="24"/>
          <w:szCs w:val="24"/>
          <w:lang w:eastAsia="ru-RU"/>
        </w:rPr>
      </w:pPr>
      <w:r w:rsidRPr="0084073C">
        <w:rPr>
          <w:rFonts w:ascii="Arial" w:eastAsia="Times New Roman" w:hAnsi="Arial" w:cs="Arial"/>
          <w:sz w:val="24"/>
          <w:szCs w:val="24"/>
          <w:lang w:eastAsia="ru-RU"/>
        </w:rPr>
        <w:t xml:space="preserve">к </w:t>
      </w:r>
      <w:r w:rsidRPr="0084073C">
        <w:rPr>
          <w:rFonts w:ascii="Arial" w:eastAsia="Calibri" w:hAnsi="Arial" w:cs="Arial"/>
          <w:sz w:val="24"/>
          <w:szCs w:val="24"/>
        </w:rPr>
        <w:t>бюджету муниципального образования</w:t>
      </w:r>
    </w:p>
    <w:p w:rsidR="00922597" w:rsidRPr="0084073C" w:rsidRDefault="00922597" w:rsidP="00922597">
      <w:pPr>
        <w:autoSpaceDE w:val="0"/>
        <w:autoSpaceDN w:val="0"/>
        <w:adjustRightInd w:val="0"/>
        <w:spacing w:after="0" w:line="240" w:lineRule="auto"/>
        <w:jc w:val="right"/>
        <w:rPr>
          <w:rFonts w:ascii="Arial" w:eastAsia="Times New Roman" w:hAnsi="Arial" w:cs="Arial"/>
          <w:sz w:val="24"/>
          <w:szCs w:val="24"/>
          <w:lang w:eastAsia="ru-RU"/>
        </w:rPr>
      </w:pPr>
      <w:r w:rsidRPr="0084073C">
        <w:rPr>
          <w:rFonts w:ascii="Arial" w:eastAsia="Times New Roman" w:hAnsi="Arial" w:cs="Arial"/>
          <w:sz w:val="24"/>
          <w:szCs w:val="24"/>
          <w:lang w:eastAsia="ru-RU"/>
        </w:rPr>
        <w:t>город Чекалин Суворовского района</w:t>
      </w:r>
    </w:p>
    <w:p w:rsidR="0041260C" w:rsidRPr="0084073C" w:rsidRDefault="00922597" w:rsidP="00922597">
      <w:pPr>
        <w:spacing w:after="0" w:line="240" w:lineRule="auto"/>
        <w:jc w:val="right"/>
        <w:rPr>
          <w:rFonts w:ascii="Arial" w:eastAsia="Calibri" w:hAnsi="Arial" w:cs="Arial"/>
          <w:b/>
          <w:bCs/>
          <w:sz w:val="24"/>
          <w:szCs w:val="24"/>
        </w:rPr>
      </w:pPr>
      <w:r w:rsidRPr="0084073C">
        <w:rPr>
          <w:rFonts w:ascii="Arial" w:eastAsia="Times New Roman" w:hAnsi="Arial" w:cs="Arial"/>
          <w:sz w:val="24"/>
          <w:szCs w:val="24"/>
          <w:lang w:eastAsia="ru-RU"/>
        </w:rPr>
        <w:t>на 202</w:t>
      </w:r>
      <w:r w:rsidR="0084073C">
        <w:rPr>
          <w:rFonts w:ascii="Arial" w:eastAsia="Times New Roman" w:hAnsi="Arial" w:cs="Arial"/>
          <w:sz w:val="24"/>
          <w:szCs w:val="24"/>
          <w:lang w:eastAsia="ru-RU"/>
        </w:rPr>
        <w:t>3</w:t>
      </w:r>
      <w:r w:rsidRPr="0084073C">
        <w:rPr>
          <w:rFonts w:ascii="Arial" w:eastAsia="Times New Roman" w:hAnsi="Arial" w:cs="Arial"/>
          <w:sz w:val="24"/>
          <w:szCs w:val="24"/>
          <w:lang w:eastAsia="ru-RU"/>
        </w:rPr>
        <w:t xml:space="preserve"> год и на плановый период 202</w:t>
      </w:r>
      <w:r w:rsidR="00D76CC1">
        <w:rPr>
          <w:rFonts w:ascii="Arial" w:eastAsia="Times New Roman" w:hAnsi="Arial" w:cs="Arial"/>
          <w:sz w:val="24"/>
          <w:szCs w:val="24"/>
          <w:lang w:eastAsia="ru-RU"/>
        </w:rPr>
        <w:t>4</w:t>
      </w:r>
      <w:r w:rsidRPr="0084073C">
        <w:rPr>
          <w:rFonts w:ascii="Arial" w:eastAsia="Times New Roman" w:hAnsi="Arial" w:cs="Arial"/>
          <w:sz w:val="24"/>
          <w:szCs w:val="24"/>
          <w:lang w:eastAsia="ru-RU"/>
        </w:rPr>
        <w:t xml:space="preserve"> и 202</w:t>
      </w:r>
      <w:r w:rsidR="00D76CC1">
        <w:rPr>
          <w:rFonts w:ascii="Arial" w:eastAsia="Times New Roman" w:hAnsi="Arial" w:cs="Arial"/>
          <w:sz w:val="24"/>
          <w:szCs w:val="24"/>
          <w:lang w:eastAsia="ru-RU"/>
        </w:rPr>
        <w:t>5</w:t>
      </w:r>
      <w:r w:rsidRPr="0084073C">
        <w:rPr>
          <w:rFonts w:ascii="Arial" w:eastAsia="Times New Roman" w:hAnsi="Arial" w:cs="Arial"/>
          <w:sz w:val="24"/>
          <w:szCs w:val="24"/>
          <w:lang w:eastAsia="ru-RU"/>
        </w:rPr>
        <w:t xml:space="preserve"> годов</w:t>
      </w:r>
    </w:p>
    <w:p w:rsidR="0041260C" w:rsidRPr="00E0576A" w:rsidRDefault="0041260C" w:rsidP="00922597">
      <w:pPr>
        <w:spacing w:after="0" w:line="240" w:lineRule="auto"/>
        <w:jc w:val="right"/>
        <w:rPr>
          <w:rFonts w:ascii="Arial" w:eastAsia="Calibri" w:hAnsi="Arial" w:cs="Arial"/>
          <w:b/>
          <w:bCs/>
          <w:sz w:val="24"/>
          <w:szCs w:val="24"/>
        </w:rPr>
      </w:pPr>
    </w:p>
    <w:p w:rsidR="0041260C" w:rsidRPr="00922597" w:rsidRDefault="0041260C" w:rsidP="0041260C">
      <w:pPr>
        <w:spacing w:after="0" w:line="240" w:lineRule="auto"/>
        <w:jc w:val="center"/>
        <w:rPr>
          <w:rFonts w:ascii="Arial" w:eastAsia="Calibri" w:hAnsi="Arial" w:cs="Arial"/>
          <w:b/>
          <w:bCs/>
          <w:sz w:val="26"/>
          <w:szCs w:val="26"/>
        </w:rPr>
      </w:pPr>
      <w:r w:rsidRPr="00922597">
        <w:rPr>
          <w:rFonts w:ascii="Arial" w:eastAsia="Calibri" w:hAnsi="Arial" w:cs="Arial"/>
          <w:b/>
          <w:bCs/>
          <w:sz w:val="26"/>
          <w:szCs w:val="26"/>
        </w:rPr>
        <w:t>Источники внутреннего финансирования дефицита бюджетамуниципального образования город Чекалин Суворовского района на 202</w:t>
      </w:r>
      <w:r w:rsidR="00DE2703">
        <w:rPr>
          <w:rFonts w:ascii="Arial" w:eastAsia="Calibri" w:hAnsi="Arial" w:cs="Arial"/>
          <w:b/>
          <w:bCs/>
          <w:sz w:val="26"/>
          <w:szCs w:val="26"/>
        </w:rPr>
        <w:t>3</w:t>
      </w:r>
      <w:r w:rsidRPr="00922597">
        <w:rPr>
          <w:rFonts w:ascii="Arial" w:eastAsia="Calibri" w:hAnsi="Arial" w:cs="Arial"/>
          <w:b/>
          <w:bCs/>
          <w:sz w:val="26"/>
          <w:szCs w:val="26"/>
        </w:rPr>
        <w:t xml:space="preserve"> год и на плановый период 202</w:t>
      </w:r>
      <w:r w:rsidR="00DE2703">
        <w:rPr>
          <w:rFonts w:ascii="Arial" w:eastAsia="Calibri" w:hAnsi="Arial" w:cs="Arial"/>
          <w:b/>
          <w:bCs/>
          <w:sz w:val="26"/>
          <w:szCs w:val="26"/>
        </w:rPr>
        <w:t>4</w:t>
      </w:r>
      <w:r w:rsidRPr="00922597">
        <w:rPr>
          <w:rFonts w:ascii="Arial" w:eastAsia="Calibri" w:hAnsi="Arial" w:cs="Arial"/>
          <w:b/>
          <w:bCs/>
          <w:sz w:val="26"/>
          <w:szCs w:val="26"/>
        </w:rPr>
        <w:t xml:space="preserve"> и 202</w:t>
      </w:r>
      <w:r w:rsidR="00DE2703">
        <w:rPr>
          <w:rFonts w:ascii="Arial" w:eastAsia="Calibri" w:hAnsi="Arial" w:cs="Arial"/>
          <w:b/>
          <w:bCs/>
          <w:sz w:val="26"/>
          <w:szCs w:val="26"/>
        </w:rPr>
        <w:t>5</w:t>
      </w:r>
      <w:r w:rsidRPr="00922597">
        <w:rPr>
          <w:rFonts w:ascii="Arial" w:eastAsia="Calibri" w:hAnsi="Arial" w:cs="Arial"/>
          <w:b/>
          <w:bCs/>
          <w:sz w:val="26"/>
          <w:szCs w:val="26"/>
        </w:rPr>
        <w:t xml:space="preserve"> годов</w:t>
      </w:r>
    </w:p>
    <w:p w:rsidR="0041260C" w:rsidRPr="00E0576A" w:rsidRDefault="0041260C" w:rsidP="0041260C">
      <w:pPr>
        <w:spacing w:after="0" w:line="240" w:lineRule="auto"/>
        <w:jc w:val="right"/>
        <w:rPr>
          <w:rFonts w:ascii="Arial" w:eastAsia="Calibri" w:hAnsi="Arial" w:cs="Arial"/>
          <w:b/>
          <w:bCs/>
          <w:sz w:val="24"/>
          <w:szCs w:val="24"/>
        </w:rPr>
      </w:pPr>
      <w:r w:rsidRPr="00E0576A">
        <w:rPr>
          <w:rFonts w:ascii="Arial" w:eastAsia="Calibri" w:hAnsi="Arial" w:cs="Arial"/>
          <w:b/>
          <w:bCs/>
          <w:sz w:val="24"/>
          <w:szCs w:val="24"/>
        </w:rPr>
        <w:t>(тыс. рублей)</w:t>
      </w:r>
    </w:p>
    <w:tbl>
      <w:tblPr>
        <w:tblW w:w="14016" w:type="dxa"/>
        <w:tblInd w:w="473" w:type="dxa"/>
        <w:tblLayout w:type="fixed"/>
        <w:tblCellMar>
          <w:left w:w="30" w:type="dxa"/>
          <w:right w:w="30" w:type="dxa"/>
        </w:tblCellMar>
        <w:tblLook w:val="0000" w:firstRow="0" w:lastRow="0" w:firstColumn="0" w:lastColumn="0" w:noHBand="0" w:noVBand="0"/>
      </w:tblPr>
      <w:tblGrid>
        <w:gridCol w:w="3574"/>
        <w:gridCol w:w="5103"/>
        <w:gridCol w:w="1843"/>
        <w:gridCol w:w="1843"/>
        <w:gridCol w:w="1653"/>
      </w:tblGrid>
      <w:tr w:rsidR="0041260C" w:rsidRPr="00E0576A" w:rsidTr="00922597">
        <w:trPr>
          <w:trHeight w:val="113"/>
          <w:tblHeader/>
        </w:trPr>
        <w:tc>
          <w:tcPr>
            <w:tcW w:w="3574" w:type="dxa"/>
            <w:tcBorders>
              <w:top w:val="single" w:sz="6" w:space="0" w:color="auto"/>
              <w:left w:val="single" w:sz="6" w:space="0" w:color="auto"/>
              <w:bottom w:val="single" w:sz="6" w:space="0" w:color="auto"/>
              <w:right w:val="single" w:sz="6" w:space="0" w:color="auto"/>
            </w:tcBorders>
            <w:vAlign w:val="center"/>
          </w:tcPr>
          <w:p w:rsidR="0041260C" w:rsidRPr="00E0576A" w:rsidRDefault="0041260C" w:rsidP="0041260C">
            <w:pPr>
              <w:autoSpaceDE w:val="0"/>
              <w:autoSpaceDN w:val="0"/>
              <w:adjustRightInd w:val="0"/>
              <w:spacing w:after="0" w:line="240" w:lineRule="auto"/>
              <w:jc w:val="center"/>
              <w:rPr>
                <w:rFonts w:ascii="Arial" w:eastAsia="Calibri" w:hAnsi="Arial" w:cs="Arial"/>
                <w:b/>
                <w:sz w:val="24"/>
                <w:szCs w:val="24"/>
              </w:rPr>
            </w:pPr>
            <w:r w:rsidRPr="00E0576A">
              <w:rPr>
                <w:rFonts w:ascii="Arial" w:eastAsia="Calibri" w:hAnsi="Arial" w:cs="Arial"/>
                <w:b/>
                <w:sz w:val="24"/>
                <w:szCs w:val="24"/>
              </w:rPr>
              <w:t>Код бюджетной классификации</w:t>
            </w:r>
          </w:p>
        </w:tc>
        <w:tc>
          <w:tcPr>
            <w:tcW w:w="5103" w:type="dxa"/>
            <w:tcBorders>
              <w:top w:val="single" w:sz="6" w:space="0" w:color="auto"/>
              <w:left w:val="single" w:sz="6" w:space="0" w:color="auto"/>
              <w:bottom w:val="single" w:sz="6" w:space="0" w:color="auto"/>
              <w:right w:val="single" w:sz="6" w:space="0" w:color="auto"/>
            </w:tcBorders>
            <w:vAlign w:val="center"/>
          </w:tcPr>
          <w:p w:rsidR="0041260C" w:rsidRPr="00E0576A" w:rsidRDefault="0041260C" w:rsidP="0041260C">
            <w:pPr>
              <w:autoSpaceDE w:val="0"/>
              <w:autoSpaceDN w:val="0"/>
              <w:adjustRightInd w:val="0"/>
              <w:spacing w:after="0" w:line="240" w:lineRule="auto"/>
              <w:jc w:val="center"/>
              <w:rPr>
                <w:rFonts w:ascii="Arial" w:eastAsia="Calibri" w:hAnsi="Arial" w:cs="Arial"/>
                <w:b/>
                <w:sz w:val="24"/>
                <w:szCs w:val="24"/>
              </w:rPr>
            </w:pPr>
            <w:r w:rsidRPr="00E0576A">
              <w:rPr>
                <w:rFonts w:ascii="Arial" w:eastAsia="Calibri" w:hAnsi="Arial" w:cs="Arial"/>
                <w:b/>
                <w:sz w:val="24"/>
                <w:szCs w:val="24"/>
              </w:rPr>
              <w:t>Наименование показателя</w:t>
            </w:r>
          </w:p>
        </w:tc>
        <w:tc>
          <w:tcPr>
            <w:tcW w:w="1843" w:type="dxa"/>
            <w:tcBorders>
              <w:top w:val="single" w:sz="6" w:space="0" w:color="auto"/>
              <w:left w:val="single" w:sz="6" w:space="0" w:color="auto"/>
              <w:bottom w:val="single" w:sz="6" w:space="0" w:color="auto"/>
              <w:right w:val="single" w:sz="6" w:space="0" w:color="auto"/>
            </w:tcBorders>
            <w:vAlign w:val="center"/>
          </w:tcPr>
          <w:p w:rsidR="0041260C" w:rsidRPr="00E0576A" w:rsidRDefault="0041260C" w:rsidP="00DE2703">
            <w:pPr>
              <w:spacing w:after="0" w:line="240" w:lineRule="auto"/>
              <w:jc w:val="center"/>
              <w:rPr>
                <w:rFonts w:ascii="Arial" w:eastAsia="Times New Roman" w:hAnsi="Arial" w:cs="Arial"/>
                <w:b/>
                <w:sz w:val="24"/>
                <w:szCs w:val="24"/>
                <w:lang w:eastAsia="ru-RU"/>
              </w:rPr>
            </w:pPr>
            <w:r w:rsidRPr="00E0576A">
              <w:rPr>
                <w:rFonts w:ascii="Arial" w:eastAsia="Times New Roman" w:hAnsi="Arial" w:cs="Arial"/>
                <w:b/>
                <w:sz w:val="24"/>
                <w:szCs w:val="24"/>
                <w:lang w:eastAsia="ru-RU"/>
              </w:rPr>
              <w:t>202</w:t>
            </w:r>
            <w:r w:rsidR="00DE2703">
              <w:rPr>
                <w:rFonts w:ascii="Arial" w:eastAsia="Times New Roman" w:hAnsi="Arial" w:cs="Arial"/>
                <w:b/>
                <w:sz w:val="24"/>
                <w:szCs w:val="24"/>
                <w:lang w:eastAsia="ru-RU"/>
              </w:rPr>
              <w:t>3</w:t>
            </w:r>
            <w:r w:rsidRPr="00E0576A">
              <w:rPr>
                <w:rFonts w:ascii="Arial" w:eastAsia="Times New Roman" w:hAnsi="Arial" w:cs="Arial"/>
                <w:b/>
                <w:sz w:val="24"/>
                <w:szCs w:val="24"/>
                <w:lang w:eastAsia="ru-RU"/>
              </w:rPr>
              <w:t xml:space="preserve"> год</w:t>
            </w:r>
          </w:p>
        </w:tc>
        <w:tc>
          <w:tcPr>
            <w:tcW w:w="1843" w:type="dxa"/>
            <w:tcBorders>
              <w:top w:val="single" w:sz="6" w:space="0" w:color="auto"/>
              <w:left w:val="single" w:sz="6" w:space="0" w:color="auto"/>
              <w:bottom w:val="single" w:sz="6" w:space="0" w:color="auto"/>
              <w:right w:val="single" w:sz="6" w:space="0" w:color="auto"/>
            </w:tcBorders>
            <w:vAlign w:val="center"/>
          </w:tcPr>
          <w:p w:rsidR="0041260C" w:rsidRPr="00E0576A" w:rsidRDefault="0041260C" w:rsidP="00DE2703">
            <w:pPr>
              <w:spacing w:after="0" w:line="240" w:lineRule="auto"/>
              <w:jc w:val="center"/>
              <w:rPr>
                <w:rFonts w:ascii="Arial" w:eastAsia="Times New Roman" w:hAnsi="Arial" w:cs="Arial"/>
                <w:b/>
                <w:sz w:val="24"/>
                <w:szCs w:val="24"/>
                <w:lang w:eastAsia="ru-RU"/>
              </w:rPr>
            </w:pPr>
            <w:r w:rsidRPr="00E0576A">
              <w:rPr>
                <w:rFonts w:ascii="Arial" w:eastAsia="Times New Roman" w:hAnsi="Arial" w:cs="Arial"/>
                <w:b/>
                <w:sz w:val="24"/>
                <w:szCs w:val="24"/>
                <w:lang w:eastAsia="ru-RU"/>
              </w:rPr>
              <w:t>202</w:t>
            </w:r>
            <w:r w:rsidR="00DE2703">
              <w:rPr>
                <w:rFonts w:ascii="Arial" w:eastAsia="Times New Roman" w:hAnsi="Arial" w:cs="Arial"/>
                <w:b/>
                <w:sz w:val="24"/>
                <w:szCs w:val="24"/>
                <w:lang w:eastAsia="ru-RU"/>
              </w:rPr>
              <w:t>4</w:t>
            </w:r>
            <w:r w:rsidRPr="00E0576A">
              <w:rPr>
                <w:rFonts w:ascii="Arial" w:eastAsia="Times New Roman" w:hAnsi="Arial" w:cs="Arial"/>
                <w:b/>
                <w:sz w:val="24"/>
                <w:szCs w:val="24"/>
                <w:lang w:eastAsia="ru-RU"/>
              </w:rPr>
              <w:t xml:space="preserve"> год</w:t>
            </w:r>
          </w:p>
        </w:tc>
        <w:tc>
          <w:tcPr>
            <w:tcW w:w="1653" w:type="dxa"/>
            <w:tcBorders>
              <w:top w:val="single" w:sz="6" w:space="0" w:color="auto"/>
              <w:left w:val="single" w:sz="6" w:space="0" w:color="auto"/>
              <w:bottom w:val="single" w:sz="6" w:space="0" w:color="auto"/>
              <w:right w:val="single" w:sz="6" w:space="0" w:color="auto"/>
            </w:tcBorders>
            <w:vAlign w:val="center"/>
          </w:tcPr>
          <w:p w:rsidR="0041260C" w:rsidRPr="00E0576A" w:rsidRDefault="0041260C" w:rsidP="00DE2703">
            <w:pPr>
              <w:spacing w:after="0" w:line="240" w:lineRule="auto"/>
              <w:jc w:val="center"/>
              <w:rPr>
                <w:rFonts w:ascii="Arial" w:eastAsia="Times New Roman" w:hAnsi="Arial" w:cs="Arial"/>
                <w:b/>
                <w:sz w:val="24"/>
                <w:szCs w:val="24"/>
                <w:lang w:eastAsia="ru-RU"/>
              </w:rPr>
            </w:pPr>
            <w:r w:rsidRPr="00E0576A">
              <w:rPr>
                <w:rFonts w:ascii="Arial" w:eastAsia="Times New Roman" w:hAnsi="Arial" w:cs="Arial"/>
                <w:b/>
                <w:sz w:val="24"/>
                <w:szCs w:val="24"/>
                <w:lang w:eastAsia="ru-RU"/>
              </w:rPr>
              <w:t>202</w:t>
            </w:r>
            <w:r w:rsidR="00DE2703">
              <w:rPr>
                <w:rFonts w:ascii="Arial" w:eastAsia="Times New Roman" w:hAnsi="Arial" w:cs="Arial"/>
                <w:b/>
                <w:sz w:val="24"/>
                <w:szCs w:val="24"/>
                <w:lang w:eastAsia="ru-RU"/>
              </w:rPr>
              <w:t>5</w:t>
            </w:r>
            <w:r w:rsidRPr="00E0576A">
              <w:rPr>
                <w:rFonts w:ascii="Arial" w:eastAsia="Times New Roman" w:hAnsi="Arial" w:cs="Arial"/>
                <w:b/>
                <w:sz w:val="24"/>
                <w:szCs w:val="24"/>
                <w:lang w:eastAsia="ru-RU"/>
              </w:rPr>
              <w:t xml:space="preserve"> год</w:t>
            </w:r>
          </w:p>
        </w:tc>
      </w:tr>
      <w:tr w:rsidR="0041260C" w:rsidRPr="00E0576A" w:rsidTr="00922597">
        <w:trPr>
          <w:trHeight w:val="100"/>
        </w:trPr>
        <w:tc>
          <w:tcPr>
            <w:tcW w:w="3574" w:type="dxa"/>
            <w:tcBorders>
              <w:top w:val="single" w:sz="6" w:space="0" w:color="auto"/>
              <w:left w:val="single" w:sz="6" w:space="0" w:color="auto"/>
              <w:bottom w:val="single" w:sz="6" w:space="0" w:color="auto"/>
              <w:right w:val="single" w:sz="6" w:space="0" w:color="auto"/>
            </w:tcBorders>
          </w:tcPr>
          <w:p w:rsidR="0041260C" w:rsidRPr="00E0576A" w:rsidRDefault="0041260C" w:rsidP="0041260C">
            <w:pPr>
              <w:autoSpaceDE w:val="0"/>
              <w:autoSpaceDN w:val="0"/>
              <w:adjustRightInd w:val="0"/>
              <w:spacing w:after="0" w:line="240" w:lineRule="auto"/>
              <w:jc w:val="center"/>
              <w:rPr>
                <w:rFonts w:ascii="Arial" w:eastAsia="Calibri" w:hAnsi="Arial" w:cs="Arial"/>
                <w:b/>
                <w:sz w:val="24"/>
                <w:szCs w:val="24"/>
              </w:rPr>
            </w:pPr>
            <w:r w:rsidRPr="00E0576A">
              <w:rPr>
                <w:rFonts w:ascii="Arial" w:eastAsia="Calibri" w:hAnsi="Arial" w:cs="Arial"/>
                <w:b/>
                <w:sz w:val="24"/>
                <w:szCs w:val="24"/>
              </w:rPr>
              <w:t>1</w:t>
            </w:r>
          </w:p>
        </w:tc>
        <w:tc>
          <w:tcPr>
            <w:tcW w:w="5103" w:type="dxa"/>
            <w:tcBorders>
              <w:top w:val="single" w:sz="6" w:space="0" w:color="auto"/>
              <w:left w:val="single" w:sz="6" w:space="0" w:color="auto"/>
              <w:bottom w:val="single" w:sz="6" w:space="0" w:color="auto"/>
              <w:right w:val="single" w:sz="6" w:space="0" w:color="auto"/>
            </w:tcBorders>
          </w:tcPr>
          <w:p w:rsidR="0041260C" w:rsidRPr="00E0576A" w:rsidRDefault="0041260C" w:rsidP="0041260C">
            <w:pPr>
              <w:autoSpaceDE w:val="0"/>
              <w:autoSpaceDN w:val="0"/>
              <w:adjustRightInd w:val="0"/>
              <w:spacing w:after="0" w:line="240" w:lineRule="auto"/>
              <w:jc w:val="center"/>
              <w:rPr>
                <w:rFonts w:ascii="Arial" w:eastAsia="Calibri" w:hAnsi="Arial" w:cs="Arial"/>
                <w:b/>
                <w:sz w:val="24"/>
                <w:szCs w:val="24"/>
              </w:rPr>
            </w:pPr>
            <w:r w:rsidRPr="00E0576A">
              <w:rPr>
                <w:rFonts w:ascii="Arial" w:eastAsia="Calibri" w:hAnsi="Arial" w:cs="Arial"/>
                <w:b/>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41260C" w:rsidRPr="00E0576A" w:rsidRDefault="0041260C" w:rsidP="0041260C">
            <w:pPr>
              <w:autoSpaceDE w:val="0"/>
              <w:autoSpaceDN w:val="0"/>
              <w:adjustRightInd w:val="0"/>
              <w:spacing w:after="0" w:line="240" w:lineRule="auto"/>
              <w:jc w:val="center"/>
              <w:rPr>
                <w:rFonts w:ascii="Arial" w:eastAsia="Calibri" w:hAnsi="Arial" w:cs="Arial"/>
                <w:b/>
                <w:sz w:val="24"/>
                <w:szCs w:val="24"/>
              </w:rPr>
            </w:pPr>
            <w:r w:rsidRPr="00E0576A">
              <w:rPr>
                <w:rFonts w:ascii="Arial" w:eastAsia="Calibri" w:hAnsi="Arial" w:cs="Arial"/>
                <w:b/>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41260C" w:rsidRPr="00E0576A" w:rsidRDefault="0041260C" w:rsidP="0041260C">
            <w:pPr>
              <w:autoSpaceDE w:val="0"/>
              <w:autoSpaceDN w:val="0"/>
              <w:adjustRightInd w:val="0"/>
              <w:spacing w:after="0" w:line="240" w:lineRule="auto"/>
              <w:jc w:val="center"/>
              <w:rPr>
                <w:rFonts w:ascii="Arial" w:eastAsia="Calibri" w:hAnsi="Arial" w:cs="Arial"/>
                <w:b/>
                <w:sz w:val="24"/>
                <w:szCs w:val="24"/>
              </w:rPr>
            </w:pPr>
            <w:r w:rsidRPr="00E0576A">
              <w:rPr>
                <w:rFonts w:ascii="Arial" w:eastAsia="Calibri" w:hAnsi="Arial" w:cs="Arial"/>
                <w:b/>
                <w:sz w:val="24"/>
                <w:szCs w:val="24"/>
              </w:rPr>
              <w:t>4</w:t>
            </w:r>
          </w:p>
        </w:tc>
        <w:tc>
          <w:tcPr>
            <w:tcW w:w="1653" w:type="dxa"/>
            <w:tcBorders>
              <w:top w:val="single" w:sz="6" w:space="0" w:color="auto"/>
              <w:left w:val="single" w:sz="6" w:space="0" w:color="auto"/>
              <w:bottom w:val="single" w:sz="6" w:space="0" w:color="auto"/>
              <w:right w:val="single" w:sz="6" w:space="0" w:color="auto"/>
            </w:tcBorders>
          </w:tcPr>
          <w:p w:rsidR="0041260C" w:rsidRPr="00E0576A" w:rsidRDefault="0041260C" w:rsidP="0041260C">
            <w:pPr>
              <w:autoSpaceDE w:val="0"/>
              <w:autoSpaceDN w:val="0"/>
              <w:adjustRightInd w:val="0"/>
              <w:spacing w:after="0" w:line="240" w:lineRule="auto"/>
              <w:jc w:val="center"/>
              <w:rPr>
                <w:rFonts w:ascii="Arial" w:eastAsia="Calibri" w:hAnsi="Arial" w:cs="Arial"/>
                <w:b/>
                <w:sz w:val="24"/>
                <w:szCs w:val="24"/>
              </w:rPr>
            </w:pPr>
            <w:r w:rsidRPr="00E0576A">
              <w:rPr>
                <w:rFonts w:ascii="Arial" w:eastAsia="Calibri" w:hAnsi="Arial" w:cs="Arial"/>
                <w:b/>
                <w:sz w:val="24"/>
                <w:szCs w:val="24"/>
              </w:rPr>
              <w:t>5</w:t>
            </w:r>
          </w:p>
        </w:tc>
      </w:tr>
      <w:tr w:rsidR="0041260C" w:rsidRPr="00E0576A" w:rsidTr="00922597">
        <w:trPr>
          <w:trHeight w:val="315"/>
        </w:trPr>
        <w:tc>
          <w:tcPr>
            <w:tcW w:w="3574" w:type="dxa"/>
            <w:vMerge w:val="restart"/>
            <w:tcBorders>
              <w:top w:val="single" w:sz="6" w:space="0" w:color="auto"/>
              <w:left w:val="single" w:sz="6" w:space="0" w:color="auto"/>
              <w:right w:val="single" w:sz="6" w:space="0" w:color="auto"/>
            </w:tcBorders>
          </w:tcPr>
          <w:p w:rsidR="0041260C" w:rsidRPr="00E0576A" w:rsidRDefault="0041260C"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000 01 00 00 00 00 0000 000</w:t>
            </w:r>
          </w:p>
        </w:tc>
        <w:tc>
          <w:tcPr>
            <w:tcW w:w="5103" w:type="dxa"/>
            <w:vMerge w:val="restart"/>
            <w:tcBorders>
              <w:top w:val="single" w:sz="6" w:space="0" w:color="auto"/>
              <w:left w:val="single" w:sz="6" w:space="0" w:color="auto"/>
              <w:right w:val="single" w:sz="6" w:space="0" w:color="auto"/>
            </w:tcBorders>
          </w:tcPr>
          <w:p w:rsidR="0041260C" w:rsidRPr="00E0576A" w:rsidRDefault="0041260C"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Источники внутреннего финансирования дефицитов бюджетов</w:t>
            </w:r>
          </w:p>
        </w:tc>
        <w:tc>
          <w:tcPr>
            <w:tcW w:w="1843" w:type="dxa"/>
            <w:tcBorders>
              <w:top w:val="single" w:sz="6" w:space="0" w:color="auto"/>
              <w:left w:val="single" w:sz="6" w:space="0" w:color="auto"/>
              <w:right w:val="single" w:sz="6" w:space="0" w:color="auto"/>
            </w:tcBorders>
          </w:tcPr>
          <w:p w:rsidR="00AC4A4A" w:rsidRDefault="00AC4A4A" w:rsidP="0041260C">
            <w:pPr>
              <w:spacing w:after="0" w:line="240" w:lineRule="auto"/>
              <w:jc w:val="center"/>
              <w:rPr>
                <w:rFonts w:ascii="Arial" w:eastAsia="Times New Roman" w:hAnsi="Arial" w:cs="Arial"/>
                <w:sz w:val="24"/>
                <w:szCs w:val="24"/>
                <w:lang w:eastAsia="ru-RU"/>
              </w:rPr>
            </w:pPr>
          </w:p>
          <w:p w:rsidR="0041260C" w:rsidRPr="00E0576A" w:rsidRDefault="00AC4A4A" w:rsidP="0041260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99,84765</w:t>
            </w:r>
          </w:p>
        </w:tc>
        <w:tc>
          <w:tcPr>
            <w:tcW w:w="1843" w:type="dxa"/>
            <w:vMerge w:val="restart"/>
            <w:tcBorders>
              <w:top w:val="single" w:sz="6" w:space="0" w:color="auto"/>
              <w:left w:val="single" w:sz="6" w:space="0" w:color="auto"/>
              <w:right w:val="single" w:sz="6" w:space="0" w:color="auto"/>
            </w:tcBorders>
            <w:vAlign w:val="bottom"/>
          </w:tcPr>
          <w:p w:rsidR="0041260C" w:rsidRPr="00FE30CC" w:rsidRDefault="00AC4A4A" w:rsidP="0041260C">
            <w:pPr>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100,54616</w:t>
            </w:r>
          </w:p>
        </w:tc>
        <w:tc>
          <w:tcPr>
            <w:tcW w:w="1653" w:type="dxa"/>
            <w:vMerge w:val="restart"/>
            <w:tcBorders>
              <w:top w:val="single" w:sz="6" w:space="0" w:color="auto"/>
              <w:left w:val="single" w:sz="6" w:space="0" w:color="auto"/>
              <w:right w:val="single" w:sz="6" w:space="0" w:color="auto"/>
            </w:tcBorders>
            <w:vAlign w:val="bottom"/>
          </w:tcPr>
          <w:p w:rsidR="0041260C" w:rsidRPr="00FE30CC" w:rsidRDefault="00AC4A4A" w:rsidP="0041260C">
            <w:pPr>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101,59110</w:t>
            </w:r>
          </w:p>
        </w:tc>
      </w:tr>
      <w:tr w:rsidR="0041260C" w:rsidRPr="00E0576A" w:rsidTr="00922597">
        <w:trPr>
          <w:trHeight w:val="315"/>
        </w:trPr>
        <w:tc>
          <w:tcPr>
            <w:tcW w:w="3574" w:type="dxa"/>
            <w:vMerge/>
            <w:tcBorders>
              <w:left w:val="single" w:sz="6" w:space="0" w:color="auto"/>
              <w:bottom w:val="single" w:sz="6" w:space="0" w:color="auto"/>
              <w:right w:val="single" w:sz="6" w:space="0" w:color="auto"/>
            </w:tcBorders>
          </w:tcPr>
          <w:p w:rsidR="0041260C" w:rsidRPr="00E0576A" w:rsidRDefault="0041260C" w:rsidP="0041260C">
            <w:pPr>
              <w:autoSpaceDE w:val="0"/>
              <w:autoSpaceDN w:val="0"/>
              <w:adjustRightInd w:val="0"/>
              <w:spacing w:after="0" w:line="240" w:lineRule="auto"/>
              <w:jc w:val="center"/>
              <w:rPr>
                <w:rFonts w:ascii="Arial" w:eastAsia="Calibri" w:hAnsi="Arial" w:cs="Arial"/>
                <w:sz w:val="24"/>
                <w:szCs w:val="24"/>
              </w:rPr>
            </w:pPr>
          </w:p>
        </w:tc>
        <w:tc>
          <w:tcPr>
            <w:tcW w:w="5103" w:type="dxa"/>
            <w:vMerge/>
            <w:tcBorders>
              <w:left w:val="single" w:sz="6" w:space="0" w:color="auto"/>
              <w:bottom w:val="single" w:sz="6" w:space="0" w:color="auto"/>
              <w:right w:val="single" w:sz="6" w:space="0" w:color="auto"/>
            </w:tcBorders>
          </w:tcPr>
          <w:p w:rsidR="0041260C" w:rsidRPr="00E0576A" w:rsidRDefault="0041260C" w:rsidP="0041260C">
            <w:pPr>
              <w:autoSpaceDE w:val="0"/>
              <w:autoSpaceDN w:val="0"/>
              <w:adjustRightInd w:val="0"/>
              <w:spacing w:after="0" w:line="240" w:lineRule="auto"/>
              <w:rPr>
                <w:rFonts w:ascii="Arial" w:eastAsia="Calibri" w:hAnsi="Arial" w:cs="Arial"/>
                <w:sz w:val="24"/>
                <w:szCs w:val="24"/>
              </w:rPr>
            </w:pPr>
          </w:p>
        </w:tc>
        <w:tc>
          <w:tcPr>
            <w:tcW w:w="1843" w:type="dxa"/>
            <w:tcBorders>
              <w:left w:val="single" w:sz="6" w:space="0" w:color="auto"/>
              <w:bottom w:val="single" w:sz="6" w:space="0" w:color="auto"/>
              <w:right w:val="single" w:sz="6" w:space="0" w:color="auto"/>
            </w:tcBorders>
          </w:tcPr>
          <w:p w:rsidR="0041260C" w:rsidRPr="00DE2703" w:rsidRDefault="0041260C" w:rsidP="0041260C">
            <w:pPr>
              <w:spacing w:after="0" w:line="240" w:lineRule="auto"/>
              <w:jc w:val="center"/>
              <w:rPr>
                <w:rFonts w:ascii="Arial" w:eastAsia="Times New Roman" w:hAnsi="Arial" w:cs="Arial"/>
                <w:color w:val="FF0000"/>
                <w:sz w:val="24"/>
                <w:szCs w:val="24"/>
                <w:lang w:eastAsia="ru-RU"/>
              </w:rPr>
            </w:pPr>
          </w:p>
        </w:tc>
        <w:tc>
          <w:tcPr>
            <w:tcW w:w="1843" w:type="dxa"/>
            <w:vMerge/>
            <w:tcBorders>
              <w:left w:val="single" w:sz="6" w:space="0" w:color="auto"/>
              <w:bottom w:val="single" w:sz="6" w:space="0" w:color="auto"/>
              <w:right w:val="single" w:sz="6" w:space="0" w:color="auto"/>
            </w:tcBorders>
            <w:vAlign w:val="bottom"/>
          </w:tcPr>
          <w:p w:rsidR="0041260C" w:rsidRPr="00DE2703" w:rsidRDefault="0041260C" w:rsidP="0041260C">
            <w:pPr>
              <w:autoSpaceDE w:val="0"/>
              <w:autoSpaceDN w:val="0"/>
              <w:adjustRightInd w:val="0"/>
              <w:spacing w:after="0" w:line="240" w:lineRule="auto"/>
              <w:jc w:val="center"/>
              <w:rPr>
                <w:rFonts w:ascii="Arial" w:eastAsia="Calibri" w:hAnsi="Arial" w:cs="Arial"/>
                <w:color w:val="FF0000"/>
                <w:sz w:val="24"/>
                <w:szCs w:val="24"/>
              </w:rPr>
            </w:pPr>
          </w:p>
        </w:tc>
        <w:tc>
          <w:tcPr>
            <w:tcW w:w="1653" w:type="dxa"/>
            <w:vMerge/>
            <w:tcBorders>
              <w:left w:val="single" w:sz="6" w:space="0" w:color="auto"/>
              <w:bottom w:val="single" w:sz="6" w:space="0" w:color="auto"/>
              <w:right w:val="single" w:sz="6" w:space="0" w:color="auto"/>
            </w:tcBorders>
            <w:vAlign w:val="bottom"/>
          </w:tcPr>
          <w:p w:rsidR="0041260C" w:rsidRPr="00DE2703" w:rsidRDefault="0041260C" w:rsidP="0041260C">
            <w:pPr>
              <w:autoSpaceDE w:val="0"/>
              <w:autoSpaceDN w:val="0"/>
              <w:adjustRightInd w:val="0"/>
              <w:spacing w:after="0" w:line="240" w:lineRule="auto"/>
              <w:jc w:val="center"/>
              <w:rPr>
                <w:rFonts w:ascii="Arial" w:eastAsia="Calibri" w:hAnsi="Arial" w:cs="Arial"/>
                <w:color w:val="FF0000"/>
                <w:sz w:val="24"/>
                <w:szCs w:val="24"/>
              </w:rPr>
            </w:pPr>
          </w:p>
        </w:tc>
      </w:tr>
      <w:tr w:rsidR="0041260C" w:rsidRPr="00E0576A" w:rsidTr="00922597">
        <w:trPr>
          <w:trHeight w:val="330"/>
        </w:trPr>
        <w:tc>
          <w:tcPr>
            <w:tcW w:w="3574" w:type="dxa"/>
            <w:vMerge w:val="restart"/>
            <w:tcBorders>
              <w:top w:val="single" w:sz="6" w:space="0" w:color="auto"/>
              <w:left w:val="single" w:sz="6" w:space="0" w:color="auto"/>
              <w:right w:val="single" w:sz="6" w:space="0" w:color="auto"/>
            </w:tcBorders>
          </w:tcPr>
          <w:p w:rsidR="0041260C" w:rsidRPr="00E0576A" w:rsidRDefault="0041260C" w:rsidP="0041260C">
            <w:pPr>
              <w:autoSpaceDE w:val="0"/>
              <w:autoSpaceDN w:val="0"/>
              <w:adjustRightInd w:val="0"/>
              <w:spacing w:after="0" w:line="240" w:lineRule="auto"/>
              <w:jc w:val="center"/>
              <w:rPr>
                <w:rFonts w:ascii="Arial" w:eastAsia="Calibri" w:hAnsi="Arial" w:cs="Arial"/>
                <w:bCs/>
                <w:sz w:val="24"/>
                <w:szCs w:val="24"/>
              </w:rPr>
            </w:pPr>
            <w:r w:rsidRPr="00E0576A">
              <w:rPr>
                <w:rFonts w:ascii="Arial" w:eastAsia="Calibri" w:hAnsi="Arial" w:cs="Arial"/>
                <w:bCs/>
                <w:sz w:val="24"/>
                <w:szCs w:val="24"/>
              </w:rPr>
              <w:t>000 01 02 00 00 00 0000 000</w:t>
            </w:r>
          </w:p>
        </w:tc>
        <w:tc>
          <w:tcPr>
            <w:tcW w:w="5103" w:type="dxa"/>
            <w:vMerge w:val="restart"/>
            <w:tcBorders>
              <w:top w:val="single" w:sz="6" w:space="0" w:color="auto"/>
              <w:left w:val="single" w:sz="6" w:space="0" w:color="auto"/>
              <w:right w:val="single" w:sz="6" w:space="0" w:color="auto"/>
            </w:tcBorders>
          </w:tcPr>
          <w:p w:rsidR="0041260C" w:rsidRPr="00E0576A" w:rsidRDefault="0041260C" w:rsidP="0041260C">
            <w:pPr>
              <w:autoSpaceDE w:val="0"/>
              <w:autoSpaceDN w:val="0"/>
              <w:adjustRightInd w:val="0"/>
              <w:spacing w:after="0" w:line="240" w:lineRule="auto"/>
              <w:rPr>
                <w:rFonts w:ascii="Arial" w:eastAsia="Calibri" w:hAnsi="Arial" w:cs="Arial"/>
                <w:bCs/>
                <w:sz w:val="24"/>
                <w:szCs w:val="24"/>
              </w:rPr>
            </w:pPr>
            <w:r w:rsidRPr="00E0576A">
              <w:rPr>
                <w:rFonts w:ascii="Arial" w:eastAsia="Calibri" w:hAnsi="Arial" w:cs="Arial"/>
                <w:bCs/>
                <w:sz w:val="24"/>
                <w:szCs w:val="24"/>
              </w:rPr>
              <w:t>Кредиты кредитных организаций в валюте Российской Федерации</w:t>
            </w:r>
          </w:p>
        </w:tc>
        <w:tc>
          <w:tcPr>
            <w:tcW w:w="1843" w:type="dxa"/>
            <w:tcBorders>
              <w:top w:val="single" w:sz="6" w:space="0" w:color="auto"/>
              <w:left w:val="single" w:sz="6" w:space="0" w:color="auto"/>
              <w:right w:val="single" w:sz="6" w:space="0" w:color="auto"/>
            </w:tcBorders>
          </w:tcPr>
          <w:p w:rsidR="0041260C" w:rsidRPr="00DE2703" w:rsidRDefault="0041260C" w:rsidP="0041260C">
            <w:pPr>
              <w:spacing w:after="0" w:line="240" w:lineRule="auto"/>
              <w:jc w:val="center"/>
              <w:rPr>
                <w:rFonts w:ascii="Arial" w:eastAsia="Times New Roman" w:hAnsi="Arial" w:cs="Arial"/>
                <w:color w:val="FF0000"/>
                <w:sz w:val="24"/>
                <w:szCs w:val="24"/>
                <w:lang w:eastAsia="ru-RU"/>
              </w:rPr>
            </w:pPr>
          </w:p>
        </w:tc>
        <w:tc>
          <w:tcPr>
            <w:tcW w:w="1843" w:type="dxa"/>
            <w:vMerge w:val="restart"/>
            <w:tcBorders>
              <w:top w:val="single" w:sz="6" w:space="0" w:color="auto"/>
              <w:left w:val="single" w:sz="6" w:space="0" w:color="auto"/>
              <w:right w:val="single" w:sz="6" w:space="0" w:color="auto"/>
            </w:tcBorders>
            <w:vAlign w:val="bottom"/>
          </w:tcPr>
          <w:p w:rsidR="0041260C"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200,39380</w:t>
            </w:r>
          </w:p>
        </w:tc>
        <w:tc>
          <w:tcPr>
            <w:tcW w:w="1653" w:type="dxa"/>
            <w:vMerge w:val="restart"/>
            <w:tcBorders>
              <w:top w:val="single" w:sz="6" w:space="0" w:color="auto"/>
              <w:left w:val="single" w:sz="6" w:space="0" w:color="auto"/>
              <w:right w:val="single" w:sz="6" w:space="0" w:color="auto"/>
            </w:tcBorders>
            <w:vAlign w:val="bottom"/>
          </w:tcPr>
          <w:p w:rsidR="0041260C"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301,98490</w:t>
            </w:r>
          </w:p>
        </w:tc>
      </w:tr>
      <w:tr w:rsidR="0041260C" w:rsidRPr="00E0576A" w:rsidTr="00922597">
        <w:trPr>
          <w:trHeight w:val="300"/>
        </w:trPr>
        <w:tc>
          <w:tcPr>
            <w:tcW w:w="3574" w:type="dxa"/>
            <w:vMerge/>
            <w:tcBorders>
              <w:left w:val="single" w:sz="6" w:space="0" w:color="auto"/>
              <w:bottom w:val="single" w:sz="6" w:space="0" w:color="auto"/>
              <w:right w:val="single" w:sz="6" w:space="0" w:color="auto"/>
            </w:tcBorders>
          </w:tcPr>
          <w:p w:rsidR="0041260C" w:rsidRPr="00E0576A" w:rsidRDefault="0041260C" w:rsidP="0041260C">
            <w:pPr>
              <w:autoSpaceDE w:val="0"/>
              <w:autoSpaceDN w:val="0"/>
              <w:adjustRightInd w:val="0"/>
              <w:spacing w:after="0" w:line="240" w:lineRule="auto"/>
              <w:jc w:val="center"/>
              <w:rPr>
                <w:rFonts w:ascii="Arial" w:eastAsia="Calibri" w:hAnsi="Arial" w:cs="Arial"/>
                <w:bCs/>
                <w:sz w:val="24"/>
                <w:szCs w:val="24"/>
              </w:rPr>
            </w:pPr>
          </w:p>
        </w:tc>
        <w:tc>
          <w:tcPr>
            <w:tcW w:w="5103" w:type="dxa"/>
            <w:vMerge/>
            <w:tcBorders>
              <w:left w:val="single" w:sz="6" w:space="0" w:color="auto"/>
              <w:bottom w:val="single" w:sz="6" w:space="0" w:color="auto"/>
              <w:right w:val="single" w:sz="6" w:space="0" w:color="auto"/>
            </w:tcBorders>
          </w:tcPr>
          <w:p w:rsidR="0041260C" w:rsidRPr="00E0576A" w:rsidRDefault="0041260C" w:rsidP="0041260C">
            <w:pPr>
              <w:autoSpaceDE w:val="0"/>
              <w:autoSpaceDN w:val="0"/>
              <w:adjustRightInd w:val="0"/>
              <w:spacing w:after="0" w:line="240" w:lineRule="auto"/>
              <w:rPr>
                <w:rFonts w:ascii="Arial" w:eastAsia="Calibri" w:hAnsi="Arial" w:cs="Arial"/>
                <w:bCs/>
                <w:sz w:val="24"/>
                <w:szCs w:val="24"/>
              </w:rPr>
            </w:pPr>
          </w:p>
        </w:tc>
        <w:tc>
          <w:tcPr>
            <w:tcW w:w="1843" w:type="dxa"/>
            <w:tcBorders>
              <w:left w:val="single" w:sz="6" w:space="0" w:color="auto"/>
              <w:bottom w:val="single" w:sz="6" w:space="0" w:color="auto"/>
              <w:right w:val="single" w:sz="6" w:space="0" w:color="auto"/>
            </w:tcBorders>
          </w:tcPr>
          <w:p w:rsidR="0041260C" w:rsidRPr="00AC4A4A" w:rsidRDefault="00AC4A4A" w:rsidP="0041260C">
            <w:pPr>
              <w:spacing w:after="0" w:line="240" w:lineRule="auto"/>
              <w:jc w:val="center"/>
              <w:rPr>
                <w:rFonts w:ascii="Arial" w:eastAsia="Times New Roman" w:hAnsi="Arial" w:cs="Arial"/>
                <w:sz w:val="24"/>
                <w:szCs w:val="24"/>
                <w:lang w:eastAsia="ru-RU"/>
              </w:rPr>
            </w:pPr>
            <w:r w:rsidRPr="00AC4A4A">
              <w:rPr>
                <w:rFonts w:ascii="Arial" w:eastAsia="Times New Roman" w:hAnsi="Arial" w:cs="Arial"/>
                <w:sz w:val="24"/>
                <w:szCs w:val="24"/>
                <w:lang w:eastAsia="ru-RU"/>
              </w:rPr>
              <w:t>99,84765</w:t>
            </w:r>
          </w:p>
        </w:tc>
        <w:tc>
          <w:tcPr>
            <w:tcW w:w="1843" w:type="dxa"/>
            <w:vMerge/>
            <w:tcBorders>
              <w:left w:val="single" w:sz="6" w:space="0" w:color="auto"/>
              <w:bottom w:val="single" w:sz="6" w:space="0" w:color="auto"/>
              <w:right w:val="single" w:sz="6" w:space="0" w:color="auto"/>
            </w:tcBorders>
            <w:vAlign w:val="bottom"/>
          </w:tcPr>
          <w:p w:rsidR="0041260C" w:rsidRPr="00AC4A4A" w:rsidRDefault="0041260C" w:rsidP="0041260C">
            <w:pPr>
              <w:autoSpaceDE w:val="0"/>
              <w:autoSpaceDN w:val="0"/>
              <w:adjustRightInd w:val="0"/>
              <w:spacing w:after="0" w:line="240" w:lineRule="auto"/>
              <w:jc w:val="center"/>
              <w:rPr>
                <w:rFonts w:ascii="Arial" w:eastAsia="Calibri" w:hAnsi="Arial" w:cs="Arial"/>
                <w:sz w:val="24"/>
                <w:szCs w:val="24"/>
              </w:rPr>
            </w:pPr>
          </w:p>
        </w:tc>
        <w:tc>
          <w:tcPr>
            <w:tcW w:w="1653" w:type="dxa"/>
            <w:vMerge/>
            <w:tcBorders>
              <w:left w:val="single" w:sz="6" w:space="0" w:color="auto"/>
              <w:bottom w:val="single" w:sz="6" w:space="0" w:color="auto"/>
              <w:right w:val="single" w:sz="6" w:space="0" w:color="auto"/>
            </w:tcBorders>
            <w:vAlign w:val="bottom"/>
          </w:tcPr>
          <w:p w:rsidR="0041260C" w:rsidRPr="00AC4A4A" w:rsidRDefault="0041260C" w:rsidP="0041260C">
            <w:pPr>
              <w:autoSpaceDE w:val="0"/>
              <w:autoSpaceDN w:val="0"/>
              <w:adjustRightInd w:val="0"/>
              <w:spacing w:after="0" w:line="240" w:lineRule="auto"/>
              <w:jc w:val="center"/>
              <w:rPr>
                <w:rFonts w:ascii="Arial" w:eastAsia="Calibri" w:hAnsi="Arial" w:cs="Arial"/>
                <w:sz w:val="24"/>
                <w:szCs w:val="24"/>
              </w:rPr>
            </w:pPr>
          </w:p>
        </w:tc>
      </w:tr>
      <w:tr w:rsidR="00AC4A4A" w:rsidRPr="00E0576A" w:rsidTr="00922597">
        <w:trPr>
          <w:trHeight w:val="615"/>
        </w:trPr>
        <w:tc>
          <w:tcPr>
            <w:tcW w:w="3574" w:type="dxa"/>
            <w:vMerge w:val="restart"/>
            <w:tcBorders>
              <w:top w:val="single" w:sz="6" w:space="0" w:color="auto"/>
              <w:left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000 01 02 00 00 00 0000 700</w:t>
            </w:r>
          </w:p>
        </w:tc>
        <w:tc>
          <w:tcPr>
            <w:tcW w:w="5103" w:type="dxa"/>
            <w:vMerge w:val="restart"/>
            <w:tcBorders>
              <w:top w:val="single" w:sz="6" w:space="0" w:color="auto"/>
              <w:left w:val="single" w:sz="6" w:space="0" w:color="auto"/>
              <w:right w:val="single" w:sz="6" w:space="0" w:color="auto"/>
            </w:tcBorders>
          </w:tcPr>
          <w:p w:rsidR="00AC4A4A" w:rsidRPr="00E0576A" w:rsidRDefault="00AC4A4A" w:rsidP="00D336A8">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П</w:t>
            </w:r>
            <w:r>
              <w:rPr>
                <w:rFonts w:ascii="Arial" w:eastAsia="Calibri" w:hAnsi="Arial" w:cs="Arial"/>
                <w:sz w:val="24"/>
                <w:szCs w:val="24"/>
              </w:rPr>
              <w:t>ривлечение</w:t>
            </w:r>
            <w:r w:rsidRPr="00E0576A">
              <w:rPr>
                <w:rFonts w:ascii="Arial" w:eastAsia="Calibri" w:hAnsi="Arial" w:cs="Arial"/>
                <w:sz w:val="24"/>
                <w:szCs w:val="24"/>
              </w:rPr>
              <w:t xml:space="preserve"> кредитов от кредитных организаций в валюте Российской Федерации</w:t>
            </w:r>
          </w:p>
        </w:tc>
        <w:tc>
          <w:tcPr>
            <w:tcW w:w="1843" w:type="dxa"/>
            <w:tcBorders>
              <w:top w:val="single" w:sz="6" w:space="0" w:color="auto"/>
              <w:left w:val="single" w:sz="6" w:space="0" w:color="auto"/>
              <w:right w:val="single" w:sz="6" w:space="0" w:color="auto"/>
            </w:tcBorders>
          </w:tcPr>
          <w:p w:rsidR="00AC4A4A" w:rsidRPr="00AC4A4A" w:rsidRDefault="00AC4A4A" w:rsidP="0041260C">
            <w:pPr>
              <w:spacing w:after="0" w:line="240" w:lineRule="auto"/>
              <w:rPr>
                <w:rFonts w:ascii="Arial" w:eastAsia="Times New Roman" w:hAnsi="Arial" w:cs="Arial"/>
                <w:sz w:val="24"/>
                <w:szCs w:val="24"/>
                <w:lang w:eastAsia="ru-RU"/>
              </w:rPr>
            </w:pPr>
          </w:p>
        </w:tc>
        <w:tc>
          <w:tcPr>
            <w:tcW w:w="1843" w:type="dxa"/>
            <w:vMerge w:val="restart"/>
            <w:tcBorders>
              <w:top w:val="single" w:sz="6" w:space="0" w:color="auto"/>
              <w:left w:val="single" w:sz="6" w:space="0" w:color="auto"/>
              <w:right w:val="single" w:sz="6" w:space="0" w:color="auto"/>
            </w:tcBorders>
            <w:vAlign w:val="bottom"/>
          </w:tcPr>
          <w:p w:rsidR="00AC4A4A" w:rsidRPr="00AC4A4A" w:rsidRDefault="00AC4A4A" w:rsidP="0084073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200,39380</w:t>
            </w:r>
          </w:p>
        </w:tc>
        <w:tc>
          <w:tcPr>
            <w:tcW w:w="1653" w:type="dxa"/>
            <w:vMerge w:val="restart"/>
            <w:tcBorders>
              <w:top w:val="single" w:sz="6" w:space="0" w:color="auto"/>
              <w:left w:val="single" w:sz="6" w:space="0" w:color="auto"/>
              <w:right w:val="single" w:sz="6" w:space="0" w:color="auto"/>
            </w:tcBorders>
            <w:vAlign w:val="bottom"/>
          </w:tcPr>
          <w:p w:rsidR="00AC4A4A" w:rsidRPr="00AC4A4A" w:rsidRDefault="00AC4A4A" w:rsidP="0084073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301,98490</w:t>
            </w:r>
          </w:p>
        </w:tc>
      </w:tr>
      <w:tr w:rsidR="00AC4A4A" w:rsidRPr="00E0576A" w:rsidTr="00922597">
        <w:trPr>
          <w:trHeight w:val="336"/>
        </w:trPr>
        <w:tc>
          <w:tcPr>
            <w:tcW w:w="3574" w:type="dxa"/>
            <w:vMerge/>
            <w:tcBorders>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p>
        </w:tc>
        <w:tc>
          <w:tcPr>
            <w:tcW w:w="5103" w:type="dxa"/>
            <w:vMerge/>
            <w:tcBorders>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p>
        </w:tc>
        <w:tc>
          <w:tcPr>
            <w:tcW w:w="1843" w:type="dxa"/>
            <w:tcBorders>
              <w:left w:val="single" w:sz="6" w:space="0" w:color="auto"/>
              <w:bottom w:val="single" w:sz="6" w:space="0" w:color="auto"/>
              <w:right w:val="single" w:sz="6" w:space="0" w:color="auto"/>
            </w:tcBorders>
          </w:tcPr>
          <w:p w:rsidR="00AC4A4A" w:rsidRPr="00AC4A4A" w:rsidRDefault="00AC4A4A" w:rsidP="00AC4A4A">
            <w:pPr>
              <w:spacing w:after="0" w:line="240" w:lineRule="auto"/>
              <w:jc w:val="center"/>
              <w:rPr>
                <w:rFonts w:ascii="Arial" w:eastAsia="Times New Roman" w:hAnsi="Arial" w:cs="Arial"/>
                <w:sz w:val="24"/>
                <w:szCs w:val="24"/>
                <w:lang w:eastAsia="ru-RU"/>
              </w:rPr>
            </w:pPr>
            <w:r w:rsidRPr="00AC4A4A">
              <w:rPr>
                <w:rFonts w:ascii="Arial" w:eastAsia="Times New Roman" w:hAnsi="Arial" w:cs="Arial"/>
                <w:sz w:val="24"/>
                <w:szCs w:val="24"/>
                <w:lang w:eastAsia="ru-RU"/>
              </w:rPr>
              <w:t>99,84765</w:t>
            </w:r>
          </w:p>
        </w:tc>
        <w:tc>
          <w:tcPr>
            <w:tcW w:w="1843" w:type="dxa"/>
            <w:vMerge/>
            <w:tcBorders>
              <w:left w:val="single" w:sz="6" w:space="0" w:color="auto"/>
              <w:bottom w:val="single" w:sz="6" w:space="0" w:color="auto"/>
              <w:right w:val="single" w:sz="6" w:space="0" w:color="auto"/>
            </w:tcBorders>
            <w:vAlign w:val="bottom"/>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p>
        </w:tc>
        <w:tc>
          <w:tcPr>
            <w:tcW w:w="1653" w:type="dxa"/>
            <w:vMerge/>
            <w:tcBorders>
              <w:left w:val="single" w:sz="6" w:space="0" w:color="auto"/>
              <w:bottom w:val="single" w:sz="6" w:space="0" w:color="auto"/>
              <w:right w:val="single" w:sz="6" w:space="0" w:color="auto"/>
            </w:tcBorders>
            <w:vAlign w:val="bottom"/>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p>
        </w:tc>
      </w:tr>
      <w:tr w:rsidR="00AC4A4A" w:rsidRPr="00E0576A" w:rsidTr="00922597">
        <w:trPr>
          <w:trHeight w:val="495"/>
        </w:trPr>
        <w:tc>
          <w:tcPr>
            <w:tcW w:w="3574" w:type="dxa"/>
            <w:vMerge w:val="restart"/>
            <w:tcBorders>
              <w:top w:val="single" w:sz="6" w:space="0" w:color="auto"/>
              <w:left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000 01 02 00 00 13 0000 710</w:t>
            </w:r>
          </w:p>
        </w:tc>
        <w:tc>
          <w:tcPr>
            <w:tcW w:w="5103" w:type="dxa"/>
            <w:vMerge w:val="restart"/>
            <w:tcBorders>
              <w:top w:val="single" w:sz="6" w:space="0" w:color="auto"/>
              <w:left w:val="single" w:sz="6" w:space="0" w:color="auto"/>
              <w:right w:val="single" w:sz="6" w:space="0" w:color="auto"/>
            </w:tcBorders>
          </w:tcPr>
          <w:p w:rsidR="00AC4A4A" w:rsidRPr="00E0576A" w:rsidRDefault="00AC4A4A" w:rsidP="00D336A8">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Привлечение городскими поселениями кредитов </w:t>
            </w:r>
            <w:r w:rsidRPr="00E0576A">
              <w:rPr>
                <w:rFonts w:ascii="Arial" w:eastAsia="Calibri" w:hAnsi="Arial" w:cs="Arial"/>
                <w:sz w:val="24"/>
                <w:szCs w:val="24"/>
              </w:rPr>
              <w:t>от кредитных организаций в валюте Российской Федерации</w:t>
            </w:r>
          </w:p>
        </w:tc>
        <w:tc>
          <w:tcPr>
            <w:tcW w:w="1843" w:type="dxa"/>
            <w:tcBorders>
              <w:top w:val="single" w:sz="6" w:space="0" w:color="auto"/>
              <w:left w:val="single" w:sz="6" w:space="0" w:color="auto"/>
              <w:right w:val="single" w:sz="6" w:space="0" w:color="auto"/>
            </w:tcBorders>
          </w:tcPr>
          <w:p w:rsidR="00AC4A4A" w:rsidRPr="00AC4A4A" w:rsidRDefault="00AC4A4A" w:rsidP="00922597">
            <w:pPr>
              <w:spacing w:after="0" w:line="240" w:lineRule="auto"/>
              <w:rPr>
                <w:rFonts w:ascii="Arial" w:eastAsia="Times New Roman" w:hAnsi="Arial" w:cs="Arial"/>
                <w:sz w:val="24"/>
                <w:szCs w:val="24"/>
                <w:lang w:eastAsia="ru-RU"/>
              </w:rPr>
            </w:pPr>
          </w:p>
        </w:tc>
        <w:tc>
          <w:tcPr>
            <w:tcW w:w="1843" w:type="dxa"/>
            <w:vMerge w:val="restart"/>
            <w:tcBorders>
              <w:top w:val="single" w:sz="6" w:space="0" w:color="auto"/>
              <w:left w:val="single" w:sz="6" w:space="0" w:color="auto"/>
              <w:right w:val="single" w:sz="6" w:space="0" w:color="auto"/>
            </w:tcBorders>
            <w:vAlign w:val="bottom"/>
          </w:tcPr>
          <w:p w:rsidR="00AC4A4A" w:rsidRPr="00AC4A4A" w:rsidRDefault="00AC4A4A" w:rsidP="0084073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200,39380</w:t>
            </w:r>
          </w:p>
        </w:tc>
        <w:tc>
          <w:tcPr>
            <w:tcW w:w="1653" w:type="dxa"/>
            <w:vMerge w:val="restart"/>
            <w:tcBorders>
              <w:top w:val="single" w:sz="6" w:space="0" w:color="auto"/>
              <w:left w:val="single" w:sz="6" w:space="0" w:color="auto"/>
              <w:right w:val="single" w:sz="6" w:space="0" w:color="auto"/>
            </w:tcBorders>
            <w:vAlign w:val="bottom"/>
          </w:tcPr>
          <w:p w:rsidR="00AC4A4A" w:rsidRPr="00AC4A4A" w:rsidRDefault="00AC4A4A" w:rsidP="0084073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301,98490</w:t>
            </w:r>
          </w:p>
        </w:tc>
      </w:tr>
      <w:tr w:rsidR="00AC4A4A" w:rsidRPr="00E0576A" w:rsidTr="00AC4A4A">
        <w:trPr>
          <w:trHeight w:val="246"/>
        </w:trPr>
        <w:tc>
          <w:tcPr>
            <w:tcW w:w="3574" w:type="dxa"/>
            <w:vMerge/>
            <w:tcBorders>
              <w:top w:val="single" w:sz="6" w:space="0" w:color="auto"/>
              <w:left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p>
        </w:tc>
        <w:tc>
          <w:tcPr>
            <w:tcW w:w="5103" w:type="dxa"/>
            <w:vMerge/>
            <w:tcBorders>
              <w:top w:val="single" w:sz="6" w:space="0" w:color="auto"/>
              <w:left w:val="single" w:sz="6" w:space="0" w:color="auto"/>
              <w:right w:val="single" w:sz="6" w:space="0" w:color="auto"/>
            </w:tcBorders>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p>
        </w:tc>
        <w:tc>
          <w:tcPr>
            <w:tcW w:w="1843" w:type="dxa"/>
            <w:tcBorders>
              <w:left w:val="single" w:sz="6" w:space="0" w:color="auto"/>
              <w:right w:val="single" w:sz="6" w:space="0" w:color="auto"/>
            </w:tcBorders>
          </w:tcPr>
          <w:p w:rsidR="00AC4A4A" w:rsidRPr="00AC4A4A" w:rsidRDefault="00AC4A4A" w:rsidP="00922597">
            <w:pPr>
              <w:spacing w:after="0" w:line="240" w:lineRule="auto"/>
              <w:jc w:val="center"/>
              <w:rPr>
                <w:rFonts w:ascii="Arial" w:eastAsia="Times New Roman" w:hAnsi="Arial" w:cs="Arial"/>
                <w:sz w:val="24"/>
                <w:szCs w:val="24"/>
                <w:lang w:eastAsia="ru-RU"/>
              </w:rPr>
            </w:pPr>
            <w:r w:rsidRPr="00AC4A4A">
              <w:rPr>
                <w:rFonts w:ascii="Arial" w:eastAsia="Times New Roman" w:hAnsi="Arial" w:cs="Arial"/>
                <w:sz w:val="24"/>
                <w:szCs w:val="24"/>
                <w:lang w:eastAsia="ru-RU"/>
              </w:rPr>
              <w:t>99,84765</w:t>
            </w:r>
          </w:p>
        </w:tc>
        <w:tc>
          <w:tcPr>
            <w:tcW w:w="1843" w:type="dxa"/>
            <w:vMerge/>
            <w:tcBorders>
              <w:top w:val="single" w:sz="6" w:space="0" w:color="auto"/>
              <w:left w:val="single" w:sz="6" w:space="0" w:color="auto"/>
              <w:right w:val="single" w:sz="6" w:space="0" w:color="auto"/>
            </w:tcBorders>
            <w:vAlign w:val="bottom"/>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p>
        </w:tc>
        <w:tc>
          <w:tcPr>
            <w:tcW w:w="1653" w:type="dxa"/>
            <w:vMerge/>
            <w:tcBorders>
              <w:top w:val="single" w:sz="6" w:space="0" w:color="auto"/>
              <w:left w:val="single" w:sz="6" w:space="0" w:color="auto"/>
              <w:right w:val="single" w:sz="6" w:space="0" w:color="auto"/>
            </w:tcBorders>
            <w:vAlign w:val="bottom"/>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p>
        </w:tc>
      </w:tr>
      <w:tr w:rsidR="00AC4A4A" w:rsidRPr="00E0576A" w:rsidTr="00922597">
        <w:trPr>
          <w:trHeight w:val="207"/>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000 01 02 00 00 00 0000 800</w:t>
            </w:r>
          </w:p>
        </w:tc>
        <w:tc>
          <w:tcPr>
            <w:tcW w:w="5103"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Погашение кредитов, предоставленных кредитными организациями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AC4A4A" w:rsidRPr="00AC4A4A" w:rsidRDefault="00AC4A4A" w:rsidP="0041260C">
            <w:pPr>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843" w:type="dxa"/>
            <w:tcBorders>
              <w:top w:val="single" w:sz="6" w:space="0" w:color="auto"/>
              <w:left w:val="single" w:sz="6" w:space="0" w:color="auto"/>
              <w:bottom w:val="single" w:sz="6" w:space="0" w:color="auto"/>
              <w:right w:val="single" w:sz="6" w:space="0" w:color="auto"/>
            </w:tcBorders>
            <w:vAlign w:val="bottom"/>
          </w:tcPr>
          <w:p w:rsidR="00AC4A4A" w:rsidRPr="00AC4A4A" w:rsidRDefault="00AC4A4A" w:rsidP="0041260C">
            <w:pPr>
              <w:spacing w:after="0" w:line="240" w:lineRule="auto"/>
              <w:jc w:val="center"/>
              <w:rPr>
                <w:rFonts w:ascii="Arial" w:eastAsia="Calibri" w:hAnsi="Arial" w:cs="Arial"/>
                <w:sz w:val="24"/>
                <w:szCs w:val="24"/>
              </w:rPr>
            </w:pPr>
            <w:r w:rsidRPr="00AC4A4A">
              <w:rPr>
                <w:rFonts w:ascii="Arial" w:eastAsia="Calibri" w:hAnsi="Arial" w:cs="Arial"/>
                <w:sz w:val="24"/>
                <w:szCs w:val="24"/>
              </w:rPr>
              <w:t>-99,84765</w:t>
            </w:r>
          </w:p>
        </w:tc>
        <w:tc>
          <w:tcPr>
            <w:tcW w:w="1653" w:type="dxa"/>
            <w:tcBorders>
              <w:top w:val="single" w:sz="6" w:space="0" w:color="auto"/>
              <w:left w:val="single" w:sz="6" w:space="0" w:color="auto"/>
              <w:bottom w:val="single" w:sz="6" w:space="0" w:color="auto"/>
              <w:right w:val="single" w:sz="6" w:space="0" w:color="auto"/>
            </w:tcBorders>
            <w:vAlign w:val="bottom"/>
          </w:tcPr>
          <w:p w:rsidR="00AC4A4A" w:rsidRPr="00AC4A4A" w:rsidRDefault="00AC4A4A" w:rsidP="000E749D">
            <w:pPr>
              <w:spacing w:after="0" w:line="240" w:lineRule="auto"/>
              <w:jc w:val="center"/>
              <w:rPr>
                <w:rFonts w:ascii="Arial" w:eastAsia="Calibri" w:hAnsi="Arial" w:cs="Arial"/>
                <w:sz w:val="24"/>
                <w:szCs w:val="24"/>
              </w:rPr>
            </w:pPr>
            <w:r w:rsidRPr="00AC4A4A">
              <w:rPr>
                <w:rFonts w:ascii="Arial" w:eastAsia="Calibri" w:hAnsi="Arial" w:cs="Arial"/>
                <w:sz w:val="24"/>
                <w:szCs w:val="24"/>
              </w:rPr>
              <w:t>-200,39380</w:t>
            </w:r>
          </w:p>
        </w:tc>
      </w:tr>
      <w:tr w:rsidR="00AC4A4A" w:rsidRPr="00E0576A" w:rsidTr="00922597">
        <w:trPr>
          <w:trHeight w:val="251"/>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000 01 02 00 00 13 0000 810</w:t>
            </w:r>
          </w:p>
        </w:tc>
        <w:tc>
          <w:tcPr>
            <w:tcW w:w="5103" w:type="dxa"/>
            <w:tcBorders>
              <w:top w:val="single" w:sz="6" w:space="0" w:color="auto"/>
              <w:left w:val="single" w:sz="6" w:space="0" w:color="auto"/>
              <w:bottom w:val="single" w:sz="6" w:space="0" w:color="auto"/>
              <w:right w:val="single" w:sz="6" w:space="0" w:color="auto"/>
            </w:tcBorders>
          </w:tcPr>
          <w:p w:rsidR="00AC4A4A" w:rsidRPr="00E0576A" w:rsidRDefault="00AC4A4A" w:rsidP="00D336A8">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 xml:space="preserve">Погашение </w:t>
            </w:r>
            <w:r>
              <w:rPr>
                <w:rFonts w:ascii="Arial" w:eastAsia="Calibri" w:hAnsi="Arial" w:cs="Arial"/>
                <w:sz w:val="24"/>
                <w:szCs w:val="24"/>
              </w:rPr>
              <w:t>г</w:t>
            </w:r>
            <w:r w:rsidRPr="00E0576A">
              <w:rPr>
                <w:rFonts w:ascii="Arial" w:eastAsia="Calibri" w:hAnsi="Arial" w:cs="Arial"/>
                <w:sz w:val="24"/>
                <w:szCs w:val="24"/>
              </w:rPr>
              <w:t>ородски</w:t>
            </w:r>
            <w:r>
              <w:rPr>
                <w:rFonts w:ascii="Arial" w:eastAsia="Calibri" w:hAnsi="Arial" w:cs="Arial"/>
                <w:sz w:val="24"/>
                <w:szCs w:val="24"/>
              </w:rPr>
              <w:t>ми</w:t>
            </w:r>
            <w:r w:rsidRPr="00E0576A">
              <w:rPr>
                <w:rFonts w:ascii="Arial" w:eastAsia="Calibri" w:hAnsi="Arial" w:cs="Arial"/>
                <w:sz w:val="24"/>
                <w:szCs w:val="24"/>
              </w:rPr>
              <w:t xml:space="preserve"> поселени</w:t>
            </w:r>
            <w:r>
              <w:rPr>
                <w:rFonts w:ascii="Arial" w:eastAsia="Calibri" w:hAnsi="Arial" w:cs="Arial"/>
                <w:sz w:val="24"/>
                <w:szCs w:val="24"/>
              </w:rPr>
              <w:t>ями</w:t>
            </w:r>
            <w:r w:rsidRPr="00E0576A">
              <w:rPr>
                <w:rFonts w:ascii="Arial" w:eastAsia="Calibri" w:hAnsi="Arial" w:cs="Arial"/>
                <w:sz w:val="24"/>
                <w:szCs w:val="24"/>
              </w:rPr>
              <w:t xml:space="preserve"> кредитов от кредитных организаций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843" w:type="dxa"/>
            <w:tcBorders>
              <w:top w:val="single" w:sz="6" w:space="0" w:color="auto"/>
              <w:left w:val="single" w:sz="6" w:space="0" w:color="auto"/>
              <w:bottom w:val="single" w:sz="6" w:space="0" w:color="auto"/>
              <w:right w:val="single" w:sz="6" w:space="0" w:color="auto"/>
            </w:tcBorders>
            <w:vAlign w:val="bottom"/>
          </w:tcPr>
          <w:p w:rsidR="00AC4A4A" w:rsidRPr="00AC4A4A" w:rsidRDefault="00AC4A4A" w:rsidP="0084073C">
            <w:pPr>
              <w:spacing w:after="0" w:line="240" w:lineRule="auto"/>
              <w:jc w:val="center"/>
              <w:rPr>
                <w:rFonts w:ascii="Arial" w:eastAsia="Calibri" w:hAnsi="Arial" w:cs="Arial"/>
                <w:sz w:val="24"/>
                <w:szCs w:val="24"/>
              </w:rPr>
            </w:pPr>
            <w:r w:rsidRPr="00AC4A4A">
              <w:rPr>
                <w:rFonts w:ascii="Arial" w:eastAsia="Calibri" w:hAnsi="Arial" w:cs="Arial"/>
                <w:sz w:val="24"/>
                <w:szCs w:val="24"/>
              </w:rPr>
              <w:t>-99,84765</w:t>
            </w:r>
          </w:p>
        </w:tc>
        <w:tc>
          <w:tcPr>
            <w:tcW w:w="1653" w:type="dxa"/>
            <w:tcBorders>
              <w:top w:val="single" w:sz="6" w:space="0" w:color="auto"/>
              <w:left w:val="single" w:sz="6" w:space="0" w:color="auto"/>
              <w:bottom w:val="single" w:sz="6" w:space="0" w:color="auto"/>
              <w:right w:val="single" w:sz="6" w:space="0" w:color="auto"/>
            </w:tcBorders>
            <w:vAlign w:val="bottom"/>
          </w:tcPr>
          <w:p w:rsidR="00AC4A4A" w:rsidRPr="00AC4A4A" w:rsidRDefault="00AC4A4A" w:rsidP="0084073C">
            <w:pPr>
              <w:spacing w:after="0" w:line="240" w:lineRule="auto"/>
              <w:jc w:val="center"/>
              <w:rPr>
                <w:rFonts w:ascii="Arial" w:eastAsia="Calibri" w:hAnsi="Arial" w:cs="Arial"/>
                <w:sz w:val="24"/>
                <w:szCs w:val="24"/>
              </w:rPr>
            </w:pPr>
            <w:r w:rsidRPr="00AC4A4A">
              <w:rPr>
                <w:rFonts w:ascii="Arial" w:eastAsia="Calibri" w:hAnsi="Arial" w:cs="Arial"/>
                <w:sz w:val="24"/>
                <w:szCs w:val="24"/>
              </w:rPr>
              <w:t>-200,39380</w:t>
            </w:r>
          </w:p>
        </w:tc>
      </w:tr>
      <w:tr w:rsidR="00AC4A4A" w:rsidRPr="00E0576A" w:rsidTr="00922597">
        <w:trPr>
          <w:trHeight w:val="218"/>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000 01 03 00 00 00 0000 000</w:t>
            </w:r>
          </w:p>
        </w:tc>
        <w:tc>
          <w:tcPr>
            <w:tcW w:w="5103"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rPr>
                <w:rFonts w:ascii="Arial" w:eastAsia="Calibri" w:hAnsi="Arial" w:cs="Arial"/>
                <w:bCs/>
                <w:sz w:val="24"/>
                <w:szCs w:val="24"/>
              </w:rPr>
            </w:pPr>
            <w:r w:rsidRPr="00E0576A">
              <w:rPr>
                <w:rFonts w:ascii="Arial" w:eastAsia="Calibri" w:hAnsi="Arial" w:cs="Arial"/>
                <w:bCs/>
                <w:sz w:val="24"/>
                <w:szCs w:val="24"/>
              </w:rPr>
              <w:t>Бюджетные кредиты от других бюджетов бюджетной системы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0,00000</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0,00000</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0,00000</w:t>
            </w:r>
          </w:p>
        </w:tc>
      </w:tr>
      <w:tr w:rsidR="00AC4A4A" w:rsidRPr="00E0576A" w:rsidTr="00922597">
        <w:trPr>
          <w:trHeight w:val="238"/>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D336A8">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000 01 03 0</w:t>
            </w:r>
            <w:r>
              <w:rPr>
                <w:rFonts w:ascii="Arial" w:eastAsia="Calibri" w:hAnsi="Arial" w:cs="Arial"/>
                <w:sz w:val="24"/>
                <w:szCs w:val="24"/>
              </w:rPr>
              <w:t>1</w:t>
            </w:r>
            <w:r w:rsidRPr="00E0576A">
              <w:rPr>
                <w:rFonts w:ascii="Arial" w:eastAsia="Calibri" w:hAnsi="Arial" w:cs="Arial"/>
                <w:sz w:val="24"/>
                <w:szCs w:val="24"/>
              </w:rPr>
              <w:t>00 00 0000 700</w:t>
            </w:r>
          </w:p>
        </w:tc>
        <w:tc>
          <w:tcPr>
            <w:tcW w:w="5103" w:type="dxa"/>
            <w:tcBorders>
              <w:top w:val="single" w:sz="6" w:space="0" w:color="auto"/>
              <w:left w:val="single" w:sz="6" w:space="0" w:color="auto"/>
              <w:bottom w:val="single" w:sz="6" w:space="0" w:color="auto"/>
              <w:right w:val="single" w:sz="6" w:space="0" w:color="auto"/>
            </w:tcBorders>
          </w:tcPr>
          <w:p w:rsidR="00AC4A4A" w:rsidRPr="00E0576A" w:rsidRDefault="00AC4A4A" w:rsidP="00D336A8">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Привлечение бюджетных кредитов </w:t>
            </w:r>
            <w:r w:rsidRPr="00E0576A">
              <w:rPr>
                <w:rFonts w:ascii="Arial" w:eastAsia="Calibri" w:hAnsi="Arial" w:cs="Arial"/>
                <w:sz w:val="24"/>
                <w:szCs w:val="24"/>
              </w:rPr>
              <w:t>от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r>
      <w:tr w:rsidR="00AC4A4A" w:rsidRPr="00E0576A" w:rsidTr="00922597">
        <w:trPr>
          <w:trHeight w:val="238"/>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D336A8">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000 01 03 0</w:t>
            </w:r>
            <w:r>
              <w:rPr>
                <w:rFonts w:ascii="Arial" w:eastAsia="Calibri" w:hAnsi="Arial" w:cs="Arial"/>
                <w:sz w:val="24"/>
                <w:szCs w:val="24"/>
              </w:rPr>
              <w:t>1</w:t>
            </w:r>
            <w:r w:rsidRPr="00E0576A">
              <w:rPr>
                <w:rFonts w:ascii="Arial" w:eastAsia="Calibri" w:hAnsi="Arial" w:cs="Arial"/>
                <w:sz w:val="24"/>
                <w:szCs w:val="24"/>
              </w:rPr>
              <w:t xml:space="preserve"> 00 13 0000 710</w:t>
            </w:r>
          </w:p>
        </w:tc>
        <w:tc>
          <w:tcPr>
            <w:tcW w:w="5103"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 xml:space="preserve">Привлечение </w:t>
            </w:r>
            <w:r w:rsidRPr="00E0576A">
              <w:rPr>
                <w:rFonts w:ascii="Arial" w:eastAsia="Calibri" w:hAnsi="Arial" w:cs="Arial"/>
                <w:sz w:val="24"/>
                <w:szCs w:val="24"/>
              </w:rPr>
              <w:t>кредитов от других бюджетов бюджетной системы Российской Федерации бюджетами городских поселений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r>
      <w:tr w:rsidR="00AC4A4A" w:rsidRPr="00E0576A" w:rsidTr="00922597">
        <w:trPr>
          <w:trHeight w:val="238"/>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D336A8">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000 01 03 0</w:t>
            </w:r>
            <w:r>
              <w:rPr>
                <w:rFonts w:ascii="Arial" w:eastAsia="Calibri" w:hAnsi="Arial" w:cs="Arial"/>
                <w:sz w:val="24"/>
                <w:szCs w:val="24"/>
              </w:rPr>
              <w:t>1</w:t>
            </w:r>
            <w:r w:rsidRPr="00E0576A">
              <w:rPr>
                <w:rFonts w:ascii="Arial" w:eastAsia="Calibri" w:hAnsi="Arial" w:cs="Arial"/>
                <w:sz w:val="24"/>
                <w:szCs w:val="24"/>
              </w:rPr>
              <w:t xml:space="preserve"> 00 00 0000 800</w:t>
            </w:r>
          </w:p>
        </w:tc>
        <w:tc>
          <w:tcPr>
            <w:tcW w:w="5103" w:type="dxa"/>
            <w:tcBorders>
              <w:top w:val="single" w:sz="6" w:space="0" w:color="auto"/>
              <w:left w:val="single" w:sz="6" w:space="0" w:color="auto"/>
              <w:bottom w:val="single" w:sz="6" w:space="0" w:color="auto"/>
              <w:right w:val="single" w:sz="6" w:space="0" w:color="auto"/>
            </w:tcBorders>
          </w:tcPr>
          <w:p w:rsidR="00AC4A4A" w:rsidRPr="00E0576A" w:rsidRDefault="00AC4A4A" w:rsidP="00D336A8">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 xml:space="preserve">Погашение бюджетных кредитов, полученных </w:t>
            </w:r>
            <w:r>
              <w:rPr>
                <w:rFonts w:ascii="Arial" w:eastAsia="Calibri" w:hAnsi="Arial" w:cs="Arial"/>
                <w:sz w:val="24"/>
                <w:szCs w:val="24"/>
              </w:rPr>
              <w:t>из</w:t>
            </w:r>
            <w:r w:rsidRPr="00E0576A">
              <w:rPr>
                <w:rFonts w:ascii="Arial" w:eastAsia="Calibri" w:hAnsi="Arial" w:cs="Arial"/>
                <w:sz w:val="24"/>
                <w:szCs w:val="24"/>
              </w:rPr>
              <w:t xml:space="preserve">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r>
      <w:tr w:rsidR="00AC4A4A" w:rsidRPr="00E0576A" w:rsidTr="00922597">
        <w:trPr>
          <w:trHeight w:val="299"/>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D336A8">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000 01 03 0</w:t>
            </w:r>
            <w:r>
              <w:rPr>
                <w:rFonts w:ascii="Arial" w:eastAsia="Calibri" w:hAnsi="Arial" w:cs="Arial"/>
                <w:sz w:val="24"/>
                <w:szCs w:val="24"/>
              </w:rPr>
              <w:t>1</w:t>
            </w:r>
            <w:r w:rsidRPr="00E0576A">
              <w:rPr>
                <w:rFonts w:ascii="Arial" w:eastAsia="Calibri" w:hAnsi="Arial" w:cs="Arial"/>
                <w:sz w:val="24"/>
                <w:szCs w:val="24"/>
              </w:rPr>
              <w:t xml:space="preserve"> 00 13 0000 810</w:t>
            </w:r>
          </w:p>
        </w:tc>
        <w:tc>
          <w:tcPr>
            <w:tcW w:w="5103" w:type="dxa"/>
            <w:tcBorders>
              <w:top w:val="single" w:sz="6" w:space="0" w:color="auto"/>
              <w:left w:val="single" w:sz="6" w:space="0" w:color="auto"/>
              <w:bottom w:val="single" w:sz="6" w:space="0" w:color="auto"/>
              <w:right w:val="single" w:sz="6" w:space="0" w:color="auto"/>
            </w:tcBorders>
          </w:tcPr>
          <w:p w:rsidR="00AC4A4A" w:rsidRPr="00E0576A" w:rsidRDefault="00AC4A4A" w:rsidP="00D336A8">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 xml:space="preserve">Погашение бюджетами городских поселений </w:t>
            </w:r>
            <w:r>
              <w:rPr>
                <w:rFonts w:ascii="Arial" w:eastAsia="Calibri" w:hAnsi="Arial" w:cs="Arial"/>
                <w:sz w:val="24"/>
                <w:szCs w:val="24"/>
              </w:rPr>
              <w:t xml:space="preserve"> из </w:t>
            </w:r>
            <w:r w:rsidRPr="00E0576A">
              <w:rPr>
                <w:rFonts w:ascii="Arial" w:eastAsia="Calibri" w:hAnsi="Arial" w:cs="Arial"/>
                <w:sz w:val="24"/>
                <w:szCs w:val="24"/>
              </w:rPr>
              <w:t>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sz w:val="24"/>
                <w:szCs w:val="24"/>
              </w:rPr>
            </w:pPr>
            <w:r w:rsidRPr="00AC4A4A">
              <w:rPr>
                <w:rFonts w:ascii="Arial" w:eastAsia="Calibri" w:hAnsi="Arial" w:cs="Arial"/>
                <w:sz w:val="24"/>
                <w:szCs w:val="24"/>
              </w:rPr>
              <w:t>0,00000</w:t>
            </w:r>
          </w:p>
        </w:tc>
      </w:tr>
      <w:tr w:rsidR="00AC4A4A" w:rsidRPr="00E0576A" w:rsidTr="00922597">
        <w:trPr>
          <w:trHeight w:val="202"/>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bCs/>
                <w:sz w:val="24"/>
                <w:szCs w:val="24"/>
              </w:rPr>
            </w:pPr>
            <w:r w:rsidRPr="00E0576A">
              <w:rPr>
                <w:rFonts w:ascii="Arial" w:eastAsia="Calibri" w:hAnsi="Arial" w:cs="Arial"/>
                <w:bCs/>
                <w:sz w:val="24"/>
                <w:szCs w:val="24"/>
              </w:rPr>
              <w:t>000 01 05 00 00 00 0000 000</w:t>
            </w:r>
          </w:p>
        </w:tc>
        <w:tc>
          <w:tcPr>
            <w:tcW w:w="5103" w:type="dxa"/>
            <w:tcBorders>
              <w:top w:val="single" w:sz="6" w:space="0" w:color="auto"/>
              <w:left w:val="single" w:sz="6" w:space="0" w:color="auto"/>
              <w:bottom w:val="single" w:sz="6" w:space="0" w:color="auto"/>
              <w:right w:val="single" w:sz="6" w:space="0" w:color="auto"/>
            </w:tcBorders>
          </w:tcPr>
          <w:p w:rsidR="00AC4A4A" w:rsidRPr="00E0576A" w:rsidRDefault="00AC4A4A" w:rsidP="00D336A8">
            <w:pPr>
              <w:autoSpaceDE w:val="0"/>
              <w:autoSpaceDN w:val="0"/>
              <w:adjustRightInd w:val="0"/>
              <w:spacing w:after="0" w:line="240" w:lineRule="auto"/>
              <w:rPr>
                <w:rFonts w:ascii="Arial" w:eastAsia="Calibri" w:hAnsi="Arial" w:cs="Arial"/>
                <w:bCs/>
                <w:sz w:val="24"/>
                <w:szCs w:val="24"/>
              </w:rPr>
            </w:pPr>
            <w:r w:rsidRPr="00E0576A">
              <w:rPr>
                <w:rFonts w:ascii="Arial" w:eastAsia="Calibri" w:hAnsi="Arial" w:cs="Arial"/>
                <w:bCs/>
                <w:sz w:val="24"/>
                <w:szCs w:val="24"/>
              </w:rPr>
              <w:t>Изменение остатков средств на счетах по учету средств бюджет</w:t>
            </w:r>
            <w:r>
              <w:rPr>
                <w:rFonts w:ascii="Arial" w:eastAsia="Calibri" w:hAnsi="Arial" w:cs="Arial"/>
                <w:bCs/>
                <w:sz w:val="24"/>
                <w:szCs w:val="24"/>
              </w:rPr>
              <w:t>ов</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0,00000</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0,00000</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41260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0,00000</w:t>
            </w:r>
          </w:p>
        </w:tc>
      </w:tr>
      <w:tr w:rsidR="00AC4A4A" w:rsidRPr="00E0576A" w:rsidTr="00922597">
        <w:trPr>
          <w:trHeight w:val="213"/>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5165E2">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000 01 05 0</w:t>
            </w:r>
            <w:r>
              <w:rPr>
                <w:rFonts w:ascii="Arial" w:eastAsia="Calibri" w:hAnsi="Arial" w:cs="Arial"/>
                <w:sz w:val="24"/>
                <w:szCs w:val="24"/>
              </w:rPr>
              <w:t>0</w:t>
            </w:r>
            <w:r w:rsidRPr="00E0576A">
              <w:rPr>
                <w:rFonts w:ascii="Arial" w:eastAsia="Calibri" w:hAnsi="Arial" w:cs="Arial"/>
                <w:sz w:val="24"/>
                <w:szCs w:val="24"/>
              </w:rPr>
              <w:t xml:space="preserve"> 00 00 0000 500</w:t>
            </w:r>
          </w:p>
        </w:tc>
        <w:tc>
          <w:tcPr>
            <w:tcW w:w="5103" w:type="dxa"/>
            <w:tcBorders>
              <w:top w:val="single" w:sz="6" w:space="0" w:color="auto"/>
              <w:left w:val="single" w:sz="6" w:space="0" w:color="auto"/>
              <w:bottom w:val="single" w:sz="6" w:space="0" w:color="auto"/>
              <w:right w:val="single" w:sz="6" w:space="0" w:color="auto"/>
            </w:tcBorders>
            <w:vAlign w:val="center"/>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Увеличение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62656A">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-14398,37019</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F76E64">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-15106,27202</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6C3582">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-16326,39257</w:t>
            </w:r>
          </w:p>
        </w:tc>
      </w:tr>
      <w:tr w:rsidR="00AC4A4A" w:rsidRPr="00E0576A" w:rsidTr="0084073C">
        <w:trPr>
          <w:trHeight w:val="100"/>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5165E2">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000 01 05 0</w:t>
            </w:r>
            <w:r>
              <w:rPr>
                <w:rFonts w:ascii="Arial" w:eastAsia="Calibri" w:hAnsi="Arial" w:cs="Arial"/>
                <w:sz w:val="24"/>
                <w:szCs w:val="24"/>
              </w:rPr>
              <w:t>2</w:t>
            </w:r>
            <w:r w:rsidRPr="00E0576A">
              <w:rPr>
                <w:rFonts w:ascii="Arial" w:eastAsia="Calibri" w:hAnsi="Arial" w:cs="Arial"/>
                <w:sz w:val="24"/>
                <w:szCs w:val="24"/>
              </w:rPr>
              <w:t xml:space="preserve"> 00 00 0000 500</w:t>
            </w:r>
          </w:p>
        </w:tc>
        <w:tc>
          <w:tcPr>
            <w:tcW w:w="5103" w:type="dxa"/>
            <w:tcBorders>
              <w:top w:val="single" w:sz="6" w:space="0" w:color="auto"/>
              <w:left w:val="single" w:sz="6" w:space="0" w:color="auto"/>
              <w:bottom w:val="single" w:sz="6" w:space="0" w:color="auto"/>
              <w:right w:val="single" w:sz="6" w:space="0" w:color="auto"/>
            </w:tcBorders>
            <w:vAlign w:val="center"/>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Увеличение прочих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tcPr>
          <w:p w:rsidR="00AC4A4A" w:rsidRPr="00AC4A4A" w:rsidRDefault="00AC4A4A" w:rsidP="0062656A">
            <w:pPr>
              <w:spacing w:after="0" w:line="240" w:lineRule="auto"/>
              <w:jc w:val="center"/>
              <w:rPr>
                <w:rFonts w:ascii="Arial" w:eastAsia="Calibri" w:hAnsi="Arial" w:cs="Arial"/>
                <w:bCs/>
                <w:sz w:val="24"/>
                <w:szCs w:val="24"/>
              </w:rPr>
            </w:pPr>
            <w:r w:rsidRPr="00AC4A4A">
              <w:rPr>
                <w:rFonts w:ascii="Arial" w:eastAsia="Calibri" w:hAnsi="Arial" w:cs="Arial"/>
                <w:bCs/>
                <w:sz w:val="24"/>
                <w:szCs w:val="24"/>
              </w:rPr>
              <w:t>-14398,37019</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-15106,27202</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-16326,39257</w:t>
            </w:r>
          </w:p>
        </w:tc>
      </w:tr>
      <w:tr w:rsidR="00AC4A4A" w:rsidRPr="00E0576A" w:rsidTr="0084073C">
        <w:trPr>
          <w:trHeight w:val="100"/>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000 01 05 02 01 00 0000 510</w:t>
            </w:r>
          </w:p>
        </w:tc>
        <w:tc>
          <w:tcPr>
            <w:tcW w:w="5103" w:type="dxa"/>
            <w:tcBorders>
              <w:top w:val="single" w:sz="6" w:space="0" w:color="auto"/>
              <w:left w:val="single" w:sz="6" w:space="0" w:color="auto"/>
              <w:bottom w:val="single" w:sz="6" w:space="0" w:color="auto"/>
              <w:right w:val="single" w:sz="6" w:space="0" w:color="auto"/>
            </w:tcBorders>
            <w:vAlign w:val="center"/>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Увеличение прочих остатков денежных средств бюджетов</w:t>
            </w:r>
          </w:p>
        </w:tc>
        <w:tc>
          <w:tcPr>
            <w:tcW w:w="1843" w:type="dxa"/>
            <w:tcBorders>
              <w:top w:val="single" w:sz="6" w:space="0" w:color="auto"/>
              <w:left w:val="single" w:sz="6" w:space="0" w:color="auto"/>
              <w:bottom w:val="single" w:sz="6" w:space="0" w:color="auto"/>
              <w:right w:val="single" w:sz="6" w:space="0" w:color="auto"/>
            </w:tcBorders>
          </w:tcPr>
          <w:p w:rsidR="00AC4A4A" w:rsidRPr="00AC4A4A" w:rsidRDefault="00AC4A4A" w:rsidP="0062656A">
            <w:pPr>
              <w:spacing w:after="0" w:line="240" w:lineRule="auto"/>
              <w:jc w:val="center"/>
              <w:rPr>
                <w:rFonts w:ascii="Arial" w:eastAsia="Calibri" w:hAnsi="Arial" w:cs="Arial"/>
                <w:bCs/>
                <w:sz w:val="24"/>
                <w:szCs w:val="24"/>
              </w:rPr>
            </w:pPr>
            <w:r w:rsidRPr="00AC4A4A">
              <w:rPr>
                <w:rFonts w:ascii="Arial" w:eastAsia="Calibri" w:hAnsi="Arial" w:cs="Arial"/>
                <w:bCs/>
                <w:sz w:val="24"/>
                <w:szCs w:val="24"/>
              </w:rPr>
              <w:t>-14398,37019</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-15106,27202</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-16326,39257</w:t>
            </w:r>
          </w:p>
        </w:tc>
      </w:tr>
      <w:tr w:rsidR="00AC4A4A" w:rsidRPr="00E0576A" w:rsidTr="0084073C">
        <w:trPr>
          <w:trHeight w:val="100"/>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000 01 05 02 01 13 0000 510</w:t>
            </w:r>
          </w:p>
        </w:tc>
        <w:tc>
          <w:tcPr>
            <w:tcW w:w="5103" w:type="dxa"/>
            <w:tcBorders>
              <w:top w:val="single" w:sz="6" w:space="0" w:color="auto"/>
              <w:left w:val="single" w:sz="6" w:space="0" w:color="auto"/>
              <w:bottom w:val="single" w:sz="6" w:space="0" w:color="auto"/>
              <w:right w:val="single" w:sz="6" w:space="0" w:color="auto"/>
            </w:tcBorders>
            <w:vAlign w:val="center"/>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Увеличение прочих остатков денежных средств бюджетов городских поселений</w:t>
            </w:r>
          </w:p>
        </w:tc>
        <w:tc>
          <w:tcPr>
            <w:tcW w:w="1843" w:type="dxa"/>
            <w:tcBorders>
              <w:top w:val="single" w:sz="6" w:space="0" w:color="auto"/>
              <w:left w:val="single" w:sz="6" w:space="0" w:color="auto"/>
              <w:bottom w:val="single" w:sz="6" w:space="0" w:color="auto"/>
              <w:right w:val="single" w:sz="6" w:space="0" w:color="auto"/>
            </w:tcBorders>
          </w:tcPr>
          <w:p w:rsidR="00AC4A4A" w:rsidRPr="00AC4A4A" w:rsidRDefault="00AC4A4A" w:rsidP="0062656A">
            <w:pPr>
              <w:spacing w:after="0" w:line="240" w:lineRule="auto"/>
              <w:jc w:val="center"/>
              <w:rPr>
                <w:rFonts w:ascii="Arial" w:eastAsia="Calibri" w:hAnsi="Arial" w:cs="Arial"/>
                <w:bCs/>
                <w:sz w:val="24"/>
                <w:szCs w:val="24"/>
              </w:rPr>
            </w:pPr>
            <w:r w:rsidRPr="00AC4A4A">
              <w:rPr>
                <w:rFonts w:ascii="Arial" w:eastAsia="Calibri" w:hAnsi="Arial" w:cs="Arial"/>
                <w:bCs/>
                <w:sz w:val="24"/>
                <w:szCs w:val="24"/>
              </w:rPr>
              <w:t>-14398,37019</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-15106,27202</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-16326,39257</w:t>
            </w:r>
          </w:p>
        </w:tc>
      </w:tr>
      <w:tr w:rsidR="00AC4A4A" w:rsidRPr="00E0576A" w:rsidTr="00922597">
        <w:trPr>
          <w:trHeight w:val="100"/>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000 01 05 00 00 00 0000 600</w:t>
            </w:r>
          </w:p>
        </w:tc>
        <w:tc>
          <w:tcPr>
            <w:tcW w:w="5103" w:type="dxa"/>
            <w:tcBorders>
              <w:top w:val="single" w:sz="6" w:space="0" w:color="auto"/>
              <w:left w:val="single" w:sz="6" w:space="0" w:color="auto"/>
              <w:bottom w:val="single" w:sz="6" w:space="0" w:color="auto"/>
              <w:right w:val="single" w:sz="6" w:space="0" w:color="auto"/>
            </w:tcBorders>
            <w:vAlign w:val="center"/>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Уменьшение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62656A">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14398,37019</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15106,27202</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16326,39257</w:t>
            </w:r>
          </w:p>
        </w:tc>
      </w:tr>
      <w:tr w:rsidR="00AC4A4A" w:rsidRPr="00E0576A" w:rsidTr="0084073C">
        <w:trPr>
          <w:trHeight w:val="684"/>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sidRPr="00E0576A">
              <w:rPr>
                <w:rFonts w:ascii="Arial" w:eastAsia="Calibri" w:hAnsi="Arial" w:cs="Arial"/>
                <w:sz w:val="24"/>
                <w:szCs w:val="24"/>
              </w:rPr>
              <w:t>000 01 05 02 00 00 0000 600</w:t>
            </w:r>
          </w:p>
        </w:tc>
        <w:tc>
          <w:tcPr>
            <w:tcW w:w="5103" w:type="dxa"/>
            <w:tcBorders>
              <w:top w:val="single" w:sz="6" w:space="0" w:color="auto"/>
              <w:left w:val="single" w:sz="6" w:space="0" w:color="auto"/>
              <w:bottom w:val="single" w:sz="6" w:space="0" w:color="auto"/>
              <w:right w:val="single" w:sz="6" w:space="0" w:color="auto"/>
            </w:tcBorders>
            <w:vAlign w:val="center"/>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Уменьшение прочих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tcPr>
          <w:p w:rsidR="00AC4A4A" w:rsidRPr="00AC4A4A" w:rsidRDefault="00AC4A4A" w:rsidP="00516C4A">
            <w:pPr>
              <w:jc w:val="center"/>
              <w:rPr>
                <w:rFonts w:ascii="Arial" w:hAnsi="Arial" w:cs="Arial"/>
                <w:sz w:val="24"/>
                <w:szCs w:val="24"/>
              </w:rPr>
            </w:pPr>
            <w:r w:rsidRPr="00AC4A4A">
              <w:rPr>
                <w:rFonts w:ascii="Arial" w:eastAsia="Calibri" w:hAnsi="Arial" w:cs="Arial"/>
                <w:bCs/>
                <w:sz w:val="24"/>
                <w:szCs w:val="24"/>
              </w:rPr>
              <w:t>14398,37019</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15106,27202</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16326,39257</w:t>
            </w:r>
          </w:p>
        </w:tc>
      </w:tr>
      <w:tr w:rsidR="00AC4A4A" w:rsidRPr="00E0576A" w:rsidTr="0084073C">
        <w:trPr>
          <w:trHeight w:val="100"/>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00</w:t>
            </w:r>
            <w:r w:rsidRPr="00E0576A">
              <w:rPr>
                <w:rFonts w:ascii="Arial" w:eastAsia="Calibri" w:hAnsi="Arial" w:cs="Arial"/>
                <w:sz w:val="24"/>
                <w:szCs w:val="24"/>
              </w:rPr>
              <w:t>0 01 05 02 01 00 0000 610</w:t>
            </w:r>
          </w:p>
        </w:tc>
        <w:tc>
          <w:tcPr>
            <w:tcW w:w="5103" w:type="dxa"/>
            <w:tcBorders>
              <w:top w:val="single" w:sz="6" w:space="0" w:color="auto"/>
              <w:left w:val="single" w:sz="6" w:space="0" w:color="auto"/>
              <w:bottom w:val="single" w:sz="6" w:space="0" w:color="auto"/>
              <w:right w:val="single" w:sz="6" w:space="0" w:color="auto"/>
            </w:tcBorders>
            <w:vAlign w:val="center"/>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Уменьшение прочих остатков денежных средств бюджетов</w:t>
            </w:r>
          </w:p>
        </w:tc>
        <w:tc>
          <w:tcPr>
            <w:tcW w:w="1843" w:type="dxa"/>
            <w:tcBorders>
              <w:top w:val="single" w:sz="6" w:space="0" w:color="auto"/>
              <w:left w:val="single" w:sz="6" w:space="0" w:color="auto"/>
              <w:bottom w:val="single" w:sz="6" w:space="0" w:color="auto"/>
              <w:right w:val="single" w:sz="6" w:space="0" w:color="auto"/>
            </w:tcBorders>
          </w:tcPr>
          <w:p w:rsidR="00AC4A4A" w:rsidRPr="00AC4A4A" w:rsidRDefault="00AC4A4A" w:rsidP="00A24107">
            <w:pPr>
              <w:jc w:val="center"/>
              <w:rPr>
                <w:rFonts w:ascii="Arial" w:hAnsi="Arial" w:cs="Arial"/>
                <w:sz w:val="24"/>
                <w:szCs w:val="24"/>
              </w:rPr>
            </w:pPr>
            <w:r w:rsidRPr="00AC4A4A">
              <w:rPr>
                <w:rFonts w:ascii="Arial" w:eastAsia="Calibri" w:hAnsi="Arial" w:cs="Arial"/>
                <w:bCs/>
                <w:sz w:val="24"/>
                <w:szCs w:val="24"/>
              </w:rPr>
              <w:t>14398,37019</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15106,27202</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16326,39257</w:t>
            </w:r>
          </w:p>
        </w:tc>
      </w:tr>
      <w:tr w:rsidR="00AC4A4A" w:rsidRPr="00E0576A" w:rsidTr="0084073C">
        <w:trPr>
          <w:trHeight w:val="100"/>
        </w:trPr>
        <w:tc>
          <w:tcPr>
            <w:tcW w:w="3574"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00</w:t>
            </w:r>
            <w:r w:rsidRPr="00E0576A">
              <w:rPr>
                <w:rFonts w:ascii="Arial" w:eastAsia="Calibri" w:hAnsi="Arial" w:cs="Arial"/>
                <w:sz w:val="24"/>
                <w:szCs w:val="24"/>
              </w:rPr>
              <w:t>0 01 05 02 01 13 0000 610</w:t>
            </w:r>
          </w:p>
        </w:tc>
        <w:tc>
          <w:tcPr>
            <w:tcW w:w="5103" w:type="dxa"/>
            <w:tcBorders>
              <w:top w:val="single" w:sz="6" w:space="0" w:color="auto"/>
              <w:left w:val="single" w:sz="6" w:space="0" w:color="auto"/>
              <w:bottom w:val="single" w:sz="6" w:space="0" w:color="auto"/>
              <w:right w:val="single" w:sz="6" w:space="0" w:color="auto"/>
            </w:tcBorders>
          </w:tcPr>
          <w:p w:rsidR="00AC4A4A" w:rsidRPr="00E0576A" w:rsidRDefault="00AC4A4A" w:rsidP="0041260C">
            <w:pPr>
              <w:autoSpaceDE w:val="0"/>
              <w:autoSpaceDN w:val="0"/>
              <w:adjustRightInd w:val="0"/>
              <w:spacing w:after="0" w:line="240" w:lineRule="auto"/>
              <w:rPr>
                <w:rFonts w:ascii="Arial" w:eastAsia="Calibri" w:hAnsi="Arial" w:cs="Arial"/>
                <w:sz w:val="24"/>
                <w:szCs w:val="24"/>
              </w:rPr>
            </w:pPr>
            <w:r w:rsidRPr="00E0576A">
              <w:rPr>
                <w:rFonts w:ascii="Arial" w:eastAsia="Calibri" w:hAnsi="Arial" w:cs="Arial"/>
                <w:sz w:val="24"/>
                <w:szCs w:val="24"/>
              </w:rPr>
              <w:t>Уменьшение прочих остатков денежных средств бюджетов городских поселений</w:t>
            </w:r>
          </w:p>
        </w:tc>
        <w:tc>
          <w:tcPr>
            <w:tcW w:w="1843" w:type="dxa"/>
            <w:tcBorders>
              <w:top w:val="single" w:sz="6" w:space="0" w:color="auto"/>
              <w:left w:val="single" w:sz="6" w:space="0" w:color="auto"/>
              <w:bottom w:val="single" w:sz="6" w:space="0" w:color="auto"/>
              <w:right w:val="single" w:sz="6" w:space="0" w:color="auto"/>
            </w:tcBorders>
          </w:tcPr>
          <w:p w:rsidR="00AC4A4A" w:rsidRPr="00AC4A4A" w:rsidRDefault="00AC4A4A" w:rsidP="00A24107">
            <w:pPr>
              <w:jc w:val="center"/>
              <w:rPr>
                <w:rFonts w:ascii="Arial" w:hAnsi="Arial" w:cs="Arial"/>
                <w:sz w:val="24"/>
                <w:szCs w:val="24"/>
              </w:rPr>
            </w:pPr>
            <w:r w:rsidRPr="00AC4A4A">
              <w:rPr>
                <w:rFonts w:ascii="Arial" w:eastAsia="Calibri" w:hAnsi="Arial" w:cs="Arial"/>
                <w:bCs/>
                <w:sz w:val="24"/>
                <w:szCs w:val="24"/>
              </w:rPr>
              <w:t>14398,37019</w:t>
            </w:r>
          </w:p>
        </w:tc>
        <w:tc>
          <w:tcPr>
            <w:tcW w:w="184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15106,27202</w:t>
            </w:r>
          </w:p>
        </w:tc>
        <w:tc>
          <w:tcPr>
            <w:tcW w:w="1653" w:type="dxa"/>
            <w:tcBorders>
              <w:top w:val="single" w:sz="6" w:space="0" w:color="auto"/>
              <w:left w:val="single" w:sz="6" w:space="0" w:color="auto"/>
              <w:bottom w:val="single" w:sz="6" w:space="0" w:color="auto"/>
              <w:right w:val="single" w:sz="6" w:space="0" w:color="auto"/>
            </w:tcBorders>
            <w:vAlign w:val="center"/>
          </w:tcPr>
          <w:p w:rsidR="00AC4A4A" w:rsidRPr="00AC4A4A" w:rsidRDefault="00AC4A4A" w:rsidP="0084073C">
            <w:pPr>
              <w:autoSpaceDE w:val="0"/>
              <w:autoSpaceDN w:val="0"/>
              <w:adjustRightInd w:val="0"/>
              <w:spacing w:after="0" w:line="240" w:lineRule="auto"/>
              <w:jc w:val="center"/>
              <w:rPr>
                <w:rFonts w:ascii="Arial" w:eastAsia="Calibri" w:hAnsi="Arial" w:cs="Arial"/>
                <w:bCs/>
                <w:sz w:val="24"/>
                <w:szCs w:val="24"/>
              </w:rPr>
            </w:pPr>
            <w:r w:rsidRPr="00AC4A4A">
              <w:rPr>
                <w:rFonts w:ascii="Arial" w:eastAsia="Calibri" w:hAnsi="Arial" w:cs="Arial"/>
                <w:bCs/>
                <w:sz w:val="24"/>
                <w:szCs w:val="24"/>
              </w:rPr>
              <w:t>16326,39257</w:t>
            </w:r>
          </w:p>
        </w:tc>
      </w:tr>
    </w:tbl>
    <w:p w:rsidR="0041260C" w:rsidRDefault="0041260C" w:rsidP="008D4787">
      <w:pPr>
        <w:tabs>
          <w:tab w:val="left" w:pos="7548"/>
        </w:tabs>
        <w:spacing w:after="0" w:line="240" w:lineRule="auto"/>
        <w:rPr>
          <w:rFonts w:ascii="Arial" w:eastAsia="Times New Roman" w:hAnsi="Arial" w:cs="Arial"/>
          <w:sz w:val="24"/>
          <w:szCs w:val="24"/>
          <w:lang w:eastAsia="ru-RU"/>
        </w:rPr>
      </w:pPr>
    </w:p>
    <w:sectPr w:rsidR="0041260C" w:rsidSect="003F2122">
      <w:pgSz w:w="16838" w:h="11906" w:orient="landscape"/>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75F"/>
    <w:multiLevelType w:val="hybridMultilevel"/>
    <w:tmpl w:val="D702F82C"/>
    <w:lvl w:ilvl="0" w:tplc="748A514A">
      <w:start w:val="1"/>
      <w:numFmt w:val="decimal"/>
      <w:lvlText w:val="%1."/>
      <w:lvlJc w:val="left"/>
      <w:pPr>
        <w:tabs>
          <w:tab w:val="num" w:pos="2007"/>
        </w:tabs>
        <w:ind w:left="2007"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84679DE"/>
    <w:multiLevelType w:val="hybridMultilevel"/>
    <w:tmpl w:val="D242D034"/>
    <w:lvl w:ilvl="0" w:tplc="46BE489A">
      <w:start w:val="13"/>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479B4DA5"/>
    <w:multiLevelType w:val="hybridMultilevel"/>
    <w:tmpl w:val="984E5D8E"/>
    <w:lvl w:ilvl="0" w:tplc="25AA762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8CA3148"/>
    <w:multiLevelType w:val="hybridMultilevel"/>
    <w:tmpl w:val="C3D8B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EC"/>
    <w:rsid w:val="00012429"/>
    <w:rsid w:val="00013E1A"/>
    <w:rsid w:val="000162F2"/>
    <w:rsid w:val="00024C14"/>
    <w:rsid w:val="0003677A"/>
    <w:rsid w:val="00051A89"/>
    <w:rsid w:val="000610E9"/>
    <w:rsid w:val="0006622D"/>
    <w:rsid w:val="00082708"/>
    <w:rsid w:val="0008504B"/>
    <w:rsid w:val="00086EEB"/>
    <w:rsid w:val="00092A6C"/>
    <w:rsid w:val="000A1266"/>
    <w:rsid w:val="000A308F"/>
    <w:rsid w:val="000A3867"/>
    <w:rsid w:val="000A54E7"/>
    <w:rsid w:val="000B5807"/>
    <w:rsid w:val="000D02B4"/>
    <w:rsid w:val="000D1926"/>
    <w:rsid w:val="000E749D"/>
    <w:rsid w:val="00104312"/>
    <w:rsid w:val="00115A66"/>
    <w:rsid w:val="00147003"/>
    <w:rsid w:val="001477DC"/>
    <w:rsid w:val="00147836"/>
    <w:rsid w:val="001524FE"/>
    <w:rsid w:val="00157131"/>
    <w:rsid w:val="00162620"/>
    <w:rsid w:val="00166165"/>
    <w:rsid w:val="00173B5C"/>
    <w:rsid w:val="00180CD7"/>
    <w:rsid w:val="00183E20"/>
    <w:rsid w:val="001940F8"/>
    <w:rsid w:val="00196202"/>
    <w:rsid w:val="001A4191"/>
    <w:rsid w:val="001A653C"/>
    <w:rsid w:val="001C4776"/>
    <w:rsid w:val="001D4F4D"/>
    <w:rsid w:val="001D54E1"/>
    <w:rsid w:val="001E01C6"/>
    <w:rsid w:val="001E36C6"/>
    <w:rsid w:val="001E39C8"/>
    <w:rsid w:val="001E3F01"/>
    <w:rsid w:val="00202473"/>
    <w:rsid w:val="002312A5"/>
    <w:rsid w:val="002326BC"/>
    <w:rsid w:val="00233CFF"/>
    <w:rsid w:val="002774ED"/>
    <w:rsid w:val="002A2542"/>
    <w:rsid w:val="002A4309"/>
    <w:rsid w:val="002A48E2"/>
    <w:rsid w:val="002B21A8"/>
    <w:rsid w:val="002B699B"/>
    <w:rsid w:val="002C1386"/>
    <w:rsid w:val="002C1FCA"/>
    <w:rsid w:val="002C2B9B"/>
    <w:rsid w:val="002C43FB"/>
    <w:rsid w:val="002E2479"/>
    <w:rsid w:val="003019EE"/>
    <w:rsid w:val="00305BC4"/>
    <w:rsid w:val="00320FB0"/>
    <w:rsid w:val="00332C2B"/>
    <w:rsid w:val="003359FE"/>
    <w:rsid w:val="00337F94"/>
    <w:rsid w:val="0034434C"/>
    <w:rsid w:val="003526CE"/>
    <w:rsid w:val="00352E5C"/>
    <w:rsid w:val="00360F9B"/>
    <w:rsid w:val="00361F07"/>
    <w:rsid w:val="003672FC"/>
    <w:rsid w:val="0037158A"/>
    <w:rsid w:val="00375A92"/>
    <w:rsid w:val="003800DB"/>
    <w:rsid w:val="003A4C6F"/>
    <w:rsid w:val="003B6A44"/>
    <w:rsid w:val="003D0356"/>
    <w:rsid w:val="003D6235"/>
    <w:rsid w:val="003E4B22"/>
    <w:rsid w:val="003E7300"/>
    <w:rsid w:val="003F2122"/>
    <w:rsid w:val="003F5083"/>
    <w:rsid w:val="00401D8C"/>
    <w:rsid w:val="00404FC1"/>
    <w:rsid w:val="00405D52"/>
    <w:rsid w:val="004103D0"/>
    <w:rsid w:val="0041260C"/>
    <w:rsid w:val="004254E7"/>
    <w:rsid w:val="00434894"/>
    <w:rsid w:val="00440A1D"/>
    <w:rsid w:val="00451143"/>
    <w:rsid w:val="004B436D"/>
    <w:rsid w:val="004B4C22"/>
    <w:rsid w:val="004C056F"/>
    <w:rsid w:val="004C24FF"/>
    <w:rsid w:val="004D00A8"/>
    <w:rsid w:val="004E116D"/>
    <w:rsid w:val="004F1654"/>
    <w:rsid w:val="00502759"/>
    <w:rsid w:val="005139E3"/>
    <w:rsid w:val="005165E2"/>
    <w:rsid w:val="00516C4A"/>
    <w:rsid w:val="00527EBD"/>
    <w:rsid w:val="005470DE"/>
    <w:rsid w:val="005474F1"/>
    <w:rsid w:val="0055723F"/>
    <w:rsid w:val="00562EFA"/>
    <w:rsid w:val="00563E93"/>
    <w:rsid w:val="00576688"/>
    <w:rsid w:val="00590CFE"/>
    <w:rsid w:val="00596B12"/>
    <w:rsid w:val="00597D1C"/>
    <w:rsid w:val="005A779F"/>
    <w:rsid w:val="005B4FDD"/>
    <w:rsid w:val="005D52D5"/>
    <w:rsid w:val="005E1B87"/>
    <w:rsid w:val="00605907"/>
    <w:rsid w:val="0061728B"/>
    <w:rsid w:val="00622545"/>
    <w:rsid w:val="0062656A"/>
    <w:rsid w:val="00642645"/>
    <w:rsid w:val="00661528"/>
    <w:rsid w:val="0066392A"/>
    <w:rsid w:val="0067218F"/>
    <w:rsid w:val="00681ADB"/>
    <w:rsid w:val="00681D66"/>
    <w:rsid w:val="0068424B"/>
    <w:rsid w:val="006A226D"/>
    <w:rsid w:val="006B790E"/>
    <w:rsid w:val="006C3582"/>
    <w:rsid w:val="006E2013"/>
    <w:rsid w:val="006E2E83"/>
    <w:rsid w:val="007045D5"/>
    <w:rsid w:val="00704C86"/>
    <w:rsid w:val="00705D07"/>
    <w:rsid w:val="00712711"/>
    <w:rsid w:val="00720924"/>
    <w:rsid w:val="00732580"/>
    <w:rsid w:val="00735B98"/>
    <w:rsid w:val="00753BA6"/>
    <w:rsid w:val="00766042"/>
    <w:rsid w:val="00771033"/>
    <w:rsid w:val="007911D4"/>
    <w:rsid w:val="00792971"/>
    <w:rsid w:val="007E6F5B"/>
    <w:rsid w:val="00834420"/>
    <w:rsid w:val="00834616"/>
    <w:rsid w:val="0084073C"/>
    <w:rsid w:val="00841763"/>
    <w:rsid w:val="00844774"/>
    <w:rsid w:val="00853962"/>
    <w:rsid w:val="008545BB"/>
    <w:rsid w:val="008704F3"/>
    <w:rsid w:val="008712C0"/>
    <w:rsid w:val="00871F5B"/>
    <w:rsid w:val="00877487"/>
    <w:rsid w:val="00890539"/>
    <w:rsid w:val="008A0CCF"/>
    <w:rsid w:val="008A2D4D"/>
    <w:rsid w:val="008C5F2B"/>
    <w:rsid w:val="008D4787"/>
    <w:rsid w:val="00902039"/>
    <w:rsid w:val="00906A9D"/>
    <w:rsid w:val="0091201B"/>
    <w:rsid w:val="00922597"/>
    <w:rsid w:val="00937BB9"/>
    <w:rsid w:val="00947343"/>
    <w:rsid w:val="00956585"/>
    <w:rsid w:val="009567D4"/>
    <w:rsid w:val="00967290"/>
    <w:rsid w:val="00971936"/>
    <w:rsid w:val="00971D6A"/>
    <w:rsid w:val="0097674A"/>
    <w:rsid w:val="00984511"/>
    <w:rsid w:val="00985933"/>
    <w:rsid w:val="00985BF3"/>
    <w:rsid w:val="00986A0B"/>
    <w:rsid w:val="009A391E"/>
    <w:rsid w:val="009A3D3D"/>
    <w:rsid w:val="009B66EA"/>
    <w:rsid w:val="009C2BAC"/>
    <w:rsid w:val="009C698E"/>
    <w:rsid w:val="00A068EE"/>
    <w:rsid w:val="00A06E4F"/>
    <w:rsid w:val="00A21F51"/>
    <w:rsid w:val="00A24107"/>
    <w:rsid w:val="00A5318D"/>
    <w:rsid w:val="00A63A85"/>
    <w:rsid w:val="00A66F60"/>
    <w:rsid w:val="00A67176"/>
    <w:rsid w:val="00A86D29"/>
    <w:rsid w:val="00A9735B"/>
    <w:rsid w:val="00AA39C5"/>
    <w:rsid w:val="00AB24C5"/>
    <w:rsid w:val="00AC392B"/>
    <w:rsid w:val="00AC4A4A"/>
    <w:rsid w:val="00AC5E0B"/>
    <w:rsid w:val="00AD2D67"/>
    <w:rsid w:val="00AD40DF"/>
    <w:rsid w:val="00AD6548"/>
    <w:rsid w:val="00AF25FF"/>
    <w:rsid w:val="00AF61EC"/>
    <w:rsid w:val="00B04D21"/>
    <w:rsid w:val="00B069C5"/>
    <w:rsid w:val="00B34290"/>
    <w:rsid w:val="00B44D48"/>
    <w:rsid w:val="00B52FAA"/>
    <w:rsid w:val="00B63F41"/>
    <w:rsid w:val="00B66F0E"/>
    <w:rsid w:val="00B84679"/>
    <w:rsid w:val="00BA3167"/>
    <w:rsid w:val="00BA7752"/>
    <w:rsid w:val="00BA77BB"/>
    <w:rsid w:val="00BB7EEC"/>
    <w:rsid w:val="00BC4387"/>
    <w:rsid w:val="00BC5C2C"/>
    <w:rsid w:val="00BD24D1"/>
    <w:rsid w:val="00BE0400"/>
    <w:rsid w:val="00BE095A"/>
    <w:rsid w:val="00C21EBC"/>
    <w:rsid w:val="00C30F19"/>
    <w:rsid w:val="00C70D34"/>
    <w:rsid w:val="00C85CFD"/>
    <w:rsid w:val="00CB2A19"/>
    <w:rsid w:val="00CB5E9E"/>
    <w:rsid w:val="00CC0CA9"/>
    <w:rsid w:val="00CD44E2"/>
    <w:rsid w:val="00CE026A"/>
    <w:rsid w:val="00CE07D3"/>
    <w:rsid w:val="00CF3D3A"/>
    <w:rsid w:val="00D10AEF"/>
    <w:rsid w:val="00D336A8"/>
    <w:rsid w:val="00D44B02"/>
    <w:rsid w:val="00D7031A"/>
    <w:rsid w:val="00D76CC1"/>
    <w:rsid w:val="00D85C84"/>
    <w:rsid w:val="00D9231A"/>
    <w:rsid w:val="00D9639C"/>
    <w:rsid w:val="00D97DCA"/>
    <w:rsid w:val="00DA6343"/>
    <w:rsid w:val="00DC27FB"/>
    <w:rsid w:val="00DC4173"/>
    <w:rsid w:val="00DE2703"/>
    <w:rsid w:val="00DF4810"/>
    <w:rsid w:val="00DF5A57"/>
    <w:rsid w:val="00E00C01"/>
    <w:rsid w:val="00E0576A"/>
    <w:rsid w:val="00E10A7D"/>
    <w:rsid w:val="00E4325C"/>
    <w:rsid w:val="00E43B55"/>
    <w:rsid w:val="00E77DA8"/>
    <w:rsid w:val="00EA58E7"/>
    <w:rsid w:val="00EB17F2"/>
    <w:rsid w:val="00EB1DB6"/>
    <w:rsid w:val="00EB7F15"/>
    <w:rsid w:val="00EC1831"/>
    <w:rsid w:val="00EC56AA"/>
    <w:rsid w:val="00ED19E0"/>
    <w:rsid w:val="00ED4495"/>
    <w:rsid w:val="00EE2567"/>
    <w:rsid w:val="00EE3F50"/>
    <w:rsid w:val="00EF399E"/>
    <w:rsid w:val="00F00C54"/>
    <w:rsid w:val="00F01A66"/>
    <w:rsid w:val="00F04644"/>
    <w:rsid w:val="00F16A80"/>
    <w:rsid w:val="00F25814"/>
    <w:rsid w:val="00F27123"/>
    <w:rsid w:val="00F33F42"/>
    <w:rsid w:val="00F36BAA"/>
    <w:rsid w:val="00F40F04"/>
    <w:rsid w:val="00F650F9"/>
    <w:rsid w:val="00F65BDF"/>
    <w:rsid w:val="00F66B01"/>
    <w:rsid w:val="00F76E64"/>
    <w:rsid w:val="00FA2B4C"/>
    <w:rsid w:val="00FA329D"/>
    <w:rsid w:val="00FA4303"/>
    <w:rsid w:val="00FA66F3"/>
    <w:rsid w:val="00FB5880"/>
    <w:rsid w:val="00FC2FE3"/>
    <w:rsid w:val="00FE276A"/>
    <w:rsid w:val="00FE30CC"/>
    <w:rsid w:val="00FE759D"/>
    <w:rsid w:val="00FF1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qFormat/>
    <w:rsid w:val="00DF5A57"/>
    <w:pPr>
      <w:spacing w:before="240" w:after="60"/>
      <w:outlineLvl w:val="6"/>
    </w:pPr>
    <w:rPr>
      <w:rFonts w:ascii="Calibri" w:eastAsia="Times New Roman" w:hAnsi="Calibri" w:cs="Times New Roman"/>
      <w:sz w:val="24"/>
      <w:szCs w:val="24"/>
      <w:lang w:val="x-none" w:eastAsia="ru-RU"/>
    </w:rPr>
  </w:style>
  <w:style w:type="paragraph" w:styleId="8">
    <w:name w:val="heading 8"/>
    <w:basedOn w:val="a"/>
    <w:next w:val="a"/>
    <w:link w:val="80"/>
    <w:uiPriority w:val="9"/>
    <w:qFormat/>
    <w:rsid w:val="00DF5A57"/>
    <w:pPr>
      <w:spacing w:before="240" w:after="60"/>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1EC"/>
    <w:rPr>
      <w:rFonts w:ascii="Tahoma" w:hAnsi="Tahoma" w:cs="Tahoma"/>
      <w:sz w:val="16"/>
      <w:szCs w:val="16"/>
    </w:rPr>
  </w:style>
  <w:style w:type="character" w:customStyle="1" w:styleId="70">
    <w:name w:val="Заголовок 7 Знак"/>
    <w:basedOn w:val="a0"/>
    <w:link w:val="7"/>
    <w:uiPriority w:val="9"/>
    <w:rsid w:val="00DF5A57"/>
    <w:rPr>
      <w:rFonts w:ascii="Calibri" w:eastAsia="Times New Roman" w:hAnsi="Calibri" w:cs="Times New Roman"/>
      <w:sz w:val="24"/>
      <w:szCs w:val="24"/>
      <w:lang w:val="x-none" w:eastAsia="ru-RU"/>
    </w:rPr>
  </w:style>
  <w:style w:type="character" w:customStyle="1" w:styleId="80">
    <w:name w:val="Заголовок 8 Знак"/>
    <w:basedOn w:val="a0"/>
    <w:link w:val="8"/>
    <w:uiPriority w:val="9"/>
    <w:rsid w:val="00DF5A57"/>
    <w:rPr>
      <w:rFonts w:ascii="Calibri" w:eastAsia="Times New Roman" w:hAnsi="Calibri" w:cs="Times New Roman"/>
      <w:i/>
      <w:iCs/>
      <w:sz w:val="24"/>
      <w:szCs w:val="24"/>
      <w:lang w:val="x-none" w:eastAsia="ru-RU"/>
    </w:rPr>
  </w:style>
  <w:style w:type="numbering" w:customStyle="1" w:styleId="1">
    <w:name w:val="Нет списка1"/>
    <w:next w:val="a2"/>
    <w:uiPriority w:val="99"/>
    <w:semiHidden/>
    <w:unhideWhenUsed/>
    <w:rsid w:val="00DF5A57"/>
  </w:style>
  <w:style w:type="paragraph" w:styleId="a5">
    <w:name w:val="Title"/>
    <w:aliases w:val=" Знак,Знак"/>
    <w:basedOn w:val="a"/>
    <w:link w:val="a6"/>
    <w:qFormat/>
    <w:rsid w:val="00DF5A57"/>
    <w:pPr>
      <w:spacing w:after="0" w:line="240" w:lineRule="auto"/>
      <w:jc w:val="center"/>
    </w:pPr>
    <w:rPr>
      <w:rFonts w:ascii="Times New Roman" w:eastAsia="Times New Roman" w:hAnsi="Times New Roman" w:cs="Times New Roman"/>
      <w:b/>
      <w:bCs/>
      <w:sz w:val="28"/>
      <w:szCs w:val="24"/>
      <w:lang w:val="x-none" w:eastAsia="ru-RU"/>
    </w:rPr>
  </w:style>
  <w:style w:type="character" w:customStyle="1" w:styleId="a6">
    <w:name w:val="Название Знак"/>
    <w:aliases w:val=" Знак Знак,Знак Знак"/>
    <w:basedOn w:val="a0"/>
    <w:link w:val="a5"/>
    <w:rsid w:val="00DF5A57"/>
    <w:rPr>
      <w:rFonts w:ascii="Times New Roman" w:eastAsia="Times New Roman" w:hAnsi="Times New Roman" w:cs="Times New Roman"/>
      <w:b/>
      <w:bCs/>
      <w:sz w:val="28"/>
      <w:szCs w:val="24"/>
      <w:lang w:val="x-none" w:eastAsia="ru-RU"/>
    </w:rPr>
  </w:style>
  <w:style w:type="paragraph" w:customStyle="1" w:styleId="ConsPlusTitle">
    <w:name w:val="ConsPlusTitle"/>
    <w:rsid w:val="00DF5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rsid w:val="00DF5A57"/>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rsid w:val="00DF5A57"/>
    <w:rPr>
      <w:rFonts w:ascii="Times New Roman" w:eastAsia="Times New Roman" w:hAnsi="Times New Roman" w:cs="Times New Roman"/>
      <w:sz w:val="16"/>
      <w:szCs w:val="16"/>
      <w:lang w:val="x-none" w:eastAsia="ru-RU"/>
    </w:rPr>
  </w:style>
  <w:style w:type="paragraph" w:styleId="a7">
    <w:name w:val="List Paragraph"/>
    <w:basedOn w:val="a"/>
    <w:uiPriority w:val="34"/>
    <w:qFormat/>
    <w:rsid w:val="00DF5A5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F5A5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DF5A57"/>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9">
    <w:name w:val="Верхний колонтитул Знак"/>
    <w:basedOn w:val="a0"/>
    <w:link w:val="a8"/>
    <w:uiPriority w:val="99"/>
    <w:rsid w:val="00DF5A57"/>
    <w:rPr>
      <w:rFonts w:ascii="Calibri" w:eastAsia="Times New Roman" w:hAnsi="Calibri" w:cs="Times New Roman"/>
      <w:lang w:val="x-none" w:eastAsia="x-none"/>
    </w:rPr>
  </w:style>
  <w:style w:type="paragraph" w:styleId="aa">
    <w:name w:val="footer"/>
    <w:basedOn w:val="a"/>
    <w:link w:val="ab"/>
    <w:uiPriority w:val="99"/>
    <w:unhideWhenUsed/>
    <w:rsid w:val="00DF5A57"/>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b">
    <w:name w:val="Нижний колонтитул Знак"/>
    <w:basedOn w:val="a0"/>
    <w:link w:val="aa"/>
    <w:uiPriority w:val="99"/>
    <w:rsid w:val="00DF5A57"/>
    <w:rPr>
      <w:rFonts w:ascii="Calibri" w:eastAsia="Times New Roman" w:hAnsi="Calibri" w:cs="Times New Roman"/>
      <w:lang w:val="x-none" w:eastAsia="x-none"/>
    </w:rPr>
  </w:style>
  <w:style w:type="paragraph" w:customStyle="1" w:styleId="western">
    <w:name w:val="western"/>
    <w:basedOn w:val="a"/>
    <w:rsid w:val="00DF5A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DF5A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DF5A57"/>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rsid w:val="00DF5A57"/>
    <w:rPr>
      <w:rFonts w:ascii="Times New Roman" w:eastAsia="Times New Roman" w:hAnsi="Times New Roman" w:cs="Times New Roman"/>
      <w:sz w:val="24"/>
      <w:szCs w:val="24"/>
      <w:lang w:val="x-none" w:eastAsia="x-none"/>
    </w:rPr>
  </w:style>
  <w:style w:type="table" w:customStyle="1" w:styleId="10">
    <w:name w:val="Сетка таблицы1"/>
    <w:basedOn w:val="a1"/>
    <w:next w:val="ac"/>
    <w:uiPriority w:val="39"/>
    <w:rsid w:val="00DF5A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DF5A5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41260C"/>
  </w:style>
  <w:style w:type="table" w:customStyle="1" w:styleId="20">
    <w:name w:val="Сетка таблицы2"/>
    <w:basedOn w:val="a1"/>
    <w:next w:val="ac"/>
    <w:uiPriority w:val="59"/>
    <w:rsid w:val="004126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c"/>
    <w:uiPriority w:val="39"/>
    <w:rsid w:val="00412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qFormat/>
    <w:rsid w:val="00DF5A57"/>
    <w:pPr>
      <w:spacing w:before="240" w:after="60"/>
      <w:outlineLvl w:val="6"/>
    </w:pPr>
    <w:rPr>
      <w:rFonts w:ascii="Calibri" w:eastAsia="Times New Roman" w:hAnsi="Calibri" w:cs="Times New Roman"/>
      <w:sz w:val="24"/>
      <w:szCs w:val="24"/>
      <w:lang w:val="x-none" w:eastAsia="ru-RU"/>
    </w:rPr>
  </w:style>
  <w:style w:type="paragraph" w:styleId="8">
    <w:name w:val="heading 8"/>
    <w:basedOn w:val="a"/>
    <w:next w:val="a"/>
    <w:link w:val="80"/>
    <w:uiPriority w:val="9"/>
    <w:qFormat/>
    <w:rsid w:val="00DF5A57"/>
    <w:pPr>
      <w:spacing w:before="240" w:after="60"/>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1EC"/>
    <w:rPr>
      <w:rFonts w:ascii="Tahoma" w:hAnsi="Tahoma" w:cs="Tahoma"/>
      <w:sz w:val="16"/>
      <w:szCs w:val="16"/>
    </w:rPr>
  </w:style>
  <w:style w:type="character" w:customStyle="1" w:styleId="70">
    <w:name w:val="Заголовок 7 Знак"/>
    <w:basedOn w:val="a0"/>
    <w:link w:val="7"/>
    <w:uiPriority w:val="9"/>
    <w:rsid w:val="00DF5A57"/>
    <w:rPr>
      <w:rFonts w:ascii="Calibri" w:eastAsia="Times New Roman" w:hAnsi="Calibri" w:cs="Times New Roman"/>
      <w:sz w:val="24"/>
      <w:szCs w:val="24"/>
      <w:lang w:val="x-none" w:eastAsia="ru-RU"/>
    </w:rPr>
  </w:style>
  <w:style w:type="character" w:customStyle="1" w:styleId="80">
    <w:name w:val="Заголовок 8 Знак"/>
    <w:basedOn w:val="a0"/>
    <w:link w:val="8"/>
    <w:uiPriority w:val="9"/>
    <w:rsid w:val="00DF5A57"/>
    <w:rPr>
      <w:rFonts w:ascii="Calibri" w:eastAsia="Times New Roman" w:hAnsi="Calibri" w:cs="Times New Roman"/>
      <w:i/>
      <w:iCs/>
      <w:sz w:val="24"/>
      <w:szCs w:val="24"/>
      <w:lang w:val="x-none" w:eastAsia="ru-RU"/>
    </w:rPr>
  </w:style>
  <w:style w:type="numbering" w:customStyle="1" w:styleId="1">
    <w:name w:val="Нет списка1"/>
    <w:next w:val="a2"/>
    <w:uiPriority w:val="99"/>
    <w:semiHidden/>
    <w:unhideWhenUsed/>
    <w:rsid w:val="00DF5A57"/>
  </w:style>
  <w:style w:type="paragraph" w:styleId="a5">
    <w:name w:val="Title"/>
    <w:aliases w:val=" Знак,Знак"/>
    <w:basedOn w:val="a"/>
    <w:link w:val="a6"/>
    <w:qFormat/>
    <w:rsid w:val="00DF5A57"/>
    <w:pPr>
      <w:spacing w:after="0" w:line="240" w:lineRule="auto"/>
      <w:jc w:val="center"/>
    </w:pPr>
    <w:rPr>
      <w:rFonts w:ascii="Times New Roman" w:eastAsia="Times New Roman" w:hAnsi="Times New Roman" w:cs="Times New Roman"/>
      <w:b/>
      <w:bCs/>
      <w:sz w:val="28"/>
      <w:szCs w:val="24"/>
      <w:lang w:val="x-none" w:eastAsia="ru-RU"/>
    </w:rPr>
  </w:style>
  <w:style w:type="character" w:customStyle="1" w:styleId="a6">
    <w:name w:val="Название Знак"/>
    <w:aliases w:val=" Знак Знак,Знак Знак"/>
    <w:basedOn w:val="a0"/>
    <w:link w:val="a5"/>
    <w:rsid w:val="00DF5A57"/>
    <w:rPr>
      <w:rFonts w:ascii="Times New Roman" w:eastAsia="Times New Roman" w:hAnsi="Times New Roman" w:cs="Times New Roman"/>
      <w:b/>
      <w:bCs/>
      <w:sz w:val="28"/>
      <w:szCs w:val="24"/>
      <w:lang w:val="x-none" w:eastAsia="ru-RU"/>
    </w:rPr>
  </w:style>
  <w:style w:type="paragraph" w:customStyle="1" w:styleId="ConsPlusTitle">
    <w:name w:val="ConsPlusTitle"/>
    <w:rsid w:val="00DF5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rsid w:val="00DF5A57"/>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rsid w:val="00DF5A57"/>
    <w:rPr>
      <w:rFonts w:ascii="Times New Roman" w:eastAsia="Times New Roman" w:hAnsi="Times New Roman" w:cs="Times New Roman"/>
      <w:sz w:val="16"/>
      <w:szCs w:val="16"/>
      <w:lang w:val="x-none" w:eastAsia="ru-RU"/>
    </w:rPr>
  </w:style>
  <w:style w:type="paragraph" w:styleId="a7">
    <w:name w:val="List Paragraph"/>
    <w:basedOn w:val="a"/>
    <w:uiPriority w:val="34"/>
    <w:qFormat/>
    <w:rsid w:val="00DF5A5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F5A5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DF5A57"/>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9">
    <w:name w:val="Верхний колонтитул Знак"/>
    <w:basedOn w:val="a0"/>
    <w:link w:val="a8"/>
    <w:uiPriority w:val="99"/>
    <w:rsid w:val="00DF5A57"/>
    <w:rPr>
      <w:rFonts w:ascii="Calibri" w:eastAsia="Times New Roman" w:hAnsi="Calibri" w:cs="Times New Roman"/>
      <w:lang w:val="x-none" w:eastAsia="x-none"/>
    </w:rPr>
  </w:style>
  <w:style w:type="paragraph" w:styleId="aa">
    <w:name w:val="footer"/>
    <w:basedOn w:val="a"/>
    <w:link w:val="ab"/>
    <w:uiPriority w:val="99"/>
    <w:unhideWhenUsed/>
    <w:rsid w:val="00DF5A57"/>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b">
    <w:name w:val="Нижний колонтитул Знак"/>
    <w:basedOn w:val="a0"/>
    <w:link w:val="aa"/>
    <w:uiPriority w:val="99"/>
    <w:rsid w:val="00DF5A57"/>
    <w:rPr>
      <w:rFonts w:ascii="Calibri" w:eastAsia="Times New Roman" w:hAnsi="Calibri" w:cs="Times New Roman"/>
      <w:lang w:val="x-none" w:eastAsia="x-none"/>
    </w:rPr>
  </w:style>
  <w:style w:type="paragraph" w:customStyle="1" w:styleId="western">
    <w:name w:val="western"/>
    <w:basedOn w:val="a"/>
    <w:rsid w:val="00DF5A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DF5A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DF5A57"/>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rsid w:val="00DF5A57"/>
    <w:rPr>
      <w:rFonts w:ascii="Times New Roman" w:eastAsia="Times New Roman" w:hAnsi="Times New Roman" w:cs="Times New Roman"/>
      <w:sz w:val="24"/>
      <w:szCs w:val="24"/>
      <w:lang w:val="x-none" w:eastAsia="x-none"/>
    </w:rPr>
  </w:style>
  <w:style w:type="table" w:customStyle="1" w:styleId="10">
    <w:name w:val="Сетка таблицы1"/>
    <w:basedOn w:val="a1"/>
    <w:next w:val="ac"/>
    <w:uiPriority w:val="39"/>
    <w:rsid w:val="00DF5A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DF5A5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41260C"/>
  </w:style>
  <w:style w:type="table" w:customStyle="1" w:styleId="20">
    <w:name w:val="Сетка таблицы2"/>
    <w:basedOn w:val="a1"/>
    <w:next w:val="ac"/>
    <w:uiPriority w:val="59"/>
    <w:rsid w:val="004126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c"/>
    <w:uiPriority w:val="39"/>
    <w:rsid w:val="00412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13399">
      <w:bodyDiv w:val="1"/>
      <w:marLeft w:val="0"/>
      <w:marRight w:val="0"/>
      <w:marTop w:val="0"/>
      <w:marBottom w:val="0"/>
      <w:divBdr>
        <w:top w:val="none" w:sz="0" w:space="0" w:color="auto"/>
        <w:left w:val="none" w:sz="0" w:space="0" w:color="auto"/>
        <w:bottom w:val="none" w:sz="0" w:space="0" w:color="auto"/>
        <w:right w:val="none" w:sz="0" w:space="0" w:color="auto"/>
      </w:divBdr>
    </w:div>
    <w:div w:id="208282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64</Pages>
  <Words>10943</Words>
  <Characters>62378</Characters>
  <Application>Microsoft Office Word</Application>
  <DocSecurity>0</DocSecurity>
  <Lines>519</Lines>
  <Paragraphs>146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1. Перечень подлежащих предоставлению муниципальных</vt:lpstr>
      <vt:lpstr>    </vt:lpstr>
      <vt:lpstr>    </vt:lpstr>
      <vt:lpstr>    </vt:lpstr>
      <vt:lpstr>    2. Общий объем бюджетных ассигнований,</vt:lpstr>
    </vt:vector>
  </TitlesOfParts>
  <Company>УФК по Тульской области</Company>
  <LinksUpToDate>false</LinksUpToDate>
  <CharactersWithSpaces>73175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6</cp:revision>
  <cp:lastPrinted>2022-11-14T12:42:00Z</cp:lastPrinted>
  <dcterms:created xsi:type="dcterms:W3CDTF">2022-11-14T12:47:00Z</dcterms:created>
  <dcterms:modified xsi:type="dcterms:W3CDTF">2022-11-22T09:38:00Z</dcterms:modified>
</cp:coreProperties>
</file>