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28" w:type="dxa"/>
        <w:tblInd w:w="-601" w:type="dxa"/>
        <w:tblLayout w:type="fixed"/>
        <w:tblLook w:val="04A0"/>
      </w:tblPr>
      <w:tblGrid>
        <w:gridCol w:w="594"/>
        <w:gridCol w:w="2117"/>
        <w:gridCol w:w="1400"/>
        <w:gridCol w:w="56"/>
        <w:gridCol w:w="2041"/>
        <w:gridCol w:w="1697"/>
        <w:gridCol w:w="34"/>
        <w:gridCol w:w="1701"/>
        <w:gridCol w:w="66"/>
        <w:gridCol w:w="1459"/>
        <w:gridCol w:w="69"/>
        <w:gridCol w:w="1663"/>
        <w:gridCol w:w="2831"/>
      </w:tblGrid>
      <w:tr w:rsidR="006F0D48" w:rsidTr="006F0D48">
        <w:tc>
          <w:tcPr>
            <w:tcW w:w="594" w:type="dxa"/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20C0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400" w:type="dxa"/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97" w:type="dxa"/>
            <w:gridSpan w:val="2"/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Домашний адре</w:t>
            </w:r>
            <w:proofErr w:type="gram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с(</w:t>
            </w:r>
            <w:proofErr w:type="gramEnd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телефон)</w:t>
            </w:r>
          </w:p>
        </w:tc>
        <w:tc>
          <w:tcPr>
            <w:tcW w:w="1731" w:type="dxa"/>
            <w:gridSpan w:val="2"/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Замещающая</w:t>
            </w:r>
          </w:p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220C0E" w:rsidRPr="00220C0E" w:rsidRDefault="00220C0E" w:rsidP="006F0D48">
            <w:pPr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включения в кадровый резерв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исключения из кадрового резерва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20C0E" w:rsidRPr="00220C0E" w:rsidRDefault="00220C0E" w:rsidP="00220C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На замещение должности муниципальной службы</w:t>
            </w:r>
          </w:p>
        </w:tc>
      </w:tr>
      <w:tr w:rsidR="00220C0E" w:rsidTr="006F0D48">
        <w:tc>
          <w:tcPr>
            <w:tcW w:w="594" w:type="dxa"/>
          </w:tcPr>
          <w:p w:rsidR="00220C0E" w:rsidRDefault="006F0D48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Астахова Виктория Сергеевна</w:t>
            </w:r>
          </w:p>
        </w:tc>
        <w:tc>
          <w:tcPr>
            <w:tcW w:w="1456" w:type="dxa"/>
            <w:gridSpan w:val="2"/>
          </w:tcPr>
          <w:p w:rsidR="00220C0E" w:rsidRPr="00D34A59" w:rsidRDefault="00220C0E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2EC3">
              <w:rPr>
                <w:rFonts w:ascii="PT Astra Serif" w:hAnsi="PT Astra Serif"/>
                <w:sz w:val="28"/>
                <w:szCs w:val="28"/>
              </w:rPr>
              <w:t>29.12.1989</w:t>
            </w:r>
          </w:p>
        </w:tc>
        <w:tc>
          <w:tcPr>
            <w:tcW w:w="2041" w:type="dxa"/>
          </w:tcPr>
          <w:p w:rsidR="00220C0E" w:rsidRDefault="00D92AE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FC6DCE">
              <w:rPr>
                <w:rFonts w:ascii="PT Astra Serif" w:hAnsi="PT Astra Serif"/>
                <w:sz w:val="28"/>
                <w:szCs w:val="28"/>
              </w:rPr>
              <w:t xml:space="preserve">. Новая </w:t>
            </w:r>
            <w:proofErr w:type="spellStart"/>
            <w:r w:rsidR="00FC6DCE">
              <w:rPr>
                <w:rFonts w:ascii="PT Astra Serif" w:hAnsi="PT Astra Serif"/>
                <w:sz w:val="28"/>
                <w:szCs w:val="28"/>
              </w:rPr>
              <w:t>Черепеть</w:t>
            </w:r>
            <w:proofErr w:type="spellEnd"/>
            <w:r w:rsidR="00FC6DCE">
              <w:rPr>
                <w:rFonts w:ascii="PT Astra Serif" w:hAnsi="PT Astra Serif"/>
                <w:sz w:val="28"/>
                <w:szCs w:val="28"/>
              </w:rPr>
              <w:t>, ул. Ленина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FC6D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д.2 кв.</w:t>
            </w:r>
            <w:r w:rsidR="00FC6DC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FC6DCE" w:rsidRDefault="00FC6DCE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8-952-019-90-27</w:t>
            </w:r>
          </w:p>
        </w:tc>
        <w:tc>
          <w:tcPr>
            <w:tcW w:w="1697" w:type="dxa"/>
          </w:tcPr>
          <w:p w:rsidR="00220C0E" w:rsidRDefault="00FC6DCE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220C0E" w:rsidRDefault="006F0D48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отдела по организации закупок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A59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>жилищных вопросов</w:t>
            </w:r>
            <w:r w:rsidR="006F0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4A59">
              <w:rPr>
                <w:rFonts w:ascii="PT Astra Serif" w:hAnsi="PT Astra Serif"/>
                <w:sz w:val="28"/>
                <w:szCs w:val="28"/>
              </w:rPr>
              <w:t>комитета архитектуры, градостроительства и жилищных вопросов</w:t>
            </w:r>
          </w:p>
        </w:tc>
      </w:tr>
      <w:tr w:rsidR="00220C0E" w:rsidTr="006F0D48">
        <w:tc>
          <w:tcPr>
            <w:tcW w:w="594" w:type="dxa"/>
          </w:tcPr>
          <w:p w:rsidR="00220C0E" w:rsidRDefault="006F0D48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220C0E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Аносова Ольга</w:t>
            </w:r>
          </w:p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Александровна</w:t>
            </w:r>
          </w:p>
        </w:tc>
        <w:tc>
          <w:tcPr>
            <w:tcW w:w="1456" w:type="dxa"/>
            <w:gridSpan w:val="2"/>
          </w:tcPr>
          <w:p w:rsidR="00220C0E" w:rsidRPr="00D34A59" w:rsidRDefault="00220C0E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6F6D">
              <w:rPr>
                <w:rFonts w:ascii="PT Astra Serif" w:hAnsi="PT Astra Serif"/>
                <w:sz w:val="28"/>
                <w:szCs w:val="28"/>
              </w:rPr>
              <w:t>07.06.1989</w:t>
            </w:r>
          </w:p>
        </w:tc>
        <w:tc>
          <w:tcPr>
            <w:tcW w:w="2041" w:type="dxa"/>
          </w:tcPr>
          <w:p w:rsidR="00220C0E" w:rsidRDefault="00D92AE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Суворов, ул.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д.</w:t>
            </w:r>
            <w:r w:rsidR="00B84296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кв.</w:t>
            </w:r>
            <w:r w:rsidR="00B84296">
              <w:rPr>
                <w:rFonts w:ascii="PT Astra Serif" w:hAnsi="PT Astra Serif"/>
                <w:sz w:val="28"/>
                <w:szCs w:val="28"/>
              </w:rPr>
              <w:t>38</w:t>
            </w:r>
          </w:p>
          <w:p w:rsidR="00B84296" w:rsidRDefault="00B8429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8-999-796-19-66</w:t>
            </w:r>
          </w:p>
        </w:tc>
        <w:tc>
          <w:tcPr>
            <w:tcW w:w="1697" w:type="dxa"/>
          </w:tcPr>
          <w:p w:rsidR="00220C0E" w:rsidRDefault="00B8429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220C0E" w:rsidRDefault="006F0D48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бюджетного отдела Финансов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экономического управления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220C0E" w:rsidRPr="00D34A59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20C0E" w:rsidRDefault="00220C0E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экономики, предпринимательства и потребительского рынка Финансово-экономического управления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1617CD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</w:rPr>
              <w:t>Артюшина Наталья Викторовна</w:t>
            </w:r>
          </w:p>
        </w:tc>
        <w:tc>
          <w:tcPr>
            <w:tcW w:w="1456" w:type="dxa"/>
            <w:gridSpan w:val="2"/>
          </w:tcPr>
          <w:p w:rsidR="001617CD" w:rsidRPr="009C6F6D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03.01.1979</w:t>
            </w:r>
          </w:p>
        </w:tc>
        <w:tc>
          <w:tcPr>
            <w:tcW w:w="2041" w:type="dxa"/>
          </w:tcPr>
          <w:p w:rsidR="001617CD" w:rsidRDefault="00D92AE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п. Первомайский, ул. 70 лет Октября, д. 42,кв.6</w:t>
            </w:r>
          </w:p>
          <w:p w:rsidR="00D92AE6" w:rsidRDefault="00D92AE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8910-554-47-46</w:t>
            </w:r>
          </w:p>
        </w:tc>
        <w:tc>
          <w:tcPr>
            <w:tcW w:w="1697" w:type="dxa"/>
          </w:tcPr>
          <w:p w:rsidR="001617CD" w:rsidRDefault="00D92AE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D92AE6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бюджетного отдела Финансов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экономического управления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</w:rPr>
              <w:t>Начальник отдела делопроизводства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Бобкова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Регина Сергеевна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1617CD">
            <w:pPr>
              <w:spacing w:after="160" w:line="259" w:lineRule="auto"/>
              <w:ind w:left="-125" w:right="-52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</w:rPr>
              <w:t>10.09.1985</w:t>
            </w:r>
          </w:p>
        </w:tc>
        <w:tc>
          <w:tcPr>
            <w:tcW w:w="2041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Суворов, ул. Горького, д. 8 кв. 2</w:t>
            </w:r>
          </w:p>
          <w:p w:rsidR="00A67C11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8-953-953-86-60</w:t>
            </w:r>
          </w:p>
        </w:tc>
        <w:tc>
          <w:tcPr>
            <w:tcW w:w="1697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управления образования, культуры</w:t>
            </w:r>
            <w:r w:rsidR="00D92AE6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молодежи и спорта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204289" w:rsidRDefault="00A67C11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Консультант - с</w:t>
            </w:r>
            <w:r w:rsidR="001617CD">
              <w:rPr>
                <w:rFonts w:ascii="PT Astra Serif" w:eastAsia="Calibri" w:hAnsi="PT Astra Serif"/>
                <w:sz w:val="28"/>
                <w:szCs w:val="28"/>
              </w:rPr>
              <w:t>екретарь комиссии по делам несовершеннолетних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и защите их прав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7" w:type="dxa"/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Богомолова Ольга Сергеевна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1617CD">
            <w:pPr>
              <w:spacing w:after="160" w:line="259" w:lineRule="auto"/>
              <w:ind w:right="-52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24.12.1982</w:t>
            </w:r>
          </w:p>
        </w:tc>
        <w:tc>
          <w:tcPr>
            <w:tcW w:w="2041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Суворов, ул.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Садовая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д. 10а, кв. 27</w:t>
            </w:r>
          </w:p>
          <w:p w:rsidR="00A67C11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8-915-696-46-58</w:t>
            </w:r>
          </w:p>
        </w:tc>
        <w:tc>
          <w:tcPr>
            <w:tcW w:w="1697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- секретарь комиссии по делам несовершеннолетних и защите из прав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муниципального архива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Бочарова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1456" w:type="dxa"/>
            <w:gridSpan w:val="2"/>
          </w:tcPr>
          <w:p w:rsidR="001617CD" w:rsidRPr="00D34A59" w:rsidRDefault="001617CD" w:rsidP="006F0D48">
            <w:pPr>
              <w:ind w:left="-152" w:right="-94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F2A0F">
              <w:rPr>
                <w:rFonts w:ascii="PT Astra Serif" w:hAnsi="PT Astra Serif"/>
                <w:bCs/>
                <w:sz w:val="28"/>
                <w:szCs w:val="28"/>
              </w:rPr>
              <w:t>01.04.1992</w:t>
            </w:r>
          </w:p>
        </w:tc>
        <w:tc>
          <w:tcPr>
            <w:tcW w:w="2041" w:type="dxa"/>
          </w:tcPr>
          <w:p w:rsidR="00A67C11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п. Одоев, ул. Л.Толстого, </w:t>
            </w:r>
          </w:p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 24а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29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8-920-276-97-21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общего отдела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Начальник сектора мобилизационной подготовки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Елена Георгиевна</w:t>
            </w:r>
          </w:p>
        </w:tc>
        <w:tc>
          <w:tcPr>
            <w:tcW w:w="1456" w:type="dxa"/>
            <w:gridSpan w:val="2"/>
          </w:tcPr>
          <w:p w:rsidR="001617CD" w:rsidRPr="00D34A59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02.12.1969</w:t>
            </w:r>
          </w:p>
        </w:tc>
        <w:tc>
          <w:tcPr>
            <w:tcW w:w="2041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Суворов, ул.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Садовая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д. 7а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38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8-920-278-08-09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организации закупок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ЖКХ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Герасимова Юлия Александровна</w:t>
            </w:r>
          </w:p>
        </w:tc>
        <w:tc>
          <w:tcPr>
            <w:tcW w:w="1456" w:type="dxa"/>
            <w:gridSpan w:val="2"/>
          </w:tcPr>
          <w:p w:rsidR="001617CD" w:rsidRPr="00D34A59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18.08.1990</w:t>
            </w:r>
          </w:p>
        </w:tc>
        <w:tc>
          <w:tcPr>
            <w:tcW w:w="2041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п. Черепеть, ул. Механизаторов, д.3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8-920-756-57-09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имущественных и земельных отношений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архитектуры, градостроительства и жилищных вопросов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Гуляева Олеся Станиславовна</w:t>
            </w:r>
          </w:p>
        </w:tc>
        <w:tc>
          <w:tcPr>
            <w:tcW w:w="1456" w:type="dxa"/>
            <w:gridSpan w:val="2"/>
          </w:tcPr>
          <w:p w:rsidR="001617CD" w:rsidRPr="00D34A59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531">
              <w:rPr>
                <w:rFonts w:ascii="PT Astra Serif" w:hAnsi="PT Astra Serif"/>
                <w:sz w:val="28"/>
                <w:szCs w:val="28"/>
              </w:rPr>
              <w:t>22.01.1980</w:t>
            </w:r>
          </w:p>
        </w:tc>
        <w:tc>
          <w:tcPr>
            <w:tcW w:w="2041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. Суворов, ул. </w:t>
            </w:r>
            <w:proofErr w:type="gramStart"/>
            <w:r w:rsidR="001617CD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д. 14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21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8-920-278-08-55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кадров и профилактики коррупционных правонарушений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A59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>правовой работы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7" w:type="dxa"/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Данилова Марина Николаевна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02.01.1974</w:t>
            </w:r>
          </w:p>
        </w:tc>
        <w:tc>
          <w:tcPr>
            <w:tcW w:w="2041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Суворов, пр. Мира, д. 39 кв. 1</w:t>
            </w:r>
          </w:p>
          <w:p w:rsidR="00A67C11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8-920-760-33-32</w:t>
            </w:r>
          </w:p>
        </w:tc>
        <w:tc>
          <w:tcPr>
            <w:tcW w:w="1697" w:type="dxa"/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A67C11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Заместитель главы администрации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117" w:type="dxa"/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Данилова Римма Николаевна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1617CD">
            <w:pPr>
              <w:spacing w:after="160" w:line="259" w:lineRule="auto"/>
              <w:ind w:right="-52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15.01.1971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Суворов, ул.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д. 2а кв. 54</w:t>
            </w:r>
          </w:p>
          <w:p w:rsidR="00835BD2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8-920-278-08-25</w:t>
            </w:r>
          </w:p>
        </w:tc>
        <w:tc>
          <w:tcPr>
            <w:tcW w:w="1697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инансово – экономического управления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117" w:type="dxa"/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Дербенева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1456" w:type="dxa"/>
            <w:gridSpan w:val="2"/>
          </w:tcPr>
          <w:p w:rsidR="001617CD" w:rsidRPr="00D34A59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7F59">
              <w:rPr>
                <w:rFonts w:ascii="PT Astra Serif" w:hAnsi="PT Astra Serif"/>
                <w:sz w:val="28"/>
                <w:szCs w:val="28"/>
              </w:rPr>
              <w:t>28.08.1976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1617CD">
              <w:rPr>
                <w:rFonts w:ascii="PT Astra Serif" w:hAnsi="PT Astra Serif"/>
                <w:sz w:val="28"/>
                <w:szCs w:val="28"/>
              </w:rPr>
              <w:t>. Суворов, ул. Лен. Юбилея</w:t>
            </w:r>
            <w:r w:rsidR="00A67C11">
              <w:rPr>
                <w:rFonts w:ascii="PT Astra Serif" w:hAnsi="PT Astra Serif"/>
                <w:sz w:val="28"/>
                <w:szCs w:val="28"/>
              </w:rPr>
              <w:t>,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7C11">
              <w:rPr>
                <w:rFonts w:ascii="PT Astra Serif" w:hAnsi="PT Astra Serif"/>
                <w:sz w:val="28"/>
                <w:szCs w:val="28"/>
              </w:rPr>
              <w:t>д. 4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208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8-920-741-70-52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отдела образования управления образования, культуры и спорта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образования, культуры, молодежи и спорта</w:t>
            </w:r>
          </w:p>
        </w:tc>
      </w:tr>
      <w:tr w:rsidR="001617CD" w:rsidTr="006F0D48">
        <w:tc>
          <w:tcPr>
            <w:tcW w:w="594" w:type="dxa"/>
          </w:tcPr>
          <w:p w:rsidR="001617CD" w:rsidRDefault="000C1A64" w:rsidP="000C1A6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117" w:type="dxa"/>
          </w:tcPr>
          <w:p w:rsidR="001617CD" w:rsidRPr="00835BD2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35BD2">
              <w:rPr>
                <w:rFonts w:ascii="PT Astra Serif" w:hAnsi="PT Astra Serif"/>
                <w:sz w:val="28"/>
                <w:szCs w:val="28"/>
              </w:rPr>
              <w:t>Крестиничева</w:t>
            </w:r>
            <w:proofErr w:type="spellEnd"/>
            <w:r w:rsidRPr="00835BD2">
              <w:rPr>
                <w:rFonts w:ascii="PT Astra Serif" w:hAnsi="PT Astra Serif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456" w:type="dxa"/>
            <w:gridSpan w:val="2"/>
          </w:tcPr>
          <w:p w:rsidR="001617CD" w:rsidRPr="00835BD2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5BD2">
              <w:rPr>
                <w:rFonts w:ascii="PT Astra Serif" w:hAnsi="PT Astra Serif"/>
                <w:sz w:val="28"/>
                <w:szCs w:val="28"/>
              </w:rPr>
              <w:t>03.11.1981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1617CD">
              <w:rPr>
                <w:rFonts w:ascii="PT Astra Serif" w:hAnsi="PT Astra Serif"/>
                <w:sz w:val="28"/>
                <w:szCs w:val="28"/>
              </w:rPr>
              <w:t>. Суворов, ул. Калинина</w:t>
            </w:r>
            <w:r w:rsidR="00A67C1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7C11">
              <w:rPr>
                <w:rFonts w:ascii="PT Astra Serif" w:hAnsi="PT Astra Serif"/>
                <w:sz w:val="28"/>
                <w:szCs w:val="28"/>
              </w:rPr>
              <w:t>д.3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35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8-920-743-15-90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Консультант отдела образования управления образования, культуры и спорта 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A59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 управления образования, культуры, молодежи и спорта</w:t>
            </w:r>
          </w:p>
        </w:tc>
      </w:tr>
      <w:tr w:rsidR="001617CD" w:rsidTr="006F0D48">
        <w:tc>
          <w:tcPr>
            <w:tcW w:w="594" w:type="dxa"/>
          </w:tcPr>
          <w:p w:rsidR="001617CD" w:rsidRDefault="001617CD" w:rsidP="005216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C1A6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1617CD" w:rsidRPr="00835BD2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5BD2">
              <w:rPr>
                <w:rFonts w:ascii="PT Astra Serif" w:hAnsi="PT Astra Serif"/>
                <w:sz w:val="28"/>
                <w:szCs w:val="28"/>
              </w:rPr>
              <w:t>Лукин Егор Александрович</w:t>
            </w:r>
          </w:p>
        </w:tc>
        <w:tc>
          <w:tcPr>
            <w:tcW w:w="1456" w:type="dxa"/>
            <w:gridSpan w:val="2"/>
          </w:tcPr>
          <w:p w:rsidR="001617CD" w:rsidRPr="00835BD2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5BD2">
              <w:rPr>
                <w:rFonts w:ascii="PT Astra Serif" w:hAnsi="PT Astra Serif"/>
                <w:sz w:val="28"/>
                <w:szCs w:val="28"/>
              </w:rPr>
              <w:t>15.03.1997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1617CD">
              <w:rPr>
                <w:rFonts w:ascii="PT Astra Serif" w:hAnsi="PT Astra Serif"/>
                <w:sz w:val="28"/>
                <w:szCs w:val="28"/>
              </w:rPr>
              <w:t>. Суворо</w:t>
            </w:r>
            <w:r w:rsidR="00D92AE6">
              <w:rPr>
                <w:rFonts w:ascii="PT Astra Serif" w:hAnsi="PT Astra Serif"/>
                <w:sz w:val="28"/>
                <w:szCs w:val="28"/>
              </w:rPr>
              <w:t>в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spellStart"/>
            <w:r w:rsidR="001617CD">
              <w:rPr>
                <w:rFonts w:ascii="PT Astra Serif" w:hAnsi="PT Astra Serif"/>
                <w:sz w:val="28"/>
                <w:szCs w:val="28"/>
              </w:rPr>
              <w:t>Лен</w:t>
            </w:r>
            <w:proofErr w:type="gramStart"/>
            <w:r w:rsidR="001617CD">
              <w:rPr>
                <w:rFonts w:ascii="PT Astra Serif" w:hAnsi="PT Astra Serif"/>
                <w:sz w:val="28"/>
                <w:szCs w:val="28"/>
              </w:rPr>
              <w:t>.Ю</w:t>
            </w:r>
            <w:proofErr w:type="gramEnd"/>
            <w:r w:rsidR="001617CD">
              <w:rPr>
                <w:rFonts w:ascii="PT Astra Serif" w:hAnsi="PT Astra Serif"/>
                <w:sz w:val="28"/>
                <w:szCs w:val="28"/>
              </w:rPr>
              <w:t>билея</w:t>
            </w:r>
            <w:proofErr w:type="spellEnd"/>
            <w:r w:rsidR="00A67C11">
              <w:rPr>
                <w:rFonts w:ascii="PT Astra Serif" w:hAnsi="PT Astra Serif"/>
                <w:sz w:val="28"/>
                <w:szCs w:val="28"/>
              </w:rPr>
              <w:t>,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7C11">
              <w:rPr>
                <w:rFonts w:ascii="PT Astra Serif" w:hAnsi="PT Astra Serif"/>
                <w:sz w:val="28"/>
                <w:szCs w:val="28"/>
              </w:rPr>
              <w:t>д.19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70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8-919-085-36-91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общего отдела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2A0F">
              <w:rPr>
                <w:rFonts w:ascii="PT Astra Serif" w:hAnsi="PT Astra Serif"/>
                <w:sz w:val="28"/>
                <w:szCs w:val="28"/>
              </w:rPr>
              <w:t xml:space="preserve">Консультант </w:t>
            </w:r>
            <w:r>
              <w:rPr>
                <w:rFonts w:ascii="PT Astra Serif" w:hAnsi="PT Astra Serif"/>
                <w:sz w:val="28"/>
                <w:szCs w:val="28"/>
              </w:rPr>
              <w:t>сектора мобилизационной подготовки</w:t>
            </w:r>
          </w:p>
        </w:tc>
      </w:tr>
      <w:tr w:rsidR="001617CD" w:rsidTr="006F0D48">
        <w:tc>
          <w:tcPr>
            <w:tcW w:w="594" w:type="dxa"/>
          </w:tcPr>
          <w:p w:rsidR="001617CD" w:rsidRDefault="00521630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C1A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1617CD">
            <w:pPr>
              <w:spacing w:after="160" w:line="259" w:lineRule="auto"/>
              <w:ind w:right="-52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23.07.1987</w:t>
            </w:r>
          </w:p>
        </w:tc>
        <w:tc>
          <w:tcPr>
            <w:tcW w:w="2041" w:type="dxa"/>
          </w:tcPr>
          <w:p w:rsidR="001617CD" w:rsidRDefault="00835BD2" w:rsidP="00835B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Суворов, ул.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д. 1б кв. 38</w:t>
            </w:r>
          </w:p>
          <w:p w:rsidR="00835BD2" w:rsidRDefault="00835BD2" w:rsidP="00835B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8-920-756-37-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57</w:t>
            </w:r>
          </w:p>
        </w:tc>
        <w:tc>
          <w:tcPr>
            <w:tcW w:w="1697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835BD2" w:rsidP="00835BD2">
            <w:pPr>
              <w:ind w:right="-4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жилищных вопросов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комитета архитектуры, градостроительства и жилищных вопросов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Председатель комитета имущественных и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земельных отношений</w:t>
            </w:r>
          </w:p>
        </w:tc>
      </w:tr>
      <w:tr w:rsidR="001617CD" w:rsidTr="006F0D48">
        <w:tc>
          <w:tcPr>
            <w:tcW w:w="594" w:type="dxa"/>
          </w:tcPr>
          <w:p w:rsidR="001617CD" w:rsidRDefault="009F2965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="000C1A6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Самохина Наталья Владимировна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1617CD">
            <w:pPr>
              <w:spacing w:after="160" w:line="259" w:lineRule="auto"/>
              <w:ind w:right="-52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27.11.1983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Березово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ул. Романова, д. 17 кв. 1</w:t>
            </w:r>
          </w:p>
          <w:p w:rsidR="00835BD2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8-920-787-84-74</w:t>
            </w:r>
          </w:p>
        </w:tc>
        <w:tc>
          <w:tcPr>
            <w:tcW w:w="1697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инструктор отдела учета и отчетности финансово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–э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кономического управления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учета и отчетности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1617CD" w:rsidTr="006F0D48">
        <w:tc>
          <w:tcPr>
            <w:tcW w:w="594" w:type="dxa"/>
          </w:tcPr>
          <w:p w:rsidR="001617CD" w:rsidRDefault="001C552C" w:rsidP="009F296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C1A6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Струкова Юлия Викторовна</w:t>
            </w:r>
          </w:p>
        </w:tc>
        <w:tc>
          <w:tcPr>
            <w:tcW w:w="1456" w:type="dxa"/>
            <w:gridSpan w:val="2"/>
          </w:tcPr>
          <w:p w:rsidR="001617CD" w:rsidRPr="00D34A59" w:rsidRDefault="001617CD" w:rsidP="006F0D48">
            <w:pPr>
              <w:ind w:left="-152" w:right="-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531">
              <w:rPr>
                <w:rFonts w:ascii="PT Astra Serif" w:hAnsi="PT Astra Serif"/>
                <w:sz w:val="28"/>
                <w:szCs w:val="28"/>
              </w:rPr>
              <w:t>08.02.1978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1617CD">
              <w:rPr>
                <w:rFonts w:ascii="PT Astra Serif" w:hAnsi="PT Astra Serif"/>
                <w:sz w:val="28"/>
                <w:szCs w:val="28"/>
              </w:rPr>
              <w:t>Березово</w:t>
            </w:r>
            <w:proofErr w:type="spellEnd"/>
            <w:r w:rsidR="001617CD">
              <w:rPr>
                <w:rFonts w:ascii="PT Astra Serif" w:hAnsi="PT Astra Serif"/>
                <w:sz w:val="28"/>
                <w:szCs w:val="28"/>
              </w:rPr>
              <w:t xml:space="preserve">, ул. Романова </w:t>
            </w:r>
            <w:r w:rsidR="00A67C11">
              <w:rPr>
                <w:rFonts w:ascii="PT Astra Serif" w:hAnsi="PT Astra Serif"/>
                <w:sz w:val="28"/>
                <w:szCs w:val="28"/>
              </w:rPr>
              <w:t>д.</w:t>
            </w:r>
            <w:r w:rsidR="001617CD">
              <w:rPr>
                <w:rFonts w:ascii="PT Astra Serif" w:hAnsi="PT Astra Serif"/>
                <w:sz w:val="28"/>
                <w:szCs w:val="28"/>
              </w:rPr>
              <w:t>17/2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8-920-774-87-41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отдела делопроизводства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18.11.2021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Pr="00D34A59" w:rsidRDefault="001617CD" w:rsidP="000738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ГО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,Ч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1617CD" w:rsidTr="006F0D48">
        <w:tc>
          <w:tcPr>
            <w:tcW w:w="594" w:type="dxa"/>
          </w:tcPr>
          <w:p w:rsidR="001617CD" w:rsidRDefault="001C552C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C1A6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Фоничева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Инна Алексеевна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1617CD">
            <w:pPr>
              <w:spacing w:after="160" w:line="259" w:lineRule="auto"/>
              <w:ind w:right="-52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29.07.1973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Суворов, пр. Мира</w:t>
            </w:r>
            <w:r w:rsidR="00A67C11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д. 34,кв.3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управления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ачальник бюджетного отдела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1617CD" w:rsidTr="006F0D48">
        <w:tc>
          <w:tcPr>
            <w:tcW w:w="594" w:type="dxa"/>
          </w:tcPr>
          <w:p w:rsidR="001617CD" w:rsidRDefault="000C1A64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117" w:type="dxa"/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Чучин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456" w:type="dxa"/>
            <w:gridSpan w:val="2"/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05.04.1982</w:t>
            </w:r>
          </w:p>
        </w:tc>
        <w:tc>
          <w:tcPr>
            <w:tcW w:w="2041" w:type="dxa"/>
          </w:tcPr>
          <w:p w:rsidR="001617CD" w:rsidRDefault="00835BD2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1617CD">
              <w:rPr>
                <w:rFonts w:ascii="PT Astra Serif" w:hAnsi="PT Astra Serif"/>
                <w:sz w:val="28"/>
                <w:szCs w:val="28"/>
              </w:rPr>
              <w:t xml:space="preserve">. Суворов, ул. </w:t>
            </w:r>
            <w:proofErr w:type="gramStart"/>
            <w:r w:rsidR="001617CD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="001617CD">
              <w:rPr>
                <w:rFonts w:ascii="PT Astra Serif" w:hAnsi="PT Astra Serif"/>
                <w:sz w:val="28"/>
                <w:szCs w:val="28"/>
              </w:rPr>
              <w:t>,</w:t>
            </w:r>
            <w:r w:rsidR="00A67C11">
              <w:rPr>
                <w:rFonts w:ascii="PT Astra Serif" w:hAnsi="PT Astra Serif"/>
                <w:sz w:val="28"/>
                <w:szCs w:val="28"/>
              </w:rPr>
              <w:t xml:space="preserve"> д.1б кв.</w:t>
            </w:r>
            <w:r w:rsidR="001617CD">
              <w:rPr>
                <w:rFonts w:ascii="PT Astra Serif" w:hAnsi="PT Astra Serif"/>
                <w:sz w:val="28"/>
                <w:szCs w:val="28"/>
              </w:rPr>
              <w:t>94</w:t>
            </w:r>
          </w:p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8-920-749-72-22</w:t>
            </w:r>
          </w:p>
        </w:tc>
        <w:tc>
          <w:tcPr>
            <w:tcW w:w="1697" w:type="dxa"/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1617CD" w:rsidRDefault="001617CD" w:rsidP="003A4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отдела по организации закупок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1617CD" w:rsidRPr="00204289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17CD" w:rsidRDefault="001617CD" w:rsidP="003709CE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по организации закупок</w:t>
            </w:r>
          </w:p>
        </w:tc>
      </w:tr>
    </w:tbl>
    <w:p w:rsidR="00D23EAE" w:rsidRPr="003A48D7" w:rsidRDefault="00D23EAE" w:rsidP="003A48D7">
      <w:pPr>
        <w:rPr>
          <w:rFonts w:ascii="PT Astra Serif" w:hAnsi="PT Astra Serif"/>
          <w:sz w:val="28"/>
          <w:szCs w:val="28"/>
        </w:rPr>
      </w:pPr>
    </w:p>
    <w:sectPr w:rsidR="00D23EAE" w:rsidRPr="003A48D7" w:rsidSect="000C1A6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34"/>
    <w:rsid w:val="000C1A64"/>
    <w:rsid w:val="001617CD"/>
    <w:rsid w:val="001C2C47"/>
    <w:rsid w:val="001C552C"/>
    <w:rsid w:val="00220C0E"/>
    <w:rsid w:val="003A48D7"/>
    <w:rsid w:val="003F35A7"/>
    <w:rsid w:val="003F4C5B"/>
    <w:rsid w:val="0045222E"/>
    <w:rsid w:val="004B35C5"/>
    <w:rsid w:val="00521630"/>
    <w:rsid w:val="005F6D49"/>
    <w:rsid w:val="006F0D48"/>
    <w:rsid w:val="00711DE0"/>
    <w:rsid w:val="00835BD2"/>
    <w:rsid w:val="009824EE"/>
    <w:rsid w:val="009F2965"/>
    <w:rsid w:val="00A67C11"/>
    <w:rsid w:val="00AE515B"/>
    <w:rsid w:val="00B84296"/>
    <w:rsid w:val="00C12BAA"/>
    <w:rsid w:val="00CC2319"/>
    <w:rsid w:val="00D23EAE"/>
    <w:rsid w:val="00D62BF3"/>
    <w:rsid w:val="00D92AE6"/>
    <w:rsid w:val="00E471D3"/>
    <w:rsid w:val="00E63B2C"/>
    <w:rsid w:val="00EA2534"/>
    <w:rsid w:val="00FC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0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DinaPC</dc:creator>
  <cp:lastModifiedBy>DinaPC</cp:lastModifiedBy>
  <cp:revision>10</cp:revision>
  <cp:lastPrinted>2024-09-11T05:14:00Z</cp:lastPrinted>
  <dcterms:created xsi:type="dcterms:W3CDTF">2022-09-02T11:26:00Z</dcterms:created>
  <dcterms:modified xsi:type="dcterms:W3CDTF">2024-09-11T05:17:00Z</dcterms:modified>
</cp:coreProperties>
</file>