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BE95DF" w14:textId="77777777"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A72288" w:rsidRPr="00A72288">
        <w:rPr>
          <w:noProof/>
          <w:snapToGrid w:val="0"/>
          <w:color w:val="000000"/>
          <w:w w:val="0"/>
          <w:sz w:val="0"/>
          <w:szCs w:val="0"/>
          <w:u w:color="000000"/>
          <w:bdr w:val="none" w:sz="0" w:space="0" w:color="000000"/>
          <w:shd w:val="clear" w:color="000000" w:fill="000000"/>
          <w:lang w:eastAsia="ru-RU"/>
        </w:rPr>
        <w:drawing>
          <wp:inline distT="0" distB="0" distL="0" distR="0" wp14:anchorId="10BCFE4A" wp14:editId="3D742796">
            <wp:extent cx="622800" cy="742610"/>
            <wp:effectExtent l="0" t="0" r="6350" b="635"/>
            <wp:docPr id="2" name="Рисунок 2" descr="S:\общие\PISMA\2022\тестирование АМО\Шаблоны бланков\Герб\Суворовский р-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общие\PISMA\2022\тестирование АМО\Шаблоны бланков\Герб\Суворовский р-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2800" cy="742610"/>
                    </a:xfrm>
                    <a:prstGeom prst="rect">
                      <a:avLst/>
                    </a:prstGeom>
                    <a:noFill/>
                    <a:ln>
                      <a:noFill/>
                    </a:ln>
                  </pic:spPr>
                </pic:pic>
              </a:graphicData>
            </a:graphic>
          </wp:inline>
        </w:drawing>
      </w:r>
    </w:p>
    <w:p w14:paraId="4A883EBD" w14:textId="77777777"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14:paraId="67DBC860" w14:textId="77777777"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14:paraId="75A30468" w14:textId="77777777" w:rsidR="00E727C9" w:rsidRDefault="00A72288" w:rsidP="00E06FAE">
      <w:pPr>
        <w:jc w:val="center"/>
        <w:rPr>
          <w:rFonts w:ascii="PT Astra Serif" w:hAnsi="PT Astra Serif"/>
          <w:b/>
          <w:sz w:val="34"/>
        </w:rPr>
      </w:pPr>
      <w:r>
        <w:rPr>
          <w:rFonts w:ascii="PT Astra Serif" w:hAnsi="PT Astra Serif"/>
          <w:b/>
          <w:sz w:val="34"/>
        </w:rPr>
        <w:t>СУВОРОВСКИЙ</w:t>
      </w:r>
      <w:r w:rsidR="00F96022">
        <w:rPr>
          <w:rFonts w:ascii="PT Astra Serif" w:hAnsi="PT Astra Serif"/>
          <w:b/>
          <w:sz w:val="34"/>
        </w:rPr>
        <w:t xml:space="preserve"> </w:t>
      </w:r>
      <w:r w:rsidR="00E727C9" w:rsidRPr="00E727C9">
        <w:rPr>
          <w:rFonts w:ascii="PT Astra Serif" w:hAnsi="PT Astra Serif"/>
          <w:b/>
          <w:sz w:val="34"/>
        </w:rPr>
        <w:t>РАЙОН</w:t>
      </w:r>
      <w:r w:rsidR="00E727C9">
        <w:rPr>
          <w:rFonts w:ascii="PT Astra Serif" w:hAnsi="PT Astra Serif"/>
          <w:b/>
          <w:sz w:val="34"/>
        </w:rPr>
        <w:t xml:space="preserve"> </w:t>
      </w:r>
    </w:p>
    <w:p w14:paraId="09ECFB73" w14:textId="77777777" w:rsidR="00E727C9" w:rsidRDefault="00E727C9" w:rsidP="00E727C9">
      <w:pPr>
        <w:spacing w:before="200" w:line="200" w:lineRule="exact"/>
        <w:jc w:val="center"/>
        <w:rPr>
          <w:rFonts w:ascii="PT Astra Serif" w:hAnsi="PT Astra Serif"/>
          <w:b/>
          <w:sz w:val="33"/>
          <w:szCs w:val="33"/>
        </w:rPr>
      </w:pPr>
    </w:p>
    <w:p w14:paraId="63773362" w14:textId="77777777"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6EFB10D0" w14:textId="77777777"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14:paraId="0F9046B2" w14:textId="77777777" w:rsidTr="00BA4658">
        <w:trPr>
          <w:trHeight w:val="146"/>
        </w:trPr>
        <w:tc>
          <w:tcPr>
            <w:tcW w:w="5846" w:type="dxa"/>
            <w:shd w:val="clear" w:color="auto" w:fill="auto"/>
          </w:tcPr>
          <w:p w14:paraId="30C0F014" w14:textId="0C888B65"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от</w:t>
            </w:r>
            <w:r w:rsidR="00A24237">
              <w:rPr>
                <w:rFonts w:ascii="PT Astra Serif" w:eastAsia="Calibri" w:hAnsi="PT Astra Serif"/>
                <w:sz w:val="28"/>
                <w:szCs w:val="28"/>
                <w:lang w:eastAsia="en-US"/>
              </w:rPr>
              <w:t xml:space="preserve"> 28.03.2024</w:t>
            </w:r>
          </w:p>
        </w:tc>
        <w:tc>
          <w:tcPr>
            <w:tcW w:w="2409" w:type="dxa"/>
            <w:shd w:val="clear" w:color="auto" w:fill="auto"/>
          </w:tcPr>
          <w:p w14:paraId="74C6F41F" w14:textId="6F4DE16B" w:rsidR="005B2800" w:rsidRPr="006F2075" w:rsidRDefault="002A16C1" w:rsidP="006F2075">
            <w:pPr>
              <w:pStyle w:val="afa"/>
              <w:rPr>
                <w:rFonts w:ascii="PT Astra Serif" w:eastAsia="Calibri" w:hAnsi="PT Astra Serif"/>
                <w:sz w:val="28"/>
                <w:szCs w:val="28"/>
                <w:lang w:eastAsia="en-US"/>
              </w:rPr>
            </w:pPr>
            <w:r>
              <w:rPr>
                <w:rFonts w:ascii="PT Astra Serif" w:eastAsia="Calibri" w:hAnsi="PT Astra Serif"/>
                <w:sz w:val="28"/>
                <w:szCs w:val="28"/>
                <w:lang w:eastAsia="en-US"/>
              </w:rPr>
              <w:t>№</w:t>
            </w:r>
            <w:r w:rsidR="00A24237">
              <w:rPr>
                <w:rFonts w:ascii="PT Astra Serif" w:eastAsia="Calibri" w:hAnsi="PT Astra Serif"/>
                <w:sz w:val="28"/>
                <w:szCs w:val="28"/>
                <w:lang w:eastAsia="en-US"/>
              </w:rPr>
              <w:t xml:space="preserve"> 371</w:t>
            </w:r>
          </w:p>
        </w:tc>
      </w:tr>
    </w:tbl>
    <w:p w14:paraId="2CF4D0D7" w14:textId="77777777" w:rsidR="005F6D36" w:rsidRDefault="005F6D36">
      <w:pPr>
        <w:rPr>
          <w:rFonts w:ascii="PT Astra Serif" w:hAnsi="PT Astra Serif" w:cs="PT Astra Serif"/>
          <w:sz w:val="28"/>
          <w:szCs w:val="28"/>
        </w:rPr>
      </w:pPr>
    </w:p>
    <w:p w14:paraId="46FC8818" w14:textId="77777777" w:rsidR="005B2800" w:rsidRDefault="005B2800">
      <w:pPr>
        <w:rPr>
          <w:rFonts w:ascii="PT Astra Serif" w:hAnsi="PT Astra Serif" w:cs="PT Astra Serif"/>
          <w:sz w:val="28"/>
          <w:szCs w:val="28"/>
        </w:rPr>
      </w:pPr>
    </w:p>
    <w:p w14:paraId="0668A99B" w14:textId="68ED7B59" w:rsidR="005B2800" w:rsidRDefault="00A6773E" w:rsidP="00A6773E">
      <w:pPr>
        <w:jc w:val="center"/>
        <w:rPr>
          <w:rFonts w:ascii="PT Astra Serif" w:hAnsi="PT Astra Serif" w:cs="PT Astra Serif"/>
          <w:sz w:val="28"/>
          <w:szCs w:val="28"/>
        </w:rPr>
      </w:pPr>
      <w:r w:rsidRPr="00A6773E">
        <w:rPr>
          <w:rFonts w:ascii="PT Astra Serif" w:hAnsi="PT Astra Serif"/>
          <w:b/>
          <w:sz w:val="28"/>
          <w:szCs w:val="28"/>
          <w:lang w:eastAsia="ru-RU"/>
        </w:rPr>
        <w:t>Об утверждении административного регламента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783F5F5F" w14:textId="77777777" w:rsidR="00E727C9" w:rsidRDefault="00E727C9">
      <w:pPr>
        <w:rPr>
          <w:rFonts w:ascii="PT Astra Serif" w:hAnsi="PT Astra Serif" w:cs="PT Astra Serif"/>
          <w:sz w:val="28"/>
          <w:szCs w:val="28"/>
        </w:rPr>
      </w:pPr>
    </w:p>
    <w:p w14:paraId="21134525" w14:textId="77777777" w:rsidR="00A6773E" w:rsidRPr="00A6773E" w:rsidRDefault="00A6773E" w:rsidP="00A6773E">
      <w:pPr>
        <w:widowControl w:val="0"/>
        <w:tabs>
          <w:tab w:val="left" w:pos="400"/>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В соответствии с Ф</w:t>
      </w:r>
      <w:r w:rsidRPr="00A6773E">
        <w:rPr>
          <w:rFonts w:ascii="PT Astra Serif" w:hAnsi="PT Astra Serif"/>
          <w:spacing w:val="-1"/>
          <w:sz w:val="28"/>
          <w:szCs w:val="28"/>
          <w:lang w:eastAsia="ru-RU"/>
        </w:rPr>
        <w:t xml:space="preserve">едеральным законом от 06.10.2003 № 131-ФЗ «Об общих принципах организации местного самоуправления в Российской Федерации», </w:t>
      </w:r>
      <w:r w:rsidRPr="00A6773E">
        <w:rPr>
          <w:rFonts w:ascii="PT Astra Serif" w:hAnsi="PT Astra Serif"/>
          <w:sz w:val="28"/>
          <w:szCs w:val="28"/>
          <w:lang w:eastAsia="ru-RU"/>
        </w:rPr>
        <w:t>Федеральным законом от 27.07.2010 № 210-ФЗ «Об организации предоставления государственных и муниципальных услуг»,</w:t>
      </w:r>
      <w:r w:rsidRPr="00A6773E">
        <w:rPr>
          <w:rFonts w:ascii="PT Astra Serif" w:hAnsi="PT Astra Serif"/>
          <w:spacing w:val="-1"/>
          <w:sz w:val="28"/>
          <w:szCs w:val="28"/>
          <w:lang w:eastAsia="ru-RU"/>
        </w:rPr>
        <w:t xml:space="preserve"> </w:t>
      </w:r>
      <w:r w:rsidRPr="00A6773E">
        <w:rPr>
          <w:rFonts w:ascii="PT Astra Serif" w:hAnsi="PT Astra Serif"/>
          <w:sz w:val="28"/>
          <w:szCs w:val="28"/>
          <w:lang w:eastAsia="ru-RU"/>
        </w:rPr>
        <w:t>на основании статьи 41 Устава муниципального образования Суворовский район администрация муниципального образования Суворовский район ПОСТАНОВЛЯЕТ:</w:t>
      </w:r>
    </w:p>
    <w:p w14:paraId="7B506F02" w14:textId="77777777" w:rsidR="00A6773E" w:rsidRPr="00A6773E" w:rsidRDefault="00A6773E" w:rsidP="00A6773E">
      <w:pPr>
        <w:tabs>
          <w:tab w:val="left" w:pos="0"/>
        </w:tabs>
        <w:suppressAutoHyphens w:val="0"/>
        <w:ind w:firstLine="709"/>
        <w:jc w:val="both"/>
        <w:rPr>
          <w:rFonts w:ascii="PT Astra Serif" w:hAnsi="PT Astra Serif"/>
          <w:sz w:val="28"/>
          <w:szCs w:val="28"/>
          <w:lang w:eastAsia="ru-RU"/>
        </w:rPr>
      </w:pPr>
      <w:r w:rsidRPr="00A6773E">
        <w:rPr>
          <w:rFonts w:ascii="PT Astra Serif" w:hAnsi="PT Astra Serif"/>
          <w:sz w:val="28"/>
          <w:szCs w:val="28"/>
          <w:lang w:eastAsia="ru-RU"/>
        </w:rPr>
        <w:t>1. Утвердить административный регламент предоставления муниципальной услуги «</w:t>
      </w:r>
      <w:r w:rsidRPr="00A6773E">
        <w:rPr>
          <w:rFonts w:ascii="PT Astra Serif" w:hAnsi="PT Astra Serif"/>
          <w:sz w:val="28"/>
          <w:szCs w:val="22"/>
          <w:lang w:eastAsia="ru-RU"/>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A6773E">
        <w:rPr>
          <w:rFonts w:ascii="PT Astra Serif" w:hAnsi="PT Astra Serif"/>
          <w:sz w:val="28"/>
          <w:szCs w:val="28"/>
          <w:lang w:eastAsia="ru-RU"/>
        </w:rPr>
        <w:t>» (приложение).</w:t>
      </w:r>
    </w:p>
    <w:p w14:paraId="57BFA65F" w14:textId="77777777" w:rsidR="00A6773E" w:rsidRPr="00A6773E" w:rsidRDefault="00A6773E" w:rsidP="00A6773E">
      <w:pPr>
        <w:tabs>
          <w:tab w:val="left" w:pos="0"/>
        </w:tabs>
        <w:suppressAutoHyphens w:val="0"/>
        <w:ind w:firstLine="709"/>
        <w:jc w:val="both"/>
        <w:rPr>
          <w:rFonts w:ascii="PT Astra Serif" w:hAnsi="PT Astra Serif"/>
          <w:sz w:val="28"/>
          <w:szCs w:val="28"/>
          <w:lang w:eastAsia="ru-RU"/>
        </w:rPr>
      </w:pPr>
      <w:r w:rsidRPr="00A6773E">
        <w:rPr>
          <w:rFonts w:ascii="PT Astra Serif" w:hAnsi="PT Astra Serif"/>
          <w:sz w:val="28"/>
          <w:szCs w:val="28"/>
          <w:lang w:eastAsia="ru-RU"/>
        </w:rPr>
        <w:t>2. Постановления администрации муниципального образования Суворовский район:</w:t>
      </w:r>
    </w:p>
    <w:p w14:paraId="6E5E7415" w14:textId="77777777" w:rsidR="00A6773E" w:rsidRPr="00A6773E" w:rsidRDefault="00A6773E" w:rsidP="00A6773E">
      <w:pPr>
        <w:tabs>
          <w:tab w:val="left" w:pos="0"/>
        </w:tabs>
        <w:suppressAutoHyphens w:val="0"/>
        <w:ind w:firstLine="709"/>
        <w:jc w:val="both"/>
        <w:rPr>
          <w:rFonts w:ascii="PT Astra Serif" w:hAnsi="PT Astra Serif"/>
          <w:sz w:val="28"/>
          <w:szCs w:val="28"/>
          <w:lang w:eastAsia="ru-RU"/>
        </w:rPr>
      </w:pPr>
      <w:r w:rsidRPr="00A6773E">
        <w:rPr>
          <w:rFonts w:ascii="PT Astra Serif" w:hAnsi="PT Astra Serif"/>
          <w:sz w:val="28"/>
          <w:szCs w:val="28"/>
          <w:lang w:eastAsia="ru-RU"/>
        </w:rPr>
        <w:t>- от 14.05.2021 № 405 «Об утверждении административного регламента предоставления муниципальной услуги «Предоставление сведений, документов и материалов, содержащихся в информационной системе обеспечения градостроительной деятельности»;</w:t>
      </w:r>
    </w:p>
    <w:p w14:paraId="38984736" w14:textId="77777777" w:rsidR="00A6773E" w:rsidRPr="00A6773E" w:rsidRDefault="00A6773E" w:rsidP="00A6773E">
      <w:pPr>
        <w:tabs>
          <w:tab w:val="left" w:pos="0"/>
        </w:tabs>
        <w:suppressAutoHyphens w:val="0"/>
        <w:ind w:firstLine="709"/>
        <w:jc w:val="both"/>
        <w:rPr>
          <w:rFonts w:ascii="PT Astra Serif" w:hAnsi="PT Astra Serif"/>
          <w:sz w:val="28"/>
          <w:szCs w:val="28"/>
          <w:lang w:eastAsia="ru-RU"/>
        </w:rPr>
      </w:pPr>
      <w:r w:rsidRPr="00A6773E">
        <w:rPr>
          <w:rFonts w:ascii="PT Astra Serif" w:hAnsi="PT Astra Serif"/>
          <w:sz w:val="28"/>
          <w:szCs w:val="28"/>
          <w:lang w:eastAsia="ru-RU"/>
        </w:rPr>
        <w:t xml:space="preserve">- от 25.10.2023 № 1005 «О внесении изменения в постановление администрации муниципального образования Суворовский район от </w:t>
      </w:r>
      <w:bookmarkStart w:id="0" w:name="_Hlk160528558"/>
      <w:r w:rsidRPr="00A6773E">
        <w:rPr>
          <w:rFonts w:ascii="PT Astra Serif" w:hAnsi="PT Astra Serif"/>
          <w:sz w:val="28"/>
          <w:szCs w:val="28"/>
          <w:lang w:eastAsia="ru-RU"/>
        </w:rPr>
        <w:t xml:space="preserve">14.05.2021 № 405 «Об утверждении административного регламента предоставления муниципальной услуги «Предоставление сведений, документов и материалов, содержащихся в информационной системе обеспечения градостроительной деятельности» </w:t>
      </w:r>
      <w:bookmarkEnd w:id="0"/>
      <w:r w:rsidRPr="00A6773E">
        <w:rPr>
          <w:rFonts w:ascii="PT Astra Serif" w:hAnsi="PT Astra Serif"/>
          <w:sz w:val="28"/>
          <w:szCs w:val="28"/>
          <w:lang w:eastAsia="ru-RU"/>
        </w:rPr>
        <w:t>считать утратившими силу.</w:t>
      </w:r>
    </w:p>
    <w:p w14:paraId="44F0A694" w14:textId="77777777" w:rsidR="00A6773E" w:rsidRPr="00A6773E" w:rsidRDefault="00A6773E" w:rsidP="00A6773E">
      <w:pPr>
        <w:tabs>
          <w:tab w:val="left" w:pos="0"/>
        </w:tabs>
        <w:suppressAutoHyphens w:val="0"/>
        <w:ind w:firstLine="709"/>
        <w:jc w:val="both"/>
        <w:rPr>
          <w:rFonts w:ascii="PT Astra Serif" w:hAnsi="PT Astra Serif"/>
          <w:sz w:val="28"/>
          <w:szCs w:val="28"/>
          <w:lang w:eastAsia="ru-RU"/>
        </w:rPr>
      </w:pPr>
      <w:r w:rsidRPr="00A6773E">
        <w:rPr>
          <w:rFonts w:ascii="PT Astra Serif" w:hAnsi="PT Astra Serif"/>
          <w:sz w:val="28"/>
          <w:szCs w:val="28"/>
          <w:lang w:eastAsia="ru-RU"/>
        </w:rPr>
        <w:lastRenderedPageBreak/>
        <w:t>3. Опубликовать настоящее постановление в средствах массовой информации и разместить на официальном сайте муниципального образования Суворовский район в сети Интернет.</w:t>
      </w:r>
    </w:p>
    <w:p w14:paraId="5F334BF0" w14:textId="77777777" w:rsidR="00A6773E" w:rsidRPr="00A6773E" w:rsidRDefault="00A6773E" w:rsidP="00A6773E">
      <w:pPr>
        <w:suppressAutoHyphens w:val="0"/>
        <w:ind w:firstLine="709"/>
        <w:contextualSpacing/>
        <w:jc w:val="both"/>
        <w:rPr>
          <w:rFonts w:ascii="PT Astra Serif" w:hAnsi="PT Astra Serif"/>
          <w:sz w:val="28"/>
          <w:szCs w:val="28"/>
          <w:lang w:eastAsia="ru-RU"/>
        </w:rPr>
      </w:pPr>
      <w:r w:rsidRPr="00A6773E">
        <w:rPr>
          <w:rFonts w:ascii="PT Astra Serif" w:hAnsi="PT Astra Serif"/>
          <w:sz w:val="28"/>
          <w:szCs w:val="28"/>
          <w:lang w:eastAsia="ru-RU"/>
        </w:rPr>
        <w:t>4. Настоящее постановление вступает в силу со дня его официального опубликования.</w:t>
      </w:r>
    </w:p>
    <w:p w14:paraId="6C98914D" w14:textId="77777777" w:rsidR="001C32A8" w:rsidRDefault="001C32A8">
      <w:pPr>
        <w:rPr>
          <w:rFonts w:ascii="PT Astra Serif" w:hAnsi="PT Astra Serif" w:cs="PT Astra Serif"/>
          <w:sz w:val="28"/>
          <w:szCs w:val="28"/>
        </w:rPr>
      </w:pPr>
    </w:p>
    <w:p w14:paraId="340B18FB" w14:textId="77777777" w:rsidR="001C32A8" w:rsidRDefault="001C32A8">
      <w:pPr>
        <w:rPr>
          <w:rFonts w:ascii="PT Astra Serif" w:hAnsi="PT Astra Serif" w:cs="PT Astra Serif"/>
          <w:sz w:val="28"/>
          <w:szCs w:val="28"/>
        </w:rPr>
      </w:pPr>
    </w:p>
    <w:tbl>
      <w:tblPr>
        <w:tblStyle w:val="afb"/>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5"/>
        <w:gridCol w:w="2391"/>
        <w:gridCol w:w="2889"/>
      </w:tblGrid>
      <w:tr w:rsidR="002A16C1" w:rsidRPr="00276E92" w14:paraId="659C6BCE" w14:textId="77777777" w:rsidTr="000D05A0">
        <w:trPr>
          <w:trHeight w:val="229"/>
        </w:trPr>
        <w:tc>
          <w:tcPr>
            <w:tcW w:w="2178" w:type="pct"/>
          </w:tcPr>
          <w:p w14:paraId="28CA1F24" w14:textId="77777777" w:rsidR="002A16C1" w:rsidRPr="000D05A0" w:rsidRDefault="000D05A0" w:rsidP="00F96022">
            <w:pPr>
              <w:pStyle w:val="afa"/>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r w:rsidR="00A72288">
              <w:rPr>
                <w:rFonts w:ascii="PT Astra Serif" w:hAnsi="PT Astra Serif"/>
                <w:b/>
                <w:sz w:val="28"/>
                <w:szCs w:val="28"/>
              </w:rPr>
              <w:t>Суворовский</w:t>
            </w:r>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14:paraId="6D196644" w14:textId="77777777" w:rsidR="002A16C1" w:rsidRPr="00276E92" w:rsidRDefault="002A16C1" w:rsidP="00CB5602">
            <w:pPr>
              <w:jc w:val="center"/>
              <w:rPr>
                <w:rFonts w:ascii="PT Astra Serif" w:hAnsi="PT Astra Serif"/>
              </w:rPr>
            </w:pPr>
          </w:p>
        </w:tc>
        <w:tc>
          <w:tcPr>
            <w:tcW w:w="1544" w:type="pct"/>
            <w:vAlign w:val="bottom"/>
          </w:tcPr>
          <w:p w14:paraId="027535C5" w14:textId="77777777" w:rsidR="002A16C1" w:rsidRPr="00276E92" w:rsidRDefault="00A72288" w:rsidP="008A457D">
            <w:pPr>
              <w:jc w:val="right"/>
              <w:rPr>
                <w:rFonts w:ascii="PT Astra Serif" w:hAnsi="PT Astra Serif"/>
              </w:rPr>
            </w:pPr>
            <w:r>
              <w:rPr>
                <w:rFonts w:ascii="PT Astra Serif" w:hAnsi="PT Astra Serif"/>
                <w:b/>
                <w:sz w:val="28"/>
                <w:szCs w:val="28"/>
                <w:lang w:eastAsia="en-US"/>
              </w:rPr>
              <w:t>Г.В. Сорокин</w:t>
            </w:r>
          </w:p>
        </w:tc>
      </w:tr>
    </w:tbl>
    <w:p w14:paraId="3CE0A23E" w14:textId="1939D0CF" w:rsidR="001C32A8" w:rsidRDefault="001C32A8">
      <w:pPr>
        <w:rPr>
          <w:rFonts w:ascii="PT Astra Serif" w:hAnsi="PT Astra Serif" w:cs="PT Astra Serif"/>
          <w:sz w:val="28"/>
          <w:szCs w:val="28"/>
        </w:rPr>
      </w:pPr>
    </w:p>
    <w:p w14:paraId="5A0C6080" w14:textId="27DEFD65" w:rsidR="00A6773E" w:rsidRDefault="00A6773E">
      <w:pPr>
        <w:rPr>
          <w:rFonts w:ascii="PT Astra Serif" w:hAnsi="PT Astra Serif" w:cs="PT Astra Serif"/>
          <w:sz w:val="28"/>
          <w:szCs w:val="28"/>
        </w:rPr>
      </w:pPr>
    </w:p>
    <w:p w14:paraId="30ABDEF0" w14:textId="4C946F75" w:rsidR="00A6773E" w:rsidRDefault="00A6773E">
      <w:pPr>
        <w:rPr>
          <w:rFonts w:ascii="PT Astra Serif" w:hAnsi="PT Astra Serif" w:cs="PT Astra Serif"/>
          <w:sz w:val="28"/>
          <w:szCs w:val="28"/>
        </w:rPr>
      </w:pPr>
    </w:p>
    <w:p w14:paraId="7584C646" w14:textId="01B7656B" w:rsidR="00A6773E" w:rsidRDefault="00A6773E">
      <w:pPr>
        <w:rPr>
          <w:rFonts w:ascii="PT Astra Serif" w:hAnsi="PT Astra Serif" w:cs="PT Astra Serif"/>
          <w:sz w:val="28"/>
          <w:szCs w:val="28"/>
        </w:rPr>
      </w:pPr>
    </w:p>
    <w:p w14:paraId="73BA6241" w14:textId="50585425" w:rsidR="00A6773E" w:rsidRDefault="00A6773E">
      <w:pPr>
        <w:rPr>
          <w:rFonts w:ascii="PT Astra Serif" w:hAnsi="PT Astra Serif" w:cs="PT Astra Serif"/>
          <w:sz w:val="28"/>
          <w:szCs w:val="28"/>
        </w:rPr>
      </w:pPr>
    </w:p>
    <w:p w14:paraId="67A0FC03" w14:textId="25F0E080" w:rsidR="00A6773E" w:rsidRDefault="00A6773E">
      <w:pPr>
        <w:rPr>
          <w:rFonts w:ascii="PT Astra Serif" w:hAnsi="PT Astra Serif" w:cs="PT Astra Serif"/>
          <w:sz w:val="28"/>
          <w:szCs w:val="28"/>
        </w:rPr>
      </w:pPr>
    </w:p>
    <w:p w14:paraId="24E14713" w14:textId="71705CB2" w:rsidR="00A6773E" w:rsidRDefault="00A6773E">
      <w:pPr>
        <w:rPr>
          <w:rFonts w:ascii="PT Astra Serif" w:hAnsi="PT Astra Serif" w:cs="PT Astra Serif"/>
          <w:sz w:val="28"/>
          <w:szCs w:val="28"/>
        </w:rPr>
      </w:pPr>
    </w:p>
    <w:p w14:paraId="7EA10CB9" w14:textId="0372235A" w:rsidR="00A6773E" w:rsidRDefault="00A6773E">
      <w:pPr>
        <w:rPr>
          <w:rFonts w:ascii="PT Astra Serif" w:hAnsi="PT Astra Serif" w:cs="PT Astra Serif"/>
          <w:sz w:val="28"/>
          <w:szCs w:val="28"/>
        </w:rPr>
      </w:pPr>
    </w:p>
    <w:p w14:paraId="4CC2D6D6" w14:textId="69B8B0D9" w:rsidR="00A6773E" w:rsidRDefault="00A6773E">
      <w:pPr>
        <w:rPr>
          <w:rFonts w:ascii="PT Astra Serif" w:hAnsi="PT Astra Serif" w:cs="PT Astra Serif"/>
          <w:sz w:val="28"/>
          <w:szCs w:val="28"/>
        </w:rPr>
      </w:pPr>
    </w:p>
    <w:p w14:paraId="6D655E41" w14:textId="64DDD341" w:rsidR="00A6773E" w:rsidRDefault="00A6773E">
      <w:pPr>
        <w:rPr>
          <w:rFonts w:ascii="PT Astra Serif" w:hAnsi="PT Astra Serif" w:cs="PT Astra Serif"/>
          <w:sz w:val="28"/>
          <w:szCs w:val="28"/>
        </w:rPr>
      </w:pPr>
    </w:p>
    <w:p w14:paraId="2CFE5754" w14:textId="34690EE1" w:rsidR="00A6773E" w:rsidRDefault="00A6773E">
      <w:pPr>
        <w:rPr>
          <w:rFonts w:ascii="PT Astra Serif" w:hAnsi="PT Astra Serif" w:cs="PT Astra Serif"/>
          <w:sz w:val="28"/>
          <w:szCs w:val="28"/>
        </w:rPr>
      </w:pPr>
    </w:p>
    <w:p w14:paraId="3D6C8DA7" w14:textId="08831730" w:rsidR="00A6773E" w:rsidRDefault="00A6773E">
      <w:pPr>
        <w:rPr>
          <w:rFonts w:ascii="PT Astra Serif" w:hAnsi="PT Astra Serif" w:cs="PT Astra Serif"/>
          <w:sz w:val="28"/>
          <w:szCs w:val="28"/>
        </w:rPr>
      </w:pPr>
    </w:p>
    <w:p w14:paraId="281D45E9" w14:textId="060FBB56" w:rsidR="00A6773E" w:rsidRDefault="00A6773E">
      <w:pPr>
        <w:rPr>
          <w:rFonts w:ascii="PT Astra Serif" w:hAnsi="PT Astra Serif" w:cs="PT Astra Serif"/>
          <w:sz w:val="28"/>
          <w:szCs w:val="28"/>
        </w:rPr>
      </w:pPr>
    </w:p>
    <w:p w14:paraId="249294DB" w14:textId="26655B65" w:rsidR="00A6773E" w:rsidRDefault="00A6773E">
      <w:pPr>
        <w:rPr>
          <w:rFonts w:ascii="PT Astra Serif" w:hAnsi="PT Astra Serif" w:cs="PT Astra Serif"/>
          <w:sz w:val="28"/>
          <w:szCs w:val="28"/>
        </w:rPr>
      </w:pPr>
    </w:p>
    <w:p w14:paraId="196FF042" w14:textId="7660E126" w:rsidR="00A6773E" w:rsidRDefault="00A6773E">
      <w:pPr>
        <w:rPr>
          <w:rFonts w:ascii="PT Astra Serif" w:hAnsi="PT Astra Serif" w:cs="PT Astra Serif"/>
          <w:sz w:val="28"/>
          <w:szCs w:val="28"/>
        </w:rPr>
      </w:pPr>
    </w:p>
    <w:p w14:paraId="7DAA7273" w14:textId="0EF5AB87" w:rsidR="00A6773E" w:rsidRDefault="00A6773E">
      <w:pPr>
        <w:rPr>
          <w:rFonts w:ascii="PT Astra Serif" w:hAnsi="PT Astra Serif" w:cs="PT Astra Serif"/>
          <w:sz w:val="28"/>
          <w:szCs w:val="28"/>
        </w:rPr>
      </w:pPr>
    </w:p>
    <w:p w14:paraId="01C2165D" w14:textId="0DE0A9BB" w:rsidR="00A6773E" w:rsidRDefault="00A6773E">
      <w:pPr>
        <w:rPr>
          <w:rFonts w:ascii="PT Astra Serif" w:hAnsi="PT Astra Serif" w:cs="PT Astra Serif"/>
          <w:sz w:val="28"/>
          <w:szCs w:val="28"/>
        </w:rPr>
      </w:pPr>
    </w:p>
    <w:p w14:paraId="7EDC2A66" w14:textId="5F537620" w:rsidR="00A6773E" w:rsidRDefault="00A6773E">
      <w:pPr>
        <w:rPr>
          <w:rFonts w:ascii="PT Astra Serif" w:hAnsi="PT Astra Serif" w:cs="PT Astra Serif"/>
          <w:sz w:val="28"/>
          <w:szCs w:val="28"/>
        </w:rPr>
      </w:pPr>
    </w:p>
    <w:p w14:paraId="1FE79932" w14:textId="12ECD867" w:rsidR="00A6773E" w:rsidRDefault="00A6773E">
      <w:pPr>
        <w:rPr>
          <w:rFonts w:ascii="PT Astra Serif" w:hAnsi="PT Astra Serif" w:cs="PT Astra Serif"/>
          <w:sz w:val="28"/>
          <w:szCs w:val="28"/>
        </w:rPr>
      </w:pPr>
    </w:p>
    <w:p w14:paraId="2336949A" w14:textId="7FEF9FB9" w:rsidR="00A6773E" w:rsidRDefault="00A6773E">
      <w:pPr>
        <w:rPr>
          <w:rFonts w:ascii="PT Astra Serif" w:hAnsi="PT Astra Serif" w:cs="PT Astra Serif"/>
          <w:sz w:val="28"/>
          <w:szCs w:val="28"/>
        </w:rPr>
      </w:pPr>
    </w:p>
    <w:p w14:paraId="26CF7CDC" w14:textId="00F5D91F" w:rsidR="00A6773E" w:rsidRDefault="00A6773E">
      <w:pPr>
        <w:rPr>
          <w:rFonts w:ascii="PT Astra Serif" w:hAnsi="PT Astra Serif" w:cs="PT Astra Serif"/>
          <w:sz w:val="28"/>
          <w:szCs w:val="28"/>
        </w:rPr>
      </w:pPr>
    </w:p>
    <w:p w14:paraId="72971B87" w14:textId="2A07FCC3" w:rsidR="00A6773E" w:rsidRDefault="00A6773E">
      <w:pPr>
        <w:rPr>
          <w:rFonts w:ascii="PT Astra Serif" w:hAnsi="PT Astra Serif" w:cs="PT Astra Serif"/>
          <w:sz w:val="28"/>
          <w:szCs w:val="28"/>
        </w:rPr>
      </w:pPr>
    </w:p>
    <w:p w14:paraId="0F788774" w14:textId="1DF132FA" w:rsidR="00A6773E" w:rsidRDefault="00A6773E">
      <w:pPr>
        <w:rPr>
          <w:rFonts w:ascii="PT Astra Serif" w:hAnsi="PT Astra Serif" w:cs="PT Astra Serif"/>
          <w:sz w:val="28"/>
          <w:szCs w:val="28"/>
        </w:rPr>
      </w:pPr>
    </w:p>
    <w:p w14:paraId="493D5F63" w14:textId="52812624" w:rsidR="00A6773E" w:rsidRDefault="00A6773E">
      <w:pPr>
        <w:rPr>
          <w:rFonts w:ascii="PT Astra Serif" w:hAnsi="PT Astra Serif" w:cs="PT Astra Serif"/>
          <w:sz w:val="28"/>
          <w:szCs w:val="28"/>
        </w:rPr>
      </w:pPr>
    </w:p>
    <w:p w14:paraId="3FA1105D" w14:textId="20FD9F19" w:rsidR="00A6773E" w:rsidRDefault="00A6773E">
      <w:pPr>
        <w:rPr>
          <w:rFonts w:ascii="PT Astra Serif" w:hAnsi="PT Astra Serif" w:cs="PT Astra Serif"/>
          <w:sz w:val="28"/>
          <w:szCs w:val="28"/>
        </w:rPr>
      </w:pPr>
    </w:p>
    <w:p w14:paraId="3CCD375B" w14:textId="27D17D85" w:rsidR="00A6773E" w:rsidRDefault="00A6773E">
      <w:pPr>
        <w:rPr>
          <w:rFonts w:ascii="PT Astra Serif" w:hAnsi="PT Astra Serif" w:cs="PT Astra Serif"/>
          <w:sz w:val="28"/>
          <w:szCs w:val="28"/>
        </w:rPr>
      </w:pPr>
    </w:p>
    <w:p w14:paraId="2AC91A87" w14:textId="000B8444" w:rsidR="00A6773E" w:rsidRDefault="00A6773E">
      <w:pPr>
        <w:rPr>
          <w:rFonts w:ascii="PT Astra Serif" w:hAnsi="PT Astra Serif" w:cs="PT Astra Serif"/>
          <w:sz w:val="28"/>
          <w:szCs w:val="28"/>
        </w:rPr>
      </w:pPr>
    </w:p>
    <w:p w14:paraId="54DDC24D" w14:textId="5A73D425" w:rsidR="00A6773E" w:rsidRDefault="00A6773E">
      <w:pPr>
        <w:rPr>
          <w:rFonts w:ascii="PT Astra Serif" w:hAnsi="PT Astra Serif" w:cs="PT Astra Serif"/>
          <w:sz w:val="28"/>
          <w:szCs w:val="28"/>
        </w:rPr>
      </w:pPr>
    </w:p>
    <w:p w14:paraId="289E848E" w14:textId="645011C0" w:rsidR="00A6773E" w:rsidRDefault="00A6773E">
      <w:pPr>
        <w:rPr>
          <w:rFonts w:ascii="PT Astra Serif" w:hAnsi="PT Astra Serif" w:cs="PT Astra Serif"/>
          <w:sz w:val="28"/>
          <w:szCs w:val="28"/>
        </w:rPr>
      </w:pPr>
    </w:p>
    <w:p w14:paraId="6EC5EE9B" w14:textId="3A5F93D0" w:rsidR="00A6773E" w:rsidRDefault="00A6773E">
      <w:pPr>
        <w:rPr>
          <w:rFonts w:ascii="PT Astra Serif" w:hAnsi="PT Astra Serif" w:cs="PT Astra Serif"/>
          <w:sz w:val="28"/>
          <w:szCs w:val="28"/>
        </w:rPr>
      </w:pPr>
    </w:p>
    <w:p w14:paraId="7FB674CA" w14:textId="15AB6E9C" w:rsidR="00A6773E" w:rsidRDefault="00A6773E">
      <w:pPr>
        <w:rPr>
          <w:rFonts w:ascii="PT Astra Serif" w:hAnsi="PT Astra Serif" w:cs="PT Astra Serif"/>
          <w:sz w:val="28"/>
          <w:szCs w:val="28"/>
        </w:rPr>
      </w:pPr>
    </w:p>
    <w:p w14:paraId="6CBF08A6" w14:textId="77BBA80F" w:rsidR="00A6773E" w:rsidRDefault="00A6773E">
      <w:pPr>
        <w:rPr>
          <w:rFonts w:ascii="PT Astra Serif" w:hAnsi="PT Astra Serif" w:cs="PT Astra Serif"/>
          <w:sz w:val="28"/>
          <w:szCs w:val="28"/>
        </w:rPr>
      </w:pPr>
    </w:p>
    <w:p w14:paraId="752B4D0B" w14:textId="19379A1B" w:rsidR="00A6773E" w:rsidRDefault="00A6773E">
      <w:pPr>
        <w:rPr>
          <w:rFonts w:ascii="PT Astra Serif" w:hAnsi="PT Astra Serif" w:cs="PT Astra Serif"/>
          <w:sz w:val="28"/>
          <w:szCs w:val="28"/>
        </w:rPr>
      </w:pPr>
    </w:p>
    <w:p w14:paraId="051FC212" w14:textId="2E64F239" w:rsidR="00A6773E" w:rsidRDefault="00A6773E">
      <w:pPr>
        <w:rPr>
          <w:rFonts w:ascii="PT Astra Serif" w:hAnsi="PT Astra Serif" w:cs="PT Astra Serif"/>
          <w:sz w:val="28"/>
          <w:szCs w:val="28"/>
        </w:rPr>
      </w:pPr>
    </w:p>
    <w:p w14:paraId="203DE773" w14:textId="77777777" w:rsidR="00A6773E" w:rsidRPr="00A6773E" w:rsidRDefault="00A6773E" w:rsidP="00A6773E">
      <w:pPr>
        <w:tabs>
          <w:tab w:val="left" w:pos="0"/>
          <w:tab w:val="left" w:pos="567"/>
        </w:tabs>
        <w:suppressAutoHyphens w:val="0"/>
        <w:rPr>
          <w:rFonts w:ascii="PT Astra Serif" w:hAnsi="PT Astra Serif"/>
          <w:lang w:eastAsia="ru-RU"/>
        </w:rPr>
      </w:pPr>
      <w:r w:rsidRPr="00A6773E">
        <w:rPr>
          <w:rFonts w:ascii="PT Astra Serif" w:hAnsi="PT Astra Serif"/>
          <w:lang w:eastAsia="ru-RU"/>
        </w:rPr>
        <w:t>Исп. Маркина В.Н.</w:t>
      </w:r>
    </w:p>
    <w:p w14:paraId="01E4DCF4" w14:textId="77777777" w:rsidR="00A6773E" w:rsidRPr="00A6773E" w:rsidRDefault="00A6773E" w:rsidP="00A6773E">
      <w:pPr>
        <w:tabs>
          <w:tab w:val="left" w:pos="0"/>
          <w:tab w:val="left" w:pos="567"/>
        </w:tabs>
        <w:suppressAutoHyphens w:val="0"/>
        <w:rPr>
          <w:rFonts w:ascii="PT Astra Serif" w:hAnsi="PT Astra Serif"/>
          <w:lang w:eastAsia="ru-RU"/>
        </w:rPr>
      </w:pPr>
      <w:r w:rsidRPr="00A6773E">
        <w:rPr>
          <w:rFonts w:ascii="PT Astra Serif" w:hAnsi="PT Astra Serif"/>
          <w:lang w:eastAsia="ru-RU"/>
        </w:rPr>
        <w:t>тел. 8 (48763) 2-45-92</w:t>
      </w:r>
    </w:p>
    <w:p w14:paraId="43FD3CA1" w14:textId="77777777" w:rsidR="00A6773E" w:rsidRPr="00A6773E" w:rsidRDefault="00A6773E" w:rsidP="00A6773E">
      <w:pPr>
        <w:tabs>
          <w:tab w:val="left" w:pos="400"/>
          <w:tab w:val="left" w:pos="567"/>
        </w:tabs>
        <w:suppressAutoHyphens w:val="0"/>
        <w:ind w:left="283"/>
        <w:rPr>
          <w:rFonts w:ascii="PT Astra Serif" w:hAnsi="PT Astra Serif"/>
          <w:lang w:eastAsia="ru-RU"/>
        </w:rPr>
        <w:sectPr w:rsidR="00A6773E" w:rsidRPr="00A6773E" w:rsidSect="00657AE4">
          <w:headerReference w:type="default" r:id="rId9"/>
          <w:pgSz w:w="11906" w:h="16838"/>
          <w:pgMar w:top="1134" w:right="850" w:bottom="851" w:left="1701" w:header="708" w:footer="708" w:gutter="0"/>
          <w:cols w:space="708"/>
          <w:titlePg/>
          <w:docGrid w:linePitch="360"/>
        </w:sectPr>
      </w:pPr>
    </w:p>
    <w:p w14:paraId="650BCAF9" w14:textId="77777777" w:rsidR="00A6773E" w:rsidRPr="00A6773E" w:rsidRDefault="00A6773E" w:rsidP="00A6773E">
      <w:pPr>
        <w:widowControl w:val="0"/>
        <w:suppressAutoHyphens w:val="0"/>
        <w:autoSpaceDE w:val="0"/>
        <w:autoSpaceDN w:val="0"/>
        <w:adjustRightInd w:val="0"/>
        <w:ind w:left="4536"/>
        <w:jc w:val="center"/>
        <w:outlineLvl w:val="0"/>
        <w:rPr>
          <w:rFonts w:ascii="PT Astra Serif" w:hAnsi="PT Astra Serif"/>
          <w:sz w:val="28"/>
          <w:szCs w:val="28"/>
          <w:lang w:eastAsia="ru-RU"/>
        </w:rPr>
      </w:pPr>
      <w:r w:rsidRPr="00A6773E">
        <w:rPr>
          <w:rFonts w:ascii="PT Astra Serif" w:hAnsi="PT Astra Serif"/>
          <w:sz w:val="28"/>
          <w:szCs w:val="28"/>
          <w:lang w:eastAsia="ru-RU"/>
        </w:rPr>
        <w:lastRenderedPageBreak/>
        <w:t>Приложение</w:t>
      </w:r>
    </w:p>
    <w:p w14:paraId="1076A52D" w14:textId="77777777" w:rsidR="00A6773E" w:rsidRPr="00A6773E" w:rsidRDefault="00A6773E" w:rsidP="00A6773E">
      <w:pPr>
        <w:widowControl w:val="0"/>
        <w:suppressAutoHyphens w:val="0"/>
        <w:autoSpaceDE w:val="0"/>
        <w:autoSpaceDN w:val="0"/>
        <w:adjustRightInd w:val="0"/>
        <w:ind w:left="4536"/>
        <w:jc w:val="center"/>
        <w:outlineLvl w:val="0"/>
        <w:rPr>
          <w:rFonts w:ascii="PT Astra Serif" w:hAnsi="PT Astra Serif"/>
          <w:sz w:val="28"/>
          <w:szCs w:val="28"/>
          <w:lang w:eastAsia="ru-RU"/>
        </w:rPr>
      </w:pPr>
      <w:r w:rsidRPr="00A6773E">
        <w:rPr>
          <w:rFonts w:ascii="PT Astra Serif" w:hAnsi="PT Astra Serif"/>
          <w:sz w:val="28"/>
          <w:szCs w:val="28"/>
          <w:lang w:eastAsia="ru-RU"/>
        </w:rPr>
        <w:t>к постановлению администрации</w:t>
      </w:r>
    </w:p>
    <w:p w14:paraId="32AB6659" w14:textId="77777777" w:rsidR="00A6773E" w:rsidRPr="00A6773E" w:rsidRDefault="00A6773E" w:rsidP="00A6773E">
      <w:pPr>
        <w:widowControl w:val="0"/>
        <w:suppressAutoHyphens w:val="0"/>
        <w:autoSpaceDE w:val="0"/>
        <w:autoSpaceDN w:val="0"/>
        <w:adjustRightInd w:val="0"/>
        <w:ind w:left="4536"/>
        <w:jc w:val="center"/>
        <w:outlineLvl w:val="0"/>
        <w:rPr>
          <w:rFonts w:ascii="PT Astra Serif" w:hAnsi="PT Astra Serif"/>
          <w:sz w:val="28"/>
          <w:szCs w:val="28"/>
          <w:lang w:eastAsia="ru-RU"/>
        </w:rPr>
      </w:pPr>
      <w:r w:rsidRPr="00A6773E">
        <w:rPr>
          <w:rFonts w:ascii="PT Astra Serif" w:hAnsi="PT Astra Serif"/>
          <w:sz w:val="28"/>
          <w:szCs w:val="28"/>
          <w:lang w:eastAsia="ru-RU"/>
        </w:rPr>
        <w:t>муниципального образования</w:t>
      </w:r>
    </w:p>
    <w:p w14:paraId="7482243E" w14:textId="77777777" w:rsidR="00A6773E" w:rsidRPr="00A6773E" w:rsidRDefault="00A6773E" w:rsidP="00A6773E">
      <w:pPr>
        <w:widowControl w:val="0"/>
        <w:suppressAutoHyphens w:val="0"/>
        <w:autoSpaceDE w:val="0"/>
        <w:autoSpaceDN w:val="0"/>
        <w:adjustRightInd w:val="0"/>
        <w:ind w:left="4536"/>
        <w:jc w:val="center"/>
        <w:outlineLvl w:val="0"/>
        <w:rPr>
          <w:rFonts w:ascii="PT Astra Serif" w:hAnsi="PT Astra Serif"/>
          <w:sz w:val="28"/>
          <w:szCs w:val="28"/>
          <w:lang w:eastAsia="ru-RU"/>
        </w:rPr>
      </w:pPr>
      <w:r w:rsidRPr="00A6773E">
        <w:rPr>
          <w:rFonts w:ascii="PT Astra Serif" w:hAnsi="PT Astra Serif"/>
          <w:sz w:val="28"/>
          <w:szCs w:val="28"/>
          <w:lang w:eastAsia="ru-RU"/>
        </w:rPr>
        <w:t>Суворовский район</w:t>
      </w:r>
    </w:p>
    <w:p w14:paraId="3FB55C67" w14:textId="7079BD59" w:rsidR="00A6773E" w:rsidRPr="00A6773E" w:rsidRDefault="00A6773E" w:rsidP="00A6773E">
      <w:pPr>
        <w:widowControl w:val="0"/>
        <w:suppressAutoHyphens w:val="0"/>
        <w:autoSpaceDE w:val="0"/>
        <w:autoSpaceDN w:val="0"/>
        <w:adjustRightInd w:val="0"/>
        <w:ind w:left="4536"/>
        <w:jc w:val="center"/>
        <w:outlineLvl w:val="0"/>
        <w:rPr>
          <w:rFonts w:ascii="PT Astra Serif" w:hAnsi="PT Astra Serif"/>
          <w:sz w:val="28"/>
          <w:szCs w:val="28"/>
          <w:lang w:eastAsia="ru-RU"/>
        </w:rPr>
      </w:pPr>
      <w:r w:rsidRPr="00A6773E">
        <w:rPr>
          <w:rFonts w:ascii="PT Astra Serif" w:hAnsi="PT Astra Serif"/>
          <w:sz w:val="28"/>
          <w:szCs w:val="28"/>
          <w:lang w:eastAsia="ru-RU"/>
        </w:rPr>
        <w:t xml:space="preserve">от </w:t>
      </w:r>
      <w:r w:rsidR="00A24237">
        <w:rPr>
          <w:rFonts w:ascii="PT Astra Serif" w:hAnsi="PT Astra Serif"/>
          <w:sz w:val="28"/>
          <w:szCs w:val="28"/>
          <w:lang w:eastAsia="ru-RU"/>
        </w:rPr>
        <w:t>28.03.2024</w:t>
      </w:r>
      <w:r w:rsidRPr="00A6773E">
        <w:rPr>
          <w:rFonts w:ascii="PT Astra Serif" w:hAnsi="PT Astra Serif"/>
          <w:sz w:val="28"/>
          <w:szCs w:val="28"/>
          <w:lang w:eastAsia="ru-RU"/>
        </w:rPr>
        <w:t xml:space="preserve"> № </w:t>
      </w:r>
      <w:r w:rsidR="00A24237">
        <w:rPr>
          <w:rFonts w:ascii="PT Astra Serif" w:hAnsi="PT Astra Serif"/>
          <w:sz w:val="28"/>
          <w:szCs w:val="28"/>
          <w:lang w:eastAsia="ru-RU"/>
        </w:rPr>
        <w:t>371</w:t>
      </w:r>
    </w:p>
    <w:p w14:paraId="15F55C60" w14:textId="77777777" w:rsidR="00A6773E" w:rsidRDefault="00A6773E" w:rsidP="00A6773E">
      <w:pPr>
        <w:suppressAutoHyphens w:val="0"/>
        <w:ind w:firstLine="142"/>
        <w:jc w:val="center"/>
        <w:rPr>
          <w:rFonts w:ascii="PT Astra Serif" w:hAnsi="PT Astra Serif"/>
          <w:b/>
          <w:sz w:val="28"/>
          <w:szCs w:val="28"/>
          <w:lang w:eastAsia="ru-RU"/>
        </w:rPr>
      </w:pPr>
    </w:p>
    <w:p w14:paraId="03EB38A6" w14:textId="77777777" w:rsidR="00A6773E" w:rsidRDefault="00A6773E" w:rsidP="00A6773E">
      <w:pPr>
        <w:suppressAutoHyphens w:val="0"/>
        <w:ind w:firstLine="142"/>
        <w:jc w:val="center"/>
        <w:rPr>
          <w:rFonts w:ascii="PT Astra Serif" w:hAnsi="PT Astra Serif"/>
          <w:b/>
          <w:sz w:val="28"/>
          <w:szCs w:val="28"/>
          <w:lang w:eastAsia="ru-RU"/>
        </w:rPr>
      </w:pPr>
    </w:p>
    <w:p w14:paraId="73757033" w14:textId="00E59E01" w:rsidR="00A6773E" w:rsidRPr="00A6773E" w:rsidRDefault="00A6773E" w:rsidP="00A6773E">
      <w:pPr>
        <w:suppressAutoHyphens w:val="0"/>
        <w:ind w:firstLine="142"/>
        <w:jc w:val="center"/>
        <w:rPr>
          <w:rFonts w:ascii="PT Astra Serif" w:hAnsi="PT Astra Serif"/>
          <w:b/>
          <w:sz w:val="28"/>
          <w:szCs w:val="28"/>
          <w:lang w:eastAsia="ru-RU"/>
        </w:rPr>
      </w:pPr>
      <w:r w:rsidRPr="00A6773E">
        <w:rPr>
          <w:rFonts w:ascii="PT Astra Serif" w:hAnsi="PT Astra Serif"/>
          <w:b/>
          <w:sz w:val="28"/>
          <w:szCs w:val="28"/>
          <w:lang w:eastAsia="ru-RU"/>
        </w:rPr>
        <w:t>АДМИНИСТРАТИВНЫЙ РЕГЛАМЕНТ</w:t>
      </w:r>
    </w:p>
    <w:p w14:paraId="7B5E3CF9" w14:textId="77777777" w:rsidR="00A6773E" w:rsidRPr="00A6773E" w:rsidRDefault="00A6773E" w:rsidP="00A6773E">
      <w:pPr>
        <w:suppressAutoHyphens w:val="0"/>
        <w:jc w:val="center"/>
        <w:rPr>
          <w:rFonts w:ascii="PT Astra Serif" w:hAnsi="PT Astra Serif"/>
          <w:sz w:val="28"/>
          <w:lang w:eastAsia="ar-SA"/>
        </w:rPr>
      </w:pPr>
      <w:r w:rsidRPr="00A6773E">
        <w:rPr>
          <w:rFonts w:ascii="PT Astra Serif" w:hAnsi="PT Astra Serif"/>
          <w:b/>
          <w:sz w:val="28"/>
          <w:lang w:eastAsia="ar-SA"/>
        </w:rPr>
        <w:t xml:space="preserve">предоставления муниципальной услуги </w:t>
      </w:r>
    </w:p>
    <w:p w14:paraId="695624C0" w14:textId="77777777" w:rsidR="00A6773E" w:rsidRPr="00A6773E" w:rsidRDefault="00A6773E" w:rsidP="00A6773E">
      <w:pPr>
        <w:suppressAutoHyphens w:val="0"/>
        <w:jc w:val="center"/>
        <w:rPr>
          <w:rFonts w:ascii="PT Astra Serif" w:hAnsi="PT Astra Serif"/>
          <w:b/>
          <w:sz w:val="28"/>
          <w:lang w:eastAsia="ar-SA"/>
        </w:rPr>
      </w:pPr>
      <w:r w:rsidRPr="00A6773E">
        <w:rPr>
          <w:rFonts w:ascii="PT Astra Serif" w:hAnsi="PT Astra Serif"/>
          <w:b/>
          <w:sz w:val="28"/>
          <w:lang w:eastAsia="ar-SA"/>
        </w:rPr>
        <w:t xml:space="preserve">«Предоставление сведений, документов и материалов, содержащихся в государственных информационных системах обеспечения </w:t>
      </w:r>
    </w:p>
    <w:p w14:paraId="28CCC32D" w14:textId="77777777" w:rsidR="00A6773E" w:rsidRPr="00A6773E" w:rsidRDefault="00A6773E" w:rsidP="00A6773E">
      <w:pPr>
        <w:suppressAutoHyphens w:val="0"/>
        <w:jc w:val="center"/>
        <w:rPr>
          <w:sz w:val="28"/>
          <w:lang w:eastAsia="ar-SA"/>
        </w:rPr>
      </w:pPr>
      <w:r w:rsidRPr="00A6773E">
        <w:rPr>
          <w:rFonts w:ascii="PT Astra Serif" w:hAnsi="PT Astra Serif"/>
          <w:b/>
          <w:sz w:val="28"/>
          <w:lang w:eastAsia="ar-SA"/>
        </w:rPr>
        <w:t>градостроительной деятельности»</w:t>
      </w:r>
    </w:p>
    <w:p w14:paraId="52685EA0" w14:textId="77777777" w:rsidR="00A6773E" w:rsidRPr="00A6773E" w:rsidRDefault="00A6773E" w:rsidP="00A6773E">
      <w:pPr>
        <w:widowControl w:val="0"/>
        <w:suppressAutoHyphens w:val="0"/>
        <w:autoSpaceDE w:val="0"/>
        <w:autoSpaceDN w:val="0"/>
        <w:adjustRightInd w:val="0"/>
        <w:ind w:firstLine="142"/>
        <w:jc w:val="center"/>
        <w:outlineLvl w:val="1"/>
        <w:rPr>
          <w:rFonts w:ascii="PT Astra Serif" w:hAnsi="PT Astra Serif"/>
          <w:b/>
          <w:sz w:val="28"/>
          <w:szCs w:val="28"/>
          <w:lang w:eastAsia="ru-RU"/>
        </w:rPr>
      </w:pPr>
    </w:p>
    <w:p w14:paraId="090312B2" w14:textId="77777777" w:rsidR="00A6773E" w:rsidRPr="00A6773E" w:rsidRDefault="00A6773E" w:rsidP="00A6773E">
      <w:pPr>
        <w:numPr>
          <w:ilvl w:val="0"/>
          <w:numId w:val="2"/>
        </w:numPr>
        <w:suppressAutoHyphens w:val="0"/>
        <w:autoSpaceDE w:val="0"/>
        <w:autoSpaceDN w:val="0"/>
        <w:adjustRightInd w:val="0"/>
        <w:ind w:left="0" w:firstLine="0"/>
        <w:jc w:val="both"/>
        <w:outlineLvl w:val="1"/>
        <w:rPr>
          <w:rFonts w:ascii="PT Astra Serif" w:hAnsi="PT Astra Serif"/>
          <w:b/>
          <w:sz w:val="28"/>
          <w:szCs w:val="28"/>
          <w:lang w:eastAsia="ru-RU"/>
        </w:rPr>
      </w:pPr>
      <w:r w:rsidRPr="00A6773E">
        <w:rPr>
          <w:rFonts w:ascii="PT Astra Serif" w:hAnsi="PT Astra Serif"/>
          <w:b/>
          <w:sz w:val="28"/>
          <w:szCs w:val="28"/>
          <w:lang w:eastAsia="ru-RU"/>
        </w:rPr>
        <w:t>Общие положения</w:t>
      </w:r>
    </w:p>
    <w:p w14:paraId="55F0DFB9" w14:textId="77777777" w:rsidR="00A6773E" w:rsidRPr="00A6773E" w:rsidRDefault="00A6773E" w:rsidP="00A6773E">
      <w:pPr>
        <w:widowControl w:val="0"/>
        <w:suppressAutoHyphens w:val="0"/>
        <w:autoSpaceDE w:val="0"/>
        <w:autoSpaceDN w:val="0"/>
        <w:adjustRightInd w:val="0"/>
        <w:ind w:left="1429"/>
        <w:jc w:val="both"/>
        <w:outlineLvl w:val="1"/>
        <w:rPr>
          <w:rFonts w:ascii="PT Astra Serif" w:hAnsi="PT Astra Serif"/>
          <w:b/>
          <w:sz w:val="28"/>
          <w:szCs w:val="28"/>
          <w:lang w:eastAsia="ru-RU"/>
        </w:rPr>
      </w:pPr>
    </w:p>
    <w:p w14:paraId="14C3AABB"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1. Предмет регулирования административного регламента</w:t>
      </w:r>
    </w:p>
    <w:p w14:paraId="31797857"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p>
    <w:p w14:paraId="1C0A621F" w14:textId="77777777" w:rsidR="00A6773E" w:rsidRPr="00A6773E" w:rsidRDefault="00A6773E" w:rsidP="00A6773E">
      <w:pPr>
        <w:suppressAutoHyphens w:val="0"/>
        <w:ind w:firstLine="709"/>
        <w:jc w:val="both"/>
        <w:rPr>
          <w:rFonts w:ascii="PT Astra Serif" w:hAnsi="PT Astra Serif"/>
          <w:sz w:val="28"/>
          <w:szCs w:val="28"/>
          <w:lang w:eastAsia="ar-SA"/>
        </w:rPr>
      </w:pPr>
      <w:r w:rsidRPr="00A6773E">
        <w:rPr>
          <w:rFonts w:ascii="PT Astra Serif" w:hAnsi="PT Astra Serif"/>
          <w:sz w:val="28"/>
          <w:szCs w:val="28"/>
          <w:lang w:eastAsia="ar-SA"/>
        </w:rPr>
        <w:t>1. 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Суворовский район (далее – администрация) при предоставлении муниципальной услуги.</w:t>
      </w:r>
    </w:p>
    <w:p w14:paraId="556301CC" w14:textId="77777777" w:rsidR="00A6773E" w:rsidRPr="00A6773E" w:rsidRDefault="00A6773E" w:rsidP="00A6773E">
      <w:pPr>
        <w:suppressAutoHyphens w:val="0"/>
        <w:ind w:firstLine="709"/>
        <w:jc w:val="both"/>
        <w:rPr>
          <w:rFonts w:ascii="PT Astra Serif" w:hAnsi="PT Astra Serif"/>
          <w:sz w:val="28"/>
          <w:szCs w:val="28"/>
          <w:lang w:eastAsia="ar-SA"/>
        </w:rPr>
      </w:pPr>
    </w:p>
    <w:p w14:paraId="5248D456" w14:textId="77777777" w:rsidR="00A6773E" w:rsidRPr="00A6773E" w:rsidRDefault="00A6773E" w:rsidP="00A6773E">
      <w:pPr>
        <w:suppressAutoHyphens w:val="0"/>
        <w:jc w:val="center"/>
        <w:rPr>
          <w:rFonts w:ascii="PT Astra Serif" w:hAnsi="PT Astra Serif"/>
          <w:b/>
          <w:sz w:val="28"/>
          <w:szCs w:val="28"/>
          <w:lang w:eastAsia="ar-SA"/>
        </w:rPr>
      </w:pPr>
      <w:r w:rsidRPr="00A6773E">
        <w:rPr>
          <w:rFonts w:ascii="PT Astra Serif" w:hAnsi="PT Astra Serif"/>
          <w:b/>
          <w:sz w:val="28"/>
          <w:szCs w:val="28"/>
          <w:lang w:eastAsia="ar-SA"/>
        </w:rPr>
        <w:t>2. Круг заявителей</w:t>
      </w:r>
    </w:p>
    <w:p w14:paraId="4F06D04B" w14:textId="77777777" w:rsidR="00A6773E" w:rsidRPr="00A6773E" w:rsidRDefault="00A6773E" w:rsidP="00A6773E">
      <w:pPr>
        <w:suppressAutoHyphens w:val="0"/>
        <w:jc w:val="center"/>
        <w:rPr>
          <w:rFonts w:ascii="PT Astra Serif" w:hAnsi="PT Astra Serif"/>
          <w:b/>
          <w:sz w:val="28"/>
          <w:szCs w:val="28"/>
          <w:lang w:eastAsia="ru-RU"/>
        </w:rPr>
      </w:pPr>
    </w:p>
    <w:p w14:paraId="53719A0C" w14:textId="77777777" w:rsidR="00A6773E" w:rsidRPr="00A6773E" w:rsidRDefault="00A6773E" w:rsidP="00A6773E">
      <w:pPr>
        <w:suppressAutoHyphens w:val="0"/>
        <w:ind w:firstLine="709"/>
        <w:jc w:val="both"/>
        <w:rPr>
          <w:rFonts w:ascii="PT Astra Serif" w:hAnsi="PT Astra Serif"/>
          <w:sz w:val="28"/>
          <w:szCs w:val="28"/>
          <w:lang w:eastAsia="ar-SA"/>
        </w:rPr>
      </w:pPr>
      <w:r w:rsidRPr="00A6773E">
        <w:rPr>
          <w:rFonts w:ascii="PT Astra Serif" w:hAnsi="PT Astra Serif"/>
          <w:sz w:val="28"/>
          <w:szCs w:val="28"/>
          <w:lang w:eastAsia="ru-RU"/>
        </w:rPr>
        <w:t>2. Заявителями в рамках предоставления муниципальной услуги могут являться: физические лица, юридические лица, органы государственной власти Российской Федерации, органы государственной власти субъектов Российской Федерации, иные органы местного самоуправления, организации (органы по учету объектов недвижимого имущества, органы по учету государственного и муниципального имущества в отношении объектов капитального строительства, либо лица, уполномоченные ими на совершение соответствующих действий в установленном законодательством Российской Федерации порядке (далее - представитель).</w:t>
      </w:r>
    </w:p>
    <w:p w14:paraId="482F9F2B"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p>
    <w:p w14:paraId="65FA022B"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 xml:space="preserve">3. Требования к порядку информирования о предоставлении </w:t>
      </w:r>
    </w:p>
    <w:p w14:paraId="43322BC0"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муниципальной услуги</w:t>
      </w:r>
    </w:p>
    <w:p w14:paraId="76C52F73"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p>
    <w:p w14:paraId="05BA52A8"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 xml:space="preserve">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w:t>
      </w:r>
      <w:r w:rsidRPr="00A6773E">
        <w:rPr>
          <w:rFonts w:ascii="PT Astra Serif" w:hAnsi="PT Astra Serif"/>
          <w:sz w:val="28"/>
          <w:szCs w:val="28"/>
          <w:lang w:eastAsia="ru-RU"/>
        </w:rPr>
        <w:lastRenderedPageBreak/>
        <w:t>Тульской области (www.gosuslugi71.ru) (далее – РПГУ), официальном сайте муниципального образования Суворовский район www.suvorov.tularegion.ru, официальном сайте многофункционального центра предоставления государственных и муниципальных услуг (www.mfc71.ru) (далее – МФЦ), а также сотрудниками администрации и МФЦ, при личном или письменном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58019E84"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4. Основными требованиями к информированию заявителей о порядке предоставления муниципальной услуги являются:</w:t>
      </w:r>
    </w:p>
    <w:p w14:paraId="512B2397"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достоверность предоставляемой информации;</w:t>
      </w:r>
    </w:p>
    <w:p w14:paraId="7F01386F"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четкость в изложении информации;</w:t>
      </w:r>
    </w:p>
    <w:p w14:paraId="6CDEFFB2"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полнота информирования;</w:t>
      </w:r>
    </w:p>
    <w:p w14:paraId="420435CB"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наглядность форм предоставляемой информации (при письменном информировании);</w:t>
      </w:r>
    </w:p>
    <w:p w14:paraId="36907667"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удобство и доступность получения информации;</w:t>
      </w:r>
    </w:p>
    <w:p w14:paraId="5F1B1619"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оперативность предоставления информации.</w:t>
      </w:r>
    </w:p>
    <w:p w14:paraId="2D2B9E44"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5. На ЕПГУ, РПГУ, официальных сайтах муниципального образования Суворовский район и МФЦ размещается следующая информация о порядке предоставления муниципальной услуги, а также справочная информация:</w:t>
      </w:r>
    </w:p>
    <w:p w14:paraId="7D6360BB"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882D174"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круг заявителей;</w:t>
      </w:r>
    </w:p>
    <w:p w14:paraId="7DAA4227"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срок предоставления муниципальной услуги;</w:t>
      </w:r>
    </w:p>
    <w:p w14:paraId="07B8CB68"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5760045C"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исчерпывающий перечень оснований для отказа в предоставлении муниципальной услуги;</w:t>
      </w:r>
    </w:p>
    <w:p w14:paraId="19942460"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3444061"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формы документов, используемые при предоставлении муниципальной услуги;</w:t>
      </w:r>
    </w:p>
    <w:p w14:paraId="4C66AA58"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место нахождения и графики работы администрации и МФЦ;</w:t>
      </w:r>
    </w:p>
    <w:p w14:paraId="19A1DB65"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справочные телефоны администрации и МФЦ;</w:t>
      </w:r>
    </w:p>
    <w:p w14:paraId="716A7AF8"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электронные адреса ЕПГУ, РПГУ;</w:t>
      </w:r>
    </w:p>
    <w:p w14:paraId="1CFC6EA9"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адреса официальных сайтов, а также электронной почты администрации и МФЦ.</w:t>
      </w:r>
    </w:p>
    <w:p w14:paraId="1B2E18E5"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 xml:space="preserve">6. Информация о порядке предоставления муниципальной услуги, размещенная на ЕПГУ, РПГУ, </w:t>
      </w:r>
      <w:bookmarkStart w:id="1" w:name="_Hlk160445147"/>
      <w:r w:rsidRPr="00A6773E">
        <w:rPr>
          <w:rFonts w:ascii="PT Astra Serif" w:hAnsi="PT Astra Serif"/>
          <w:sz w:val="28"/>
          <w:szCs w:val="28"/>
          <w:lang w:eastAsia="ru-RU"/>
        </w:rPr>
        <w:t xml:space="preserve">официальном сайте муниципального </w:t>
      </w:r>
      <w:r w:rsidRPr="00A6773E">
        <w:rPr>
          <w:rFonts w:ascii="PT Astra Serif" w:hAnsi="PT Astra Serif"/>
          <w:sz w:val="28"/>
          <w:szCs w:val="28"/>
          <w:lang w:eastAsia="ru-RU"/>
        </w:rPr>
        <w:lastRenderedPageBreak/>
        <w:t>образования Суворовский район</w:t>
      </w:r>
      <w:bookmarkEnd w:id="1"/>
      <w:r w:rsidRPr="00A6773E">
        <w:rPr>
          <w:rFonts w:ascii="PT Astra Serif" w:hAnsi="PT Astra Serif"/>
          <w:sz w:val="28"/>
          <w:szCs w:val="28"/>
          <w:lang w:eastAsia="ru-RU"/>
        </w:rPr>
        <w:t>,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27DD851"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Доступ к информации о порядке предоставления муниципальной услуги, размещенной на ЕПГУ, РПГУ, официальном сайте муниципального образования Суворовский район,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0E06E12"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7. Устное информирование заявителей осуществляется сотрудниками администрации или МФЦ по месту нахождения администрации или МФЦ.</w:t>
      </w:r>
    </w:p>
    <w:p w14:paraId="7CEB8FC9"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73F81DC2"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Время ожидания ответа при устном информировании заявителя не может превышать 15 минут.</w:t>
      </w:r>
    </w:p>
    <w:p w14:paraId="109A928A"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14F483BD"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036EA7B4"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47246727"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для ответа требуется более продолжительное время;</w:t>
      </w:r>
    </w:p>
    <w:p w14:paraId="5A9616F0"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4AFAD1E0"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13524C4E"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 xml:space="preserve">Ответ на обращение заявителя о порядке предоставления </w:t>
      </w:r>
      <w:r w:rsidRPr="00A6773E">
        <w:rPr>
          <w:rFonts w:ascii="PT Astra Serif" w:hAnsi="PT Astra Serif"/>
          <w:sz w:val="28"/>
          <w:szCs w:val="28"/>
          <w:lang w:eastAsia="ru-RU"/>
        </w:rPr>
        <w:lastRenderedPageBreak/>
        <w:t>муниципальной услуги, направленные в письменной или электронной форме, дается в срок, не превышающий 15 календарных дней со дня регистрации обращения заявителя.</w:t>
      </w:r>
    </w:p>
    <w:p w14:paraId="5745FC37"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32E9A671"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48A31C6F"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3486B0EE"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текст настоящего административного регламента;</w:t>
      </w:r>
    </w:p>
    <w:p w14:paraId="2E3E75CD"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2D39FD0F"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формы документов, используемые при предоставлении муниципальной услуги;</w:t>
      </w:r>
    </w:p>
    <w:p w14:paraId="24ADFC25"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порядок обжалования решений, действий или бездействия должностных лиц;</w:t>
      </w:r>
    </w:p>
    <w:p w14:paraId="41AEED29"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место нахождения и графики работы администрации и МФЦ;</w:t>
      </w:r>
    </w:p>
    <w:p w14:paraId="6ECD0FF0"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справочные телефоны администрации и МФЦ;</w:t>
      </w:r>
    </w:p>
    <w:p w14:paraId="4BE9666B"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электронные адреса ЕПГУ, РПГУ;</w:t>
      </w:r>
    </w:p>
    <w:p w14:paraId="540AF701"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адреса официальных сайтов, а также электронной почты администрации и МФЦ.</w:t>
      </w:r>
    </w:p>
    <w:p w14:paraId="43B2BCED"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3B06A897" w14:textId="77777777" w:rsidR="00A6773E" w:rsidRPr="00A6773E" w:rsidRDefault="00A6773E" w:rsidP="00A6773E">
      <w:pPr>
        <w:widowControl w:val="0"/>
        <w:tabs>
          <w:tab w:val="left" w:pos="567"/>
        </w:tabs>
        <w:suppressAutoHyphens w:val="0"/>
        <w:autoSpaceDE w:val="0"/>
        <w:autoSpaceDN w:val="0"/>
        <w:adjustRightInd w:val="0"/>
        <w:ind w:firstLine="709"/>
        <w:jc w:val="both"/>
        <w:rPr>
          <w:rFonts w:ascii="PT Astra Serif" w:hAnsi="PT Astra Serif"/>
          <w:sz w:val="28"/>
          <w:szCs w:val="28"/>
          <w:lang w:eastAsia="ru-RU"/>
        </w:rPr>
      </w:pPr>
    </w:p>
    <w:p w14:paraId="097E7031" w14:textId="77777777" w:rsidR="00A6773E" w:rsidRPr="00A6773E" w:rsidRDefault="00A6773E" w:rsidP="00A6773E">
      <w:pPr>
        <w:widowControl w:val="0"/>
        <w:suppressAutoHyphens w:val="0"/>
        <w:autoSpaceDE w:val="0"/>
        <w:autoSpaceDN w:val="0"/>
        <w:adjustRightInd w:val="0"/>
        <w:ind w:firstLine="709"/>
        <w:jc w:val="both"/>
        <w:outlineLvl w:val="1"/>
        <w:rPr>
          <w:rFonts w:ascii="PT Astra Serif" w:hAnsi="PT Astra Serif"/>
          <w:b/>
          <w:sz w:val="28"/>
          <w:szCs w:val="28"/>
          <w:lang w:eastAsia="ru-RU"/>
        </w:rPr>
      </w:pPr>
      <w:r w:rsidRPr="00A6773E">
        <w:rPr>
          <w:rFonts w:ascii="PT Astra Serif" w:hAnsi="PT Astra Serif"/>
          <w:b/>
          <w:sz w:val="28"/>
          <w:szCs w:val="28"/>
          <w:lang w:val="en-US" w:eastAsia="ru-RU"/>
        </w:rPr>
        <w:t>II</w:t>
      </w:r>
      <w:r w:rsidRPr="00A6773E">
        <w:rPr>
          <w:rFonts w:ascii="PT Astra Serif" w:hAnsi="PT Astra Serif"/>
          <w:b/>
          <w:sz w:val="28"/>
          <w:szCs w:val="28"/>
          <w:lang w:eastAsia="ru-RU"/>
        </w:rPr>
        <w:t>. Стандарт предоставления муниципальной услуги</w:t>
      </w:r>
    </w:p>
    <w:p w14:paraId="52A2B847" w14:textId="77777777" w:rsidR="00A6773E" w:rsidRPr="00A6773E" w:rsidRDefault="00A6773E" w:rsidP="00A6773E">
      <w:pPr>
        <w:widowControl w:val="0"/>
        <w:suppressAutoHyphens w:val="0"/>
        <w:autoSpaceDE w:val="0"/>
        <w:autoSpaceDN w:val="0"/>
        <w:adjustRightInd w:val="0"/>
        <w:ind w:firstLine="709"/>
        <w:jc w:val="both"/>
        <w:outlineLvl w:val="1"/>
        <w:rPr>
          <w:rFonts w:ascii="PT Astra Serif" w:hAnsi="PT Astra Serif"/>
          <w:b/>
          <w:sz w:val="28"/>
          <w:szCs w:val="28"/>
          <w:lang w:eastAsia="ru-RU"/>
        </w:rPr>
      </w:pPr>
    </w:p>
    <w:p w14:paraId="478469A3"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4. Наименование муниципальной услуги</w:t>
      </w:r>
    </w:p>
    <w:p w14:paraId="3DD576FE" w14:textId="77777777" w:rsidR="00A6773E" w:rsidRPr="00A6773E" w:rsidRDefault="00A6773E" w:rsidP="00A6773E">
      <w:pPr>
        <w:widowControl w:val="0"/>
        <w:suppressAutoHyphens w:val="0"/>
        <w:autoSpaceDE w:val="0"/>
        <w:autoSpaceDN w:val="0"/>
        <w:adjustRightInd w:val="0"/>
        <w:ind w:firstLine="709"/>
        <w:jc w:val="both"/>
        <w:outlineLvl w:val="2"/>
        <w:rPr>
          <w:rFonts w:ascii="PT Astra Serif" w:hAnsi="PT Astra Serif"/>
          <w:b/>
          <w:sz w:val="28"/>
          <w:szCs w:val="28"/>
          <w:lang w:eastAsia="ru-RU"/>
        </w:rPr>
      </w:pPr>
    </w:p>
    <w:p w14:paraId="4142D3E0" w14:textId="77777777" w:rsidR="00A6773E" w:rsidRPr="00A6773E" w:rsidRDefault="00A6773E" w:rsidP="00A6773E">
      <w:pPr>
        <w:suppressAutoHyphens w:val="0"/>
        <w:ind w:firstLine="709"/>
        <w:jc w:val="both"/>
        <w:rPr>
          <w:rFonts w:ascii="PT Astra Serif" w:hAnsi="PT Astra Serif"/>
          <w:sz w:val="28"/>
          <w:szCs w:val="28"/>
          <w:lang w:eastAsia="ru-RU"/>
        </w:rPr>
      </w:pPr>
      <w:r w:rsidRPr="00A6773E">
        <w:rPr>
          <w:rFonts w:ascii="PT Astra Serif" w:hAnsi="PT Astra Serif"/>
          <w:sz w:val="28"/>
          <w:szCs w:val="28"/>
          <w:lang w:eastAsia="ru-RU"/>
        </w:rPr>
        <w:t>11. Муниципальная услуга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14:paraId="3BC71DE7" w14:textId="77777777" w:rsidR="00A6773E" w:rsidRPr="00A6773E" w:rsidRDefault="00A6773E" w:rsidP="00A6773E">
      <w:pPr>
        <w:suppressAutoHyphens w:val="0"/>
        <w:ind w:firstLine="709"/>
        <w:jc w:val="both"/>
        <w:rPr>
          <w:rFonts w:ascii="PT Astra Serif" w:hAnsi="PT Astra Serif"/>
          <w:sz w:val="28"/>
          <w:szCs w:val="28"/>
          <w:lang w:eastAsia="ru-RU"/>
        </w:rPr>
      </w:pPr>
    </w:p>
    <w:p w14:paraId="60D3057A"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 xml:space="preserve">5. Наименование органа местного самоуправления, </w:t>
      </w:r>
    </w:p>
    <w:p w14:paraId="1A85FC01"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предоставляющего муниципальную услугу</w:t>
      </w:r>
    </w:p>
    <w:p w14:paraId="21216E4F" w14:textId="77777777" w:rsidR="00A6773E" w:rsidRPr="00A6773E" w:rsidRDefault="00A6773E" w:rsidP="00A6773E">
      <w:pPr>
        <w:widowControl w:val="0"/>
        <w:suppressAutoHyphens w:val="0"/>
        <w:autoSpaceDE w:val="0"/>
        <w:autoSpaceDN w:val="0"/>
        <w:adjustRightInd w:val="0"/>
        <w:jc w:val="both"/>
        <w:outlineLvl w:val="2"/>
        <w:rPr>
          <w:rFonts w:ascii="PT Astra Serif" w:hAnsi="PT Astra Serif"/>
          <w:b/>
          <w:sz w:val="28"/>
          <w:szCs w:val="28"/>
          <w:lang w:eastAsia="ru-RU"/>
        </w:rPr>
      </w:pPr>
    </w:p>
    <w:p w14:paraId="1A918C2B" w14:textId="77777777" w:rsidR="00A6773E" w:rsidRPr="00A6773E" w:rsidRDefault="00A6773E" w:rsidP="00A6773E">
      <w:pPr>
        <w:suppressAutoHyphens w:val="0"/>
        <w:ind w:firstLine="709"/>
        <w:jc w:val="both"/>
        <w:rPr>
          <w:rFonts w:ascii="PT Astra Serif" w:hAnsi="PT Astra Serif"/>
          <w:sz w:val="28"/>
          <w:szCs w:val="28"/>
          <w:lang w:eastAsia="ru-RU"/>
        </w:rPr>
      </w:pPr>
      <w:r w:rsidRPr="00A6773E">
        <w:rPr>
          <w:rFonts w:ascii="PT Astra Serif" w:hAnsi="PT Astra Serif"/>
          <w:sz w:val="28"/>
          <w:szCs w:val="28"/>
          <w:lang w:eastAsia="ru-RU"/>
        </w:rPr>
        <w:t>12. Муниципальная услуга предоставляется администрацией.</w:t>
      </w:r>
    </w:p>
    <w:p w14:paraId="5CBAFB53" w14:textId="77777777" w:rsidR="00A6773E" w:rsidRPr="00A6773E" w:rsidRDefault="00A6773E" w:rsidP="00A6773E">
      <w:pPr>
        <w:suppressAutoHyphens w:val="0"/>
        <w:ind w:firstLine="709"/>
        <w:jc w:val="both"/>
        <w:rPr>
          <w:rFonts w:ascii="PT Astra Serif" w:hAnsi="PT Astra Serif"/>
          <w:sz w:val="28"/>
          <w:szCs w:val="28"/>
          <w:lang w:eastAsia="ru-RU"/>
        </w:rPr>
      </w:pPr>
      <w:r w:rsidRPr="00A6773E">
        <w:rPr>
          <w:rFonts w:ascii="PT Astra Serif" w:hAnsi="PT Astra Serif"/>
          <w:sz w:val="28"/>
          <w:szCs w:val="28"/>
          <w:lang w:eastAsia="ru-RU"/>
        </w:rPr>
        <w:lastRenderedPageBreak/>
        <w:t>13. Структурное подразделение администрации, ответственное за непосредственное предоставление муниципальной услуги – комитет архитектуры, градостроительства и жилищных вопросов.</w:t>
      </w:r>
    </w:p>
    <w:p w14:paraId="0C4897B7" w14:textId="77777777" w:rsidR="00A6773E" w:rsidRPr="00A6773E" w:rsidRDefault="00A6773E" w:rsidP="00A6773E">
      <w:pPr>
        <w:suppressAutoHyphens w:val="0"/>
        <w:ind w:firstLine="709"/>
        <w:jc w:val="both"/>
        <w:rPr>
          <w:rFonts w:ascii="PT Astra Serif" w:hAnsi="PT Astra Serif"/>
          <w:sz w:val="28"/>
          <w:szCs w:val="28"/>
          <w:lang w:eastAsia="ru-RU"/>
        </w:rPr>
      </w:pPr>
    </w:p>
    <w:p w14:paraId="57F104EC"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6. Результат предоставления муниципальной услуги</w:t>
      </w:r>
    </w:p>
    <w:p w14:paraId="5456A979" w14:textId="77777777" w:rsidR="00A6773E" w:rsidRPr="00A6773E" w:rsidRDefault="00A6773E" w:rsidP="00A6773E">
      <w:pPr>
        <w:widowControl w:val="0"/>
        <w:suppressAutoHyphens w:val="0"/>
        <w:autoSpaceDE w:val="0"/>
        <w:autoSpaceDN w:val="0"/>
        <w:adjustRightInd w:val="0"/>
        <w:ind w:firstLine="709"/>
        <w:jc w:val="both"/>
        <w:outlineLvl w:val="2"/>
        <w:rPr>
          <w:rFonts w:ascii="PT Astra Serif" w:hAnsi="PT Astra Serif"/>
          <w:b/>
          <w:sz w:val="28"/>
          <w:szCs w:val="28"/>
          <w:lang w:eastAsia="ru-RU"/>
        </w:rPr>
      </w:pPr>
    </w:p>
    <w:p w14:paraId="1BB07BB3" w14:textId="77777777" w:rsidR="00A6773E" w:rsidRPr="00A6773E" w:rsidRDefault="00A6773E" w:rsidP="00A6773E">
      <w:pPr>
        <w:ind w:right="-44" w:firstLine="709"/>
        <w:contextualSpacing/>
        <w:jc w:val="both"/>
        <w:rPr>
          <w:rFonts w:ascii="PT Astra Serif" w:hAnsi="PT Astra Serif" w:cs="Arial"/>
          <w:sz w:val="28"/>
          <w:szCs w:val="28"/>
          <w:lang w:eastAsia="ru-RU"/>
        </w:rPr>
      </w:pPr>
      <w:r w:rsidRPr="00A6773E">
        <w:rPr>
          <w:rFonts w:ascii="PT Astra Serif" w:hAnsi="PT Astra Serif" w:cs="Arial"/>
          <w:sz w:val="28"/>
          <w:szCs w:val="28"/>
          <w:lang w:eastAsia="ru-RU"/>
        </w:rPr>
        <w:t>14. Результатом предоставления муниципальной услуги является:</w:t>
      </w:r>
    </w:p>
    <w:p w14:paraId="5C86355A" w14:textId="77777777" w:rsidR="00A6773E" w:rsidRPr="00A6773E" w:rsidRDefault="00A6773E" w:rsidP="00A6773E">
      <w:pPr>
        <w:ind w:right="-44" w:firstLine="709"/>
        <w:contextualSpacing/>
        <w:jc w:val="both"/>
        <w:rPr>
          <w:rFonts w:ascii="PT Astra Serif" w:hAnsi="PT Astra Serif" w:cs="Arial"/>
          <w:sz w:val="28"/>
          <w:szCs w:val="28"/>
          <w:lang w:eastAsia="ru-RU"/>
        </w:rPr>
      </w:pPr>
      <w:r w:rsidRPr="00A6773E">
        <w:rPr>
          <w:rFonts w:ascii="PT Astra Serif" w:hAnsi="PT Astra Serif" w:cs="Arial"/>
          <w:sz w:val="28"/>
          <w:szCs w:val="28"/>
          <w:lang w:eastAsia="ru-RU"/>
        </w:rPr>
        <w:t>1) предоставление сведений, документов, материалов, содержащихся в государственных информационных системах обеспечения градостроительной деятельности (далее -ГИСОГД);</w:t>
      </w:r>
    </w:p>
    <w:p w14:paraId="23B9A7CC" w14:textId="77777777" w:rsidR="00A6773E" w:rsidRPr="00A6773E" w:rsidRDefault="00A6773E" w:rsidP="00A6773E">
      <w:pPr>
        <w:ind w:right="-44" w:firstLine="709"/>
        <w:contextualSpacing/>
        <w:jc w:val="both"/>
        <w:rPr>
          <w:rFonts w:ascii="PT Astra Serif" w:hAnsi="PT Astra Serif"/>
          <w:sz w:val="28"/>
          <w:szCs w:val="28"/>
          <w:lang w:eastAsia="ar-SA"/>
        </w:rPr>
      </w:pPr>
      <w:r w:rsidRPr="00A6773E">
        <w:rPr>
          <w:rFonts w:ascii="PT Astra Serif" w:hAnsi="PT Astra Serif" w:cs="Arial"/>
          <w:sz w:val="28"/>
          <w:szCs w:val="28"/>
          <w:lang w:eastAsia="ru-RU"/>
        </w:rPr>
        <w:t>2) мотивированный отказ в предоставлении муниципальной услуги.</w:t>
      </w:r>
    </w:p>
    <w:p w14:paraId="2466F861" w14:textId="77777777" w:rsidR="00A6773E" w:rsidRPr="00A6773E" w:rsidRDefault="00A6773E" w:rsidP="00A6773E">
      <w:pPr>
        <w:suppressAutoHyphens w:val="0"/>
        <w:ind w:firstLine="709"/>
        <w:jc w:val="both"/>
        <w:rPr>
          <w:rFonts w:ascii="PT Astra Serif" w:hAnsi="PT Astra Serif"/>
          <w:sz w:val="28"/>
          <w:szCs w:val="28"/>
          <w:lang w:eastAsia="ru-RU"/>
        </w:rPr>
      </w:pPr>
    </w:p>
    <w:p w14:paraId="1D536EB7"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7. Срок предоставления муниципальной услуги</w:t>
      </w:r>
    </w:p>
    <w:p w14:paraId="24CB3547" w14:textId="77777777" w:rsidR="00A6773E" w:rsidRPr="00A6773E" w:rsidRDefault="00A6773E" w:rsidP="00A6773E">
      <w:pPr>
        <w:widowControl w:val="0"/>
        <w:suppressAutoHyphens w:val="0"/>
        <w:autoSpaceDE w:val="0"/>
        <w:autoSpaceDN w:val="0"/>
        <w:adjustRightInd w:val="0"/>
        <w:ind w:firstLine="709"/>
        <w:jc w:val="both"/>
        <w:outlineLvl w:val="2"/>
        <w:rPr>
          <w:rFonts w:ascii="PT Astra Serif" w:hAnsi="PT Astra Serif"/>
          <w:b/>
          <w:sz w:val="28"/>
          <w:szCs w:val="28"/>
          <w:lang w:eastAsia="ru-RU"/>
        </w:rPr>
      </w:pPr>
    </w:p>
    <w:p w14:paraId="22C7B39F" w14:textId="77777777" w:rsidR="00A6773E" w:rsidRPr="00A6773E" w:rsidRDefault="00A6773E" w:rsidP="00A6773E">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A6773E">
        <w:rPr>
          <w:rFonts w:ascii="PT Astra Serif" w:hAnsi="PT Astra Serif"/>
          <w:sz w:val="28"/>
          <w:szCs w:val="28"/>
          <w:lang w:eastAsia="ru-RU"/>
        </w:rPr>
        <w:t>15. Сведения, документы, материалы предоставляются администрацией в течение 5 рабочих дней со дня осуществления оплаты физическим или юридическим лицом.</w:t>
      </w:r>
    </w:p>
    <w:p w14:paraId="62429188" w14:textId="77777777" w:rsidR="00A6773E" w:rsidRPr="00A6773E" w:rsidRDefault="00A6773E" w:rsidP="00A6773E">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A6773E">
        <w:rPr>
          <w:rFonts w:ascii="PT Astra Serif" w:hAnsi="PT Astra Serif"/>
          <w:sz w:val="28"/>
          <w:szCs w:val="28"/>
          <w:lang w:eastAsia="ru-RU"/>
        </w:rPr>
        <w:t>16. По межведомственным запросам сведения, документы, материалы предоставляются администрацией не позднее 5 рабочих дней со дня регистрации запроса.</w:t>
      </w:r>
    </w:p>
    <w:p w14:paraId="2ED60625" w14:textId="77777777" w:rsidR="00A6773E" w:rsidRPr="00A6773E" w:rsidRDefault="00A6773E" w:rsidP="00A6773E">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63B676F5"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 xml:space="preserve">8. Правовые основания для предоставления </w:t>
      </w:r>
    </w:p>
    <w:p w14:paraId="69FE73B6"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муниципальной услуги</w:t>
      </w:r>
    </w:p>
    <w:p w14:paraId="61A9FDBC" w14:textId="77777777" w:rsidR="00A6773E" w:rsidRPr="00A6773E" w:rsidRDefault="00A6773E" w:rsidP="00A6773E">
      <w:pPr>
        <w:widowControl w:val="0"/>
        <w:suppressAutoHyphens w:val="0"/>
        <w:autoSpaceDE w:val="0"/>
        <w:autoSpaceDN w:val="0"/>
        <w:adjustRightInd w:val="0"/>
        <w:ind w:firstLine="709"/>
        <w:contextualSpacing/>
        <w:jc w:val="center"/>
        <w:outlineLvl w:val="2"/>
        <w:rPr>
          <w:rFonts w:ascii="PT Astra Serif" w:hAnsi="PT Astra Serif"/>
          <w:b/>
          <w:sz w:val="28"/>
          <w:szCs w:val="28"/>
          <w:lang w:eastAsia="ru-RU"/>
        </w:rPr>
      </w:pPr>
    </w:p>
    <w:p w14:paraId="5177EF5C" w14:textId="77777777" w:rsidR="00A6773E" w:rsidRPr="00A6773E" w:rsidRDefault="00A6773E" w:rsidP="00A6773E">
      <w:pPr>
        <w:widowControl w:val="0"/>
        <w:suppressAutoHyphens w:val="0"/>
        <w:autoSpaceDE w:val="0"/>
        <w:autoSpaceDN w:val="0"/>
        <w:adjustRightInd w:val="0"/>
        <w:ind w:firstLine="709"/>
        <w:jc w:val="both"/>
        <w:outlineLvl w:val="2"/>
        <w:rPr>
          <w:rFonts w:ascii="PT Astra Serif" w:eastAsia="Calibri" w:hAnsi="PT Astra Serif"/>
          <w:sz w:val="28"/>
          <w:szCs w:val="28"/>
          <w:lang w:eastAsia="en-US"/>
        </w:rPr>
      </w:pPr>
      <w:r w:rsidRPr="00A6773E">
        <w:rPr>
          <w:rFonts w:ascii="PT Astra Serif" w:eastAsia="Calibri" w:hAnsi="PT Astra Serif"/>
          <w:sz w:val="28"/>
          <w:szCs w:val="28"/>
          <w:lang w:eastAsia="en-US"/>
        </w:rPr>
        <w:t>17.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муниципального образования Суворовский район.</w:t>
      </w:r>
    </w:p>
    <w:p w14:paraId="01268301" w14:textId="77777777" w:rsidR="00A6773E" w:rsidRPr="00A6773E" w:rsidRDefault="00A6773E" w:rsidP="00A6773E">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3D7C6407"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14:paraId="68162FE4"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b/>
          <w:sz w:val="28"/>
          <w:szCs w:val="28"/>
          <w:lang w:eastAsia="ru-RU"/>
        </w:rPr>
      </w:pPr>
    </w:p>
    <w:p w14:paraId="363830D8" w14:textId="77777777" w:rsidR="00A6773E" w:rsidRPr="00A6773E" w:rsidRDefault="00A6773E" w:rsidP="00A6773E">
      <w:pPr>
        <w:suppressAutoHyphens w:val="0"/>
        <w:ind w:firstLine="709"/>
        <w:jc w:val="both"/>
        <w:rPr>
          <w:rFonts w:ascii="PT Astra Serif" w:hAnsi="PT Astra Serif" w:cs="Arial"/>
          <w:sz w:val="28"/>
          <w:szCs w:val="28"/>
          <w:lang w:eastAsia="ru-RU"/>
        </w:rPr>
      </w:pPr>
      <w:r w:rsidRPr="00A6773E">
        <w:rPr>
          <w:rFonts w:ascii="PT Astra Serif" w:hAnsi="PT Astra Serif" w:cs="Arial"/>
          <w:sz w:val="28"/>
          <w:szCs w:val="28"/>
          <w:lang w:eastAsia="ru-RU"/>
        </w:rPr>
        <w:t>18. В целях получения сведений заявитель представляет самостоятельно следующие документы:</w:t>
      </w:r>
    </w:p>
    <w:p w14:paraId="24B6A157" w14:textId="77777777" w:rsidR="00A6773E" w:rsidRPr="00A6773E" w:rsidRDefault="00A6773E" w:rsidP="00A6773E">
      <w:pPr>
        <w:suppressAutoHyphens w:val="0"/>
        <w:ind w:firstLine="709"/>
        <w:jc w:val="both"/>
        <w:rPr>
          <w:rFonts w:ascii="PT Astra Serif" w:hAnsi="PT Astra Serif" w:cs="Arial"/>
          <w:sz w:val="28"/>
          <w:szCs w:val="28"/>
          <w:lang w:eastAsia="ru-RU"/>
        </w:rPr>
      </w:pPr>
      <w:r w:rsidRPr="00A6773E">
        <w:rPr>
          <w:rFonts w:ascii="PT Astra Serif" w:hAnsi="PT Astra Serif" w:cs="Arial"/>
          <w:sz w:val="28"/>
          <w:szCs w:val="28"/>
          <w:lang w:eastAsia="ru-RU"/>
        </w:rPr>
        <w:t xml:space="preserve">1) запрос о предоставлении сведений, документов, материалов, содержащихся в государственных информационных системах обеспечения градостроительной деятельности» в соответствии с приложением 2 к настоящему административному регламенту. В запросе указывается следующая информация: реквизиты необходимых сведений, документов, </w:t>
      </w:r>
      <w:r w:rsidRPr="00A6773E">
        <w:rPr>
          <w:rFonts w:ascii="PT Astra Serif" w:hAnsi="PT Astra Serif" w:cs="Arial"/>
          <w:sz w:val="28"/>
          <w:szCs w:val="28"/>
          <w:lang w:eastAsia="ru-RU"/>
        </w:rPr>
        <w:lastRenderedPageBreak/>
        <w:t>материалов и (или) указывается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форма предоставления сведений, содержащихся в ГИСОГД, и способ их доставки. В случае направления запроса в бумажной форме заявитель указывает адрес электронной почты, на который орган местного самоуправления направляет уведомление об оплате предоставления сведений, документов, материалов.</w:t>
      </w:r>
    </w:p>
    <w:p w14:paraId="0D585C67" w14:textId="77777777" w:rsidR="00A6773E" w:rsidRPr="00A6773E" w:rsidRDefault="00A6773E" w:rsidP="00A6773E">
      <w:pPr>
        <w:suppressAutoHyphens w:val="0"/>
        <w:ind w:firstLine="709"/>
        <w:jc w:val="both"/>
        <w:rPr>
          <w:rFonts w:ascii="PT Astra Serif" w:hAnsi="PT Astra Serif" w:cs="Arial"/>
          <w:sz w:val="28"/>
          <w:szCs w:val="28"/>
          <w:lang w:eastAsia="ru-RU"/>
        </w:rPr>
      </w:pPr>
      <w:r w:rsidRPr="00A6773E">
        <w:rPr>
          <w:rFonts w:ascii="PT Astra Serif" w:hAnsi="PT Astra Serif" w:cs="Arial"/>
          <w:sz w:val="28"/>
          <w:szCs w:val="28"/>
          <w:lang w:eastAsia="ru-RU"/>
        </w:rPr>
        <w:t>2) документ, подтверждающий полномочия представителя заявителя (если с заявлением обращается уполномоченное лицо заявителя);</w:t>
      </w:r>
    </w:p>
    <w:p w14:paraId="11DD8E13" w14:textId="77777777" w:rsidR="00A6773E" w:rsidRPr="00A6773E" w:rsidRDefault="00A6773E" w:rsidP="00A6773E">
      <w:pPr>
        <w:suppressAutoHyphens w:val="0"/>
        <w:ind w:firstLine="709"/>
        <w:jc w:val="both"/>
        <w:rPr>
          <w:rFonts w:ascii="PT Astra Serif" w:hAnsi="PT Astra Serif" w:cs="Arial"/>
          <w:sz w:val="28"/>
          <w:szCs w:val="28"/>
          <w:lang w:eastAsia="ru-RU"/>
        </w:rPr>
      </w:pPr>
      <w:r w:rsidRPr="00A6773E">
        <w:rPr>
          <w:rFonts w:ascii="PT Astra Serif" w:hAnsi="PT Astra Serif" w:cs="Arial"/>
          <w:sz w:val="28"/>
          <w:szCs w:val="28"/>
          <w:lang w:eastAsia="ru-RU"/>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7BA01A48" w14:textId="77777777" w:rsidR="00A6773E" w:rsidRPr="00A6773E" w:rsidRDefault="00A6773E" w:rsidP="00A6773E">
      <w:pPr>
        <w:suppressAutoHyphens w:val="0"/>
        <w:ind w:firstLine="709"/>
        <w:jc w:val="both"/>
        <w:rPr>
          <w:rFonts w:ascii="PT Astra Serif" w:hAnsi="PT Astra Serif" w:cs="Arial"/>
          <w:sz w:val="28"/>
          <w:szCs w:val="28"/>
          <w:lang w:eastAsia="ru-RU"/>
        </w:rPr>
      </w:pPr>
      <w:r w:rsidRPr="00A6773E">
        <w:rPr>
          <w:rFonts w:ascii="PT Astra Serif" w:hAnsi="PT Astra Serif" w:cs="Arial"/>
          <w:sz w:val="28"/>
          <w:szCs w:val="28"/>
          <w:lang w:eastAsia="ru-RU"/>
        </w:rPr>
        <w:t>20. По выбору заявителя сведения, документы, материалы предоставляются администрацией в бумажной форме или в электронной форме.</w:t>
      </w:r>
    </w:p>
    <w:p w14:paraId="481D42E1" w14:textId="77777777" w:rsidR="00A6773E" w:rsidRPr="00A6773E" w:rsidRDefault="00A6773E" w:rsidP="00A6773E">
      <w:pPr>
        <w:suppressAutoHyphens w:val="0"/>
        <w:ind w:firstLine="709"/>
        <w:jc w:val="both"/>
        <w:rPr>
          <w:rFonts w:ascii="PT Astra Serif" w:hAnsi="PT Astra Serif" w:cs="Arial"/>
          <w:sz w:val="28"/>
          <w:szCs w:val="28"/>
          <w:lang w:eastAsia="ru-RU"/>
        </w:rPr>
      </w:pPr>
      <w:r w:rsidRPr="00A6773E">
        <w:rPr>
          <w:rFonts w:ascii="PT Astra Serif" w:hAnsi="PT Astra Serif" w:cs="Arial"/>
          <w:sz w:val="28"/>
          <w:szCs w:val="28"/>
          <w:lang w:eastAsia="ru-RU"/>
        </w:rPr>
        <w:t>21. В случае направления заявителем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обязательным приложением к такому запросу являются документы, подтверждающие указанное полномочие такого лица.</w:t>
      </w:r>
    </w:p>
    <w:p w14:paraId="259B7BFF" w14:textId="77777777" w:rsidR="00A6773E" w:rsidRPr="00A6773E" w:rsidRDefault="00A6773E" w:rsidP="00A6773E">
      <w:pPr>
        <w:suppressAutoHyphens w:val="0"/>
        <w:ind w:firstLine="709"/>
        <w:jc w:val="both"/>
        <w:rPr>
          <w:rFonts w:ascii="PT Astra Serif" w:hAnsi="PT Astra Serif" w:cs="Arial"/>
          <w:sz w:val="28"/>
          <w:szCs w:val="28"/>
          <w:lang w:eastAsia="ru-RU"/>
        </w:rPr>
      </w:pPr>
      <w:r w:rsidRPr="00A6773E">
        <w:rPr>
          <w:rFonts w:ascii="PT Astra Serif" w:hAnsi="PT Astra Serif" w:cs="Arial"/>
          <w:sz w:val="28"/>
          <w:szCs w:val="28"/>
          <w:lang w:eastAsia="ru-RU"/>
        </w:rPr>
        <w:t>22. В случае если запрос направляется заявителем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14:paraId="58F09956" w14:textId="77777777" w:rsidR="00A6773E" w:rsidRPr="00A6773E" w:rsidRDefault="00A6773E" w:rsidP="00A6773E">
      <w:pPr>
        <w:suppressAutoHyphens w:val="0"/>
        <w:ind w:firstLine="709"/>
        <w:jc w:val="both"/>
        <w:rPr>
          <w:rFonts w:ascii="PT Astra Serif" w:hAnsi="PT Astra Serif"/>
          <w:sz w:val="28"/>
          <w:szCs w:val="28"/>
          <w:lang w:eastAsia="ru-RU"/>
        </w:rPr>
      </w:pPr>
    </w:p>
    <w:p w14:paraId="21375ED2" w14:textId="77777777" w:rsidR="00A6773E" w:rsidRPr="00A6773E" w:rsidRDefault="00A6773E" w:rsidP="00A6773E">
      <w:pPr>
        <w:suppressAutoHyphens w:val="0"/>
        <w:ind w:firstLine="709"/>
        <w:jc w:val="center"/>
        <w:rPr>
          <w:rFonts w:ascii="PT Astra Serif" w:hAnsi="PT Astra Serif"/>
          <w:b/>
          <w:sz w:val="28"/>
          <w:szCs w:val="28"/>
          <w:lang w:eastAsia="ar-SA"/>
        </w:rPr>
      </w:pPr>
      <w:r w:rsidRPr="00A6773E">
        <w:rPr>
          <w:rFonts w:ascii="PT Astra Serif" w:hAnsi="PT Astra Serif"/>
          <w:b/>
          <w:sz w:val="28"/>
          <w:szCs w:val="28"/>
          <w:lang w:eastAsia="ar-SA"/>
        </w:rPr>
        <w:t>10. Исчерпывающий перечень документов (сведений), необходимых</w:t>
      </w:r>
    </w:p>
    <w:p w14:paraId="643D6B50" w14:textId="77777777" w:rsidR="00A6773E" w:rsidRPr="00A6773E" w:rsidRDefault="00A6773E" w:rsidP="00A6773E">
      <w:pPr>
        <w:suppressAutoHyphens w:val="0"/>
        <w:ind w:firstLine="709"/>
        <w:jc w:val="center"/>
        <w:rPr>
          <w:rFonts w:ascii="PT Astra Serif" w:hAnsi="PT Astra Serif"/>
          <w:b/>
          <w:sz w:val="28"/>
          <w:szCs w:val="28"/>
          <w:lang w:eastAsia="ar-SA"/>
        </w:rPr>
      </w:pPr>
      <w:r w:rsidRPr="00A6773E">
        <w:rPr>
          <w:rFonts w:ascii="PT Astra Serif" w:hAnsi="PT Astra Serif"/>
          <w:b/>
          <w:sz w:val="28"/>
          <w:szCs w:val="28"/>
          <w:lang w:eastAsia="ar-SA"/>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234AD1C7" w14:textId="77777777" w:rsidR="00A6773E" w:rsidRPr="00A6773E" w:rsidRDefault="00A6773E" w:rsidP="00A6773E">
      <w:pPr>
        <w:suppressAutoHyphens w:val="0"/>
        <w:ind w:firstLine="709"/>
        <w:jc w:val="center"/>
        <w:rPr>
          <w:rFonts w:ascii="PT Astra Serif" w:hAnsi="PT Astra Serif"/>
          <w:b/>
          <w:sz w:val="28"/>
          <w:szCs w:val="28"/>
          <w:lang w:eastAsia="ar-SA"/>
        </w:rPr>
      </w:pPr>
    </w:p>
    <w:p w14:paraId="085E807C"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ar-SA"/>
        </w:rPr>
      </w:pPr>
      <w:r w:rsidRPr="00A6773E">
        <w:rPr>
          <w:rFonts w:ascii="PT Astra Serif" w:hAnsi="PT Astra Serif"/>
          <w:sz w:val="28"/>
          <w:szCs w:val="28"/>
          <w:lang w:eastAsia="ar-SA"/>
        </w:rPr>
        <w:t xml:space="preserve">23.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w:t>
      </w:r>
      <w:r w:rsidRPr="00A6773E">
        <w:rPr>
          <w:rFonts w:ascii="PT Astra Serif" w:hAnsi="PT Astra Serif"/>
          <w:sz w:val="28"/>
          <w:szCs w:val="28"/>
          <w:lang w:eastAsia="ar-SA"/>
        </w:rPr>
        <w:lastRenderedPageBreak/>
        <w:t>представить:</w:t>
      </w:r>
    </w:p>
    <w:p w14:paraId="2C73C993"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ar-SA"/>
        </w:rPr>
      </w:pPr>
      <w:r w:rsidRPr="00A6773E">
        <w:rPr>
          <w:rFonts w:ascii="PT Astra Serif" w:hAnsi="PT Astra Serif"/>
          <w:sz w:val="28"/>
          <w:szCs w:val="28"/>
          <w:lang w:eastAsia="ar-SA"/>
        </w:rPr>
        <w:t>- информация об осуществлении заявителем оплаты предоставления сведений, документов, материалов, согласно полученному уведомлению об оплате предоставления сведений, документов, материалов.</w:t>
      </w:r>
    </w:p>
    <w:p w14:paraId="7108CC8A"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ru-RU"/>
        </w:rPr>
      </w:pPr>
    </w:p>
    <w:p w14:paraId="799BB68D"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24. Запрещается требовать от заявителя:</w:t>
      </w:r>
    </w:p>
    <w:p w14:paraId="65B73921"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1179535"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40C3F383"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3861B997"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181996E5"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8BE9C25"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3378FFD3"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в) истечение срока действия документов или изменение информации после первоначального отказа в предоставлении муниципальной услуги;</w:t>
      </w:r>
    </w:p>
    <w:p w14:paraId="43FB06F6"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 xml:space="preserve">г) выявление документально подтвержденного факта (признаков) </w:t>
      </w:r>
      <w:r w:rsidRPr="00A6773E">
        <w:rPr>
          <w:rFonts w:ascii="PT Astra Serif" w:hAnsi="PT Astra Serif"/>
          <w:sz w:val="28"/>
          <w:szCs w:val="28"/>
          <w:lang w:eastAsia="ru-RU"/>
        </w:rPr>
        <w:lastRenderedPageBreak/>
        <w:t>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1046E5E2"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EDD2C4"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sz w:val="28"/>
          <w:szCs w:val="28"/>
          <w:lang w:eastAsia="ru-RU"/>
        </w:rPr>
      </w:pPr>
    </w:p>
    <w:p w14:paraId="60BB5D80" w14:textId="77777777" w:rsidR="00A6773E" w:rsidRPr="00A6773E" w:rsidRDefault="00A6773E" w:rsidP="00A6773E">
      <w:pPr>
        <w:suppressAutoHyphens w:val="0"/>
        <w:ind w:firstLine="709"/>
        <w:jc w:val="both"/>
        <w:rPr>
          <w:rFonts w:ascii="PT Astra Serif" w:hAnsi="PT Astra Serif"/>
          <w:b/>
          <w:sz w:val="28"/>
          <w:szCs w:val="28"/>
          <w:lang w:eastAsia="ar-SA"/>
        </w:rPr>
      </w:pPr>
      <w:r w:rsidRPr="00A6773E">
        <w:rPr>
          <w:rFonts w:ascii="PT Astra Serif" w:hAnsi="PT Astra Serif"/>
          <w:b/>
          <w:sz w:val="28"/>
          <w:szCs w:val="28"/>
          <w:lang w:eastAsia="ar-SA"/>
        </w:rPr>
        <w:t>11. Исчерпывающий перечень оснований для отказа в приеме документов, необходимых для предоставления муниципальной услуги</w:t>
      </w:r>
    </w:p>
    <w:p w14:paraId="0EFEEF77" w14:textId="77777777" w:rsidR="00A6773E" w:rsidRPr="00A6773E" w:rsidRDefault="00A6773E" w:rsidP="00A6773E">
      <w:pPr>
        <w:widowControl w:val="0"/>
        <w:suppressAutoHyphens w:val="0"/>
        <w:autoSpaceDE w:val="0"/>
        <w:autoSpaceDN w:val="0"/>
        <w:adjustRightInd w:val="0"/>
        <w:ind w:firstLine="709"/>
        <w:jc w:val="both"/>
        <w:outlineLvl w:val="2"/>
        <w:rPr>
          <w:rFonts w:ascii="PT Astra Serif" w:hAnsi="PT Astra Serif"/>
          <w:b/>
          <w:sz w:val="28"/>
          <w:szCs w:val="28"/>
          <w:lang w:eastAsia="ru-RU"/>
        </w:rPr>
      </w:pPr>
    </w:p>
    <w:p w14:paraId="65355449" w14:textId="77777777" w:rsidR="00A6773E" w:rsidRPr="00A6773E" w:rsidRDefault="00A6773E" w:rsidP="00A6773E">
      <w:pPr>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25. Основания для отказа в приеме документов, необходимых для предоставления муниципальной услуги:</w:t>
      </w:r>
    </w:p>
    <w:p w14:paraId="49EF6D3B" w14:textId="77777777" w:rsidR="00A6773E" w:rsidRPr="00A6773E" w:rsidRDefault="00A6773E" w:rsidP="00A6773E">
      <w:pPr>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1) документы не поддаются прочтению, неразборчиво написаны, имеют подчистки, приписки, зачеркнутые слова, иные не оговоренные в них исправления либо повреждения, не позволяющие однозначно истолковать содержание документов, подпись заявителя отсутствует;</w:t>
      </w:r>
    </w:p>
    <w:p w14:paraId="013E3BD1" w14:textId="77777777" w:rsidR="00A6773E" w:rsidRPr="00A6773E" w:rsidRDefault="00A6773E" w:rsidP="00A6773E">
      <w:pPr>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2) документы исполнены карандашом;</w:t>
      </w:r>
    </w:p>
    <w:p w14:paraId="4B896A10" w14:textId="77777777" w:rsidR="00A6773E" w:rsidRPr="00A6773E" w:rsidRDefault="00A6773E" w:rsidP="00A6773E">
      <w:pPr>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3) документы поданы неуполномоченным лицом;</w:t>
      </w:r>
    </w:p>
    <w:p w14:paraId="71B6B6EF" w14:textId="77777777" w:rsidR="00A6773E" w:rsidRPr="00A6773E" w:rsidRDefault="00A6773E" w:rsidP="00A6773E">
      <w:pPr>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4) запрос не соответствует форме установленного административным регламентом образца (приложение 2 к административному регламенту);</w:t>
      </w:r>
    </w:p>
    <w:p w14:paraId="0994F34D" w14:textId="77777777" w:rsidR="00A6773E" w:rsidRPr="00A6773E" w:rsidRDefault="00A6773E" w:rsidP="00A6773E">
      <w:pPr>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5) отсутствие документов, указанных в пункте 18 административного регламента;</w:t>
      </w:r>
    </w:p>
    <w:p w14:paraId="324689D8" w14:textId="77777777" w:rsidR="00A6773E" w:rsidRPr="00A6773E" w:rsidRDefault="00A6773E" w:rsidP="00A6773E">
      <w:pPr>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6) отсутствие у администрации полномочий по рассмотрению запроса;</w:t>
      </w:r>
    </w:p>
    <w:p w14:paraId="5722F823" w14:textId="77777777" w:rsidR="00A6773E" w:rsidRPr="00A6773E" w:rsidRDefault="00A6773E" w:rsidP="00A6773E">
      <w:pPr>
        <w:suppressAutoHyphens w:val="0"/>
        <w:autoSpaceDE w:val="0"/>
        <w:autoSpaceDN w:val="0"/>
        <w:adjustRightInd w:val="0"/>
        <w:ind w:firstLine="709"/>
        <w:jc w:val="both"/>
        <w:rPr>
          <w:rFonts w:ascii="PT Astra Serif" w:hAnsi="PT Astra Serif"/>
          <w:sz w:val="28"/>
          <w:szCs w:val="28"/>
          <w:lang w:eastAsia="ru-RU"/>
        </w:rPr>
      </w:pPr>
      <w:r w:rsidRPr="00A6773E">
        <w:rPr>
          <w:rFonts w:ascii="PT Astra Serif" w:hAnsi="PT Astra Serif"/>
          <w:sz w:val="28"/>
          <w:szCs w:val="28"/>
          <w:lang w:eastAsia="ru-RU"/>
        </w:rPr>
        <w:t>7) представление заявителем запроса и электронных документов, не подписанных (не заверенных) электронной подписью в соответствии с требованиями Федерального закона от 6 апреля 2011 года № 63-ФЗ «Об электронной подписи», Федерального закона от 27 июля 2010 года № 210-ФЗ «Об организации предоставления государственных и муниципальных услуг».</w:t>
      </w:r>
    </w:p>
    <w:p w14:paraId="73963A4B" w14:textId="77777777" w:rsidR="00A6773E" w:rsidRPr="00A6773E" w:rsidRDefault="00A6773E" w:rsidP="00A6773E">
      <w:pPr>
        <w:widowControl w:val="0"/>
        <w:suppressAutoHyphens w:val="0"/>
        <w:autoSpaceDE w:val="0"/>
        <w:autoSpaceDN w:val="0"/>
        <w:adjustRightInd w:val="0"/>
        <w:jc w:val="center"/>
        <w:rPr>
          <w:rFonts w:ascii="PT Astra Serif" w:hAnsi="PT Astra Serif"/>
          <w:b/>
          <w:sz w:val="28"/>
          <w:szCs w:val="28"/>
          <w:lang w:eastAsia="ru-RU"/>
        </w:rPr>
      </w:pPr>
    </w:p>
    <w:p w14:paraId="65473872" w14:textId="77777777" w:rsidR="00A6773E" w:rsidRPr="00A6773E" w:rsidRDefault="00A6773E" w:rsidP="00A6773E">
      <w:pPr>
        <w:widowControl w:val="0"/>
        <w:suppressAutoHyphens w:val="0"/>
        <w:autoSpaceDE w:val="0"/>
        <w:autoSpaceDN w:val="0"/>
        <w:adjustRightInd w:val="0"/>
        <w:jc w:val="center"/>
        <w:rPr>
          <w:rFonts w:ascii="PT Astra Serif" w:hAnsi="PT Astra Serif"/>
          <w:b/>
          <w:sz w:val="28"/>
          <w:szCs w:val="28"/>
          <w:lang w:eastAsia="ru-RU"/>
        </w:rPr>
      </w:pPr>
      <w:r w:rsidRPr="00A6773E">
        <w:rPr>
          <w:rFonts w:ascii="PT Astra Serif" w:hAnsi="PT Astra Serif"/>
          <w:b/>
          <w:sz w:val="28"/>
          <w:szCs w:val="28"/>
          <w:lang w:eastAsia="ru-RU"/>
        </w:rPr>
        <w:t xml:space="preserve">12. Исчерпывающий перечень оснований для приостановления предоставления муниципальной услуги или отказа </w:t>
      </w:r>
    </w:p>
    <w:p w14:paraId="784D4826" w14:textId="77777777" w:rsidR="00A6773E" w:rsidRPr="00A6773E" w:rsidRDefault="00A6773E" w:rsidP="00A6773E">
      <w:pPr>
        <w:widowControl w:val="0"/>
        <w:suppressAutoHyphens w:val="0"/>
        <w:autoSpaceDE w:val="0"/>
        <w:autoSpaceDN w:val="0"/>
        <w:adjustRightInd w:val="0"/>
        <w:jc w:val="center"/>
        <w:rPr>
          <w:rFonts w:ascii="PT Astra Serif" w:hAnsi="PT Astra Serif"/>
          <w:b/>
          <w:sz w:val="28"/>
          <w:szCs w:val="28"/>
          <w:lang w:eastAsia="ru-RU"/>
        </w:rPr>
      </w:pPr>
      <w:r w:rsidRPr="00A6773E">
        <w:rPr>
          <w:rFonts w:ascii="PT Astra Serif" w:hAnsi="PT Astra Serif"/>
          <w:b/>
          <w:sz w:val="28"/>
          <w:szCs w:val="28"/>
          <w:lang w:eastAsia="ru-RU"/>
        </w:rPr>
        <w:t>в предоставлении муниципальной услуги</w:t>
      </w:r>
    </w:p>
    <w:p w14:paraId="47D5D8BC"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sz w:val="28"/>
          <w:szCs w:val="28"/>
          <w:lang w:eastAsia="ru-RU"/>
        </w:rPr>
      </w:pPr>
    </w:p>
    <w:p w14:paraId="71E872BE" w14:textId="77777777" w:rsidR="00A6773E" w:rsidRPr="00A6773E" w:rsidRDefault="00A6773E" w:rsidP="00A6773E">
      <w:pPr>
        <w:widowControl w:val="0"/>
        <w:suppressAutoHyphens w:val="0"/>
        <w:autoSpaceDE w:val="0"/>
        <w:autoSpaceDN w:val="0"/>
        <w:adjustRightInd w:val="0"/>
        <w:ind w:firstLine="709"/>
        <w:contextualSpacing/>
        <w:jc w:val="both"/>
        <w:rPr>
          <w:rFonts w:ascii="PT Astra Serif" w:eastAsia="Calibri" w:hAnsi="PT Astra Serif"/>
          <w:sz w:val="28"/>
          <w:szCs w:val="28"/>
          <w:lang w:eastAsia="en-US"/>
        </w:rPr>
      </w:pPr>
      <w:r w:rsidRPr="00A6773E">
        <w:rPr>
          <w:rFonts w:ascii="PT Astra Serif" w:eastAsia="Calibri" w:hAnsi="PT Astra Serif"/>
          <w:sz w:val="28"/>
          <w:szCs w:val="28"/>
          <w:lang w:eastAsia="en-US"/>
        </w:rPr>
        <w:t>26. Основания для приостановления предоставления муниципальной услуги отсутствуют.</w:t>
      </w:r>
    </w:p>
    <w:p w14:paraId="7D86EA0A" w14:textId="77777777" w:rsidR="00A6773E" w:rsidRPr="00A6773E" w:rsidRDefault="00A6773E" w:rsidP="00A6773E">
      <w:pPr>
        <w:widowControl w:val="0"/>
        <w:suppressAutoHyphens w:val="0"/>
        <w:autoSpaceDE w:val="0"/>
        <w:autoSpaceDN w:val="0"/>
        <w:adjustRightInd w:val="0"/>
        <w:ind w:firstLine="709"/>
        <w:contextualSpacing/>
        <w:jc w:val="both"/>
        <w:rPr>
          <w:rFonts w:ascii="PT Astra Serif" w:eastAsia="Calibri" w:hAnsi="PT Astra Serif"/>
          <w:sz w:val="28"/>
          <w:szCs w:val="28"/>
          <w:lang w:eastAsia="en-US"/>
        </w:rPr>
      </w:pPr>
      <w:r w:rsidRPr="00A6773E">
        <w:rPr>
          <w:rFonts w:ascii="PT Astra Serif" w:eastAsia="Calibri" w:hAnsi="PT Astra Serif"/>
          <w:sz w:val="28"/>
          <w:szCs w:val="28"/>
          <w:lang w:eastAsia="en-US"/>
        </w:rPr>
        <w:t>27. Исчерпывающий перечень оснований для отказа в предоставлении муниципальной услуги:</w:t>
      </w:r>
    </w:p>
    <w:p w14:paraId="3BCD8E20" w14:textId="77777777" w:rsidR="00A6773E" w:rsidRPr="00A6773E" w:rsidRDefault="00A6773E" w:rsidP="00A6773E">
      <w:pPr>
        <w:widowControl w:val="0"/>
        <w:suppressAutoHyphens w:val="0"/>
        <w:autoSpaceDE w:val="0"/>
        <w:autoSpaceDN w:val="0"/>
        <w:adjustRightInd w:val="0"/>
        <w:ind w:firstLine="709"/>
        <w:contextualSpacing/>
        <w:jc w:val="both"/>
        <w:rPr>
          <w:rFonts w:ascii="PT Astra Serif" w:eastAsia="Calibri" w:hAnsi="PT Astra Serif"/>
          <w:sz w:val="28"/>
          <w:szCs w:val="28"/>
          <w:lang w:eastAsia="en-US"/>
        </w:rPr>
      </w:pPr>
      <w:r w:rsidRPr="00A6773E">
        <w:rPr>
          <w:rFonts w:ascii="PT Astra Serif" w:eastAsia="Calibri" w:hAnsi="PT Astra Serif"/>
          <w:sz w:val="28"/>
          <w:szCs w:val="28"/>
          <w:lang w:eastAsia="en-US"/>
        </w:rPr>
        <w:t>а) запрос не содержит информации, указанной в подпункте 1 пункта 18 настоящего административного регламента;</w:t>
      </w:r>
    </w:p>
    <w:p w14:paraId="57D22B47" w14:textId="77777777" w:rsidR="00A6773E" w:rsidRPr="00A6773E" w:rsidRDefault="00A6773E" w:rsidP="00A6773E">
      <w:pPr>
        <w:widowControl w:val="0"/>
        <w:suppressAutoHyphens w:val="0"/>
        <w:autoSpaceDE w:val="0"/>
        <w:autoSpaceDN w:val="0"/>
        <w:adjustRightInd w:val="0"/>
        <w:ind w:firstLine="709"/>
        <w:contextualSpacing/>
        <w:jc w:val="both"/>
        <w:rPr>
          <w:rFonts w:ascii="PT Astra Serif" w:eastAsia="Calibri" w:hAnsi="PT Astra Serif"/>
          <w:sz w:val="28"/>
          <w:szCs w:val="28"/>
          <w:lang w:eastAsia="en-US"/>
        </w:rPr>
      </w:pPr>
      <w:r w:rsidRPr="00A6773E">
        <w:rPr>
          <w:rFonts w:ascii="PT Astra Serif" w:eastAsia="Calibri" w:hAnsi="PT Astra Serif"/>
          <w:sz w:val="28"/>
          <w:szCs w:val="28"/>
          <w:lang w:eastAsia="en-US"/>
        </w:rPr>
        <w:lastRenderedPageBreak/>
        <w:t xml:space="preserve">б) запрос не отвечает требованиям </w:t>
      </w:r>
      <w:hyperlink r:id="rId10" w:history="1">
        <w:r w:rsidRPr="00A6773E">
          <w:rPr>
            <w:rFonts w:ascii="PT Astra Serif" w:eastAsia="Calibri" w:hAnsi="PT Astra Serif"/>
            <w:sz w:val="28"/>
            <w:szCs w:val="28"/>
            <w:lang w:eastAsia="en-US"/>
          </w:rPr>
          <w:t>пунктов 21</w:t>
        </w:r>
      </w:hyperlink>
      <w:r w:rsidRPr="00A6773E">
        <w:rPr>
          <w:rFonts w:ascii="PT Astra Serif" w:eastAsia="Calibri" w:hAnsi="PT Astra Serif"/>
          <w:sz w:val="28"/>
          <w:szCs w:val="28"/>
          <w:lang w:eastAsia="en-US"/>
        </w:rPr>
        <w:t xml:space="preserve"> и </w:t>
      </w:r>
      <w:hyperlink r:id="rId11" w:history="1">
        <w:r w:rsidRPr="00A6773E">
          <w:rPr>
            <w:rFonts w:ascii="PT Astra Serif" w:eastAsia="Calibri" w:hAnsi="PT Astra Serif"/>
            <w:sz w:val="28"/>
            <w:szCs w:val="28"/>
            <w:lang w:eastAsia="en-US"/>
          </w:rPr>
          <w:t>22</w:t>
        </w:r>
      </w:hyperlink>
      <w:r w:rsidRPr="00A6773E">
        <w:rPr>
          <w:rFonts w:ascii="PT Astra Serif" w:eastAsia="Calibri" w:hAnsi="PT Astra Serif"/>
          <w:sz w:val="28"/>
          <w:szCs w:val="28"/>
          <w:lang w:eastAsia="en-US"/>
        </w:rPr>
        <w:t xml:space="preserve"> настоящего административного регламента;</w:t>
      </w:r>
    </w:p>
    <w:p w14:paraId="34D331D6" w14:textId="77777777" w:rsidR="00A6773E" w:rsidRPr="00A6773E" w:rsidRDefault="00A6773E" w:rsidP="00A6773E">
      <w:pPr>
        <w:widowControl w:val="0"/>
        <w:suppressAutoHyphens w:val="0"/>
        <w:autoSpaceDE w:val="0"/>
        <w:autoSpaceDN w:val="0"/>
        <w:adjustRightInd w:val="0"/>
        <w:ind w:firstLine="709"/>
        <w:contextualSpacing/>
        <w:jc w:val="both"/>
        <w:rPr>
          <w:rFonts w:ascii="PT Astra Serif" w:eastAsia="Calibri" w:hAnsi="PT Astra Serif"/>
          <w:sz w:val="28"/>
          <w:szCs w:val="28"/>
          <w:lang w:eastAsia="en-US"/>
        </w:rPr>
      </w:pPr>
      <w:r w:rsidRPr="00A6773E">
        <w:rPr>
          <w:rFonts w:ascii="PT Astra Serif" w:eastAsia="Calibri" w:hAnsi="PT Astra Serif"/>
          <w:sz w:val="28"/>
          <w:szCs w:val="28"/>
          <w:lang w:eastAsia="en-US"/>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14:paraId="252BBFED" w14:textId="77777777" w:rsidR="00A6773E" w:rsidRPr="00A6773E" w:rsidRDefault="00A6773E" w:rsidP="00A6773E">
      <w:pPr>
        <w:widowControl w:val="0"/>
        <w:suppressAutoHyphens w:val="0"/>
        <w:autoSpaceDE w:val="0"/>
        <w:autoSpaceDN w:val="0"/>
        <w:adjustRightInd w:val="0"/>
        <w:ind w:firstLine="709"/>
        <w:contextualSpacing/>
        <w:jc w:val="both"/>
        <w:rPr>
          <w:rFonts w:ascii="PT Astra Serif" w:eastAsia="Calibri" w:hAnsi="PT Astra Serif"/>
          <w:sz w:val="28"/>
          <w:szCs w:val="28"/>
          <w:lang w:eastAsia="en-US"/>
        </w:rPr>
      </w:pPr>
      <w:r w:rsidRPr="00A6773E">
        <w:rPr>
          <w:rFonts w:ascii="PT Astra Serif" w:eastAsia="Calibri" w:hAnsi="PT Astra Serif"/>
          <w:sz w:val="28"/>
          <w:szCs w:val="28"/>
          <w:lang w:eastAsia="en-US"/>
        </w:rPr>
        <w:t>г) отсутствие информации об осуществлении заявителем оплаты предоставления сведений, документов, материалов по истечении 7 рабочих дней со дня направления уведомления об оплате или оплата предоставления сведений, документов, материалов осуществлена не в полном объеме;</w:t>
      </w:r>
    </w:p>
    <w:p w14:paraId="1A6EB121" w14:textId="77777777" w:rsidR="00A6773E" w:rsidRPr="00A6773E" w:rsidRDefault="00A6773E" w:rsidP="00A6773E">
      <w:pPr>
        <w:widowControl w:val="0"/>
        <w:suppressAutoHyphens w:val="0"/>
        <w:autoSpaceDE w:val="0"/>
        <w:autoSpaceDN w:val="0"/>
        <w:adjustRightInd w:val="0"/>
        <w:ind w:firstLine="709"/>
        <w:contextualSpacing/>
        <w:jc w:val="both"/>
        <w:rPr>
          <w:rFonts w:ascii="PT Astra Serif" w:eastAsia="Calibri" w:hAnsi="PT Astra Serif"/>
          <w:sz w:val="28"/>
          <w:szCs w:val="28"/>
          <w:lang w:eastAsia="en-US"/>
        </w:rPr>
      </w:pPr>
      <w:r w:rsidRPr="00A6773E">
        <w:rPr>
          <w:rFonts w:ascii="PT Astra Serif" w:eastAsia="Calibri" w:hAnsi="PT Astra Serif"/>
          <w:sz w:val="28"/>
          <w:szCs w:val="28"/>
          <w:lang w:eastAsia="en-US"/>
        </w:rPr>
        <w:t>д) запрашиваемые сведения, документы, материалы отсутствуют в информационной системе на дату рассмотрения запроса.</w:t>
      </w:r>
    </w:p>
    <w:p w14:paraId="238E0426" w14:textId="77777777" w:rsidR="00A6773E" w:rsidRPr="00A6773E" w:rsidRDefault="00A6773E" w:rsidP="00A6773E">
      <w:pPr>
        <w:widowControl w:val="0"/>
        <w:suppressAutoHyphens w:val="0"/>
        <w:autoSpaceDE w:val="0"/>
        <w:autoSpaceDN w:val="0"/>
        <w:adjustRightInd w:val="0"/>
        <w:ind w:firstLine="709"/>
        <w:contextualSpacing/>
        <w:jc w:val="both"/>
        <w:rPr>
          <w:rFonts w:ascii="PT Astra Serif" w:eastAsia="Calibri" w:hAnsi="PT Astra Serif"/>
          <w:sz w:val="28"/>
          <w:szCs w:val="28"/>
          <w:lang w:eastAsia="en-US"/>
        </w:rPr>
      </w:pPr>
      <w:r w:rsidRPr="00A6773E">
        <w:rPr>
          <w:rFonts w:ascii="PT Astra Serif" w:eastAsia="Calibri" w:hAnsi="PT Astra Serif"/>
          <w:sz w:val="28"/>
          <w:szCs w:val="28"/>
          <w:lang w:eastAsia="en-US"/>
        </w:rPr>
        <w:t>30. В случае если указанные в запросе сведения, документы, материалы относятся к информации ограниченного доступа, администрация уведомляет заявителя способом, указанным в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14:paraId="1A41F262" w14:textId="77777777" w:rsidR="00A6773E" w:rsidRPr="00A6773E" w:rsidRDefault="00A6773E" w:rsidP="00A6773E">
      <w:pPr>
        <w:widowControl w:val="0"/>
        <w:suppressAutoHyphens w:val="0"/>
        <w:autoSpaceDE w:val="0"/>
        <w:autoSpaceDN w:val="0"/>
        <w:adjustRightInd w:val="0"/>
        <w:ind w:firstLine="709"/>
        <w:contextualSpacing/>
        <w:jc w:val="both"/>
        <w:rPr>
          <w:rFonts w:ascii="PT Astra Serif" w:eastAsia="Calibri" w:hAnsi="PT Astra Serif"/>
          <w:sz w:val="28"/>
          <w:szCs w:val="28"/>
          <w:lang w:eastAsia="en-US"/>
        </w:rPr>
      </w:pPr>
      <w:r w:rsidRPr="00A6773E">
        <w:rPr>
          <w:rFonts w:ascii="PT Astra Serif" w:eastAsia="Calibri" w:hAnsi="PT Astra Serif"/>
          <w:sz w:val="28"/>
          <w:szCs w:val="28"/>
          <w:lang w:eastAsia="en-US"/>
        </w:rPr>
        <w:t>31. В случае отсутствия в информационной системе сведений, документов, материалов, в отношении которых поступил запрос, межведомственный запрос, органом местного самоуправления проводится сбор необходимых сведений, документов, материалов для их предоставления пользователям с учетом сроков.</w:t>
      </w:r>
    </w:p>
    <w:p w14:paraId="6EFC6580" w14:textId="77777777" w:rsidR="00A6773E" w:rsidRPr="00A6773E" w:rsidRDefault="00A6773E" w:rsidP="00A6773E">
      <w:pPr>
        <w:widowControl w:val="0"/>
        <w:suppressAutoHyphens w:val="0"/>
        <w:autoSpaceDE w:val="0"/>
        <w:autoSpaceDN w:val="0"/>
        <w:adjustRightInd w:val="0"/>
        <w:ind w:firstLine="709"/>
        <w:contextualSpacing/>
        <w:jc w:val="both"/>
        <w:rPr>
          <w:rFonts w:ascii="PT Astra Serif" w:eastAsia="Calibri" w:hAnsi="PT Astra Serif"/>
          <w:sz w:val="28"/>
          <w:szCs w:val="28"/>
          <w:lang w:eastAsia="en-US"/>
        </w:rPr>
      </w:pPr>
    </w:p>
    <w:p w14:paraId="63CEDFC6" w14:textId="77777777" w:rsidR="00A6773E" w:rsidRPr="00A6773E" w:rsidRDefault="00A6773E" w:rsidP="00A6773E">
      <w:pPr>
        <w:suppressAutoHyphens w:val="0"/>
        <w:jc w:val="center"/>
        <w:outlineLvl w:val="2"/>
        <w:rPr>
          <w:rFonts w:ascii="PT Astra Serif" w:hAnsi="PT Astra Serif"/>
          <w:sz w:val="28"/>
          <w:lang w:eastAsia="ru-RU"/>
        </w:rPr>
      </w:pPr>
      <w:r w:rsidRPr="00A6773E">
        <w:rPr>
          <w:rFonts w:ascii="PT Astra Serif" w:hAnsi="PT Astra Serif"/>
          <w:b/>
          <w:sz w:val="28"/>
          <w:lang w:eastAsia="ru-RU"/>
        </w:rPr>
        <w:t>12.1. Перечень услуг, которые являются необходимыми и</w:t>
      </w:r>
    </w:p>
    <w:p w14:paraId="126BADF0" w14:textId="77777777" w:rsidR="00A6773E" w:rsidRPr="00A6773E" w:rsidRDefault="00A6773E" w:rsidP="00A6773E">
      <w:pPr>
        <w:suppressAutoHyphens w:val="0"/>
        <w:jc w:val="center"/>
        <w:outlineLvl w:val="2"/>
        <w:rPr>
          <w:rFonts w:ascii="PT Astra Serif" w:hAnsi="PT Astra Serif"/>
          <w:sz w:val="28"/>
          <w:lang w:eastAsia="ru-RU"/>
        </w:rPr>
      </w:pPr>
      <w:r w:rsidRPr="00A6773E">
        <w:rPr>
          <w:rFonts w:ascii="PT Astra Serif" w:hAnsi="PT Astra Serif"/>
          <w:b/>
          <w:sz w:val="28"/>
          <w:lang w:eastAsia="ru-RU"/>
        </w:rPr>
        <w:t>обязательными для предоставления муниципальной услуги,</w:t>
      </w:r>
    </w:p>
    <w:p w14:paraId="47FC7F18" w14:textId="77777777" w:rsidR="00A6773E" w:rsidRPr="00A6773E" w:rsidRDefault="00A6773E" w:rsidP="00A6773E">
      <w:pPr>
        <w:suppressAutoHyphens w:val="0"/>
        <w:jc w:val="center"/>
        <w:outlineLvl w:val="2"/>
        <w:rPr>
          <w:rFonts w:ascii="PT Astra Serif" w:hAnsi="PT Astra Serif"/>
          <w:sz w:val="28"/>
          <w:lang w:eastAsia="ru-RU"/>
        </w:rPr>
      </w:pPr>
      <w:r w:rsidRPr="00A6773E">
        <w:rPr>
          <w:rFonts w:ascii="PT Astra Serif" w:hAnsi="PT Astra Serif"/>
          <w:b/>
          <w:sz w:val="28"/>
          <w:lang w:eastAsia="ru-RU"/>
        </w:rPr>
        <w:t>в том числе сведения о документе (документах), выдаваемом</w:t>
      </w:r>
    </w:p>
    <w:p w14:paraId="3CA48A52" w14:textId="77777777" w:rsidR="00A6773E" w:rsidRPr="00A6773E" w:rsidRDefault="00A6773E" w:rsidP="00A6773E">
      <w:pPr>
        <w:suppressAutoHyphens w:val="0"/>
        <w:jc w:val="center"/>
        <w:outlineLvl w:val="2"/>
        <w:rPr>
          <w:rFonts w:ascii="PT Astra Serif" w:hAnsi="PT Astra Serif"/>
          <w:sz w:val="28"/>
          <w:lang w:eastAsia="ru-RU"/>
        </w:rPr>
      </w:pPr>
      <w:r w:rsidRPr="00A6773E">
        <w:rPr>
          <w:rFonts w:ascii="PT Astra Serif" w:hAnsi="PT Astra Serif"/>
          <w:b/>
          <w:sz w:val="28"/>
          <w:lang w:eastAsia="ru-RU"/>
        </w:rPr>
        <w:t>(выдаваемых) организациями, участвующими в предоставлении</w:t>
      </w:r>
    </w:p>
    <w:p w14:paraId="0F5B3406" w14:textId="77777777" w:rsidR="00A6773E" w:rsidRPr="00A6773E" w:rsidRDefault="00A6773E" w:rsidP="00A6773E">
      <w:pPr>
        <w:suppressAutoHyphens w:val="0"/>
        <w:jc w:val="center"/>
        <w:outlineLvl w:val="2"/>
        <w:rPr>
          <w:rFonts w:ascii="PT Astra Serif" w:hAnsi="PT Astra Serif"/>
          <w:sz w:val="28"/>
          <w:lang w:eastAsia="ru-RU"/>
        </w:rPr>
      </w:pPr>
      <w:r w:rsidRPr="00A6773E">
        <w:rPr>
          <w:rFonts w:ascii="PT Astra Serif" w:hAnsi="PT Astra Serif"/>
          <w:b/>
          <w:sz w:val="28"/>
          <w:lang w:eastAsia="ru-RU"/>
        </w:rPr>
        <w:t>муниципальной услуги</w:t>
      </w:r>
    </w:p>
    <w:p w14:paraId="38E7818D" w14:textId="77777777" w:rsidR="00A6773E" w:rsidRPr="00A6773E" w:rsidRDefault="00A6773E" w:rsidP="00A6773E">
      <w:pPr>
        <w:suppressAutoHyphens w:val="0"/>
        <w:ind w:firstLine="709"/>
        <w:outlineLvl w:val="2"/>
        <w:rPr>
          <w:rFonts w:ascii="PT Astra Serif" w:hAnsi="PT Astra Serif"/>
          <w:sz w:val="28"/>
          <w:lang w:eastAsia="ru-RU"/>
        </w:rPr>
      </w:pPr>
    </w:p>
    <w:p w14:paraId="2461E0FB" w14:textId="77777777" w:rsidR="00A6773E" w:rsidRPr="00A6773E" w:rsidRDefault="00A6773E" w:rsidP="00A6773E">
      <w:pPr>
        <w:suppressAutoHyphens w:val="0"/>
        <w:ind w:firstLine="709"/>
        <w:jc w:val="both"/>
        <w:outlineLvl w:val="2"/>
        <w:rPr>
          <w:rFonts w:ascii="PT Astra Serif" w:hAnsi="PT Astra Serif"/>
          <w:sz w:val="28"/>
          <w:lang w:eastAsia="ru-RU"/>
        </w:rPr>
      </w:pPr>
      <w:r w:rsidRPr="00A6773E">
        <w:rPr>
          <w:rFonts w:ascii="PT Astra Serif" w:hAnsi="PT Astra Serif"/>
          <w:sz w:val="28"/>
          <w:lang w:eastAsia="ru-RU"/>
        </w:rPr>
        <w:t xml:space="preserve">31. Услуги, которые являются необходимыми и обязательными для предоставления муниципальной услуги, отсутствуют. </w:t>
      </w:r>
    </w:p>
    <w:p w14:paraId="5A00C018" w14:textId="77777777" w:rsidR="00A6773E" w:rsidRPr="00A6773E" w:rsidRDefault="00A6773E" w:rsidP="00A6773E">
      <w:pPr>
        <w:tabs>
          <w:tab w:val="left" w:pos="567"/>
        </w:tabs>
        <w:suppressAutoHyphens w:val="0"/>
        <w:autoSpaceDE w:val="0"/>
        <w:autoSpaceDN w:val="0"/>
        <w:adjustRightInd w:val="0"/>
        <w:ind w:firstLine="709"/>
        <w:jc w:val="center"/>
        <w:outlineLvl w:val="0"/>
        <w:rPr>
          <w:rFonts w:ascii="PT Astra Serif" w:hAnsi="PT Astra Serif"/>
          <w:b/>
          <w:sz w:val="28"/>
          <w:szCs w:val="28"/>
          <w:lang w:eastAsia="ru-RU"/>
        </w:rPr>
      </w:pPr>
    </w:p>
    <w:p w14:paraId="69D63A6C" w14:textId="77777777" w:rsidR="00A6773E" w:rsidRPr="00A6773E" w:rsidRDefault="00A6773E" w:rsidP="00A6773E">
      <w:pPr>
        <w:tabs>
          <w:tab w:val="left" w:pos="567"/>
        </w:tabs>
        <w:suppressAutoHyphens w:val="0"/>
        <w:autoSpaceDE w:val="0"/>
        <w:autoSpaceDN w:val="0"/>
        <w:adjustRightInd w:val="0"/>
        <w:jc w:val="center"/>
        <w:outlineLvl w:val="0"/>
        <w:rPr>
          <w:rFonts w:ascii="PT Astra Serif" w:hAnsi="PT Astra Serif"/>
          <w:b/>
          <w:sz w:val="28"/>
          <w:szCs w:val="28"/>
          <w:lang w:eastAsia="ru-RU"/>
        </w:rPr>
      </w:pPr>
      <w:r w:rsidRPr="00A6773E">
        <w:rPr>
          <w:rFonts w:ascii="PT Astra Serif" w:hAnsi="PT Astra Serif"/>
          <w:b/>
          <w:sz w:val="28"/>
          <w:szCs w:val="28"/>
          <w:lang w:eastAsia="ru-RU"/>
        </w:rPr>
        <w:t>13. Порядок, размер и основания взимания государственной пошлины или иной платы, взимаемой за предоставление муниципальной услуги</w:t>
      </w:r>
    </w:p>
    <w:p w14:paraId="5A8C3C0A"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sz w:val="28"/>
          <w:szCs w:val="28"/>
          <w:lang w:eastAsia="ru-RU"/>
        </w:rPr>
      </w:pPr>
    </w:p>
    <w:p w14:paraId="50E840AC"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32. Сведения, документы, материалы предоставляются:</w:t>
      </w:r>
    </w:p>
    <w:p w14:paraId="7905D5AE"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а) по запросам физических и юридических лиц (далее - запрос) за плату, за исключением случаев, если федеральными законами установлено, что указанные в запросе сведения, документы, материалы предоставляются без взимания платы;</w:t>
      </w:r>
    </w:p>
    <w:p w14:paraId="6FE37430"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б) по межведомственным запросам органов и организаций, указанных в пункте 33 настоящего административного регламента, без взимания платы.</w:t>
      </w:r>
    </w:p>
    <w:p w14:paraId="03ED3892"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33. Орган местного самоуправления предоставляет сведения, документы, материалы по межведомственным запросам:</w:t>
      </w:r>
    </w:p>
    <w:p w14:paraId="3E9FF881"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lastRenderedPageBreak/>
        <w:t>а) органов государственной власти Российской Федерации, органов государственной власти субъектов Российской Федерации;</w:t>
      </w:r>
    </w:p>
    <w:p w14:paraId="1A0D40EF"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б) иных органов местного самоуправления;</w:t>
      </w:r>
    </w:p>
    <w:p w14:paraId="0980E306"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14:paraId="30921A9F"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34. Оплата предоставления сведений из ИСОГД осуществляется заявителем через банк или иную кредитную организацию путем наличного или безналичного расчета и подлежит зачислению в бюджет муниципального образования.</w:t>
      </w:r>
    </w:p>
    <w:p w14:paraId="70141D80"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35. Размер платы за предоставление муниципальной услуги установлен Постановлением Правительства Российской Федерации от 13.03.2020 № 279 «Об информационном обеспечении градостроительной деятельности»:</w:t>
      </w:r>
    </w:p>
    <w:p w14:paraId="4EBCAC3D"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а) 100 рублей - за предоставление копии одного документа, материала в электронной форме (за исключением материалов и результатов инженерных изысканий);</w:t>
      </w:r>
    </w:p>
    <w:p w14:paraId="37287A00"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б) 100 рублей - за каждую сторону листа формата A4 копии документов, материалов в бумажной форме (за исключением материалов и результатов инженерных изысканий);</w:t>
      </w:r>
    </w:p>
    <w:p w14:paraId="26DD23AC"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в) 5000 рублей - за предоставление копии материалов и результатов инженерных изысканий в электронной форме (вне зависимости от количества листов);</w:t>
      </w:r>
    </w:p>
    <w:p w14:paraId="0CAE56E1"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г) 5000 рублей - за предоставление копии материалов и результатов инженерных изысканий в бумажной форме и 100 рублей - за каждую сторону листа формата A4 копии таких материалов и результатов;</w:t>
      </w:r>
    </w:p>
    <w:p w14:paraId="17479D9A"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д)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14:paraId="3175E8B3"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е)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A4 таких сведений в бумажной форме;</w:t>
      </w:r>
    </w:p>
    <w:p w14:paraId="136CE702"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ж) 1000 рублей - за предоставление сведений об одном объекте капитального строительства в электронной форме;</w:t>
      </w:r>
    </w:p>
    <w:p w14:paraId="53E6F23F"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з) 1000 рублей - за предоставление сведений об одном объекте капитального строительства и 100 рублей - за каждую сторону листа формата A4 таких сведений в бумажной форме;</w:t>
      </w:r>
    </w:p>
    <w:p w14:paraId="5DE82F68"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и) 1000 рублей - за предоставление сведений о неразграниченных землях за каждые полные (неполные) 10000 кв. метров площади таких земель в электронной форме;</w:t>
      </w:r>
    </w:p>
    <w:p w14:paraId="2F6F7E6D"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 xml:space="preserve">к) 1000 рублей - за предоставление сведений о неразграниченных землях за каждые полные (неполные) 10000 кв. метров площади таких земель и 100 </w:t>
      </w:r>
      <w:r w:rsidRPr="00A6773E">
        <w:rPr>
          <w:rFonts w:ascii="PT Astra Serif" w:hAnsi="PT Astra Serif" w:cs="Arial"/>
          <w:bCs/>
          <w:sz w:val="28"/>
          <w:szCs w:val="28"/>
          <w:lang w:eastAsia="ru-RU"/>
        </w:rPr>
        <w:lastRenderedPageBreak/>
        <w:t>рублей - за каждую сторону листа формата A4 таких сведений в бумажной форме;</w:t>
      </w:r>
    </w:p>
    <w:p w14:paraId="6351E6AD"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л)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листа формата A4 таких сведений в бумажной форме.</w:t>
      </w:r>
    </w:p>
    <w:p w14:paraId="580B54D6"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36. В случае если материалы предоставляются в бумажном формате, отличном от формата A4, стоимость рассчитывается исходя из количества полных или неполных листов формата A4, необходимых для размещения указанного материала.</w:t>
      </w:r>
    </w:p>
    <w:p w14:paraId="45C2755A"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37. 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14:paraId="501CCED8"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38. 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14:paraId="7C380371"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39. Если пользователю было отказано в предоставлении сведений, документов, материалов по основанию, указанному в подпункте "г" пункта 27 настоящего административного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14:paraId="0BE8F120"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40. Оплата предоставления муниципальной услуги осуществляется на основании уведомления об общем размере платы за предоставление муниципальной услуги (приложение 3 к административному регламенту).</w:t>
      </w:r>
    </w:p>
    <w:p w14:paraId="027721D6" w14:textId="77777777" w:rsidR="00A6773E" w:rsidRPr="00A6773E" w:rsidRDefault="00A6773E" w:rsidP="00A6773E">
      <w:pPr>
        <w:suppressAutoHyphens w:val="0"/>
        <w:autoSpaceDE w:val="0"/>
        <w:autoSpaceDN w:val="0"/>
        <w:adjustRightInd w:val="0"/>
        <w:ind w:firstLine="709"/>
        <w:jc w:val="both"/>
        <w:rPr>
          <w:rFonts w:ascii="PT Astra Serif" w:hAnsi="PT Astra Serif" w:cs="Arial"/>
          <w:bCs/>
          <w:sz w:val="28"/>
          <w:szCs w:val="28"/>
          <w:lang w:eastAsia="ru-RU"/>
        </w:rPr>
      </w:pPr>
      <w:r w:rsidRPr="00A6773E">
        <w:rPr>
          <w:rFonts w:ascii="PT Astra Serif" w:hAnsi="PT Astra Serif" w:cs="Arial"/>
          <w:bCs/>
          <w:sz w:val="28"/>
          <w:szCs w:val="28"/>
          <w:lang w:eastAsia="ru-RU"/>
        </w:rPr>
        <w:t xml:space="preserve"> </w:t>
      </w:r>
    </w:p>
    <w:p w14:paraId="2F59AD9D" w14:textId="77777777" w:rsidR="00A6773E" w:rsidRPr="00A6773E" w:rsidRDefault="00A6773E" w:rsidP="00A6773E">
      <w:pPr>
        <w:tabs>
          <w:tab w:val="left" w:pos="567"/>
        </w:tabs>
        <w:suppressAutoHyphens w:val="0"/>
        <w:autoSpaceDE w:val="0"/>
        <w:autoSpaceDN w:val="0"/>
        <w:adjustRightInd w:val="0"/>
        <w:ind w:firstLine="709"/>
        <w:jc w:val="center"/>
        <w:rPr>
          <w:rFonts w:ascii="PT Astra Serif" w:hAnsi="PT Astra Serif"/>
          <w:b/>
          <w:sz w:val="28"/>
          <w:szCs w:val="28"/>
          <w:lang w:eastAsia="ru-RU"/>
        </w:rPr>
      </w:pPr>
      <w:r w:rsidRPr="00A6773E">
        <w:rPr>
          <w:rFonts w:ascii="PT Astra Serif" w:hAnsi="PT Astra Serif"/>
          <w:b/>
          <w:sz w:val="28"/>
          <w:szCs w:val="28"/>
          <w:lang w:eastAsia="ru-RU"/>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E663396"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sz w:val="28"/>
          <w:szCs w:val="28"/>
          <w:lang w:eastAsia="ru-RU"/>
        </w:rPr>
      </w:pPr>
    </w:p>
    <w:p w14:paraId="51D5B9EA" w14:textId="77777777" w:rsidR="00A6773E" w:rsidRPr="00A6773E" w:rsidRDefault="00A6773E" w:rsidP="00A6773E">
      <w:pPr>
        <w:suppressAutoHyphens w:val="0"/>
        <w:autoSpaceDE w:val="0"/>
        <w:autoSpaceDN w:val="0"/>
        <w:adjustRightInd w:val="0"/>
        <w:ind w:firstLine="709"/>
        <w:jc w:val="both"/>
        <w:rPr>
          <w:rFonts w:ascii="PT Astra Serif" w:hAnsi="PT Astra Serif"/>
          <w:bCs/>
          <w:sz w:val="28"/>
          <w:szCs w:val="28"/>
          <w:lang w:eastAsia="ru-RU"/>
        </w:rPr>
      </w:pPr>
      <w:r w:rsidRPr="00A6773E">
        <w:rPr>
          <w:rFonts w:ascii="PT Astra Serif" w:hAnsi="PT Astra Serif"/>
          <w:bCs/>
          <w:sz w:val="28"/>
          <w:szCs w:val="28"/>
          <w:lang w:eastAsia="ru-RU"/>
        </w:rPr>
        <w:t>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0F4A173C"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sz w:val="28"/>
          <w:szCs w:val="28"/>
          <w:lang w:eastAsia="ru-RU"/>
        </w:rPr>
      </w:pPr>
    </w:p>
    <w:p w14:paraId="286A0861" w14:textId="77777777" w:rsidR="00A6773E" w:rsidRPr="00A6773E" w:rsidRDefault="00A6773E" w:rsidP="00A6773E">
      <w:pPr>
        <w:tabs>
          <w:tab w:val="left" w:pos="567"/>
          <w:tab w:val="left" w:pos="709"/>
        </w:tabs>
        <w:suppressAutoHyphens w:val="0"/>
        <w:jc w:val="center"/>
        <w:rPr>
          <w:rFonts w:ascii="PT Astra Serif" w:hAnsi="PT Astra Serif"/>
          <w:b/>
          <w:sz w:val="28"/>
          <w:szCs w:val="28"/>
          <w:lang w:eastAsia="ru-RU"/>
        </w:rPr>
      </w:pPr>
      <w:r w:rsidRPr="00A6773E">
        <w:rPr>
          <w:rFonts w:ascii="PT Astra Serif" w:hAnsi="PT Astra Serif"/>
          <w:b/>
          <w:sz w:val="28"/>
          <w:szCs w:val="28"/>
          <w:lang w:eastAsia="ru-RU"/>
        </w:rPr>
        <w:t xml:space="preserve">15. Срок и порядок регистрации запроса заявителя о </w:t>
      </w:r>
    </w:p>
    <w:p w14:paraId="06D031D5" w14:textId="77777777" w:rsidR="00A6773E" w:rsidRPr="00A6773E" w:rsidRDefault="00A6773E" w:rsidP="00A6773E">
      <w:pPr>
        <w:tabs>
          <w:tab w:val="left" w:pos="567"/>
          <w:tab w:val="left" w:pos="709"/>
        </w:tabs>
        <w:suppressAutoHyphens w:val="0"/>
        <w:jc w:val="center"/>
        <w:rPr>
          <w:rFonts w:ascii="PT Astra Serif" w:hAnsi="PT Astra Serif"/>
          <w:b/>
          <w:sz w:val="28"/>
          <w:szCs w:val="28"/>
          <w:lang w:eastAsia="ru-RU"/>
        </w:rPr>
      </w:pPr>
      <w:r w:rsidRPr="00A6773E">
        <w:rPr>
          <w:rFonts w:ascii="PT Astra Serif" w:hAnsi="PT Astra Serif"/>
          <w:b/>
          <w:sz w:val="28"/>
          <w:szCs w:val="28"/>
          <w:lang w:eastAsia="ru-RU"/>
        </w:rPr>
        <w:t xml:space="preserve">предоставлении муниципальной услуги, в том числе в </w:t>
      </w:r>
    </w:p>
    <w:p w14:paraId="7C145B84" w14:textId="77777777" w:rsidR="00A6773E" w:rsidRPr="00A6773E" w:rsidRDefault="00A6773E" w:rsidP="00A6773E">
      <w:pPr>
        <w:tabs>
          <w:tab w:val="left" w:pos="567"/>
          <w:tab w:val="left" w:pos="709"/>
        </w:tabs>
        <w:suppressAutoHyphens w:val="0"/>
        <w:jc w:val="center"/>
        <w:rPr>
          <w:rFonts w:ascii="PT Astra Serif" w:hAnsi="PT Astra Serif"/>
          <w:b/>
          <w:sz w:val="28"/>
          <w:szCs w:val="28"/>
          <w:lang w:eastAsia="ru-RU"/>
        </w:rPr>
      </w:pPr>
      <w:r w:rsidRPr="00A6773E">
        <w:rPr>
          <w:rFonts w:ascii="PT Astra Serif" w:hAnsi="PT Astra Serif"/>
          <w:b/>
          <w:sz w:val="28"/>
          <w:szCs w:val="28"/>
          <w:lang w:eastAsia="ru-RU"/>
        </w:rPr>
        <w:t>электронной форме</w:t>
      </w:r>
    </w:p>
    <w:p w14:paraId="3407DE6D"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sz w:val="28"/>
          <w:szCs w:val="28"/>
          <w:lang w:eastAsia="ru-RU"/>
        </w:rPr>
      </w:pPr>
    </w:p>
    <w:p w14:paraId="2CECBEA9" w14:textId="77777777" w:rsidR="00A6773E" w:rsidRPr="00A6773E" w:rsidRDefault="00A6773E" w:rsidP="00A6773E">
      <w:pPr>
        <w:tabs>
          <w:tab w:val="left" w:pos="1260"/>
        </w:tabs>
        <w:suppressAutoHyphens w:val="0"/>
        <w:ind w:firstLine="709"/>
        <w:jc w:val="both"/>
        <w:rPr>
          <w:rFonts w:ascii="PT Astra Serif" w:hAnsi="PT Astra Serif"/>
          <w:sz w:val="28"/>
          <w:lang w:eastAsia="ru-RU"/>
        </w:rPr>
      </w:pPr>
      <w:r w:rsidRPr="00A6773E">
        <w:rPr>
          <w:rFonts w:ascii="PT Astra Serif" w:hAnsi="PT Astra Serif"/>
          <w:sz w:val="28"/>
          <w:lang w:eastAsia="ru-RU"/>
        </w:rPr>
        <w:t xml:space="preserve">42. Запрос, поступивший в администрацию или МФЦ в письменной форме, подлежит обязательной регистрации в соответствии с правилами </w:t>
      </w:r>
      <w:r w:rsidRPr="00A6773E">
        <w:rPr>
          <w:rFonts w:ascii="PT Astra Serif" w:hAnsi="PT Astra Serif"/>
          <w:sz w:val="28"/>
          <w:lang w:eastAsia="ru-RU"/>
        </w:rPr>
        <w:lastRenderedPageBreak/>
        <w:t>делопроизводства в день обращения заявителя сотрудником, ответственным за прием и регистрацию корреспонденции.</w:t>
      </w:r>
    </w:p>
    <w:p w14:paraId="115B22AD" w14:textId="77777777" w:rsidR="00A6773E" w:rsidRPr="00A6773E" w:rsidRDefault="00A6773E" w:rsidP="00A6773E">
      <w:pPr>
        <w:tabs>
          <w:tab w:val="left" w:pos="1260"/>
        </w:tabs>
        <w:suppressAutoHyphens w:val="0"/>
        <w:ind w:firstLine="709"/>
        <w:jc w:val="both"/>
        <w:rPr>
          <w:rFonts w:ascii="PT Astra Serif" w:hAnsi="PT Astra Serif"/>
          <w:sz w:val="28"/>
          <w:lang w:eastAsia="ru-RU"/>
        </w:rPr>
      </w:pPr>
      <w:r w:rsidRPr="00A6773E">
        <w:rPr>
          <w:rFonts w:ascii="PT Astra Serif" w:hAnsi="PT Astra Serif"/>
          <w:sz w:val="28"/>
          <w:lang w:eastAsia="ru-RU"/>
        </w:rPr>
        <w:t>43. При подаче запроса через ЕПГУ, РПГУ он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14:paraId="704E130C"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sz w:val="28"/>
          <w:szCs w:val="28"/>
          <w:lang w:eastAsia="ru-RU"/>
        </w:rPr>
      </w:pPr>
    </w:p>
    <w:p w14:paraId="7E3DA925" w14:textId="77777777" w:rsidR="00A6773E" w:rsidRPr="00A6773E" w:rsidRDefault="00A6773E" w:rsidP="00A6773E">
      <w:pPr>
        <w:suppressAutoHyphens w:val="0"/>
        <w:jc w:val="center"/>
        <w:rPr>
          <w:rFonts w:ascii="PT Astra Serif" w:hAnsi="PT Astra Serif"/>
          <w:sz w:val="28"/>
          <w:lang w:eastAsia="ru-RU"/>
        </w:rPr>
      </w:pPr>
      <w:r w:rsidRPr="00A6773E">
        <w:rPr>
          <w:rFonts w:ascii="PT Astra Serif" w:hAnsi="PT Astra Serif"/>
          <w:b/>
          <w:sz w:val="28"/>
          <w:szCs w:val="28"/>
          <w:lang w:eastAsia="ru-RU"/>
        </w:rPr>
        <w:t xml:space="preserve">16. </w:t>
      </w:r>
      <w:r w:rsidRPr="00A6773E">
        <w:rPr>
          <w:rFonts w:ascii="PT Astra Serif" w:hAnsi="PT Astra Serif"/>
          <w:b/>
          <w:sz w:val="28"/>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1E8EDEF7" w14:textId="77777777" w:rsidR="00A6773E" w:rsidRPr="00A6773E" w:rsidRDefault="00A6773E" w:rsidP="00A6773E">
      <w:pPr>
        <w:tabs>
          <w:tab w:val="left" w:pos="567"/>
        </w:tabs>
        <w:suppressAutoHyphens w:val="0"/>
        <w:autoSpaceDE w:val="0"/>
        <w:autoSpaceDN w:val="0"/>
        <w:adjustRightInd w:val="0"/>
        <w:jc w:val="center"/>
        <w:rPr>
          <w:rFonts w:ascii="PT Astra Serif" w:hAnsi="PT Astra Serif"/>
          <w:b/>
          <w:sz w:val="28"/>
          <w:szCs w:val="28"/>
          <w:lang w:eastAsia="ru-RU"/>
        </w:rPr>
      </w:pPr>
    </w:p>
    <w:p w14:paraId="6A0C5A35"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 xml:space="preserve">44.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76ED9119"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12E450DD"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45.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5BFEED99"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46. Для людей с ограниченными возможностями должны быть предусмотрены:</w:t>
      </w:r>
    </w:p>
    <w:p w14:paraId="5DEDF314"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возможность беспрепятственного входа в помещения и выхода из них;</w:t>
      </w:r>
    </w:p>
    <w:p w14:paraId="0C9320B5"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содействие (при необходимости) инвалиду при входе в объект и выходе из него со стороны сотрудников администрации;</w:t>
      </w:r>
    </w:p>
    <w:p w14:paraId="035A7C73"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оборудование на прилегающих к зданию территориях мест для парковки автотранспортных средств инвалидов;</w:t>
      </w:r>
    </w:p>
    <w:p w14:paraId="41650033"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5AC575C0"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64431CB1"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сопровождение инвалидов, имеющих стойкие расстройства функции зрения и самостоятельного передвижения, по территории администрации;</w:t>
      </w:r>
    </w:p>
    <w:p w14:paraId="7DB09940"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 xml:space="preserve">обеспечение допуска на объект собаки-проводника при наличии документа, подтверждающего ее специальное обучение, выданного по форме, </w:t>
      </w:r>
      <w:r w:rsidRPr="00A6773E">
        <w:rPr>
          <w:rFonts w:ascii="PT Astra Serif" w:hAnsi="PT Astra Serif"/>
          <w:sz w:val="28"/>
          <w:lang w:eastAsia="ru-RU"/>
        </w:rPr>
        <w:lastRenderedPageBreak/>
        <w:t>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AF41C1D"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01E78C16"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47.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2AF5CBBC" w14:textId="77777777" w:rsidR="00A6773E" w:rsidRPr="00A6773E" w:rsidRDefault="00A6773E" w:rsidP="00A6773E">
      <w:pPr>
        <w:widowControl w:val="0"/>
        <w:suppressAutoHyphens w:val="0"/>
        <w:autoSpaceDE w:val="0"/>
        <w:autoSpaceDN w:val="0"/>
        <w:adjustRightInd w:val="0"/>
        <w:ind w:firstLine="708"/>
        <w:jc w:val="both"/>
        <w:rPr>
          <w:rFonts w:ascii="PT Astra Serif" w:hAnsi="PT Astra Serif" w:cs="Arial"/>
          <w:sz w:val="28"/>
          <w:szCs w:val="20"/>
          <w:lang w:eastAsia="ru-RU"/>
        </w:rPr>
      </w:pPr>
      <w:r w:rsidRPr="00A6773E">
        <w:rPr>
          <w:rFonts w:ascii="PT Astra Serif" w:hAnsi="PT Astra Serif" w:cs="Arial"/>
          <w:sz w:val="28"/>
          <w:szCs w:val="20"/>
          <w:lang w:eastAsia="ru-RU"/>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3295B76D"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34AAB00F"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48. В местах предоставления муниципальной услуги предусматривается оборудование мест общественного пользования (туалетов).</w:t>
      </w:r>
    </w:p>
    <w:p w14:paraId="1330F2AA"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49.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57DA149C"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64558EFE"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50. На кабинете приема заявителей должна находиться информационная табличка (вывеска) с указанием:</w:t>
      </w:r>
    </w:p>
    <w:p w14:paraId="415B9CCF"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 номера кабинета;</w:t>
      </w:r>
    </w:p>
    <w:p w14:paraId="729B98AC"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 фамилии, имени, отчества и должности сотрудника, осуществляющего предоставление муниципальной услуги;</w:t>
      </w:r>
    </w:p>
    <w:p w14:paraId="563CF8C4" w14:textId="77777777" w:rsidR="00A6773E" w:rsidRPr="00A6773E" w:rsidRDefault="00A6773E" w:rsidP="00A6773E">
      <w:pPr>
        <w:tabs>
          <w:tab w:val="left" w:pos="993"/>
        </w:tabs>
        <w:suppressAutoHyphens w:val="0"/>
        <w:ind w:firstLine="709"/>
        <w:contextualSpacing/>
        <w:jc w:val="both"/>
        <w:rPr>
          <w:rFonts w:ascii="PT Astra Serif" w:hAnsi="PT Astra Serif"/>
          <w:sz w:val="28"/>
          <w:lang w:eastAsia="ru-RU"/>
        </w:rPr>
      </w:pPr>
      <w:r w:rsidRPr="00A6773E">
        <w:rPr>
          <w:rFonts w:ascii="PT Astra Serif" w:hAnsi="PT Astra Serif"/>
          <w:sz w:val="28"/>
          <w:lang w:eastAsia="ru-RU"/>
        </w:rPr>
        <w:t>- времени перерыва на обед, технического перерыва.</w:t>
      </w:r>
    </w:p>
    <w:p w14:paraId="7C2061D3"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51.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0155C7B4"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 xml:space="preserve">52.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w:t>
      </w:r>
      <w:r w:rsidRPr="00A6773E">
        <w:rPr>
          <w:rFonts w:ascii="PT Astra Serif" w:hAnsi="PT Astra Serif" w:cs="Arial"/>
          <w:sz w:val="28"/>
          <w:szCs w:val="20"/>
          <w:lang w:eastAsia="ru-RU"/>
        </w:rPr>
        <w:lastRenderedPageBreak/>
        <w:t>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52DAF52B" w14:textId="77777777" w:rsidR="00A6773E" w:rsidRPr="00A6773E" w:rsidRDefault="00A6773E" w:rsidP="00A6773E">
      <w:pPr>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53.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34FC55FA"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sz w:val="28"/>
          <w:szCs w:val="28"/>
          <w:lang w:eastAsia="ru-RU"/>
        </w:rPr>
      </w:pPr>
    </w:p>
    <w:p w14:paraId="4F7B3794" w14:textId="77777777" w:rsidR="00A6773E" w:rsidRPr="00A6773E" w:rsidRDefault="00A6773E" w:rsidP="00A6773E">
      <w:pPr>
        <w:suppressAutoHyphens w:val="0"/>
        <w:jc w:val="center"/>
        <w:rPr>
          <w:rFonts w:ascii="PT Astra Serif" w:hAnsi="PT Astra Serif"/>
          <w:b/>
          <w:sz w:val="28"/>
          <w:szCs w:val="28"/>
          <w:lang w:eastAsia="ru-RU"/>
        </w:rPr>
      </w:pPr>
      <w:r w:rsidRPr="00A6773E">
        <w:rPr>
          <w:rFonts w:ascii="PT Astra Serif" w:hAnsi="PT Astra Serif"/>
          <w:b/>
          <w:sz w:val="28"/>
          <w:szCs w:val="28"/>
          <w:lang w:eastAsia="ru-RU"/>
        </w:rPr>
        <w:t>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451007DA" w14:textId="77777777" w:rsidR="00A6773E" w:rsidRPr="00A6773E" w:rsidRDefault="00A6773E" w:rsidP="00A6773E">
      <w:pPr>
        <w:suppressAutoHyphens w:val="0"/>
        <w:jc w:val="center"/>
        <w:rPr>
          <w:rFonts w:ascii="PT Astra Serif" w:hAnsi="PT Astra Serif"/>
          <w:b/>
          <w:sz w:val="28"/>
          <w:szCs w:val="28"/>
          <w:lang w:eastAsia="ru-RU"/>
        </w:rPr>
      </w:pPr>
    </w:p>
    <w:p w14:paraId="1309FCEE"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54. Показателями доступности и качества муниципальной услуги являются:</w:t>
      </w:r>
    </w:p>
    <w:p w14:paraId="0138FBEC"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1) качество муниципальной услуги:</w:t>
      </w:r>
    </w:p>
    <w:p w14:paraId="02254ED3"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ПД = КП / (КП + КН) x 100, где</w:t>
      </w:r>
    </w:p>
    <w:p w14:paraId="6C4DB012"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КП - количество предоставленных администрацией муниципальных услуг в соответствии с настоящим административным регламентом;</w:t>
      </w:r>
    </w:p>
    <w:p w14:paraId="7B688973"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КН - количество жалоб на неисполнение муниципальной услуги;</w:t>
      </w:r>
    </w:p>
    <w:p w14:paraId="746DE973"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2) доступность и своевременность предоставления муниципальной услуги:</w:t>
      </w:r>
    </w:p>
    <w:p w14:paraId="37A1D78A"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ПК = К1 / (К1 + К2 + К3) x 100, где</w:t>
      </w:r>
    </w:p>
    <w:p w14:paraId="56D69F39"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02A74299"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65B2A8D8"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12044855"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55.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49579189" w14:textId="77777777" w:rsidR="00A6773E" w:rsidRPr="00A6773E" w:rsidRDefault="00A6773E" w:rsidP="00A6773E">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val="0"/>
        <w:ind w:firstLine="709"/>
        <w:jc w:val="both"/>
        <w:outlineLvl w:val="1"/>
        <w:rPr>
          <w:rFonts w:ascii="PT Astra Serif" w:hAnsi="PT Astra Serif"/>
          <w:sz w:val="28"/>
          <w:lang w:eastAsia="ru-RU"/>
        </w:rPr>
      </w:pPr>
      <w:r w:rsidRPr="00A6773E">
        <w:rPr>
          <w:rFonts w:ascii="PT Astra Serif" w:hAnsi="PT Astra Serif"/>
          <w:sz w:val="28"/>
          <w:lang w:eastAsia="ru-RU"/>
        </w:rPr>
        <w:t>56.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3F771880" w14:textId="77777777" w:rsidR="00A6773E" w:rsidRPr="00A6773E" w:rsidRDefault="00A6773E" w:rsidP="00A6773E">
      <w:pPr>
        <w:suppressAutoHyphens w:val="0"/>
        <w:jc w:val="center"/>
        <w:rPr>
          <w:rFonts w:ascii="PT Astra Serif" w:hAnsi="PT Astra Serif"/>
          <w:sz w:val="28"/>
          <w:lang w:eastAsia="ru-RU"/>
        </w:rPr>
      </w:pPr>
      <w:r w:rsidRPr="00A6773E">
        <w:rPr>
          <w:rFonts w:ascii="PT Astra Serif" w:hAnsi="PT Astra Serif"/>
          <w:b/>
          <w:sz w:val="28"/>
          <w:szCs w:val="28"/>
          <w:lang w:eastAsia="ru-RU"/>
        </w:rPr>
        <w:lastRenderedPageBreak/>
        <w:t xml:space="preserve">18. </w:t>
      </w:r>
      <w:r w:rsidRPr="00A6773E">
        <w:rPr>
          <w:rFonts w:ascii="PT Astra Serif" w:hAnsi="PT Astra Serif"/>
          <w:b/>
          <w:sz w:val="28"/>
          <w:lang w:eastAsia="ru-RU"/>
        </w:rPr>
        <w:t>Иные требования, в том числе учитывающие особенности</w:t>
      </w:r>
    </w:p>
    <w:p w14:paraId="56F3B746" w14:textId="77777777" w:rsidR="00A6773E" w:rsidRPr="00A6773E" w:rsidRDefault="00A6773E" w:rsidP="00A6773E">
      <w:pPr>
        <w:suppressAutoHyphens w:val="0"/>
        <w:jc w:val="center"/>
        <w:rPr>
          <w:rFonts w:ascii="PT Astra Serif" w:hAnsi="PT Astra Serif"/>
          <w:sz w:val="28"/>
          <w:lang w:eastAsia="ru-RU"/>
        </w:rPr>
      </w:pPr>
      <w:r w:rsidRPr="00A6773E">
        <w:rPr>
          <w:rFonts w:ascii="PT Astra Serif" w:hAnsi="PT Astra Serif"/>
          <w:b/>
          <w:sz w:val="28"/>
          <w:lang w:eastAsia="ru-RU"/>
        </w:rPr>
        <w:t>предоставления муниципальной услуги по экстерриториальному</w:t>
      </w:r>
    </w:p>
    <w:p w14:paraId="5ECACAED" w14:textId="77777777" w:rsidR="00A6773E" w:rsidRPr="00A6773E" w:rsidRDefault="00A6773E" w:rsidP="00A6773E">
      <w:pPr>
        <w:suppressAutoHyphens w:val="0"/>
        <w:jc w:val="center"/>
        <w:rPr>
          <w:rFonts w:ascii="PT Astra Serif" w:hAnsi="PT Astra Serif"/>
          <w:b/>
          <w:sz w:val="28"/>
          <w:lang w:eastAsia="ru-RU"/>
        </w:rPr>
      </w:pPr>
      <w:r w:rsidRPr="00A6773E">
        <w:rPr>
          <w:rFonts w:ascii="PT Astra Serif" w:hAnsi="PT Astra Serif"/>
          <w:b/>
          <w:sz w:val="28"/>
          <w:lang w:eastAsia="ru-RU"/>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24D7BF6A" w14:textId="77777777" w:rsidR="00A6773E" w:rsidRPr="00A6773E" w:rsidRDefault="00A6773E" w:rsidP="00A6773E">
      <w:pPr>
        <w:suppressAutoHyphens w:val="0"/>
        <w:jc w:val="center"/>
        <w:rPr>
          <w:rFonts w:ascii="PT Astra Serif" w:hAnsi="PT Astra Serif"/>
          <w:sz w:val="28"/>
          <w:lang w:eastAsia="ru-RU"/>
        </w:rPr>
      </w:pPr>
    </w:p>
    <w:p w14:paraId="03D70CC5" w14:textId="77777777" w:rsidR="00A6773E" w:rsidRPr="00A6773E" w:rsidRDefault="00A6773E" w:rsidP="00A6773E">
      <w:pPr>
        <w:tabs>
          <w:tab w:val="left" w:pos="567"/>
        </w:tabs>
        <w:suppressAutoHyphens w:val="0"/>
        <w:ind w:firstLine="709"/>
        <w:jc w:val="both"/>
        <w:rPr>
          <w:rFonts w:ascii="PT Astra Serif" w:hAnsi="PT Astra Serif"/>
          <w:sz w:val="28"/>
          <w:lang w:eastAsia="ru-RU"/>
        </w:rPr>
      </w:pPr>
      <w:r w:rsidRPr="00A6773E">
        <w:rPr>
          <w:rFonts w:ascii="PT Astra Serif" w:hAnsi="PT Astra Serif"/>
          <w:sz w:val="28"/>
          <w:lang w:eastAsia="ru-RU"/>
        </w:rPr>
        <w:t>57. Запрос может быть направлен в электронной форме через ЕПГУ, РПГУ.</w:t>
      </w:r>
      <w:bookmarkStart w:id="2" w:name="sub_41"/>
      <w:bookmarkEnd w:id="2"/>
    </w:p>
    <w:p w14:paraId="6C118B13"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58.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81149DD" w14:textId="77777777" w:rsidR="00A6773E" w:rsidRPr="00A6773E" w:rsidRDefault="00A6773E" w:rsidP="00A6773E">
      <w:pPr>
        <w:widowControl w:val="0"/>
        <w:suppressAutoHyphens w:val="0"/>
        <w:ind w:firstLine="709"/>
        <w:jc w:val="both"/>
        <w:rPr>
          <w:rFonts w:ascii="PT Astra Serif" w:hAnsi="PT Astra Serif"/>
          <w:sz w:val="28"/>
          <w:lang w:eastAsia="ru-RU"/>
        </w:rPr>
      </w:pPr>
      <w:r w:rsidRPr="00A6773E">
        <w:rPr>
          <w:rFonts w:ascii="PT Astra Serif" w:hAnsi="PT Astra Serif"/>
          <w:sz w:val="28"/>
          <w:lang w:eastAsia="ru-RU"/>
        </w:rPr>
        <w:t>59.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A4BAE21" w14:textId="77777777" w:rsidR="00A6773E" w:rsidRPr="00A6773E" w:rsidRDefault="00A6773E" w:rsidP="00A6773E">
      <w:pPr>
        <w:widowControl w:val="0"/>
        <w:suppressAutoHyphens w:val="0"/>
        <w:ind w:firstLine="709"/>
        <w:jc w:val="both"/>
        <w:rPr>
          <w:rFonts w:ascii="PT Astra Serif" w:hAnsi="PT Astra Serif"/>
          <w:sz w:val="28"/>
          <w:lang w:eastAsia="ru-RU"/>
        </w:rPr>
      </w:pPr>
      <w:r w:rsidRPr="00A6773E">
        <w:rPr>
          <w:rFonts w:ascii="PT Astra Serif" w:hAnsi="PT Astra Serif"/>
          <w:sz w:val="28"/>
          <w:lang w:eastAsia="ru-RU"/>
        </w:rPr>
        <w:t>60. Заявителям обеспечивается возможность получения на ЕПГУ, РПГУ информации о ходе предоставления муниципальной услуги.</w:t>
      </w:r>
    </w:p>
    <w:p w14:paraId="5463F1CB" w14:textId="77777777" w:rsidR="00A6773E" w:rsidRPr="00A6773E" w:rsidRDefault="00A6773E" w:rsidP="00A6773E">
      <w:pPr>
        <w:widowControl w:val="0"/>
        <w:suppressAutoHyphens w:val="0"/>
        <w:ind w:firstLine="709"/>
        <w:jc w:val="both"/>
        <w:rPr>
          <w:rFonts w:ascii="PT Astra Serif" w:hAnsi="PT Astra Serif"/>
          <w:sz w:val="28"/>
          <w:lang w:eastAsia="ru-RU"/>
        </w:rPr>
      </w:pPr>
      <w:r w:rsidRPr="00A6773E">
        <w:rPr>
          <w:rFonts w:ascii="PT Astra Serif" w:hAnsi="PT Astra Serif"/>
          <w:sz w:val="28"/>
          <w:lang w:eastAsia="ru-RU"/>
        </w:rPr>
        <w:t>61.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193FCF5E" w14:textId="77777777" w:rsidR="00A6773E" w:rsidRPr="00A6773E" w:rsidRDefault="00A6773E" w:rsidP="00A6773E">
      <w:pPr>
        <w:tabs>
          <w:tab w:val="left" w:pos="567"/>
        </w:tabs>
        <w:suppressAutoHyphens w:val="0"/>
        <w:autoSpaceDE w:val="0"/>
        <w:autoSpaceDN w:val="0"/>
        <w:adjustRightInd w:val="0"/>
        <w:ind w:firstLine="709"/>
        <w:rPr>
          <w:rFonts w:ascii="PT Astra Serif" w:hAnsi="PT Astra Serif"/>
          <w:sz w:val="28"/>
          <w:szCs w:val="28"/>
          <w:lang w:eastAsia="ru-RU"/>
        </w:rPr>
      </w:pPr>
    </w:p>
    <w:p w14:paraId="4002FBBA" w14:textId="77777777" w:rsidR="00A6773E" w:rsidRPr="00A6773E" w:rsidRDefault="00A6773E" w:rsidP="00A6773E">
      <w:pPr>
        <w:tabs>
          <w:tab w:val="left" w:pos="567"/>
        </w:tabs>
        <w:suppressAutoHyphens w:val="0"/>
        <w:ind w:firstLine="709"/>
        <w:jc w:val="both"/>
        <w:rPr>
          <w:rFonts w:ascii="PT Astra Serif" w:hAnsi="PT Astra Serif"/>
          <w:b/>
          <w:sz w:val="28"/>
          <w:szCs w:val="28"/>
          <w:lang w:eastAsia="ru-RU"/>
        </w:rPr>
      </w:pPr>
      <w:r w:rsidRPr="00A6773E">
        <w:rPr>
          <w:rFonts w:ascii="PT Astra Serif" w:hAnsi="PT Astra Serif"/>
          <w:b/>
          <w:sz w:val="28"/>
          <w:szCs w:val="28"/>
          <w:lang w:val="en-US" w:eastAsia="ru-RU"/>
        </w:rPr>
        <w:t>III</w:t>
      </w:r>
      <w:r w:rsidRPr="00A6773E">
        <w:rPr>
          <w:rFonts w:ascii="PT Astra Serif" w:hAnsi="PT Astra Serif"/>
          <w:b/>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D7FD959" w14:textId="77777777" w:rsidR="00A6773E" w:rsidRPr="00A6773E" w:rsidRDefault="00A6773E" w:rsidP="00A6773E">
      <w:pPr>
        <w:tabs>
          <w:tab w:val="left" w:pos="567"/>
        </w:tabs>
        <w:suppressAutoHyphens w:val="0"/>
        <w:jc w:val="center"/>
        <w:rPr>
          <w:rFonts w:ascii="PT Astra Serif" w:hAnsi="PT Astra Serif"/>
          <w:b/>
          <w:sz w:val="28"/>
          <w:szCs w:val="28"/>
          <w:lang w:eastAsia="ru-RU"/>
        </w:rPr>
      </w:pPr>
    </w:p>
    <w:p w14:paraId="3CC20FD0" w14:textId="77777777" w:rsidR="00A6773E" w:rsidRPr="00A6773E" w:rsidRDefault="00A6773E" w:rsidP="00A6773E">
      <w:pPr>
        <w:tabs>
          <w:tab w:val="left" w:pos="567"/>
        </w:tabs>
        <w:suppressAutoHyphens w:val="0"/>
        <w:autoSpaceDE w:val="0"/>
        <w:autoSpaceDN w:val="0"/>
        <w:adjustRightInd w:val="0"/>
        <w:jc w:val="center"/>
        <w:rPr>
          <w:rFonts w:ascii="PT Astra Serif" w:hAnsi="PT Astra Serif"/>
          <w:b/>
          <w:sz w:val="28"/>
          <w:szCs w:val="28"/>
          <w:lang w:eastAsia="ru-RU"/>
        </w:rPr>
      </w:pPr>
      <w:r w:rsidRPr="00A6773E">
        <w:rPr>
          <w:rFonts w:ascii="PT Astra Serif" w:hAnsi="PT Astra Serif"/>
          <w:b/>
          <w:sz w:val="28"/>
          <w:szCs w:val="28"/>
          <w:lang w:eastAsia="ru-RU"/>
        </w:rPr>
        <w:t>19. Перечень административных процедур</w:t>
      </w:r>
    </w:p>
    <w:p w14:paraId="7BE5684A" w14:textId="77777777" w:rsidR="00A6773E" w:rsidRPr="00A6773E" w:rsidRDefault="00A6773E" w:rsidP="00A6773E">
      <w:pPr>
        <w:tabs>
          <w:tab w:val="left" w:pos="567"/>
        </w:tabs>
        <w:suppressAutoHyphens w:val="0"/>
        <w:autoSpaceDE w:val="0"/>
        <w:autoSpaceDN w:val="0"/>
        <w:adjustRightInd w:val="0"/>
        <w:ind w:firstLine="709"/>
        <w:jc w:val="center"/>
        <w:rPr>
          <w:rFonts w:ascii="PT Astra Serif" w:hAnsi="PT Astra Serif"/>
          <w:b/>
          <w:sz w:val="28"/>
          <w:szCs w:val="28"/>
          <w:lang w:eastAsia="ru-RU"/>
        </w:rPr>
      </w:pPr>
    </w:p>
    <w:p w14:paraId="2ADED4E6"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62. Предоставление муниципальной услуги включает в себя последовательность следующих административных процедур:</w:t>
      </w:r>
    </w:p>
    <w:p w14:paraId="419A3254"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 xml:space="preserve">1) прием и регистрация запроса и документов, необходимых для предоставления муниципальной услуги; </w:t>
      </w:r>
    </w:p>
    <w:p w14:paraId="538991E3"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2) 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 об общем размере платы за предоставление муниципальной услуги;</w:t>
      </w:r>
    </w:p>
    <w:p w14:paraId="5FAE9558" w14:textId="77777777" w:rsidR="00A6773E" w:rsidRPr="00A6773E" w:rsidRDefault="00A6773E" w:rsidP="00A6773E">
      <w:pPr>
        <w:suppressAutoHyphens w:val="0"/>
        <w:ind w:firstLine="709"/>
        <w:jc w:val="both"/>
        <w:rPr>
          <w:rFonts w:ascii="PT Astra Serif" w:hAnsi="PT Astra Serif"/>
          <w:sz w:val="28"/>
          <w:lang w:eastAsia="ru-RU"/>
        </w:rPr>
      </w:pPr>
      <w:r w:rsidRPr="00A6773E">
        <w:rPr>
          <w:rFonts w:ascii="PT Astra Serif" w:hAnsi="PT Astra Serif"/>
          <w:sz w:val="28"/>
          <w:lang w:eastAsia="ru-RU"/>
        </w:rPr>
        <w:t>3) выдача заявителю документов по результатам предоставления муниципальной услуги.</w:t>
      </w:r>
    </w:p>
    <w:p w14:paraId="47A42FAE"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cs="Arial"/>
          <w:sz w:val="28"/>
          <w:szCs w:val="20"/>
          <w:lang w:eastAsia="ru-RU"/>
        </w:rPr>
      </w:pPr>
      <w:r w:rsidRPr="00A6773E">
        <w:rPr>
          <w:rFonts w:ascii="PT Astra Serif" w:hAnsi="PT Astra Serif"/>
          <w:sz w:val="28"/>
          <w:szCs w:val="28"/>
          <w:lang w:eastAsia="ru-RU"/>
        </w:rPr>
        <w:lastRenderedPageBreak/>
        <w:t xml:space="preserve">20. </w:t>
      </w:r>
      <w:r w:rsidRPr="00A6773E">
        <w:rPr>
          <w:rFonts w:ascii="PT Astra Serif" w:hAnsi="PT Astra Serif" w:cs="Arial"/>
          <w:b/>
          <w:sz w:val="28"/>
          <w:szCs w:val="20"/>
          <w:lang w:eastAsia="ru-RU"/>
        </w:rPr>
        <w:t>Прием и регистрация запрос и документов, необходимых</w:t>
      </w:r>
    </w:p>
    <w:p w14:paraId="00C5F078"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cs="Arial"/>
          <w:sz w:val="28"/>
          <w:szCs w:val="20"/>
          <w:lang w:eastAsia="ru-RU"/>
        </w:rPr>
      </w:pPr>
      <w:r w:rsidRPr="00A6773E">
        <w:rPr>
          <w:rFonts w:ascii="PT Astra Serif" w:hAnsi="PT Astra Serif" w:cs="Arial"/>
          <w:b/>
          <w:sz w:val="28"/>
          <w:szCs w:val="20"/>
          <w:lang w:eastAsia="ru-RU"/>
        </w:rPr>
        <w:t>для предоставления муниципальной услуги</w:t>
      </w:r>
    </w:p>
    <w:p w14:paraId="44A6DF4B"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bCs/>
          <w:sz w:val="28"/>
          <w:szCs w:val="28"/>
          <w:lang w:eastAsia="ru-RU"/>
        </w:rPr>
      </w:pPr>
    </w:p>
    <w:p w14:paraId="50D126D3" w14:textId="77777777" w:rsidR="00A6773E" w:rsidRPr="00A6773E" w:rsidRDefault="00A6773E" w:rsidP="00A6773E">
      <w:pPr>
        <w:widowControl w:val="0"/>
        <w:tabs>
          <w:tab w:val="left" w:pos="5387"/>
        </w:tabs>
        <w:suppressAutoHyphens w:val="0"/>
        <w:autoSpaceDE w:val="0"/>
        <w:autoSpaceDN w:val="0"/>
        <w:adjustRightInd w:val="0"/>
        <w:ind w:firstLine="709"/>
        <w:jc w:val="both"/>
        <w:outlineLvl w:val="2"/>
        <w:rPr>
          <w:rFonts w:ascii="PT Astra Serif" w:hAnsi="PT Astra Serif" w:cs="Arial"/>
          <w:sz w:val="28"/>
          <w:szCs w:val="20"/>
          <w:lang w:eastAsia="ru-RU"/>
        </w:rPr>
      </w:pPr>
      <w:r w:rsidRPr="00A6773E">
        <w:rPr>
          <w:rFonts w:ascii="PT Astra Serif" w:hAnsi="PT Astra Serif" w:cs="Arial"/>
          <w:sz w:val="28"/>
          <w:szCs w:val="20"/>
          <w:lang w:eastAsia="ru-RU"/>
        </w:rPr>
        <w:t>63. Основанием для начала административной процедуры является поступление в администрацию, МФЦ запроса и документов, предусмотренных пунктом 18 настоящего административного регламента, способами, предусмотренными пунктом 19 настоящего административного регламента.</w:t>
      </w:r>
    </w:p>
    <w:p w14:paraId="02CB4526" w14:textId="77777777" w:rsidR="00A6773E" w:rsidRPr="00A6773E" w:rsidRDefault="00A6773E" w:rsidP="00A6773E">
      <w:pPr>
        <w:widowControl w:val="0"/>
        <w:tabs>
          <w:tab w:val="left" w:pos="5387"/>
        </w:tabs>
        <w:suppressAutoHyphens w:val="0"/>
        <w:autoSpaceDE w:val="0"/>
        <w:autoSpaceDN w:val="0"/>
        <w:adjustRightInd w:val="0"/>
        <w:ind w:firstLine="709"/>
        <w:jc w:val="both"/>
        <w:outlineLvl w:val="2"/>
        <w:rPr>
          <w:rFonts w:ascii="PT Astra Serif" w:hAnsi="PT Astra Serif" w:cs="Arial"/>
          <w:sz w:val="28"/>
          <w:szCs w:val="20"/>
          <w:lang w:eastAsia="ru-RU"/>
        </w:rPr>
      </w:pPr>
      <w:r w:rsidRPr="00A6773E">
        <w:rPr>
          <w:rFonts w:ascii="PT Astra Serif" w:hAnsi="PT Astra Serif" w:cs="Arial"/>
          <w:sz w:val="28"/>
          <w:szCs w:val="20"/>
          <w:lang w:eastAsia="ru-RU"/>
        </w:rPr>
        <w:t>64. Сотрудник администрации, МФЦ, ответственный за прием и регистрацию корреспонденции, обеспечивает прием и регистрацию запроса и документов в соответствии с правилами делопроизводства в день обращения заявителя.</w:t>
      </w:r>
    </w:p>
    <w:p w14:paraId="4B2863C6" w14:textId="77777777" w:rsidR="00A6773E" w:rsidRPr="00A6773E" w:rsidRDefault="00A6773E" w:rsidP="00A6773E">
      <w:pPr>
        <w:widowControl w:val="0"/>
        <w:tabs>
          <w:tab w:val="left" w:pos="5387"/>
        </w:tabs>
        <w:suppressAutoHyphens w:val="0"/>
        <w:autoSpaceDE w:val="0"/>
        <w:autoSpaceDN w:val="0"/>
        <w:adjustRightInd w:val="0"/>
        <w:ind w:firstLine="709"/>
        <w:jc w:val="both"/>
        <w:outlineLvl w:val="2"/>
        <w:rPr>
          <w:rFonts w:ascii="PT Astra Serif" w:hAnsi="PT Astra Serif" w:cs="Arial"/>
          <w:sz w:val="28"/>
          <w:szCs w:val="20"/>
          <w:lang w:eastAsia="ru-RU"/>
        </w:rPr>
      </w:pPr>
      <w:r w:rsidRPr="00A6773E">
        <w:rPr>
          <w:rFonts w:ascii="PT Astra Serif" w:hAnsi="PT Astra Serif" w:cs="Arial"/>
          <w:sz w:val="28"/>
          <w:szCs w:val="20"/>
          <w:lang w:eastAsia="ru-RU"/>
        </w:rPr>
        <w:t>65. Результатом административной процедуры является прием и регистрация запроса и документов, необходимых для предоставления муниципальной услуги или отказ в приеме запроса, в случае наличия оснований, указанных в пункте 25 настоящего административного регламента.</w:t>
      </w:r>
    </w:p>
    <w:p w14:paraId="678879C6" w14:textId="77777777" w:rsidR="00A6773E" w:rsidRPr="00A6773E" w:rsidRDefault="00A6773E" w:rsidP="00A6773E">
      <w:pPr>
        <w:widowControl w:val="0"/>
        <w:tabs>
          <w:tab w:val="left" w:pos="5387"/>
        </w:tabs>
        <w:suppressAutoHyphens w:val="0"/>
        <w:autoSpaceDE w:val="0"/>
        <w:autoSpaceDN w:val="0"/>
        <w:adjustRightInd w:val="0"/>
        <w:ind w:firstLine="709"/>
        <w:jc w:val="both"/>
        <w:outlineLvl w:val="2"/>
        <w:rPr>
          <w:rFonts w:ascii="PT Astra Serif" w:hAnsi="PT Astra Serif" w:cs="Arial"/>
          <w:sz w:val="28"/>
          <w:szCs w:val="20"/>
          <w:lang w:eastAsia="ru-RU"/>
        </w:rPr>
      </w:pPr>
      <w:r w:rsidRPr="00A6773E">
        <w:rPr>
          <w:rFonts w:ascii="PT Astra Serif" w:hAnsi="PT Astra Serif" w:cs="Arial"/>
          <w:sz w:val="28"/>
          <w:szCs w:val="20"/>
          <w:lang w:eastAsia="ru-RU"/>
        </w:rPr>
        <w:t>66.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 а в случае выявления оснований, предусмотренных пунктом 25 административного регламента, принимает решение об отказе в приеме запроса и документов:</w:t>
      </w:r>
    </w:p>
    <w:p w14:paraId="79B47F69" w14:textId="77777777" w:rsidR="00A6773E" w:rsidRPr="00A6773E" w:rsidRDefault="00A6773E" w:rsidP="00A6773E">
      <w:pPr>
        <w:suppressAutoHyphens w:val="0"/>
        <w:ind w:firstLine="539"/>
        <w:jc w:val="both"/>
        <w:rPr>
          <w:rFonts w:ascii="PT Astra Serif" w:hAnsi="PT Astra Serif"/>
          <w:sz w:val="28"/>
          <w:lang w:eastAsia="ru-RU"/>
        </w:rPr>
      </w:pPr>
      <w:r w:rsidRPr="00A6773E">
        <w:rPr>
          <w:rFonts w:ascii="PT Astra Serif" w:hAnsi="PT Astra Serif"/>
          <w:sz w:val="28"/>
          <w:lang w:eastAsia="ru-RU"/>
        </w:rPr>
        <w:t>- возвращает запрос и документы с разъяснением причин отказа при личном обращении заявителя;</w:t>
      </w:r>
    </w:p>
    <w:p w14:paraId="1C88E139" w14:textId="77777777" w:rsidR="00A6773E" w:rsidRPr="00A6773E" w:rsidRDefault="00A6773E" w:rsidP="00A6773E">
      <w:pPr>
        <w:suppressAutoHyphens w:val="0"/>
        <w:ind w:firstLine="539"/>
        <w:jc w:val="both"/>
        <w:rPr>
          <w:rFonts w:ascii="PT Astra Serif" w:hAnsi="PT Astra Serif"/>
          <w:sz w:val="28"/>
          <w:lang w:eastAsia="ru-RU"/>
        </w:rPr>
      </w:pPr>
      <w:r w:rsidRPr="00A6773E">
        <w:rPr>
          <w:rFonts w:ascii="PT Astra Serif" w:hAnsi="PT Astra Serif"/>
          <w:sz w:val="28"/>
          <w:lang w:eastAsia="ru-RU"/>
        </w:rPr>
        <w:t>- в течение двух рабочих дней подготавливает мотивированный отказ, обеспечивает его подписание уполномоченным должностным лицом и направляет заявителю письменное уведомление об отказе в приеме запроса и документов при поступлении запроса почтовым отправлением;</w:t>
      </w:r>
    </w:p>
    <w:p w14:paraId="4A3507C5" w14:textId="77777777" w:rsidR="00A6773E" w:rsidRPr="00A6773E" w:rsidRDefault="00A6773E" w:rsidP="00A6773E">
      <w:pPr>
        <w:suppressAutoHyphens w:val="0"/>
        <w:ind w:firstLine="539"/>
        <w:jc w:val="both"/>
        <w:rPr>
          <w:rFonts w:ascii="PT Astra Serif" w:hAnsi="PT Astra Serif"/>
          <w:sz w:val="28"/>
          <w:lang w:eastAsia="ru-RU"/>
        </w:rPr>
      </w:pPr>
      <w:r w:rsidRPr="00A6773E">
        <w:rPr>
          <w:rFonts w:ascii="PT Astra Serif" w:hAnsi="PT Astra Serif"/>
          <w:sz w:val="28"/>
          <w:lang w:eastAsia="ru-RU"/>
        </w:rPr>
        <w:t>- направляет заявителю сообщение об отказе в приеме запроса не позднее рабочего дня, следующего за днем поступления, при подаче запроса в электронном виде.</w:t>
      </w:r>
    </w:p>
    <w:p w14:paraId="6F77F604"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sz w:val="28"/>
          <w:szCs w:val="28"/>
          <w:lang w:eastAsia="ru-RU"/>
        </w:rPr>
      </w:pPr>
    </w:p>
    <w:p w14:paraId="6825F568"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b/>
          <w:sz w:val="28"/>
          <w:szCs w:val="28"/>
          <w:lang w:eastAsia="ru-RU"/>
        </w:rPr>
      </w:pPr>
      <w:r w:rsidRPr="00A6773E">
        <w:rPr>
          <w:rFonts w:ascii="PT Astra Serif" w:hAnsi="PT Astra Serif"/>
          <w:b/>
          <w:sz w:val="28"/>
          <w:szCs w:val="28"/>
          <w:lang w:eastAsia="ru-RU"/>
        </w:rPr>
        <w:t>21. Рассмотрение запроса и документов, необходимых для предоставления муниципальной услуги, направление уведомления об оплате предоставления сведений, документов, материалов, содержащихся в ГИСОГД, подготовка информации</w:t>
      </w:r>
    </w:p>
    <w:p w14:paraId="13447DA9" w14:textId="77777777" w:rsidR="00A6773E" w:rsidRPr="00A6773E" w:rsidRDefault="00A6773E" w:rsidP="00A6773E">
      <w:pPr>
        <w:widowControl w:val="0"/>
        <w:suppressAutoHyphens w:val="0"/>
        <w:autoSpaceDE w:val="0"/>
        <w:autoSpaceDN w:val="0"/>
        <w:adjustRightInd w:val="0"/>
        <w:jc w:val="center"/>
        <w:outlineLvl w:val="2"/>
        <w:rPr>
          <w:rFonts w:ascii="PT Astra Serif" w:hAnsi="PT Astra Serif"/>
          <w:sz w:val="28"/>
          <w:szCs w:val="28"/>
          <w:lang w:eastAsia="ru-RU"/>
        </w:rPr>
      </w:pPr>
    </w:p>
    <w:p w14:paraId="45957EEE" w14:textId="77777777" w:rsidR="00A6773E" w:rsidRPr="00A6773E" w:rsidRDefault="00A6773E" w:rsidP="00A6773E">
      <w:pPr>
        <w:widowControl w:val="0"/>
        <w:suppressAutoHyphens w:val="0"/>
        <w:autoSpaceDE w:val="0"/>
        <w:autoSpaceDN w:val="0"/>
        <w:adjustRightInd w:val="0"/>
        <w:ind w:firstLine="720"/>
        <w:jc w:val="both"/>
        <w:rPr>
          <w:rFonts w:ascii="PT Astra Serif" w:hAnsi="PT Astra Serif" w:cs="Arial"/>
          <w:sz w:val="28"/>
          <w:szCs w:val="20"/>
          <w:lang w:eastAsia="ru-RU"/>
        </w:rPr>
      </w:pPr>
      <w:r w:rsidRPr="00A6773E">
        <w:rPr>
          <w:rFonts w:ascii="PT Astra Serif" w:hAnsi="PT Astra Serif" w:cs="Arial"/>
          <w:sz w:val="28"/>
          <w:szCs w:val="20"/>
          <w:lang w:eastAsia="ru-RU"/>
        </w:rPr>
        <w:t xml:space="preserve">67.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запроса и документов </w:t>
      </w:r>
    </w:p>
    <w:p w14:paraId="133355B1" w14:textId="77777777" w:rsidR="00A6773E" w:rsidRPr="00A6773E" w:rsidRDefault="00A6773E" w:rsidP="00A6773E">
      <w:pPr>
        <w:widowControl w:val="0"/>
        <w:suppressAutoHyphens w:val="0"/>
        <w:autoSpaceDE w:val="0"/>
        <w:autoSpaceDN w:val="0"/>
        <w:adjustRightInd w:val="0"/>
        <w:ind w:firstLine="720"/>
        <w:jc w:val="both"/>
        <w:rPr>
          <w:rFonts w:ascii="Arial" w:hAnsi="Arial" w:cs="Arial"/>
          <w:sz w:val="20"/>
          <w:szCs w:val="20"/>
          <w:lang w:eastAsia="ru-RU"/>
        </w:rPr>
      </w:pPr>
      <w:r w:rsidRPr="00A6773E">
        <w:rPr>
          <w:rFonts w:ascii="PT Astra Serif" w:hAnsi="PT Astra Serif" w:cs="Arial"/>
          <w:sz w:val="28"/>
          <w:szCs w:val="20"/>
          <w:lang w:eastAsia="ru-RU"/>
        </w:rPr>
        <w:t xml:space="preserve">68. Сотрудник администрации, ответственный за предоставление муниципальной услуги, в течение двух рабочих дней с момента получения зарегистрированных запроса и документов, запрашивает документы, </w:t>
      </w:r>
      <w:r w:rsidRPr="00A6773E">
        <w:rPr>
          <w:rFonts w:ascii="PT Astra Serif" w:hAnsi="PT Astra Serif" w:cs="Arial"/>
          <w:sz w:val="28"/>
          <w:szCs w:val="20"/>
          <w:lang w:eastAsia="ru-RU"/>
        </w:rPr>
        <w:lastRenderedPageBreak/>
        <w:t xml:space="preserve">необходимые для получения муниципальной услуги, подлежащие представлению в рамках межведомственного информационного взаимодействия, определяет общий размер платы за предоставление запрашиваемых сведений, документов, материалов и направляет заявителю по адресу электронной почты, указанному в запросе, и (или) в личный кабинет заявителя на едином портале уведомление </w:t>
      </w:r>
      <w:hyperlink r:id="rId12" w:history="1">
        <w:r w:rsidRPr="00A6773E">
          <w:rPr>
            <w:rFonts w:ascii="PT Astra Serif" w:hAnsi="PT Astra Serif" w:cs="Arial"/>
            <w:sz w:val="28"/>
            <w:szCs w:val="20"/>
            <w:lang w:eastAsia="ru-RU"/>
          </w:rPr>
          <w:t>(приложение 3)</w:t>
        </w:r>
      </w:hyperlink>
      <w:r w:rsidRPr="00A6773E">
        <w:rPr>
          <w:rFonts w:ascii="PT Astra Serif" w:hAnsi="PT Astra Serif" w:cs="Arial"/>
          <w:sz w:val="28"/>
          <w:szCs w:val="20"/>
          <w:lang w:eastAsia="ru-RU"/>
        </w:rPr>
        <w:t xml:space="preserve">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p w14:paraId="336B29FD" w14:textId="77777777" w:rsidR="00A6773E" w:rsidRPr="00A6773E" w:rsidRDefault="00A6773E" w:rsidP="00A6773E">
      <w:pPr>
        <w:widowControl w:val="0"/>
        <w:suppressAutoHyphens w:val="0"/>
        <w:autoSpaceDE w:val="0"/>
        <w:autoSpaceDN w:val="0"/>
        <w:adjustRightInd w:val="0"/>
        <w:ind w:firstLine="720"/>
        <w:jc w:val="both"/>
        <w:rPr>
          <w:rFonts w:ascii="PT Astra Serif" w:hAnsi="PT Astra Serif" w:cs="Arial"/>
          <w:sz w:val="28"/>
          <w:szCs w:val="20"/>
          <w:lang w:eastAsia="ru-RU"/>
        </w:rPr>
      </w:pPr>
      <w:r w:rsidRPr="00A6773E">
        <w:rPr>
          <w:rFonts w:ascii="PT Astra Serif" w:hAnsi="PT Astra Serif" w:cs="Arial"/>
          <w:sz w:val="28"/>
          <w:szCs w:val="20"/>
          <w:lang w:eastAsia="ru-RU"/>
        </w:rPr>
        <w:t>69. Оплата заявителем предоставления сведений, документов, материалов, содержащихся в ГИСОГД, осуществляется в течение семи рабочих дней со дня направления уведомления об оплате путем безналичного расчета.</w:t>
      </w:r>
    </w:p>
    <w:p w14:paraId="31369BB6" w14:textId="77777777" w:rsidR="00A6773E" w:rsidRPr="00A6773E" w:rsidRDefault="00A6773E" w:rsidP="00A6773E">
      <w:pPr>
        <w:widowControl w:val="0"/>
        <w:suppressAutoHyphens w:val="0"/>
        <w:autoSpaceDE w:val="0"/>
        <w:autoSpaceDN w:val="0"/>
        <w:adjustRightInd w:val="0"/>
        <w:ind w:firstLine="720"/>
        <w:jc w:val="both"/>
        <w:rPr>
          <w:rFonts w:ascii="PT Astra Serif" w:hAnsi="PT Astra Serif" w:cs="Arial"/>
          <w:sz w:val="28"/>
          <w:szCs w:val="20"/>
          <w:lang w:eastAsia="ru-RU"/>
        </w:rPr>
      </w:pPr>
      <w:r w:rsidRPr="00A6773E">
        <w:rPr>
          <w:rFonts w:ascii="PT Astra Serif" w:hAnsi="PT Astra Serif" w:cs="Arial"/>
          <w:sz w:val="28"/>
          <w:szCs w:val="20"/>
          <w:lang w:eastAsia="ru-RU"/>
        </w:rPr>
        <w:t>70. Сведения, документы, материалы предоставляются заявителю после поступления уполномоченному органу информации об осуществлении заявителем оплаты предоставления сведений, документов, материалов.</w:t>
      </w:r>
    </w:p>
    <w:p w14:paraId="170075ED" w14:textId="77777777" w:rsidR="00A6773E" w:rsidRPr="00A6773E" w:rsidRDefault="00A6773E" w:rsidP="00A6773E">
      <w:pPr>
        <w:widowControl w:val="0"/>
        <w:suppressAutoHyphens w:val="0"/>
        <w:autoSpaceDE w:val="0"/>
        <w:autoSpaceDN w:val="0"/>
        <w:adjustRightInd w:val="0"/>
        <w:ind w:firstLine="720"/>
        <w:jc w:val="both"/>
        <w:rPr>
          <w:rFonts w:ascii="PT Astra Serif" w:hAnsi="PT Astra Serif" w:cs="Arial"/>
          <w:sz w:val="28"/>
          <w:szCs w:val="20"/>
          <w:lang w:eastAsia="ru-RU"/>
        </w:rPr>
      </w:pPr>
      <w:r w:rsidRPr="00A6773E">
        <w:rPr>
          <w:rFonts w:ascii="PT Astra Serif" w:hAnsi="PT Astra Serif" w:cs="Arial"/>
          <w:sz w:val="28"/>
          <w:szCs w:val="20"/>
          <w:lang w:eastAsia="ru-RU"/>
        </w:rPr>
        <w:t>71. В случае наличия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p>
    <w:p w14:paraId="07B8D2A7" w14:textId="77777777" w:rsidR="00A6773E" w:rsidRPr="00A6773E" w:rsidRDefault="00A6773E" w:rsidP="00A6773E">
      <w:pPr>
        <w:widowControl w:val="0"/>
        <w:suppressAutoHyphens w:val="0"/>
        <w:autoSpaceDE w:val="0"/>
        <w:autoSpaceDN w:val="0"/>
        <w:adjustRightInd w:val="0"/>
        <w:ind w:firstLine="720"/>
        <w:jc w:val="both"/>
        <w:rPr>
          <w:rFonts w:ascii="PT Astra Serif" w:hAnsi="PT Astra Serif" w:cs="Arial"/>
          <w:sz w:val="28"/>
          <w:szCs w:val="20"/>
          <w:lang w:eastAsia="ru-RU"/>
        </w:rPr>
      </w:pPr>
      <w:r w:rsidRPr="00A6773E">
        <w:rPr>
          <w:rFonts w:ascii="PT Astra Serif" w:hAnsi="PT Astra Serif" w:cs="Arial"/>
          <w:sz w:val="28"/>
          <w:szCs w:val="20"/>
          <w:lang w:eastAsia="ru-RU"/>
        </w:rPr>
        <w:t>72. В случае отсутствия оснований для отказа в предоставлении муниципальной услуги, указанных в пункте 27 настоящего административного регламента, сотрудник администрации, ответственный за предоставление муниципальной услуги, в течение двух рабочих дней с момента окончания проверки документов готовит и заверяет копии документов ГИСОГД, осуществляет подготовку сопроводительного письма с указанием количества листов и обеспечивает его подписание уполномоченным должностным лицом администрации.</w:t>
      </w:r>
    </w:p>
    <w:p w14:paraId="58760411"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0"/>
          <w:lang w:eastAsia="ru-RU"/>
        </w:rPr>
      </w:pPr>
      <w:r w:rsidRPr="00A6773E">
        <w:rPr>
          <w:rFonts w:ascii="PT Astra Serif" w:hAnsi="PT Astra Serif" w:cs="Arial"/>
          <w:sz w:val="28"/>
          <w:szCs w:val="20"/>
          <w:lang w:eastAsia="ru-RU"/>
        </w:rPr>
        <w:t>73. Результатом административного действия является подписанное уполномоченным должностным лицом сопроводительное письмо с приложенными документами или мотивированный отказ в предоставлении муниципальной услуги, подписанный уполномоченным должностным лицом администрации.</w:t>
      </w:r>
    </w:p>
    <w:p w14:paraId="4286F13E"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b/>
          <w:bCs/>
          <w:sz w:val="28"/>
          <w:szCs w:val="28"/>
          <w:lang w:eastAsia="ru-RU"/>
        </w:rPr>
      </w:pPr>
    </w:p>
    <w:p w14:paraId="4DE1B509" w14:textId="77777777" w:rsidR="00A6773E" w:rsidRPr="00A6773E" w:rsidRDefault="00A6773E" w:rsidP="00A6773E">
      <w:pPr>
        <w:widowControl w:val="0"/>
        <w:suppressAutoHyphens w:val="0"/>
        <w:autoSpaceDE w:val="0"/>
        <w:autoSpaceDN w:val="0"/>
        <w:adjustRightInd w:val="0"/>
        <w:jc w:val="center"/>
        <w:rPr>
          <w:rFonts w:ascii="PT Astra Serif" w:hAnsi="PT Astra Serif" w:cs="Arial"/>
          <w:sz w:val="28"/>
          <w:szCs w:val="20"/>
          <w:lang w:eastAsia="ru-RU"/>
        </w:rPr>
      </w:pPr>
      <w:r w:rsidRPr="00A6773E">
        <w:rPr>
          <w:rFonts w:ascii="PT Astra Serif" w:hAnsi="PT Astra Serif"/>
          <w:sz w:val="28"/>
          <w:szCs w:val="28"/>
          <w:lang w:eastAsia="ru-RU"/>
        </w:rPr>
        <w:t xml:space="preserve">22. </w:t>
      </w:r>
      <w:r w:rsidRPr="00A6773E">
        <w:rPr>
          <w:rFonts w:ascii="PT Astra Serif" w:hAnsi="PT Astra Serif" w:cs="Arial"/>
          <w:b/>
          <w:sz w:val="28"/>
          <w:szCs w:val="20"/>
          <w:lang w:eastAsia="ru-RU"/>
        </w:rPr>
        <w:t>Выдача заявителю документов по результатам предоставления муниципальной услуги</w:t>
      </w:r>
    </w:p>
    <w:p w14:paraId="66EAE81E" w14:textId="77777777" w:rsidR="00A6773E" w:rsidRPr="00A6773E" w:rsidRDefault="00A6773E" w:rsidP="00A6773E">
      <w:pPr>
        <w:widowControl w:val="0"/>
        <w:suppressAutoHyphens w:val="0"/>
        <w:autoSpaceDE w:val="0"/>
        <w:autoSpaceDN w:val="0"/>
        <w:adjustRightInd w:val="0"/>
        <w:ind w:firstLine="709"/>
        <w:jc w:val="both"/>
        <w:rPr>
          <w:rFonts w:ascii="PT Astra Serif" w:hAnsi="PT Astra Serif" w:cs="Arial"/>
          <w:sz w:val="28"/>
          <w:szCs w:val="28"/>
          <w:lang w:eastAsia="ru-RU"/>
        </w:rPr>
      </w:pPr>
    </w:p>
    <w:p w14:paraId="5CD7BC89" w14:textId="77777777" w:rsidR="00A6773E" w:rsidRPr="00A6773E" w:rsidRDefault="00A6773E" w:rsidP="00A6773E">
      <w:pPr>
        <w:widowControl w:val="0"/>
        <w:suppressAutoHyphens w:val="0"/>
        <w:autoSpaceDE w:val="0"/>
        <w:autoSpaceDN w:val="0"/>
        <w:adjustRightInd w:val="0"/>
        <w:ind w:firstLine="720"/>
        <w:jc w:val="both"/>
        <w:rPr>
          <w:rFonts w:ascii="PT Astra Serif" w:hAnsi="PT Astra Serif" w:cs="Arial"/>
          <w:sz w:val="28"/>
          <w:szCs w:val="20"/>
          <w:lang w:eastAsia="ru-RU"/>
        </w:rPr>
      </w:pPr>
      <w:r w:rsidRPr="00A6773E">
        <w:rPr>
          <w:rFonts w:ascii="PT Astra Serif" w:hAnsi="PT Astra Serif" w:cs="Arial"/>
          <w:sz w:val="28"/>
          <w:szCs w:val="20"/>
          <w:lang w:eastAsia="ru-RU"/>
        </w:rPr>
        <w:t xml:space="preserve">74.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w:t>
      </w:r>
      <w:r w:rsidRPr="00A6773E">
        <w:rPr>
          <w:rFonts w:ascii="PT Astra Serif" w:hAnsi="PT Astra Serif" w:cs="Arial"/>
          <w:sz w:val="28"/>
          <w:szCs w:val="20"/>
          <w:lang w:eastAsia="ru-RU"/>
        </w:rPr>
        <w:lastRenderedPageBreak/>
        <w:t>муниципальной услуги.</w:t>
      </w:r>
    </w:p>
    <w:p w14:paraId="5B68B45A" w14:textId="77777777" w:rsidR="00A6773E" w:rsidRPr="00A6773E" w:rsidRDefault="00A6773E" w:rsidP="00A6773E">
      <w:pPr>
        <w:widowControl w:val="0"/>
        <w:suppressAutoHyphens w:val="0"/>
        <w:autoSpaceDE w:val="0"/>
        <w:autoSpaceDN w:val="0"/>
        <w:adjustRightInd w:val="0"/>
        <w:ind w:firstLine="720"/>
        <w:jc w:val="both"/>
        <w:rPr>
          <w:rFonts w:ascii="PT Astra Serif" w:hAnsi="PT Astra Serif" w:cs="Arial"/>
          <w:sz w:val="28"/>
          <w:szCs w:val="20"/>
          <w:lang w:eastAsia="ru-RU"/>
        </w:rPr>
      </w:pPr>
      <w:r w:rsidRPr="00A6773E">
        <w:rPr>
          <w:rFonts w:ascii="PT Astra Serif" w:hAnsi="PT Astra Serif" w:cs="Arial"/>
          <w:sz w:val="28"/>
          <w:szCs w:val="20"/>
          <w:lang w:eastAsia="ru-RU"/>
        </w:rPr>
        <w:t>75. Сотрудник администрации, ответственный за предоставление муниципальной услуги, в течение двух рабочих дней со дня поступления подписанного результата предоставления муниципальной услуги, обеспечивает его направление заявителю.</w:t>
      </w:r>
    </w:p>
    <w:p w14:paraId="5ADBBFB4" w14:textId="77777777" w:rsidR="00A6773E" w:rsidRPr="00A6773E" w:rsidRDefault="00A6773E" w:rsidP="00A6773E">
      <w:pPr>
        <w:widowControl w:val="0"/>
        <w:suppressAutoHyphens w:val="0"/>
        <w:autoSpaceDE w:val="0"/>
        <w:autoSpaceDN w:val="0"/>
        <w:adjustRightInd w:val="0"/>
        <w:ind w:firstLine="720"/>
        <w:jc w:val="both"/>
        <w:rPr>
          <w:rFonts w:ascii="PT Astra Serif" w:hAnsi="PT Astra Serif" w:cs="Arial"/>
          <w:sz w:val="28"/>
          <w:szCs w:val="20"/>
          <w:lang w:eastAsia="ru-RU"/>
        </w:rPr>
      </w:pPr>
      <w:r w:rsidRPr="00A6773E">
        <w:rPr>
          <w:rFonts w:ascii="PT Astra Serif" w:hAnsi="PT Astra Serif" w:cs="Arial"/>
          <w:sz w:val="28"/>
          <w:szCs w:val="20"/>
          <w:lang w:eastAsia="ru-RU"/>
        </w:rPr>
        <w:t>76. Результатом административной процедуры является направление заявителю результата предоставления муниципальной услуги способом, определенным им в запросе.</w:t>
      </w:r>
    </w:p>
    <w:p w14:paraId="3B564285" w14:textId="77777777" w:rsidR="00A6773E" w:rsidRPr="00A6773E" w:rsidRDefault="00A6773E" w:rsidP="00A6773E">
      <w:pPr>
        <w:widowControl w:val="0"/>
        <w:suppressAutoHyphens w:val="0"/>
        <w:autoSpaceDE w:val="0"/>
        <w:autoSpaceDN w:val="0"/>
        <w:adjustRightInd w:val="0"/>
        <w:ind w:firstLine="709"/>
        <w:jc w:val="center"/>
        <w:outlineLvl w:val="2"/>
        <w:rPr>
          <w:rFonts w:ascii="PT Astra Serif" w:hAnsi="PT Astra Serif"/>
          <w:sz w:val="28"/>
          <w:szCs w:val="28"/>
          <w:lang w:eastAsia="ru-RU"/>
        </w:rPr>
      </w:pPr>
    </w:p>
    <w:p w14:paraId="7742B1E5" w14:textId="77777777" w:rsidR="00A6773E" w:rsidRPr="00A6773E" w:rsidRDefault="00A6773E" w:rsidP="00A6773E">
      <w:pPr>
        <w:suppressAutoHyphens w:val="0"/>
        <w:jc w:val="center"/>
        <w:rPr>
          <w:rFonts w:ascii="PT Astra Serif" w:hAnsi="PT Astra Serif"/>
          <w:sz w:val="28"/>
          <w:lang w:eastAsia="ru-RU"/>
        </w:rPr>
      </w:pPr>
      <w:r w:rsidRPr="00A6773E">
        <w:rPr>
          <w:rFonts w:ascii="PT Astra Serif" w:hAnsi="PT Astra Serif"/>
          <w:b/>
          <w:bCs/>
          <w:sz w:val="28"/>
          <w:szCs w:val="28"/>
          <w:lang w:eastAsia="ru-RU"/>
        </w:rPr>
        <w:t xml:space="preserve">23. </w:t>
      </w:r>
      <w:r w:rsidRPr="00A6773E">
        <w:rPr>
          <w:rFonts w:ascii="PT Astra Serif" w:hAnsi="PT Astra Serif"/>
          <w:b/>
          <w:sz w:val="28"/>
          <w:lang w:eastAsia="ru-RU"/>
        </w:rPr>
        <w:t xml:space="preserve">Порядок осуществления в электронной форме, в том числе </w:t>
      </w:r>
    </w:p>
    <w:p w14:paraId="54AF8644" w14:textId="77777777" w:rsidR="00A6773E" w:rsidRPr="00A6773E" w:rsidRDefault="00A6773E" w:rsidP="00A6773E">
      <w:pPr>
        <w:widowControl w:val="0"/>
        <w:suppressAutoHyphens w:val="0"/>
        <w:autoSpaceDE w:val="0"/>
        <w:autoSpaceDN w:val="0"/>
        <w:adjustRightInd w:val="0"/>
        <w:jc w:val="center"/>
        <w:rPr>
          <w:rFonts w:ascii="PT Astra Serif" w:hAnsi="PT Astra Serif" w:cs="Arial"/>
          <w:b/>
          <w:sz w:val="28"/>
          <w:szCs w:val="20"/>
          <w:lang w:eastAsia="ru-RU"/>
        </w:rPr>
      </w:pPr>
      <w:r w:rsidRPr="00A6773E">
        <w:rPr>
          <w:rFonts w:ascii="PT Astra Serif" w:hAnsi="PT Astra Serif" w:cs="Arial"/>
          <w:b/>
          <w:sz w:val="28"/>
          <w:szCs w:val="20"/>
          <w:lang w:eastAsia="ru-RU"/>
        </w:rPr>
        <w:t>с использованием ЕПГУ, РПГУ административных процедур</w:t>
      </w:r>
    </w:p>
    <w:p w14:paraId="6CBEC414" w14:textId="77777777" w:rsidR="00A6773E" w:rsidRPr="00A6773E" w:rsidRDefault="00A6773E" w:rsidP="00A6773E">
      <w:pPr>
        <w:widowControl w:val="0"/>
        <w:suppressAutoHyphens w:val="0"/>
        <w:autoSpaceDE w:val="0"/>
        <w:autoSpaceDN w:val="0"/>
        <w:adjustRightInd w:val="0"/>
        <w:jc w:val="center"/>
        <w:rPr>
          <w:rFonts w:ascii="PT Astra Serif" w:hAnsi="PT Astra Serif"/>
          <w:b/>
          <w:sz w:val="28"/>
          <w:szCs w:val="28"/>
          <w:lang w:eastAsia="ru-RU"/>
        </w:rPr>
      </w:pPr>
    </w:p>
    <w:p w14:paraId="6D752A40"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77.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42E2C42C"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78.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108CAD9F"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79.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7FED53DF"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80. При формировании запроса заявителю обеспечивается:</w:t>
      </w:r>
    </w:p>
    <w:p w14:paraId="4EB78B2C"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а) возможность копирования и сохранения запроса и иных документов, необходимых для предоставления муниципальной услуги;</w:t>
      </w:r>
    </w:p>
    <w:p w14:paraId="7262E5E2"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5719F334"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в) возможность печати на бумажном носителе копии электронной формы запроса;</w:t>
      </w:r>
    </w:p>
    <w:p w14:paraId="19940582"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EA40A1E"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w:t>
      </w:r>
      <w:r w:rsidRPr="00A6773E">
        <w:rPr>
          <w:rFonts w:ascii="PT Astra Serif" w:hAnsi="PT Astra Serif"/>
          <w:sz w:val="28"/>
          <w:lang w:eastAsia="ru-RU"/>
        </w:rPr>
        <w:lastRenderedPageBreak/>
        <w:t>сведений, опубликованных на ЕПГУ, РПГУ, в части, касающейся сведений, отсутствующих в единой системе идентификации и аутентификации;</w:t>
      </w:r>
    </w:p>
    <w:p w14:paraId="5624FC16"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е) возможность вернуться на любой из этапов заполнения электронной формы запроса без потери ранее введенной информации;</w:t>
      </w:r>
    </w:p>
    <w:p w14:paraId="63E7B401"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4AF1664D"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81. Сформированный и подписанный запрос направляется в администрацию посредством ЕПГУ, РПГУ.</w:t>
      </w:r>
    </w:p>
    <w:p w14:paraId="29EE6CF1"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3AD632A4"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82.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4661964B"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Срок административной процедуры: один рабочий день.</w:t>
      </w:r>
    </w:p>
    <w:p w14:paraId="28CF977C"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83.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3EF33A87"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84.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141915A7"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85.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21605B85"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86.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08A3CB78"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87. Заявитель имеет возможность получения информации о ходе предоставления муниципальной услуги.</w:t>
      </w:r>
    </w:p>
    <w:p w14:paraId="0EC17F62"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30407C57"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88.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34EECFC0"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89. Заявителям обеспечивается возможность оценить доступность и качество муниципальной услуги на ЕПГУ, РПГУ.</w:t>
      </w:r>
    </w:p>
    <w:p w14:paraId="48A4D0CA" w14:textId="77777777" w:rsidR="00A6773E" w:rsidRPr="00A6773E" w:rsidRDefault="00A6773E" w:rsidP="00A6773E">
      <w:pPr>
        <w:suppressAutoHyphens w:val="0"/>
        <w:autoSpaceDE w:val="0"/>
        <w:autoSpaceDN w:val="0"/>
        <w:adjustRightInd w:val="0"/>
        <w:ind w:firstLine="709"/>
        <w:jc w:val="both"/>
        <w:rPr>
          <w:rFonts w:ascii="PT Astra Serif" w:hAnsi="PT Astra Serif"/>
          <w:bCs/>
          <w:sz w:val="28"/>
          <w:szCs w:val="28"/>
          <w:lang w:eastAsia="ru-RU"/>
        </w:rPr>
      </w:pPr>
    </w:p>
    <w:p w14:paraId="75EABFA1" w14:textId="77777777" w:rsidR="00A6773E" w:rsidRPr="00A6773E" w:rsidRDefault="00A6773E" w:rsidP="00A6773E">
      <w:pPr>
        <w:suppressAutoHyphens w:val="0"/>
        <w:ind w:firstLine="709"/>
        <w:jc w:val="both"/>
        <w:rPr>
          <w:rFonts w:ascii="PT Astra Serif" w:hAnsi="PT Astra Serif"/>
          <w:b/>
          <w:sz w:val="28"/>
          <w:szCs w:val="28"/>
          <w:lang w:eastAsia="ru-RU"/>
        </w:rPr>
      </w:pPr>
      <w:r w:rsidRPr="00A6773E">
        <w:rPr>
          <w:rFonts w:ascii="PT Astra Serif" w:hAnsi="PT Astra Serif"/>
          <w:b/>
          <w:sz w:val="28"/>
          <w:szCs w:val="28"/>
          <w:lang w:val="en-US" w:eastAsia="ru-RU"/>
        </w:rPr>
        <w:t>IV</w:t>
      </w:r>
      <w:r w:rsidRPr="00A6773E">
        <w:rPr>
          <w:rFonts w:ascii="PT Astra Serif" w:hAnsi="PT Astra Serif"/>
          <w:b/>
          <w:sz w:val="28"/>
          <w:szCs w:val="28"/>
          <w:lang w:eastAsia="ru-RU"/>
        </w:rPr>
        <w:t>. Формы контроля за исполнением административного регламента</w:t>
      </w:r>
    </w:p>
    <w:p w14:paraId="49C6730E" w14:textId="77777777" w:rsidR="00A6773E" w:rsidRPr="00A6773E" w:rsidRDefault="00A6773E" w:rsidP="00A6773E">
      <w:pPr>
        <w:suppressAutoHyphens w:val="0"/>
        <w:ind w:firstLine="709"/>
        <w:jc w:val="center"/>
        <w:rPr>
          <w:rFonts w:ascii="PT Astra Serif" w:hAnsi="PT Astra Serif"/>
          <w:b/>
          <w:sz w:val="28"/>
          <w:szCs w:val="28"/>
          <w:lang w:eastAsia="ru-RU"/>
        </w:rPr>
      </w:pPr>
    </w:p>
    <w:p w14:paraId="5D38CBC2" w14:textId="77777777" w:rsidR="00A6773E" w:rsidRPr="00A6773E" w:rsidRDefault="00A6773E" w:rsidP="00A6773E">
      <w:pPr>
        <w:suppressAutoHyphens w:val="0"/>
        <w:jc w:val="center"/>
        <w:rPr>
          <w:rFonts w:ascii="PT Astra Serif" w:hAnsi="PT Astra Serif"/>
          <w:b/>
          <w:sz w:val="28"/>
          <w:szCs w:val="28"/>
          <w:lang w:eastAsia="ru-RU"/>
        </w:rPr>
      </w:pPr>
      <w:r w:rsidRPr="00A6773E">
        <w:rPr>
          <w:rFonts w:ascii="PT Astra Serif" w:hAnsi="PT Astra Serif"/>
          <w:b/>
          <w:sz w:val="28"/>
          <w:szCs w:val="28"/>
          <w:lang w:eastAsia="ru-RU"/>
        </w:rPr>
        <w:lastRenderedPageBreak/>
        <w:t>24.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6EDABFD" w14:textId="77777777" w:rsidR="00A6773E" w:rsidRPr="00A6773E" w:rsidRDefault="00A6773E" w:rsidP="00A6773E">
      <w:pPr>
        <w:suppressAutoHyphens w:val="0"/>
        <w:ind w:firstLine="709"/>
        <w:jc w:val="both"/>
        <w:rPr>
          <w:rFonts w:ascii="PT Astra Serif" w:hAnsi="PT Astra Serif"/>
          <w:sz w:val="28"/>
          <w:szCs w:val="28"/>
          <w:lang w:eastAsia="ru-RU"/>
        </w:rPr>
      </w:pPr>
    </w:p>
    <w:p w14:paraId="46EBF2EF"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90.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64D3957C"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91.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241AAE02"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92.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2E925526" w14:textId="77777777" w:rsidR="00A6773E" w:rsidRPr="00A6773E" w:rsidRDefault="00A6773E" w:rsidP="00A6773E">
      <w:pPr>
        <w:suppressAutoHyphens w:val="0"/>
        <w:ind w:firstLine="709"/>
        <w:jc w:val="center"/>
        <w:rPr>
          <w:rFonts w:ascii="PT Astra Serif" w:hAnsi="PT Astra Serif"/>
          <w:sz w:val="28"/>
          <w:szCs w:val="28"/>
          <w:lang w:eastAsia="ru-RU"/>
        </w:rPr>
      </w:pPr>
    </w:p>
    <w:p w14:paraId="3ED96527" w14:textId="77777777" w:rsidR="00A6773E" w:rsidRPr="00A6773E" w:rsidRDefault="00A6773E" w:rsidP="00A6773E">
      <w:pPr>
        <w:suppressAutoHyphens w:val="0"/>
        <w:jc w:val="center"/>
        <w:rPr>
          <w:rFonts w:ascii="PT Astra Serif" w:hAnsi="PT Astra Serif"/>
          <w:b/>
          <w:sz w:val="28"/>
          <w:szCs w:val="28"/>
          <w:lang w:eastAsia="ru-RU"/>
        </w:rPr>
      </w:pPr>
      <w:r w:rsidRPr="00A6773E">
        <w:rPr>
          <w:rFonts w:ascii="PT Astra Serif" w:hAnsi="PT Astra Serif"/>
          <w:b/>
          <w:sz w:val="28"/>
          <w:szCs w:val="28"/>
          <w:lang w:eastAsia="ru-RU"/>
        </w:rPr>
        <w:t>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350A548C" w14:textId="77777777" w:rsidR="00A6773E" w:rsidRPr="00A6773E" w:rsidRDefault="00A6773E" w:rsidP="00A6773E">
      <w:pPr>
        <w:suppressAutoHyphens w:val="0"/>
        <w:ind w:firstLine="709"/>
        <w:jc w:val="both"/>
        <w:rPr>
          <w:rFonts w:ascii="PT Astra Serif" w:hAnsi="PT Astra Serif"/>
          <w:sz w:val="28"/>
          <w:szCs w:val="28"/>
          <w:lang w:eastAsia="ru-RU"/>
        </w:rPr>
      </w:pPr>
    </w:p>
    <w:p w14:paraId="685A4E5B"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93.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6B7CEE8B"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94.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32D84382"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95.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2DA29331" w14:textId="77777777" w:rsidR="00A6773E" w:rsidRPr="00A6773E" w:rsidRDefault="00A6773E" w:rsidP="00A6773E">
      <w:pPr>
        <w:suppressAutoHyphens w:val="0"/>
        <w:ind w:firstLine="709"/>
        <w:jc w:val="center"/>
        <w:rPr>
          <w:rFonts w:ascii="PT Astra Serif" w:hAnsi="PT Astra Serif"/>
          <w:sz w:val="28"/>
          <w:szCs w:val="28"/>
          <w:lang w:eastAsia="ru-RU"/>
        </w:rPr>
      </w:pPr>
    </w:p>
    <w:p w14:paraId="50F584C8" w14:textId="77777777" w:rsidR="00A6773E" w:rsidRPr="00A6773E" w:rsidRDefault="00A6773E" w:rsidP="00A6773E">
      <w:pPr>
        <w:suppressAutoHyphens w:val="0"/>
        <w:jc w:val="center"/>
        <w:rPr>
          <w:rFonts w:ascii="PT Astra Serif" w:hAnsi="PT Astra Serif"/>
          <w:b/>
          <w:sz w:val="28"/>
          <w:szCs w:val="28"/>
          <w:lang w:eastAsia="ru-RU"/>
        </w:rPr>
      </w:pPr>
      <w:r w:rsidRPr="00A6773E">
        <w:rPr>
          <w:rFonts w:ascii="PT Astra Serif" w:hAnsi="PT Astra Serif"/>
          <w:b/>
          <w:sz w:val="28"/>
          <w:szCs w:val="28"/>
          <w:lang w:eastAsia="ru-RU"/>
        </w:rPr>
        <w:lastRenderedPageBreak/>
        <w:t>26. Ответственность должностных лиц за решения и действия (бездействие), принимаемые (осуществляемые) в ходе предоставления муниципальной услуги</w:t>
      </w:r>
    </w:p>
    <w:p w14:paraId="75F3DF85" w14:textId="77777777" w:rsidR="00A6773E" w:rsidRPr="00A6773E" w:rsidRDefault="00A6773E" w:rsidP="00A6773E">
      <w:pPr>
        <w:suppressAutoHyphens w:val="0"/>
        <w:ind w:firstLine="709"/>
        <w:jc w:val="both"/>
        <w:rPr>
          <w:rFonts w:ascii="PT Astra Serif" w:hAnsi="PT Astra Serif"/>
          <w:sz w:val="28"/>
          <w:szCs w:val="28"/>
          <w:lang w:eastAsia="ru-RU"/>
        </w:rPr>
      </w:pPr>
    </w:p>
    <w:p w14:paraId="27D2DC9E"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 xml:space="preserve">96.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5F665112"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 xml:space="preserve">97.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7340F7CD"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 xml:space="preserve">98.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1E6F72A1" w14:textId="77777777" w:rsidR="00A6773E" w:rsidRPr="00A6773E" w:rsidRDefault="00A6773E" w:rsidP="00A6773E">
      <w:pPr>
        <w:suppressAutoHyphens w:val="0"/>
        <w:jc w:val="center"/>
        <w:rPr>
          <w:rFonts w:ascii="PT Astra Serif" w:hAnsi="PT Astra Serif"/>
          <w:b/>
          <w:sz w:val="28"/>
          <w:szCs w:val="28"/>
          <w:lang w:eastAsia="ru-RU"/>
        </w:rPr>
      </w:pPr>
    </w:p>
    <w:p w14:paraId="348D4768" w14:textId="77777777" w:rsidR="00A6773E" w:rsidRPr="00A6773E" w:rsidRDefault="00A6773E" w:rsidP="00A6773E">
      <w:pPr>
        <w:suppressAutoHyphens w:val="0"/>
        <w:jc w:val="center"/>
        <w:rPr>
          <w:rFonts w:ascii="PT Astra Serif" w:hAnsi="PT Astra Serif"/>
          <w:b/>
          <w:sz w:val="28"/>
          <w:szCs w:val="28"/>
          <w:lang w:eastAsia="ru-RU"/>
        </w:rPr>
      </w:pPr>
      <w:r w:rsidRPr="00A6773E">
        <w:rPr>
          <w:rFonts w:ascii="PT Astra Serif" w:hAnsi="PT Astra Serif"/>
          <w:b/>
          <w:sz w:val="28"/>
          <w:szCs w:val="28"/>
          <w:lang w:eastAsia="ru-RU"/>
        </w:rPr>
        <w:t>27.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2AF92E1C" w14:textId="77777777" w:rsidR="00A6773E" w:rsidRPr="00A6773E" w:rsidRDefault="00A6773E" w:rsidP="00A6773E">
      <w:pPr>
        <w:suppressAutoHyphens w:val="0"/>
        <w:ind w:firstLine="709"/>
        <w:jc w:val="both"/>
        <w:rPr>
          <w:rFonts w:ascii="PT Astra Serif" w:hAnsi="PT Astra Serif"/>
          <w:sz w:val="28"/>
          <w:szCs w:val="28"/>
          <w:lang w:eastAsia="ru-RU"/>
        </w:rPr>
      </w:pPr>
    </w:p>
    <w:p w14:paraId="346AAD08"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 xml:space="preserve">99.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7B7CE2F8"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 xml:space="preserve">100.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011C46D9" w14:textId="77777777" w:rsidR="00A6773E" w:rsidRPr="00A6773E" w:rsidRDefault="00A6773E" w:rsidP="00A6773E">
      <w:pPr>
        <w:suppressAutoHyphens w:val="0"/>
        <w:jc w:val="center"/>
        <w:rPr>
          <w:rFonts w:ascii="PT Astra Serif" w:hAnsi="PT Astra Serif"/>
          <w:sz w:val="28"/>
          <w:szCs w:val="28"/>
          <w:lang w:eastAsia="ru-RU"/>
        </w:rPr>
      </w:pPr>
    </w:p>
    <w:p w14:paraId="34D6A4F6" w14:textId="77777777" w:rsidR="00A6773E" w:rsidRPr="00A6773E" w:rsidRDefault="00A6773E" w:rsidP="00A6773E">
      <w:pPr>
        <w:suppressAutoHyphens w:val="0"/>
        <w:jc w:val="center"/>
        <w:rPr>
          <w:rFonts w:ascii="PT Astra Serif" w:hAnsi="PT Astra Serif"/>
          <w:lang w:eastAsia="ru-RU"/>
        </w:rPr>
      </w:pPr>
      <w:r w:rsidRPr="00A6773E">
        <w:rPr>
          <w:rFonts w:ascii="PT Astra Serif" w:hAnsi="PT Astra Serif"/>
          <w:b/>
          <w:sz w:val="28"/>
          <w:szCs w:val="28"/>
          <w:lang w:eastAsia="ru-RU"/>
        </w:rPr>
        <w:t xml:space="preserve">V. </w:t>
      </w:r>
      <w:r w:rsidRPr="00A6773E">
        <w:rPr>
          <w:rFonts w:ascii="PT Astra Serif" w:hAnsi="PT Astra Serif"/>
          <w:b/>
          <w:sz w:val="28"/>
          <w:lang w:eastAsia="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298338B4" w14:textId="77777777" w:rsidR="00A6773E" w:rsidRPr="00A6773E" w:rsidRDefault="00A6773E" w:rsidP="00A6773E">
      <w:pPr>
        <w:suppressAutoHyphens w:val="0"/>
        <w:jc w:val="both"/>
        <w:rPr>
          <w:rFonts w:ascii="PT Astra Serif" w:hAnsi="PT Astra Serif"/>
          <w:b/>
          <w:sz w:val="28"/>
          <w:szCs w:val="28"/>
          <w:lang w:eastAsia="ar-SA"/>
        </w:rPr>
      </w:pPr>
    </w:p>
    <w:p w14:paraId="2A230D5F" w14:textId="77777777" w:rsidR="00A6773E" w:rsidRPr="00A6773E" w:rsidRDefault="00A6773E" w:rsidP="00A6773E">
      <w:pPr>
        <w:widowControl w:val="0"/>
        <w:suppressAutoHyphens w:val="0"/>
        <w:autoSpaceDE w:val="0"/>
        <w:autoSpaceDN w:val="0"/>
        <w:adjustRightInd w:val="0"/>
        <w:ind w:firstLine="720"/>
        <w:jc w:val="center"/>
        <w:outlineLvl w:val="0"/>
        <w:rPr>
          <w:rFonts w:ascii="PT Astra Serif" w:eastAsia="Calibri" w:hAnsi="PT Astra Serif"/>
          <w:b/>
          <w:sz w:val="28"/>
          <w:szCs w:val="28"/>
          <w:lang w:eastAsia="en-US"/>
        </w:rPr>
      </w:pPr>
      <w:r w:rsidRPr="00A6773E">
        <w:rPr>
          <w:rFonts w:ascii="PT Astra Serif" w:hAnsi="PT Astra Serif"/>
          <w:b/>
          <w:sz w:val="28"/>
          <w:szCs w:val="28"/>
          <w:lang w:eastAsia="ru-RU"/>
        </w:rPr>
        <w:t xml:space="preserve">28. </w:t>
      </w:r>
      <w:bookmarkStart w:id="3" w:name="Par0"/>
      <w:bookmarkEnd w:id="3"/>
      <w:r w:rsidRPr="00A6773E">
        <w:rPr>
          <w:rFonts w:ascii="PT Astra Serif" w:eastAsia="Calibri" w:hAnsi="PT Astra Serif"/>
          <w:b/>
          <w:sz w:val="28"/>
          <w:szCs w:val="28"/>
          <w:lang w:eastAsia="en-US"/>
        </w:rPr>
        <w:t xml:space="preserve">Информация для заинтересованных лиц об их праве </w:t>
      </w:r>
    </w:p>
    <w:p w14:paraId="1DC4CBA5" w14:textId="77777777" w:rsidR="00A6773E" w:rsidRPr="00A6773E" w:rsidRDefault="00A6773E" w:rsidP="00A6773E">
      <w:pPr>
        <w:widowControl w:val="0"/>
        <w:suppressAutoHyphens w:val="0"/>
        <w:autoSpaceDE w:val="0"/>
        <w:autoSpaceDN w:val="0"/>
        <w:adjustRightInd w:val="0"/>
        <w:ind w:firstLine="720"/>
        <w:jc w:val="center"/>
        <w:outlineLvl w:val="0"/>
        <w:rPr>
          <w:rFonts w:ascii="PT Astra Serif" w:eastAsia="Calibri" w:hAnsi="PT Astra Serif"/>
          <w:b/>
          <w:sz w:val="28"/>
          <w:szCs w:val="28"/>
          <w:lang w:eastAsia="en-US"/>
        </w:rPr>
      </w:pPr>
      <w:r w:rsidRPr="00A6773E">
        <w:rPr>
          <w:rFonts w:ascii="PT Astra Serif" w:eastAsia="Calibri" w:hAnsi="PT Astra Serif"/>
          <w:b/>
          <w:sz w:val="28"/>
          <w:szCs w:val="28"/>
          <w:lang w:eastAsia="en-US"/>
        </w:rPr>
        <w:t xml:space="preserve">на досудебное (внесудебное) обжалование действий (бездействия) </w:t>
      </w:r>
    </w:p>
    <w:p w14:paraId="21C537C5" w14:textId="77777777" w:rsidR="00A6773E" w:rsidRPr="00A6773E" w:rsidRDefault="00A6773E" w:rsidP="00A6773E">
      <w:pPr>
        <w:widowControl w:val="0"/>
        <w:suppressAutoHyphens w:val="0"/>
        <w:autoSpaceDE w:val="0"/>
        <w:autoSpaceDN w:val="0"/>
        <w:adjustRightInd w:val="0"/>
        <w:jc w:val="center"/>
        <w:outlineLvl w:val="0"/>
        <w:rPr>
          <w:rFonts w:ascii="PT Astra Serif" w:eastAsia="Calibri" w:hAnsi="PT Astra Serif"/>
          <w:b/>
          <w:sz w:val="28"/>
          <w:szCs w:val="28"/>
          <w:lang w:eastAsia="en-US"/>
        </w:rPr>
      </w:pPr>
      <w:r w:rsidRPr="00A6773E">
        <w:rPr>
          <w:rFonts w:ascii="PT Astra Serif" w:eastAsia="Calibri" w:hAnsi="PT Astra Serif"/>
          <w:b/>
          <w:sz w:val="28"/>
          <w:szCs w:val="28"/>
          <w:lang w:eastAsia="en-US"/>
        </w:rPr>
        <w:lastRenderedPageBreak/>
        <w:t>и (или) решений, принятых (осуществленных) в ходе предоставления муниципальной услуги</w:t>
      </w:r>
    </w:p>
    <w:p w14:paraId="25F952F4" w14:textId="77777777" w:rsidR="00A6773E" w:rsidRPr="00A6773E" w:rsidRDefault="00A6773E" w:rsidP="00A6773E">
      <w:pPr>
        <w:widowControl w:val="0"/>
        <w:suppressAutoHyphens w:val="0"/>
        <w:autoSpaceDE w:val="0"/>
        <w:autoSpaceDN w:val="0"/>
        <w:adjustRightInd w:val="0"/>
        <w:jc w:val="center"/>
        <w:outlineLvl w:val="0"/>
        <w:rPr>
          <w:rFonts w:ascii="PT Astra Serif" w:eastAsia="Calibri" w:hAnsi="PT Astra Serif" w:cs="Arial"/>
          <w:sz w:val="20"/>
          <w:szCs w:val="20"/>
          <w:lang w:eastAsia="en-US"/>
        </w:rPr>
      </w:pPr>
    </w:p>
    <w:p w14:paraId="68F01652"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101.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5D952868" w14:textId="77777777" w:rsidR="00A6773E" w:rsidRPr="00A6773E" w:rsidRDefault="00A6773E" w:rsidP="00A6773E">
      <w:pPr>
        <w:suppressAutoHyphens w:val="0"/>
        <w:autoSpaceDE w:val="0"/>
        <w:autoSpaceDN w:val="0"/>
        <w:adjustRightInd w:val="0"/>
        <w:ind w:firstLine="540"/>
        <w:jc w:val="both"/>
        <w:rPr>
          <w:rFonts w:ascii="PT Astra Serif" w:eastAsia="Calibri" w:hAnsi="PT Astra Serif"/>
          <w:sz w:val="28"/>
          <w:szCs w:val="28"/>
          <w:lang w:eastAsia="en-US"/>
        </w:rPr>
      </w:pPr>
    </w:p>
    <w:p w14:paraId="3E3C136B" w14:textId="77777777" w:rsidR="00A6773E" w:rsidRPr="00A6773E" w:rsidRDefault="00A6773E" w:rsidP="00A6773E">
      <w:pPr>
        <w:suppressAutoHyphens w:val="0"/>
        <w:jc w:val="center"/>
        <w:rPr>
          <w:rFonts w:ascii="PT Astra Serif" w:hAnsi="PT Astra Serif"/>
          <w:lang w:eastAsia="ru-RU"/>
        </w:rPr>
      </w:pPr>
      <w:r w:rsidRPr="00A6773E">
        <w:rPr>
          <w:rFonts w:ascii="PT Astra Serif" w:eastAsia="Calibri" w:hAnsi="PT Astra Serif"/>
          <w:b/>
          <w:sz w:val="28"/>
          <w:szCs w:val="28"/>
          <w:lang w:eastAsia="en-US"/>
        </w:rPr>
        <w:t xml:space="preserve">29. </w:t>
      </w:r>
      <w:r w:rsidRPr="00A6773E">
        <w:rPr>
          <w:rFonts w:ascii="PT Astra Serif" w:hAnsi="PT Astra Serif"/>
          <w:b/>
          <w:sz w:val="28"/>
          <w:lang w:eastAsia="ru-RU"/>
        </w:rPr>
        <w:t>Органы местного самоуправления, организации и уполномоченные</w:t>
      </w:r>
    </w:p>
    <w:p w14:paraId="21C1D075" w14:textId="77777777" w:rsidR="00A6773E" w:rsidRPr="00A6773E" w:rsidRDefault="00A6773E" w:rsidP="00A6773E">
      <w:pPr>
        <w:suppressAutoHyphens w:val="0"/>
        <w:jc w:val="center"/>
        <w:rPr>
          <w:rFonts w:ascii="PT Astra Serif" w:hAnsi="PT Astra Serif"/>
          <w:lang w:eastAsia="ru-RU"/>
        </w:rPr>
      </w:pPr>
      <w:r w:rsidRPr="00A6773E">
        <w:rPr>
          <w:rFonts w:ascii="PT Astra Serif" w:hAnsi="PT Astra Serif"/>
          <w:b/>
          <w:sz w:val="28"/>
          <w:lang w:eastAsia="ru-RU"/>
        </w:rPr>
        <w:t>на рассмотрение жалобы лица, которым может быть направлена</w:t>
      </w:r>
    </w:p>
    <w:p w14:paraId="2366D127" w14:textId="77777777" w:rsidR="00A6773E" w:rsidRPr="00A6773E" w:rsidRDefault="00A6773E" w:rsidP="00A6773E">
      <w:pPr>
        <w:suppressAutoHyphens w:val="0"/>
        <w:jc w:val="center"/>
        <w:rPr>
          <w:rFonts w:ascii="PT Astra Serif" w:hAnsi="PT Astra Serif"/>
          <w:lang w:eastAsia="ru-RU"/>
        </w:rPr>
      </w:pPr>
      <w:r w:rsidRPr="00A6773E">
        <w:rPr>
          <w:rFonts w:ascii="PT Astra Serif" w:hAnsi="PT Astra Serif"/>
          <w:b/>
          <w:sz w:val="28"/>
          <w:lang w:eastAsia="ru-RU"/>
        </w:rPr>
        <w:t>жалоба заявителя в досудебном (внесудебном) порядке</w:t>
      </w:r>
    </w:p>
    <w:p w14:paraId="3A7284EF" w14:textId="77777777" w:rsidR="00A6773E" w:rsidRPr="00A6773E" w:rsidRDefault="00A6773E" w:rsidP="00A6773E">
      <w:pPr>
        <w:suppressAutoHyphens w:val="0"/>
        <w:autoSpaceDE w:val="0"/>
        <w:autoSpaceDN w:val="0"/>
        <w:adjustRightInd w:val="0"/>
        <w:ind w:firstLine="540"/>
        <w:jc w:val="both"/>
        <w:rPr>
          <w:rFonts w:ascii="PT Astra Serif" w:eastAsia="Calibri" w:hAnsi="PT Astra Serif"/>
          <w:sz w:val="28"/>
          <w:szCs w:val="28"/>
          <w:lang w:eastAsia="en-US"/>
        </w:rPr>
      </w:pPr>
    </w:p>
    <w:p w14:paraId="56628E67" w14:textId="77777777" w:rsidR="00A6773E" w:rsidRPr="00A6773E" w:rsidRDefault="00A6773E" w:rsidP="00A6773E">
      <w:pPr>
        <w:suppressAutoHyphens w:val="0"/>
        <w:ind w:firstLine="709"/>
        <w:jc w:val="both"/>
        <w:rPr>
          <w:rFonts w:ascii="PT Astra Serif" w:hAnsi="PT Astra Serif"/>
          <w:lang w:eastAsia="ru-RU"/>
        </w:rPr>
      </w:pPr>
      <w:bookmarkStart w:id="4" w:name="Par13"/>
      <w:bookmarkEnd w:id="4"/>
      <w:r w:rsidRPr="00A6773E">
        <w:rPr>
          <w:rFonts w:ascii="PT Astra Serif" w:hAnsi="PT Astra Serif"/>
          <w:sz w:val="28"/>
          <w:lang w:eastAsia="ru-RU"/>
        </w:rPr>
        <w:t>102. Органом местного самоуправления, в который может быть направлена жалоба, является администрация.</w:t>
      </w:r>
    </w:p>
    <w:p w14:paraId="1DFDED7F"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103.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318CE014"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104. Жалоба на решение и действие (бездействие) заместителя главы администрации подается главе администрации.</w:t>
      </w:r>
    </w:p>
    <w:p w14:paraId="047D28ED"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105.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5097AE6A" w14:textId="77777777" w:rsidR="00A6773E" w:rsidRPr="00A6773E" w:rsidRDefault="00A6773E" w:rsidP="00A6773E">
      <w:pPr>
        <w:suppressAutoHyphens w:val="0"/>
        <w:autoSpaceDE w:val="0"/>
        <w:autoSpaceDN w:val="0"/>
        <w:adjustRightInd w:val="0"/>
        <w:ind w:firstLine="709"/>
        <w:jc w:val="both"/>
        <w:rPr>
          <w:rFonts w:ascii="PT Astra Serif" w:eastAsia="Calibri" w:hAnsi="PT Astra Serif"/>
          <w:sz w:val="28"/>
          <w:szCs w:val="28"/>
          <w:lang w:eastAsia="en-US"/>
        </w:rPr>
      </w:pPr>
    </w:p>
    <w:p w14:paraId="660AF9B0" w14:textId="77777777" w:rsidR="00A6773E" w:rsidRPr="00A6773E" w:rsidRDefault="00A6773E" w:rsidP="00A6773E">
      <w:pPr>
        <w:suppressAutoHyphens w:val="0"/>
        <w:jc w:val="center"/>
        <w:rPr>
          <w:rFonts w:ascii="PT Astra Serif" w:hAnsi="PT Astra Serif"/>
          <w:lang w:eastAsia="ru-RU"/>
        </w:rPr>
      </w:pPr>
      <w:r w:rsidRPr="00A6773E">
        <w:rPr>
          <w:rFonts w:ascii="PT Astra Serif" w:hAnsi="PT Astra Serif"/>
          <w:b/>
          <w:sz w:val="28"/>
          <w:lang w:eastAsia="ru-RU"/>
        </w:rPr>
        <w:t>30. Способы информирования заявителей о порядке подачи и</w:t>
      </w:r>
    </w:p>
    <w:p w14:paraId="4E19C554" w14:textId="77777777" w:rsidR="00A6773E" w:rsidRPr="00A6773E" w:rsidRDefault="00A6773E" w:rsidP="00A6773E">
      <w:pPr>
        <w:suppressAutoHyphens w:val="0"/>
        <w:jc w:val="center"/>
        <w:rPr>
          <w:rFonts w:ascii="PT Astra Serif" w:hAnsi="PT Astra Serif"/>
          <w:lang w:eastAsia="ru-RU"/>
        </w:rPr>
      </w:pPr>
      <w:r w:rsidRPr="00A6773E">
        <w:rPr>
          <w:rFonts w:ascii="PT Astra Serif" w:hAnsi="PT Astra Serif"/>
          <w:b/>
          <w:sz w:val="28"/>
          <w:lang w:eastAsia="ru-RU"/>
        </w:rPr>
        <w:t>рассмотрения жалобы, в том числе с использованием ЕПГУ, РПГУ</w:t>
      </w:r>
    </w:p>
    <w:p w14:paraId="4DB4130A"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 xml:space="preserve"> </w:t>
      </w:r>
    </w:p>
    <w:p w14:paraId="104B3336"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106.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2FF86A85"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 xml:space="preserve"> </w:t>
      </w:r>
    </w:p>
    <w:p w14:paraId="681B4A3A" w14:textId="77777777" w:rsidR="00A6773E" w:rsidRPr="00A6773E" w:rsidRDefault="00A6773E" w:rsidP="00A6773E">
      <w:pPr>
        <w:suppressAutoHyphens w:val="0"/>
        <w:jc w:val="center"/>
        <w:rPr>
          <w:rFonts w:ascii="PT Astra Serif" w:hAnsi="PT Astra Serif"/>
          <w:lang w:eastAsia="ru-RU"/>
        </w:rPr>
      </w:pPr>
      <w:r w:rsidRPr="00A6773E">
        <w:rPr>
          <w:rFonts w:ascii="PT Astra Serif" w:hAnsi="PT Astra Serif"/>
          <w:b/>
          <w:sz w:val="28"/>
          <w:lang w:eastAsia="ru-RU"/>
        </w:rPr>
        <w:t>31. Перечень нормативных правовых актов, регулирующих порядок</w:t>
      </w:r>
    </w:p>
    <w:p w14:paraId="79FB9212" w14:textId="77777777" w:rsidR="00A6773E" w:rsidRPr="00A6773E" w:rsidRDefault="00A6773E" w:rsidP="00A6773E">
      <w:pPr>
        <w:suppressAutoHyphens w:val="0"/>
        <w:jc w:val="center"/>
        <w:rPr>
          <w:rFonts w:ascii="PT Astra Serif" w:hAnsi="PT Astra Serif"/>
          <w:lang w:eastAsia="ru-RU"/>
        </w:rPr>
      </w:pPr>
      <w:r w:rsidRPr="00A6773E">
        <w:rPr>
          <w:rFonts w:ascii="PT Astra Serif" w:hAnsi="PT Astra Serif"/>
          <w:b/>
          <w:sz w:val="28"/>
          <w:lang w:eastAsia="ru-RU"/>
        </w:rPr>
        <w:t>досудебного (внесудебного) обжалования решений и действий</w:t>
      </w:r>
    </w:p>
    <w:p w14:paraId="431FB82C" w14:textId="77777777" w:rsidR="00A6773E" w:rsidRPr="00A6773E" w:rsidRDefault="00A6773E" w:rsidP="00A6773E">
      <w:pPr>
        <w:suppressAutoHyphens w:val="0"/>
        <w:jc w:val="center"/>
        <w:rPr>
          <w:rFonts w:ascii="PT Astra Serif" w:hAnsi="PT Astra Serif"/>
          <w:lang w:eastAsia="ru-RU"/>
        </w:rPr>
      </w:pPr>
      <w:r w:rsidRPr="00A6773E">
        <w:rPr>
          <w:rFonts w:ascii="PT Astra Serif" w:hAnsi="PT Astra Serif"/>
          <w:b/>
          <w:sz w:val="28"/>
          <w:lang w:eastAsia="ru-RU"/>
        </w:rPr>
        <w:t>(бездействия) органа, предоставляющего муниципальную</w:t>
      </w:r>
    </w:p>
    <w:p w14:paraId="32E93EBC" w14:textId="77777777" w:rsidR="00A6773E" w:rsidRPr="00A6773E" w:rsidRDefault="00A6773E" w:rsidP="00A6773E">
      <w:pPr>
        <w:suppressAutoHyphens w:val="0"/>
        <w:jc w:val="center"/>
        <w:rPr>
          <w:rFonts w:ascii="PT Astra Serif" w:hAnsi="PT Astra Serif"/>
          <w:b/>
          <w:sz w:val="28"/>
          <w:lang w:eastAsia="ru-RU"/>
        </w:rPr>
      </w:pPr>
      <w:r w:rsidRPr="00A6773E">
        <w:rPr>
          <w:rFonts w:ascii="PT Astra Serif" w:hAnsi="PT Astra Serif"/>
          <w:b/>
          <w:sz w:val="28"/>
          <w:lang w:eastAsia="ru-RU"/>
        </w:rPr>
        <w:t>услугу, а также его должностных лиц</w:t>
      </w:r>
    </w:p>
    <w:p w14:paraId="39188877" w14:textId="77777777" w:rsidR="00A6773E" w:rsidRPr="00A6773E" w:rsidRDefault="00A6773E" w:rsidP="00A6773E">
      <w:pPr>
        <w:suppressAutoHyphens w:val="0"/>
        <w:jc w:val="center"/>
        <w:rPr>
          <w:rFonts w:ascii="PT Astra Serif" w:hAnsi="PT Astra Serif"/>
          <w:lang w:eastAsia="ru-RU"/>
        </w:rPr>
      </w:pPr>
    </w:p>
    <w:p w14:paraId="7D3812B8"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107.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6B3326B6"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lastRenderedPageBreak/>
        <w:t>Федеральным законом от 27 июля 2010 года № 210-ФЗ «Об организации предоставления государственных и муниципальных услуг»;</w:t>
      </w:r>
    </w:p>
    <w:p w14:paraId="2460F65A"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Федеральным законом от 26 июля 2006 года № 135-ФЗ «О защите конкуренции»;</w:t>
      </w:r>
    </w:p>
    <w:p w14:paraId="36D79344" w14:textId="77777777" w:rsidR="00A6773E" w:rsidRPr="00A6773E" w:rsidRDefault="00A6773E" w:rsidP="00A6773E">
      <w:pPr>
        <w:suppressAutoHyphens w:val="0"/>
        <w:ind w:firstLine="709"/>
        <w:jc w:val="both"/>
        <w:rPr>
          <w:rFonts w:ascii="PT Astra Serif" w:hAnsi="PT Astra Serif"/>
          <w:lang w:eastAsia="ru-RU"/>
        </w:rPr>
      </w:pPr>
      <w:r w:rsidRPr="00A6773E">
        <w:rPr>
          <w:rFonts w:ascii="PT Astra Serif" w:hAnsi="PT Astra Serif"/>
          <w:sz w:val="28"/>
          <w:lang w:eastAsia="ru-RU"/>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073976DE" w14:textId="77777777" w:rsidR="00A6773E" w:rsidRPr="00A6773E" w:rsidRDefault="00A6773E" w:rsidP="00A6773E">
      <w:pPr>
        <w:suppressAutoHyphens w:val="0"/>
        <w:ind w:firstLine="709"/>
        <w:jc w:val="both"/>
        <w:rPr>
          <w:rFonts w:ascii="PT Astra Serif" w:eastAsia="Calibri" w:hAnsi="PT Astra Serif"/>
          <w:sz w:val="28"/>
          <w:szCs w:val="28"/>
          <w:lang w:eastAsia="en-US"/>
        </w:rPr>
      </w:pPr>
      <w:r w:rsidRPr="00A6773E">
        <w:rPr>
          <w:rFonts w:ascii="PT Astra Serif" w:hAnsi="PT Astra Serif"/>
          <w:sz w:val="28"/>
          <w:lang w:eastAsia="ru-RU"/>
        </w:rPr>
        <w:t>108. Информация, предусмотренная в настоящем разделе, подлежит обязательному размещению на ЕПГУ, РПГУ.</w:t>
      </w:r>
    </w:p>
    <w:p w14:paraId="4291C9FC" w14:textId="77777777" w:rsidR="00A6773E" w:rsidRPr="00A6773E" w:rsidRDefault="00A6773E" w:rsidP="00A6773E">
      <w:pPr>
        <w:suppressAutoHyphens w:val="0"/>
        <w:autoSpaceDE w:val="0"/>
        <w:autoSpaceDN w:val="0"/>
        <w:adjustRightInd w:val="0"/>
        <w:ind w:firstLine="709"/>
        <w:jc w:val="both"/>
        <w:rPr>
          <w:rFonts w:ascii="PT Astra Serif" w:eastAsia="Calibri" w:hAnsi="PT Astra Serif"/>
          <w:sz w:val="28"/>
          <w:szCs w:val="28"/>
          <w:lang w:eastAsia="en-US"/>
        </w:rPr>
        <w:sectPr w:rsidR="00A6773E" w:rsidRPr="00A6773E" w:rsidSect="008A2B59">
          <w:pgSz w:w="11906" w:h="16838"/>
          <w:pgMar w:top="1134" w:right="850" w:bottom="1134" w:left="1701" w:header="708" w:footer="708" w:gutter="0"/>
          <w:cols w:space="708"/>
          <w:titlePg/>
          <w:docGrid w:linePitch="360"/>
        </w:sectPr>
      </w:pPr>
    </w:p>
    <w:p w14:paraId="6DFEB03F" w14:textId="77777777" w:rsidR="00A6773E" w:rsidRPr="00A6773E" w:rsidRDefault="00A6773E" w:rsidP="00A6773E">
      <w:pPr>
        <w:suppressAutoHyphens w:val="0"/>
        <w:autoSpaceDE w:val="0"/>
        <w:autoSpaceDN w:val="0"/>
        <w:adjustRightInd w:val="0"/>
        <w:ind w:left="4111"/>
        <w:jc w:val="center"/>
        <w:rPr>
          <w:rFonts w:ascii="PT Astra Serif" w:hAnsi="PT Astra Serif"/>
          <w:sz w:val="28"/>
          <w:szCs w:val="28"/>
          <w:lang w:eastAsia="ru-RU"/>
        </w:rPr>
      </w:pPr>
      <w:bookmarkStart w:id="5" w:name="_Hlk160530321"/>
      <w:r w:rsidRPr="00A6773E">
        <w:rPr>
          <w:rFonts w:ascii="PT Astra Serif" w:hAnsi="PT Astra Serif"/>
          <w:sz w:val="28"/>
          <w:szCs w:val="28"/>
          <w:lang w:eastAsia="ru-RU"/>
        </w:rPr>
        <w:lastRenderedPageBreak/>
        <w:t>Приложение 1</w:t>
      </w:r>
    </w:p>
    <w:p w14:paraId="5EBC49B6" w14:textId="77777777" w:rsidR="00A6773E" w:rsidRPr="00A6773E" w:rsidRDefault="00A6773E" w:rsidP="00A6773E">
      <w:pPr>
        <w:suppressAutoHyphens w:val="0"/>
        <w:autoSpaceDE w:val="0"/>
        <w:autoSpaceDN w:val="0"/>
        <w:adjustRightInd w:val="0"/>
        <w:ind w:left="4111"/>
        <w:jc w:val="center"/>
        <w:rPr>
          <w:rFonts w:ascii="PT Astra Serif" w:hAnsi="PT Astra Serif"/>
          <w:sz w:val="28"/>
          <w:szCs w:val="28"/>
          <w:lang w:eastAsia="ru-RU"/>
        </w:rPr>
      </w:pPr>
      <w:r w:rsidRPr="00A6773E">
        <w:rPr>
          <w:rFonts w:ascii="PT Astra Serif" w:hAnsi="PT Astra Serif"/>
          <w:sz w:val="28"/>
          <w:szCs w:val="28"/>
          <w:lang w:eastAsia="ru-RU"/>
        </w:rPr>
        <w:t>к административному регламенту</w:t>
      </w:r>
    </w:p>
    <w:p w14:paraId="7864A973" w14:textId="77777777" w:rsidR="00A6773E" w:rsidRPr="00A6773E" w:rsidRDefault="00A6773E" w:rsidP="00A6773E">
      <w:pPr>
        <w:suppressAutoHyphens w:val="0"/>
        <w:autoSpaceDE w:val="0"/>
        <w:autoSpaceDN w:val="0"/>
        <w:adjustRightInd w:val="0"/>
        <w:ind w:left="4111"/>
        <w:jc w:val="center"/>
        <w:rPr>
          <w:rFonts w:ascii="PT Astra Serif" w:hAnsi="PT Astra Serif"/>
          <w:sz w:val="28"/>
          <w:szCs w:val="28"/>
          <w:lang w:eastAsia="ru-RU"/>
        </w:rPr>
      </w:pPr>
      <w:r w:rsidRPr="00A6773E">
        <w:rPr>
          <w:rFonts w:ascii="PT Astra Serif" w:hAnsi="PT Astra Serif"/>
          <w:sz w:val="28"/>
          <w:szCs w:val="28"/>
          <w:lang w:eastAsia="ru-RU"/>
        </w:rPr>
        <w:t>предоставления муниципальной услуги</w:t>
      </w:r>
      <w:r w:rsidRPr="00A6773E">
        <w:rPr>
          <w:rFonts w:ascii="PT Astra Serif" w:hAnsi="PT Astra Serif" w:cs="Courier New"/>
          <w:sz w:val="28"/>
          <w:szCs w:val="28"/>
          <w:lang w:eastAsia="ru-RU"/>
        </w:rPr>
        <w:t xml:space="preserve"> </w:t>
      </w:r>
      <w:r w:rsidRPr="00A6773E">
        <w:rPr>
          <w:rFonts w:ascii="PT Astra Serif" w:hAnsi="PT Astra Serif"/>
          <w:sz w:val="28"/>
          <w:szCs w:val="28"/>
          <w:lang w:eastAsia="ru-RU"/>
        </w:rPr>
        <w:t>«</w:t>
      </w:r>
      <w:r w:rsidRPr="00A6773E">
        <w:rPr>
          <w:rFonts w:ascii="PT Astra Serif" w:hAnsi="PT Astra Serif" w:cs="Courier New"/>
          <w:sz w:val="28"/>
          <w:szCs w:val="28"/>
          <w:lang w:eastAsia="ru-RU"/>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A6773E">
        <w:rPr>
          <w:rFonts w:ascii="PT Astra Serif" w:hAnsi="PT Astra Serif"/>
          <w:sz w:val="28"/>
          <w:szCs w:val="28"/>
          <w:lang w:eastAsia="ru-RU"/>
        </w:rPr>
        <w:t>»</w:t>
      </w:r>
      <w:r w:rsidRPr="00A6773E">
        <w:rPr>
          <w:rFonts w:ascii="PT Astra Serif" w:hAnsi="PT Astra Serif" w:cs="Courier New"/>
          <w:sz w:val="20"/>
          <w:szCs w:val="20"/>
          <w:lang w:eastAsia="ru-RU"/>
        </w:rPr>
        <w:t xml:space="preserve"> </w:t>
      </w:r>
    </w:p>
    <w:bookmarkEnd w:id="5"/>
    <w:p w14:paraId="48C594EA" w14:textId="77777777" w:rsidR="00A6773E" w:rsidRPr="00A6773E" w:rsidRDefault="00A6773E" w:rsidP="00A6773E">
      <w:pPr>
        <w:suppressAutoHyphens w:val="0"/>
        <w:autoSpaceDE w:val="0"/>
        <w:autoSpaceDN w:val="0"/>
        <w:adjustRightInd w:val="0"/>
        <w:rPr>
          <w:rFonts w:ascii="PT Astra Serif" w:hAnsi="PT Astra Serif"/>
          <w:sz w:val="28"/>
          <w:szCs w:val="28"/>
          <w:lang w:eastAsia="ru-RU"/>
        </w:rPr>
      </w:pPr>
    </w:p>
    <w:p w14:paraId="5EEEC3D3" w14:textId="77777777" w:rsidR="00A6773E" w:rsidRPr="00A6773E" w:rsidRDefault="00A6773E" w:rsidP="00A6773E">
      <w:pPr>
        <w:widowControl w:val="0"/>
        <w:suppressAutoHyphens w:val="0"/>
        <w:jc w:val="center"/>
        <w:rPr>
          <w:lang w:eastAsia="ru-RU"/>
        </w:rPr>
      </w:pPr>
      <w:r w:rsidRPr="00A6773E">
        <w:rPr>
          <w:rFonts w:ascii="PT Astra Serif" w:hAnsi="PT Astra Serif"/>
          <w:sz w:val="28"/>
          <w:lang w:eastAsia="ru-RU"/>
        </w:rPr>
        <w:t>Перечень</w:t>
      </w:r>
    </w:p>
    <w:p w14:paraId="08DB684C" w14:textId="77777777" w:rsidR="00A6773E" w:rsidRPr="00A6773E" w:rsidRDefault="00A6773E" w:rsidP="00A6773E">
      <w:pPr>
        <w:widowControl w:val="0"/>
        <w:suppressAutoHyphens w:val="0"/>
        <w:jc w:val="center"/>
        <w:rPr>
          <w:lang w:eastAsia="ru-RU"/>
        </w:rPr>
      </w:pPr>
      <w:r w:rsidRPr="00A6773E">
        <w:rPr>
          <w:rFonts w:ascii="PT Astra Serif" w:hAnsi="PT Astra Serif"/>
          <w:sz w:val="28"/>
          <w:lang w:eastAsia="ru-RU"/>
        </w:rPr>
        <w:t>сведений, документов, материалов, содержащихся</w:t>
      </w:r>
    </w:p>
    <w:p w14:paraId="643CDBA3" w14:textId="77777777" w:rsidR="00A6773E" w:rsidRPr="00A6773E" w:rsidRDefault="00A6773E" w:rsidP="00A6773E">
      <w:pPr>
        <w:widowControl w:val="0"/>
        <w:suppressAutoHyphens w:val="0"/>
        <w:jc w:val="center"/>
        <w:rPr>
          <w:lang w:eastAsia="ru-RU"/>
        </w:rPr>
      </w:pPr>
      <w:r w:rsidRPr="00A6773E">
        <w:rPr>
          <w:rFonts w:ascii="PT Astra Serif" w:hAnsi="PT Astra Serif"/>
          <w:sz w:val="28"/>
          <w:lang w:eastAsia="ru-RU"/>
        </w:rPr>
        <w:t>в государственной информационной системе обеспечения</w:t>
      </w:r>
    </w:p>
    <w:p w14:paraId="0DC2E69E" w14:textId="77777777" w:rsidR="00A6773E" w:rsidRPr="00A6773E" w:rsidRDefault="00A6773E" w:rsidP="00A6773E">
      <w:pPr>
        <w:widowControl w:val="0"/>
        <w:suppressAutoHyphens w:val="0"/>
        <w:jc w:val="center"/>
        <w:rPr>
          <w:lang w:eastAsia="ru-RU"/>
        </w:rPr>
      </w:pPr>
      <w:r w:rsidRPr="00A6773E">
        <w:rPr>
          <w:rFonts w:ascii="PT Astra Serif" w:hAnsi="PT Astra Serif"/>
          <w:sz w:val="28"/>
          <w:lang w:eastAsia="ru-RU"/>
        </w:rPr>
        <w:t>градостроительной деятельности Тульской области, доступ</w:t>
      </w:r>
    </w:p>
    <w:p w14:paraId="0915EC2E" w14:textId="77777777" w:rsidR="00A6773E" w:rsidRPr="00A6773E" w:rsidRDefault="00A6773E" w:rsidP="00A6773E">
      <w:pPr>
        <w:widowControl w:val="0"/>
        <w:suppressAutoHyphens w:val="0"/>
        <w:jc w:val="center"/>
        <w:rPr>
          <w:lang w:eastAsia="ru-RU"/>
        </w:rPr>
      </w:pPr>
      <w:r w:rsidRPr="00A6773E">
        <w:rPr>
          <w:rFonts w:ascii="PT Astra Serif" w:hAnsi="PT Astra Serif"/>
          <w:sz w:val="28"/>
          <w:lang w:eastAsia="ru-RU"/>
        </w:rPr>
        <w:t>к которым осуществляется без взимания платы с использованием</w:t>
      </w:r>
    </w:p>
    <w:p w14:paraId="29125DB4" w14:textId="77777777" w:rsidR="00A6773E" w:rsidRPr="00A6773E" w:rsidRDefault="00A6773E" w:rsidP="00A6773E">
      <w:pPr>
        <w:widowControl w:val="0"/>
        <w:suppressAutoHyphens w:val="0"/>
        <w:jc w:val="center"/>
        <w:rPr>
          <w:lang w:eastAsia="ru-RU"/>
        </w:rPr>
      </w:pPr>
      <w:r w:rsidRPr="00A6773E">
        <w:rPr>
          <w:rFonts w:ascii="PT Astra Serif" w:hAnsi="PT Astra Serif"/>
          <w:sz w:val="28"/>
          <w:lang w:eastAsia="ru-RU"/>
        </w:rPr>
        <w:t>официальных сайтов в информационно-телекоммуникационной</w:t>
      </w:r>
    </w:p>
    <w:p w14:paraId="40A196AF" w14:textId="77777777" w:rsidR="00A6773E" w:rsidRPr="00A6773E" w:rsidRDefault="00A6773E" w:rsidP="00A6773E">
      <w:pPr>
        <w:widowControl w:val="0"/>
        <w:suppressAutoHyphens w:val="0"/>
        <w:jc w:val="center"/>
        <w:rPr>
          <w:lang w:eastAsia="ru-RU"/>
        </w:rPr>
      </w:pPr>
      <w:r w:rsidRPr="00A6773E">
        <w:rPr>
          <w:rFonts w:ascii="PT Astra Serif" w:hAnsi="PT Astra Serif"/>
          <w:sz w:val="28"/>
          <w:lang w:eastAsia="ru-RU"/>
        </w:rPr>
        <w:t>сети «Интернет»</w:t>
      </w:r>
    </w:p>
    <w:p w14:paraId="121E9EAE" w14:textId="77777777" w:rsidR="00A6773E" w:rsidRPr="00A6773E" w:rsidRDefault="00A6773E" w:rsidP="00A6773E">
      <w:pPr>
        <w:widowControl w:val="0"/>
        <w:suppressAutoHyphens w:val="0"/>
        <w:jc w:val="both"/>
        <w:rPr>
          <w:lang w:eastAsia="ru-RU"/>
        </w:rPr>
      </w:pPr>
    </w:p>
    <w:tbl>
      <w:tblPr>
        <w:tblW w:w="0" w:type="auto"/>
        <w:tblLayout w:type="fixed"/>
        <w:tblCellMar>
          <w:left w:w="0" w:type="dxa"/>
          <w:right w:w="0" w:type="dxa"/>
        </w:tblCellMar>
        <w:tblLook w:val="04A0" w:firstRow="1" w:lastRow="0" w:firstColumn="1" w:lastColumn="0" w:noHBand="0" w:noVBand="1"/>
      </w:tblPr>
      <w:tblGrid>
        <w:gridCol w:w="560"/>
        <w:gridCol w:w="4988"/>
        <w:gridCol w:w="3347"/>
      </w:tblGrid>
      <w:tr w:rsidR="00A6773E" w:rsidRPr="00A6773E" w14:paraId="1F3F94A0"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A2A4A"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N п/п</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F531BF"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Состав сведений, документов, материалов</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825690"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Формат доступа &lt;*&gt;</w:t>
            </w:r>
          </w:p>
        </w:tc>
      </w:tr>
      <w:tr w:rsidR="00A6773E" w:rsidRPr="00A6773E" w14:paraId="60AB61AC"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358E72"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A6A0D3"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Предусмотренные схемой территориального планирования Тульской области карта планируемого размещения объектов регионального значения и положения о территориальном планировании применительно к 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74B0B1"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A6773E" w:rsidRPr="00A6773E" w14:paraId="7EF4146F"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CEE87D"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B9D78F"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Предусмотренные схемами территориального планирования муниципальных районов Тульской области, генеральными планами поселений,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городского округа, карты функциональных зон, а также положения о территориальном планировании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8F3BC0"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векторные модели (карты) с возможностью просмотра характеристик объектов, текстовые файлы, содержащие положение о территориальном планировании</w:t>
            </w:r>
          </w:p>
        </w:tc>
      </w:tr>
      <w:tr w:rsidR="00A6773E" w:rsidRPr="00A6773E" w14:paraId="25A20FC5"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C0D571"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C93847"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Региональные нормативы градостроительного проектирования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80C8BE"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текстовые файлы</w:t>
            </w:r>
          </w:p>
        </w:tc>
      </w:tr>
      <w:tr w:rsidR="00A6773E" w:rsidRPr="00A6773E" w14:paraId="40EBC013"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43BDE0"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4</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D814E4"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Местные нормативы градостроительного проектирования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A6327D"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текстовые файлы</w:t>
            </w:r>
          </w:p>
        </w:tc>
      </w:tr>
      <w:tr w:rsidR="00A6773E" w:rsidRPr="00A6773E" w14:paraId="4BA77302"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346A80"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5</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E682ED"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 xml:space="preserve">Сведения о выданных разрешениях на строительство, реконструкцию и ввод объектов капитального строительства в эксплуатацию, разрешениях на условно </w:t>
            </w:r>
            <w:r w:rsidRPr="00A6773E">
              <w:rPr>
                <w:rFonts w:ascii="PT Astra Serif" w:hAnsi="PT Astra Serif"/>
                <w:sz w:val="26"/>
                <w:lang w:eastAsia="ru-RU"/>
              </w:rPr>
              <w:lastRenderedPageBreak/>
              <w:t>разрешенный вид использования, разрешениях на отклонения от предельных параметров строительства объекта капитального строительства, о соглашении об установлении сервитута, о решении об установлении публичного сервитута</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396A15"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lastRenderedPageBreak/>
              <w:t xml:space="preserve">векторные модели (карты) с возможностью просмотра характеристик объектов, в том числе информации, </w:t>
            </w:r>
            <w:r w:rsidRPr="00A6773E">
              <w:rPr>
                <w:rFonts w:ascii="PT Astra Serif" w:hAnsi="PT Astra Serif"/>
                <w:sz w:val="26"/>
                <w:lang w:eastAsia="ru-RU"/>
              </w:rPr>
              <w:lastRenderedPageBreak/>
              <w:t>содержащейся в разрешении на строительство, реконструкцию и ввод объектов капитального строительства в эксплуатацию, разрешениях на условно разрешенный вид использования, разрешениях на отклонения от предельных параметров строительства объекта капитального строительства, соглашении об установлении сервитута, решении об установлении публичного сервитута</w:t>
            </w:r>
          </w:p>
        </w:tc>
      </w:tr>
      <w:tr w:rsidR="00A6773E" w:rsidRPr="00A6773E" w14:paraId="74E9EB73"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3E339"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lastRenderedPageBreak/>
              <w:t>6</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60F732"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Правила землепользования и застройки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F80BD0"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векторные модели (карты) с возможностью просмотра характеристик объектов, в том числе информации о градостроительном регламенте</w:t>
            </w:r>
          </w:p>
        </w:tc>
      </w:tr>
      <w:tr w:rsidR="00A6773E" w:rsidRPr="00A6773E" w14:paraId="72959BCD"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A8028"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7</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34F3B"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Правила благоустройства территории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D355F7"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векторные модели (карты) с возможностью просмотра характеристик объектов (при наличии) или текстовые файлы</w:t>
            </w:r>
          </w:p>
        </w:tc>
      </w:tr>
      <w:tr w:rsidR="00A6773E" w:rsidRPr="00A6773E" w14:paraId="108AFA56"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86F4B7"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8</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670A65"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Основная часть проектов планировки территории муниципальных образований Тульской области, а также проектов планировки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066630"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векторные модели (карты) с возможностью просмотра характеристик объектов</w:t>
            </w:r>
          </w:p>
        </w:tc>
      </w:tr>
      <w:tr w:rsidR="00A6773E" w:rsidRPr="00A6773E" w14:paraId="5D9439DF"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B25FE1"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9</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15096E"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Основная часть проектов межевания территории муниципальных образований Тульской области, а также проектов межевания для объектов регионального значения</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7AEA8"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векторные модели (карты) с возможностью просмотра характеристик объектов</w:t>
            </w:r>
          </w:p>
        </w:tc>
      </w:tr>
      <w:tr w:rsidR="00A6773E" w:rsidRPr="00A6773E" w14:paraId="15161300"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7D0DDC"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10</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896F56"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Сведения о создании искусственных земельных участков на территориях муниципальных образований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811BD9"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векторные модели (карты) с возможностью просмотра характеристик объектов</w:t>
            </w:r>
          </w:p>
        </w:tc>
      </w:tr>
      <w:tr w:rsidR="00A6773E" w:rsidRPr="00A6773E" w14:paraId="37A44CC2"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E39F33"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11</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F23D8"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EEF7C7"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векторные модели (карты) с возможностью просмотра характеристик объектов</w:t>
            </w:r>
          </w:p>
        </w:tc>
      </w:tr>
      <w:tr w:rsidR="00A6773E" w:rsidRPr="00A6773E" w14:paraId="3B230D92"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21828C"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t>12</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A070E"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 xml:space="preserve">Положения об особо охраняемых природных территориях федерального, регионального и местного значения на </w:t>
            </w:r>
            <w:r w:rsidRPr="00A6773E">
              <w:rPr>
                <w:rFonts w:ascii="PT Astra Serif" w:hAnsi="PT Astra Serif"/>
                <w:sz w:val="26"/>
                <w:lang w:eastAsia="ru-RU"/>
              </w:rPr>
              <w:lastRenderedPageBreak/>
              <w:t>территории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0D87E3"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lastRenderedPageBreak/>
              <w:t xml:space="preserve">векторные модели (карты) с возможностью просмотра характеристик объектов, </w:t>
            </w:r>
            <w:r w:rsidRPr="00A6773E">
              <w:rPr>
                <w:rFonts w:ascii="PT Astra Serif" w:hAnsi="PT Astra Serif"/>
                <w:sz w:val="26"/>
                <w:lang w:eastAsia="ru-RU"/>
              </w:rPr>
              <w:lastRenderedPageBreak/>
              <w:t>текстовые файлы, содержащие положение</w:t>
            </w:r>
          </w:p>
        </w:tc>
      </w:tr>
      <w:tr w:rsidR="00A6773E" w:rsidRPr="00A6773E" w14:paraId="1FD6A82D" w14:textId="77777777" w:rsidTr="00FC5764">
        <w:tc>
          <w:tcPr>
            <w:tcW w:w="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CC687D" w14:textId="77777777" w:rsidR="00A6773E" w:rsidRPr="00A6773E" w:rsidRDefault="00A6773E" w:rsidP="00A6773E">
            <w:pPr>
              <w:widowControl w:val="0"/>
              <w:suppressAutoHyphens w:val="0"/>
              <w:jc w:val="center"/>
              <w:rPr>
                <w:rFonts w:ascii="PT Astra Serif" w:hAnsi="PT Astra Serif"/>
                <w:sz w:val="26"/>
                <w:lang w:eastAsia="ru-RU"/>
              </w:rPr>
            </w:pPr>
            <w:r w:rsidRPr="00A6773E">
              <w:rPr>
                <w:rFonts w:ascii="PT Astra Serif" w:hAnsi="PT Astra Serif"/>
                <w:sz w:val="26"/>
                <w:lang w:eastAsia="ru-RU"/>
              </w:rPr>
              <w:lastRenderedPageBreak/>
              <w:t>13</w:t>
            </w:r>
          </w:p>
        </w:tc>
        <w:tc>
          <w:tcPr>
            <w:tcW w:w="4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D16412"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Лесохозяйственные регламенты лесничеств, расположенных на землях лесного фонда в Тульской области</w:t>
            </w:r>
          </w:p>
        </w:tc>
        <w:tc>
          <w:tcPr>
            <w:tcW w:w="334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F8C627" w14:textId="77777777" w:rsidR="00A6773E" w:rsidRPr="00A6773E" w:rsidRDefault="00A6773E" w:rsidP="00A6773E">
            <w:pPr>
              <w:widowControl w:val="0"/>
              <w:suppressAutoHyphens w:val="0"/>
              <w:rPr>
                <w:rFonts w:ascii="PT Astra Serif" w:hAnsi="PT Astra Serif"/>
                <w:sz w:val="26"/>
                <w:lang w:eastAsia="ru-RU"/>
              </w:rPr>
            </w:pPr>
            <w:r w:rsidRPr="00A6773E">
              <w:rPr>
                <w:rFonts w:ascii="PT Astra Serif" w:hAnsi="PT Astra Serif"/>
                <w:sz w:val="26"/>
                <w:lang w:eastAsia="ru-RU"/>
              </w:rPr>
              <w:t>векторные модели (карты) с возможностью просмотра характеристик объектов, в том числе информация о регламенте</w:t>
            </w:r>
          </w:p>
        </w:tc>
      </w:tr>
    </w:tbl>
    <w:p w14:paraId="08FE904E" w14:textId="77777777" w:rsidR="00A6773E" w:rsidRPr="00A6773E" w:rsidRDefault="00A6773E" w:rsidP="00A6773E">
      <w:pPr>
        <w:widowControl w:val="0"/>
        <w:suppressAutoHyphens w:val="0"/>
        <w:autoSpaceDE w:val="0"/>
        <w:autoSpaceDN w:val="0"/>
        <w:adjustRightInd w:val="0"/>
        <w:ind w:firstLine="720"/>
        <w:jc w:val="both"/>
        <w:rPr>
          <w:rFonts w:ascii="Arial" w:hAnsi="Arial" w:cs="Arial"/>
          <w:sz w:val="20"/>
          <w:szCs w:val="20"/>
          <w:lang w:eastAsia="ru-RU"/>
        </w:rPr>
      </w:pPr>
    </w:p>
    <w:p w14:paraId="28F2BE87" w14:textId="77777777" w:rsidR="00A6773E" w:rsidRPr="00A6773E" w:rsidRDefault="00A6773E" w:rsidP="00A6773E">
      <w:pPr>
        <w:widowControl w:val="0"/>
        <w:suppressAutoHyphens w:val="0"/>
        <w:autoSpaceDE w:val="0"/>
        <w:autoSpaceDN w:val="0"/>
        <w:adjustRightInd w:val="0"/>
        <w:ind w:firstLine="720"/>
        <w:jc w:val="both"/>
        <w:rPr>
          <w:rFonts w:ascii="Arial" w:hAnsi="Arial" w:cs="Arial"/>
          <w:sz w:val="20"/>
          <w:szCs w:val="20"/>
          <w:lang w:eastAsia="ru-RU"/>
        </w:rPr>
      </w:pPr>
    </w:p>
    <w:p w14:paraId="038411BF" w14:textId="77777777" w:rsidR="00A6773E" w:rsidRPr="00A6773E" w:rsidRDefault="00A6773E" w:rsidP="00A6773E">
      <w:pPr>
        <w:widowControl w:val="0"/>
        <w:suppressAutoHyphens w:val="0"/>
        <w:autoSpaceDE w:val="0"/>
        <w:autoSpaceDN w:val="0"/>
        <w:adjustRightInd w:val="0"/>
        <w:ind w:firstLine="720"/>
        <w:jc w:val="both"/>
        <w:rPr>
          <w:rFonts w:ascii="Arial" w:hAnsi="Arial" w:cs="Arial"/>
          <w:sz w:val="20"/>
          <w:szCs w:val="20"/>
          <w:lang w:eastAsia="ru-RU"/>
        </w:rPr>
        <w:sectPr w:rsidR="00A6773E" w:rsidRPr="00A6773E" w:rsidSect="00730B26">
          <w:pgSz w:w="11906" w:h="16838"/>
          <w:pgMar w:top="1134" w:right="850" w:bottom="1134" w:left="1701" w:header="708" w:footer="708" w:gutter="0"/>
          <w:cols w:space="708"/>
          <w:docGrid w:linePitch="360"/>
        </w:sectPr>
      </w:pPr>
    </w:p>
    <w:p w14:paraId="7CA9718C" w14:textId="77777777" w:rsidR="00A6773E" w:rsidRPr="00A6773E" w:rsidRDefault="00A6773E" w:rsidP="00A6773E">
      <w:pPr>
        <w:suppressAutoHyphens w:val="0"/>
        <w:autoSpaceDE w:val="0"/>
        <w:autoSpaceDN w:val="0"/>
        <w:adjustRightInd w:val="0"/>
        <w:ind w:left="4111"/>
        <w:jc w:val="center"/>
        <w:rPr>
          <w:rFonts w:ascii="PT Astra Serif" w:hAnsi="PT Astra Serif"/>
          <w:sz w:val="28"/>
          <w:szCs w:val="28"/>
          <w:lang w:eastAsia="ru-RU"/>
        </w:rPr>
      </w:pPr>
      <w:bookmarkStart w:id="6" w:name="_Hlk160530990"/>
      <w:r w:rsidRPr="00A6773E">
        <w:rPr>
          <w:rFonts w:ascii="PT Astra Serif" w:hAnsi="PT Astra Serif"/>
          <w:sz w:val="28"/>
          <w:szCs w:val="28"/>
          <w:lang w:eastAsia="ru-RU"/>
        </w:rPr>
        <w:lastRenderedPageBreak/>
        <w:t>Приложение 2</w:t>
      </w:r>
    </w:p>
    <w:p w14:paraId="0B760BA9" w14:textId="77777777" w:rsidR="00A6773E" w:rsidRPr="00A6773E" w:rsidRDefault="00A6773E" w:rsidP="00A6773E">
      <w:pPr>
        <w:suppressAutoHyphens w:val="0"/>
        <w:autoSpaceDE w:val="0"/>
        <w:autoSpaceDN w:val="0"/>
        <w:adjustRightInd w:val="0"/>
        <w:ind w:left="4111"/>
        <w:jc w:val="center"/>
        <w:rPr>
          <w:rFonts w:ascii="PT Astra Serif" w:hAnsi="PT Astra Serif"/>
          <w:sz w:val="28"/>
          <w:szCs w:val="28"/>
          <w:lang w:eastAsia="ru-RU"/>
        </w:rPr>
      </w:pPr>
      <w:r w:rsidRPr="00A6773E">
        <w:rPr>
          <w:rFonts w:ascii="PT Astra Serif" w:hAnsi="PT Astra Serif"/>
          <w:sz w:val="28"/>
          <w:szCs w:val="28"/>
          <w:lang w:eastAsia="ru-RU"/>
        </w:rPr>
        <w:t>к административному регламенту</w:t>
      </w:r>
    </w:p>
    <w:p w14:paraId="4AAA195A" w14:textId="77777777" w:rsidR="00A6773E" w:rsidRPr="00A6773E" w:rsidRDefault="00A6773E" w:rsidP="00A6773E">
      <w:pPr>
        <w:suppressAutoHyphens w:val="0"/>
        <w:autoSpaceDE w:val="0"/>
        <w:autoSpaceDN w:val="0"/>
        <w:adjustRightInd w:val="0"/>
        <w:ind w:left="4111"/>
        <w:jc w:val="center"/>
        <w:rPr>
          <w:rFonts w:ascii="PT Astra Serif" w:hAnsi="PT Astra Serif"/>
          <w:sz w:val="28"/>
          <w:szCs w:val="28"/>
          <w:lang w:eastAsia="ru-RU"/>
        </w:rPr>
      </w:pPr>
      <w:r w:rsidRPr="00A6773E">
        <w:rPr>
          <w:rFonts w:ascii="PT Astra Serif" w:hAnsi="PT Astra Serif"/>
          <w:sz w:val="28"/>
          <w:szCs w:val="28"/>
          <w:lang w:eastAsia="ru-RU"/>
        </w:rPr>
        <w:t>предоставления муниципальной услуги</w:t>
      </w:r>
      <w:r w:rsidRPr="00A6773E">
        <w:rPr>
          <w:rFonts w:ascii="PT Astra Serif" w:hAnsi="PT Astra Serif" w:cs="Courier New"/>
          <w:sz w:val="28"/>
          <w:szCs w:val="28"/>
          <w:lang w:eastAsia="ru-RU"/>
        </w:rPr>
        <w:t xml:space="preserve"> </w:t>
      </w:r>
      <w:r w:rsidRPr="00A6773E">
        <w:rPr>
          <w:rFonts w:ascii="PT Astra Serif" w:hAnsi="PT Astra Serif"/>
          <w:sz w:val="28"/>
          <w:szCs w:val="28"/>
          <w:lang w:eastAsia="ru-RU"/>
        </w:rPr>
        <w:t>«</w:t>
      </w:r>
      <w:r w:rsidRPr="00A6773E">
        <w:rPr>
          <w:rFonts w:ascii="PT Astra Serif" w:hAnsi="PT Astra Serif" w:cs="Courier New"/>
          <w:sz w:val="28"/>
          <w:szCs w:val="28"/>
          <w:lang w:eastAsia="ru-RU"/>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A6773E">
        <w:rPr>
          <w:rFonts w:ascii="PT Astra Serif" w:hAnsi="PT Astra Serif"/>
          <w:sz w:val="28"/>
          <w:szCs w:val="28"/>
          <w:lang w:eastAsia="ru-RU"/>
        </w:rPr>
        <w:t>»</w:t>
      </w:r>
      <w:r w:rsidRPr="00A6773E">
        <w:rPr>
          <w:rFonts w:ascii="PT Astra Serif" w:hAnsi="PT Astra Serif" w:cs="Courier New"/>
          <w:sz w:val="20"/>
          <w:szCs w:val="20"/>
          <w:lang w:eastAsia="ru-RU"/>
        </w:rPr>
        <w:t xml:space="preserve"> </w:t>
      </w:r>
    </w:p>
    <w:bookmarkEnd w:id="6"/>
    <w:p w14:paraId="7A9B6C0E" w14:textId="77777777" w:rsidR="00A6773E" w:rsidRPr="00A6773E" w:rsidRDefault="00A6773E" w:rsidP="00A6773E">
      <w:pPr>
        <w:widowControl w:val="0"/>
        <w:suppressAutoHyphens w:val="0"/>
        <w:autoSpaceDE w:val="0"/>
        <w:autoSpaceDN w:val="0"/>
        <w:adjustRightInd w:val="0"/>
        <w:ind w:firstLine="720"/>
        <w:jc w:val="both"/>
        <w:rPr>
          <w:rFonts w:ascii="Arial" w:hAnsi="Arial" w:cs="Arial"/>
          <w:sz w:val="20"/>
          <w:szCs w:val="20"/>
          <w:lang w:eastAsia="ru-RU"/>
        </w:rPr>
      </w:pPr>
    </w:p>
    <w:p w14:paraId="378D5789" w14:textId="77777777" w:rsidR="00A6773E" w:rsidRPr="00A6773E" w:rsidRDefault="00A6773E" w:rsidP="00A6773E">
      <w:pPr>
        <w:keepNext/>
        <w:keepLines/>
        <w:suppressAutoHyphens w:val="0"/>
        <w:ind w:left="3686"/>
        <w:jc w:val="right"/>
        <w:outlineLvl w:val="2"/>
        <w:rPr>
          <w:rFonts w:ascii="PT Astra Serif" w:hAnsi="PT Astra Serif"/>
          <w:color w:val="000000"/>
          <w:sz w:val="28"/>
          <w:szCs w:val="20"/>
          <w:lang w:eastAsia="ru-RU"/>
        </w:rPr>
      </w:pPr>
      <w:r w:rsidRPr="00A6773E">
        <w:rPr>
          <w:rFonts w:ascii="PT Astra Serif" w:hAnsi="PT Astra Serif"/>
          <w:color w:val="000000"/>
          <w:sz w:val="28"/>
          <w:szCs w:val="20"/>
          <w:lang w:eastAsia="ru-RU"/>
        </w:rPr>
        <w:t>ФОРМА</w:t>
      </w:r>
    </w:p>
    <w:p w14:paraId="446405C0" w14:textId="77777777" w:rsidR="00A6773E" w:rsidRPr="00A6773E" w:rsidRDefault="00A6773E" w:rsidP="00A6773E">
      <w:pPr>
        <w:keepNext/>
        <w:keepLines/>
        <w:suppressAutoHyphens w:val="0"/>
        <w:ind w:left="3686"/>
        <w:jc w:val="right"/>
        <w:outlineLvl w:val="2"/>
        <w:rPr>
          <w:rFonts w:ascii="PT Astra Serif" w:hAnsi="PT Astra Serif"/>
          <w:color w:val="000000"/>
          <w:sz w:val="28"/>
          <w:szCs w:val="20"/>
          <w:lang w:eastAsia="ru-RU"/>
        </w:rPr>
      </w:pPr>
    </w:p>
    <w:p w14:paraId="4C3D6E91" w14:textId="77777777" w:rsidR="00A6773E" w:rsidRPr="00A6773E" w:rsidRDefault="00A6773E" w:rsidP="00A6773E">
      <w:pPr>
        <w:suppressAutoHyphens w:val="0"/>
        <w:jc w:val="center"/>
        <w:rPr>
          <w:rFonts w:ascii="PT Astra Serif" w:hAnsi="PT Astra Serif"/>
          <w:color w:val="000000"/>
          <w:sz w:val="28"/>
          <w:szCs w:val="20"/>
          <w:lang w:eastAsia="ru-RU"/>
        </w:rPr>
      </w:pPr>
      <w:bookmarkStart w:id="7" w:name="p0"/>
      <w:bookmarkEnd w:id="7"/>
      <w:r w:rsidRPr="00A6773E">
        <w:rPr>
          <w:rFonts w:ascii="PT Astra Serif" w:hAnsi="PT Astra Serif"/>
          <w:color w:val="000000"/>
          <w:sz w:val="28"/>
          <w:szCs w:val="20"/>
          <w:lang w:eastAsia="ru-RU"/>
        </w:rPr>
        <w:t>ЗАПРОС</w:t>
      </w:r>
    </w:p>
    <w:p w14:paraId="6BC78604" w14:textId="77777777" w:rsidR="00A6773E" w:rsidRPr="00A6773E" w:rsidRDefault="00A6773E" w:rsidP="00A6773E">
      <w:pPr>
        <w:suppressAutoHyphens w:val="0"/>
        <w:jc w:val="center"/>
        <w:rPr>
          <w:rFonts w:ascii="PT Astra Serif" w:hAnsi="PT Astra Serif"/>
          <w:color w:val="000000"/>
          <w:sz w:val="28"/>
          <w:szCs w:val="20"/>
          <w:lang w:eastAsia="ru-RU"/>
        </w:rPr>
      </w:pPr>
      <w:bookmarkStart w:id="8" w:name="p11"/>
      <w:bookmarkEnd w:id="8"/>
      <w:r w:rsidRPr="00A6773E">
        <w:rPr>
          <w:rFonts w:ascii="PT Astra Serif" w:hAnsi="PT Astra Serif"/>
          <w:color w:val="000000"/>
          <w:sz w:val="28"/>
          <w:szCs w:val="20"/>
          <w:lang w:eastAsia="ru-RU"/>
        </w:rPr>
        <w:t xml:space="preserve">            о предоставлении сведений, документов, материалов,</w:t>
      </w:r>
    </w:p>
    <w:p w14:paraId="606D4362" w14:textId="77777777" w:rsidR="00A6773E" w:rsidRPr="00A6773E" w:rsidRDefault="00A6773E" w:rsidP="00A6773E">
      <w:pPr>
        <w:suppressAutoHyphens w:val="0"/>
        <w:jc w:val="center"/>
        <w:rPr>
          <w:rFonts w:ascii="PT Astra Serif" w:hAnsi="PT Astra Serif"/>
          <w:color w:val="000000"/>
          <w:sz w:val="28"/>
          <w:szCs w:val="20"/>
          <w:lang w:eastAsia="ru-RU"/>
        </w:rPr>
      </w:pPr>
      <w:bookmarkStart w:id="9" w:name="p2"/>
      <w:bookmarkEnd w:id="9"/>
      <w:r w:rsidRPr="00A6773E">
        <w:rPr>
          <w:rFonts w:ascii="PT Astra Serif" w:hAnsi="PT Astra Serif"/>
          <w:color w:val="000000"/>
          <w:sz w:val="28"/>
          <w:szCs w:val="20"/>
          <w:lang w:eastAsia="ru-RU"/>
        </w:rPr>
        <w:t xml:space="preserve">             содержащихся в государственной информационной системе обеспечения</w:t>
      </w:r>
    </w:p>
    <w:p w14:paraId="5ABEF139" w14:textId="77777777" w:rsidR="00A6773E" w:rsidRPr="00A6773E" w:rsidRDefault="00A6773E" w:rsidP="00A6773E">
      <w:pPr>
        <w:suppressAutoHyphens w:val="0"/>
        <w:jc w:val="center"/>
        <w:rPr>
          <w:rFonts w:ascii="PT Astra Serif" w:hAnsi="PT Astra Serif"/>
          <w:color w:val="000000"/>
          <w:sz w:val="28"/>
          <w:szCs w:val="20"/>
          <w:lang w:eastAsia="ru-RU"/>
        </w:rPr>
      </w:pPr>
      <w:bookmarkStart w:id="10" w:name="p3"/>
      <w:bookmarkEnd w:id="10"/>
      <w:r w:rsidRPr="00A6773E">
        <w:rPr>
          <w:rFonts w:ascii="PT Astra Serif" w:hAnsi="PT Astra Serif"/>
          <w:color w:val="000000"/>
          <w:sz w:val="28"/>
          <w:szCs w:val="20"/>
          <w:lang w:eastAsia="ru-RU"/>
        </w:rPr>
        <w:t xml:space="preserve">     градостроительной деятельности</w:t>
      </w:r>
    </w:p>
    <w:p w14:paraId="6A3903C0" w14:textId="77777777" w:rsidR="00A6773E" w:rsidRPr="00A6773E" w:rsidRDefault="00A6773E" w:rsidP="00A6773E">
      <w:pPr>
        <w:suppressAutoHyphens w:val="0"/>
        <w:ind w:left="3261"/>
        <w:rPr>
          <w:rFonts w:ascii="PT Astra Serif" w:hAnsi="PT Astra Serif"/>
          <w:lang w:eastAsia="ru-RU"/>
        </w:rPr>
      </w:pPr>
    </w:p>
    <w:p w14:paraId="2851DA1B" w14:textId="77777777" w:rsidR="00A6773E" w:rsidRPr="00A6773E" w:rsidRDefault="00A6773E" w:rsidP="00A6773E">
      <w:pPr>
        <w:suppressAutoHyphens w:val="0"/>
        <w:ind w:firstLine="709"/>
        <w:jc w:val="center"/>
        <w:rPr>
          <w:rFonts w:ascii="PT Astra Serif" w:hAnsi="PT Astra Serif"/>
          <w:b/>
          <w:sz w:val="28"/>
          <w:lang w:eastAsia="ru-RU"/>
        </w:rPr>
      </w:pPr>
      <w:r w:rsidRPr="00A6773E">
        <w:rPr>
          <w:rFonts w:ascii="PT Astra Serif" w:hAnsi="PT Astra Serif"/>
          <w:sz w:val="28"/>
          <w:lang w:eastAsia="ru-RU"/>
        </w:rPr>
        <w:t>_____________________________________________________________</w:t>
      </w:r>
    </w:p>
    <w:p w14:paraId="6729133A" w14:textId="77777777" w:rsidR="00A6773E" w:rsidRPr="00A6773E" w:rsidRDefault="00A6773E" w:rsidP="00A6773E">
      <w:pPr>
        <w:suppressAutoHyphens w:val="0"/>
        <w:ind w:firstLine="709"/>
        <w:jc w:val="both"/>
        <w:rPr>
          <w:lang w:eastAsia="ru-RU"/>
        </w:rPr>
      </w:pPr>
      <w:r w:rsidRPr="00A6773E">
        <w:rPr>
          <w:rFonts w:ascii="PT Astra Serif" w:hAnsi="PT Astra Serif"/>
          <w:sz w:val="18"/>
          <w:lang w:eastAsia="ru-RU"/>
        </w:rPr>
        <w:t>(наименование уполномоченного органа государственной власти, органа местного самоуправления)</w:t>
      </w:r>
    </w:p>
    <w:p w14:paraId="2DD3749C" w14:textId="77777777" w:rsidR="00A6773E" w:rsidRPr="00A6773E" w:rsidRDefault="00A6773E" w:rsidP="00A6773E">
      <w:pPr>
        <w:suppressAutoHyphens w:val="0"/>
        <w:ind w:firstLine="709"/>
        <w:jc w:val="center"/>
        <w:rPr>
          <w:rFonts w:ascii="PT Astra Serif" w:hAnsi="PT Astra Serif"/>
          <w:sz w:val="28"/>
          <w:lang w:eastAsia="ru-RU"/>
        </w:rPr>
      </w:pPr>
    </w:p>
    <w:p w14:paraId="242D44AA" w14:textId="77777777" w:rsidR="00A6773E" w:rsidRPr="00A6773E" w:rsidRDefault="00A6773E" w:rsidP="00A6773E">
      <w:pPr>
        <w:suppressAutoHyphens w:val="0"/>
        <w:ind w:firstLine="709"/>
        <w:jc w:val="center"/>
        <w:rPr>
          <w:lang w:eastAsia="ru-RU"/>
        </w:rPr>
      </w:pPr>
      <w:r w:rsidRPr="00A6773E">
        <w:rPr>
          <w:rFonts w:ascii="PT Astra Serif" w:hAnsi="PT Astra Serif"/>
          <w:sz w:val="28"/>
          <w:lang w:eastAsia="ru-RU"/>
        </w:rPr>
        <w:t>1. Сведения о заявителе</w:t>
      </w:r>
    </w:p>
    <w:tbl>
      <w:tblPr>
        <w:tblW w:w="0" w:type="auto"/>
        <w:tblInd w:w="5" w:type="dxa"/>
        <w:tblLayout w:type="fixed"/>
        <w:tblCellMar>
          <w:left w:w="5" w:type="dxa"/>
          <w:right w:w="0" w:type="dxa"/>
        </w:tblCellMar>
        <w:tblLook w:val="04A0" w:firstRow="1" w:lastRow="0" w:firstColumn="1" w:lastColumn="0" w:noHBand="0" w:noVBand="1"/>
      </w:tblPr>
      <w:tblGrid>
        <w:gridCol w:w="1050"/>
        <w:gridCol w:w="4336"/>
        <w:gridCol w:w="3721"/>
      </w:tblGrid>
      <w:tr w:rsidR="00A6773E" w:rsidRPr="00A6773E" w14:paraId="5582EE58" w14:textId="77777777" w:rsidTr="00FC5764">
        <w:trPr>
          <w:trHeight w:hRule="exact" w:val="974"/>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14:paraId="77AFE5E0"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14:paraId="3212C474"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Сведения о физическом лице, в случае если заявителем является физическое лицо:</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14:paraId="15075635" w14:textId="77777777" w:rsidR="00A6773E" w:rsidRPr="00A6773E" w:rsidRDefault="00A6773E" w:rsidP="00A6773E">
            <w:pPr>
              <w:widowControl w:val="0"/>
              <w:suppressAutoHyphens w:val="0"/>
              <w:ind w:firstLine="709"/>
              <w:rPr>
                <w:rFonts w:ascii="PT Astra Serif" w:hAnsi="PT Astra Serif"/>
                <w:lang w:eastAsia="ru-RU"/>
              </w:rPr>
            </w:pPr>
          </w:p>
        </w:tc>
      </w:tr>
      <w:tr w:rsidR="00A6773E" w:rsidRPr="00A6773E" w14:paraId="59AB0C8F" w14:textId="77777777" w:rsidTr="00FC5764">
        <w:trPr>
          <w:trHeight w:hRule="exact" w:val="658"/>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14:paraId="1AFE7D90"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1.1.1</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14:paraId="3023BDC1"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Фамилия, имя, отчество (при наличии)</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14:paraId="663350AE" w14:textId="77777777" w:rsidR="00A6773E" w:rsidRPr="00A6773E" w:rsidRDefault="00A6773E" w:rsidP="00A6773E">
            <w:pPr>
              <w:widowControl w:val="0"/>
              <w:suppressAutoHyphens w:val="0"/>
              <w:ind w:firstLine="709"/>
              <w:rPr>
                <w:rFonts w:ascii="PT Astra Serif" w:hAnsi="PT Astra Serif"/>
                <w:lang w:eastAsia="ru-RU"/>
              </w:rPr>
            </w:pPr>
          </w:p>
        </w:tc>
      </w:tr>
      <w:tr w:rsidR="00A6773E" w:rsidRPr="00A6773E" w14:paraId="5CEB46B1" w14:textId="77777777" w:rsidTr="00FC5764">
        <w:trPr>
          <w:trHeight w:hRule="exact" w:val="1607"/>
        </w:trPr>
        <w:tc>
          <w:tcPr>
            <w:tcW w:w="1050" w:type="dxa"/>
            <w:tcBorders>
              <w:top w:val="single" w:sz="4" w:space="0" w:color="000000"/>
              <w:left w:val="single" w:sz="4" w:space="0" w:color="000000"/>
            </w:tcBorders>
            <w:shd w:val="clear" w:color="auto" w:fill="FFFFFF"/>
            <w:tcMar>
              <w:top w:w="0" w:type="dxa"/>
              <w:left w:w="5" w:type="dxa"/>
              <w:bottom w:w="0" w:type="dxa"/>
              <w:right w:w="0" w:type="dxa"/>
            </w:tcMar>
          </w:tcPr>
          <w:p w14:paraId="120DB2A1"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1.1.2</w:t>
            </w:r>
          </w:p>
        </w:tc>
        <w:tc>
          <w:tcPr>
            <w:tcW w:w="4336" w:type="dxa"/>
            <w:tcBorders>
              <w:top w:val="single" w:sz="4" w:space="0" w:color="000000"/>
              <w:left w:val="single" w:sz="4" w:space="0" w:color="000000"/>
            </w:tcBorders>
            <w:shd w:val="clear" w:color="auto" w:fill="FFFFFF"/>
            <w:tcMar>
              <w:top w:w="0" w:type="dxa"/>
              <w:left w:w="5" w:type="dxa"/>
              <w:bottom w:w="0" w:type="dxa"/>
              <w:right w:w="0" w:type="dxa"/>
            </w:tcMar>
          </w:tcPr>
          <w:p w14:paraId="328A7473"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1" w:type="dxa"/>
            <w:tcBorders>
              <w:top w:val="single" w:sz="4" w:space="0" w:color="000000"/>
              <w:left w:val="single" w:sz="4" w:space="0" w:color="000000"/>
              <w:right w:val="single" w:sz="4" w:space="0" w:color="000000"/>
            </w:tcBorders>
            <w:shd w:val="clear" w:color="auto" w:fill="FFFFFF"/>
            <w:tcMar>
              <w:top w:w="0" w:type="dxa"/>
              <w:left w:w="5" w:type="dxa"/>
              <w:bottom w:w="0" w:type="dxa"/>
              <w:right w:w="0" w:type="dxa"/>
            </w:tcMar>
          </w:tcPr>
          <w:p w14:paraId="04A22ED5" w14:textId="77777777" w:rsidR="00A6773E" w:rsidRPr="00A6773E" w:rsidRDefault="00A6773E" w:rsidP="00A6773E">
            <w:pPr>
              <w:widowControl w:val="0"/>
              <w:suppressAutoHyphens w:val="0"/>
              <w:ind w:firstLine="709"/>
              <w:rPr>
                <w:rFonts w:ascii="PT Astra Serif" w:hAnsi="PT Astra Serif"/>
                <w:lang w:eastAsia="ru-RU"/>
              </w:rPr>
            </w:pPr>
          </w:p>
        </w:tc>
      </w:tr>
      <w:tr w:rsidR="00A6773E" w:rsidRPr="00A6773E" w14:paraId="57B9B1C0" w14:textId="77777777" w:rsidTr="00FC5764">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4903DFAC"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1.2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34A8AE7D"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Сведения о юридическом лице, в случае если заявителем является юридическое лицо:</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463AC58E" w14:textId="77777777" w:rsidR="00A6773E" w:rsidRPr="00A6773E" w:rsidRDefault="00A6773E" w:rsidP="00A6773E">
            <w:pPr>
              <w:widowControl w:val="0"/>
              <w:suppressAutoHyphens w:val="0"/>
              <w:ind w:firstLine="709"/>
              <w:rPr>
                <w:rFonts w:ascii="PT Astra Serif" w:hAnsi="PT Astra Serif"/>
                <w:lang w:eastAsia="ru-RU"/>
              </w:rPr>
            </w:pPr>
          </w:p>
        </w:tc>
      </w:tr>
      <w:tr w:rsidR="00A6773E" w:rsidRPr="00A6773E" w14:paraId="7631425D" w14:textId="77777777" w:rsidTr="00FC5764">
        <w:trPr>
          <w:trHeight w:hRule="exact" w:val="563"/>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09E4F270"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1.2.1</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2F356471"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Полное наименование</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2E5B0DE8" w14:textId="77777777" w:rsidR="00A6773E" w:rsidRPr="00A6773E" w:rsidRDefault="00A6773E" w:rsidP="00A6773E">
            <w:pPr>
              <w:widowControl w:val="0"/>
              <w:suppressAutoHyphens w:val="0"/>
              <w:ind w:firstLine="709"/>
              <w:rPr>
                <w:rFonts w:ascii="PT Astra Serif" w:hAnsi="PT Astra Serif"/>
                <w:lang w:eastAsia="ru-RU"/>
              </w:rPr>
            </w:pPr>
          </w:p>
        </w:tc>
      </w:tr>
      <w:tr w:rsidR="00A6773E" w:rsidRPr="00A6773E" w14:paraId="164748B0" w14:textId="77777777" w:rsidTr="00FC5764">
        <w:trPr>
          <w:trHeight w:hRule="exact" w:val="699"/>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5ACBD5C1"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1.2.2</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58D44393"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Основной государственный регистрационный номер</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62313EE9" w14:textId="77777777" w:rsidR="00A6773E" w:rsidRPr="00A6773E" w:rsidRDefault="00A6773E" w:rsidP="00A6773E">
            <w:pPr>
              <w:widowControl w:val="0"/>
              <w:suppressAutoHyphens w:val="0"/>
              <w:ind w:firstLine="709"/>
              <w:rPr>
                <w:rFonts w:ascii="PT Astra Serif" w:hAnsi="PT Astra Serif"/>
                <w:lang w:eastAsia="ru-RU"/>
              </w:rPr>
            </w:pPr>
          </w:p>
        </w:tc>
      </w:tr>
      <w:tr w:rsidR="00A6773E" w:rsidRPr="00A6773E" w14:paraId="2AC0B40C" w14:textId="77777777" w:rsidTr="00FC5764">
        <w:trPr>
          <w:trHeight w:hRule="exact" w:val="984"/>
        </w:trPr>
        <w:tc>
          <w:tcPr>
            <w:tcW w:w="1050"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47BC4BD3"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1.2.3</w:t>
            </w:r>
          </w:p>
        </w:tc>
        <w:tc>
          <w:tcPr>
            <w:tcW w:w="4336" w:type="dxa"/>
            <w:tcBorders>
              <w:top w:val="single" w:sz="4" w:space="0" w:color="000000"/>
              <w:left w:val="single" w:sz="4" w:space="0" w:color="000000"/>
              <w:bottom w:val="single" w:sz="4" w:space="0" w:color="000000"/>
            </w:tcBorders>
            <w:shd w:val="clear" w:color="auto" w:fill="FFFFFF"/>
            <w:tcMar>
              <w:top w:w="0" w:type="dxa"/>
              <w:left w:w="5" w:type="dxa"/>
              <w:bottom w:w="0" w:type="dxa"/>
              <w:right w:w="0" w:type="dxa"/>
            </w:tcMar>
          </w:tcPr>
          <w:p w14:paraId="1DB5A6DC"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 xml:space="preserve">Идентификационный номер </w:t>
            </w:r>
          </w:p>
          <w:p w14:paraId="5CCF0B27"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налогоплательщика - юридического лица</w:t>
            </w:r>
          </w:p>
        </w:tc>
        <w:tc>
          <w:tcPr>
            <w:tcW w:w="3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5" w:type="dxa"/>
              <w:bottom w:w="0" w:type="dxa"/>
              <w:right w:w="0" w:type="dxa"/>
            </w:tcMar>
          </w:tcPr>
          <w:p w14:paraId="0DEBD114" w14:textId="77777777" w:rsidR="00A6773E" w:rsidRPr="00A6773E" w:rsidRDefault="00A6773E" w:rsidP="00A6773E">
            <w:pPr>
              <w:widowControl w:val="0"/>
              <w:suppressAutoHyphens w:val="0"/>
              <w:ind w:firstLine="709"/>
              <w:rPr>
                <w:rFonts w:ascii="PT Astra Serif" w:hAnsi="PT Astra Serif"/>
                <w:lang w:eastAsia="ru-RU"/>
              </w:rPr>
            </w:pPr>
          </w:p>
        </w:tc>
      </w:tr>
    </w:tbl>
    <w:p w14:paraId="3DC80AA6" w14:textId="77777777" w:rsidR="00A6773E" w:rsidRPr="00A6773E" w:rsidRDefault="00A6773E" w:rsidP="00A6773E">
      <w:pPr>
        <w:suppressAutoHyphens w:val="0"/>
        <w:ind w:firstLine="709"/>
        <w:jc w:val="center"/>
        <w:rPr>
          <w:rFonts w:ascii="PT Astra Serif" w:hAnsi="PT Astra Serif"/>
          <w:sz w:val="28"/>
          <w:lang w:eastAsia="ru-RU"/>
        </w:rPr>
      </w:pPr>
    </w:p>
    <w:p w14:paraId="3E4D576C" w14:textId="77777777" w:rsidR="00A6773E" w:rsidRPr="00A6773E" w:rsidRDefault="00A6773E" w:rsidP="00A6773E">
      <w:pPr>
        <w:suppressAutoHyphens w:val="0"/>
        <w:ind w:firstLine="709"/>
        <w:jc w:val="center"/>
        <w:rPr>
          <w:rFonts w:ascii="PT Astra Serif" w:hAnsi="PT Astra Serif"/>
          <w:sz w:val="28"/>
          <w:lang w:eastAsia="ru-RU"/>
        </w:rPr>
      </w:pPr>
    </w:p>
    <w:p w14:paraId="381FB143" w14:textId="77777777" w:rsidR="00A6773E" w:rsidRPr="00A6773E" w:rsidRDefault="00A6773E" w:rsidP="00A6773E">
      <w:pPr>
        <w:suppressAutoHyphens w:val="0"/>
        <w:ind w:firstLine="709"/>
        <w:jc w:val="center"/>
        <w:rPr>
          <w:rFonts w:ascii="PT Astra Serif" w:hAnsi="PT Astra Serif"/>
          <w:sz w:val="28"/>
          <w:lang w:eastAsia="ru-RU"/>
        </w:rPr>
      </w:pPr>
    </w:p>
    <w:p w14:paraId="32E027D0" w14:textId="77777777" w:rsidR="00A6773E" w:rsidRPr="00A6773E" w:rsidRDefault="00A6773E" w:rsidP="00A6773E">
      <w:pPr>
        <w:suppressAutoHyphens w:val="0"/>
        <w:ind w:firstLine="709"/>
        <w:jc w:val="center"/>
        <w:rPr>
          <w:rFonts w:ascii="PT Astra Serif" w:hAnsi="PT Astra Serif"/>
          <w:sz w:val="28"/>
          <w:lang w:eastAsia="ru-RU"/>
        </w:rPr>
      </w:pPr>
    </w:p>
    <w:p w14:paraId="5C64338C" w14:textId="77777777" w:rsidR="00A6773E" w:rsidRPr="00A6773E" w:rsidRDefault="00A6773E" w:rsidP="00A6773E">
      <w:pPr>
        <w:suppressAutoHyphens w:val="0"/>
        <w:ind w:firstLine="709"/>
        <w:jc w:val="center"/>
        <w:rPr>
          <w:lang w:eastAsia="ru-RU"/>
        </w:rPr>
      </w:pPr>
      <w:r w:rsidRPr="00A6773E">
        <w:rPr>
          <w:rFonts w:ascii="PT Astra Serif" w:hAnsi="PT Astra Serif"/>
          <w:sz w:val="28"/>
          <w:lang w:eastAsia="ru-RU"/>
        </w:rPr>
        <w:lastRenderedPageBreak/>
        <w:t>2. Сведения, документы, материалы, содержащиеся</w:t>
      </w:r>
    </w:p>
    <w:p w14:paraId="0B1A6BA9" w14:textId="77777777" w:rsidR="00A6773E" w:rsidRPr="00A6773E" w:rsidRDefault="00A6773E" w:rsidP="00A6773E">
      <w:pPr>
        <w:suppressAutoHyphens w:val="0"/>
        <w:ind w:firstLine="709"/>
        <w:jc w:val="center"/>
        <w:rPr>
          <w:lang w:eastAsia="ru-RU"/>
        </w:rPr>
      </w:pPr>
      <w:r w:rsidRPr="00A6773E">
        <w:rPr>
          <w:rFonts w:ascii="PT Astra Serif" w:hAnsi="PT Astra Serif"/>
          <w:sz w:val="28"/>
          <w:lang w:eastAsia="ru-RU"/>
        </w:rPr>
        <w:t>в информационной системе обеспечения</w:t>
      </w:r>
    </w:p>
    <w:p w14:paraId="0FA0F828" w14:textId="77777777" w:rsidR="00A6773E" w:rsidRPr="00A6773E" w:rsidRDefault="00A6773E" w:rsidP="00A6773E">
      <w:pPr>
        <w:suppressAutoHyphens w:val="0"/>
        <w:ind w:firstLine="709"/>
        <w:jc w:val="center"/>
        <w:rPr>
          <w:lang w:eastAsia="ru-RU"/>
        </w:rPr>
      </w:pPr>
      <w:r w:rsidRPr="00A6773E">
        <w:rPr>
          <w:rFonts w:ascii="PT Astra Serif" w:hAnsi="PT Astra Serif"/>
          <w:sz w:val="28"/>
          <w:lang w:eastAsia="ru-RU"/>
        </w:rPr>
        <w:t>градостроительной деятельности</w:t>
      </w:r>
    </w:p>
    <w:p w14:paraId="2D5CCE21" w14:textId="77777777" w:rsidR="00A6773E" w:rsidRPr="00A6773E" w:rsidRDefault="00A6773E" w:rsidP="00A6773E">
      <w:pPr>
        <w:widowControl w:val="0"/>
        <w:suppressAutoHyphens w:val="0"/>
        <w:ind w:firstLine="540"/>
        <w:jc w:val="both"/>
        <w:rPr>
          <w:lang w:eastAsia="ru-RU"/>
        </w:rPr>
      </w:pPr>
    </w:p>
    <w:tbl>
      <w:tblPr>
        <w:tblW w:w="0" w:type="auto"/>
        <w:tblLayout w:type="fixed"/>
        <w:tblCellMar>
          <w:left w:w="0" w:type="dxa"/>
          <w:right w:w="0" w:type="dxa"/>
        </w:tblCellMar>
        <w:tblLook w:val="04A0" w:firstRow="1" w:lastRow="0" w:firstColumn="1" w:lastColumn="0" w:noHBand="0" w:noVBand="1"/>
      </w:tblPr>
      <w:tblGrid>
        <w:gridCol w:w="624"/>
        <w:gridCol w:w="3571"/>
        <w:gridCol w:w="4875"/>
      </w:tblGrid>
      <w:tr w:rsidR="00A6773E" w:rsidRPr="00A6773E" w14:paraId="5C2A4DA0" w14:textId="77777777" w:rsidTr="00FC5764">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5C9949"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2.1</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71626E"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Реквизиты необходимых сведений, документов, материалов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D9F8CC" w14:textId="77777777" w:rsidR="00A6773E" w:rsidRPr="00A6773E" w:rsidRDefault="00A6773E" w:rsidP="00A6773E">
            <w:pPr>
              <w:widowControl w:val="0"/>
              <w:suppressAutoHyphens w:val="0"/>
              <w:rPr>
                <w:lang w:eastAsia="ru-RU"/>
              </w:rPr>
            </w:pPr>
          </w:p>
        </w:tc>
      </w:tr>
      <w:tr w:rsidR="00A6773E" w:rsidRPr="00A6773E" w14:paraId="747EDEA2" w14:textId="77777777" w:rsidTr="00FC5764">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F0D0B5"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2.2</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83AAEF"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Кадастровый номер (номера) земельного участка (участков)</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418458" w14:textId="77777777" w:rsidR="00A6773E" w:rsidRPr="00A6773E" w:rsidRDefault="00A6773E" w:rsidP="00A6773E">
            <w:pPr>
              <w:widowControl w:val="0"/>
              <w:suppressAutoHyphens w:val="0"/>
              <w:rPr>
                <w:lang w:eastAsia="ru-RU"/>
              </w:rPr>
            </w:pPr>
          </w:p>
        </w:tc>
      </w:tr>
      <w:tr w:rsidR="00A6773E" w:rsidRPr="00A6773E" w14:paraId="74AEA7F8" w14:textId="77777777" w:rsidTr="00FC5764">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2FF5AC"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2.3</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F09509"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Адрес (адреса) объектов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925408" w14:textId="77777777" w:rsidR="00A6773E" w:rsidRPr="00A6773E" w:rsidRDefault="00A6773E" w:rsidP="00A6773E">
            <w:pPr>
              <w:widowControl w:val="0"/>
              <w:suppressAutoHyphens w:val="0"/>
              <w:rPr>
                <w:lang w:eastAsia="ru-RU"/>
              </w:rPr>
            </w:pPr>
          </w:p>
        </w:tc>
      </w:tr>
      <w:tr w:rsidR="00A6773E" w:rsidRPr="00A6773E" w14:paraId="053CFFE5" w14:textId="77777777" w:rsidTr="00FC5764">
        <w:tc>
          <w:tcPr>
            <w:tcW w:w="6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6ED8F7"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2.4</w:t>
            </w:r>
          </w:p>
        </w:tc>
        <w:tc>
          <w:tcPr>
            <w:tcW w:w="357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866FF2"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Сведения о границах территории, в отношении которой запрашиваются сведения, документы, материалы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tc>
        <w:tc>
          <w:tcPr>
            <w:tcW w:w="487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816643" w14:textId="77777777" w:rsidR="00A6773E" w:rsidRPr="00A6773E" w:rsidRDefault="00A6773E" w:rsidP="00A6773E">
            <w:pPr>
              <w:widowControl w:val="0"/>
              <w:suppressAutoHyphens w:val="0"/>
              <w:rPr>
                <w:lang w:eastAsia="ru-RU"/>
              </w:rPr>
            </w:pPr>
          </w:p>
        </w:tc>
      </w:tr>
    </w:tbl>
    <w:p w14:paraId="1031A8B8" w14:textId="77777777" w:rsidR="00A6773E" w:rsidRPr="00A6773E" w:rsidRDefault="00A6773E" w:rsidP="00A6773E">
      <w:pPr>
        <w:widowControl w:val="0"/>
        <w:suppressAutoHyphens w:val="0"/>
        <w:ind w:firstLine="540"/>
        <w:jc w:val="both"/>
        <w:rPr>
          <w:lang w:eastAsia="ru-RU"/>
        </w:rPr>
      </w:pPr>
    </w:p>
    <w:p w14:paraId="5C225AFB" w14:textId="77777777" w:rsidR="00A6773E" w:rsidRPr="00A6773E" w:rsidRDefault="00A6773E" w:rsidP="00A6773E">
      <w:pPr>
        <w:widowControl w:val="0"/>
        <w:suppressAutoHyphens w:val="0"/>
        <w:jc w:val="both"/>
        <w:rPr>
          <w:lang w:eastAsia="ru-RU"/>
        </w:rPr>
      </w:pPr>
      <w:r w:rsidRPr="00A6773E">
        <w:rPr>
          <w:rFonts w:ascii="PT Astra Serif" w:hAnsi="PT Astra Serif"/>
          <w:sz w:val="28"/>
          <w:lang w:eastAsia="ru-RU"/>
        </w:rPr>
        <w:t>Приложение:______________________________________________________</w:t>
      </w:r>
    </w:p>
    <w:p w14:paraId="2D093B9B" w14:textId="77777777" w:rsidR="00A6773E" w:rsidRPr="00A6773E" w:rsidRDefault="00A6773E" w:rsidP="00A6773E">
      <w:pPr>
        <w:widowControl w:val="0"/>
        <w:suppressAutoHyphens w:val="0"/>
        <w:jc w:val="both"/>
        <w:rPr>
          <w:lang w:eastAsia="ru-RU"/>
        </w:rPr>
      </w:pPr>
      <w:r w:rsidRPr="00A6773E">
        <w:rPr>
          <w:rFonts w:ascii="PT Astra Serif" w:hAnsi="PT Astra Serif"/>
          <w:sz w:val="28"/>
          <w:lang w:eastAsia="ru-RU"/>
        </w:rPr>
        <w:t>Номер телефона и адрес электронной почты для связи:___________________</w:t>
      </w:r>
    </w:p>
    <w:p w14:paraId="56407CC7" w14:textId="77777777" w:rsidR="00A6773E" w:rsidRPr="00A6773E" w:rsidRDefault="00A6773E" w:rsidP="00A6773E">
      <w:pPr>
        <w:widowControl w:val="0"/>
        <w:suppressAutoHyphens w:val="0"/>
        <w:jc w:val="both"/>
        <w:rPr>
          <w:lang w:eastAsia="ru-RU"/>
        </w:rPr>
      </w:pPr>
      <w:r w:rsidRPr="00A6773E">
        <w:rPr>
          <w:rFonts w:ascii="PT Astra Serif" w:hAnsi="PT Astra Serif"/>
          <w:sz w:val="28"/>
          <w:lang w:eastAsia="ru-RU"/>
        </w:rPr>
        <w:t>Результат предоставления услуги прошу:</w:t>
      </w:r>
    </w:p>
    <w:p w14:paraId="02FFC579" w14:textId="77777777" w:rsidR="00A6773E" w:rsidRPr="00A6773E" w:rsidRDefault="00A6773E" w:rsidP="00A6773E">
      <w:pPr>
        <w:widowControl w:val="0"/>
        <w:suppressAutoHyphens w:val="0"/>
        <w:ind w:firstLine="540"/>
        <w:jc w:val="both"/>
        <w:rPr>
          <w:rFonts w:ascii="PT Astra Serif" w:hAnsi="PT Astra Serif"/>
          <w:sz w:val="28"/>
          <w:lang w:eastAsia="ru-RU"/>
        </w:rPr>
      </w:pPr>
    </w:p>
    <w:tbl>
      <w:tblPr>
        <w:tblW w:w="0" w:type="auto"/>
        <w:tblLayout w:type="fixed"/>
        <w:tblCellMar>
          <w:left w:w="0" w:type="dxa"/>
          <w:right w:w="0" w:type="dxa"/>
        </w:tblCellMar>
        <w:tblLook w:val="04A0" w:firstRow="1" w:lastRow="0" w:firstColumn="1" w:lastColumn="0" w:noHBand="0" w:noVBand="1"/>
      </w:tblPr>
      <w:tblGrid>
        <w:gridCol w:w="7655"/>
        <w:gridCol w:w="1416"/>
      </w:tblGrid>
      <w:tr w:rsidR="00A6773E" w:rsidRPr="00A6773E" w14:paraId="541C3F5C" w14:textId="77777777" w:rsidTr="00FC5764">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476B01"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E0DA1C" w14:textId="77777777" w:rsidR="00A6773E" w:rsidRPr="00A6773E" w:rsidRDefault="00A6773E" w:rsidP="00A6773E">
            <w:pPr>
              <w:widowControl w:val="0"/>
              <w:suppressAutoHyphens w:val="0"/>
              <w:rPr>
                <w:rFonts w:ascii="PT Astra Serif" w:hAnsi="PT Astra Serif"/>
                <w:lang w:eastAsia="ru-RU"/>
              </w:rPr>
            </w:pPr>
          </w:p>
        </w:tc>
      </w:tr>
      <w:tr w:rsidR="00A6773E" w:rsidRPr="00A6773E" w14:paraId="07036D50" w14:textId="77777777" w:rsidTr="00FC5764">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B7886F"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 xml:space="preserve">выдать на бумажном носителе при личном обращении в уполномоченный орган </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F9E643" w14:textId="77777777" w:rsidR="00A6773E" w:rsidRPr="00A6773E" w:rsidRDefault="00A6773E" w:rsidP="00A6773E">
            <w:pPr>
              <w:widowControl w:val="0"/>
              <w:suppressAutoHyphens w:val="0"/>
              <w:rPr>
                <w:rFonts w:ascii="PT Astra Serif" w:hAnsi="PT Astra Serif"/>
                <w:lang w:eastAsia="ru-RU"/>
              </w:rPr>
            </w:pPr>
          </w:p>
        </w:tc>
      </w:tr>
      <w:tr w:rsidR="00A6773E" w:rsidRPr="00A6773E" w14:paraId="3AFE5958" w14:textId="77777777" w:rsidTr="00FC5764">
        <w:tc>
          <w:tcPr>
            <w:tcW w:w="765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8548CA"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направить на бумажном носителе на почтовый адрес: ________________</w:t>
            </w:r>
          </w:p>
          <w:p w14:paraId="79464618"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______________________________________________________________</w:t>
            </w:r>
          </w:p>
        </w:tc>
        <w:tc>
          <w:tcPr>
            <w:tcW w:w="141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FC0952" w14:textId="77777777" w:rsidR="00A6773E" w:rsidRPr="00A6773E" w:rsidRDefault="00A6773E" w:rsidP="00A6773E">
            <w:pPr>
              <w:widowControl w:val="0"/>
              <w:suppressAutoHyphens w:val="0"/>
              <w:rPr>
                <w:rFonts w:ascii="PT Astra Serif" w:hAnsi="PT Astra Serif"/>
                <w:lang w:eastAsia="ru-RU"/>
              </w:rPr>
            </w:pPr>
          </w:p>
        </w:tc>
      </w:tr>
      <w:tr w:rsidR="00A6773E" w:rsidRPr="00A6773E" w14:paraId="4FD62E97" w14:textId="77777777" w:rsidTr="00FC5764">
        <w:tc>
          <w:tcPr>
            <w:tcW w:w="9071"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B6548B" w14:textId="77777777" w:rsidR="00A6773E" w:rsidRPr="00A6773E" w:rsidRDefault="00A6773E" w:rsidP="00A6773E">
            <w:pPr>
              <w:widowControl w:val="0"/>
              <w:suppressAutoHyphens w:val="0"/>
              <w:rPr>
                <w:rFonts w:ascii="PT Astra Serif" w:hAnsi="PT Astra Serif"/>
                <w:lang w:eastAsia="ru-RU"/>
              </w:rPr>
            </w:pPr>
            <w:r w:rsidRPr="00A6773E">
              <w:rPr>
                <w:rFonts w:ascii="PT Astra Serif" w:hAnsi="PT Astra Serif"/>
                <w:lang w:eastAsia="ru-RU"/>
              </w:rPr>
              <w:t>Указывается один из перечисленных способов</w:t>
            </w:r>
          </w:p>
        </w:tc>
      </w:tr>
    </w:tbl>
    <w:p w14:paraId="66C62561" w14:textId="77777777" w:rsidR="00A6773E" w:rsidRPr="00A6773E" w:rsidRDefault="00A6773E" w:rsidP="00A6773E">
      <w:pPr>
        <w:widowControl w:val="0"/>
        <w:suppressAutoHyphens w:val="0"/>
        <w:jc w:val="both"/>
        <w:rPr>
          <w:lang w:eastAsia="ru-RU"/>
        </w:rPr>
      </w:pPr>
    </w:p>
    <w:tbl>
      <w:tblPr>
        <w:tblW w:w="0" w:type="auto"/>
        <w:tblLayout w:type="fixed"/>
        <w:tblCellMar>
          <w:left w:w="0" w:type="dxa"/>
          <w:right w:w="0" w:type="dxa"/>
        </w:tblCellMar>
        <w:tblLook w:val="04A0" w:firstRow="1" w:lastRow="0" w:firstColumn="1" w:lastColumn="0" w:noHBand="0" w:noVBand="1"/>
      </w:tblPr>
      <w:tblGrid>
        <w:gridCol w:w="2778"/>
        <w:gridCol w:w="1417"/>
        <w:gridCol w:w="567"/>
        <w:gridCol w:w="4308"/>
      </w:tblGrid>
      <w:tr w:rsidR="00A6773E" w:rsidRPr="00A6773E" w14:paraId="25444AEC" w14:textId="77777777" w:rsidTr="00FC5764">
        <w:trPr>
          <w:trHeight w:val="622"/>
        </w:trPr>
        <w:tc>
          <w:tcPr>
            <w:tcW w:w="2778" w:type="dxa"/>
            <w:vMerge w:val="restart"/>
            <w:tcMar>
              <w:top w:w="0" w:type="dxa"/>
              <w:left w:w="0" w:type="dxa"/>
              <w:bottom w:w="0" w:type="dxa"/>
              <w:right w:w="0" w:type="dxa"/>
            </w:tcMar>
          </w:tcPr>
          <w:p w14:paraId="5A94E1DD" w14:textId="77777777" w:rsidR="00A6773E" w:rsidRPr="00A6773E" w:rsidRDefault="00A6773E" w:rsidP="00A6773E">
            <w:pPr>
              <w:widowControl w:val="0"/>
              <w:suppressAutoHyphens w:val="0"/>
              <w:rPr>
                <w:rFonts w:ascii="PT Astra Serif" w:hAnsi="PT Astra Serif"/>
                <w:sz w:val="28"/>
                <w:lang w:eastAsia="ru-RU"/>
              </w:rPr>
            </w:pPr>
          </w:p>
        </w:tc>
        <w:tc>
          <w:tcPr>
            <w:tcW w:w="1417" w:type="dxa"/>
            <w:tcBorders>
              <w:bottom w:val="single" w:sz="4" w:space="0" w:color="000000"/>
            </w:tcBorders>
            <w:tcMar>
              <w:top w:w="0" w:type="dxa"/>
              <w:left w:w="0" w:type="dxa"/>
              <w:bottom w:w="0" w:type="dxa"/>
              <w:right w:w="0" w:type="dxa"/>
            </w:tcMar>
          </w:tcPr>
          <w:p w14:paraId="1CA9BD25" w14:textId="77777777" w:rsidR="00A6773E" w:rsidRPr="00A6773E" w:rsidRDefault="00A6773E" w:rsidP="00A6773E">
            <w:pPr>
              <w:widowControl w:val="0"/>
              <w:suppressAutoHyphens w:val="0"/>
              <w:rPr>
                <w:rFonts w:ascii="PT Astra Serif" w:hAnsi="PT Astra Serif"/>
                <w:sz w:val="28"/>
                <w:lang w:eastAsia="ru-RU"/>
              </w:rPr>
            </w:pPr>
          </w:p>
        </w:tc>
        <w:tc>
          <w:tcPr>
            <w:tcW w:w="567" w:type="dxa"/>
            <w:tcMar>
              <w:top w:w="0" w:type="dxa"/>
              <w:left w:w="0" w:type="dxa"/>
              <w:bottom w:w="0" w:type="dxa"/>
              <w:right w:w="0" w:type="dxa"/>
            </w:tcMar>
          </w:tcPr>
          <w:p w14:paraId="36C9F076" w14:textId="77777777" w:rsidR="00A6773E" w:rsidRPr="00A6773E" w:rsidRDefault="00A6773E" w:rsidP="00A6773E">
            <w:pPr>
              <w:widowControl w:val="0"/>
              <w:suppressAutoHyphens w:val="0"/>
              <w:rPr>
                <w:rFonts w:ascii="PT Astra Serif" w:hAnsi="PT Astra Serif"/>
                <w:sz w:val="28"/>
                <w:lang w:eastAsia="ru-RU"/>
              </w:rPr>
            </w:pPr>
          </w:p>
        </w:tc>
        <w:tc>
          <w:tcPr>
            <w:tcW w:w="4308" w:type="dxa"/>
            <w:tcBorders>
              <w:bottom w:val="single" w:sz="4" w:space="0" w:color="000000"/>
            </w:tcBorders>
            <w:tcMar>
              <w:top w:w="0" w:type="dxa"/>
              <w:left w:w="0" w:type="dxa"/>
              <w:bottom w:w="0" w:type="dxa"/>
              <w:right w:w="0" w:type="dxa"/>
            </w:tcMar>
          </w:tcPr>
          <w:p w14:paraId="7C1AA54C" w14:textId="77777777" w:rsidR="00A6773E" w:rsidRPr="00A6773E" w:rsidRDefault="00A6773E" w:rsidP="00A6773E">
            <w:pPr>
              <w:widowControl w:val="0"/>
              <w:suppressAutoHyphens w:val="0"/>
              <w:rPr>
                <w:rFonts w:ascii="PT Astra Serif" w:hAnsi="PT Astra Serif"/>
                <w:sz w:val="28"/>
                <w:lang w:eastAsia="ru-RU"/>
              </w:rPr>
            </w:pPr>
          </w:p>
        </w:tc>
      </w:tr>
      <w:tr w:rsidR="00A6773E" w:rsidRPr="00A6773E" w14:paraId="332D9149" w14:textId="77777777" w:rsidTr="00FC5764">
        <w:tc>
          <w:tcPr>
            <w:tcW w:w="2778" w:type="dxa"/>
            <w:vMerge/>
            <w:tcMar>
              <w:top w:w="0" w:type="dxa"/>
              <w:left w:w="0" w:type="dxa"/>
              <w:bottom w:w="0" w:type="dxa"/>
              <w:right w:w="0" w:type="dxa"/>
            </w:tcMar>
          </w:tcPr>
          <w:p w14:paraId="47FB1261" w14:textId="77777777" w:rsidR="00A6773E" w:rsidRPr="00A6773E" w:rsidRDefault="00A6773E" w:rsidP="00A6773E">
            <w:pPr>
              <w:suppressAutoHyphens w:val="0"/>
              <w:rPr>
                <w:lang w:eastAsia="ru-RU"/>
              </w:rPr>
            </w:pPr>
          </w:p>
        </w:tc>
        <w:tc>
          <w:tcPr>
            <w:tcW w:w="1417" w:type="dxa"/>
            <w:tcBorders>
              <w:top w:val="single" w:sz="4" w:space="0" w:color="000000"/>
            </w:tcBorders>
            <w:tcMar>
              <w:top w:w="0" w:type="dxa"/>
              <w:left w:w="0" w:type="dxa"/>
              <w:bottom w:w="0" w:type="dxa"/>
              <w:right w:w="0" w:type="dxa"/>
            </w:tcMar>
          </w:tcPr>
          <w:p w14:paraId="05FCFA7E" w14:textId="77777777" w:rsidR="00A6773E" w:rsidRPr="00A6773E" w:rsidRDefault="00A6773E" w:rsidP="00A6773E">
            <w:pPr>
              <w:widowControl w:val="0"/>
              <w:suppressAutoHyphens w:val="0"/>
              <w:jc w:val="center"/>
              <w:rPr>
                <w:rFonts w:ascii="PT Astra Serif" w:hAnsi="PT Astra Serif"/>
                <w:sz w:val="20"/>
                <w:lang w:eastAsia="ru-RU"/>
              </w:rPr>
            </w:pPr>
            <w:r w:rsidRPr="00A6773E">
              <w:rPr>
                <w:rFonts w:ascii="PT Astra Serif" w:hAnsi="PT Astra Serif"/>
                <w:sz w:val="20"/>
                <w:lang w:eastAsia="ru-RU"/>
              </w:rPr>
              <w:t>(подпись)</w:t>
            </w:r>
          </w:p>
        </w:tc>
        <w:tc>
          <w:tcPr>
            <w:tcW w:w="567" w:type="dxa"/>
            <w:tcMar>
              <w:top w:w="0" w:type="dxa"/>
              <w:left w:w="0" w:type="dxa"/>
              <w:bottom w:w="0" w:type="dxa"/>
              <w:right w:w="0" w:type="dxa"/>
            </w:tcMar>
          </w:tcPr>
          <w:p w14:paraId="552272CA" w14:textId="77777777" w:rsidR="00A6773E" w:rsidRPr="00A6773E" w:rsidRDefault="00A6773E" w:rsidP="00A6773E">
            <w:pPr>
              <w:widowControl w:val="0"/>
              <w:suppressAutoHyphens w:val="0"/>
              <w:rPr>
                <w:rFonts w:ascii="PT Astra Serif" w:hAnsi="PT Astra Serif"/>
                <w:sz w:val="28"/>
                <w:lang w:eastAsia="ru-RU"/>
              </w:rPr>
            </w:pPr>
          </w:p>
        </w:tc>
        <w:tc>
          <w:tcPr>
            <w:tcW w:w="4308" w:type="dxa"/>
            <w:tcBorders>
              <w:top w:val="single" w:sz="4" w:space="0" w:color="000000"/>
            </w:tcBorders>
            <w:tcMar>
              <w:top w:w="0" w:type="dxa"/>
              <w:left w:w="0" w:type="dxa"/>
              <w:bottom w:w="0" w:type="dxa"/>
              <w:right w:w="0" w:type="dxa"/>
            </w:tcMar>
          </w:tcPr>
          <w:p w14:paraId="259A8002" w14:textId="77777777" w:rsidR="00A6773E" w:rsidRPr="00A6773E" w:rsidRDefault="00A6773E" w:rsidP="00A6773E">
            <w:pPr>
              <w:widowControl w:val="0"/>
              <w:suppressAutoHyphens w:val="0"/>
              <w:jc w:val="center"/>
              <w:rPr>
                <w:rFonts w:ascii="PT Astra Serif" w:hAnsi="PT Astra Serif"/>
                <w:sz w:val="20"/>
                <w:lang w:eastAsia="ru-RU"/>
              </w:rPr>
            </w:pPr>
            <w:r w:rsidRPr="00A6773E">
              <w:rPr>
                <w:rFonts w:ascii="PT Astra Serif" w:hAnsi="PT Astra Serif"/>
                <w:sz w:val="20"/>
                <w:lang w:eastAsia="ru-RU"/>
              </w:rPr>
              <w:t>(фамилия, имя, отчество (при наличии))</w:t>
            </w:r>
          </w:p>
        </w:tc>
      </w:tr>
    </w:tbl>
    <w:p w14:paraId="762B7F13" w14:textId="77777777" w:rsidR="00A6773E" w:rsidRPr="00A6773E" w:rsidRDefault="00A6773E" w:rsidP="00A6773E">
      <w:pPr>
        <w:widowControl w:val="0"/>
        <w:suppressAutoHyphens w:val="0"/>
        <w:autoSpaceDE w:val="0"/>
        <w:autoSpaceDN w:val="0"/>
        <w:adjustRightInd w:val="0"/>
        <w:ind w:firstLine="720"/>
        <w:jc w:val="both"/>
        <w:rPr>
          <w:rFonts w:ascii="PT Astra Serif" w:hAnsi="PT Astra Serif" w:cs="Arial"/>
          <w:lang w:eastAsia="ru-RU"/>
        </w:rPr>
      </w:pPr>
    </w:p>
    <w:p w14:paraId="7DB6E8C5" w14:textId="77777777" w:rsidR="00A6773E" w:rsidRPr="00A6773E" w:rsidRDefault="00A6773E" w:rsidP="00A6773E">
      <w:pPr>
        <w:widowControl w:val="0"/>
        <w:suppressAutoHyphens w:val="0"/>
        <w:autoSpaceDE w:val="0"/>
        <w:autoSpaceDN w:val="0"/>
        <w:adjustRightInd w:val="0"/>
        <w:ind w:firstLine="720"/>
        <w:jc w:val="both"/>
        <w:rPr>
          <w:rFonts w:ascii="PT Astra Serif" w:hAnsi="PT Astra Serif" w:cs="Arial"/>
          <w:lang w:eastAsia="ru-RU"/>
        </w:rPr>
      </w:pPr>
    </w:p>
    <w:p w14:paraId="6D0CCAEB" w14:textId="77777777" w:rsidR="00A6773E" w:rsidRPr="00A6773E" w:rsidRDefault="00A6773E" w:rsidP="00A6773E">
      <w:pPr>
        <w:widowControl w:val="0"/>
        <w:suppressAutoHyphens w:val="0"/>
        <w:autoSpaceDE w:val="0"/>
        <w:autoSpaceDN w:val="0"/>
        <w:adjustRightInd w:val="0"/>
        <w:ind w:firstLine="720"/>
        <w:jc w:val="both"/>
        <w:rPr>
          <w:rFonts w:ascii="PT Astra Serif" w:hAnsi="PT Astra Serif" w:cs="Arial"/>
          <w:lang w:eastAsia="ru-RU"/>
        </w:rPr>
        <w:sectPr w:rsidR="00A6773E" w:rsidRPr="00A6773E" w:rsidSect="00730B26">
          <w:pgSz w:w="11906" w:h="16838"/>
          <w:pgMar w:top="1134" w:right="850" w:bottom="1134" w:left="1701" w:header="708" w:footer="708" w:gutter="0"/>
          <w:cols w:space="708"/>
          <w:docGrid w:linePitch="360"/>
        </w:sectPr>
      </w:pPr>
    </w:p>
    <w:p w14:paraId="1ED1953B" w14:textId="77777777" w:rsidR="00A6773E" w:rsidRPr="00A6773E" w:rsidRDefault="00A6773E" w:rsidP="00A6773E">
      <w:pPr>
        <w:suppressAutoHyphens w:val="0"/>
        <w:autoSpaceDE w:val="0"/>
        <w:autoSpaceDN w:val="0"/>
        <w:adjustRightInd w:val="0"/>
        <w:ind w:left="4111"/>
        <w:jc w:val="center"/>
        <w:rPr>
          <w:rFonts w:ascii="PT Astra Serif" w:hAnsi="PT Astra Serif"/>
          <w:sz w:val="28"/>
          <w:szCs w:val="28"/>
          <w:lang w:eastAsia="ru-RU"/>
        </w:rPr>
      </w:pPr>
      <w:r w:rsidRPr="00A6773E">
        <w:rPr>
          <w:rFonts w:ascii="PT Astra Serif" w:hAnsi="PT Astra Serif"/>
          <w:sz w:val="28"/>
          <w:szCs w:val="28"/>
          <w:lang w:eastAsia="ru-RU"/>
        </w:rPr>
        <w:lastRenderedPageBreak/>
        <w:t>Приложение 3</w:t>
      </w:r>
    </w:p>
    <w:p w14:paraId="6956B5A6" w14:textId="77777777" w:rsidR="00A6773E" w:rsidRPr="00A6773E" w:rsidRDefault="00A6773E" w:rsidP="00A6773E">
      <w:pPr>
        <w:suppressAutoHyphens w:val="0"/>
        <w:autoSpaceDE w:val="0"/>
        <w:autoSpaceDN w:val="0"/>
        <w:adjustRightInd w:val="0"/>
        <w:ind w:left="4111"/>
        <w:jc w:val="center"/>
        <w:rPr>
          <w:rFonts w:ascii="PT Astra Serif" w:hAnsi="PT Astra Serif"/>
          <w:sz w:val="28"/>
          <w:szCs w:val="28"/>
          <w:lang w:eastAsia="ru-RU"/>
        </w:rPr>
      </w:pPr>
      <w:r w:rsidRPr="00A6773E">
        <w:rPr>
          <w:rFonts w:ascii="PT Astra Serif" w:hAnsi="PT Astra Serif"/>
          <w:sz w:val="28"/>
          <w:szCs w:val="28"/>
          <w:lang w:eastAsia="ru-RU"/>
        </w:rPr>
        <w:t>к административному регламенту</w:t>
      </w:r>
    </w:p>
    <w:p w14:paraId="3E838A81" w14:textId="77777777" w:rsidR="00A6773E" w:rsidRPr="00A6773E" w:rsidRDefault="00A6773E" w:rsidP="00A6773E">
      <w:pPr>
        <w:suppressAutoHyphens w:val="0"/>
        <w:autoSpaceDE w:val="0"/>
        <w:autoSpaceDN w:val="0"/>
        <w:adjustRightInd w:val="0"/>
        <w:ind w:left="4111"/>
        <w:jc w:val="center"/>
        <w:rPr>
          <w:rFonts w:ascii="PT Astra Serif" w:hAnsi="PT Astra Serif"/>
          <w:sz w:val="28"/>
          <w:szCs w:val="28"/>
          <w:lang w:eastAsia="ru-RU"/>
        </w:rPr>
      </w:pPr>
      <w:r w:rsidRPr="00A6773E">
        <w:rPr>
          <w:rFonts w:ascii="PT Astra Serif" w:hAnsi="PT Astra Serif"/>
          <w:sz w:val="28"/>
          <w:szCs w:val="28"/>
          <w:lang w:eastAsia="ru-RU"/>
        </w:rPr>
        <w:t>предоставления муниципальной услуги</w:t>
      </w:r>
      <w:r w:rsidRPr="00A6773E">
        <w:rPr>
          <w:rFonts w:ascii="PT Astra Serif" w:hAnsi="PT Astra Serif" w:cs="Courier New"/>
          <w:sz w:val="28"/>
          <w:szCs w:val="28"/>
          <w:lang w:eastAsia="ru-RU"/>
        </w:rPr>
        <w:t xml:space="preserve"> </w:t>
      </w:r>
      <w:r w:rsidRPr="00A6773E">
        <w:rPr>
          <w:rFonts w:ascii="PT Astra Serif" w:hAnsi="PT Astra Serif"/>
          <w:sz w:val="28"/>
          <w:szCs w:val="28"/>
          <w:lang w:eastAsia="ru-RU"/>
        </w:rPr>
        <w:t>«</w:t>
      </w:r>
      <w:r w:rsidRPr="00A6773E">
        <w:rPr>
          <w:rFonts w:ascii="PT Astra Serif" w:hAnsi="PT Astra Serif" w:cs="Courier New"/>
          <w:sz w:val="28"/>
          <w:szCs w:val="28"/>
          <w:lang w:eastAsia="ru-RU"/>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A6773E">
        <w:rPr>
          <w:rFonts w:ascii="PT Astra Serif" w:hAnsi="PT Astra Serif"/>
          <w:sz w:val="28"/>
          <w:szCs w:val="28"/>
          <w:lang w:eastAsia="ru-RU"/>
        </w:rPr>
        <w:t>»</w:t>
      </w:r>
      <w:r w:rsidRPr="00A6773E">
        <w:rPr>
          <w:rFonts w:ascii="PT Astra Serif" w:hAnsi="PT Astra Serif" w:cs="Courier New"/>
          <w:sz w:val="20"/>
          <w:szCs w:val="20"/>
          <w:lang w:eastAsia="ru-RU"/>
        </w:rPr>
        <w:t xml:space="preserve"> </w:t>
      </w:r>
    </w:p>
    <w:p w14:paraId="5765519A" w14:textId="77777777" w:rsidR="00A6773E" w:rsidRPr="00A6773E" w:rsidRDefault="00A6773E" w:rsidP="00A6773E">
      <w:pPr>
        <w:widowControl w:val="0"/>
        <w:suppressAutoHyphens w:val="0"/>
        <w:autoSpaceDE w:val="0"/>
        <w:autoSpaceDN w:val="0"/>
        <w:adjustRightInd w:val="0"/>
        <w:ind w:firstLine="720"/>
        <w:jc w:val="both"/>
        <w:rPr>
          <w:rFonts w:ascii="Arial" w:hAnsi="Arial" w:cs="Arial"/>
          <w:sz w:val="20"/>
          <w:szCs w:val="20"/>
          <w:lang w:eastAsia="ru-RU"/>
        </w:rPr>
      </w:pPr>
    </w:p>
    <w:p w14:paraId="64F85982" w14:textId="77777777" w:rsidR="00A6773E" w:rsidRPr="00A6773E" w:rsidRDefault="00A6773E" w:rsidP="00A6773E">
      <w:pPr>
        <w:keepNext/>
        <w:keepLines/>
        <w:widowControl w:val="0"/>
        <w:suppressAutoHyphens w:val="0"/>
        <w:ind w:left="3686"/>
        <w:jc w:val="center"/>
        <w:outlineLvl w:val="2"/>
        <w:rPr>
          <w:rFonts w:ascii="PT Astra Serif" w:hAnsi="PT Astra Serif"/>
          <w:color w:val="000000"/>
          <w:sz w:val="20"/>
          <w:szCs w:val="20"/>
          <w:lang w:eastAsia="ru-RU"/>
        </w:rPr>
      </w:pPr>
    </w:p>
    <w:tbl>
      <w:tblPr>
        <w:tblW w:w="0" w:type="auto"/>
        <w:tblLayout w:type="fixed"/>
        <w:tblCellMar>
          <w:top w:w="55" w:type="dxa"/>
          <w:left w:w="55" w:type="dxa"/>
          <w:bottom w:w="55" w:type="dxa"/>
          <w:right w:w="55" w:type="dxa"/>
        </w:tblCellMar>
        <w:tblLook w:val="04A0" w:firstRow="1" w:lastRow="0" w:firstColumn="1" w:lastColumn="0" w:noHBand="0" w:noVBand="1"/>
      </w:tblPr>
      <w:tblGrid>
        <w:gridCol w:w="5103"/>
      </w:tblGrid>
      <w:tr w:rsidR="00A6773E" w:rsidRPr="00A6773E" w14:paraId="28C72BAE" w14:textId="77777777" w:rsidTr="00FC5764">
        <w:tc>
          <w:tcPr>
            <w:tcW w:w="5103" w:type="dxa"/>
            <w:tcMar>
              <w:top w:w="55" w:type="dxa"/>
              <w:left w:w="55" w:type="dxa"/>
              <w:bottom w:w="55" w:type="dxa"/>
              <w:right w:w="55" w:type="dxa"/>
            </w:tcMar>
          </w:tcPr>
          <w:p w14:paraId="268EC4E4" w14:textId="77777777" w:rsidR="00A6773E" w:rsidRPr="00A6773E" w:rsidRDefault="00A6773E" w:rsidP="00A6773E">
            <w:pPr>
              <w:widowControl w:val="0"/>
              <w:suppressAutoHyphens w:val="0"/>
              <w:spacing w:before="57" w:after="257" w:line="0" w:lineRule="atLeast"/>
              <w:rPr>
                <w:rFonts w:ascii="PT Astra Serif" w:hAnsi="PT Astra Serif"/>
                <w:lang w:eastAsia="ru-RU"/>
              </w:rPr>
            </w:pPr>
            <w:r w:rsidRPr="00A6773E">
              <w:rPr>
                <w:rFonts w:ascii="PT Astra Serif" w:hAnsi="PT Astra Serif"/>
                <w:lang w:eastAsia="ru-RU"/>
              </w:rPr>
              <w:t>Кому____________________________________</w:t>
            </w:r>
          </w:p>
          <w:p w14:paraId="4E24318C" w14:textId="77777777" w:rsidR="00A6773E" w:rsidRPr="00A6773E" w:rsidRDefault="00A6773E" w:rsidP="00A6773E">
            <w:pPr>
              <w:widowControl w:val="0"/>
              <w:suppressAutoHyphens w:val="0"/>
              <w:spacing w:before="57" w:after="257" w:line="0" w:lineRule="atLeast"/>
              <w:jc w:val="center"/>
              <w:rPr>
                <w:rFonts w:ascii="PT Astra Serif" w:hAnsi="PT Astra Serif"/>
                <w:sz w:val="16"/>
                <w:lang w:eastAsia="ru-RU"/>
              </w:rPr>
            </w:pPr>
            <w:r w:rsidRPr="00A6773E">
              <w:rPr>
                <w:rFonts w:ascii="PT Astra Serif" w:hAnsi="PT Astra Serif"/>
                <w:sz w:val="16"/>
                <w:lang w:eastAsia="ru-RU"/>
              </w:rPr>
              <w:t>(ФИО для физических лиц, полное наименование, ИНН для</w:t>
            </w:r>
          </w:p>
          <w:p w14:paraId="5D8DB614" w14:textId="77777777" w:rsidR="00A6773E" w:rsidRPr="00A6773E" w:rsidRDefault="00A6773E" w:rsidP="00A6773E">
            <w:pPr>
              <w:widowControl w:val="0"/>
              <w:suppressAutoHyphens w:val="0"/>
              <w:spacing w:before="57" w:after="257" w:line="0" w:lineRule="atLeast"/>
              <w:jc w:val="center"/>
              <w:rPr>
                <w:rFonts w:ascii="PT Astra Serif" w:hAnsi="PT Astra Serif"/>
                <w:sz w:val="16"/>
                <w:lang w:eastAsia="ru-RU"/>
              </w:rPr>
            </w:pPr>
            <w:r w:rsidRPr="00A6773E">
              <w:rPr>
                <w:rFonts w:ascii="PT Astra Serif" w:hAnsi="PT Astra Serif"/>
                <w:sz w:val="16"/>
                <w:lang w:eastAsia="ru-RU"/>
              </w:rPr>
              <w:t>___________________________________________________</w:t>
            </w:r>
          </w:p>
          <w:p w14:paraId="208EFE86" w14:textId="77777777" w:rsidR="00A6773E" w:rsidRPr="00A6773E" w:rsidRDefault="00A6773E" w:rsidP="00A6773E">
            <w:pPr>
              <w:widowControl w:val="0"/>
              <w:suppressAutoHyphens w:val="0"/>
              <w:spacing w:before="57" w:after="257" w:line="0" w:lineRule="atLeast"/>
              <w:jc w:val="center"/>
              <w:rPr>
                <w:rFonts w:ascii="PT Astra Serif" w:hAnsi="PT Astra Serif"/>
                <w:lang w:eastAsia="ru-RU"/>
              </w:rPr>
            </w:pPr>
            <w:r w:rsidRPr="00A6773E">
              <w:rPr>
                <w:rFonts w:ascii="PT Astra Serif" w:hAnsi="PT Astra Serif"/>
                <w:sz w:val="16"/>
                <w:lang w:eastAsia="ru-RU"/>
              </w:rPr>
              <w:t xml:space="preserve"> юридических лиц, адрес)</w:t>
            </w:r>
          </w:p>
        </w:tc>
      </w:tr>
    </w:tbl>
    <w:p w14:paraId="7BE3733F" w14:textId="77777777" w:rsidR="00A6773E" w:rsidRPr="00A6773E" w:rsidRDefault="00A6773E" w:rsidP="00A6773E">
      <w:pPr>
        <w:suppressAutoHyphens w:val="0"/>
        <w:jc w:val="center"/>
        <w:rPr>
          <w:rFonts w:ascii="PT Astra Serif" w:hAnsi="PT Astra Serif"/>
          <w:sz w:val="28"/>
          <w:lang w:eastAsia="ru-RU"/>
        </w:rPr>
      </w:pPr>
    </w:p>
    <w:p w14:paraId="5FC92B33" w14:textId="77777777" w:rsidR="00A6773E" w:rsidRPr="00A6773E" w:rsidRDefault="00A6773E" w:rsidP="00A6773E">
      <w:pPr>
        <w:widowControl w:val="0"/>
        <w:suppressAutoHyphens w:val="0"/>
        <w:jc w:val="center"/>
        <w:rPr>
          <w:rFonts w:ascii="PT Astra Serif" w:hAnsi="PT Astra Serif"/>
          <w:sz w:val="28"/>
          <w:szCs w:val="28"/>
          <w:lang w:eastAsia="ru-RU"/>
        </w:rPr>
      </w:pPr>
      <w:r w:rsidRPr="00A6773E">
        <w:rPr>
          <w:rFonts w:ascii="PT Astra Serif" w:hAnsi="PT Astra Serif"/>
          <w:color w:val="000000"/>
          <w:sz w:val="28"/>
          <w:szCs w:val="28"/>
          <w:lang w:eastAsia="ru-RU"/>
        </w:rPr>
        <w:t>Уведомления об общем размере платы за предоставление</w:t>
      </w:r>
    </w:p>
    <w:p w14:paraId="438B3259" w14:textId="77777777" w:rsidR="00A6773E" w:rsidRPr="00A6773E" w:rsidRDefault="00A6773E" w:rsidP="00A6773E">
      <w:pPr>
        <w:suppressAutoHyphens w:val="0"/>
        <w:jc w:val="center"/>
        <w:rPr>
          <w:rFonts w:ascii="PT Astra Serif" w:hAnsi="PT Astra Serif"/>
          <w:sz w:val="28"/>
          <w:szCs w:val="28"/>
          <w:lang w:eastAsia="ru-RU"/>
        </w:rPr>
      </w:pPr>
      <w:r w:rsidRPr="00A6773E">
        <w:rPr>
          <w:rFonts w:ascii="PT Astra Serif" w:hAnsi="PT Astra Serif"/>
          <w:color w:val="000000"/>
          <w:sz w:val="28"/>
          <w:szCs w:val="28"/>
          <w:lang w:eastAsia="ru-RU"/>
        </w:rPr>
        <w:t>муниципальной услуги</w:t>
      </w:r>
    </w:p>
    <w:p w14:paraId="4E174C9C" w14:textId="77777777" w:rsidR="00A6773E" w:rsidRPr="00A6773E" w:rsidRDefault="00A6773E" w:rsidP="00A6773E">
      <w:pPr>
        <w:widowControl w:val="0"/>
        <w:suppressAutoHyphens w:val="0"/>
        <w:ind w:firstLine="283"/>
        <w:jc w:val="both"/>
        <w:rPr>
          <w:rFonts w:ascii="PT Astra Serif" w:hAnsi="PT Astra Serif"/>
          <w:sz w:val="28"/>
          <w:szCs w:val="28"/>
          <w:lang w:eastAsia="ru-RU"/>
        </w:rPr>
      </w:pPr>
    </w:p>
    <w:p w14:paraId="6EE2D310" w14:textId="77777777" w:rsidR="00A6773E" w:rsidRPr="00A6773E" w:rsidRDefault="00A6773E" w:rsidP="00A6773E">
      <w:pPr>
        <w:widowControl w:val="0"/>
        <w:suppressAutoHyphens w:val="0"/>
        <w:ind w:firstLine="567"/>
        <w:jc w:val="both"/>
        <w:rPr>
          <w:rFonts w:ascii="PT Astra Serif" w:hAnsi="PT Astra Serif"/>
          <w:sz w:val="28"/>
          <w:szCs w:val="28"/>
          <w:lang w:eastAsia="ru-RU"/>
        </w:rPr>
      </w:pPr>
      <w:r w:rsidRPr="00A6773E">
        <w:rPr>
          <w:rFonts w:ascii="PT Astra Serif" w:hAnsi="PT Astra Serif"/>
          <w:color w:val="000000"/>
          <w:sz w:val="28"/>
          <w:szCs w:val="28"/>
          <w:lang w:eastAsia="ru-RU"/>
        </w:rPr>
        <w:t>На основании запроса (вх. № ________ от «___» _______ _____ г.) и имеющихся в государственной информационной системе обеспечения градостроительной деятельности сведений, документов и материалов установлен общий размер платы за предоставление сведений, копий документов и материалов: ______ руб.</w:t>
      </w:r>
    </w:p>
    <w:p w14:paraId="0EC7F737" w14:textId="77777777" w:rsidR="00A6773E" w:rsidRPr="00A6773E" w:rsidRDefault="00A6773E" w:rsidP="00A6773E">
      <w:pPr>
        <w:widowControl w:val="0"/>
        <w:suppressAutoHyphens w:val="0"/>
        <w:ind w:firstLine="567"/>
        <w:jc w:val="both"/>
        <w:rPr>
          <w:rFonts w:ascii="PT Astra Serif" w:hAnsi="PT Astra Serif"/>
          <w:sz w:val="28"/>
          <w:szCs w:val="28"/>
          <w:lang w:eastAsia="ru-RU"/>
        </w:rPr>
      </w:pPr>
      <w:r w:rsidRPr="00A6773E">
        <w:rPr>
          <w:rFonts w:ascii="PT Astra Serif" w:hAnsi="PT Astra Serif"/>
          <w:color w:val="000000"/>
          <w:sz w:val="28"/>
          <w:szCs w:val="28"/>
          <w:lang w:eastAsia="ru-RU"/>
        </w:rPr>
        <w:t>Из запрошенных Вами сведений, документов и материалов Вам будут предоставлены:</w:t>
      </w:r>
    </w:p>
    <w:p w14:paraId="2863A9C3" w14:textId="77777777" w:rsidR="00A6773E" w:rsidRPr="00A6773E" w:rsidRDefault="00A6773E" w:rsidP="00A6773E">
      <w:pPr>
        <w:widowControl w:val="0"/>
        <w:suppressAutoHyphens w:val="0"/>
        <w:ind w:firstLine="567"/>
        <w:jc w:val="both"/>
        <w:rPr>
          <w:rFonts w:ascii="PT Astra Serif" w:hAnsi="PT Astra Serif"/>
          <w:sz w:val="28"/>
          <w:szCs w:val="28"/>
          <w:lang w:eastAsia="ru-RU"/>
        </w:rPr>
      </w:pPr>
      <w:r w:rsidRPr="00A6773E">
        <w:rPr>
          <w:rFonts w:ascii="PT Astra Serif" w:hAnsi="PT Astra Serif"/>
          <w:color w:val="000000"/>
          <w:sz w:val="28"/>
          <w:szCs w:val="28"/>
          <w:lang w:eastAsia="ru-RU"/>
        </w:rPr>
        <w:t>1.____________________________________________________________;</w:t>
      </w:r>
    </w:p>
    <w:p w14:paraId="12745AD6" w14:textId="77777777" w:rsidR="00A6773E" w:rsidRPr="00A6773E" w:rsidRDefault="00A6773E" w:rsidP="00A6773E">
      <w:pPr>
        <w:widowControl w:val="0"/>
        <w:suppressAutoHyphens w:val="0"/>
        <w:ind w:firstLine="567"/>
        <w:jc w:val="both"/>
        <w:rPr>
          <w:rFonts w:ascii="PT Astra Serif" w:hAnsi="PT Astra Serif"/>
          <w:sz w:val="28"/>
          <w:szCs w:val="28"/>
          <w:lang w:eastAsia="ru-RU"/>
        </w:rPr>
      </w:pPr>
      <w:r w:rsidRPr="00A6773E">
        <w:rPr>
          <w:rFonts w:ascii="PT Astra Serif" w:hAnsi="PT Astra Serif"/>
          <w:color w:val="000000"/>
          <w:sz w:val="28"/>
          <w:szCs w:val="28"/>
          <w:lang w:eastAsia="ru-RU"/>
        </w:rPr>
        <w:t>2____________________________________________________________ ;</w:t>
      </w:r>
    </w:p>
    <w:p w14:paraId="14CD71AD" w14:textId="77777777" w:rsidR="00A6773E" w:rsidRPr="00A6773E" w:rsidRDefault="00A6773E" w:rsidP="00A6773E">
      <w:pPr>
        <w:widowControl w:val="0"/>
        <w:suppressAutoHyphens w:val="0"/>
        <w:ind w:firstLine="567"/>
        <w:jc w:val="both"/>
        <w:rPr>
          <w:rFonts w:ascii="PT Astra Serif" w:hAnsi="PT Astra Serif"/>
          <w:sz w:val="28"/>
          <w:szCs w:val="28"/>
          <w:lang w:eastAsia="ru-RU"/>
        </w:rPr>
      </w:pPr>
      <w:r w:rsidRPr="00A6773E">
        <w:rPr>
          <w:rFonts w:ascii="PT Astra Serif" w:hAnsi="PT Astra Serif"/>
          <w:color w:val="000000"/>
          <w:sz w:val="28"/>
          <w:szCs w:val="28"/>
          <w:lang w:eastAsia="ru-RU"/>
        </w:rPr>
        <w:t>3.____________________________________________________________;</w:t>
      </w:r>
    </w:p>
    <w:p w14:paraId="288EBA96" w14:textId="77777777" w:rsidR="00A6773E" w:rsidRPr="00A6773E" w:rsidRDefault="00A6773E" w:rsidP="00A6773E">
      <w:pPr>
        <w:widowControl w:val="0"/>
        <w:suppressAutoHyphens w:val="0"/>
        <w:ind w:firstLine="567"/>
        <w:jc w:val="both"/>
        <w:rPr>
          <w:rFonts w:ascii="PT Astra Serif" w:hAnsi="PT Astra Serif"/>
          <w:sz w:val="28"/>
          <w:szCs w:val="28"/>
          <w:lang w:eastAsia="ru-RU"/>
        </w:rPr>
      </w:pPr>
      <w:r w:rsidRPr="00A6773E">
        <w:rPr>
          <w:rFonts w:ascii="PT Astra Serif" w:hAnsi="PT Astra Serif"/>
          <w:color w:val="000000"/>
          <w:sz w:val="28"/>
          <w:szCs w:val="28"/>
          <w:lang w:eastAsia="ru-RU"/>
        </w:rPr>
        <w:t xml:space="preserve">Расчет произведен на основании размера платы, установленного </w:t>
      </w:r>
      <w:hyperlink r:id="rId13" w:history="1">
        <w:r w:rsidRPr="00A6773E">
          <w:rPr>
            <w:rFonts w:ascii="PT Astra Serif" w:hAnsi="PT Astra Serif"/>
            <w:color w:val="000000"/>
            <w:sz w:val="28"/>
            <w:szCs w:val="28"/>
            <w:lang w:eastAsia="ru-RU"/>
          </w:rPr>
          <w:t>Постановлением</w:t>
        </w:r>
      </w:hyperlink>
      <w:r w:rsidRPr="00A6773E">
        <w:rPr>
          <w:rFonts w:ascii="PT Astra Serif" w:hAnsi="PT Astra Serif"/>
          <w:color w:val="000000"/>
          <w:sz w:val="28"/>
          <w:szCs w:val="28"/>
          <w:lang w:eastAsia="ru-RU"/>
        </w:rPr>
        <w:t xml:space="preserve"> Правительства Российской Федерации от 13.03.2020 № 279 «Об информационном обеспечении градостроительной деятельности».</w:t>
      </w:r>
    </w:p>
    <w:p w14:paraId="0698E3F0" w14:textId="77777777" w:rsidR="00A6773E" w:rsidRPr="00A6773E" w:rsidRDefault="00A6773E" w:rsidP="00A6773E">
      <w:pPr>
        <w:widowControl w:val="0"/>
        <w:suppressAutoHyphens w:val="0"/>
        <w:ind w:firstLine="567"/>
        <w:jc w:val="both"/>
        <w:rPr>
          <w:rFonts w:ascii="PT Astra Serif" w:hAnsi="PT Astra Serif"/>
          <w:sz w:val="28"/>
          <w:szCs w:val="28"/>
          <w:lang w:eastAsia="ru-RU"/>
        </w:rPr>
      </w:pPr>
      <w:r w:rsidRPr="00A6773E">
        <w:rPr>
          <w:rFonts w:ascii="PT Astra Serif" w:hAnsi="PT Astra Serif"/>
          <w:color w:val="000000"/>
          <w:sz w:val="28"/>
          <w:szCs w:val="28"/>
          <w:lang w:eastAsia="ru-RU"/>
        </w:rPr>
        <w:t>Срок оплаты 7 рабочих дней со дня направления уведомления об оплате.</w:t>
      </w:r>
    </w:p>
    <w:p w14:paraId="326D20B1" w14:textId="77777777" w:rsidR="00A6773E" w:rsidRPr="00A6773E" w:rsidRDefault="00A6773E" w:rsidP="00A6773E">
      <w:pPr>
        <w:widowControl w:val="0"/>
        <w:suppressAutoHyphens w:val="0"/>
        <w:ind w:firstLine="567"/>
        <w:jc w:val="both"/>
        <w:rPr>
          <w:rFonts w:ascii="PT Astra Serif" w:hAnsi="PT Astra Serif"/>
          <w:sz w:val="28"/>
          <w:szCs w:val="28"/>
          <w:lang w:eastAsia="ru-RU"/>
        </w:rPr>
      </w:pPr>
      <w:r w:rsidRPr="00A6773E">
        <w:rPr>
          <w:rFonts w:ascii="PT Astra Serif" w:hAnsi="PT Astra Serif"/>
          <w:color w:val="000000"/>
          <w:sz w:val="28"/>
          <w:szCs w:val="28"/>
          <w:lang w:eastAsia="ru-RU"/>
        </w:rPr>
        <w:t>Приложение: квитанция с реквизитами.</w:t>
      </w:r>
    </w:p>
    <w:p w14:paraId="1F8BEA1D" w14:textId="77777777" w:rsidR="00A6773E" w:rsidRPr="00A6773E" w:rsidRDefault="00A6773E" w:rsidP="00A6773E">
      <w:pPr>
        <w:widowControl w:val="0"/>
        <w:suppressAutoHyphens w:val="0"/>
        <w:ind w:firstLine="567"/>
        <w:jc w:val="both"/>
        <w:rPr>
          <w:rFonts w:ascii="PT Astra Serif" w:hAnsi="PT Astra Serif"/>
          <w:sz w:val="28"/>
          <w:szCs w:val="28"/>
          <w:lang w:eastAsia="ru-RU"/>
        </w:rPr>
      </w:pPr>
      <w:r w:rsidRPr="00A6773E">
        <w:rPr>
          <w:rFonts w:ascii="PT Astra Serif" w:hAnsi="PT Astra Serif"/>
          <w:color w:val="000000"/>
          <w:sz w:val="28"/>
          <w:szCs w:val="28"/>
          <w:lang w:eastAsia="ru-RU"/>
        </w:rPr>
        <w:t>Отсутствие оплаты за предоставление сведений, содержащихся в ГИСОГД, является основанием для отказа в предоставлении муниципальной услуги.</w:t>
      </w:r>
    </w:p>
    <w:p w14:paraId="55A11CC5" w14:textId="77777777" w:rsidR="00A6773E" w:rsidRPr="00A6773E" w:rsidRDefault="00A6773E" w:rsidP="00A6773E">
      <w:pPr>
        <w:suppressAutoHyphens w:val="0"/>
        <w:jc w:val="both"/>
        <w:rPr>
          <w:rFonts w:ascii="PT Astra Serif" w:hAnsi="PT Astra Serif"/>
          <w:lang w:eastAsia="ru-RU"/>
        </w:rPr>
      </w:pPr>
      <w:r w:rsidRPr="00A6773E">
        <w:rPr>
          <w:rFonts w:ascii="PT Astra Serif" w:hAnsi="PT Astra Serif"/>
          <w:sz w:val="28"/>
          <w:lang w:eastAsia="ru-RU"/>
        </w:rPr>
        <w:t>__________________________________________________________________</w:t>
      </w:r>
    </w:p>
    <w:tbl>
      <w:tblPr>
        <w:tblW w:w="0" w:type="auto"/>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A6773E" w:rsidRPr="00A6773E" w14:paraId="7919AFD6" w14:textId="77777777" w:rsidTr="00FC5764">
        <w:tc>
          <w:tcPr>
            <w:tcW w:w="3055" w:type="dxa"/>
            <w:tcMar>
              <w:top w:w="55" w:type="dxa"/>
              <w:left w:w="55" w:type="dxa"/>
              <w:bottom w:w="55" w:type="dxa"/>
              <w:right w:w="55" w:type="dxa"/>
            </w:tcMar>
          </w:tcPr>
          <w:p w14:paraId="20D9A149" w14:textId="77777777" w:rsidR="00A6773E" w:rsidRPr="00A6773E" w:rsidRDefault="00A6773E" w:rsidP="00A6773E">
            <w:pPr>
              <w:widowControl w:val="0"/>
              <w:suppressAutoHyphens w:val="0"/>
              <w:jc w:val="center"/>
              <w:rPr>
                <w:rFonts w:ascii="PT Astra Serif" w:hAnsi="PT Astra Serif"/>
                <w:sz w:val="16"/>
                <w:lang w:eastAsia="ru-RU"/>
              </w:rPr>
            </w:pPr>
            <w:r w:rsidRPr="00A6773E">
              <w:rPr>
                <w:rFonts w:ascii="PT Astra Serif" w:hAnsi="PT Astra Serif"/>
                <w:sz w:val="16"/>
                <w:lang w:eastAsia="ru-RU"/>
              </w:rPr>
              <w:t xml:space="preserve">(должность лица, уполномоченного на </w:t>
            </w:r>
            <w:r w:rsidRPr="00A6773E">
              <w:rPr>
                <w:rFonts w:ascii="PT Astra Serif" w:hAnsi="PT Astra Serif"/>
                <w:color w:val="000000"/>
                <w:sz w:val="16"/>
                <w:lang w:eastAsia="ru-RU"/>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3122" w:type="dxa"/>
            <w:tcMar>
              <w:top w:w="55" w:type="dxa"/>
              <w:left w:w="55" w:type="dxa"/>
              <w:bottom w:w="55" w:type="dxa"/>
              <w:right w:w="55" w:type="dxa"/>
            </w:tcMar>
          </w:tcPr>
          <w:p w14:paraId="580D40B0" w14:textId="77777777" w:rsidR="00A6773E" w:rsidRPr="00A6773E" w:rsidRDefault="00A6773E" w:rsidP="00A6773E">
            <w:pPr>
              <w:widowControl w:val="0"/>
              <w:suppressAutoHyphens w:val="0"/>
              <w:jc w:val="center"/>
              <w:rPr>
                <w:rFonts w:ascii="PT Astra Serif" w:hAnsi="PT Astra Serif"/>
                <w:sz w:val="16"/>
                <w:lang w:eastAsia="ru-RU"/>
              </w:rPr>
            </w:pPr>
            <w:r w:rsidRPr="00A6773E">
              <w:rPr>
                <w:rFonts w:ascii="PT Astra Serif" w:hAnsi="PT Astra Serif"/>
                <w:sz w:val="16"/>
                <w:lang w:eastAsia="ru-RU"/>
              </w:rPr>
              <w:t>(подпись)</w:t>
            </w:r>
          </w:p>
        </w:tc>
        <w:tc>
          <w:tcPr>
            <w:tcW w:w="3123" w:type="dxa"/>
            <w:tcMar>
              <w:top w:w="55" w:type="dxa"/>
              <w:left w:w="55" w:type="dxa"/>
              <w:bottom w:w="55" w:type="dxa"/>
              <w:right w:w="55" w:type="dxa"/>
            </w:tcMar>
          </w:tcPr>
          <w:p w14:paraId="0F77919B" w14:textId="77777777" w:rsidR="00A6773E" w:rsidRPr="00A6773E" w:rsidRDefault="00A6773E" w:rsidP="00A6773E">
            <w:pPr>
              <w:widowControl w:val="0"/>
              <w:suppressAutoHyphens w:val="0"/>
              <w:jc w:val="center"/>
              <w:rPr>
                <w:rFonts w:ascii="PT Astra Serif" w:hAnsi="PT Astra Serif"/>
                <w:sz w:val="16"/>
                <w:lang w:eastAsia="ru-RU"/>
              </w:rPr>
            </w:pPr>
            <w:r w:rsidRPr="00A6773E">
              <w:rPr>
                <w:rFonts w:ascii="PT Astra Serif" w:hAnsi="PT Astra Serif"/>
                <w:sz w:val="16"/>
                <w:lang w:eastAsia="ru-RU"/>
              </w:rPr>
              <w:t>(расшифровка подписи)</w:t>
            </w:r>
          </w:p>
        </w:tc>
      </w:tr>
    </w:tbl>
    <w:p w14:paraId="71AD4BB2" w14:textId="77777777" w:rsidR="00A6773E" w:rsidRDefault="00A6773E">
      <w:pPr>
        <w:rPr>
          <w:rFonts w:ascii="PT Astra Serif" w:hAnsi="PT Astra Serif" w:cs="PT Astra Serif"/>
          <w:sz w:val="28"/>
          <w:szCs w:val="28"/>
        </w:rPr>
      </w:pPr>
    </w:p>
    <w:sectPr w:rsidR="00A6773E" w:rsidSect="00724E8F">
      <w:headerReference w:type="default" r:id="rId14"/>
      <w:pgSz w:w="11906" w:h="16838"/>
      <w:pgMar w:top="567" w:right="851"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3067" w14:textId="77777777" w:rsidR="007036CA" w:rsidRDefault="007036CA">
      <w:r>
        <w:separator/>
      </w:r>
    </w:p>
  </w:endnote>
  <w:endnote w:type="continuationSeparator" w:id="0">
    <w:p w14:paraId="1074C222" w14:textId="77777777" w:rsidR="007036CA" w:rsidRDefault="00703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771E1" w14:textId="77777777" w:rsidR="007036CA" w:rsidRDefault="007036CA">
      <w:r>
        <w:separator/>
      </w:r>
    </w:p>
  </w:footnote>
  <w:footnote w:type="continuationSeparator" w:id="0">
    <w:p w14:paraId="774C6552" w14:textId="77777777" w:rsidR="007036CA" w:rsidRDefault="007036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95626"/>
    </w:sdtPr>
    <w:sdtEndPr/>
    <w:sdtContent>
      <w:p w14:paraId="2BA6BB41" w14:textId="77777777" w:rsidR="00A6773E" w:rsidRDefault="00A6773E">
        <w:pPr>
          <w:pStyle w:val="af"/>
          <w:jc w:val="center"/>
        </w:pPr>
        <w:r>
          <w:fldChar w:fldCharType="begin"/>
        </w:r>
        <w:r>
          <w:instrText xml:space="preserve"> PAGE   \* MERGEFORMAT </w:instrText>
        </w:r>
        <w:r>
          <w:fldChar w:fldCharType="separate"/>
        </w:r>
        <w:r>
          <w:rPr>
            <w:noProof/>
          </w:rPr>
          <w:t>21</w:t>
        </w:r>
        <w:r>
          <w:rPr>
            <w:noProo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A7BFF" w14:textId="77777777" w:rsidR="00010179" w:rsidRDefault="0001017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641"/>
    <w:rsid w:val="00010179"/>
    <w:rsid w:val="0004561B"/>
    <w:rsid w:val="00097D31"/>
    <w:rsid w:val="000B3253"/>
    <w:rsid w:val="000D05A0"/>
    <w:rsid w:val="000E6231"/>
    <w:rsid w:val="000F03B2"/>
    <w:rsid w:val="00115CE3"/>
    <w:rsid w:val="0011670F"/>
    <w:rsid w:val="0012626D"/>
    <w:rsid w:val="00140632"/>
    <w:rsid w:val="0016136D"/>
    <w:rsid w:val="00174BF8"/>
    <w:rsid w:val="001A5FBD"/>
    <w:rsid w:val="001C32A8"/>
    <w:rsid w:val="001C7CE2"/>
    <w:rsid w:val="001E53E5"/>
    <w:rsid w:val="002013D6"/>
    <w:rsid w:val="0021412F"/>
    <w:rsid w:val="002147F8"/>
    <w:rsid w:val="00236560"/>
    <w:rsid w:val="00260B37"/>
    <w:rsid w:val="00270C3B"/>
    <w:rsid w:val="0027725A"/>
    <w:rsid w:val="0029794D"/>
    <w:rsid w:val="002A16C1"/>
    <w:rsid w:val="002B4FD2"/>
    <w:rsid w:val="002E54BE"/>
    <w:rsid w:val="00322635"/>
    <w:rsid w:val="003A2384"/>
    <w:rsid w:val="003D216B"/>
    <w:rsid w:val="0048387B"/>
    <w:rsid w:val="004964FF"/>
    <w:rsid w:val="004A3E4D"/>
    <w:rsid w:val="004C74A2"/>
    <w:rsid w:val="00527B97"/>
    <w:rsid w:val="005B2800"/>
    <w:rsid w:val="005B3753"/>
    <w:rsid w:val="005C6B9A"/>
    <w:rsid w:val="005F6D36"/>
    <w:rsid w:val="005F7562"/>
    <w:rsid w:val="005F7DEF"/>
    <w:rsid w:val="00631C5C"/>
    <w:rsid w:val="006F2075"/>
    <w:rsid w:val="007036CA"/>
    <w:rsid w:val="007112E3"/>
    <w:rsid w:val="007143EE"/>
    <w:rsid w:val="00724E8F"/>
    <w:rsid w:val="00735804"/>
    <w:rsid w:val="00750ABC"/>
    <w:rsid w:val="00751008"/>
    <w:rsid w:val="00796661"/>
    <w:rsid w:val="007F12CE"/>
    <w:rsid w:val="007F4F01"/>
    <w:rsid w:val="00826211"/>
    <w:rsid w:val="0083223B"/>
    <w:rsid w:val="00886A38"/>
    <w:rsid w:val="008A457D"/>
    <w:rsid w:val="008F2E0C"/>
    <w:rsid w:val="008F3A8C"/>
    <w:rsid w:val="009110D2"/>
    <w:rsid w:val="0092493F"/>
    <w:rsid w:val="009A7968"/>
    <w:rsid w:val="00A24237"/>
    <w:rsid w:val="00A24EB9"/>
    <w:rsid w:val="00A333F8"/>
    <w:rsid w:val="00A5345E"/>
    <w:rsid w:val="00A6773E"/>
    <w:rsid w:val="00A72288"/>
    <w:rsid w:val="00B0593F"/>
    <w:rsid w:val="00B562C1"/>
    <w:rsid w:val="00B63641"/>
    <w:rsid w:val="00BA4658"/>
    <w:rsid w:val="00BD2261"/>
    <w:rsid w:val="00CC4111"/>
    <w:rsid w:val="00CF25B5"/>
    <w:rsid w:val="00CF3559"/>
    <w:rsid w:val="00E03E77"/>
    <w:rsid w:val="00E06FAE"/>
    <w:rsid w:val="00E11B07"/>
    <w:rsid w:val="00E41E47"/>
    <w:rsid w:val="00E67319"/>
    <w:rsid w:val="00E727C9"/>
    <w:rsid w:val="00F63BDF"/>
    <w:rsid w:val="00F737E5"/>
    <w:rsid w:val="00F825D0"/>
    <w:rsid w:val="00F96022"/>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E36D07E"/>
  <w15:chartTrackingRefBased/>
  <w15:docId w15:val="{F79B9BD1-DE52-4819-A36B-3B13E8D5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Верхний колонтитул Знак"/>
    <w:link w:val="af"/>
    <w:uiPriority w:val="99"/>
    <w:rsid w:val="0001017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47792&amp;date=08.12.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067&amp;n=126282&amp;dst=100273&amp;field=134&amp;date=06.10.20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067&amp;n=126282&amp;dst=100085&amp;field=134&amp;date=06.10.20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RLAW067&amp;n=126282&amp;dst=100084&amp;field=134&amp;date=06.10.202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0ED15-9B6A-496A-8543-89569F69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3</TotalTime>
  <Pages>31</Pages>
  <Words>9597</Words>
  <Characters>54709</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Титова Наталья Владимировна</dc:creator>
  <cp:keywords/>
  <cp:lastModifiedBy>Markina</cp:lastModifiedBy>
  <cp:revision>3</cp:revision>
  <cp:lastPrinted>2022-06-08T10:52:00Z</cp:lastPrinted>
  <dcterms:created xsi:type="dcterms:W3CDTF">2024-03-27T07:41:00Z</dcterms:created>
  <dcterms:modified xsi:type="dcterms:W3CDTF">2024-03-29T08:36:00Z</dcterms:modified>
</cp:coreProperties>
</file>