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27" w:rsidRDefault="00D11827" w:rsidP="00D11827">
      <w:pPr>
        <w:shd w:val="clear" w:color="auto" w:fill="FFFFFF" w:themeFill="background1"/>
        <w:jc w:val="right"/>
        <w:rPr>
          <w:b/>
          <w:sz w:val="32"/>
          <w:szCs w:val="32"/>
        </w:rPr>
      </w:pPr>
    </w:p>
    <w:p w:rsidR="00F80DB8" w:rsidRPr="00DD2114" w:rsidRDefault="00F80DB8" w:rsidP="00D11827">
      <w:pPr>
        <w:shd w:val="clear" w:color="auto" w:fill="FFFFFF" w:themeFill="background1"/>
        <w:jc w:val="right"/>
        <w:rPr>
          <w:b/>
          <w:color w:val="000000" w:themeColor="text1"/>
          <w:sz w:val="32"/>
          <w:szCs w:val="32"/>
        </w:rPr>
      </w:pPr>
    </w:p>
    <w:p w:rsidR="00F80DB8" w:rsidRPr="00DD2114" w:rsidRDefault="00F80DB8" w:rsidP="00D11827">
      <w:pPr>
        <w:shd w:val="clear" w:color="auto" w:fill="FFFFFF" w:themeFill="background1"/>
        <w:jc w:val="right"/>
        <w:rPr>
          <w:b/>
          <w:color w:val="000000" w:themeColor="text1"/>
          <w:sz w:val="32"/>
          <w:szCs w:val="32"/>
        </w:rPr>
      </w:pPr>
    </w:p>
    <w:p w:rsidR="00F80DB8" w:rsidRPr="00DD2114" w:rsidRDefault="00F80DB8" w:rsidP="00D11827">
      <w:pPr>
        <w:shd w:val="clear" w:color="auto" w:fill="FFFFFF" w:themeFill="background1"/>
        <w:jc w:val="right"/>
        <w:rPr>
          <w:b/>
          <w:color w:val="000000" w:themeColor="text1"/>
          <w:sz w:val="32"/>
          <w:szCs w:val="32"/>
        </w:rPr>
      </w:pPr>
    </w:p>
    <w:p w:rsidR="00F80DB8" w:rsidRPr="00DD2114" w:rsidRDefault="003D151E" w:rsidP="003D151E">
      <w:pPr>
        <w:shd w:val="clear" w:color="auto" w:fill="FFFFFF" w:themeFill="background1"/>
        <w:jc w:val="center"/>
        <w:rPr>
          <w:b/>
          <w:color w:val="000000" w:themeColor="text1"/>
          <w:sz w:val="28"/>
          <w:szCs w:val="28"/>
        </w:rPr>
      </w:pPr>
      <w:r w:rsidRPr="00DD2114">
        <w:rPr>
          <w:b/>
          <w:color w:val="000000" w:themeColor="text1"/>
          <w:sz w:val="28"/>
          <w:szCs w:val="28"/>
        </w:rPr>
        <w:t>АДМИНИСТРАЦИЯ</w:t>
      </w:r>
    </w:p>
    <w:p w:rsidR="00F80DB8" w:rsidRPr="00DD2114" w:rsidRDefault="003D151E" w:rsidP="003D151E">
      <w:pPr>
        <w:shd w:val="clear" w:color="auto" w:fill="FFFFFF" w:themeFill="background1"/>
        <w:jc w:val="center"/>
        <w:rPr>
          <w:b/>
          <w:color w:val="000000" w:themeColor="text1"/>
          <w:sz w:val="28"/>
          <w:szCs w:val="28"/>
        </w:rPr>
      </w:pPr>
      <w:r w:rsidRPr="00DD2114">
        <w:rPr>
          <w:b/>
          <w:color w:val="000000" w:themeColor="text1"/>
          <w:sz w:val="28"/>
          <w:szCs w:val="28"/>
        </w:rPr>
        <w:t>МУНИЦИПАЛЬНОГО ОБРАЗОВАНИЯ</w:t>
      </w:r>
    </w:p>
    <w:p w:rsidR="00F80DB8" w:rsidRPr="00DD2114" w:rsidRDefault="003D151E" w:rsidP="003D151E">
      <w:pPr>
        <w:shd w:val="clear" w:color="auto" w:fill="FFFFFF" w:themeFill="background1"/>
        <w:jc w:val="center"/>
        <w:rPr>
          <w:b/>
          <w:color w:val="000000" w:themeColor="text1"/>
          <w:sz w:val="32"/>
          <w:szCs w:val="32"/>
        </w:rPr>
      </w:pPr>
      <w:r w:rsidRPr="00DD2114">
        <w:rPr>
          <w:b/>
          <w:color w:val="000000" w:themeColor="text1"/>
          <w:sz w:val="28"/>
          <w:szCs w:val="28"/>
        </w:rPr>
        <w:t>СУВОРОВСКИЙ РАЙОН</w:t>
      </w:r>
    </w:p>
    <w:p w:rsidR="00F80DB8" w:rsidRPr="00DD2114" w:rsidRDefault="00F80DB8" w:rsidP="00D11827">
      <w:pPr>
        <w:shd w:val="clear" w:color="auto" w:fill="FFFFFF" w:themeFill="background1"/>
        <w:jc w:val="right"/>
        <w:rPr>
          <w:b/>
          <w:color w:val="000000" w:themeColor="text1"/>
          <w:sz w:val="32"/>
          <w:szCs w:val="32"/>
        </w:rPr>
      </w:pPr>
    </w:p>
    <w:p w:rsidR="00E35CC0" w:rsidRPr="00DD2114" w:rsidRDefault="003D151E" w:rsidP="003D151E">
      <w:pPr>
        <w:shd w:val="clear" w:color="auto" w:fill="FFFFFF" w:themeFill="background1"/>
        <w:jc w:val="center"/>
        <w:rPr>
          <w:b/>
          <w:color w:val="000000" w:themeColor="text1"/>
          <w:sz w:val="36"/>
          <w:szCs w:val="36"/>
        </w:rPr>
      </w:pPr>
      <w:r w:rsidRPr="00DD2114">
        <w:rPr>
          <w:b/>
          <w:color w:val="000000" w:themeColor="text1"/>
          <w:sz w:val="36"/>
          <w:szCs w:val="36"/>
        </w:rPr>
        <w:t>ПОСТАНОВЛЕНИЕ</w:t>
      </w:r>
    </w:p>
    <w:p w:rsidR="009D25EA" w:rsidRPr="00DD2114" w:rsidRDefault="009D25EA" w:rsidP="0030639B">
      <w:pPr>
        <w:shd w:val="clear" w:color="auto" w:fill="FFFFFF" w:themeFill="background1"/>
        <w:jc w:val="right"/>
        <w:rPr>
          <w:b/>
          <w:color w:val="000000" w:themeColor="text1"/>
          <w:sz w:val="28"/>
          <w:szCs w:val="28"/>
        </w:rPr>
      </w:pPr>
    </w:p>
    <w:p w:rsidR="00F80DB8" w:rsidRPr="00DD2114" w:rsidRDefault="003D151E" w:rsidP="00A8341C">
      <w:pPr>
        <w:shd w:val="clear" w:color="auto" w:fill="FFFFFF" w:themeFill="background1"/>
        <w:tabs>
          <w:tab w:val="left" w:pos="8025"/>
        </w:tabs>
        <w:rPr>
          <w:b/>
          <w:color w:val="000000" w:themeColor="text1"/>
          <w:sz w:val="28"/>
          <w:szCs w:val="28"/>
        </w:rPr>
      </w:pPr>
      <w:r w:rsidRPr="00DD2114">
        <w:rPr>
          <w:b/>
          <w:color w:val="000000" w:themeColor="text1"/>
          <w:sz w:val="28"/>
          <w:szCs w:val="28"/>
        </w:rPr>
        <w:t xml:space="preserve">от </w:t>
      </w:r>
      <w:r w:rsidR="00DD2114">
        <w:rPr>
          <w:b/>
          <w:color w:val="000000" w:themeColor="text1"/>
          <w:sz w:val="28"/>
          <w:szCs w:val="28"/>
        </w:rPr>
        <w:t>25 октября 2023</w:t>
      </w:r>
      <w:r w:rsidRPr="00DD2114">
        <w:rPr>
          <w:b/>
          <w:color w:val="000000" w:themeColor="text1"/>
          <w:sz w:val="28"/>
          <w:szCs w:val="28"/>
        </w:rPr>
        <w:t xml:space="preserve"> года            № </w:t>
      </w:r>
      <w:r w:rsidR="00DD2114">
        <w:rPr>
          <w:b/>
          <w:color w:val="000000" w:themeColor="text1"/>
          <w:sz w:val="28"/>
          <w:szCs w:val="28"/>
        </w:rPr>
        <w:t>1003</w:t>
      </w:r>
      <w:r w:rsidR="00A8341C" w:rsidRPr="00DD2114">
        <w:rPr>
          <w:b/>
          <w:color w:val="000000" w:themeColor="text1"/>
          <w:sz w:val="28"/>
          <w:szCs w:val="28"/>
        </w:rPr>
        <w:tab/>
      </w:r>
      <w:bookmarkStart w:id="0" w:name="_GoBack"/>
      <w:bookmarkEnd w:id="0"/>
    </w:p>
    <w:p w:rsidR="00F80DB8" w:rsidRPr="005017FD" w:rsidRDefault="00F80DB8" w:rsidP="00D11827">
      <w:pPr>
        <w:shd w:val="clear" w:color="auto" w:fill="FFFFFF" w:themeFill="background1"/>
        <w:jc w:val="right"/>
        <w:rPr>
          <w:b/>
          <w:sz w:val="32"/>
          <w:szCs w:val="32"/>
        </w:rPr>
      </w:pPr>
    </w:p>
    <w:p w:rsidR="00A8341C" w:rsidRPr="00F81A5B" w:rsidRDefault="00A8341C" w:rsidP="00A8341C">
      <w:pPr>
        <w:pStyle w:val="af0"/>
        <w:spacing w:before="0" w:beforeAutospacing="0" w:after="0" w:afterAutospacing="0"/>
        <w:jc w:val="center"/>
        <w:rPr>
          <w:rFonts w:ascii="PT Astra Serif" w:hAnsi="PT Astra Serif"/>
          <w:b/>
          <w:sz w:val="28"/>
          <w:szCs w:val="28"/>
        </w:rPr>
      </w:pPr>
      <w:r w:rsidRPr="00536311">
        <w:rPr>
          <w:rFonts w:ascii="PT Astra Serif" w:hAnsi="PT Astra Serif"/>
          <w:b/>
          <w:sz w:val="28"/>
          <w:szCs w:val="28"/>
        </w:rPr>
        <w:t xml:space="preserve">О внесении </w:t>
      </w:r>
      <w:r w:rsidRPr="00F81A5B">
        <w:rPr>
          <w:rFonts w:ascii="PT Astra Serif" w:hAnsi="PT Astra Serif"/>
          <w:b/>
          <w:sz w:val="28"/>
          <w:szCs w:val="28"/>
        </w:rPr>
        <w:t>изменения в постановление администрации</w:t>
      </w:r>
    </w:p>
    <w:p w:rsidR="00975C7C" w:rsidRPr="00A0385D" w:rsidRDefault="00A8341C" w:rsidP="00A8341C">
      <w:pPr>
        <w:pStyle w:val="af0"/>
        <w:spacing w:before="0" w:beforeAutospacing="0" w:after="0" w:afterAutospacing="0"/>
        <w:jc w:val="center"/>
        <w:rPr>
          <w:rFonts w:ascii="PT Astra Serif" w:hAnsi="PT Astra Serif"/>
          <w:b/>
          <w:sz w:val="28"/>
          <w:szCs w:val="28"/>
        </w:rPr>
      </w:pPr>
      <w:r w:rsidRPr="00F81A5B">
        <w:rPr>
          <w:rFonts w:ascii="PT Astra Serif" w:hAnsi="PT Astra Serif"/>
          <w:b/>
          <w:sz w:val="28"/>
          <w:szCs w:val="28"/>
        </w:rPr>
        <w:t xml:space="preserve">муниципального образования Суворовский район от </w:t>
      </w:r>
      <w:r>
        <w:rPr>
          <w:rFonts w:ascii="PT Astra Serif" w:hAnsi="PT Astra Serif"/>
          <w:b/>
          <w:sz w:val="28"/>
          <w:szCs w:val="28"/>
        </w:rPr>
        <w:t>12.07.2021 № 536 «</w:t>
      </w:r>
      <w:r w:rsidR="0030639B" w:rsidRPr="00A0385D">
        <w:rPr>
          <w:rFonts w:ascii="PT Astra Serif" w:hAnsi="PT Astra Serif"/>
          <w:b/>
          <w:sz w:val="28"/>
          <w:szCs w:val="28"/>
        </w:rPr>
        <w:t>О</w:t>
      </w:r>
      <w:r w:rsidR="00E716AB" w:rsidRPr="00A0385D">
        <w:rPr>
          <w:rFonts w:ascii="PT Astra Serif" w:hAnsi="PT Astra Serif"/>
          <w:b/>
          <w:sz w:val="28"/>
          <w:szCs w:val="28"/>
        </w:rPr>
        <w:t>б</w:t>
      </w:r>
      <w:r w:rsidR="0030639B" w:rsidRPr="00A0385D">
        <w:rPr>
          <w:rFonts w:ascii="PT Astra Serif" w:hAnsi="PT Astra Serif"/>
          <w:b/>
          <w:sz w:val="28"/>
          <w:szCs w:val="28"/>
        </w:rPr>
        <w:t xml:space="preserve"> </w:t>
      </w:r>
      <w:r w:rsidR="00975C7C" w:rsidRPr="00A0385D">
        <w:rPr>
          <w:rFonts w:ascii="PT Astra Serif" w:hAnsi="PT Astra Serif"/>
          <w:b/>
          <w:sz w:val="28"/>
          <w:szCs w:val="28"/>
        </w:rPr>
        <w:t>утверждении административного регламента предоставления муниципальной услуги «</w:t>
      </w:r>
      <w:r w:rsidR="00C257DE">
        <w:rPr>
          <w:rFonts w:ascii="PT Astra Serif" w:hAnsi="PT Astra Serif"/>
          <w:b/>
          <w:sz w:val="28"/>
          <w:szCs w:val="28"/>
        </w:rPr>
        <w:t>С</w:t>
      </w:r>
      <w:r w:rsidR="00975C7C" w:rsidRPr="00A0385D">
        <w:rPr>
          <w:rFonts w:ascii="PT Astra Serif" w:hAnsi="PT Astra Serif"/>
          <w:b/>
          <w:sz w:val="28"/>
          <w:szCs w:val="28"/>
        </w:rPr>
        <w:t>огласовани</w:t>
      </w:r>
      <w:r w:rsidR="00C257DE">
        <w:rPr>
          <w:rFonts w:ascii="PT Astra Serif" w:hAnsi="PT Astra Serif"/>
          <w:b/>
          <w:sz w:val="28"/>
          <w:szCs w:val="28"/>
        </w:rPr>
        <w:t>е проведения</w:t>
      </w:r>
      <w:r w:rsidR="00975C7C" w:rsidRPr="00A0385D">
        <w:rPr>
          <w:rFonts w:ascii="PT Astra Serif" w:hAnsi="PT Astra Serif"/>
          <w:b/>
          <w:sz w:val="28"/>
          <w:szCs w:val="28"/>
        </w:rPr>
        <w:t xml:space="preserve"> переустройства и (или) перепланировки помещения</w:t>
      </w:r>
      <w:r w:rsidR="00E716AB" w:rsidRPr="00A0385D">
        <w:rPr>
          <w:rFonts w:ascii="PT Astra Serif" w:hAnsi="PT Astra Serif"/>
          <w:b/>
          <w:sz w:val="28"/>
          <w:szCs w:val="28"/>
        </w:rPr>
        <w:t xml:space="preserve"> в многоквартирном доме</w:t>
      </w:r>
      <w:r w:rsidR="00975C7C" w:rsidRPr="00A0385D">
        <w:rPr>
          <w:rFonts w:ascii="PT Astra Serif" w:hAnsi="PT Astra Serif"/>
          <w:b/>
          <w:sz w:val="28"/>
          <w:szCs w:val="28"/>
        </w:rPr>
        <w:t>»</w:t>
      </w:r>
    </w:p>
    <w:p w:rsidR="00975C7C" w:rsidRPr="00A0385D" w:rsidRDefault="00975C7C" w:rsidP="00D11827">
      <w:pPr>
        <w:pStyle w:val="a7"/>
        <w:tabs>
          <w:tab w:val="left" w:pos="400"/>
        </w:tabs>
        <w:ind w:firstLine="709"/>
        <w:contextualSpacing/>
        <w:jc w:val="left"/>
        <w:rPr>
          <w:rFonts w:ascii="PT Astra Serif" w:hAnsi="PT Astra Serif"/>
          <w:b/>
          <w:szCs w:val="28"/>
        </w:rPr>
      </w:pPr>
    </w:p>
    <w:p w:rsidR="00975C7C" w:rsidRPr="00A0385D" w:rsidRDefault="00975C7C" w:rsidP="00975C7C">
      <w:pPr>
        <w:pStyle w:val="ConsPlusNormal"/>
        <w:widowControl/>
        <w:tabs>
          <w:tab w:val="left" w:pos="400"/>
          <w:tab w:val="left" w:pos="567"/>
        </w:tabs>
        <w:ind w:firstLine="709"/>
        <w:jc w:val="both"/>
        <w:rPr>
          <w:rFonts w:ascii="PT Astra Serif" w:hAnsi="PT Astra Serif" w:cs="Times New Roman"/>
          <w:sz w:val="28"/>
          <w:szCs w:val="28"/>
        </w:rPr>
      </w:pPr>
      <w:r w:rsidRPr="00A0385D">
        <w:rPr>
          <w:rFonts w:ascii="PT Astra Serif" w:hAnsi="PT Astra Serif" w:cs="Times New Roman"/>
          <w:sz w:val="28"/>
          <w:szCs w:val="28"/>
        </w:rPr>
        <w:t xml:space="preserve">В соответствии с </w:t>
      </w:r>
      <w:r w:rsidR="00C22FF4" w:rsidRPr="00A0385D">
        <w:rPr>
          <w:rFonts w:ascii="PT Astra Serif" w:hAnsi="PT Astra Serif" w:cs="Times New Roman"/>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A0385D">
        <w:rPr>
          <w:rFonts w:ascii="PT Astra Serif" w:hAnsi="PT Astra Serif" w:cs="Times New Roman"/>
          <w:iCs/>
          <w:sz w:val="28"/>
          <w:szCs w:val="28"/>
        </w:rPr>
        <w:t xml:space="preserve">Федеральным законом от 27.07.2010 № 210-ФЗ </w:t>
      </w:r>
      <w:r w:rsidRPr="00A0385D">
        <w:rPr>
          <w:rFonts w:ascii="PT Astra Serif" w:hAnsi="PT Astra Serif" w:cs="Times New Roman"/>
          <w:b/>
          <w:iCs/>
          <w:sz w:val="28"/>
          <w:szCs w:val="28"/>
        </w:rPr>
        <w:t>«</w:t>
      </w:r>
      <w:r w:rsidRPr="00A0385D">
        <w:rPr>
          <w:rFonts w:ascii="PT Astra Serif" w:hAnsi="PT Astra Serif" w:cs="Times New Roman"/>
          <w:iCs/>
          <w:sz w:val="28"/>
          <w:szCs w:val="28"/>
        </w:rPr>
        <w:t xml:space="preserve">Об организации предоставления государственных и муниципальных услуг», </w:t>
      </w:r>
      <w:r w:rsidRPr="00A0385D">
        <w:rPr>
          <w:rFonts w:ascii="PT Astra Serif" w:hAnsi="PT Astra Serif" w:cs="Times New Roman"/>
          <w:sz w:val="28"/>
          <w:szCs w:val="28"/>
        </w:rPr>
        <w:t>на основании статьи 4</w:t>
      </w:r>
      <w:r w:rsidR="00F80DB8" w:rsidRPr="00A0385D">
        <w:rPr>
          <w:rFonts w:ascii="PT Astra Serif" w:hAnsi="PT Astra Serif" w:cs="Times New Roman"/>
          <w:sz w:val="28"/>
          <w:szCs w:val="28"/>
        </w:rPr>
        <w:t>1</w:t>
      </w:r>
      <w:r w:rsidRPr="00A0385D">
        <w:rPr>
          <w:rFonts w:ascii="PT Astra Serif" w:hAnsi="PT Astra Serif" w:cs="Times New Roman"/>
          <w:sz w:val="28"/>
          <w:szCs w:val="28"/>
        </w:rPr>
        <w:t xml:space="preserve"> Устава муниципального образования Суворовский район администрация муниципального образования Суворовский район ПОСТАНОВЛЯЕТ:</w:t>
      </w:r>
    </w:p>
    <w:p w:rsidR="00A8341C" w:rsidRPr="00CF4D5D" w:rsidRDefault="00A8341C" w:rsidP="00A8341C">
      <w:pPr>
        <w:pStyle w:val="af0"/>
        <w:spacing w:before="0" w:beforeAutospacing="0" w:after="0" w:afterAutospacing="0"/>
        <w:ind w:firstLine="709"/>
        <w:jc w:val="both"/>
        <w:rPr>
          <w:rFonts w:ascii="PT Astra Serif" w:hAnsi="PT Astra Serif"/>
          <w:sz w:val="28"/>
          <w:szCs w:val="28"/>
        </w:rPr>
      </w:pPr>
      <w:r w:rsidRPr="00CF4D5D">
        <w:rPr>
          <w:rFonts w:ascii="PT Astra Serif" w:hAnsi="PT Astra Serif"/>
          <w:sz w:val="28"/>
          <w:szCs w:val="28"/>
        </w:rPr>
        <w:t xml:space="preserve">1. Внести в постановление администрации муниципального образования Суворовский район от </w:t>
      </w:r>
      <w:r>
        <w:rPr>
          <w:rFonts w:ascii="PT Astra Serif" w:hAnsi="PT Astra Serif"/>
          <w:sz w:val="28"/>
          <w:szCs w:val="28"/>
        </w:rPr>
        <w:t>12.07.2021</w:t>
      </w:r>
      <w:r w:rsidRPr="00CF4D5D">
        <w:rPr>
          <w:rFonts w:ascii="PT Astra Serif" w:hAnsi="PT Astra Serif"/>
          <w:sz w:val="28"/>
          <w:szCs w:val="28"/>
        </w:rPr>
        <w:t xml:space="preserve"> № </w:t>
      </w:r>
      <w:r>
        <w:rPr>
          <w:rFonts w:ascii="PT Astra Serif" w:hAnsi="PT Astra Serif"/>
          <w:sz w:val="28"/>
          <w:szCs w:val="28"/>
        </w:rPr>
        <w:t>536</w:t>
      </w:r>
      <w:r w:rsidRPr="00CF4D5D">
        <w:rPr>
          <w:rFonts w:ascii="PT Astra Serif" w:hAnsi="PT Astra Serif"/>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w:t>
      </w:r>
      <w:r>
        <w:rPr>
          <w:rFonts w:ascii="PT Astra Serif" w:hAnsi="PT Astra Serif"/>
          <w:sz w:val="28"/>
          <w:szCs w:val="28"/>
        </w:rPr>
        <w:t xml:space="preserve"> </w:t>
      </w:r>
      <w:r w:rsidRPr="00CF4D5D">
        <w:rPr>
          <w:rFonts w:ascii="PT Astra Serif" w:hAnsi="PT Astra Serif"/>
          <w:sz w:val="28"/>
          <w:szCs w:val="28"/>
        </w:rPr>
        <w:t>и нежилого помещения в жилое помещение» следующее изменение:</w:t>
      </w:r>
    </w:p>
    <w:p w:rsidR="00A8341C" w:rsidRPr="00CF4D5D" w:rsidRDefault="00A8341C" w:rsidP="00A8341C">
      <w:pPr>
        <w:pStyle w:val="a7"/>
        <w:tabs>
          <w:tab w:val="left" w:pos="400"/>
          <w:tab w:val="left" w:pos="567"/>
        </w:tabs>
        <w:ind w:firstLine="709"/>
        <w:rPr>
          <w:rFonts w:ascii="PT Astra Serif" w:hAnsi="PT Astra Serif"/>
          <w:szCs w:val="28"/>
        </w:rPr>
      </w:pPr>
      <w:r w:rsidRPr="00CF4D5D">
        <w:rPr>
          <w:rFonts w:ascii="PT Astra Serif" w:hAnsi="PT Astra Serif"/>
          <w:szCs w:val="28"/>
        </w:rPr>
        <w:t>- приложение изложить в новой редакции (приложение).</w:t>
      </w:r>
    </w:p>
    <w:p w:rsidR="00A8341C" w:rsidRPr="00536311" w:rsidRDefault="00A8341C" w:rsidP="00A8341C">
      <w:pPr>
        <w:pStyle w:val="a7"/>
        <w:tabs>
          <w:tab w:val="left" w:pos="400"/>
          <w:tab w:val="left" w:pos="567"/>
        </w:tabs>
        <w:ind w:firstLine="709"/>
        <w:rPr>
          <w:rFonts w:ascii="PT Astra Serif" w:hAnsi="PT Astra Serif"/>
          <w:szCs w:val="28"/>
        </w:rPr>
      </w:pPr>
      <w:r>
        <w:rPr>
          <w:rFonts w:ascii="PT Astra Serif" w:hAnsi="PT Astra Serif"/>
          <w:szCs w:val="28"/>
        </w:rPr>
        <w:t>2</w:t>
      </w:r>
      <w:r w:rsidRPr="00536311">
        <w:rPr>
          <w:rFonts w:ascii="PT Astra Serif" w:hAnsi="PT Astra Serif"/>
          <w:szCs w:val="28"/>
        </w:rPr>
        <w:t>.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A8341C" w:rsidRPr="00536311" w:rsidRDefault="00A8341C" w:rsidP="00A8341C">
      <w:pPr>
        <w:pStyle w:val="a7"/>
        <w:tabs>
          <w:tab w:val="left" w:pos="400"/>
          <w:tab w:val="left" w:pos="567"/>
        </w:tabs>
        <w:ind w:firstLine="709"/>
        <w:rPr>
          <w:rFonts w:ascii="PT Astra Serif" w:hAnsi="PT Astra Serif"/>
          <w:szCs w:val="28"/>
        </w:rPr>
      </w:pPr>
      <w:r>
        <w:rPr>
          <w:rFonts w:ascii="PT Astra Serif" w:hAnsi="PT Astra Serif"/>
          <w:szCs w:val="28"/>
        </w:rPr>
        <w:t>3</w:t>
      </w:r>
      <w:r w:rsidRPr="00536311">
        <w:rPr>
          <w:rFonts w:ascii="PT Astra Serif" w:hAnsi="PT Astra Serif"/>
          <w:szCs w:val="28"/>
        </w:rPr>
        <w:t>. Настоящее постановление вступает в силу со дня его официального опубликования.</w:t>
      </w:r>
    </w:p>
    <w:p w:rsidR="00D11827" w:rsidRPr="00A0385D" w:rsidRDefault="00D11827" w:rsidP="00D11827">
      <w:pPr>
        <w:rPr>
          <w:rFonts w:ascii="PT Astra Serif" w:hAnsi="PT Astra Serif"/>
          <w:sz w:val="28"/>
          <w:szCs w:val="28"/>
        </w:rPr>
      </w:pPr>
    </w:p>
    <w:tbl>
      <w:tblPr>
        <w:tblW w:w="0" w:type="auto"/>
        <w:tblLook w:val="04A0" w:firstRow="1" w:lastRow="0" w:firstColumn="1" w:lastColumn="0" w:noHBand="0" w:noVBand="1"/>
      </w:tblPr>
      <w:tblGrid>
        <w:gridCol w:w="4696"/>
        <w:gridCol w:w="4660"/>
      </w:tblGrid>
      <w:tr w:rsidR="00D11827" w:rsidRPr="00A0385D" w:rsidTr="0048773B">
        <w:tc>
          <w:tcPr>
            <w:tcW w:w="4786" w:type="dxa"/>
          </w:tcPr>
          <w:p w:rsidR="00D11827" w:rsidRPr="00A0385D" w:rsidRDefault="005017FD" w:rsidP="0048773B">
            <w:pPr>
              <w:rPr>
                <w:rFonts w:ascii="PT Astra Serif" w:hAnsi="PT Astra Serif"/>
                <w:b/>
                <w:sz w:val="28"/>
                <w:szCs w:val="28"/>
              </w:rPr>
            </w:pPr>
            <w:r w:rsidRPr="00A0385D">
              <w:rPr>
                <w:rFonts w:ascii="PT Astra Serif" w:hAnsi="PT Astra Serif"/>
                <w:b/>
                <w:sz w:val="28"/>
                <w:szCs w:val="28"/>
              </w:rPr>
              <w:t xml:space="preserve">       </w:t>
            </w:r>
            <w:r w:rsidR="00D11827" w:rsidRPr="00A0385D">
              <w:rPr>
                <w:rFonts w:ascii="PT Astra Serif" w:hAnsi="PT Astra Serif"/>
                <w:b/>
                <w:sz w:val="28"/>
                <w:szCs w:val="28"/>
              </w:rPr>
              <w:t>Глава администрации</w:t>
            </w:r>
          </w:p>
          <w:p w:rsidR="00D11827" w:rsidRPr="00A0385D" w:rsidRDefault="00D11827" w:rsidP="0048773B">
            <w:pPr>
              <w:rPr>
                <w:rFonts w:ascii="PT Astra Serif" w:hAnsi="PT Astra Serif"/>
                <w:b/>
                <w:sz w:val="28"/>
                <w:szCs w:val="28"/>
              </w:rPr>
            </w:pPr>
            <w:r w:rsidRPr="00A0385D">
              <w:rPr>
                <w:rFonts w:ascii="PT Astra Serif" w:hAnsi="PT Astra Serif"/>
                <w:b/>
                <w:sz w:val="28"/>
                <w:szCs w:val="28"/>
              </w:rPr>
              <w:t>муниципального образования</w:t>
            </w:r>
          </w:p>
          <w:p w:rsidR="00D11827" w:rsidRPr="00A0385D" w:rsidRDefault="005017FD" w:rsidP="0048773B">
            <w:pPr>
              <w:rPr>
                <w:rFonts w:ascii="PT Astra Serif" w:hAnsi="PT Astra Serif"/>
                <w:b/>
                <w:sz w:val="28"/>
                <w:szCs w:val="28"/>
              </w:rPr>
            </w:pPr>
            <w:r w:rsidRPr="00A0385D">
              <w:rPr>
                <w:rFonts w:ascii="PT Astra Serif" w:hAnsi="PT Astra Serif"/>
                <w:b/>
                <w:sz w:val="28"/>
                <w:szCs w:val="28"/>
              </w:rPr>
              <w:t xml:space="preserve">        </w:t>
            </w:r>
            <w:r w:rsidR="00D11827" w:rsidRPr="00A0385D">
              <w:rPr>
                <w:rFonts w:ascii="PT Astra Serif" w:hAnsi="PT Astra Serif"/>
                <w:b/>
                <w:sz w:val="28"/>
                <w:szCs w:val="28"/>
              </w:rPr>
              <w:t>Суворовский район</w:t>
            </w:r>
          </w:p>
        </w:tc>
        <w:tc>
          <w:tcPr>
            <w:tcW w:w="4784" w:type="dxa"/>
          </w:tcPr>
          <w:p w:rsidR="00D11827" w:rsidRPr="00A0385D" w:rsidRDefault="00D11827" w:rsidP="0048773B">
            <w:pPr>
              <w:jc w:val="right"/>
              <w:rPr>
                <w:rFonts w:ascii="PT Astra Serif" w:hAnsi="PT Astra Serif"/>
                <w:b/>
                <w:sz w:val="28"/>
                <w:szCs w:val="28"/>
              </w:rPr>
            </w:pPr>
          </w:p>
          <w:p w:rsidR="00D11827" w:rsidRPr="00A0385D" w:rsidRDefault="00D11827" w:rsidP="0048773B">
            <w:pPr>
              <w:jc w:val="right"/>
              <w:rPr>
                <w:rFonts w:ascii="PT Astra Serif" w:hAnsi="PT Astra Serif"/>
                <w:b/>
                <w:sz w:val="28"/>
                <w:szCs w:val="28"/>
              </w:rPr>
            </w:pPr>
          </w:p>
          <w:p w:rsidR="00D11827" w:rsidRPr="00A0385D" w:rsidRDefault="00D11827" w:rsidP="0048773B">
            <w:pPr>
              <w:jc w:val="right"/>
              <w:rPr>
                <w:rFonts w:ascii="PT Astra Serif" w:hAnsi="PT Astra Serif"/>
                <w:b/>
                <w:sz w:val="28"/>
                <w:szCs w:val="28"/>
              </w:rPr>
            </w:pPr>
            <w:r w:rsidRPr="00A0385D">
              <w:rPr>
                <w:rFonts w:ascii="PT Astra Serif" w:hAnsi="PT Astra Serif"/>
                <w:b/>
                <w:sz w:val="28"/>
                <w:szCs w:val="28"/>
              </w:rPr>
              <w:t>Г.В. Сорокин</w:t>
            </w:r>
          </w:p>
        </w:tc>
      </w:tr>
    </w:tbl>
    <w:p w:rsidR="00975C7C" w:rsidRPr="00A0385D" w:rsidRDefault="00975C7C" w:rsidP="00975C7C">
      <w:pPr>
        <w:pStyle w:val="a7"/>
        <w:tabs>
          <w:tab w:val="left" w:pos="400"/>
          <w:tab w:val="left" w:pos="567"/>
        </w:tabs>
        <w:ind w:firstLine="0"/>
        <w:rPr>
          <w:rFonts w:ascii="PT Astra Serif" w:hAnsi="PT Astra Serif"/>
          <w:sz w:val="24"/>
          <w:szCs w:val="24"/>
        </w:rPr>
      </w:pPr>
      <w:r w:rsidRPr="00A0385D">
        <w:rPr>
          <w:rFonts w:ascii="PT Astra Serif" w:hAnsi="PT Astra Serif"/>
          <w:sz w:val="24"/>
          <w:szCs w:val="24"/>
        </w:rPr>
        <w:t xml:space="preserve">Исп. </w:t>
      </w:r>
      <w:r w:rsidR="001C0BFE">
        <w:rPr>
          <w:rFonts w:ascii="PT Astra Serif" w:hAnsi="PT Astra Serif"/>
          <w:sz w:val="24"/>
          <w:szCs w:val="24"/>
        </w:rPr>
        <w:t>Федотова Н.А.</w:t>
      </w:r>
    </w:p>
    <w:p w:rsidR="00975C7C" w:rsidRPr="00A0385D" w:rsidRDefault="00975C7C" w:rsidP="00975C7C">
      <w:pPr>
        <w:pStyle w:val="a7"/>
        <w:tabs>
          <w:tab w:val="left" w:pos="400"/>
          <w:tab w:val="left" w:pos="567"/>
        </w:tabs>
        <w:ind w:firstLine="0"/>
        <w:rPr>
          <w:rFonts w:ascii="PT Astra Serif" w:hAnsi="PT Astra Serif"/>
          <w:sz w:val="24"/>
          <w:szCs w:val="24"/>
        </w:rPr>
      </w:pPr>
      <w:r w:rsidRPr="00A0385D">
        <w:rPr>
          <w:rFonts w:ascii="PT Astra Serif" w:hAnsi="PT Astra Serif"/>
          <w:sz w:val="24"/>
          <w:szCs w:val="24"/>
        </w:rPr>
        <w:t>тел. 2-45-92</w:t>
      </w:r>
    </w:p>
    <w:p w:rsidR="00D11827" w:rsidRPr="00A0385D" w:rsidRDefault="00D11827" w:rsidP="00975C7C">
      <w:pPr>
        <w:pStyle w:val="a7"/>
        <w:tabs>
          <w:tab w:val="left" w:pos="400"/>
          <w:tab w:val="left" w:pos="567"/>
        </w:tabs>
        <w:ind w:firstLine="0"/>
        <w:rPr>
          <w:rFonts w:ascii="PT Astra Serif" w:hAnsi="PT Astra Serif" w:cs="Arial"/>
          <w:sz w:val="24"/>
          <w:szCs w:val="24"/>
        </w:rPr>
        <w:sectPr w:rsidR="00D11827" w:rsidRPr="00A0385D" w:rsidSect="00FA3DA3">
          <w:headerReference w:type="even" r:id="rId8"/>
          <w:headerReference w:type="default" r:id="rId9"/>
          <w:endnotePr>
            <w:numFmt w:val="decimal"/>
          </w:endnotePr>
          <w:pgSz w:w="11907" w:h="16840" w:code="9"/>
          <w:pgMar w:top="1134" w:right="850" w:bottom="993" w:left="1701" w:header="720" w:footer="720" w:gutter="0"/>
          <w:pgNumType w:start="1"/>
          <w:cols w:space="720"/>
          <w:titlePg/>
          <w:docGrid w:linePitch="272"/>
        </w:sectPr>
      </w:pP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1C0BFE" w:rsidRPr="00190737"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1C0BFE" w:rsidRPr="00BF459E" w:rsidRDefault="001C0BFE" w:rsidP="001C0BF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Pr>
          <w:rFonts w:ascii="PT Astra Serif" w:hAnsi="PT Astra Serif" w:cs="Times New Roman"/>
          <w:sz w:val="28"/>
          <w:szCs w:val="28"/>
        </w:rPr>
        <w:t xml:space="preserve">                    </w:t>
      </w:r>
      <w:r w:rsidRPr="00190737">
        <w:rPr>
          <w:rFonts w:ascii="PT Astra Serif" w:hAnsi="PT Astra Serif" w:cs="Times New Roman"/>
          <w:sz w:val="28"/>
          <w:szCs w:val="28"/>
        </w:rPr>
        <w:t xml:space="preserve">№ </w:t>
      </w:r>
    </w:p>
    <w:p w:rsidR="001C0BFE" w:rsidRDefault="001C0BFE" w:rsidP="001C0BFE">
      <w:pPr>
        <w:pStyle w:val="ConsPlusNormal"/>
        <w:ind w:left="4536" w:firstLine="0"/>
        <w:jc w:val="center"/>
        <w:outlineLvl w:val="0"/>
        <w:rPr>
          <w:rFonts w:ascii="PT Astra Serif" w:hAnsi="PT Astra Serif" w:cs="Times New Roman"/>
          <w:sz w:val="28"/>
          <w:szCs w:val="28"/>
        </w:rPr>
      </w:pP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Приложение</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к постановлению администрации</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муниципального образования</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Суворовский район</w:t>
      </w:r>
    </w:p>
    <w:p w:rsidR="0030639B" w:rsidRPr="00A0385D" w:rsidRDefault="0030639B" w:rsidP="0030639B">
      <w:pPr>
        <w:pStyle w:val="ConsPlusNormal"/>
        <w:ind w:left="4536" w:firstLine="0"/>
        <w:jc w:val="center"/>
        <w:outlineLvl w:val="0"/>
        <w:rPr>
          <w:rFonts w:ascii="PT Astra Serif" w:hAnsi="PT Astra Serif" w:cs="Times New Roman"/>
          <w:sz w:val="28"/>
          <w:szCs w:val="28"/>
        </w:rPr>
      </w:pPr>
      <w:r w:rsidRPr="00A0385D">
        <w:rPr>
          <w:rFonts w:ascii="PT Astra Serif" w:hAnsi="PT Astra Serif" w:cs="Times New Roman"/>
          <w:sz w:val="28"/>
          <w:szCs w:val="28"/>
        </w:rPr>
        <w:t xml:space="preserve">от </w:t>
      </w:r>
      <w:r w:rsidR="001C0BFE">
        <w:rPr>
          <w:rFonts w:ascii="PT Astra Serif" w:hAnsi="PT Astra Serif" w:cs="Times New Roman"/>
          <w:sz w:val="28"/>
          <w:szCs w:val="28"/>
        </w:rPr>
        <w:t>12.06.2021</w:t>
      </w:r>
      <w:r w:rsidRPr="00A0385D">
        <w:rPr>
          <w:rFonts w:ascii="PT Astra Serif" w:hAnsi="PT Astra Serif" w:cs="Times New Roman"/>
          <w:sz w:val="28"/>
          <w:szCs w:val="28"/>
        </w:rPr>
        <w:t xml:space="preserve"> № </w:t>
      </w:r>
      <w:r w:rsidR="003D151E">
        <w:rPr>
          <w:rFonts w:ascii="PT Astra Serif" w:hAnsi="PT Astra Serif" w:cs="Times New Roman"/>
          <w:sz w:val="28"/>
          <w:szCs w:val="28"/>
        </w:rPr>
        <w:t>536</w:t>
      </w:r>
    </w:p>
    <w:p w:rsidR="0030639B" w:rsidRPr="00A0385D" w:rsidRDefault="0030639B" w:rsidP="00975C7C">
      <w:pPr>
        <w:pStyle w:val="ConsPlusNormal"/>
        <w:widowControl/>
        <w:ind w:left="4536" w:firstLine="0"/>
        <w:jc w:val="center"/>
        <w:outlineLvl w:val="0"/>
        <w:rPr>
          <w:rFonts w:ascii="PT Astra Serif" w:hAnsi="PT Astra Serif" w:cs="Times New Roman"/>
          <w:sz w:val="28"/>
          <w:szCs w:val="28"/>
        </w:rPr>
      </w:pPr>
    </w:p>
    <w:p w:rsidR="00975C7C" w:rsidRPr="00A0385D" w:rsidRDefault="00975C7C" w:rsidP="00975C7C">
      <w:pPr>
        <w:tabs>
          <w:tab w:val="left" w:pos="400"/>
        </w:tabs>
        <w:suppressAutoHyphens/>
        <w:ind w:firstLine="709"/>
        <w:contextualSpacing/>
        <w:jc w:val="center"/>
        <w:rPr>
          <w:rFonts w:ascii="PT Astra Serif" w:hAnsi="PT Astra Serif"/>
          <w:sz w:val="28"/>
          <w:szCs w:val="28"/>
        </w:rPr>
      </w:pPr>
    </w:p>
    <w:p w:rsidR="00317290" w:rsidRPr="00A0385D" w:rsidRDefault="00317290" w:rsidP="00975C7C">
      <w:pPr>
        <w:tabs>
          <w:tab w:val="left" w:pos="400"/>
        </w:tabs>
        <w:suppressAutoHyphens/>
        <w:ind w:firstLine="709"/>
        <w:contextualSpacing/>
        <w:jc w:val="center"/>
        <w:rPr>
          <w:rFonts w:ascii="PT Astra Serif" w:hAnsi="PT Astra Serif"/>
          <w:b/>
          <w:sz w:val="28"/>
          <w:szCs w:val="28"/>
        </w:rPr>
      </w:pPr>
      <w:r w:rsidRPr="00A0385D">
        <w:rPr>
          <w:rFonts w:ascii="PT Astra Serif" w:hAnsi="PT Astra Serif"/>
          <w:b/>
          <w:sz w:val="28"/>
          <w:szCs w:val="28"/>
        </w:rPr>
        <w:t>АДМИНИСТРАТИВНЫЙ РЕГЛАМЕНТ</w:t>
      </w:r>
    </w:p>
    <w:p w:rsidR="00FA3DA3" w:rsidRDefault="00317290" w:rsidP="0082625B">
      <w:pPr>
        <w:pStyle w:val="af0"/>
        <w:spacing w:before="0" w:beforeAutospacing="0" w:after="0" w:afterAutospacing="0"/>
        <w:jc w:val="center"/>
        <w:rPr>
          <w:rFonts w:ascii="PT Astra Serif" w:hAnsi="PT Astra Serif"/>
          <w:b/>
          <w:sz w:val="28"/>
          <w:szCs w:val="28"/>
        </w:rPr>
      </w:pPr>
      <w:bookmarkStart w:id="1" w:name="_Toc136151950"/>
      <w:bookmarkStart w:id="2" w:name="_Toc136239795"/>
      <w:bookmarkStart w:id="3" w:name="_Toc136321769"/>
      <w:bookmarkStart w:id="4" w:name="_Toc136666921"/>
      <w:r w:rsidRPr="00A0385D">
        <w:rPr>
          <w:rFonts w:ascii="PT Astra Serif" w:hAnsi="PT Astra Serif"/>
          <w:b/>
          <w:sz w:val="28"/>
          <w:szCs w:val="28"/>
        </w:rPr>
        <w:t xml:space="preserve">предоставления муниципальной услуги </w:t>
      </w:r>
      <w:r w:rsidR="0082625B" w:rsidRPr="00A0385D">
        <w:rPr>
          <w:rFonts w:ascii="PT Astra Serif" w:hAnsi="PT Astra Serif"/>
          <w:b/>
          <w:sz w:val="28"/>
          <w:szCs w:val="28"/>
        </w:rPr>
        <w:t>«</w:t>
      </w:r>
      <w:r w:rsidR="00FA3DA3">
        <w:rPr>
          <w:rFonts w:ascii="PT Astra Serif" w:hAnsi="PT Astra Serif"/>
          <w:b/>
          <w:sz w:val="28"/>
          <w:szCs w:val="28"/>
        </w:rPr>
        <w:t>С</w:t>
      </w:r>
      <w:r w:rsidR="00FA3DA3" w:rsidRPr="00A0385D">
        <w:rPr>
          <w:rFonts w:ascii="PT Astra Serif" w:hAnsi="PT Astra Serif"/>
          <w:b/>
          <w:sz w:val="28"/>
          <w:szCs w:val="28"/>
        </w:rPr>
        <w:t>огласовани</w:t>
      </w:r>
      <w:r w:rsidR="00FA3DA3">
        <w:rPr>
          <w:rFonts w:ascii="PT Astra Serif" w:hAnsi="PT Astra Serif"/>
          <w:b/>
          <w:sz w:val="28"/>
          <w:szCs w:val="28"/>
        </w:rPr>
        <w:t>е</w:t>
      </w:r>
    </w:p>
    <w:p w:rsidR="00FA3DA3" w:rsidRDefault="00FA3DA3" w:rsidP="0082625B">
      <w:pPr>
        <w:pStyle w:val="af0"/>
        <w:spacing w:before="0" w:beforeAutospacing="0" w:after="0" w:afterAutospacing="0"/>
        <w:jc w:val="center"/>
        <w:rPr>
          <w:rFonts w:ascii="PT Astra Serif" w:hAnsi="PT Astra Serif"/>
          <w:b/>
          <w:sz w:val="28"/>
          <w:szCs w:val="28"/>
        </w:rPr>
      </w:pPr>
      <w:r>
        <w:rPr>
          <w:rFonts w:ascii="PT Astra Serif" w:hAnsi="PT Astra Serif"/>
          <w:b/>
          <w:sz w:val="28"/>
          <w:szCs w:val="28"/>
        </w:rPr>
        <w:t>проведения</w:t>
      </w:r>
      <w:r w:rsidRPr="00A0385D">
        <w:rPr>
          <w:rFonts w:ascii="PT Astra Serif" w:hAnsi="PT Astra Serif"/>
          <w:b/>
          <w:sz w:val="28"/>
          <w:szCs w:val="28"/>
        </w:rPr>
        <w:t xml:space="preserve"> переустройства и (или) перепланировки</w:t>
      </w:r>
    </w:p>
    <w:p w:rsidR="00317290" w:rsidRPr="00A0385D" w:rsidRDefault="00FA3DA3" w:rsidP="0082625B">
      <w:pPr>
        <w:pStyle w:val="af0"/>
        <w:spacing w:before="0" w:beforeAutospacing="0" w:after="0" w:afterAutospacing="0"/>
        <w:jc w:val="center"/>
        <w:rPr>
          <w:rFonts w:ascii="PT Astra Serif" w:hAnsi="PT Astra Serif"/>
          <w:b/>
          <w:sz w:val="28"/>
          <w:szCs w:val="28"/>
        </w:rPr>
      </w:pPr>
      <w:r w:rsidRPr="00A0385D">
        <w:rPr>
          <w:rFonts w:ascii="PT Astra Serif" w:hAnsi="PT Astra Serif"/>
          <w:b/>
          <w:sz w:val="28"/>
          <w:szCs w:val="28"/>
        </w:rPr>
        <w:t>помещения в многоквартирном доме</w:t>
      </w:r>
      <w:r w:rsidR="0082625B" w:rsidRPr="00A0385D">
        <w:rPr>
          <w:rFonts w:ascii="PT Astra Serif" w:hAnsi="PT Astra Serif"/>
          <w:b/>
          <w:sz w:val="28"/>
          <w:szCs w:val="28"/>
        </w:rPr>
        <w:t>»</w:t>
      </w:r>
    </w:p>
    <w:bookmarkEnd w:id="1"/>
    <w:bookmarkEnd w:id="2"/>
    <w:bookmarkEnd w:id="3"/>
    <w:bookmarkEnd w:id="4"/>
    <w:p w:rsidR="00317290" w:rsidRPr="00A0385D" w:rsidRDefault="00317290" w:rsidP="00975C7C">
      <w:pPr>
        <w:tabs>
          <w:tab w:val="left" w:pos="400"/>
        </w:tabs>
        <w:suppressAutoHyphens/>
        <w:ind w:firstLine="709"/>
        <w:contextualSpacing/>
        <w:jc w:val="both"/>
        <w:rPr>
          <w:rFonts w:ascii="PT Astra Serif" w:hAnsi="PT Astra Serif"/>
          <w:sz w:val="28"/>
          <w:szCs w:val="28"/>
        </w:rPr>
      </w:pPr>
    </w:p>
    <w:p w:rsidR="006B3688" w:rsidRPr="00A0385D" w:rsidRDefault="00317290" w:rsidP="00EF120A">
      <w:pPr>
        <w:suppressAutoHyphens/>
        <w:ind w:firstLine="709"/>
        <w:contextualSpacing/>
        <w:jc w:val="center"/>
        <w:rPr>
          <w:rFonts w:ascii="PT Astra Serif" w:hAnsi="PT Astra Serif"/>
          <w:b/>
          <w:sz w:val="28"/>
          <w:szCs w:val="28"/>
        </w:rPr>
      </w:pPr>
      <w:r w:rsidRPr="00A0385D">
        <w:rPr>
          <w:rFonts w:ascii="PT Astra Serif" w:hAnsi="PT Astra Serif"/>
          <w:b/>
          <w:sz w:val="28"/>
          <w:szCs w:val="28"/>
          <w:lang w:val="en-US"/>
        </w:rPr>
        <w:t>I</w:t>
      </w:r>
      <w:r w:rsidRPr="00A0385D">
        <w:rPr>
          <w:rFonts w:ascii="PT Astra Serif" w:hAnsi="PT Astra Serif"/>
          <w:b/>
          <w:sz w:val="28"/>
          <w:szCs w:val="28"/>
        </w:rPr>
        <w:t>. Общие положения</w:t>
      </w:r>
    </w:p>
    <w:p w:rsidR="006B3688" w:rsidRPr="00A0385D" w:rsidRDefault="006B3688" w:rsidP="00975C7C">
      <w:pPr>
        <w:suppressAutoHyphens/>
        <w:ind w:firstLine="709"/>
        <w:contextualSpacing/>
        <w:jc w:val="both"/>
        <w:rPr>
          <w:rFonts w:ascii="PT Astra Serif" w:hAnsi="PT Astra Serif"/>
          <w:b/>
          <w:sz w:val="28"/>
          <w:szCs w:val="28"/>
        </w:rPr>
      </w:pPr>
    </w:p>
    <w:p w:rsidR="00317290" w:rsidRPr="00A0385D" w:rsidRDefault="00317290" w:rsidP="00463BDB">
      <w:pPr>
        <w:pStyle w:val="af"/>
        <w:suppressAutoHyphens/>
        <w:ind w:left="0"/>
        <w:jc w:val="center"/>
        <w:rPr>
          <w:rFonts w:ascii="PT Astra Serif" w:hAnsi="PT Astra Serif"/>
          <w:b/>
          <w:sz w:val="28"/>
          <w:szCs w:val="28"/>
        </w:rPr>
      </w:pPr>
      <w:r w:rsidRPr="00A0385D">
        <w:rPr>
          <w:rFonts w:ascii="PT Astra Serif" w:hAnsi="PT Astra Serif"/>
          <w:b/>
          <w:sz w:val="28"/>
          <w:szCs w:val="28"/>
        </w:rPr>
        <w:t>Предмет регулирования административного регламента</w:t>
      </w:r>
    </w:p>
    <w:p w:rsidR="006B3688" w:rsidRPr="00833CB5" w:rsidRDefault="006B3688" w:rsidP="00975C7C">
      <w:pPr>
        <w:pStyle w:val="af"/>
        <w:suppressAutoHyphens/>
        <w:ind w:left="1069"/>
        <w:rPr>
          <w:rFonts w:ascii="PT Astra Serif" w:eastAsiaTheme="minorEastAsia" w:hAnsi="PT Astra Serif"/>
          <w:color w:val="000000"/>
          <w:sz w:val="28"/>
          <w:szCs w:val="28"/>
        </w:rPr>
      </w:pPr>
    </w:p>
    <w:p w:rsidR="00317290" w:rsidRPr="00833CB5" w:rsidRDefault="00317290" w:rsidP="0082625B">
      <w:pPr>
        <w:pStyle w:val="af0"/>
        <w:spacing w:before="0" w:beforeAutospacing="0" w:after="0" w:afterAutospacing="0"/>
        <w:ind w:firstLine="709"/>
        <w:jc w:val="both"/>
        <w:rPr>
          <w:rFonts w:ascii="PT Astra Serif" w:eastAsiaTheme="minorEastAsia" w:hAnsi="PT Astra Serif"/>
          <w:color w:val="000000"/>
          <w:sz w:val="28"/>
          <w:szCs w:val="28"/>
        </w:rPr>
      </w:pPr>
      <w:r w:rsidRPr="00833CB5">
        <w:rPr>
          <w:rFonts w:ascii="PT Astra Serif" w:eastAsiaTheme="minorEastAsia" w:hAnsi="PT Astra Serif"/>
          <w:color w:val="000000"/>
          <w:sz w:val="28"/>
          <w:szCs w:val="28"/>
        </w:rPr>
        <w:t xml:space="preserve">1. Административный регламент предоставления муниципальной услуги </w:t>
      </w:r>
      <w:r w:rsidR="0082625B" w:rsidRPr="00833CB5">
        <w:rPr>
          <w:rFonts w:ascii="PT Astra Serif" w:eastAsiaTheme="minorEastAsia" w:hAnsi="PT Astra Serif"/>
          <w:color w:val="000000"/>
          <w:sz w:val="28"/>
          <w:szCs w:val="28"/>
        </w:rPr>
        <w:t>«</w:t>
      </w:r>
      <w:r w:rsidR="00FA3DA3" w:rsidRPr="00833CB5">
        <w:rPr>
          <w:rFonts w:ascii="PT Astra Serif" w:eastAsiaTheme="minorEastAsia" w:hAnsi="PT Astra Serif"/>
          <w:color w:val="000000"/>
          <w:sz w:val="28"/>
          <w:szCs w:val="28"/>
        </w:rPr>
        <w:t>Согласование проведения переустройства и (или) перепланировки помещения в многоквартирном доме</w:t>
      </w:r>
      <w:r w:rsidR="0082625B" w:rsidRPr="00833CB5">
        <w:rPr>
          <w:rFonts w:ascii="PT Astra Serif" w:eastAsiaTheme="minorEastAsia" w:hAnsi="PT Astra Serif"/>
          <w:color w:val="000000"/>
          <w:sz w:val="28"/>
          <w:szCs w:val="28"/>
        </w:rPr>
        <w:t>»</w:t>
      </w:r>
      <w:r w:rsidRPr="00833CB5">
        <w:rPr>
          <w:rFonts w:ascii="PT Astra Serif" w:eastAsiaTheme="minorEastAsia" w:hAnsi="PT Astra Serif"/>
          <w:color w:val="000000"/>
          <w:sz w:val="28"/>
          <w:szCs w:val="28"/>
        </w:rPr>
        <w:t xml:space="preserve"> (далее – административный регламент) определяет стандарт предоставления </w:t>
      </w:r>
      <w:r w:rsidR="00BD0A90" w:rsidRPr="00833CB5">
        <w:rPr>
          <w:rFonts w:ascii="PT Astra Serif" w:eastAsiaTheme="minorEastAsia" w:hAnsi="PT Astra Serif"/>
          <w:color w:val="000000"/>
          <w:sz w:val="28"/>
          <w:szCs w:val="28"/>
        </w:rPr>
        <w:t xml:space="preserve">муниципальной услуги </w:t>
      </w:r>
      <w:r w:rsidRPr="00833CB5">
        <w:rPr>
          <w:rFonts w:ascii="PT Astra Serif" w:eastAsiaTheme="minorEastAsia" w:hAnsi="PT Astra Serif"/>
          <w:color w:val="000000"/>
          <w:sz w:val="28"/>
          <w:szCs w:val="28"/>
        </w:rPr>
        <w:t xml:space="preserve">и устанавливает сроки и последовательность </w:t>
      </w:r>
      <w:r w:rsidR="00833CB5" w:rsidRPr="00833CB5">
        <w:rPr>
          <w:rFonts w:ascii="PT Astra Serif" w:eastAsiaTheme="minorEastAsia" w:hAnsi="PT Astra Serif"/>
          <w:color w:val="000000"/>
          <w:sz w:val="28"/>
          <w:szCs w:val="28"/>
        </w:rPr>
        <w:t>административных процедур администрации муниципального образования Суворовский район (далее – администрация) при предоставлении муниципальной услуги.</w:t>
      </w:r>
    </w:p>
    <w:p w:rsidR="006B3688" w:rsidRPr="00A0385D" w:rsidRDefault="006B3688" w:rsidP="00975C7C">
      <w:pPr>
        <w:suppressAutoHyphens/>
        <w:autoSpaceDE w:val="0"/>
        <w:autoSpaceDN w:val="0"/>
        <w:adjustRightInd w:val="0"/>
        <w:ind w:firstLine="709"/>
        <w:contextualSpacing/>
        <w:jc w:val="both"/>
        <w:outlineLvl w:val="1"/>
        <w:rPr>
          <w:rFonts w:ascii="PT Astra Serif" w:hAnsi="PT Astra Serif"/>
          <w:sz w:val="28"/>
          <w:szCs w:val="28"/>
        </w:rPr>
      </w:pPr>
    </w:p>
    <w:p w:rsidR="00833CB5" w:rsidRPr="00833CB5" w:rsidRDefault="00833CB5" w:rsidP="00833CB5">
      <w:pPr>
        <w:widowControl/>
        <w:suppressAutoHyphens/>
        <w:jc w:val="center"/>
        <w:rPr>
          <w:rFonts w:ascii="PT Astra Serif" w:eastAsiaTheme="minorEastAsia" w:hAnsi="PT Astra Serif" w:cstheme="minorBidi"/>
          <w:sz w:val="22"/>
          <w:szCs w:val="22"/>
        </w:rPr>
      </w:pPr>
      <w:r w:rsidRPr="00833CB5">
        <w:rPr>
          <w:rFonts w:ascii="PT Astra Serif" w:eastAsiaTheme="minorEastAsia" w:hAnsi="PT Astra Serif"/>
          <w:b/>
          <w:sz w:val="28"/>
          <w:szCs w:val="28"/>
        </w:rPr>
        <w:t>Круг заявителей</w:t>
      </w:r>
    </w:p>
    <w:p w:rsidR="00833CB5" w:rsidRPr="00833CB5" w:rsidRDefault="00833CB5" w:rsidP="00833CB5">
      <w:pPr>
        <w:widowControl/>
        <w:suppressAutoHyphens/>
        <w:ind w:firstLine="709"/>
        <w:jc w:val="center"/>
        <w:rPr>
          <w:rFonts w:ascii="PT Astra Serif" w:eastAsiaTheme="minorEastAsia" w:hAnsi="PT Astra Serif"/>
          <w:b/>
          <w:sz w:val="28"/>
          <w:szCs w:val="28"/>
        </w:rPr>
      </w:pPr>
    </w:p>
    <w:p w:rsidR="00833CB5" w:rsidRPr="00833CB5" w:rsidRDefault="00833CB5" w:rsidP="00833CB5">
      <w:pPr>
        <w:widowControl/>
        <w:suppressAutoHyphens/>
        <w:ind w:firstLine="709"/>
        <w:jc w:val="both"/>
        <w:rPr>
          <w:rFonts w:ascii="PT Astra Serif" w:eastAsiaTheme="minorEastAsia" w:hAnsi="PT Astra Serif" w:cstheme="minorBidi"/>
          <w:sz w:val="22"/>
          <w:szCs w:val="22"/>
        </w:rPr>
      </w:pPr>
      <w:r w:rsidRPr="00833CB5">
        <w:rPr>
          <w:rFonts w:ascii="PT Astra Serif" w:eastAsiaTheme="minorEastAsia" w:hAnsi="PT Astra Serif"/>
          <w:sz w:val="28"/>
          <w:szCs w:val="28"/>
        </w:rPr>
        <w:t xml:space="preserve">2. </w:t>
      </w:r>
      <w:r w:rsidR="00C44D35" w:rsidRPr="00536311">
        <w:rPr>
          <w:rFonts w:ascii="PT Astra Serif" w:hAnsi="PT Astra Serif"/>
          <w:sz w:val="28"/>
          <w:szCs w:val="28"/>
        </w:rPr>
        <w:t>В качестве заявителей при получении муниципальной услуги могут выступать физические и юридические лица</w:t>
      </w:r>
      <w:r w:rsidR="00C44D35">
        <w:rPr>
          <w:rFonts w:ascii="PT Astra Serif" w:hAnsi="PT Astra Serif"/>
          <w:sz w:val="28"/>
          <w:szCs w:val="28"/>
        </w:rPr>
        <w:t>.</w:t>
      </w:r>
    </w:p>
    <w:p w:rsidR="00833CB5" w:rsidRPr="00833CB5" w:rsidRDefault="00833CB5" w:rsidP="00833CB5">
      <w:pPr>
        <w:widowControl/>
        <w:suppressAutoHyphens/>
        <w:ind w:firstLine="709"/>
        <w:jc w:val="both"/>
        <w:rPr>
          <w:rFonts w:ascii="PT Astra Serif" w:eastAsiaTheme="minorEastAsia" w:hAnsi="PT Astra Serif"/>
          <w:sz w:val="28"/>
          <w:szCs w:val="28"/>
        </w:rPr>
      </w:pPr>
    </w:p>
    <w:p w:rsidR="00833CB5" w:rsidRPr="00833CB5" w:rsidRDefault="00833CB5" w:rsidP="00833CB5">
      <w:pPr>
        <w:widowControl/>
        <w:suppressAutoHyphens/>
        <w:jc w:val="center"/>
        <w:outlineLvl w:val="2"/>
        <w:rPr>
          <w:rFonts w:ascii="PT Astra Serif" w:hAnsi="PT Astra Serif" w:cs="Arial"/>
        </w:rPr>
      </w:pPr>
      <w:r w:rsidRPr="00833CB5">
        <w:rPr>
          <w:rFonts w:ascii="PT Astra Serif" w:hAnsi="PT Astra Serif"/>
          <w:b/>
          <w:sz w:val="28"/>
          <w:szCs w:val="28"/>
        </w:rPr>
        <w:t xml:space="preserve">Требования к порядку информирования о предоставлении </w:t>
      </w:r>
    </w:p>
    <w:p w:rsidR="00833CB5" w:rsidRPr="00833CB5" w:rsidRDefault="00833CB5" w:rsidP="00833CB5">
      <w:pPr>
        <w:widowControl/>
        <w:suppressAutoHyphens/>
        <w:jc w:val="center"/>
        <w:outlineLvl w:val="2"/>
        <w:rPr>
          <w:rFonts w:ascii="PT Astra Serif" w:hAnsi="PT Astra Serif" w:cs="Arial"/>
        </w:rPr>
      </w:pPr>
      <w:r w:rsidRPr="00833CB5">
        <w:rPr>
          <w:rFonts w:ascii="PT Astra Serif" w:hAnsi="PT Astra Serif"/>
          <w:b/>
          <w:sz w:val="28"/>
          <w:szCs w:val="28"/>
        </w:rPr>
        <w:t>муниципальной услуги</w:t>
      </w:r>
    </w:p>
    <w:p w:rsidR="00833CB5" w:rsidRPr="00833CB5" w:rsidRDefault="00833CB5" w:rsidP="00833CB5">
      <w:pPr>
        <w:widowControl/>
        <w:suppressAutoHyphens/>
        <w:ind w:firstLine="709"/>
        <w:jc w:val="both"/>
        <w:outlineLvl w:val="2"/>
        <w:rPr>
          <w:rFonts w:ascii="PT Astra Serif" w:hAnsi="PT Astra Serif"/>
          <w:b/>
          <w:sz w:val="28"/>
          <w:szCs w:val="28"/>
        </w:rPr>
      </w:pPr>
    </w:p>
    <w:p w:rsidR="00833CB5" w:rsidRPr="00833CB5" w:rsidRDefault="00833CB5" w:rsidP="00833CB5">
      <w:pPr>
        <w:widowControl/>
        <w:tabs>
          <w:tab w:val="left" w:pos="567"/>
        </w:tabs>
        <w:suppressAutoHyphens/>
        <w:ind w:firstLine="709"/>
        <w:jc w:val="both"/>
        <w:rPr>
          <w:rFonts w:ascii="PT Astra Serif" w:hAnsi="PT Astra Serif"/>
          <w:sz w:val="28"/>
          <w:szCs w:val="28"/>
        </w:rPr>
      </w:pPr>
      <w:r w:rsidRPr="00833CB5">
        <w:rPr>
          <w:rFonts w:ascii="PT Astra Serif" w:hAnsi="PT Astra Serif"/>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w:t>
      </w:r>
      <w:r w:rsidRPr="00833CB5">
        <w:rPr>
          <w:rFonts w:ascii="PT Astra Serif" w:hAnsi="PT Astra Serif"/>
          <w:sz w:val="28"/>
          <w:szCs w:val="28"/>
        </w:rPr>
        <w:lastRenderedPageBreak/>
        <w:t>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достоверность предоставляемой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четкость в изложении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полнота информирования;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наглядность форм предоставляемой информации (при письменном информировании);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удобство и доступность получения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оперативность предоставления информации.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круг заявителей;</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срок предоставления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исчерпывающий перечень оснований для отказа в предоставлении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формы документов, используемые при предоставлении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место нахождения и графики работы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справочные телефоны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электронные адреса ЕПГУ, РПГУ;</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адреса официальных сайтов, а также электронной почты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Время ожидания ответа при устном информировании заявителя не может превышать 15 минут.</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для ответа требуется более продолжительное время;</w:t>
      </w:r>
    </w:p>
    <w:p w:rsidR="00833CB5" w:rsidRPr="00833CB5" w:rsidRDefault="00833CB5" w:rsidP="00833CB5">
      <w:pPr>
        <w:widowControl/>
        <w:suppressAutoHyphens/>
        <w:ind w:firstLine="709"/>
        <w:jc w:val="both"/>
        <w:outlineLvl w:val="2"/>
        <w:rPr>
          <w:rFonts w:ascii="PT Astra Serif" w:hAnsi="PT Astra Serif" w:cs="Arial"/>
        </w:rPr>
      </w:pPr>
      <w:r w:rsidRPr="00833CB5">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33CB5" w:rsidRPr="00833CB5" w:rsidRDefault="00833CB5" w:rsidP="00833CB5">
      <w:pPr>
        <w:widowControl/>
        <w:suppressAutoHyphens/>
        <w:ind w:firstLine="709"/>
        <w:jc w:val="both"/>
        <w:rPr>
          <w:rFonts w:ascii="PT Astra Serif" w:eastAsiaTheme="minorEastAsia" w:hAnsi="PT Astra Serif" w:cstheme="minorBidi"/>
          <w:sz w:val="22"/>
          <w:szCs w:val="22"/>
        </w:rPr>
      </w:pPr>
      <w:r w:rsidRPr="00833CB5">
        <w:rPr>
          <w:rFonts w:ascii="PT Astra Serif" w:eastAsiaTheme="minorEastAsia"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 xml:space="preserve">9. Для получения сведений о ходе предоставления муниципальной услуги заявитель обращается в администрацию или МФЦ в устной, </w:t>
      </w:r>
      <w:r w:rsidRPr="00833CB5">
        <w:rPr>
          <w:rFonts w:ascii="PT Astra Serif" w:hAnsi="PT Astra Serif"/>
          <w:sz w:val="28"/>
          <w:szCs w:val="28"/>
        </w:rPr>
        <w:lastRenderedPageBreak/>
        <w:t>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текст настоящего административного регламента;</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формы документов, используемые при предоставлении муниципальной услуги;</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порядок обжалования решений, действий или бездействия должностных лиц;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место нахождения и графики работы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справочные телефоны администрации и МФЦ;</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электронные адреса ЕПГУ, РПГУ;</w:t>
      </w:r>
    </w:p>
    <w:p w:rsidR="00833CB5" w:rsidRPr="00833CB5" w:rsidRDefault="00833CB5" w:rsidP="00833CB5">
      <w:pPr>
        <w:widowControl/>
        <w:tabs>
          <w:tab w:val="left" w:pos="567"/>
        </w:tabs>
        <w:suppressAutoHyphens/>
        <w:ind w:firstLine="709"/>
        <w:jc w:val="both"/>
        <w:rPr>
          <w:rFonts w:ascii="PT Astra Serif" w:hAnsi="PT Astra Serif" w:cs="Arial"/>
        </w:rPr>
      </w:pPr>
      <w:r w:rsidRPr="00833CB5">
        <w:rPr>
          <w:rFonts w:ascii="PT Astra Serif" w:hAnsi="PT Astra Serif"/>
          <w:sz w:val="28"/>
          <w:szCs w:val="28"/>
        </w:rPr>
        <w:t>адреса официальных сайтов, а также электронной почты администрации и МФЦ.</w:t>
      </w:r>
    </w:p>
    <w:p w:rsidR="00833CB5" w:rsidRPr="00833CB5" w:rsidRDefault="00833CB5" w:rsidP="00833CB5">
      <w:pPr>
        <w:widowControl/>
        <w:suppressAutoHyphens/>
        <w:ind w:firstLine="709"/>
        <w:jc w:val="both"/>
        <w:outlineLvl w:val="1"/>
        <w:rPr>
          <w:rFonts w:ascii="PT Astra Serif" w:hAnsi="PT Astra Serif" w:cs="Arial"/>
        </w:rPr>
      </w:pPr>
      <w:r w:rsidRPr="00833CB5">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317290" w:rsidRPr="00A0385D" w:rsidRDefault="00317290" w:rsidP="00975C7C">
      <w:pPr>
        <w:pStyle w:val="ConsPlusNormal"/>
        <w:suppressAutoHyphens/>
        <w:ind w:firstLine="709"/>
        <w:contextualSpacing/>
        <w:jc w:val="both"/>
        <w:outlineLvl w:val="1"/>
        <w:rPr>
          <w:rFonts w:ascii="PT Astra Serif" w:hAnsi="PT Astra Serif" w:cs="Times New Roman"/>
          <w:b/>
          <w:sz w:val="28"/>
          <w:szCs w:val="28"/>
        </w:rPr>
      </w:pPr>
    </w:p>
    <w:p w:rsidR="00317290" w:rsidRPr="00A0385D" w:rsidRDefault="00317290" w:rsidP="00833CB5">
      <w:pPr>
        <w:pStyle w:val="ConsPlusNormal"/>
        <w:suppressAutoHyphens/>
        <w:ind w:firstLine="709"/>
        <w:contextualSpacing/>
        <w:jc w:val="center"/>
        <w:outlineLvl w:val="1"/>
        <w:rPr>
          <w:rFonts w:ascii="PT Astra Serif" w:hAnsi="PT Astra Serif" w:cs="Times New Roman"/>
          <w:b/>
          <w:sz w:val="28"/>
          <w:szCs w:val="28"/>
        </w:rPr>
      </w:pPr>
      <w:r w:rsidRPr="00A0385D">
        <w:rPr>
          <w:rFonts w:ascii="PT Astra Serif" w:hAnsi="PT Astra Serif" w:cs="Times New Roman"/>
          <w:b/>
          <w:sz w:val="28"/>
          <w:szCs w:val="28"/>
          <w:lang w:val="en-US"/>
        </w:rPr>
        <w:t>II</w:t>
      </w:r>
      <w:r w:rsidRPr="00A0385D">
        <w:rPr>
          <w:rFonts w:ascii="PT Astra Serif" w:hAnsi="PT Astra Serif" w:cs="Times New Roman"/>
          <w:b/>
          <w:sz w:val="28"/>
          <w:szCs w:val="28"/>
        </w:rPr>
        <w:t>. Стандарт предоставления муниципальной услуги</w:t>
      </w:r>
    </w:p>
    <w:p w:rsidR="00975C7C" w:rsidRPr="00A0385D" w:rsidRDefault="00975C7C" w:rsidP="00975C7C">
      <w:pPr>
        <w:pStyle w:val="ConsPlusNormal"/>
        <w:suppressAutoHyphens/>
        <w:ind w:firstLine="709"/>
        <w:contextualSpacing/>
        <w:jc w:val="both"/>
        <w:outlineLvl w:val="1"/>
        <w:rPr>
          <w:rFonts w:ascii="PT Astra Serif" w:hAnsi="PT Astra Serif" w:cs="Times New Roman"/>
          <w:b/>
          <w:sz w:val="28"/>
          <w:szCs w:val="28"/>
        </w:rPr>
      </w:pP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Наименование муниципальной услуги</w:t>
      </w:r>
    </w:p>
    <w:p w:rsidR="00975C7C" w:rsidRPr="00A0385D" w:rsidRDefault="00975C7C" w:rsidP="00975C7C">
      <w:pPr>
        <w:pStyle w:val="ConsPlusNormal"/>
        <w:suppressAutoHyphens/>
        <w:ind w:left="1069" w:firstLine="0"/>
        <w:contextualSpacing/>
        <w:outlineLvl w:val="2"/>
        <w:rPr>
          <w:rFonts w:ascii="PT Astra Serif" w:hAnsi="PT Astra Serif" w:cs="Times New Roman"/>
          <w:b/>
          <w:sz w:val="28"/>
          <w:szCs w:val="28"/>
        </w:rPr>
      </w:pPr>
    </w:p>
    <w:p w:rsidR="00317290" w:rsidRPr="00A0385D" w:rsidRDefault="00833CB5" w:rsidP="00975C7C">
      <w:pPr>
        <w:suppressAutoHyphens/>
        <w:ind w:firstLine="709"/>
        <w:contextualSpacing/>
        <w:jc w:val="both"/>
        <w:rPr>
          <w:rFonts w:ascii="PT Astra Serif" w:hAnsi="PT Astra Serif"/>
          <w:sz w:val="28"/>
          <w:szCs w:val="28"/>
        </w:rPr>
      </w:pPr>
      <w:r>
        <w:rPr>
          <w:rFonts w:ascii="PT Astra Serif" w:hAnsi="PT Astra Serif"/>
          <w:sz w:val="28"/>
          <w:szCs w:val="28"/>
        </w:rPr>
        <w:t>11</w:t>
      </w:r>
      <w:r w:rsidR="00317290" w:rsidRPr="00A0385D">
        <w:rPr>
          <w:rFonts w:ascii="PT Astra Serif" w:hAnsi="PT Astra Serif"/>
          <w:sz w:val="28"/>
          <w:szCs w:val="28"/>
        </w:rPr>
        <w:t xml:space="preserve">. </w:t>
      </w:r>
      <w:r>
        <w:rPr>
          <w:rFonts w:ascii="PT Astra Serif" w:hAnsi="PT Astra Serif"/>
          <w:sz w:val="28"/>
          <w:szCs w:val="28"/>
        </w:rPr>
        <w:t>М</w:t>
      </w:r>
      <w:r w:rsidR="00317290" w:rsidRPr="00A0385D">
        <w:rPr>
          <w:rFonts w:ascii="PT Astra Serif" w:hAnsi="PT Astra Serif"/>
          <w:sz w:val="28"/>
          <w:szCs w:val="28"/>
        </w:rPr>
        <w:t>униципальная услуга «</w:t>
      </w:r>
      <w:r w:rsidR="00FA3DA3"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317290" w:rsidRPr="00A0385D">
        <w:rPr>
          <w:rFonts w:ascii="PT Astra Serif" w:hAnsi="PT Astra Serif"/>
          <w:sz w:val="28"/>
          <w:szCs w:val="28"/>
        </w:rPr>
        <w:t>».</w:t>
      </w:r>
    </w:p>
    <w:p w:rsidR="00975C7C" w:rsidRPr="00A0385D" w:rsidRDefault="00975C7C" w:rsidP="00975C7C">
      <w:pPr>
        <w:suppressAutoHyphens/>
        <w:ind w:firstLine="709"/>
        <w:contextualSpacing/>
        <w:jc w:val="both"/>
        <w:rPr>
          <w:rFonts w:ascii="PT Astra Serif" w:hAnsi="PT Astra Serif"/>
          <w:sz w:val="28"/>
          <w:szCs w:val="28"/>
        </w:rPr>
      </w:pPr>
    </w:p>
    <w:p w:rsidR="00C621AB"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 xml:space="preserve">Наименование органа </w:t>
      </w:r>
      <w:r w:rsidR="00301311" w:rsidRPr="00A0385D">
        <w:rPr>
          <w:rFonts w:ascii="PT Astra Serif" w:hAnsi="PT Astra Serif" w:cs="Times New Roman"/>
          <w:b/>
          <w:sz w:val="28"/>
          <w:szCs w:val="28"/>
        </w:rPr>
        <w:t>местного самоуправления</w:t>
      </w:r>
      <w:r w:rsidRPr="00A0385D">
        <w:rPr>
          <w:rFonts w:ascii="PT Astra Serif" w:hAnsi="PT Astra Serif" w:cs="Times New Roman"/>
          <w:b/>
          <w:sz w:val="28"/>
          <w:szCs w:val="28"/>
        </w:rPr>
        <w:t xml:space="preserve">, </w:t>
      </w: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предоставляющего муниципальную услугу</w:t>
      </w:r>
    </w:p>
    <w:p w:rsidR="00975C7C" w:rsidRPr="00A0385D" w:rsidRDefault="00975C7C" w:rsidP="00975C7C">
      <w:pPr>
        <w:pStyle w:val="ConsPlusNormal"/>
        <w:suppressAutoHyphens/>
        <w:ind w:firstLine="709"/>
        <w:contextualSpacing/>
        <w:jc w:val="center"/>
        <w:outlineLvl w:val="2"/>
        <w:rPr>
          <w:rFonts w:ascii="PT Astra Serif" w:hAnsi="PT Astra Serif" w:cs="Times New Roman"/>
          <w:b/>
          <w:sz w:val="28"/>
          <w:szCs w:val="28"/>
        </w:rPr>
      </w:pPr>
    </w:p>
    <w:p w:rsidR="00317290" w:rsidRPr="00A0385D" w:rsidRDefault="00833CB5" w:rsidP="00975C7C">
      <w:pPr>
        <w:suppressAutoHyphens/>
        <w:ind w:firstLine="709"/>
        <w:contextualSpacing/>
        <w:jc w:val="both"/>
        <w:rPr>
          <w:rFonts w:ascii="PT Astra Serif" w:hAnsi="PT Astra Serif"/>
          <w:sz w:val="28"/>
          <w:szCs w:val="28"/>
        </w:rPr>
      </w:pPr>
      <w:r>
        <w:rPr>
          <w:rFonts w:ascii="PT Astra Serif" w:hAnsi="PT Astra Serif"/>
          <w:sz w:val="28"/>
          <w:szCs w:val="28"/>
        </w:rPr>
        <w:t>12</w:t>
      </w:r>
      <w:r w:rsidR="00317290" w:rsidRPr="00A0385D">
        <w:rPr>
          <w:rFonts w:ascii="PT Astra Serif" w:hAnsi="PT Astra Serif"/>
          <w:sz w:val="28"/>
          <w:szCs w:val="28"/>
        </w:rPr>
        <w:t>. Муниципальную услугу «</w:t>
      </w:r>
      <w:r w:rsidR="00FA3DA3"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317290" w:rsidRPr="00A0385D">
        <w:rPr>
          <w:rFonts w:ascii="PT Astra Serif" w:hAnsi="PT Astra Serif"/>
          <w:sz w:val="28"/>
          <w:szCs w:val="28"/>
        </w:rPr>
        <w:t>» предоставляет администрация.</w:t>
      </w:r>
    </w:p>
    <w:p w:rsidR="00975C7C" w:rsidRPr="00A0385D" w:rsidRDefault="00833CB5" w:rsidP="00975C7C">
      <w:pPr>
        <w:suppressAutoHyphens/>
        <w:ind w:firstLine="709"/>
        <w:contextualSpacing/>
        <w:jc w:val="both"/>
        <w:rPr>
          <w:rFonts w:ascii="PT Astra Serif" w:hAnsi="PT Astra Serif"/>
          <w:sz w:val="28"/>
          <w:szCs w:val="28"/>
        </w:rPr>
      </w:pPr>
      <w:r>
        <w:rPr>
          <w:rFonts w:ascii="PT Astra Serif" w:hAnsi="PT Astra Serif"/>
          <w:sz w:val="28"/>
          <w:szCs w:val="28"/>
        </w:rPr>
        <w:t>13</w:t>
      </w:r>
      <w:r w:rsidR="00771625" w:rsidRPr="00A0385D">
        <w:rPr>
          <w:rFonts w:ascii="PT Astra Serif" w:hAnsi="PT Astra Serif"/>
          <w:sz w:val="28"/>
          <w:szCs w:val="28"/>
        </w:rPr>
        <w:t xml:space="preserve">. </w:t>
      </w:r>
      <w:r w:rsidR="00317290" w:rsidRPr="00A0385D">
        <w:rPr>
          <w:rFonts w:ascii="PT Astra Serif" w:hAnsi="PT Astra Serif"/>
          <w:sz w:val="28"/>
          <w:szCs w:val="28"/>
        </w:rPr>
        <w:t xml:space="preserve">Структурное подразделение </w:t>
      </w:r>
      <w:r w:rsidR="00D545B9" w:rsidRPr="00A0385D">
        <w:rPr>
          <w:rFonts w:ascii="PT Astra Serif" w:hAnsi="PT Astra Serif"/>
          <w:sz w:val="28"/>
          <w:szCs w:val="28"/>
        </w:rPr>
        <w:t>а</w:t>
      </w:r>
      <w:r w:rsidR="00317290" w:rsidRPr="00A0385D">
        <w:rPr>
          <w:rFonts w:ascii="PT Astra Serif" w:hAnsi="PT Astra Serif"/>
          <w:sz w:val="28"/>
          <w:szCs w:val="28"/>
        </w:rPr>
        <w:t xml:space="preserve">дминистрации, ответственное за непосредственное предоставление муниципальной услуги </w:t>
      </w:r>
      <w:r w:rsidR="00975C7C" w:rsidRPr="00A0385D">
        <w:rPr>
          <w:rFonts w:ascii="PT Astra Serif" w:hAnsi="PT Astra Serif"/>
          <w:sz w:val="28"/>
          <w:szCs w:val="28"/>
        </w:rPr>
        <w:t>–</w:t>
      </w:r>
      <w:r w:rsidR="000C0665" w:rsidRPr="00A0385D">
        <w:rPr>
          <w:rFonts w:ascii="PT Astra Serif" w:hAnsi="PT Astra Serif"/>
          <w:sz w:val="28"/>
          <w:szCs w:val="28"/>
        </w:rPr>
        <w:t xml:space="preserve"> </w:t>
      </w:r>
      <w:r w:rsidR="007E4EAF" w:rsidRPr="00A0385D">
        <w:rPr>
          <w:rFonts w:ascii="PT Astra Serif" w:hAnsi="PT Astra Serif"/>
          <w:sz w:val="28"/>
          <w:szCs w:val="28"/>
        </w:rPr>
        <w:t>комитет</w:t>
      </w:r>
      <w:r w:rsidR="00975C7C" w:rsidRPr="00A0385D">
        <w:rPr>
          <w:rFonts w:ascii="PT Astra Serif" w:hAnsi="PT Astra Serif"/>
          <w:sz w:val="28"/>
          <w:szCs w:val="28"/>
        </w:rPr>
        <w:t xml:space="preserve"> архитектуры</w:t>
      </w:r>
      <w:r w:rsidR="007E4EAF" w:rsidRPr="00A0385D">
        <w:rPr>
          <w:rFonts w:ascii="PT Astra Serif" w:hAnsi="PT Astra Serif"/>
          <w:sz w:val="28"/>
          <w:szCs w:val="28"/>
        </w:rPr>
        <w:t>,</w:t>
      </w:r>
      <w:r w:rsidR="00975C7C" w:rsidRPr="00A0385D">
        <w:rPr>
          <w:rFonts w:ascii="PT Astra Serif" w:hAnsi="PT Astra Serif"/>
          <w:sz w:val="28"/>
          <w:szCs w:val="28"/>
        </w:rPr>
        <w:t xml:space="preserve"> градостроительства</w:t>
      </w:r>
      <w:r w:rsidR="007E4EAF" w:rsidRPr="00A0385D">
        <w:rPr>
          <w:rFonts w:ascii="PT Astra Serif" w:hAnsi="PT Astra Serif"/>
          <w:sz w:val="28"/>
          <w:szCs w:val="28"/>
        </w:rPr>
        <w:t xml:space="preserve"> и жилищных вопросов</w:t>
      </w:r>
      <w:r w:rsidR="00975C7C" w:rsidRPr="00A0385D">
        <w:rPr>
          <w:rFonts w:ascii="PT Astra Serif" w:hAnsi="PT Astra Serif"/>
          <w:sz w:val="28"/>
          <w:szCs w:val="28"/>
        </w:rPr>
        <w:t>.</w:t>
      </w:r>
    </w:p>
    <w:p w:rsidR="00975C7C" w:rsidRPr="00A0385D" w:rsidRDefault="00975C7C" w:rsidP="00975C7C">
      <w:pPr>
        <w:suppressAutoHyphens/>
        <w:ind w:firstLine="709"/>
        <w:contextualSpacing/>
        <w:jc w:val="both"/>
        <w:rPr>
          <w:rFonts w:ascii="PT Astra Serif" w:hAnsi="PT Astra Serif"/>
          <w:sz w:val="28"/>
          <w:szCs w:val="28"/>
        </w:rPr>
      </w:pP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lastRenderedPageBreak/>
        <w:t>Описание результатов предоставления муниципальной услуги</w:t>
      </w:r>
    </w:p>
    <w:p w:rsidR="00975C7C" w:rsidRPr="00A0385D" w:rsidRDefault="00975C7C" w:rsidP="00C621AB">
      <w:pPr>
        <w:pStyle w:val="ConsPlusNormal"/>
        <w:suppressAutoHyphens/>
        <w:ind w:firstLine="0"/>
        <w:contextualSpacing/>
        <w:jc w:val="center"/>
        <w:outlineLvl w:val="2"/>
        <w:rPr>
          <w:rFonts w:ascii="PT Astra Serif" w:hAnsi="PT Astra Serif" w:cs="Times New Roman"/>
          <w:b/>
          <w:sz w:val="28"/>
          <w:szCs w:val="28"/>
        </w:rPr>
      </w:pPr>
    </w:p>
    <w:p w:rsidR="00023D64" w:rsidRPr="00A0385D" w:rsidRDefault="00833CB5"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14</w:t>
      </w:r>
      <w:r w:rsidR="00023D64" w:rsidRPr="00A0385D">
        <w:rPr>
          <w:rFonts w:ascii="PT Astra Serif" w:hAnsi="PT Astra Serif" w:cs="Times New Roman"/>
          <w:sz w:val="28"/>
          <w:szCs w:val="28"/>
        </w:rPr>
        <w:t>. Результатом предоставления муниципальной услуги является:</w:t>
      </w:r>
    </w:p>
    <w:p w:rsidR="00023D64" w:rsidRPr="004B5622"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4B5622">
        <w:rPr>
          <w:rFonts w:ascii="PT Astra Serif" w:hAnsi="PT Astra Serif" w:cs="Times New Roman"/>
          <w:sz w:val="28"/>
          <w:szCs w:val="28"/>
        </w:rPr>
        <w:t xml:space="preserve">- принятие решения о согласовании переустройства и (или) перепланировки </w:t>
      </w:r>
      <w:r w:rsidR="006C083C" w:rsidRPr="004B5622">
        <w:rPr>
          <w:rFonts w:ascii="PT Astra Serif" w:hAnsi="PT Astra Serif" w:cs="Times New Roman"/>
          <w:sz w:val="28"/>
          <w:szCs w:val="28"/>
        </w:rPr>
        <w:t>помещения в многоквартирном доме</w:t>
      </w:r>
      <w:r w:rsidR="008774AA">
        <w:rPr>
          <w:rFonts w:ascii="PT Astra Serif" w:hAnsi="PT Astra Serif" w:cs="Times New Roman"/>
          <w:sz w:val="28"/>
          <w:szCs w:val="28"/>
        </w:rPr>
        <w:t xml:space="preserve"> (первый этап)</w:t>
      </w:r>
      <w:r w:rsidRPr="004B5622">
        <w:rPr>
          <w:rFonts w:ascii="PT Astra Serif" w:hAnsi="PT Astra Serif" w:cs="Times New Roman"/>
          <w:sz w:val="28"/>
          <w:szCs w:val="28"/>
        </w:rPr>
        <w:t>;</w:t>
      </w:r>
    </w:p>
    <w:p w:rsidR="00023D64"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4B5622">
        <w:rPr>
          <w:rFonts w:ascii="PT Astra Serif" w:hAnsi="PT Astra Serif" w:cs="Times New Roman"/>
          <w:sz w:val="28"/>
          <w:szCs w:val="28"/>
        </w:rPr>
        <w:t xml:space="preserve">- принятие решения об отказе в согласовании переустройства и (или) перепланировки </w:t>
      </w:r>
      <w:r w:rsidR="006C083C" w:rsidRPr="004B5622">
        <w:rPr>
          <w:rFonts w:ascii="PT Astra Serif" w:hAnsi="PT Astra Serif" w:cs="Times New Roman"/>
          <w:sz w:val="28"/>
          <w:szCs w:val="28"/>
        </w:rPr>
        <w:t>помещения в многоквартирном доме</w:t>
      </w:r>
      <w:r w:rsidRPr="004B5622">
        <w:rPr>
          <w:rFonts w:ascii="PT Astra Serif" w:hAnsi="PT Astra Serif" w:cs="Times New Roman"/>
          <w:sz w:val="28"/>
          <w:szCs w:val="28"/>
        </w:rPr>
        <w:t>.</w:t>
      </w:r>
    </w:p>
    <w:p w:rsidR="008774AA" w:rsidRPr="004B5622" w:rsidRDefault="008774AA" w:rsidP="00975C7C">
      <w:pPr>
        <w:pStyle w:val="ConsPlusNormal"/>
        <w:suppressAutoHyphens/>
        <w:ind w:firstLine="709"/>
        <w:contextualSpacing/>
        <w:jc w:val="both"/>
        <w:outlineLvl w:val="2"/>
        <w:rPr>
          <w:rFonts w:ascii="PT Astra Serif" w:hAnsi="PT Astra Serif" w:cs="Times New Roman"/>
          <w:sz w:val="28"/>
          <w:szCs w:val="28"/>
        </w:rPr>
      </w:pPr>
      <w:r w:rsidRPr="008774AA">
        <w:rPr>
          <w:rFonts w:ascii="PT Astra Serif" w:hAnsi="PT Astra Serif" w:cs="Times New Roman"/>
          <w:sz w:val="28"/>
          <w:szCs w:val="28"/>
        </w:rPr>
        <w:t>- подтверждения завершения работ по переустройству и (или) перепланировке помещения в мн</w:t>
      </w:r>
      <w:r>
        <w:rPr>
          <w:rFonts w:ascii="PT Astra Serif" w:hAnsi="PT Astra Serif" w:cs="Times New Roman"/>
          <w:sz w:val="28"/>
          <w:szCs w:val="28"/>
        </w:rPr>
        <w:t>огоквартирном доме (второй этап)</w:t>
      </w:r>
      <w:r w:rsidRPr="008774AA">
        <w:rPr>
          <w:rFonts w:ascii="PT Astra Serif" w:hAnsi="PT Astra Serif" w:cs="Times New Roman"/>
          <w:sz w:val="28"/>
          <w:szCs w:val="28"/>
        </w:rPr>
        <w:t>.</w:t>
      </w:r>
    </w:p>
    <w:p w:rsidR="00023D64" w:rsidRPr="004B5622" w:rsidRDefault="00833CB5" w:rsidP="004B5622">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15</w:t>
      </w:r>
      <w:r w:rsidR="00023D64" w:rsidRPr="004B5622">
        <w:rPr>
          <w:rFonts w:ascii="PT Astra Serif" w:hAnsi="PT Astra Serif" w:cs="Times New Roman"/>
          <w:sz w:val="28"/>
          <w:szCs w:val="28"/>
        </w:rPr>
        <w:t>. Предоставление муниципальной услуги завершается путем выдачи (направления) Заявителю:</w:t>
      </w:r>
    </w:p>
    <w:p w:rsidR="00023D64" w:rsidRPr="004B5622" w:rsidRDefault="00023D64" w:rsidP="004B5622">
      <w:pPr>
        <w:shd w:val="clear" w:color="auto" w:fill="FFFFFF"/>
        <w:ind w:firstLine="709"/>
        <w:jc w:val="both"/>
        <w:rPr>
          <w:rFonts w:ascii="PT Astra Serif" w:hAnsi="PT Astra Serif"/>
          <w:sz w:val="28"/>
          <w:szCs w:val="28"/>
        </w:rPr>
      </w:pPr>
      <w:r w:rsidRPr="004B5622">
        <w:rPr>
          <w:rFonts w:ascii="PT Astra Serif" w:hAnsi="PT Astra Serif"/>
          <w:sz w:val="28"/>
          <w:szCs w:val="28"/>
        </w:rPr>
        <w:t xml:space="preserve">- решения о согласовании переустройства и (или) перепланировки </w:t>
      </w:r>
      <w:r w:rsidR="006C083C" w:rsidRPr="004B5622">
        <w:rPr>
          <w:rFonts w:ascii="PT Astra Serif" w:hAnsi="PT Astra Serif"/>
          <w:sz w:val="28"/>
          <w:szCs w:val="28"/>
        </w:rPr>
        <w:t xml:space="preserve">помещения в многоквартирном доме </w:t>
      </w:r>
      <w:r w:rsidR="00C621AB" w:rsidRPr="004B5622">
        <w:rPr>
          <w:rFonts w:ascii="PT Astra Serif" w:hAnsi="PT Astra Serif"/>
          <w:sz w:val="28"/>
          <w:szCs w:val="28"/>
        </w:rPr>
        <w:t xml:space="preserve">(приложение </w:t>
      </w:r>
      <w:r w:rsidR="00650B1A" w:rsidRPr="004B5622">
        <w:rPr>
          <w:rFonts w:ascii="PT Astra Serif" w:hAnsi="PT Astra Serif"/>
          <w:sz w:val="28"/>
          <w:szCs w:val="28"/>
        </w:rPr>
        <w:t>2</w:t>
      </w:r>
      <w:r w:rsidR="00C621AB" w:rsidRPr="004B5622">
        <w:rPr>
          <w:rFonts w:ascii="PT Astra Serif" w:hAnsi="PT Astra Serif"/>
          <w:sz w:val="28"/>
          <w:szCs w:val="28"/>
        </w:rPr>
        <w:t>)</w:t>
      </w:r>
      <w:r w:rsidR="006555D9">
        <w:rPr>
          <w:rFonts w:ascii="PT Astra Serif" w:hAnsi="PT Astra Serif"/>
          <w:sz w:val="28"/>
          <w:szCs w:val="28"/>
        </w:rPr>
        <w:t>;</w:t>
      </w:r>
    </w:p>
    <w:p w:rsidR="008774AA" w:rsidRDefault="00023D64" w:rsidP="00975C7C">
      <w:pPr>
        <w:pStyle w:val="ConsPlusNormal"/>
        <w:suppressAutoHyphens/>
        <w:ind w:firstLine="709"/>
        <w:contextualSpacing/>
        <w:jc w:val="both"/>
        <w:outlineLvl w:val="2"/>
        <w:rPr>
          <w:rFonts w:ascii="PT Astra Serif" w:hAnsi="PT Astra Serif" w:cs="Times New Roman"/>
          <w:sz w:val="28"/>
          <w:szCs w:val="28"/>
        </w:rPr>
      </w:pPr>
      <w:r w:rsidRPr="004B5622">
        <w:rPr>
          <w:rFonts w:ascii="PT Astra Serif" w:hAnsi="PT Astra Serif" w:cs="Times New Roman"/>
          <w:sz w:val="28"/>
          <w:szCs w:val="28"/>
        </w:rPr>
        <w:t>- решения об отказе в согласовании переустройства и (или) перепланировки помещения</w:t>
      </w:r>
      <w:r w:rsidR="00650B1A" w:rsidRPr="004B5622">
        <w:rPr>
          <w:rFonts w:ascii="PT Astra Serif" w:hAnsi="PT Astra Serif" w:cs="Times New Roman"/>
          <w:sz w:val="28"/>
          <w:szCs w:val="28"/>
        </w:rPr>
        <w:t xml:space="preserve"> </w:t>
      </w:r>
      <w:r w:rsidR="006555D9" w:rsidRPr="004B5622">
        <w:rPr>
          <w:rFonts w:ascii="PT Astra Serif" w:hAnsi="PT Astra Serif" w:cs="Times New Roman"/>
          <w:sz w:val="28"/>
          <w:szCs w:val="28"/>
        </w:rPr>
        <w:t xml:space="preserve">в многоквартирном доме </w:t>
      </w:r>
      <w:r w:rsidR="00650B1A" w:rsidRPr="004B5622">
        <w:rPr>
          <w:rFonts w:ascii="PT Astra Serif" w:hAnsi="PT Astra Serif" w:cs="Times New Roman"/>
          <w:sz w:val="28"/>
          <w:szCs w:val="28"/>
        </w:rPr>
        <w:t>(приложение 3</w:t>
      </w:r>
      <w:r w:rsidR="00C621AB" w:rsidRPr="004B5622">
        <w:rPr>
          <w:rFonts w:ascii="PT Astra Serif" w:hAnsi="PT Astra Serif" w:cs="Times New Roman"/>
          <w:sz w:val="28"/>
          <w:szCs w:val="28"/>
        </w:rPr>
        <w:t>)</w:t>
      </w:r>
    </w:p>
    <w:p w:rsidR="008774AA" w:rsidRDefault="008774AA"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w:t>
      </w:r>
      <w:r w:rsidRPr="008774AA">
        <w:t xml:space="preserve"> </w:t>
      </w:r>
      <w:r w:rsidRPr="008774AA">
        <w:rPr>
          <w:rFonts w:ascii="PT Astra Serif" w:hAnsi="PT Astra Serif" w:cs="Times New Roman"/>
          <w:sz w:val="28"/>
          <w:szCs w:val="28"/>
        </w:rPr>
        <w:t>завершение переустройства и (или) перепланировки помещения подтвержда</w:t>
      </w:r>
      <w:r>
        <w:rPr>
          <w:rFonts w:ascii="PT Astra Serif" w:hAnsi="PT Astra Serif" w:cs="Times New Roman"/>
          <w:sz w:val="28"/>
          <w:szCs w:val="28"/>
        </w:rPr>
        <w:t xml:space="preserve">ется актом приемочной комиссии (приложение 4). </w:t>
      </w:r>
    </w:p>
    <w:p w:rsidR="00023D64" w:rsidRPr="00A0385D" w:rsidRDefault="003F6EAF" w:rsidP="00975C7C">
      <w:pPr>
        <w:pStyle w:val="ConsPlusNormal"/>
        <w:suppressAutoHyphens/>
        <w:ind w:firstLine="709"/>
        <w:contextualSpacing/>
        <w:jc w:val="both"/>
        <w:outlineLvl w:val="2"/>
        <w:rPr>
          <w:rFonts w:ascii="PT Astra Serif" w:hAnsi="PT Astra Serif" w:cs="Times New Roman"/>
          <w:sz w:val="28"/>
          <w:szCs w:val="28"/>
        </w:rPr>
      </w:pPr>
      <w:r w:rsidRPr="009640BF">
        <w:rPr>
          <w:rFonts w:ascii="PT Astra Serif" w:hAnsi="PT Astra Serif" w:cs="Times New Roman"/>
          <w:sz w:val="28"/>
          <w:szCs w:val="28"/>
        </w:rPr>
        <w:t xml:space="preserve">При подаче заявления </w:t>
      </w:r>
      <w:r w:rsidRPr="003F6EAF">
        <w:rPr>
          <w:rFonts w:ascii="PT Astra Serif" w:hAnsi="PT Astra Serif" w:cs="Times New Roman"/>
          <w:sz w:val="28"/>
          <w:szCs w:val="28"/>
        </w:rPr>
        <w:t>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w:t>
      </w:r>
      <w:r w:rsidRPr="003F6EAF">
        <w:rPr>
          <w:rFonts w:ascii="Times New Roman" w:hAnsi="Times New Roman" w:cs="Times New Roman"/>
          <w:sz w:val="28"/>
          <w:szCs w:val="28"/>
        </w:rPr>
        <w:t xml:space="preserve"> электронной подписью уполномоченного должностного лица, в Личный кабинет на ЕПГУ</w:t>
      </w:r>
      <w:r w:rsidR="00833CB5">
        <w:rPr>
          <w:rFonts w:ascii="Times New Roman" w:hAnsi="Times New Roman" w:cs="Times New Roman"/>
          <w:sz w:val="28"/>
          <w:szCs w:val="28"/>
        </w:rPr>
        <w:t>.</w:t>
      </w:r>
    </w:p>
    <w:p w:rsidR="003F6EAF" w:rsidRDefault="003F6EAF" w:rsidP="00C621AB">
      <w:pPr>
        <w:pStyle w:val="ConsPlusNormal"/>
        <w:suppressAutoHyphens/>
        <w:ind w:firstLine="0"/>
        <w:contextualSpacing/>
        <w:jc w:val="center"/>
        <w:outlineLvl w:val="2"/>
        <w:rPr>
          <w:rFonts w:ascii="PT Astra Serif" w:hAnsi="PT Astra Serif" w:cs="Times New Roman"/>
          <w:b/>
          <w:sz w:val="28"/>
          <w:szCs w:val="28"/>
        </w:rPr>
      </w:pPr>
    </w:p>
    <w:p w:rsidR="00317290" w:rsidRPr="00A0385D" w:rsidRDefault="00317290" w:rsidP="00C621AB">
      <w:pPr>
        <w:pStyle w:val="ConsPlusNormal"/>
        <w:suppressAutoHyphens/>
        <w:ind w:firstLine="0"/>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Срок предоставления муниципальной услуги</w:t>
      </w:r>
    </w:p>
    <w:p w:rsidR="00975C7C" w:rsidRPr="00A0385D" w:rsidRDefault="00975C7C" w:rsidP="00975C7C">
      <w:pPr>
        <w:pStyle w:val="ConsPlusNormal"/>
        <w:suppressAutoHyphens/>
        <w:ind w:firstLine="709"/>
        <w:contextualSpacing/>
        <w:jc w:val="both"/>
        <w:outlineLvl w:val="2"/>
        <w:rPr>
          <w:rFonts w:ascii="PT Astra Serif" w:hAnsi="PT Astra Serif" w:cs="Times New Roman"/>
          <w:sz w:val="28"/>
          <w:szCs w:val="28"/>
        </w:rPr>
      </w:pPr>
    </w:p>
    <w:p w:rsidR="00023D64" w:rsidRPr="00A0385D" w:rsidRDefault="00833CB5"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16</w:t>
      </w:r>
      <w:r w:rsidR="00023D64" w:rsidRPr="00A0385D">
        <w:rPr>
          <w:rFonts w:ascii="PT Astra Serif" w:hAnsi="PT Astra Serif" w:cs="Times New Roman"/>
          <w:sz w:val="28"/>
          <w:szCs w:val="28"/>
        </w:rPr>
        <w:t xml:space="preserve">. Решение о согласовании или об отказе в согласовании переустройства и (или) перепланировки должно быть принято по результатам рассмотрения соответствующего заявления и необходимых документов в срок, не позднее чем через </w:t>
      </w:r>
      <w:r w:rsidR="00FA3DA3">
        <w:rPr>
          <w:rFonts w:ascii="PT Astra Serif" w:hAnsi="PT Astra Serif" w:cs="Times New Roman"/>
          <w:sz w:val="28"/>
          <w:szCs w:val="28"/>
        </w:rPr>
        <w:t>1</w:t>
      </w:r>
      <w:r w:rsidR="00023D64" w:rsidRPr="00A0385D">
        <w:rPr>
          <w:rFonts w:ascii="PT Astra Serif" w:hAnsi="PT Astra Serif" w:cs="Times New Roman"/>
          <w:sz w:val="28"/>
          <w:szCs w:val="28"/>
        </w:rPr>
        <w:t xml:space="preserve">5 </w:t>
      </w:r>
      <w:r w:rsidR="00FA3DA3">
        <w:rPr>
          <w:rFonts w:ascii="PT Astra Serif" w:hAnsi="PT Astra Serif" w:cs="Times New Roman"/>
          <w:sz w:val="28"/>
          <w:szCs w:val="28"/>
        </w:rPr>
        <w:t>рабочих</w:t>
      </w:r>
      <w:r w:rsidR="000C0665" w:rsidRPr="00A0385D">
        <w:rPr>
          <w:rFonts w:ascii="PT Astra Serif" w:hAnsi="PT Astra Serif" w:cs="Times New Roman"/>
          <w:sz w:val="28"/>
          <w:szCs w:val="28"/>
        </w:rPr>
        <w:t xml:space="preserve"> </w:t>
      </w:r>
      <w:r w:rsidR="00023D64" w:rsidRPr="00A0385D">
        <w:rPr>
          <w:rFonts w:ascii="PT Astra Serif" w:hAnsi="PT Astra Serif" w:cs="Times New Roman"/>
          <w:sz w:val="28"/>
          <w:szCs w:val="28"/>
        </w:rPr>
        <w:t>дней со дня представления документов, обязанность по представлению которых возложена на заявителя.</w:t>
      </w:r>
    </w:p>
    <w:p w:rsidR="008774AA" w:rsidRPr="00A0385D" w:rsidRDefault="008774AA" w:rsidP="00975C7C">
      <w:pPr>
        <w:pStyle w:val="ConsPlusNormal"/>
        <w:suppressAutoHyphens/>
        <w:ind w:firstLine="709"/>
        <w:contextualSpacing/>
        <w:jc w:val="both"/>
        <w:outlineLvl w:val="2"/>
        <w:rPr>
          <w:rFonts w:ascii="PT Astra Serif" w:hAnsi="PT Astra Serif" w:cs="Times New Roman"/>
          <w:sz w:val="28"/>
          <w:szCs w:val="28"/>
        </w:rPr>
      </w:pPr>
      <w:r w:rsidRPr="008774AA">
        <w:rPr>
          <w:rFonts w:ascii="PT Astra Serif" w:hAnsi="PT Astra Serif" w:cs="Times New Roman"/>
          <w:sz w:val="28"/>
          <w:szCs w:val="28"/>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акт о завершении переустройства и (или) перепланировки в многоквартирном доме выдается </w:t>
      </w:r>
      <w:r>
        <w:rPr>
          <w:rFonts w:ascii="PT Astra Serif" w:hAnsi="PT Astra Serif" w:cs="Times New Roman"/>
          <w:sz w:val="28"/>
          <w:szCs w:val="28"/>
        </w:rPr>
        <w:t>заявителю</w:t>
      </w:r>
      <w:r w:rsidRPr="008774AA">
        <w:rPr>
          <w:rFonts w:ascii="PT Astra Serif" w:hAnsi="PT Astra Serif" w:cs="Times New Roman"/>
          <w:sz w:val="28"/>
          <w:szCs w:val="28"/>
        </w:rPr>
        <w:t xml:space="preserve"> в личный кабинет на ЕПГУ или направляется по адресу, указанному в заявлении, либо через МФЦ в течение трех рабочих дней со дня принятия одного из решений</w:t>
      </w:r>
    </w:p>
    <w:p w:rsidR="00975C7C" w:rsidRPr="00A0385D" w:rsidRDefault="00975C7C" w:rsidP="00975C7C">
      <w:pPr>
        <w:pStyle w:val="ConsPlusNormal"/>
        <w:suppressAutoHyphens/>
        <w:ind w:firstLine="709"/>
        <w:contextualSpacing/>
        <w:jc w:val="both"/>
        <w:outlineLvl w:val="2"/>
        <w:rPr>
          <w:rFonts w:ascii="PT Astra Serif" w:hAnsi="PT Astra Serif" w:cs="Times New Roman"/>
          <w:sz w:val="28"/>
          <w:szCs w:val="28"/>
        </w:rPr>
      </w:pPr>
    </w:p>
    <w:p w:rsidR="00ED28CF" w:rsidRDefault="00ED28CF" w:rsidP="00ED28CF">
      <w:pPr>
        <w:pStyle w:val="ConsPlusNormal"/>
        <w:ind w:firstLine="709"/>
        <w:jc w:val="both"/>
        <w:outlineLvl w:val="2"/>
        <w:rPr>
          <w:rFonts w:ascii="PT Astra Serif" w:hAnsi="PT Astra Serif" w:cs="Times New Roman"/>
          <w:b/>
          <w:sz w:val="28"/>
          <w:szCs w:val="28"/>
        </w:rPr>
      </w:pPr>
      <w:r w:rsidRPr="004A3857">
        <w:rPr>
          <w:rFonts w:ascii="PT Astra Serif" w:hAnsi="PT Astra Serif" w:cs="Times New Roman"/>
          <w:b/>
          <w:sz w:val="28"/>
          <w:szCs w:val="28"/>
        </w:rPr>
        <w:t>Правовые основания для предоставления муниципальной услуги</w:t>
      </w:r>
    </w:p>
    <w:p w:rsidR="00771625" w:rsidRPr="00A0385D" w:rsidRDefault="00771625" w:rsidP="00771625">
      <w:pPr>
        <w:pStyle w:val="ConsPlusNormal"/>
        <w:ind w:firstLine="709"/>
        <w:contextualSpacing/>
        <w:jc w:val="center"/>
        <w:outlineLvl w:val="2"/>
        <w:rPr>
          <w:rFonts w:ascii="PT Astra Serif" w:hAnsi="PT Astra Serif" w:cs="Times New Roman"/>
          <w:b/>
          <w:sz w:val="28"/>
          <w:szCs w:val="28"/>
        </w:rPr>
      </w:pPr>
    </w:p>
    <w:p w:rsidR="00BF783D" w:rsidRDefault="00ED28CF" w:rsidP="00ED28CF">
      <w:pPr>
        <w:pStyle w:val="ConsPlusNormal"/>
        <w:ind w:firstLine="709"/>
        <w:jc w:val="both"/>
        <w:outlineLvl w:val="2"/>
        <w:rPr>
          <w:rFonts w:ascii="PT Astra Serif" w:hAnsi="PT Astra Serif" w:cs="Times New Roman"/>
          <w:sz w:val="28"/>
          <w:szCs w:val="28"/>
        </w:rPr>
      </w:pPr>
      <w:r>
        <w:rPr>
          <w:rFonts w:ascii="PT Astra Serif" w:eastAsiaTheme="minorHAnsi" w:hAnsi="PT Astra Serif" w:cs="Times New Roman"/>
          <w:sz w:val="28"/>
          <w:szCs w:val="28"/>
          <w:lang w:eastAsia="en-US"/>
        </w:rPr>
        <w:t>17</w:t>
      </w:r>
      <w:r w:rsidR="00771625" w:rsidRPr="00A0385D">
        <w:rPr>
          <w:rFonts w:ascii="PT Astra Serif" w:eastAsiaTheme="minorHAnsi" w:hAnsi="PT Astra Serif" w:cs="Times New Roman"/>
          <w:sz w:val="28"/>
          <w:szCs w:val="28"/>
          <w:lang w:eastAsia="en-US"/>
        </w:rPr>
        <w:t xml:space="preserve">. </w:t>
      </w:r>
      <w:r w:rsidRPr="004A3857">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w:t>
      </w:r>
      <w:r w:rsidRPr="00A468B5">
        <w:rPr>
          <w:rFonts w:ascii="PT Astra Serif" w:hAnsi="PT Astra Serif" w:cs="Times New Roman"/>
          <w:sz w:val="27"/>
          <w:szCs w:val="27"/>
        </w:rPr>
        <w:lastRenderedPageBreak/>
        <w:t>реестр государственных и муниципальных услуг (функций)», на официальном сайте администрации</w:t>
      </w:r>
      <w:r>
        <w:rPr>
          <w:rFonts w:ascii="PT Astra Serif" w:hAnsi="PT Astra Serif" w:cs="Times New Roman"/>
          <w:sz w:val="28"/>
          <w:szCs w:val="28"/>
        </w:rPr>
        <w:t>.</w:t>
      </w:r>
    </w:p>
    <w:p w:rsidR="00ED28CF" w:rsidRPr="00A0385D" w:rsidRDefault="00ED28CF" w:rsidP="00ED28CF">
      <w:pPr>
        <w:pStyle w:val="ConsPlusNormal"/>
        <w:ind w:firstLine="709"/>
        <w:jc w:val="both"/>
        <w:outlineLvl w:val="2"/>
        <w:rPr>
          <w:rFonts w:ascii="PT Astra Serif" w:hAnsi="PT Astra Serif" w:cs="Times New Roman"/>
          <w:sz w:val="28"/>
          <w:szCs w:val="28"/>
          <w:shd w:val="clear" w:color="auto" w:fill="FFFFFF"/>
        </w:rPr>
      </w:pPr>
    </w:p>
    <w:p w:rsidR="00BF783D" w:rsidRPr="00A468B5" w:rsidRDefault="004A42FF" w:rsidP="00C621AB">
      <w:pPr>
        <w:pStyle w:val="ConsPlusNormal"/>
        <w:suppressAutoHyphens/>
        <w:ind w:firstLine="0"/>
        <w:contextualSpacing/>
        <w:jc w:val="center"/>
        <w:rPr>
          <w:rFonts w:ascii="PT Astra Serif" w:hAnsi="PT Astra Serif" w:cs="Times New Roman"/>
          <w:b/>
          <w:sz w:val="27"/>
          <w:szCs w:val="27"/>
        </w:rPr>
      </w:pPr>
      <w:r w:rsidRPr="00A468B5">
        <w:rPr>
          <w:rFonts w:ascii="PT Astra Serif" w:hAnsi="PT Astra Serif" w:cs="Times New Roman"/>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DB9" w:rsidRPr="00A468B5" w:rsidRDefault="00C50DB9" w:rsidP="00C50DB9">
      <w:pPr>
        <w:pStyle w:val="ConsPlusNormal"/>
        <w:suppressAutoHyphens/>
        <w:ind w:firstLine="709"/>
        <w:contextualSpacing/>
        <w:jc w:val="center"/>
        <w:rPr>
          <w:rFonts w:ascii="PT Astra Serif" w:hAnsi="PT Astra Serif" w:cs="Times New Roman"/>
          <w:b/>
          <w:sz w:val="27"/>
          <w:szCs w:val="27"/>
        </w:rPr>
      </w:pPr>
    </w:p>
    <w:p w:rsidR="00C50DB9" w:rsidRPr="00A468B5" w:rsidRDefault="00ED28CF" w:rsidP="00C50DB9">
      <w:pPr>
        <w:pStyle w:val="ConsPlusNormal"/>
        <w:suppressAutoHyphens/>
        <w:ind w:firstLine="709"/>
        <w:contextualSpacing/>
        <w:jc w:val="both"/>
        <w:outlineLvl w:val="2"/>
        <w:rPr>
          <w:rFonts w:ascii="PT Astra Serif" w:hAnsi="PT Astra Serif" w:cs="Times New Roman"/>
          <w:sz w:val="27"/>
          <w:szCs w:val="27"/>
        </w:rPr>
      </w:pPr>
      <w:r w:rsidRPr="00A468B5">
        <w:rPr>
          <w:rFonts w:ascii="PT Astra Serif" w:hAnsi="PT Astra Serif" w:cs="Times New Roman"/>
          <w:sz w:val="27"/>
          <w:szCs w:val="27"/>
        </w:rPr>
        <w:t>18</w:t>
      </w:r>
      <w:r w:rsidR="00317290" w:rsidRPr="00A468B5">
        <w:rPr>
          <w:rFonts w:ascii="PT Astra Serif" w:hAnsi="PT Astra Serif" w:cs="Times New Roman"/>
          <w:sz w:val="27"/>
          <w:szCs w:val="27"/>
        </w:rPr>
        <w:t>.</w:t>
      </w:r>
      <w:r w:rsidR="00814F89" w:rsidRPr="00A468B5">
        <w:rPr>
          <w:rFonts w:ascii="PT Astra Serif" w:hAnsi="PT Astra Serif" w:cs="Times New Roman"/>
          <w:sz w:val="27"/>
          <w:szCs w:val="27"/>
        </w:rPr>
        <w:t xml:space="preserve"> </w:t>
      </w:r>
      <w:r w:rsidR="00C50DB9" w:rsidRPr="00A468B5">
        <w:rPr>
          <w:rFonts w:ascii="PT Astra Serif" w:hAnsi="PT Astra Serif" w:cs="Times New Roman"/>
          <w:sz w:val="27"/>
          <w:szCs w:val="27"/>
        </w:rPr>
        <w:t xml:space="preserve">Для проведения переустройства и (или) перепланировки </w:t>
      </w:r>
      <w:r w:rsidR="00D71F77" w:rsidRPr="00A468B5">
        <w:rPr>
          <w:rFonts w:ascii="PT Astra Serif" w:hAnsi="PT Astra Serif" w:cs="Times New Roman"/>
          <w:sz w:val="27"/>
          <w:szCs w:val="27"/>
        </w:rPr>
        <w:t>помещения в многоквартирном доме</w:t>
      </w:r>
      <w:r w:rsidR="00C50DB9" w:rsidRPr="00A468B5">
        <w:rPr>
          <w:rFonts w:ascii="PT Astra Serif" w:hAnsi="PT Astra Serif" w:cs="Times New Roman"/>
          <w:sz w:val="27"/>
          <w:szCs w:val="27"/>
        </w:rPr>
        <w:t xml:space="preserve">, заявитель представляет: </w:t>
      </w:r>
    </w:p>
    <w:p w:rsidR="00C50DB9" w:rsidRPr="00A468B5" w:rsidRDefault="00C50DB9" w:rsidP="00C50DB9">
      <w:pPr>
        <w:pStyle w:val="ConsPlusNormal"/>
        <w:suppressAutoHyphens/>
        <w:ind w:firstLine="709"/>
        <w:contextualSpacing/>
        <w:jc w:val="both"/>
        <w:outlineLvl w:val="2"/>
        <w:rPr>
          <w:rFonts w:ascii="PT Astra Serif" w:hAnsi="PT Astra Serif" w:cs="Times New Roman"/>
          <w:sz w:val="27"/>
          <w:szCs w:val="27"/>
        </w:rPr>
      </w:pPr>
      <w:r w:rsidRPr="00A468B5">
        <w:rPr>
          <w:rFonts w:ascii="PT Astra Serif" w:hAnsi="PT Astra Serif" w:cs="Times New Roman"/>
          <w:sz w:val="27"/>
          <w:szCs w:val="27"/>
        </w:rPr>
        <w:t xml:space="preserve">1) заявление о переустройстве и (или) перепланировке </w:t>
      </w:r>
      <w:r w:rsidR="00ED28CF" w:rsidRPr="00A468B5">
        <w:rPr>
          <w:rFonts w:ascii="PT Astra Serif" w:hAnsi="PT Astra Serif" w:cs="Times New Roman"/>
          <w:sz w:val="27"/>
          <w:szCs w:val="27"/>
        </w:rPr>
        <w:t>(</w:t>
      </w:r>
      <w:r w:rsidR="007E4EAF" w:rsidRPr="00A468B5">
        <w:rPr>
          <w:rFonts w:ascii="PT Astra Serif" w:hAnsi="PT Astra Serif" w:cs="Times New Roman"/>
          <w:sz w:val="27"/>
          <w:szCs w:val="27"/>
        </w:rPr>
        <w:t>п</w:t>
      </w:r>
      <w:r w:rsidRPr="00A468B5">
        <w:rPr>
          <w:rFonts w:ascii="PT Astra Serif" w:hAnsi="PT Astra Serif" w:cs="Times New Roman"/>
          <w:sz w:val="27"/>
          <w:szCs w:val="27"/>
        </w:rPr>
        <w:t>риложении 1</w:t>
      </w:r>
      <w:r w:rsidR="00ED28CF" w:rsidRPr="00A468B5">
        <w:rPr>
          <w:rFonts w:ascii="PT Astra Serif" w:hAnsi="PT Astra Serif" w:cs="Times New Roman"/>
          <w:sz w:val="27"/>
          <w:szCs w:val="27"/>
        </w:rPr>
        <w:t>)</w:t>
      </w:r>
      <w:r w:rsidRPr="00A468B5">
        <w:rPr>
          <w:rFonts w:ascii="PT Astra Serif" w:hAnsi="PT Astra Serif" w:cs="Times New Roman"/>
          <w:sz w:val="27"/>
          <w:szCs w:val="27"/>
        </w:rPr>
        <w:t>;</w:t>
      </w:r>
    </w:p>
    <w:p w:rsidR="00C50DB9" w:rsidRPr="00A468B5" w:rsidRDefault="00C50DB9" w:rsidP="00C50DB9">
      <w:pPr>
        <w:pStyle w:val="ConsPlusNormal"/>
        <w:suppressAutoHyphens/>
        <w:ind w:firstLine="709"/>
        <w:contextualSpacing/>
        <w:jc w:val="both"/>
        <w:outlineLvl w:val="2"/>
        <w:rPr>
          <w:rFonts w:ascii="PT Astra Serif" w:hAnsi="PT Astra Serif" w:cs="Times New Roman"/>
          <w:sz w:val="27"/>
          <w:szCs w:val="27"/>
        </w:rPr>
      </w:pPr>
      <w:r w:rsidRPr="00A468B5">
        <w:rPr>
          <w:rFonts w:ascii="PT Astra Serif" w:hAnsi="PT Astra Serif" w:cs="Times New Roman"/>
          <w:sz w:val="27"/>
          <w:szCs w:val="27"/>
        </w:rPr>
        <w:t xml:space="preserve">2) правоустанавливающие документы на переустраиваемое и (или) перепланируемое </w:t>
      </w:r>
      <w:r w:rsidR="00D71F77" w:rsidRPr="00A468B5">
        <w:rPr>
          <w:rFonts w:ascii="PT Astra Serif" w:hAnsi="PT Astra Serif" w:cs="Times New Roman"/>
          <w:sz w:val="27"/>
          <w:szCs w:val="27"/>
        </w:rPr>
        <w:t>помещени</w:t>
      </w:r>
      <w:r w:rsidR="00ED28CF" w:rsidRPr="00A468B5">
        <w:rPr>
          <w:rFonts w:ascii="PT Astra Serif" w:hAnsi="PT Astra Serif" w:cs="Times New Roman"/>
          <w:sz w:val="27"/>
          <w:szCs w:val="27"/>
        </w:rPr>
        <w:t>е</w:t>
      </w:r>
      <w:r w:rsidR="00D71F77" w:rsidRPr="00A468B5">
        <w:rPr>
          <w:rFonts w:ascii="PT Astra Serif" w:hAnsi="PT Astra Serif" w:cs="Times New Roman"/>
          <w:sz w:val="27"/>
          <w:szCs w:val="27"/>
        </w:rPr>
        <w:t xml:space="preserve"> в многоквартирном доме</w:t>
      </w:r>
      <w:r w:rsidRPr="00A468B5">
        <w:rPr>
          <w:rFonts w:ascii="PT Astra Serif" w:hAnsi="PT Astra Serif" w:cs="Times New Roman"/>
          <w:sz w:val="27"/>
          <w:szCs w:val="27"/>
        </w:rPr>
        <w:t>;</w:t>
      </w:r>
    </w:p>
    <w:p w:rsidR="00CA6028" w:rsidRPr="00A468B5" w:rsidRDefault="00ED28CF" w:rsidP="003906AE">
      <w:pPr>
        <w:widowControl/>
        <w:autoSpaceDE w:val="0"/>
        <w:autoSpaceDN w:val="0"/>
        <w:adjustRightInd w:val="0"/>
        <w:ind w:firstLine="709"/>
        <w:jc w:val="both"/>
        <w:rPr>
          <w:rFonts w:ascii="PT Astra Serif" w:eastAsiaTheme="minorHAnsi" w:hAnsi="PT Astra Serif"/>
          <w:sz w:val="27"/>
          <w:szCs w:val="27"/>
          <w:lang w:eastAsia="en-US"/>
        </w:rPr>
      </w:pPr>
      <w:r w:rsidRPr="00A468B5">
        <w:rPr>
          <w:rFonts w:ascii="PT Astra Serif" w:hAnsi="PT Astra Serif"/>
          <w:sz w:val="27"/>
          <w:szCs w:val="27"/>
        </w:rPr>
        <w:t>3</w:t>
      </w:r>
      <w:r w:rsidR="00CA6028" w:rsidRPr="00A468B5">
        <w:rPr>
          <w:rFonts w:ascii="PT Astra Serif" w:hAnsi="PT Astra Serif"/>
          <w:sz w:val="27"/>
          <w:szCs w:val="27"/>
        </w:rPr>
        <w:t xml:space="preserve">) нотариально удостоверенное согласие </w:t>
      </w:r>
      <w:r w:rsidR="00CA6028" w:rsidRPr="00A468B5">
        <w:rPr>
          <w:rFonts w:ascii="PT Astra Serif" w:eastAsiaTheme="minorHAnsi" w:hAnsi="PT Astra Serif"/>
          <w:sz w:val="27"/>
          <w:szCs w:val="27"/>
          <w:lang w:eastAsia="en-US"/>
        </w:rPr>
        <w:t>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A6028" w:rsidRPr="00A468B5" w:rsidRDefault="003906AE" w:rsidP="003906AE">
      <w:pPr>
        <w:widowControl/>
        <w:autoSpaceDE w:val="0"/>
        <w:autoSpaceDN w:val="0"/>
        <w:adjustRightInd w:val="0"/>
        <w:ind w:firstLine="709"/>
        <w:jc w:val="both"/>
        <w:rPr>
          <w:rFonts w:ascii="PT Astra Serif" w:eastAsiaTheme="minorHAnsi" w:hAnsi="PT Astra Serif"/>
          <w:sz w:val="27"/>
          <w:szCs w:val="27"/>
          <w:lang w:eastAsia="en-US"/>
        </w:rPr>
      </w:pPr>
      <w:r w:rsidRPr="00A468B5">
        <w:rPr>
          <w:rFonts w:ascii="PT Astra Serif" w:hAnsi="PT Astra Serif"/>
          <w:sz w:val="27"/>
          <w:szCs w:val="27"/>
        </w:rPr>
        <w:t>4</w:t>
      </w:r>
      <w:r w:rsidR="00C50DB9" w:rsidRPr="00A468B5">
        <w:rPr>
          <w:rFonts w:ascii="PT Astra Serif" w:hAnsi="PT Astra Serif"/>
          <w:sz w:val="27"/>
          <w:szCs w:val="27"/>
        </w:rPr>
        <w:t xml:space="preserve">) </w:t>
      </w:r>
      <w:r w:rsidR="00D71F77" w:rsidRPr="00A468B5">
        <w:rPr>
          <w:rFonts w:ascii="PT Astra Serif" w:eastAsiaTheme="minorHAnsi" w:hAnsi="PT Astra Serif"/>
          <w:sz w:val="27"/>
          <w:szCs w:val="27"/>
          <w:lang w:eastAsia="en-US"/>
        </w:rPr>
        <w:t xml:space="preserve">подготовленный и оформленный в установленном порядке проект </w:t>
      </w:r>
      <w:r w:rsidR="00CA6028" w:rsidRPr="00A468B5">
        <w:rPr>
          <w:rFonts w:ascii="PT Astra Serif" w:eastAsiaTheme="minorHAnsi" w:hAnsi="PT Astra Serif"/>
          <w:sz w:val="27"/>
          <w:szCs w:val="27"/>
          <w:lang w:eastAsia="en-US"/>
        </w:rPr>
        <w:t xml:space="preserve">(проектная документация) </w:t>
      </w:r>
      <w:r w:rsidR="00D71F77" w:rsidRPr="00A468B5">
        <w:rPr>
          <w:rFonts w:ascii="PT Astra Serif" w:eastAsiaTheme="minorHAnsi" w:hAnsi="PT Astra Serif"/>
          <w:sz w:val="27"/>
          <w:szCs w:val="27"/>
          <w:lang w:eastAsia="en-US"/>
        </w:rPr>
        <w:t>переустройства и (или) перепланировки переустраиваемого и (или) перепланируемого помещения в многоквартирном доме</w:t>
      </w:r>
      <w:r w:rsidR="00CA6028" w:rsidRPr="00A468B5">
        <w:rPr>
          <w:rFonts w:ascii="PT Astra Serif" w:eastAsiaTheme="minorHAnsi" w:hAnsi="PT Astra Serif"/>
          <w:sz w:val="27"/>
          <w:szCs w:val="27"/>
          <w:lang w:eastAsia="en-US"/>
        </w:rPr>
        <w:t>;</w:t>
      </w:r>
    </w:p>
    <w:p w:rsidR="00C50DB9" w:rsidRPr="00A468B5" w:rsidRDefault="003906AE" w:rsidP="003906AE">
      <w:pPr>
        <w:widowControl/>
        <w:autoSpaceDE w:val="0"/>
        <w:autoSpaceDN w:val="0"/>
        <w:adjustRightInd w:val="0"/>
        <w:ind w:firstLine="709"/>
        <w:jc w:val="both"/>
        <w:rPr>
          <w:rFonts w:ascii="PT Astra Serif" w:hAnsi="PT Astra Serif"/>
          <w:sz w:val="27"/>
          <w:szCs w:val="27"/>
        </w:rPr>
      </w:pPr>
      <w:r w:rsidRPr="00A468B5">
        <w:rPr>
          <w:rFonts w:ascii="PT Astra Serif" w:eastAsiaTheme="minorHAnsi" w:hAnsi="PT Astra Serif"/>
          <w:sz w:val="27"/>
          <w:szCs w:val="27"/>
          <w:lang w:eastAsia="en-US"/>
        </w:rPr>
        <w:t>5</w:t>
      </w:r>
      <w:r w:rsidR="00CA6028" w:rsidRPr="00A468B5">
        <w:rPr>
          <w:rFonts w:ascii="PT Astra Serif" w:eastAsiaTheme="minorHAnsi" w:hAnsi="PT Astra Serif"/>
          <w:sz w:val="27"/>
          <w:szCs w:val="27"/>
          <w:lang w:eastAsia="en-US"/>
        </w:rPr>
        <w:t>)</w:t>
      </w:r>
      <w:r w:rsidR="00D71F77" w:rsidRPr="00A468B5">
        <w:rPr>
          <w:rFonts w:ascii="PT Astra Serif" w:eastAsiaTheme="minorHAnsi" w:hAnsi="PT Astra Serif"/>
          <w:sz w:val="27"/>
          <w:szCs w:val="27"/>
          <w:lang w:eastAsia="en-US"/>
        </w:rPr>
        <w:t xml:space="preserve"> </w:t>
      </w:r>
      <w:r w:rsidR="00CA6028" w:rsidRPr="00A468B5">
        <w:rPr>
          <w:rFonts w:ascii="PT Astra Serif" w:eastAsiaTheme="minorHAnsi" w:hAnsi="PT Astra Serif"/>
          <w:sz w:val="27"/>
          <w:szCs w:val="27"/>
          <w:lang w:eastAsia="en-US"/>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w:t>
      </w:r>
      <w:r w:rsidR="004B7467" w:rsidRPr="00A468B5">
        <w:rPr>
          <w:rFonts w:ascii="PT Astra Serif" w:eastAsiaTheme="minorHAnsi" w:hAnsi="PT Astra Serif"/>
          <w:sz w:val="27"/>
          <w:szCs w:val="27"/>
          <w:lang w:eastAsia="en-US"/>
        </w:rPr>
        <w:t>ый</w:t>
      </w:r>
      <w:r w:rsidR="00CA6028" w:rsidRPr="00A468B5">
        <w:rPr>
          <w:rFonts w:ascii="PT Astra Serif" w:eastAsiaTheme="minorHAnsi" w:hAnsi="PT Astra Serif"/>
          <w:sz w:val="27"/>
          <w:szCs w:val="27"/>
          <w:lang w:eastAsia="en-US"/>
        </w:rPr>
        <w:t xml:space="preserve"> </w:t>
      </w:r>
      <w:hyperlink r:id="rId10" w:history="1">
        <w:r w:rsidR="00CA6028" w:rsidRPr="00A468B5">
          <w:rPr>
            <w:rFonts w:ascii="PT Astra Serif" w:eastAsiaTheme="minorHAnsi" w:hAnsi="PT Astra Serif"/>
            <w:sz w:val="27"/>
            <w:szCs w:val="27"/>
            <w:lang w:eastAsia="en-US"/>
          </w:rPr>
          <w:t>частью 2 статьи 40</w:t>
        </w:r>
      </w:hyperlink>
      <w:r w:rsidR="00CA6028" w:rsidRPr="00A468B5">
        <w:rPr>
          <w:rFonts w:ascii="PT Astra Serif" w:eastAsiaTheme="minorHAnsi" w:hAnsi="PT Astra Serif"/>
          <w:sz w:val="27"/>
          <w:szCs w:val="27"/>
          <w:lang w:eastAsia="en-US"/>
        </w:rPr>
        <w:t xml:space="preserve"> Жилищного кодекса Российской Федерации</w:t>
      </w:r>
      <w:r w:rsidR="004B7467" w:rsidRPr="00A468B5">
        <w:rPr>
          <w:rFonts w:ascii="PT Astra Serif" w:eastAsiaTheme="minorHAnsi" w:hAnsi="PT Astra Serif"/>
          <w:sz w:val="27"/>
          <w:szCs w:val="27"/>
          <w:lang w:eastAsia="en-US"/>
        </w:rPr>
        <w:t xml:space="preserve"> при условии</w:t>
      </w:r>
      <w:r w:rsidR="00D71F77" w:rsidRPr="00A468B5">
        <w:rPr>
          <w:rFonts w:ascii="PT Astra Serif" w:eastAsiaTheme="minorHAnsi" w:hAnsi="PT Astra Serif"/>
          <w:sz w:val="27"/>
          <w:szCs w:val="27"/>
          <w:lang w:eastAsia="en-US"/>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C4BFD" w:rsidRPr="00A468B5">
        <w:rPr>
          <w:rFonts w:ascii="PT Astra Serif" w:hAnsi="PT Astra Serif"/>
          <w:sz w:val="27"/>
          <w:szCs w:val="27"/>
        </w:rPr>
        <w:t>.</w:t>
      </w:r>
    </w:p>
    <w:p w:rsidR="00ED28CF" w:rsidRPr="00A468B5" w:rsidRDefault="00ED28CF" w:rsidP="00ED28CF">
      <w:pPr>
        <w:pStyle w:val="ConsPlusNormal"/>
        <w:ind w:firstLine="709"/>
        <w:jc w:val="both"/>
        <w:outlineLvl w:val="2"/>
        <w:rPr>
          <w:rFonts w:ascii="PT Astra Serif" w:hAnsi="PT Astra Serif"/>
          <w:sz w:val="27"/>
          <w:szCs w:val="27"/>
        </w:rPr>
      </w:pPr>
      <w:r w:rsidRPr="00A468B5">
        <w:rPr>
          <w:rFonts w:ascii="PT Astra Serif" w:hAnsi="PT Astra Serif"/>
          <w:sz w:val="27"/>
          <w:szCs w:val="27"/>
        </w:rPr>
        <w:t>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w:t>
      </w:r>
    </w:p>
    <w:p w:rsidR="00C50DB9" w:rsidRPr="00A468B5" w:rsidRDefault="00C50DB9" w:rsidP="00BF783D">
      <w:pPr>
        <w:pStyle w:val="ConsPlusNormal"/>
        <w:suppressAutoHyphens/>
        <w:ind w:firstLine="709"/>
        <w:contextualSpacing/>
        <w:jc w:val="center"/>
        <w:rPr>
          <w:rFonts w:ascii="PT Astra Serif" w:hAnsi="PT Astra Serif" w:cs="Times New Roman"/>
          <w:b/>
          <w:sz w:val="27"/>
          <w:szCs w:val="27"/>
        </w:rPr>
      </w:pPr>
    </w:p>
    <w:p w:rsidR="00317290" w:rsidRPr="00A468B5" w:rsidRDefault="00BD0A90" w:rsidP="00C621AB">
      <w:pPr>
        <w:pStyle w:val="ConsPlusNormal"/>
        <w:suppressAutoHyphens/>
        <w:ind w:firstLine="0"/>
        <w:contextualSpacing/>
        <w:jc w:val="center"/>
        <w:rPr>
          <w:rFonts w:ascii="PT Astra Serif" w:hAnsi="PT Astra Serif" w:cs="Times New Roman"/>
          <w:b/>
          <w:sz w:val="27"/>
          <w:szCs w:val="27"/>
        </w:rPr>
      </w:pPr>
      <w:r w:rsidRPr="00A468B5">
        <w:rPr>
          <w:rFonts w:ascii="PT Astra Serif" w:hAnsi="PT Astra Serif" w:cs="Times New Roman"/>
          <w:b/>
          <w:sz w:val="27"/>
          <w:szCs w:val="27"/>
        </w:rPr>
        <w:t>Исчерпывающий п</w:t>
      </w:r>
      <w:r w:rsidR="00317290" w:rsidRPr="00A468B5">
        <w:rPr>
          <w:rFonts w:ascii="PT Astra Serif" w:hAnsi="PT Astra Serif" w:cs="Times New Roman"/>
          <w:b/>
          <w:sz w:val="27"/>
          <w:szCs w:val="27"/>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C50DB9" w:rsidRPr="004B7467" w:rsidRDefault="00207C3F" w:rsidP="004B7467">
      <w:pPr>
        <w:pStyle w:val="ConsPlusNormal"/>
        <w:suppressAutoHyphens/>
        <w:ind w:firstLine="709"/>
        <w:contextualSpacing/>
        <w:jc w:val="both"/>
        <w:outlineLvl w:val="2"/>
        <w:rPr>
          <w:rFonts w:ascii="PT Astra Serif" w:hAnsi="PT Astra Serif" w:cs="Times New Roman"/>
          <w:sz w:val="28"/>
          <w:szCs w:val="28"/>
        </w:rPr>
      </w:pPr>
      <w:r w:rsidRPr="00A468B5">
        <w:rPr>
          <w:rFonts w:ascii="PT Astra Serif" w:hAnsi="PT Astra Serif" w:cs="Times New Roman"/>
          <w:sz w:val="27"/>
          <w:szCs w:val="27"/>
        </w:rPr>
        <w:t>20</w:t>
      </w:r>
      <w:r w:rsidR="00317290" w:rsidRPr="00A468B5">
        <w:rPr>
          <w:rFonts w:ascii="PT Astra Serif" w:hAnsi="PT Astra Serif" w:cs="Times New Roman"/>
          <w:sz w:val="27"/>
          <w:szCs w:val="27"/>
        </w:rPr>
        <w:t xml:space="preserve">. </w:t>
      </w:r>
      <w:r w:rsidR="00C50DB9" w:rsidRPr="00A468B5">
        <w:rPr>
          <w:rFonts w:ascii="PT Astra Serif" w:hAnsi="PT Astra Serif" w:cs="Times New Roman"/>
          <w:sz w:val="27"/>
          <w:szCs w:val="27"/>
        </w:rPr>
        <w:t>Для предоставления муниципальной услуги необходимы следующие</w:t>
      </w:r>
      <w:r w:rsidR="00C50DB9" w:rsidRPr="00A0385D">
        <w:rPr>
          <w:rFonts w:ascii="PT Astra Serif" w:hAnsi="PT Astra Serif" w:cs="Times New Roman"/>
          <w:sz w:val="28"/>
          <w:szCs w:val="28"/>
        </w:rPr>
        <w:t xml:space="preserve"> </w:t>
      </w:r>
      <w:r w:rsidR="00C50DB9" w:rsidRPr="00A0385D">
        <w:rPr>
          <w:rFonts w:ascii="PT Astra Serif" w:hAnsi="PT Astra Serif" w:cs="Times New Roman"/>
          <w:sz w:val="28"/>
          <w:szCs w:val="28"/>
        </w:rPr>
        <w:lastRenderedPageBreak/>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004F1E85">
        <w:rPr>
          <w:rFonts w:ascii="PT Astra Serif" w:hAnsi="PT Astra Serif" w:cs="Times New Roman"/>
          <w:sz w:val="28"/>
          <w:szCs w:val="28"/>
        </w:rPr>
        <w:t>представить самостоятельно:</w:t>
      </w:r>
    </w:p>
    <w:p w:rsidR="004B7467" w:rsidRPr="004B7467" w:rsidRDefault="004B7467" w:rsidP="004B7467">
      <w:pPr>
        <w:shd w:val="clear" w:color="auto" w:fill="FFFFFF"/>
        <w:ind w:firstLine="709"/>
        <w:rPr>
          <w:rFonts w:ascii="PT Astra Serif" w:hAnsi="PT Astra Serif"/>
          <w:color w:val="000000"/>
          <w:sz w:val="28"/>
          <w:szCs w:val="28"/>
        </w:rPr>
      </w:pPr>
      <w:r w:rsidRPr="004B7467">
        <w:rPr>
          <w:rFonts w:ascii="PT Astra Serif" w:hAnsi="PT Astra Serif"/>
          <w:sz w:val="28"/>
          <w:szCs w:val="28"/>
        </w:rPr>
        <w:t>1) с</w:t>
      </w:r>
      <w:r w:rsidRPr="004B7467">
        <w:rPr>
          <w:rFonts w:ascii="PT Astra Serif" w:hAnsi="PT Astra Serif"/>
          <w:color w:val="000000"/>
          <w:sz w:val="28"/>
          <w:szCs w:val="28"/>
        </w:rPr>
        <w:t>ведения из Единого государственного реестра юридических лиц, в случае подачи заявления юридическим лицом;</w:t>
      </w:r>
    </w:p>
    <w:p w:rsidR="004B7467" w:rsidRPr="004B7467" w:rsidRDefault="004B7467" w:rsidP="004B7467">
      <w:pPr>
        <w:shd w:val="clear" w:color="auto" w:fill="FFFFFF"/>
        <w:ind w:firstLine="709"/>
        <w:rPr>
          <w:rFonts w:ascii="PT Astra Serif" w:hAnsi="PT Astra Serif"/>
          <w:color w:val="000000"/>
          <w:sz w:val="28"/>
          <w:szCs w:val="28"/>
        </w:rPr>
      </w:pPr>
      <w:r w:rsidRPr="004B7467">
        <w:rPr>
          <w:rFonts w:ascii="PT Astra Serif" w:hAnsi="PT Astra Serif"/>
          <w:color w:val="000000"/>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7467" w:rsidRPr="004B7467" w:rsidRDefault="004B7467" w:rsidP="004B7467">
      <w:pPr>
        <w:shd w:val="clear" w:color="auto" w:fill="FFFFFF"/>
        <w:ind w:firstLine="709"/>
        <w:rPr>
          <w:rFonts w:ascii="PT Astra Serif" w:hAnsi="PT Astra Serif"/>
          <w:sz w:val="28"/>
          <w:szCs w:val="28"/>
        </w:rPr>
      </w:pPr>
      <w:r w:rsidRPr="004B7467">
        <w:rPr>
          <w:rFonts w:ascii="PT Astra Serif" w:hAnsi="PT Astra Serif"/>
          <w:color w:val="000000"/>
          <w:sz w:val="28"/>
          <w:szCs w:val="28"/>
        </w:rPr>
        <w:t>3) сведения о нотариальной доверенности;</w:t>
      </w:r>
    </w:p>
    <w:p w:rsidR="00C50DB9" w:rsidRPr="004B7467" w:rsidRDefault="004B7467" w:rsidP="004B7467">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C50DB9" w:rsidRPr="004B7467">
        <w:rPr>
          <w:rFonts w:ascii="PT Astra Serif" w:hAnsi="PT Astra Serif"/>
          <w:sz w:val="28"/>
          <w:szCs w:val="28"/>
        </w:rPr>
        <w:t xml:space="preserve">) правоустанавливающие документы на переустраиваемое и (или) перепланируемое </w:t>
      </w:r>
      <w:r w:rsidR="00304F99" w:rsidRPr="004B7467">
        <w:rPr>
          <w:rFonts w:ascii="PT Astra Serif" w:eastAsiaTheme="minorHAnsi" w:hAnsi="PT Astra Serif"/>
          <w:sz w:val="28"/>
          <w:szCs w:val="28"/>
          <w:lang w:eastAsia="en-US"/>
        </w:rPr>
        <w:t>помещения в многоквартирном доме</w:t>
      </w:r>
      <w:r w:rsidR="00C50DB9" w:rsidRPr="004B7467">
        <w:rPr>
          <w:rFonts w:ascii="PT Astra Serif" w:hAnsi="PT Astra Serif"/>
          <w:sz w:val="28"/>
          <w:szCs w:val="28"/>
        </w:rPr>
        <w:t>, если право на него зарегистрировано в Едином государственном реестре прав на недвижимое имущество и сделок с ним;</w:t>
      </w:r>
    </w:p>
    <w:p w:rsidR="00C50DB9" w:rsidRPr="00A0385D" w:rsidRDefault="004B7467" w:rsidP="00A87D3A">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C50DB9" w:rsidRPr="004B7467">
        <w:rPr>
          <w:rFonts w:ascii="PT Astra Serif" w:hAnsi="PT Astra Serif"/>
          <w:sz w:val="28"/>
          <w:szCs w:val="28"/>
        </w:rPr>
        <w:t xml:space="preserve">) </w:t>
      </w:r>
      <w:r w:rsidR="00A87D3A" w:rsidRPr="004B7467">
        <w:rPr>
          <w:rFonts w:ascii="PT Astra Serif" w:eastAsiaTheme="minorHAnsi" w:hAnsi="PT Astra Serif"/>
          <w:sz w:val="28"/>
          <w:szCs w:val="28"/>
          <w:lang w:eastAsia="en-US"/>
        </w:rPr>
        <w:t xml:space="preserve">технический </w:t>
      </w:r>
      <w:hyperlink r:id="rId11" w:history="1">
        <w:r w:rsidR="00A87D3A" w:rsidRPr="004B7467">
          <w:rPr>
            <w:rFonts w:ascii="PT Astra Serif" w:eastAsiaTheme="minorHAnsi" w:hAnsi="PT Astra Serif"/>
            <w:sz w:val="28"/>
            <w:szCs w:val="28"/>
            <w:lang w:eastAsia="en-US"/>
          </w:rPr>
          <w:t>паспорт</w:t>
        </w:r>
      </w:hyperlink>
      <w:r w:rsidR="00A87D3A" w:rsidRPr="00A0385D">
        <w:rPr>
          <w:rFonts w:ascii="PT Astra Serif" w:eastAsiaTheme="minorHAnsi" w:hAnsi="PT Astra Serif"/>
          <w:sz w:val="28"/>
          <w:szCs w:val="28"/>
          <w:lang w:eastAsia="en-US"/>
        </w:rPr>
        <w:t xml:space="preserve"> переустраиваемого и (или) перепланируемого помещения в многоквартирном доме;</w:t>
      </w:r>
    </w:p>
    <w:p w:rsidR="00C50DB9" w:rsidRPr="00A0385D" w:rsidRDefault="004B7467" w:rsidP="00A87D3A">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C50DB9" w:rsidRPr="00A0385D">
        <w:rPr>
          <w:rFonts w:ascii="PT Astra Serif" w:hAnsi="PT Astra Serif"/>
          <w:sz w:val="28"/>
          <w:szCs w:val="28"/>
        </w:rPr>
        <w:t xml:space="preserve">) </w:t>
      </w:r>
      <w:r w:rsidR="00A87D3A" w:rsidRPr="00A0385D">
        <w:rPr>
          <w:rFonts w:ascii="PT Astra Serif" w:eastAsiaTheme="minorHAnsi" w:hAnsi="PT Astra Serif"/>
          <w:sz w:val="28"/>
          <w:szCs w:val="28"/>
          <w:lang w:eastAsia="en-US"/>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07C3F" w:rsidRDefault="00207C3F" w:rsidP="00185F03">
      <w:pPr>
        <w:pStyle w:val="af0"/>
        <w:spacing w:before="0" w:beforeAutospacing="0" w:after="0" w:afterAutospacing="0"/>
        <w:ind w:firstLine="709"/>
        <w:jc w:val="center"/>
        <w:rPr>
          <w:rFonts w:ascii="PT Astra Serif" w:hAnsi="PT Astra Serif"/>
          <w:b/>
          <w:sz w:val="28"/>
          <w:szCs w:val="28"/>
        </w:rPr>
      </w:pPr>
    </w:p>
    <w:p w:rsidR="00185F03" w:rsidRPr="00A0385D" w:rsidRDefault="00185F03" w:rsidP="00185F03">
      <w:pPr>
        <w:pStyle w:val="af0"/>
        <w:spacing w:before="0" w:beforeAutospacing="0" w:after="0" w:afterAutospacing="0"/>
        <w:ind w:firstLine="709"/>
        <w:jc w:val="center"/>
        <w:rPr>
          <w:rFonts w:ascii="PT Astra Serif" w:hAnsi="PT Astra Serif"/>
          <w:b/>
          <w:sz w:val="28"/>
          <w:szCs w:val="28"/>
        </w:rPr>
      </w:pPr>
      <w:r w:rsidRPr="00A0385D">
        <w:rPr>
          <w:rFonts w:ascii="PT Astra Serif" w:hAnsi="PT Astra Serif"/>
          <w:b/>
          <w:sz w:val="28"/>
          <w:szCs w:val="28"/>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F03" w:rsidRPr="00A0385D" w:rsidRDefault="00185F03" w:rsidP="00185F03">
      <w:pPr>
        <w:pStyle w:val="af0"/>
        <w:spacing w:before="0" w:beforeAutospacing="0" w:after="0" w:afterAutospacing="0"/>
        <w:ind w:firstLine="709"/>
        <w:jc w:val="center"/>
        <w:rPr>
          <w:rFonts w:ascii="PT Astra Serif" w:hAnsi="PT Astra Serif"/>
          <w:b/>
          <w:i/>
          <w:sz w:val="28"/>
          <w:szCs w:val="28"/>
        </w:rPr>
      </w:pPr>
    </w:p>
    <w:p w:rsidR="004B7467" w:rsidRPr="0093024C" w:rsidRDefault="0060407B" w:rsidP="004B7467">
      <w:pPr>
        <w:pStyle w:val="-N"/>
        <w:numPr>
          <w:ilvl w:val="0"/>
          <w:numId w:val="0"/>
        </w:numPr>
        <w:spacing w:line="240" w:lineRule="auto"/>
        <w:ind w:left="709"/>
        <w:rPr>
          <w:rFonts w:ascii="PT Astra Serif" w:hAnsi="PT Astra Serif"/>
        </w:rPr>
      </w:pPr>
      <w:r>
        <w:rPr>
          <w:rFonts w:ascii="PT Astra Serif" w:hAnsi="PT Astra Serif"/>
        </w:rPr>
        <w:t>21</w:t>
      </w:r>
      <w:r w:rsidR="00185F03" w:rsidRPr="00A0385D">
        <w:rPr>
          <w:rFonts w:ascii="PT Astra Serif" w:hAnsi="PT Astra Serif"/>
        </w:rPr>
        <w:t xml:space="preserve">.1. </w:t>
      </w:r>
      <w:r w:rsidR="004B7467" w:rsidRPr="0093024C">
        <w:rPr>
          <w:rFonts w:ascii="PT Astra Serif" w:hAnsi="PT Astra Serif"/>
        </w:rPr>
        <w:t>Запрещается требовать от заявител</w:t>
      </w:r>
      <w:r w:rsidR="004B7467">
        <w:rPr>
          <w:rFonts w:ascii="PT Astra Serif" w:hAnsi="PT Astra Serif"/>
        </w:rPr>
        <w:t>я</w:t>
      </w:r>
      <w:r w:rsidR="004B7467" w:rsidRPr="0093024C">
        <w:rPr>
          <w:rFonts w:ascii="PT Astra Serif" w:hAnsi="PT Astra Serif"/>
        </w:rPr>
        <w:t>:</w:t>
      </w:r>
    </w:p>
    <w:p w:rsidR="004B7467" w:rsidRPr="0004555C" w:rsidRDefault="004B7467" w:rsidP="004B7467">
      <w:pPr>
        <w:pStyle w:val="-N"/>
        <w:numPr>
          <w:ilvl w:val="0"/>
          <w:numId w:val="0"/>
        </w:numPr>
        <w:spacing w:line="240" w:lineRule="auto"/>
        <w:ind w:firstLine="568"/>
        <w:rPr>
          <w:rFonts w:ascii="PT Astra Serif" w:hAnsi="PT Astra Serif" w:cs="Arial"/>
        </w:rPr>
      </w:pPr>
      <w:r w:rsidRPr="0004555C">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467" w:rsidRPr="0004555C" w:rsidRDefault="004B7467" w:rsidP="004B7467">
      <w:pPr>
        <w:pStyle w:val="-N"/>
        <w:numPr>
          <w:ilvl w:val="0"/>
          <w:numId w:val="0"/>
        </w:numPr>
        <w:spacing w:line="240" w:lineRule="auto"/>
        <w:ind w:firstLine="568"/>
        <w:rPr>
          <w:rFonts w:ascii="PT Astra Serif" w:hAnsi="PT Astra Serif" w:cs="Arial"/>
        </w:rPr>
      </w:pPr>
      <w:r w:rsidRPr="0004555C">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w:t>
      </w:r>
      <w:r w:rsidR="00A468B5">
        <w:rPr>
          <w:rFonts w:ascii="PT Astra Serif" w:hAnsi="PT Astra Serif" w:cs="Arial"/>
        </w:rPr>
        <w:t xml:space="preserve">                        </w:t>
      </w:r>
      <w:r w:rsidRPr="0004555C">
        <w:rPr>
          <w:rFonts w:ascii="PT Astra Serif" w:hAnsi="PT Astra Serif" w:cs="Arial"/>
        </w:rPr>
        <w:t xml:space="preserve">местного самоуправления организаций, участвующих в </w:t>
      </w:r>
      <w:r w:rsidR="00A468B5">
        <w:rPr>
          <w:rFonts w:ascii="PT Astra Serif" w:hAnsi="PT Astra Serif" w:cs="Arial"/>
        </w:rPr>
        <w:t xml:space="preserve">                         </w:t>
      </w:r>
      <w:r w:rsidRPr="0004555C">
        <w:rPr>
          <w:rFonts w:ascii="PT Astra Serif" w:hAnsi="PT Astra Serif" w:cs="Arial"/>
        </w:rPr>
        <w:t xml:space="preserve">предоставлении предусмотренных частью 1 статьи 1 Федерального </w:t>
      </w:r>
      <w:r w:rsidR="00A468B5">
        <w:rPr>
          <w:rFonts w:ascii="PT Astra Serif" w:hAnsi="PT Astra Serif" w:cs="Arial"/>
        </w:rPr>
        <w:t xml:space="preserve">              </w:t>
      </w:r>
      <w:r w:rsidRPr="0004555C">
        <w:rPr>
          <w:rFonts w:ascii="PT Astra Serif" w:hAnsi="PT Astra Serif" w:cs="Arial"/>
        </w:rPr>
        <w:t xml:space="preserve">закона от 27.07.2010 № 210-ФЗ «Об организации предоставления государственных и муниципальных услуг» </w:t>
      </w:r>
      <w:r>
        <w:rPr>
          <w:rFonts w:ascii="PT Astra Serif" w:hAnsi="PT Astra Serif" w:cs="Arial"/>
        </w:rPr>
        <w:t>муниципальных</w:t>
      </w:r>
      <w:r w:rsidRPr="0004555C">
        <w:rPr>
          <w:rFonts w:ascii="PT Astra Serif" w:hAnsi="PT Astra Serif" w:cs="Arial"/>
        </w:rPr>
        <w:t xml:space="preserve">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w:t>
      </w:r>
      <w:r w:rsidRPr="0004555C">
        <w:rPr>
          <w:rFonts w:ascii="PT Astra Serif" w:hAnsi="PT Astra Serif" w:cs="Arial"/>
        </w:rPr>
        <w:lastRenderedPageBreak/>
        <w:t>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B7467" w:rsidRPr="0004555C" w:rsidRDefault="004B7467" w:rsidP="004B7467">
      <w:pPr>
        <w:pStyle w:val="-N"/>
        <w:numPr>
          <w:ilvl w:val="0"/>
          <w:numId w:val="0"/>
        </w:numPr>
        <w:spacing w:line="240" w:lineRule="auto"/>
        <w:ind w:firstLine="568"/>
        <w:rPr>
          <w:rFonts w:ascii="PT Astra Serif" w:hAnsi="PT Astra Serif" w:cs="Arial"/>
        </w:rPr>
      </w:pPr>
      <w:r w:rsidRPr="0004555C">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467" w:rsidRPr="0004555C"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B7467" w:rsidRDefault="004B7467" w:rsidP="004B7467">
      <w:pPr>
        <w:pStyle w:val="-N"/>
        <w:numPr>
          <w:ilvl w:val="0"/>
          <w:numId w:val="0"/>
        </w:numPr>
        <w:spacing w:line="240" w:lineRule="auto"/>
        <w:ind w:firstLine="709"/>
        <w:rPr>
          <w:rFonts w:ascii="PT Astra Serif" w:hAnsi="PT Astra Serif" w:cs="Arial"/>
        </w:rPr>
      </w:pPr>
      <w:r w:rsidRPr="0004555C">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w:t>
      </w:r>
      <w:r w:rsidR="00B11125">
        <w:rPr>
          <w:rFonts w:ascii="PT Astra Serif" w:hAnsi="PT Astra Serif" w:cs="Arial"/>
        </w:rPr>
        <w:t>ения за доставленные неудобства;</w:t>
      </w:r>
    </w:p>
    <w:p w:rsidR="004B7467" w:rsidRPr="00E84BA4" w:rsidRDefault="004B7467" w:rsidP="004B7467">
      <w:pPr>
        <w:pStyle w:val="-N"/>
        <w:numPr>
          <w:ilvl w:val="0"/>
          <w:numId w:val="0"/>
        </w:numPr>
        <w:spacing w:line="240" w:lineRule="auto"/>
        <w:ind w:firstLine="709"/>
        <w:rPr>
          <w:rFonts w:ascii="PT Astra Serif" w:hAnsi="PT Astra Serif" w:cs="Arial"/>
        </w:rPr>
      </w:pPr>
      <w:r>
        <w:rPr>
          <w:rFonts w:ascii="PT Astra Serif" w:hAnsi="PT Astra Serif" w:cs="Arial"/>
        </w:rPr>
        <w:t xml:space="preserve">5) </w:t>
      </w:r>
      <w:r w:rsidRPr="00E84BA4">
        <w:rPr>
          <w:rFonts w:ascii="PT Astra Serif" w:hAnsi="PT Astra Serif" w:cs="Arial"/>
        </w:rPr>
        <w:t xml:space="preserve">предоставления на бумажном носителе документов и информации, электронные образы которых ранее были заверены в соответствии с </w:t>
      </w:r>
      <w:r w:rsidR="007135B6">
        <w:rPr>
          <w:rFonts w:ascii="PT Astra Serif" w:hAnsi="PT Astra Serif" w:cs="Arial"/>
        </w:rPr>
        <w:t xml:space="preserve">      </w:t>
      </w:r>
      <w:hyperlink r:id="rId12" w:history="1">
        <w:r w:rsidRPr="00E84BA4">
          <w:rPr>
            <w:rFonts w:ascii="PT Astra Serif" w:hAnsi="PT Astra Serif" w:cs="Arial"/>
          </w:rPr>
          <w:t>пунктом 7.2 части 1 статьи 16</w:t>
        </w:r>
      </w:hyperlink>
      <w:r w:rsidR="007135B6">
        <w:rPr>
          <w:rFonts w:ascii="PT Astra Serif" w:hAnsi="PT Astra Serif" w:cs="Arial"/>
        </w:rPr>
        <w:t xml:space="preserve"> </w:t>
      </w:r>
      <w:r w:rsidRPr="0004555C">
        <w:rPr>
          <w:rFonts w:ascii="PT Astra Serif" w:hAnsi="PT Astra Serif" w:cs="Arial"/>
        </w:rPr>
        <w:t>Федерального закона «Об организации предоставления государ</w:t>
      </w:r>
      <w:r>
        <w:rPr>
          <w:rFonts w:ascii="PT Astra Serif" w:hAnsi="PT Astra Serif" w:cs="Arial"/>
        </w:rPr>
        <w:t>ственных и муниципальных услуг»</w:t>
      </w:r>
      <w:r w:rsidRPr="00E84BA4">
        <w:rPr>
          <w:rFonts w:ascii="PT Astra Serif" w:hAnsi="PT Astra Serif"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PT Astra Serif" w:hAnsi="PT Astra Serif" w:cs="Arial"/>
        </w:rPr>
        <w:t>.</w:t>
      </w:r>
    </w:p>
    <w:p w:rsidR="00185F03" w:rsidRPr="00A0385D" w:rsidRDefault="00185F03" w:rsidP="004B7467">
      <w:pPr>
        <w:pStyle w:val="af0"/>
        <w:spacing w:before="0" w:beforeAutospacing="0" w:after="0" w:afterAutospacing="0"/>
        <w:ind w:firstLine="709"/>
        <w:jc w:val="both"/>
        <w:rPr>
          <w:rFonts w:ascii="PT Astra Serif" w:hAnsi="PT Astra Serif"/>
          <w:sz w:val="28"/>
          <w:szCs w:val="28"/>
        </w:rPr>
      </w:pPr>
      <w:r w:rsidRPr="00A0385D">
        <w:rPr>
          <w:rFonts w:ascii="PT Astra Serif" w:eastAsiaTheme="minorHAnsi" w:hAnsi="PT Astra Serif"/>
          <w:bCs/>
          <w:sz w:val="28"/>
          <w:szCs w:val="28"/>
          <w:lang w:eastAsia="en-US"/>
        </w:rPr>
        <w:t>2</w:t>
      </w:r>
      <w:r w:rsidR="0060407B">
        <w:rPr>
          <w:rFonts w:ascii="PT Astra Serif" w:eastAsiaTheme="minorHAnsi" w:hAnsi="PT Astra Serif"/>
          <w:bCs/>
          <w:sz w:val="28"/>
          <w:szCs w:val="28"/>
          <w:lang w:eastAsia="en-US"/>
        </w:rPr>
        <w:t>1</w:t>
      </w:r>
      <w:r w:rsidRPr="00A0385D">
        <w:rPr>
          <w:rFonts w:ascii="PT Astra Serif" w:eastAsiaTheme="minorHAnsi" w:hAnsi="PT Astra Serif"/>
          <w:bCs/>
          <w:sz w:val="28"/>
          <w:szCs w:val="28"/>
          <w:lang w:eastAsia="en-US"/>
        </w:rPr>
        <w:t>.</w:t>
      </w:r>
      <w:r w:rsidR="004B7467">
        <w:rPr>
          <w:rFonts w:ascii="PT Astra Serif" w:eastAsiaTheme="minorHAnsi" w:hAnsi="PT Astra Serif"/>
          <w:bCs/>
          <w:sz w:val="28"/>
          <w:szCs w:val="28"/>
          <w:lang w:eastAsia="en-US"/>
        </w:rPr>
        <w:t>2</w:t>
      </w:r>
      <w:r w:rsidRPr="00A0385D">
        <w:rPr>
          <w:rFonts w:ascii="PT Astra Serif" w:eastAsiaTheme="minorHAnsi" w:hAnsi="PT Astra Serif"/>
          <w:bCs/>
          <w:sz w:val="28"/>
          <w:szCs w:val="28"/>
          <w:lang w:eastAsia="en-US"/>
        </w:rPr>
        <w:t xml:space="preserve">. Многофункциональные центры и организации, указанные в </w:t>
      </w:r>
      <w:r w:rsidR="007135B6">
        <w:rPr>
          <w:rFonts w:ascii="PT Astra Serif" w:eastAsiaTheme="minorHAnsi" w:hAnsi="PT Astra Serif"/>
          <w:bCs/>
          <w:sz w:val="28"/>
          <w:szCs w:val="28"/>
          <w:lang w:eastAsia="en-US"/>
        </w:rPr>
        <w:t xml:space="preserve">     </w:t>
      </w:r>
      <w:hyperlink r:id="rId13" w:history="1">
        <w:r w:rsidRPr="00A0385D">
          <w:rPr>
            <w:rFonts w:ascii="PT Astra Serif" w:eastAsiaTheme="minorHAnsi" w:hAnsi="PT Astra Serif"/>
            <w:bCs/>
            <w:sz w:val="28"/>
            <w:szCs w:val="28"/>
            <w:lang w:eastAsia="en-US"/>
          </w:rPr>
          <w:t>части 1.1</w:t>
        </w:r>
      </w:hyperlink>
      <w:r w:rsidRPr="00A0385D">
        <w:rPr>
          <w:rFonts w:ascii="PT Astra Serif" w:eastAsiaTheme="minorHAnsi" w:hAnsi="PT Astra Serif"/>
          <w:bCs/>
          <w:sz w:val="28"/>
          <w:szCs w:val="28"/>
          <w:lang w:eastAsia="en-US"/>
        </w:rPr>
        <w:t xml:space="preserve"> статьи 1</w:t>
      </w:r>
      <w:r w:rsidR="0060407B">
        <w:rPr>
          <w:rFonts w:ascii="PT Astra Serif" w:eastAsiaTheme="minorHAnsi" w:hAnsi="PT Astra Serif"/>
          <w:bCs/>
          <w:sz w:val="28"/>
          <w:szCs w:val="28"/>
          <w:lang w:eastAsia="en-US"/>
        </w:rPr>
        <w:t xml:space="preserve">6 Федерального закона № 210-ФЗ </w:t>
      </w:r>
      <w:r w:rsidRPr="00A0385D">
        <w:rPr>
          <w:rFonts w:ascii="PT Astra Serif" w:eastAsiaTheme="minorHAnsi" w:hAnsi="PT Astra Serif"/>
          <w:bCs/>
          <w:sz w:val="28"/>
          <w:szCs w:val="28"/>
          <w:lang w:eastAsia="en-US"/>
        </w:rPr>
        <w:t xml:space="preserve">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Pr="00A0385D">
        <w:rPr>
          <w:rFonts w:ascii="PT Astra Serif" w:eastAsiaTheme="minorHAnsi" w:hAnsi="PT Astra Serif"/>
          <w:bCs/>
          <w:sz w:val="28"/>
          <w:szCs w:val="28"/>
          <w:lang w:eastAsia="en-US"/>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4" w:history="1">
        <w:r w:rsidRPr="00A0385D">
          <w:rPr>
            <w:rFonts w:ascii="PT Astra Serif" w:eastAsiaTheme="minorHAnsi" w:hAnsi="PT Astra Serif"/>
            <w:bCs/>
            <w:sz w:val="28"/>
            <w:szCs w:val="28"/>
            <w:lang w:eastAsia="en-US"/>
          </w:rPr>
          <w:t>частью 1.3</w:t>
        </w:r>
      </w:hyperlink>
      <w:r w:rsidRPr="00A0385D">
        <w:rPr>
          <w:rFonts w:ascii="PT Astra Serif" w:eastAsiaTheme="minorHAnsi" w:hAnsi="PT Astra Serif"/>
          <w:bCs/>
          <w:sz w:val="28"/>
          <w:szCs w:val="28"/>
          <w:lang w:eastAsia="en-US"/>
        </w:rPr>
        <w:t xml:space="preserve"> статьи 16 Федерального закона № 210-ФЗ.</w:t>
      </w:r>
    </w:p>
    <w:p w:rsidR="004A42FF" w:rsidRPr="00A0385D" w:rsidRDefault="004A42FF" w:rsidP="00185F03">
      <w:pPr>
        <w:pStyle w:val="ConsPlusNormal"/>
        <w:suppressAutoHyphens/>
        <w:ind w:firstLine="709"/>
        <w:contextualSpacing/>
        <w:jc w:val="both"/>
        <w:outlineLvl w:val="2"/>
        <w:rPr>
          <w:rFonts w:ascii="PT Astra Serif" w:hAnsi="PT Astra Serif" w:cs="Times New Roman"/>
          <w:sz w:val="28"/>
          <w:szCs w:val="28"/>
        </w:rPr>
      </w:pPr>
    </w:p>
    <w:p w:rsidR="00317290" w:rsidRPr="00A0385D" w:rsidRDefault="00BD0A90" w:rsidP="00185F03">
      <w:pPr>
        <w:pStyle w:val="ConsPlusNormal"/>
        <w:suppressAutoHyphens/>
        <w:ind w:firstLine="0"/>
        <w:contextualSpacing/>
        <w:jc w:val="center"/>
        <w:outlineLvl w:val="2"/>
        <w:rPr>
          <w:rFonts w:ascii="PT Astra Serif" w:hAnsi="PT Astra Serif" w:cs="Times New Roman"/>
          <w:b/>
          <w:sz w:val="28"/>
          <w:szCs w:val="28"/>
        </w:rPr>
      </w:pPr>
      <w:bookmarkStart w:id="5" w:name="l6"/>
      <w:bookmarkStart w:id="6" w:name="l7"/>
      <w:bookmarkStart w:id="7" w:name="l16"/>
      <w:bookmarkEnd w:id="5"/>
      <w:bookmarkEnd w:id="6"/>
      <w:bookmarkEnd w:id="7"/>
      <w:r w:rsidRPr="00A0385D">
        <w:rPr>
          <w:rFonts w:ascii="PT Astra Serif" w:hAnsi="PT Astra Serif" w:cs="Times New Roman"/>
          <w:b/>
          <w:sz w:val="28"/>
          <w:szCs w:val="28"/>
        </w:rPr>
        <w:t>Исчерпывающий п</w:t>
      </w:r>
      <w:r w:rsidR="00317290" w:rsidRPr="00A0385D">
        <w:rPr>
          <w:rFonts w:ascii="PT Astra Serif" w:hAnsi="PT Astra Serif" w:cs="Times New Roman"/>
          <w:b/>
          <w:sz w:val="28"/>
          <w:szCs w:val="28"/>
        </w:rPr>
        <w:t>еречень оснований для отказа в приеме документов, необходимых для предоставления муниципальной услуги</w:t>
      </w:r>
    </w:p>
    <w:p w:rsidR="00BF783D" w:rsidRPr="00A0385D" w:rsidRDefault="00BF783D" w:rsidP="00BF783D">
      <w:pPr>
        <w:pStyle w:val="ConsPlusNormal"/>
        <w:suppressAutoHyphens/>
        <w:ind w:firstLine="709"/>
        <w:contextualSpacing/>
        <w:jc w:val="center"/>
        <w:outlineLvl w:val="2"/>
        <w:rPr>
          <w:rFonts w:ascii="PT Astra Serif" w:hAnsi="PT Astra Serif" w:cs="Times New Roman"/>
          <w:b/>
          <w:sz w:val="28"/>
          <w:szCs w:val="28"/>
        </w:rPr>
      </w:pPr>
    </w:p>
    <w:p w:rsidR="00ED2262" w:rsidRPr="00ED2262" w:rsidRDefault="0060407B" w:rsidP="00ED2262">
      <w:pPr>
        <w:shd w:val="clear" w:color="auto" w:fill="FFFFFF"/>
        <w:ind w:firstLine="709"/>
        <w:jc w:val="both"/>
        <w:rPr>
          <w:rFonts w:ascii="yandex-sans" w:hAnsi="yandex-sans"/>
          <w:color w:val="000000"/>
          <w:sz w:val="28"/>
          <w:szCs w:val="28"/>
        </w:rPr>
      </w:pPr>
      <w:r>
        <w:rPr>
          <w:rFonts w:ascii="PT Astra Serif" w:hAnsi="PT Astra Serif"/>
          <w:sz w:val="28"/>
          <w:szCs w:val="28"/>
        </w:rPr>
        <w:t>22</w:t>
      </w:r>
      <w:r w:rsidR="00CF3232" w:rsidRPr="00ED2262">
        <w:rPr>
          <w:rFonts w:ascii="PT Astra Serif" w:hAnsi="PT Astra Serif"/>
          <w:sz w:val="28"/>
          <w:szCs w:val="28"/>
        </w:rPr>
        <w:t xml:space="preserve">. </w:t>
      </w:r>
      <w:r w:rsidR="00ED2262" w:rsidRPr="00ED2262">
        <w:rPr>
          <w:rFonts w:ascii="yandex-sans" w:hAnsi="yandex-sans"/>
          <w:color w:val="000000"/>
          <w:sz w:val="28"/>
          <w:szCs w:val="28"/>
        </w:rPr>
        <w:t>Исчерпывающий перечень оснований для отказа в приеме документов,</w:t>
      </w:r>
      <w:r w:rsidR="00ED2262">
        <w:rPr>
          <w:rFonts w:ascii="yandex-sans" w:hAnsi="yandex-sans"/>
          <w:color w:val="000000"/>
          <w:sz w:val="28"/>
          <w:szCs w:val="28"/>
        </w:rPr>
        <w:t xml:space="preserve"> </w:t>
      </w:r>
      <w:r w:rsidR="00ED2262" w:rsidRPr="00ED2262">
        <w:rPr>
          <w:rFonts w:ascii="yandex-sans" w:hAnsi="yandex-sans"/>
          <w:color w:val="000000"/>
          <w:sz w:val="28"/>
          <w:szCs w:val="28"/>
        </w:rPr>
        <w:t>необходимых для предоставления услуги: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1) </w:t>
      </w:r>
      <w:r w:rsidRPr="00ED2262">
        <w:rPr>
          <w:rFonts w:ascii="yandex-sans" w:hAnsi="yandex-sans"/>
          <w:color w:val="000000"/>
          <w:sz w:val="28"/>
          <w:szCs w:val="28"/>
        </w:rPr>
        <w:t>заявление о предоставлении услуги подано в орган местного самоуправления или организацию, в полномочия которых не входит</w:t>
      </w:r>
      <w:r>
        <w:rPr>
          <w:rFonts w:ascii="yandex-sans" w:hAnsi="yandex-sans"/>
          <w:color w:val="000000"/>
          <w:sz w:val="28"/>
          <w:szCs w:val="28"/>
        </w:rPr>
        <w:t xml:space="preserve"> </w:t>
      </w:r>
      <w:r w:rsidRPr="00ED2262">
        <w:rPr>
          <w:rFonts w:ascii="yandex-sans" w:hAnsi="yandex-sans"/>
          <w:color w:val="000000"/>
          <w:sz w:val="28"/>
          <w:szCs w:val="28"/>
        </w:rPr>
        <w:t>предоставление услуги;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2) </w:t>
      </w:r>
      <w:r w:rsidRPr="00ED2262">
        <w:rPr>
          <w:rFonts w:ascii="yandex-sans" w:hAnsi="yandex-sans"/>
          <w:color w:val="000000"/>
          <w:sz w:val="28"/>
          <w:szCs w:val="28"/>
        </w:rPr>
        <w:t>представлен</w:t>
      </w:r>
      <w:r>
        <w:rPr>
          <w:rFonts w:ascii="yandex-sans" w:hAnsi="yandex-sans"/>
          <w:color w:val="000000"/>
          <w:sz w:val="28"/>
          <w:szCs w:val="28"/>
        </w:rPr>
        <w:t xml:space="preserve"> </w:t>
      </w:r>
      <w:r w:rsidRPr="00ED2262">
        <w:rPr>
          <w:rFonts w:ascii="yandex-sans" w:hAnsi="yandex-sans"/>
          <w:color w:val="000000"/>
          <w:sz w:val="28"/>
          <w:szCs w:val="28"/>
        </w:rPr>
        <w:t>неполный</w:t>
      </w:r>
      <w:r>
        <w:rPr>
          <w:rFonts w:ascii="yandex-sans" w:hAnsi="yandex-sans"/>
          <w:color w:val="000000"/>
          <w:sz w:val="28"/>
          <w:szCs w:val="28"/>
        </w:rPr>
        <w:t xml:space="preserve"> </w:t>
      </w:r>
      <w:r w:rsidRPr="00ED2262">
        <w:rPr>
          <w:rFonts w:ascii="yandex-sans" w:hAnsi="yandex-sans"/>
          <w:color w:val="000000"/>
          <w:sz w:val="28"/>
          <w:szCs w:val="28"/>
        </w:rPr>
        <w:t>комплект</w:t>
      </w:r>
      <w:r>
        <w:rPr>
          <w:rFonts w:ascii="yandex-sans" w:hAnsi="yandex-sans"/>
          <w:color w:val="000000"/>
          <w:sz w:val="28"/>
          <w:szCs w:val="28"/>
        </w:rPr>
        <w:t xml:space="preserve"> </w:t>
      </w:r>
      <w:r w:rsidRPr="00ED2262">
        <w:rPr>
          <w:rFonts w:ascii="yandex-sans" w:hAnsi="yandex-sans"/>
          <w:color w:val="000000"/>
          <w:sz w:val="28"/>
          <w:szCs w:val="28"/>
        </w:rPr>
        <w:t>документов,</w:t>
      </w:r>
      <w:r>
        <w:rPr>
          <w:rFonts w:ascii="yandex-sans" w:hAnsi="yandex-sans"/>
          <w:color w:val="000000"/>
          <w:sz w:val="28"/>
          <w:szCs w:val="28"/>
        </w:rPr>
        <w:t xml:space="preserve"> </w:t>
      </w:r>
      <w:r w:rsidRPr="00ED2262">
        <w:rPr>
          <w:rFonts w:ascii="yandex-sans" w:hAnsi="yandex-sans"/>
          <w:color w:val="000000"/>
          <w:sz w:val="28"/>
          <w:szCs w:val="28"/>
        </w:rPr>
        <w:t>необходимых</w:t>
      </w:r>
      <w:r>
        <w:rPr>
          <w:rFonts w:ascii="yandex-sans" w:hAnsi="yandex-sans"/>
          <w:color w:val="000000"/>
          <w:sz w:val="28"/>
          <w:szCs w:val="28"/>
        </w:rPr>
        <w:t xml:space="preserve"> </w:t>
      </w:r>
      <w:r w:rsidRPr="00ED2262">
        <w:rPr>
          <w:rFonts w:ascii="yandex-sans" w:hAnsi="yandex-sans"/>
          <w:color w:val="000000"/>
          <w:sz w:val="28"/>
          <w:szCs w:val="28"/>
        </w:rPr>
        <w:t>для</w:t>
      </w:r>
      <w:r>
        <w:rPr>
          <w:rFonts w:ascii="yandex-sans" w:hAnsi="yandex-sans"/>
          <w:color w:val="000000"/>
          <w:sz w:val="28"/>
          <w:szCs w:val="28"/>
        </w:rPr>
        <w:t xml:space="preserve"> </w:t>
      </w:r>
      <w:r w:rsidRPr="00ED2262">
        <w:rPr>
          <w:rFonts w:ascii="yandex-sans" w:hAnsi="yandex-sans"/>
          <w:color w:val="000000"/>
          <w:sz w:val="28"/>
          <w:szCs w:val="28"/>
        </w:rPr>
        <w:t>предоставления услуги</w:t>
      </w:r>
      <w:r>
        <w:rPr>
          <w:rFonts w:ascii="yandex-sans" w:hAnsi="yandex-sans"/>
          <w:color w:val="000000"/>
          <w:sz w:val="28"/>
          <w:szCs w:val="28"/>
        </w:rPr>
        <w:t>, обязанность по предоставлению</w:t>
      </w:r>
      <w:r w:rsidR="00370E6E">
        <w:rPr>
          <w:rFonts w:ascii="yandex-sans" w:hAnsi="yandex-sans"/>
          <w:color w:val="000000"/>
          <w:sz w:val="28"/>
          <w:szCs w:val="28"/>
        </w:rPr>
        <w:t xml:space="preserve"> которых возложена на заявителя</w:t>
      </w:r>
      <w:r w:rsidRPr="00ED2262">
        <w:rPr>
          <w:rFonts w:ascii="yandex-sans" w:hAnsi="yandex-sans"/>
          <w:color w:val="000000"/>
          <w:sz w:val="28"/>
          <w:szCs w:val="28"/>
        </w:rPr>
        <w:t>;</w:t>
      </w:r>
    </w:p>
    <w:p w:rsid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3) </w:t>
      </w:r>
      <w:r w:rsidRPr="00ED2262">
        <w:rPr>
          <w:rFonts w:ascii="yandex-sans" w:hAnsi="yandex-sans"/>
          <w:color w:val="000000"/>
          <w:sz w:val="28"/>
          <w:szCs w:val="28"/>
        </w:rPr>
        <w:t>представленные документы утратили силу на момент обращения за услугой</w:t>
      </w:r>
      <w:r>
        <w:rPr>
          <w:rFonts w:ascii="yandex-sans" w:hAnsi="yandex-sans"/>
          <w:color w:val="000000"/>
          <w:sz w:val="28"/>
          <w:szCs w:val="28"/>
        </w:rPr>
        <w:t xml:space="preserve"> </w:t>
      </w:r>
      <w:r w:rsidRPr="00ED2262">
        <w:rPr>
          <w:rFonts w:ascii="yandex-sans" w:hAnsi="yandex-sans"/>
          <w:color w:val="000000"/>
          <w:sz w:val="28"/>
          <w:szCs w:val="28"/>
        </w:rPr>
        <w:t>(документ,</w:t>
      </w:r>
      <w:r>
        <w:rPr>
          <w:rFonts w:ascii="yandex-sans" w:hAnsi="yandex-sans"/>
          <w:color w:val="000000"/>
          <w:sz w:val="28"/>
          <w:szCs w:val="28"/>
        </w:rPr>
        <w:t xml:space="preserve"> </w:t>
      </w:r>
      <w:r w:rsidRPr="00ED2262">
        <w:rPr>
          <w:rFonts w:ascii="yandex-sans" w:hAnsi="yandex-sans"/>
          <w:color w:val="000000"/>
          <w:sz w:val="28"/>
          <w:szCs w:val="28"/>
        </w:rPr>
        <w:t>удостоверяющий</w:t>
      </w:r>
      <w:r>
        <w:rPr>
          <w:rFonts w:ascii="yandex-sans" w:hAnsi="yandex-sans"/>
          <w:color w:val="000000"/>
          <w:sz w:val="28"/>
          <w:szCs w:val="28"/>
        </w:rPr>
        <w:t xml:space="preserve"> </w:t>
      </w:r>
      <w:r w:rsidRPr="00ED2262">
        <w:rPr>
          <w:rFonts w:ascii="yandex-sans" w:hAnsi="yandex-sans"/>
          <w:color w:val="000000"/>
          <w:sz w:val="28"/>
          <w:szCs w:val="28"/>
        </w:rPr>
        <w:t>полномочия</w:t>
      </w:r>
      <w:r>
        <w:rPr>
          <w:rFonts w:ascii="yandex-sans" w:hAnsi="yandex-sans"/>
          <w:color w:val="000000"/>
          <w:sz w:val="28"/>
          <w:szCs w:val="28"/>
        </w:rPr>
        <w:t xml:space="preserve"> </w:t>
      </w:r>
      <w:r w:rsidR="0060407B">
        <w:rPr>
          <w:rFonts w:ascii="yandex-sans" w:hAnsi="yandex-sans"/>
          <w:color w:val="000000"/>
          <w:sz w:val="28"/>
          <w:szCs w:val="28"/>
        </w:rPr>
        <w:t>представителя заявителя)</w:t>
      </w:r>
      <w:r>
        <w:rPr>
          <w:rFonts w:ascii="yandex-sans" w:hAnsi="yandex-sans"/>
          <w:color w:val="000000"/>
          <w:sz w:val="28"/>
          <w:szCs w:val="28"/>
        </w:rPr>
        <w:t>;</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4) </w:t>
      </w:r>
      <w:r w:rsidRPr="00ED2262">
        <w:rPr>
          <w:rFonts w:ascii="yandex-sans" w:hAnsi="yandex-sans"/>
          <w:color w:val="000000"/>
          <w:sz w:val="28"/>
          <w:szCs w:val="28"/>
        </w:rPr>
        <w:t>документы содержат подчистки и исправления текста, не заверенные в</w:t>
      </w:r>
      <w:r>
        <w:rPr>
          <w:rFonts w:ascii="yandex-sans" w:hAnsi="yandex-sans"/>
          <w:color w:val="000000"/>
          <w:sz w:val="28"/>
          <w:szCs w:val="28"/>
        </w:rPr>
        <w:t xml:space="preserve"> </w:t>
      </w:r>
      <w:r w:rsidRPr="00ED2262">
        <w:rPr>
          <w:rFonts w:ascii="yandex-sans" w:hAnsi="yandex-sans"/>
          <w:color w:val="000000"/>
          <w:sz w:val="28"/>
          <w:szCs w:val="28"/>
        </w:rPr>
        <w:t>порядке, установленном законодательством Российской Федерации;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5) </w:t>
      </w:r>
      <w:r w:rsidRPr="00ED2262">
        <w:rPr>
          <w:rFonts w:ascii="yandex-sans" w:hAnsi="yandex-sans"/>
          <w:color w:val="000000"/>
          <w:sz w:val="28"/>
          <w:szCs w:val="28"/>
        </w:rPr>
        <w:t>документы содержат повреждения, наличие которых не позволяет в полном</w:t>
      </w:r>
      <w:r>
        <w:rPr>
          <w:rFonts w:ascii="yandex-sans" w:hAnsi="yandex-sans"/>
          <w:color w:val="000000"/>
          <w:sz w:val="28"/>
          <w:szCs w:val="28"/>
        </w:rPr>
        <w:t xml:space="preserve"> </w:t>
      </w:r>
      <w:r w:rsidRPr="00ED2262">
        <w:rPr>
          <w:rFonts w:ascii="yandex-sans" w:hAnsi="yandex-sans"/>
          <w:color w:val="000000"/>
          <w:sz w:val="28"/>
          <w:szCs w:val="28"/>
        </w:rPr>
        <w:t>объеме использовать информацию и сведения, содержащиеся в документах для</w:t>
      </w:r>
      <w:r>
        <w:rPr>
          <w:rFonts w:ascii="yandex-sans" w:hAnsi="yandex-sans"/>
          <w:color w:val="000000"/>
          <w:sz w:val="28"/>
          <w:szCs w:val="28"/>
        </w:rPr>
        <w:t xml:space="preserve"> </w:t>
      </w:r>
      <w:r w:rsidRPr="00ED2262">
        <w:rPr>
          <w:rFonts w:ascii="yandex-sans" w:hAnsi="yandex-sans"/>
          <w:color w:val="000000"/>
          <w:sz w:val="28"/>
          <w:szCs w:val="28"/>
        </w:rPr>
        <w:t>предоставления услуги;</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6) </w:t>
      </w:r>
      <w:r w:rsidRPr="00ED2262">
        <w:rPr>
          <w:rFonts w:ascii="yandex-sans" w:hAnsi="yandex-sans"/>
          <w:color w:val="000000"/>
          <w:sz w:val="28"/>
          <w:szCs w:val="28"/>
        </w:rPr>
        <w:t>некорректное заполнение обязательных полей в форме запроса (отсутствие</w:t>
      </w:r>
      <w:r>
        <w:rPr>
          <w:rFonts w:ascii="yandex-sans" w:hAnsi="yandex-sans"/>
          <w:color w:val="000000"/>
          <w:sz w:val="28"/>
          <w:szCs w:val="28"/>
        </w:rPr>
        <w:t xml:space="preserve"> </w:t>
      </w:r>
      <w:r w:rsidRPr="00ED2262">
        <w:rPr>
          <w:rFonts w:ascii="yandex-sans" w:hAnsi="yandex-sans"/>
          <w:color w:val="000000"/>
          <w:sz w:val="28"/>
          <w:szCs w:val="28"/>
        </w:rPr>
        <w:t>заполнения, недостоверное, неполное либо неправильное заполнение);</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7) </w:t>
      </w:r>
      <w:r w:rsidRPr="00ED2262">
        <w:rPr>
          <w:rFonts w:ascii="yandex-sans" w:hAnsi="yandex-sans"/>
          <w:color w:val="000000"/>
          <w:sz w:val="28"/>
          <w:szCs w:val="28"/>
        </w:rPr>
        <w:t>подача запроса о предоставлении услуги и документов, необходимых для</w:t>
      </w:r>
      <w:r>
        <w:rPr>
          <w:rFonts w:ascii="yandex-sans" w:hAnsi="yandex-sans"/>
          <w:color w:val="000000"/>
          <w:sz w:val="28"/>
          <w:szCs w:val="28"/>
        </w:rPr>
        <w:t xml:space="preserve"> </w:t>
      </w:r>
      <w:r w:rsidRPr="00ED2262">
        <w:rPr>
          <w:rFonts w:ascii="yandex-sans" w:hAnsi="yandex-sans"/>
          <w:color w:val="000000"/>
          <w:sz w:val="28"/>
          <w:szCs w:val="28"/>
        </w:rPr>
        <w:t>предоставления</w:t>
      </w:r>
      <w:r>
        <w:rPr>
          <w:rFonts w:ascii="yandex-sans" w:hAnsi="yandex-sans"/>
          <w:color w:val="000000"/>
          <w:sz w:val="28"/>
          <w:szCs w:val="28"/>
        </w:rPr>
        <w:t xml:space="preserve"> </w:t>
      </w:r>
      <w:r w:rsidRPr="00ED2262">
        <w:rPr>
          <w:rFonts w:ascii="yandex-sans" w:hAnsi="yandex-sans"/>
          <w:color w:val="000000"/>
          <w:sz w:val="28"/>
          <w:szCs w:val="28"/>
        </w:rPr>
        <w:t>услуги,</w:t>
      </w:r>
      <w:r>
        <w:rPr>
          <w:rFonts w:ascii="yandex-sans" w:hAnsi="yandex-sans"/>
          <w:color w:val="000000"/>
          <w:sz w:val="28"/>
          <w:szCs w:val="28"/>
        </w:rPr>
        <w:t xml:space="preserve"> </w:t>
      </w:r>
      <w:r w:rsidRPr="00ED2262">
        <w:rPr>
          <w:rFonts w:ascii="yandex-sans" w:hAnsi="yandex-sans"/>
          <w:color w:val="000000"/>
          <w:sz w:val="28"/>
          <w:szCs w:val="28"/>
        </w:rPr>
        <w:t>в</w:t>
      </w:r>
      <w:r>
        <w:rPr>
          <w:rFonts w:ascii="yandex-sans" w:hAnsi="yandex-sans"/>
          <w:color w:val="000000"/>
          <w:sz w:val="28"/>
          <w:szCs w:val="28"/>
        </w:rPr>
        <w:t xml:space="preserve"> </w:t>
      </w:r>
      <w:r w:rsidRPr="00ED2262">
        <w:rPr>
          <w:rFonts w:ascii="yandex-sans" w:hAnsi="yandex-sans"/>
          <w:color w:val="000000"/>
          <w:sz w:val="28"/>
          <w:szCs w:val="28"/>
        </w:rPr>
        <w:t>электронной</w:t>
      </w:r>
      <w:r>
        <w:rPr>
          <w:rFonts w:ascii="yandex-sans" w:hAnsi="yandex-sans"/>
          <w:color w:val="000000"/>
          <w:sz w:val="28"/>
          <w:szCs w:val="28"/>
        </w:rPr>
        <w:t xml:space="preserve"> </w:t>
      </w:r>
      <w:r w:rsidRPr="00ED2262">
        <w:rPr>
          <w:rFonts w:ascii="yandex-sans" w:hAnsi="yandex-sans"/>
          <w:color w:val="000000"/>
          <w:sz w:val="28"/>
          <w:szCs w:val="28"/>
        </w:rPr>
        <w:t>форме</w:t>
      </w:r>
      <w:r>
        <w:rPr>
          <w:rFonts w:ascii="yandex-sans" w:hAnsi="yandex-sans"/>
          <w:color w:val="000000"/>
          <w:sz w:val="28"/>
          <w:szCs w:val="28"/>
        </w:rPr>
        <w:t xml:space="preserve"> </w:t>
      </w:r>
      <w:r w:rsidRPr="00ED2262">
        <w:rPr>
          <w:rFonts w:ascii="yandex-sans" w:hAnsi="yandex-sans"/>
          <w:color w:val="000000"/>
          <w:sz w:val="28"/>
          <w:szCs w:val="28"/>
        </w:rPr>
        <w:t>с</w:t>
      </w:r>
      <w:r>
        <w:rPr>
          <w:rFonts w:ascii="yandex-sans" w:hAnsi="yandex-sans"/>
          <w:color w:val="000000"/>
          <w:sz w:val="28"/>
          <w:szCs w:val="28"/>
        </w:rPr>
        <w:t xml:space="preserve"> </w:t>
      </w:r>
      <w:r w:rsidRPr="00ED2262">
        <w:rPr>
          <w:rFonts w:ascii="yandex-sans" w:hAnsi="yandex-sans"/>
          <w:color w:val="000000"/>
          <w:sz w:val="28"/>
          <w:szCs w:val="28"/>
        </w:rPr>
        <w:t>нарушением</w:t>
      </w:r>
      <w:r>
        <w:rPr>
          <w:rFonts w:ascii="yandex-sans" w:hAnsi="yandex-sans"/>
          <w:color w:val="000000"/>
          <w:sz w:val="28"/>
          <w:szCs w:val="28"/>
        </w:rPr>
        <w:t xml:space="preserve"> </w:t>
      </w:r>
      <w:r w:rsidRPr="00ED2262">
        <w:rPr>
          <w:rFonts w:ascii="yandex-sans" w:hAnsi="yandex-sans"/>
          <w:color w:val="000000"/>
          <w:sz w:val="28"/>
          <w:szCs w:val="28"/>
        </w:rPr>
        <w:t>установленных</w:t>
      </w:r>
      <w:r>
        <w:rPr>
          <w:rFonts w:ascii="yandex-sans" w:hAnsi="yandex-sans"/>
          <w:color w:val="000000"/>
          <w:sz w:val="28"/>
          <w:szCs w:val="28"/>
        </w:rPr>
        <w:t xml:space="preserve"> </w:t>
      </w:r>
      <w:r w:rsidRPr="00ED2262">
        <w:rPr>
          <w:rFonts w:ascii="yandex-sans" w:hAnsi="yandex-sans"/>
          <w:color w:val="000000"/>
          <w:sz w:val="28"/>
          <w:szCs w:val="28"/>
        </w:rPr>
        <w:t>требований;</w:t>
      </w:r>
    </w:p>
    <w:p w:rsidR="00ED2262" w:rsidRPr="00ED2262" w:rsidRDefault="00ED2262" w:rsidP="00ED2262">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8) н</w:t>
      </w:r>
      <w:r w:rsidRPr="00ED2262">
        <w:rPr>
          <w:rFonts w:ascii="yandex-sans" w:hAnsi="yandex-sans"/>
          <w:color w:val="000000"/>
          <w:sz w:val="28"/>
          <w:szCs w:val="28"/>
        </w:rPr>
        <w:t>есоблюдение установленных статьей 11 Федерального</w:t>
      </w:r>
      <w:r w:rsidR="007135B6">
        <w:rPr>
          <w:rFonts w:ascii="yandex-sans" w:hAnsi="yandex-sans"/>
          <w:color w:val="000000"/>
          <w:sz w:val="28"/>
          <w:szCs w:val="28"/>
        </w:rPr>
        <w:t xml:space="preserve">                    </w:t>
      </w:r>
      <w:r w:rsidRPr="00ED2262">
        <w:rPr>
          <w:rFonts w:ascii="yandex-sans" w:hAnsi="yandex-sans"/>
          <w:color w:val="000000"/>
          <w:sz w:val="28"/>
          <w:szCs w:val="28"/>
        </w:rPr>
        <w:t xml:space="preserve"> закона от </w:t>
      </w:r>
      <w:r w:rsidR="003906AE">
        <w:rPr>
          <w:rFonts w:ascii="yandex-sans" w:hAnsi="yandex-sans"/>
          <w:color w:val="000000"/>
          <w:sz w:val="28"/>
          <w:szCs w:val="28"/>
        </w:rPr>
        <w:t>06.04.</w:t>
      </w:r>
      <w:r w:rsidRPr="00ED2262">
        <w:rPr>
          <w:rFonts w:ascii="yandex-sans" w:hAnsi="yandex-sans"/>
          <w:color w:val="000000"/>
          <w:sz w:val="28"/>
          <w:szCs w:val="28"/>
        </w:rPr>
        <w:t>2011 № 63-ФЗ «Об электронной подписи» условий признания действительности</w:t>
      </w:r>
      <w:r>
        <w:rPr>
          <w:rFonts w:ascii="yandex-sans" w:hAnsi="yandex-sans"/>
          <w:color w:val="000000"/>
          <w:sz w:val="28"/>
          <w:szCs w:val="28"/>
        </w:rPr>
        <w:t xml:space="preserve"> </w:t>
      </w:r>
      <w:r w:rsidRPr="00ED2262">
        <w:rPr>
          <w:rFonts w:ascii="yandex-sans" w:hAnsi="yandex-sans"/>
          <w:color w:val="000000"/>
          <w:sz w:val="28"/>
          <w:szCs w:val="28"/>
        </w:rPr>
        <w:t>усиленной квалифицированной электронной подписи.</w:t>
      </w:r>
    </w:p>
    <w:p w:rsidR="00BF783D" w:rsidRPr="00A0385D" w:rsidRDefault="00BF783D" w:rsidP="00975C7C">
      <w:pPr>
        <w:pStyle w:val="ConsPlusNormal"/>
        <w:suppressAutoHyphens/>
        <w:ind w:firstLine="709"/>
        <w:contextualSpacing/>
        <w:jc w:val="both"/>
        <w:rPr>
          <w:rFonts w:ascii="PT Astra Serif" w:hAnsi="PT Astra Serif" w:cs="Times New Roman"/>
          <w:sz w:val="28"/>
          <w:szCs w:val="28"/>
        </w:rPr>
      </w:pPr>
    </w:p>
    <w:p w:rsidR="00317290" w:rsidRPr="00A0385D" w:rsidRDefault="00BD0A90" w:rsidP="00BF783D">
      <w:pPr>
        <w:pStyle w:val="ConsPlusNormal"/>
        <w:suppressAutoHyphens/>
        <w:ind w:firstLine="709"/>
        <w:contextualSpacing/>
        <w:jc w:val="center"/>
        <w:outlineLvl w:val="2"/>
        <w:rPr>
          <w:rFonts w:ascii="PT Astra Serif" w:hAnsi="PT Astra Serif" w:cs="Times New Roman"/>
          <w:b/>
          <w:sz w:val="28"/>
          <w:szCs w:val="28"/>
        </w:rPr>
      </w:pPr>
      <w:r w:rsidRPr="00A0385D">
        <w:rPr>
          <w:rFonts w:ascii="PT Astra Serif" w:hAnsi="PT Astra Serif" w:cs="Times New Roman"/>
          <w:b/>
          <w:sz w:val="28"/>
          <w:szCs w:val="28"/>
        </w:rPr>
        <w:t>Исчерпывающий п</w:t>
      </w:r>
      <w:r w:rsidR="00317290" w:rsidRPr="00A0385D">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rsidR="00BF783D" w:rsidRPr="00A0385D" w:rsidRDefault="00BF783D" w:rsidP="00BF783D">
      <w:pPr>
        <w:pStyle w:val="ConsPlusNormal"/>
        <w:suppressAutoHyphens/>
        <w:ind w:firstLine="709"/>
        <w:contextualSpacing/>
        <w:jc w:val="center"/>
        <w:outlineLvl w:val="2"/>
        <w:rPr>
          <w:rFonts w:ascii="PT Astra Serif" w:hAnsi="PT Astra Serif" w:cs="Times New Roman"/>
          <w:b/>
          <w:sz w:val="28"/>
          <w:szCs w:val="28"/>
        </w:rPr>
      </w:pPr>
    </w:p>
    <w:p w:rsidR="00185F03" w:rsidRPr="00A0385D" w:rsidRDefault="0060407B" w:rsidP="00185F03">
      <w:pPr>
        <w:autoSpaceDE w:val="0"/>
        <w:autoSpaceDN w:val="0"/>
        <w:adjustRightInd w:val="0"/>
        <w:ind w:firstLine="709"/>
        <w:jc w:val="both"/>
        <w:rPr>
          <w:rFonts w:ascii="PT Astra Serif" w:hAnsi="PT Astra Serif"/>
          <w:sz w:val="28"/>
          <w:szCs w:val="28"/>
        </w:rPr>
      </w:pPr>
      <w:r>
        <w:rPr>
          <w:rFonts w:ascii="PT Astra Serif" w:hAnsi="PT Astra Serif"/>
          <w:bCs/>
          <w:sz w:val="28"/>
          <w:szCs w:val="28"/>
        </w:rPr>
        <w:t>23</w:t>
      </w:r>
      <w:r w:rsidR="00185F03" w:rsidRPr="00A0385D">
        <w:rPr>
          <w:rFonts w:ascii="PT Astra Serif" w:hAnsi="PT Astra Serif"/>
          <w:bCs/>
          <w:sz w:val="28"/>
          <w:szCs w:val="28"/>
        </w:rPr>
        <w:t>. Основания для приостановления предоставления муниципальной услуги отсутствуют.</w:t>
      </w:r>
    </w:p>
    <w:p w:rsidR="00317290" w:rsidRPr="00370E6E" w:rsidRDefault="00317290" w:rsidP="00370E6E">
      <w:pPr>
        <w:pStyle w:val="ConsPlusNormal"/>
        <w:suppressAutoHyphens/>
        <w:ind w:firstLine="709"/>
        <w:contextualSpacing/>
        <w:jc w:val="both"/>
        <w:outlineLvl w:val="2"/>
        <w:rPr>
          <w:rFonts w:ascii="PT Astra Serif" w:hAnsi="PT Astra Serif" w:cs="Times New Roman"/>
          <w:sz w:val="28"/>
          <w:szCs w:val="28"/>
        </w:rPr>
      </w:pPr>
      <w:r w:rsidRPr="00A0385D">
        <w:rPr>
          <w:rFonts w:ascii="PT Astra Serif" w:hAnsi="PT Astra Serif" w:cs="Times New Roman"/>
          <w:sz w:val="28"/>
          <w:szCs w:val="28"/>
        </w:rPr>
        <w:t>2</w:t>
      </w:r>
      <w:r w:rsidR="0060407B">
        <w:rPr>
          <w:rFonts w:ascii="PT Astra Serif" w:hAnsi="PT Astra Serif" w:cs="Times New Roman"/>
          <w:sz w:val="28"/>
          <w:szCs w:val="28"/>
        </w:rPr>
        <w:t>4</w:t>
      </w:r>
      <w:r w:rsidRPr="00A0385D">
        <w:rPr>
          <w:rFonts w:ascii="PT Astra Serif" w:hAnsi="PT Astra Serif" w:cs="Times New Roman"/>
          <w:sz w:val="28"/>
          <w:szCs w:val="28"/>
        </w:rPr>
        <w:t xml:space="preserve">. Основаниями для отказа в предоставлении муниципальной услуги </w:t>
      </w:r>
      <w:r w:rsidRPr="00370E6E">
        <w:rPr>
          <w:rFonts w:ascii="PT Astra Serif" w:hAnsi="PT Astra Serif" w:cs="Times New Roman"/>
          <w:sz w:val="28"/>
          <w:szCs w:val="28"/>
        </w:rPr>
        <w:t>являются:</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t>1) не представлены документы, обязанность по представлению которых</w:t>
      </w:r>
      <w:r>
        <w:rPr>
          <w:rFonts w:ascii="yandex-sans" w:hAnsi="yandex-sans"/>
          <w:color w:val="000000"/>
          <w:sz w:val="28"/>
          <w:szCs w:val="28"/>
        </w:rPr>
        <w:t xml:space="preserve"> </w:t>
      </w:r>
      <w:r w:rsidRPr="00370E6E">
        <w:rPr>
          <w:rFonts w:ascii="yandex-sans" w:hAnsi="yandex-sans"/>
          <w:color w:val="000000"/>
          <w:sz w:val="28"/>
          <w:szCs w:val="28"/>
        </w:rPr>
        <w:t>возложена на заявителя;</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lastRenderedPageBreak/>
        <w:t>2) поступления в орган, осуществляющий согласование, ответа органа</w:t>
      </w:r>
      <w:r>
        <w:rPr>
          <w:rFonts w:ascii="yandex-sans" w:hAnsi="yandex-sans"/>
          <w:color w:val="000000"/>
          <w:sz w:val="28"/>
          <w:szCs w:val="28"/>
        </w:rPr>
        <w:t xml:space="preserve"> </w:t>
      </w:r>
      <w:r w:rsidRPr="00370E6E">
        <w:rPr>
          <w:rFonts w:ascii="yandex-sans" w:hAnsi="yandex-sans"/>
          <w:color w:val="000000"/>
          <w:sz w:val="28"/>
          <w:szCs w:val="28"/>
        </w:rPr>
        <w:t>государственной власти, органа местного самоуправления либо подведомственной</w:t>
      </w:r>
      <w:r>
        <w:rPr>
          <w:rFonts w:ascii="yandex-sans" w:hAnsi="yandex-sans"/>
          <w:color w:val="000000"/>
          <w:sz w:val="28"/>
          <w:szCs w:val="28"/>
        </w:rPr>
        <w:t xml:space="preserve"> </w:t>
      </w:r>
      <w:r w:rsidRPr="00370E6E">
        <w:rPr>
          <w:rFonts w:ascii="yandex-sans" w:hAnsi="yandex-sans"/>
          <w:color w:val="000000"/>
          <w:sz w:val="28"/>
          <w:szCs w:val="28"/>
        </w:rPr>
        <w:t>органу государственной власти или органу местного самоуправления организации на</w:t>
      </w:r>
      <w:r>
        <w:rPr>
          <w:rFonts w:ascii="yandex-sans" w:hAnsi="yandex-sans"/>
          <w:color w:val="000000"/>
          <w:sz w:val="28"/>
          <w:szCs w:val="28"/>
        </w:rPr>
        <w:t xml:space="preserve"> </w:t>
      </w:r>
      <w:r w:rsidRPr="00370E6E">
        <w:rPr>
          <w:rFonts w:ascii="yandex-sans" w:hAnsi="yandex-sans"/>
          <w:color w:val="000000"/>
          <w:sz w:val="28"/>
          <w:szCs w:val="28"/>
        </w:rPr>
        <w:t>межведомственный запрос, свидетельствующего об отсутствии документа и (или)</w:t>
      </w:r>
      <w:r>
        <w:rPr>
          <w:rFonts w:ascii="yandex-sans" w:hAnsi="yandex-sans"/>
          <w:color w:val="000000"/>
          <w:sz w:val="28"/>
          <w:szCs w:val="28"/>
        </w:rPr>
        <w:t xml:space="preserve"> </w:t>
      </w:r>
      <w:r w:rsidRPr="00370E6E">
        <w:rPr>
          <w:rFonts w:ascii="yandex-sans" w:hAnsi="yandex-sans"/>
          <w:color w:val="000000"/>
          <w:sz w:val="28"/>
          <w:szCs w:val="28"/>
        </w:rPr>
        <w:t xml:space="preserve">информации, необходимых для </w:t>
      </w:r>
      <w:r>
        <w:rPr>
          <w:rFonts w:ascii="yandex-sans" w:hAnsi="yandex-sans"/>
          <w:color w:val="000000"/>
          <w:sz w:val="28"/>
          <w:szCs w:val="28"/>
        </w:rPr>
        <w:t xml:space="preserve">согласования </w:t>
      </w:r>
      <w:r w:rsidRPr="00370E6E">
        <w:rPr>
          <w:rFonts w:ascii="yandex-sans" w:hAnsi="yandex-sans"/>
          <w:color w:val="000000"/>
          <w:sz w:val="28"/>
          <w:szCs w:val="28"/>
        </w:rPr>
        <w:t>проведения переустройства и (или) перепланировки</w:t>
      </w:r>
      <w:r>
        <w:rPr>
          <w:rFonts w:ascii="yandex-sans" w:hAnsi="yandex-sans"/>
          <w:color w:val="000000"/>
          <w:sz w:val="28"/>
          <w:szCs w:val="28"/>
        </w:rPr>
        <w:t xml:space="preserve"> </w:t>
      </w:r>
      <w:r w:rsidRPr="00370E6E">
        <w:rPr>
          <w:rFonts w:ascii="yandex-sans" w:hAnsi="yandex-sans"/>
          <w:color w:val="000000"/>
          <w:sz w:val="28"/>
          <w:szCs w:val="28"/>
        </w:rPr>
        <w:t>помещения в многоквартирном доме, если соответствующий документ не был</w:t>
      </w:r>
      <w:r>
        <w:rPr>
          <w:rFonts w:ascii="yandex-sans" w:hAnsi="yandex-sans"/>
          <w:color w:val="000000"/>
          <w:sz w:val="28"/>
          <w:szCs w:val="28"/>
        </w:rPr>
        <w:t xml:space="preserve"> </w:t>
      </w:r>
      <w:r w:rsidRPr="00370E6E">
        <w:rPr>
          <w:rFonts w:ascii="yandex-sans" w:hAnsi="yandex-sans"/>
          <w:color w:val="000000"/>
          <w:sz w:val="28"/>
          <w:szCs w:val="28"/>
        </w:rPr>
        <w:t>представлен заявителем по собственной инициативе;</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t>3) представление документов в ненадлежащий орган;</w:t>
      </w:r>
    </w:p>
    <w:p w:rsidR="00370E6E" w:rsidRPr="00370E6E" w:rsidRDefault="00370E6E" w:rsidP="00370E6E">
      <w:pPr>
        <w:widowControl/>
        <w:shd w:val="clear" w:color="auto" w:fill="FFFFFF"/>
        <w:ind w:firstLine="709"/>
        <w:jc w:val="both"/>
        <w:rPr>
          <w:rFonts w:ascii="yandex-sans" w:hAnsi="yandex-sans"/>
          <w:color w:val="000000"/>
          <w:sz w:val="28"/>
          <w:szCs w:val="28"/>
        </w:rPr>
      </w:pPr>
      <w:r w:rsidRPr="00370E6E">
        <w:rPr>
          <w:rFonts w:ascii="yandex-sans" w:hAnsi="yandex-sans"/>
          <w:color w:val="000000"/>
          <w:sz w:val="28"/>
          <w:szCs w:val="28"/>
        </w:rPr>
        <w:t>4) несоответствия проекта переустройства и (или) перепланировки помещения в</w:t>
      </w:r>
      <w:r>
        <w:rPr>
          <w:rFonts w:ascii="yandex-sans" w:hAnsi="yandex-sans"/>
          <w:color w:val="000000"/>
          <w:sz w:val="28"/>
          <w:szCs w:val="28"/>
        </w:rPr>
        <w:t xml:space="preserve"> </w:t>
      </w:r>
      <w:r w:rsidRPr="00370E6E">
        <w:rPr>
          <w:rFonts w:ascii="yandex-sans" w:hAnsi="yandex-sans"/>
          <w:color w:val="000000"/>
          <w:sz w:val="28"/>
          <w:szCs w:val="28"/>
        </w:rPr>
        <w:t>многоквартирном до</w:t>
      </w:r>
      <w:r>
        <w:rPr>
          <w:rFonts w:ascii="yandex-sans" w:hAnsi="yandex-sans"/>
          <w:color w:val="000000"/>
          <w:sz w:val="28"/>
          <w:szCs w:val="28"/>
        </w:rPr>
        <w:t>ме требованиям законодательства.</w:t>
      </w:r>
    </w:p>
    <w:p w:rsidR="00317290" w:rsidRPr="00A0385D" w:rsidRDefault="004A5699"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25</w:t>
      </w:r>
      <w:r w:rsidR="00A931BF" w:rsidRPr="00A0385D">
        <w:rPr>
          <w:rFonts w:ascii="PT Astra Serif" w:hAnsi="PT Astra Serif" w:cs="Times New Roman"/>
          <w:sz w:val="28"/>
          <w:szCs w:val="28"/>
        </w:rPr>
        <w:t xml:space="preserve">. </w:t>
      </w:r>
      <w:r w:rsidR="00317290" w:rsidRPr="00A0385D">
        <w:rPr>
          <w:rFonts w:ascii="PT Astra Serif" w:hAnsi="PT Astra Serif" w:cs="Times New Roman"/>
          <w:sz w:val="28"/>
          <w:szCs w:val="28"/>
        </w:rPr>
        <w:t>Во всех перечисленных случаях заявитель уведомляется об отказе в пред</w:t>
      </w:r>
      <w:r>
        <w:rPr>
          <w:rFonts w:ascii="PT Astra Serif" w:hAnsi="PT Astra Serif" w:cs="Times New Roman"/>
          <w:sz w:val="28"/>
          <w:szCs w:val="28"/>
        </w:rPr>
        <w:t>оставлении муниципальной услуги.</w:t>
      </w:r>
    </w:p>
    <w:p w:rsidR="00EB5001" w:rsidRPr="00A0385D" w:rsidRDefault="00EB5001" w:rsidP="00EB5001">
      <w:pPr>
        <w:suppressAutoHyphens/>
        <w:ind w:firstLine="709"/>
        <w:contextualSpacing/>
        <w:jc w:val="both"/>
        <w:rPr>
          <w:rFonts w:ascii="PT Astra Serif" w:hAnsi="PT Astra Serif"/>
          <w:sz w:val="28"/>
          <w:szCs w:val="28"/>
        </w:rPr>
      </w:pPr>
    </w:p>
    <w:p w:rsidR="00C621AB" w:rsidRPr="00A0385D" w:rsidRDefault="00317290" w:rsidP="00C621AB">
      <w:pPr>
        <w:suppressAutoHyphens/>
        <w:autoSpaceDE w:val="0"/>
        <w:autoSpaceDN w:val="0"/>
        <w:adjustRightInd w:val="0"/>
        <w:contextualSpacing/>
        <w:jc w:val="center"/>
        <w:outlineLvl w:val="0"/>
        <w:rPr>
          <w:rFonts w:ascii="PT Astra Serif" w:hAnsi="PT Astra Serif"/>
          <w:b/>
          <w:sz w:val="28"/>
          <w:szCs w:val="28"/>
        </w:rPr>
      </w:pPr>
      <w:r w:rsidRPr="00A0385D">
        <w:rPr>
          <w:rFonts w:ascii="PT Astra Serif" w:hAnsi="PT Astra Serif"/>
          <w:b/>
          <w:sz w:val="28"/>
          <w:szCs w:val="28"/>
        </w:rPr>
        <w:t xml:space="preserve">Перечень услуг, необходимых и обязательных </w:t>
      </w:r>
    </w:p>
    <w:p w:rsidR="00317290" w:rsidRPr="00A0385D" w:rsidRDefault="00317290" w:rsidP="00C621AB">
      <w:pPr>
        <w:suppressAutoHyphens/>
        <w:autoSpaceDE w:val="0"/>
        <w:autoSpaceDN w:val="0"/>
        <w:adjustRightInd w:val="0"/>
        <w:contextualSpacing/>
        <w:jc w:val="center"/>
        <w:outlineLvl w:val="0"/>
        <w:rPr>
          <w:rFonts w:ascii="PT Astra Serif" w:hAnsi="PT Astra Serif"/>
          <w:b/>
          <w:sz w:val="28"/>
          <w:szCs w:val="28"/>
        </w:rPr>
      </w:pPr>
      <w:r w:rsidRPr="00A0385D">
        <w:rPr>
          <w:rFonts w:ascii="PT Astra Serif" w:hAnsi="PT Astra Serif"/>
          <w:b/>
          <w:sz w:val="28"/>
          <w:szCs w:val="28"/>
        </w:rPr>
        <w:t>для предоставления муниципальной услуги</w:t>
      </w:r>
    </w:p>
    <w:p w:rsidR="00BF783D" w:rsidRPr="00A0385D" w:rsidRDefault="00BF783D" w:rsidP="00BF783D">
      <w:pPr>
        <w:suppressAutoHyphens/>
        <w:autoSpaceDE w:val="0"/>
        <w:autoSpaceDN w:val="0"/>
        <w:adjustRightInd w:val="0"/>
        <w:ind w:firstLine="709"/>
        <w:contextualSpacing/>
        <w:jc w:val="center"/>
        <w:outlineLvl w:val="0"/>
        <w:rPr>
          <w:rFonts w:ascii="PT Astra Serif" w:hAnsi="PT Astra Serif"/>
          <w:b/>
          <w:sz w:val="28"/>
          <w:szCs w:val="28"/>
        </w:rPr>
      </w:pPr>
    </w:p>
    <w:p w:rsidR="00D940BD" w:rsidRPr="00A0385D" w:rsidRDefault="00496C18" w:rsidP="00710F33">
      <w:pPr>
        <w:widowControl/>
        <w:autoSpaceDE w:val="0"/>
        <w:autoSpaceDN w:val="0"/>
        <w:adjustRightInd w:val="0"/>
        <w:ind w:firstLine="709"/>
        <w:jc w:val="both"/>
        <w:rPr>
          <w:rFonts w:ascii="PT Astra Serif" w:hAnsi="PT Astra Serif"/>
          <w:sz w:val="28"/>
          <w:szCs w:val="28"/>
        </w:rPr>
      </w:pPr>
      <w:r w:rsidRPr="00A0385D">
        <w:rPr>
          <w:rFonts w:ascii="PT Astra Serif" w:hAnsi="PT Astra Serif"/>
          <w:sz w:val="28"/>
          <w:szCs w:val="28"/>
        </w:rPr>
        <w:t>2</w:t>
      </w:r>
      <w:r w:rsidR="004A5699">
        <w:rPr>
          <w:rFonts w:ascii="PT Astra Serif" w:hAnsi="PT Astra Serif"/>
          <w:sz w:val="28"/>
          <w:szCs w:val="28"/>
        </w:rPr>
        <w:t>6</w:t>
      </w:r>
      <w:r w:rsidR="00317290" w:rsidRPr="00A0385D">
        <w:rPr>
          <w:rFonts w:ascii="PT Astra Serif" w:hAnsi="PT Astra Serif"/>
          <w:sz w:val="28"/>
          <w:szCs w:val="28"/>
        </w:rPr>
        <w:t xml:space="preserve">. </w:t>
      </w:r>
      <w:r w:rsidR="00D940BD" w:rsidRPr="00A0385D">
        <w:rPr>
          <w:rFonts w:ascii="PT Astra Serif" w:hAnsi="PT Astra Serif"/>
          <w:sz w:val="28"/>
          <w:szCs w:val="28"/>
        </w:rPr>
        <w:t>При предоставлении муниципальной услуги «</w:t>
      </w:r>
      <w:r w:rsidR="00370E6E"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00D940BD" w:rsidRPr="00A0385D">
        <w:rPr>
          <w:rFonts w:ascii="PT Astra Serif" w:hAnsi="PT Astra Serif"/>
          <w:sz w:val="28"/>
          <w:szCs w:val="28"/>
        </w:rPr>
        <w:t>»</w:t>
      </w:r>
      <w:r w:rsidR="00370E6E">
        <w:rPr>
          <w:rFonts w:ascii="PT Astra Serif" w:hAnsi="PT Astra Serif"/>
          <w:sz w:val="28"/>
          <w:szCs w:val="28"/>
        </w:rPr>
        <w:t xml:space="preserve"> </w:t>
      </w:r>
      <w:r w:rsidR="00D940BD" w:rsidRPr="00A0385D">
        <w:rPr>
          <w:rFonts w:ascii="PT Astra Serif" w:hAnsi="PT Astra Serif"/>
          <w:sz w:val="28"/>
          <w:szCs w:val="28"/>
        </w:rPr>
        <w:t>предусмотрен</w:t>
      </w:r>
      <w:r w:rsidR="00370E6E">
        <w:rPr>
          <w:rFonts w:ascii="PT Astra Serif" w:hAnsi="PT Astra Serif"/>
          <w:sz w:val="28"/>
          <w:szCs w:val="28"/>
        </w:rPr>
        <w:t>а</w:t>
      </w:r>
      <w:r w:rsidR="00D940BD" w:rsidRPr="00A0385D">
        <w:rPr>
          <w:rFonts w:ascii="PT Astra Serif" w:hAnsi="PT Astra Serif"/>
          <w:sz w:val="28"/>
          <w:szCs w:val="28"/>
        </w:rPr>
        <w:t xml:space="preserve"> следующие необходимые и обязательн</w:t>
      </w:r>
      <w:r w:rsidR="00370E6E">
        <w:rPr>
          <w:rFonts w:ascii="PT Astra Serif" w:hAnsi="PT Astra Serif"/>
          <w:sz w:val="28"/>
          <w:szCs w:val="28"/>
        </w:rPr>
        <w:t>ая</w:t>
      </w:r>
      <w:r w:rsidR="00D940BD" w:rsidRPr="00A0385D">
        <w:rPr>
          <w:rFonts w:ascii="PT Astra Serif" w:hAnsi="PT Astra Serif"/>
          <w:sz w:val="28"/>
          <w:szCs w:val="28"/>
        </w:rPr>
        <w:t xml:space="preserve"> услуг</w:t>
      </w:r>
      <w:r w:rsidR="00370E6E">
        <w:rPr>
          <w:rFonts w:ascii="PT Astra Serif" w:hAnsi="PT Astra Serif"/>
          <w:sz w:val="28"/>
          <w:szCs w:val="28"/>
        </w:rPr>
        <w:t>а</w:t>
      </w:r>
      <w:r w:rsidR="00D940BD" w:rsidRPr="00A0385D">
        <w:rPr>
          <w:rFonts w:ascii="PT Astra Serif" w:hAnsi="PT Astra Serif"/>
          <w:sz w:val="28"/>
          <w:szCs w:val="28"/>
        </w:rPr>
        <w:t>:</w:t>
      </w:r>
    </w:p>
    <w:p w:rsidR="00D940BD" w:rsidRPr="00A0385D" w:rsidRDefault="00710F33" w:rsidP="00710F33">
      <w:pPr>
        <w:widowControl/>
        <w:autoSpaceDE w:val="0"/>
        <w:autoSpaceDN w:val="0"/>
        <w:adjustRightInd w:val="0"/>
        <w:ind w:firstLine="709"/>
        <w:jc w:val="both"/>
        <w:rPr>
          <w:rFonts w:ascii="PT Astra Serif" w:hAnsi="PT Astra Serif"/>
          <w:sz w:val="28"/>
          <w:szCs w:val="28"/>
        </w:rPr>
      </w:pPr>
      <w:r w:rsidRPr="00A0385D">
        <w:rPr>
          <w:rFonts w:ascii="PT Astra Serif" w:hAnsi="PT Astra Serif"/>
          <w:sz w:val="28"/>
          <w:szCs w:val="28"/>
        </w:rPr>
        <w:t xml:space="preserve">- </w:t>
      </w:r>
      <w:r w:rsidR="00BF783D" w:rsidRPr="00A0385D">
        <w:rPr>
          <w:rFonts w:ascii="PT Astra Serif" w:hAnsi="PT Astra Serif"/>
          <w:sz w:val="28"/>
          <w:szCs w:val="28"/>
        </w:rPr>
        <w:t>подготовка в установленном порядке проект</w:t>
      </w:r>
      <w:r w:rsidR="005C01D1" w:rsidRPr="00A0385D">
        <w:rPr>
          <w:rFonts w:ascii="PT Astra Serif" w:hAnsi="PT Astra Serif"/>
          <w:sz w:val="28"/>
          <w:szCs w:val="28"/>
        </w:rPr>
        <w:t>а</w:t>
      </w:r>
      <w:r w:rsidR="00BF783D" w:rsidRPr="00A0385D">
        <w:rPr>
          <w:rFonts w:ascii="PT Astra Serif" w:hAnsi="PT Astra Serif"/>
          <w:sz w:val="28"/>
          <w:szCs w:val="28"/>
        </w:rPr>
        <w:t xml:space="preserve"> переустройства и (или) перепланировки переустраиваемого и (или) перепланируемого </w:t>
      </w:r>
      <w:r w:rsidRPr="00A0385D">
        <w:rPr>
          <w:rFonts w:ascii="PT Astra Serif" w:eastAsiaTheme="minorHAnsi" w:hAnsi="PT Astra Serif"/>
          <w:sz w:val="28"/>
          <w:szCs w:val="28"/>
          <w:lang w:eastAsia="en-US"/>
        </w:rPr>
        <w:t>помещения в многоквартирном доме</w:t>
      </w:r>
      <w:r w:rsidR="00D940BD" w:rsidRPr="00A0385D">
        <w:rPr>
          <w:rFonts w:ascii="PT Astra Serif" w:hAnsi="PT Astra Serif"/>
          <w:sz w:val="28"/>
          <w:szCs w:val="28"/>
        </w:rPr>
        <w:t>.</w:t>
      </w:r>
    </w:p>
    <w:p w:rsidR="005C01D1" w:rsidRPr="00A0385D" w:rsidRDefault="005C01D1" w:rsidP="005C01D1">
      <w:pPr>
        <w:suppressAutoHyphens/>
        <w:jc w:val="both"/>
        <w:rPr>
          <w:rFonts w:ascii="PT Astra Serif" w:hAnsi="PT Astra Serif"/>
          <w:sz w:val="28"/>
          <w:szCs w:val="28"/>
        </w:rPr>
      </w:pPr>
    </w:p>
    <w:p w:rsidR="00317290" w:rsidRPr="00A0385D" w:rsidRDefault="00317290" w:rsidP="00C621AB">
      <w:pPr>
        <w:tabs>
          <w:tab w:val="left" w:pos="72"/>
          <w:tab w:val="left" w:pos="720"/>
        </w:tabs>
        <w:suppressAutoHyphens/>
        <w:contextualSpacing/>
        <w:jc w:val="center"/>
        <w:rPr>
          <w:rFonts w:ascii="PT Astra Serif" w:hAnsi="PT Astra Serif"/>
          <w:b/>
          <w:sz w:val="28"/>
          <w:szCs w:val="28"/>
        </w:rPr>
      </w:pPr>
      <w:r w:rsidRPr="00A0385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C01D1" w:rsidRPr="00A0385D" w:rsidRDefault="005C01D1" w:rsidP="005C01D1">
      <w:pPr>
        <w:tabs>
          <w:tab w:val="left" w:pos="72"/>
          <w:tab w:val="left" w:pos="720"/>
        </w:tabs>
        <w:suppressAutoHyphens/>
        <w:ind w:firstLine="709"/>
        <w:contextualSpacing/>
        <w:jc w:val="center"/>
        <w:rPr>
          <w:rFonts w:ascii="PT Astra Serif" w:hAnsi="PT Astra Serif"/>
          <w:b/>
          <w:sz w:val="28"/>
          <w:szCs w:val="28"/>
        </w:rPr>
      </w:pPr>
    </w:p>
    <w:p w:rsidR="00317290" w:rsidRPr="00A0385D" w:rsidRDefault="004A5699" w:rsidP="00975C7C">
      <w:pPr>
        <w:suppressAutoHyphens/>
        <w:autoSpaceDE w:val="0"/>
        <w:autoSpaceDN w:val="0"/>
        <w:adjustRightInd w:val="0"/>
        <w:ind w:firstLine="709"/>
        <w:contextualSpacing/>
        <w:jc w:val="both"/>
        <w:outlineLvl w:val="2"/>
        <w:rPr>
          <w:rFonts w:ascii="PT Astra Serif" w:hAnsi="PT Astra Serif"/>
          <w:sz w:val="28"/>
          <w:szCs w:val="28"/>
        </w:rPr>
      </w:pPr>
      <w:r>
        <w:rPr>
          <w:rFonts w:ascii="PT Astra Serif" w:hAnsi="PT Astra Serif"/>
          <w:sz w:val="28"/>
          <w:szCs w:val="28"/>
        </w:rPr>
        <w:t>27</w:t>
      </w:r>
      <w:r w:rsidR="00317290" w:rsidRPr="00A0385D">
        <w:rPr>
          <w:rFonts w:ascii="PT Astra Serif" w:hAnsi="PT Astra Serif"/>
          <w:sz w:val="28"/>
          <w:szCs w:val="28"/>
        </w:rPr>
        <w:t>. Муниципальная услуга предоставляется бесплатно.</w:t>
      </w:r>
    </w:p>
    <w:p w:rsidR="005C01D1" w:rsidRPr="00A0385D" w:rsidRDefault="005C01D1" w:rsidP="00975C7C">
      <w:pPr>
        <w:suppressAutoHyphens/>
        <w:autoSpaceDE w:val="0"/>
        <w:autoSpaceDN w:val="0"/>
        <w:adjustRightInd w:val="0"/>
        <w:ind w:firstLine="709"/>
        <w:contextualSpacing/>
        <w:jc w:val="both"/>
        <w:outlineLvl w:val="2"/>
        <w:rPr>
          <w:rFonts w:ascii="PT Astra Serif" w:hAnsi="PT Astra Serif"/>
          <w:sz w:val="28"/>
          <w:szCs w:val="28"/>
        </w:rPr>
      </w:pPr>
    </w:p>
    <w:p w:rsidR="00317290" w:rsidRPr="00A0385D" w:rsidRDefault="00317290" w:rsidP="00C621AB">
      <w:pPr>
        <w:suppressAutoHyphens/>
        <w:autoSpaceDE w:val="0"/>
        <w:autoSpaceDN w:val="0"/>
        <w:adjustRightInd w:val="0"/>
        <w:contextualSpacing/>
        <w:jc w:val="center"/>
        <w:rPr>
          <w:rFonts w:ascii="PT Astra Serif" w:hAnsi="PT Astra Serif"/>
          <w:b/>
          <w:sz w:val="28"/>
          <w:szCs w:val="28"/>
        </w:rPr>
      </w:pPr>
      <w:r w:rsidRPr="00A0385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01D1" w:rsidRPr="00A0385D" w:rsidRDefault="005C01D1" w:rsidP="005C01D1">
      <w:pPr>
        <w:suppressAutoHyphens/>
        <w:autoSpaceDE w:val="0"/>
        <w:autoSpaceDN w:val="0"/>
        <w:adjustRightInd w:val="0"/>
        <w:ind w:firstLine="709"/>
        <w:contextualSpacing/>
        <w:jc w:val="center"/>
        <w:rPr>
          <w:rFonts w:ascii="PT Astra Serif" w:hAnsi="PT Astra Serif"/>
          <w:b/>
          <w:sz w:val="28"/>
          <w:szCs w:val="28"/>
        </w:rPr>
      </w:pPr>
    </w:p>
    <w:p w:rsidR="00317290" w:rsidRPr="00A0385D" w:rsidRDefault="004A5699" w:rsidP="00975C7C">
      <w:pPr>
        <w:tabs>
          <w:tab w:val="left" w:pos="1260"/>
        </w:tabs>
        <w:suppressAutoHyphens/>
        <w:ind w:firstLine="709"/>
        <w:contextualSpacing/>
        <w:jc w:val="both"/>
        <w:rPr>
          <w:rFonts w:ascii="PT Astra Serif" w:hAnsi="PT Astra Serif"/>
          <w:sz w:val="28"/>
          <w:szCs w:val="28"/>
        </w:rPr>
      </w:pPr>
      <w:r>
        <w:rPr>
          <w:rFonts w:ascii="PT Astra Serif" w:hAnsi="PT Astra Serif"/>
          <w:sz w:val="28"/>
          <w:szCs w:val="28"/>
        </w:rPr>
        <w:t>28</w:t>
      </w:r>
      <w:r w:rsidR="00317290" w:rsidRPr="00A0385D">
        <w:rPr>
          <w:rFonts w:ascii="PT Astra Serif" w:hAnsi="PT Astra Serif"/>
          <w:sz w:val="28"/>
          <w:szCs w:val="28"/>
        </w:rPr>
        <w:t xml:space="preserve">. Максимальный срок ожидания в очереди при подаче запроса </w:t>
      </w:r>
      <w:r w:rsidR="00317290" w:rsidRPr="00A0385D">
        <w:rPr>
          <w:rFonts w:ascii="PT Astra Serif" w:hAnsi="PT Astra Serif"/>
          <w:sz w:val="28"/>
          <w:szCs w:val="28"/>
        </w:rPr>
        <w:br/>
        <w:t>о предоставлении муниципальной услуги</w:t>
      </w:r>
      <w:r>
        <w:rPr>
          <w:rFonts w:ascii="PT Astra Serif" w:hAnsi="PT Astra Serif"/>
          <w:sz w:val="28"/>
          <w:szCs w:val="28"/>
        </w:rPr>
        <w:t xml:space="preserve"> и при получении результата</w:t>
      </w:r>
      <w:r w:rsidR="00317290" w:rsidRPr="00A0385D">
        <w:rPr>
          <w:rFonts w:ascii="PT Astra Serif" w:hAnsi="PT Astra Serif"/>
          <w:sz w:val="28"/>
          <w:szCs w:val="28"/>
        </w:rPr>
        <w:t xml:space="preserve"> не должен превышать 15 минут.</w:t>
      </w:r>
    </w:p>
    <w:p w:rsidR="00811518" w:rsidRPr="00A0385D" w:rsidRDefault="00811518" w:rsidP="00975C7C">
      <w:pPr>
        <w:tabs>
          <w:tab w:val="left" w:pos="1260"/>
        </w:tabs>
        <w:suppressAutoHyphens/>
        <w:ind w:firstLine="709"/>
        <w:contextualSpacing/>
        <w:jc w:val="both"/>
        <w:rPr>
          <w:rFonts w:ascii="PT Astra Serif" w:hAnsi="PT Astra Serif"/>
          <w:sz w:val="28"/>
          <w:szCs w:val="28"/>
        </w:rPr>
      </w:pPr>
    </w:p>
    <w:p w:rsidR="005C01D1" w:rsidRPr="00A0385D" w:rsidRDefault="00317290" w:rsidP="00C621AB">
      <w:pPr>
        <w:suppressAutoHyphens/>
        <w:contextualSpacing/>
        <w:jc w:val="center"/>
        <w:rPr>
          <w:rFonts w:ascii="PT Astra Serif" w:hAnsi="PT Astra Serif"/>
          <w:b/>
          <w:sz w:val="28"/>
          <w:szCs w:val="28"/>
        </w:rPr>
      </w:pPr>
      <w:r w:rsidRPr="00A0385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5C01D1" w:rsidRPr="00A0385D" w:rsidRDefault="005C01D1" w:rsidP="005C01D1">
      <w:pPr>
        <w:suppressAutoHyphens/>
        <w:ind w:firstLine="709"/>
        <w:contextualSpacing/>
        <w:jc w:val="center"/>
        <w:rPr>
          <w:rFonts w:ascii="PT Astra Serif" w:hAnsi="PT Astra Serif"/>
          <w:b/>
          <w:sz w:val="28"/>
          <w:szCs w:val="28"/>
        </w:rPr>
      </w:pPr>
    </w:p>
    <w:p w:rsidR="00317290" w:rsidRPr="00A0385D" w:rsidRDefault="004A5699" w:rsidP="005C01D1">
      <w:pPr>
        <w:suppressAutoHyphens/>
        <w:ind w:firstLine="709"/>
        <w:contextualSpacing/>
        <w:jc w:val="both"/>
        <w:rPr>
          <w:rFonts w:ascii="PT Astra Serif" w:hAnsi="PT Astra Serif"/>
          <w:sz w:val="28"/>
          <w:szCs w:val="28"/>
        </w:rPr>
      </w:pPr>
      <w:r>
        <w:rPr>
          <w:rFonts w:ascii="PT Astra Serif" w:hAnsi="PT Astra Serif"/>
          <w:sz w:val="28"/>
          <w:szCs w:val="28"/>
        </w:rPr>
        <w:t>29.</w:t>
      </w:r>
      <w:r w:rsidR="00A04282" w:rsidRPr="00A0385D">
        <w:rPr>
          <w:rFonts w:ascii="PT Astra Serif" w:hAnsi="PT Astra Serif"/>
          <w:sz w:val="28"/>
          <w:szCs w:val="28"/>
        </w:rPr>
        <w:t> </w:t>
      </w:r>
      <w:r w:rsidR="00317290" w:rsidRPr="00A0385D">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w:t>
      </w:r>
      <w:r w:rsidR="003F6EAF">
        <w:rPr>
          <w:rFonts w:ascii="PT Astra Serif" w:hAnsi="PT Astra Serif"/>
          <w:sz w:val="28"/>
          <w:szCs w:val="28"/>
        </w:rPr>
        <w:t>Е</w:t>
      </w:r>
      <w:r w:rsidR="00317290" w:rsidRPr="00A0385D">
        <w:rPr>
          <w:rFonts w:ascii="PT Astra Serif" w:hAnsi="PT Astra Serif"/>
          <w:sz w:val="28"/>
          <w:szCs w:val="28"/>
        </w:rPr>
        <w:t xml:space="preserve">ПГУ оно автоматически фиксируется в режиме реального времени в электронной системе. С учетом </w:t>
      </w:r>
      <w:r w:rsidR="00317290" w:rsidRPr="00A0385D">
        <w:rPr>
          <w:rFonts w:ascii="PT Astra Serif" w:hAnsi="PT Astra Serif"/>
          <w:sz w:val="28"/>
          <w:szCs w:val="28"/>
        </w:rPr>
        <w:lastRenderedPageBreak/>
        <w:t>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01D1" w:rsidRDefault="005C01D1" w:rsidP="005C01D1">
      <w:pPr>
        <w:suppressAutoHyphens/>
        <w:ind w:firstLine="709"/>
        <w:contextualSpacing/>
        <w:jc w:val="both"/>
        <w:rPr>
          <w:rFonts w:ascii="PT Astra Serif" w:hAnsi="PT Astra Serif"/>
          <w:sz w:val="28"/>
          <w:szCs w:val="28"/>
        </w:rPr>
      </w:pP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A5699" w:rsidRDefault="004A5699" w:rsidP="005C01D1">
      <w:pPr>
        <w:suppressAutoHyphens/>
        <w:ind w:firstLine="709"/>
        <w:contextualSpacing/>
        <w:jc w:val="both"/>
        <w:rPr>
          <w:rFonts w:ascii="PT Astra Serif" w:hAnsi="PT Astra Serif"/>
          <w:sz w:val="28"/>
          <w:szCs w:val="28"/>
        </w:rPr>
      </w:pP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Pr>
          <w:rFonts w:ascii="PT Astra Serif" w:hAnsi="PT Astra Serif" w:cs="Times New Roman"/>
          <w:sz w:val="28"/>
          <w:szCs w:val="28"/>
        </w:rPr>
        <w:t>0</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31</w:t>
      </w:r>
      <w:r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32</w:t>
      </w:r>
      <w:r w:rsidRPr="00485E9C">
        <w:rPr>
          <w:rFonts w:ascii="PT Astra Serif" w:hAnsi="PT Astra Serif" w:cs="Times New Roman"/>
          <w:sz w:val="28"/>
          <w:szCs w:val="28"/>
        </w:rPr>
        <w:t>. Для людей с ограниченными возможностями должны быть предусмотрены:</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33</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A5699"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Pr="00485E9C">
        <w:rPr>
          <w:rFonts w:ascii="PT Astra Serif" w:hAnsi="PT Astra Serif" w:cs="Times New Roman"/>
          <w:sz w:val="28"/>
          <w:szCs w:val="28"/>
        </w:rPr>
        <w:t xml:space="preserve">. Помещения МФЦ оборудуются согласно требованиям </w:t>
      </w:r>
      <w:r w:rsidRPr="00485E9C">
        <w:rPr>
          <w:rFonts w:ascii="PT Astra Serif" w:hAnsi="PT Astra Serif" w:cs="Times New Roman"/>
          <w:sz w:val="28"/>
          <w:szCs w:val="28"/>
        </w:rPr>
        <w:lastRenderedPageBreak/>
        <w:t xml:space="preserve">постановления Правительства Российской Федерации от </w:t>
      </w:r>
      <w:r>
        <w:rPr>
          <w:rFonts w:ascii="PT Astra Serif" w:hAnsi="PT Astra Serif" w:cs="Times New Roman"/>
          <w:sz w:val="28"/>
          <w:szCs w:val="28"/>
        </w:rPr>
        <w:t>22.12.</w:t>
      </w:r>
      <w:r w:rsidRPr="00485E9C">
        <w:rPr>
          <w:rFonts w:ascii="PT Astra Serif" w:hAnsi="PT Astra Serif" w:cs="Times New Roman"/>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4A5699"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w:t>
      </w:r>
      <w:r>
        <w:rPr>
          <w:rFonts w:ascii="PT Astra Serif" w:hAnsi="PT Astra Serif" w:cs="Times New Roman"/>
          <w:b/>
          <w:sz w:val="28"/>
          <w:szCs w:val="28"/>
        </w:rPr>
        <w:t xml:space="preserve">            </w:t>
      </w:r>
      <w:r w:rsidRPr="00485E9C">
        <w:rPr>
          <w:rFonts w:ascii="PT Astra Serif" w:hAnsi="PT Astra Serif" w:cs="Times New Roman"/>
          <w:b/>
          <w:sz w:val="28"/>
          <w:szCs w:val="28"/>
        </w:rPr>
        <w:t>«Об организации предоставления государственных и муниципальных услуг»</w:t>
      </w:r>
    </w:p>
    <w:p w:rsidR="004A5699" w:rsidRPr="00485E9C"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0</w:t>
      </w:r>
      <w:r w:rsidRPr="00485E9C">
        <w:rPr>
          <w:rFonts w:ascii="PT Astra Serif" w:hAnsi="PT Astra Serif" w:cs="Times New Roman"/>
          <w:sz w:val="28"/>
          <w:szCs w:val="28"/>
        </w:rPr>
        <w:t>. Показателями доступности и качества муниципальной услуги являются:</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A5699" w:rsidRPr="00485E9C" w:rsidRDefault="004A5699" w:rsidP="004A569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41</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A5699"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42</w:t>
      </w:r>
      <w:r w:rsidRPr="00485E9C">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w:t>
      </w:r>
      <w:r w:rsidRPr="00485E9C">
        <w:rPr>
          <w:rFonts w:ascii="PT Astra Serif" w:hAnsi="PT Astra Serif" w:cs="Times New Roman"/>
          <w:sz w:val="28"/>
          <w:szCs w:val="28"/>
        </w:rPr>
        <w:lastRenderedPageBreak/>
        <w:t>информационно-коммуникационных технологий, возможность получения муниципальной услуги в МФЦ (в том числе в полном объеме).</w:t>
      </w:r>
    </w:p>
    <w:p w:rsidR="004A5699"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rsidR="004A5699" w:rsidRPr="00485E9C" w:rsidRDefault="004A5699" w:rsidP="004A569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A5699" w:rsidRPr="00485E9C" w:rsidRDefault="004A5699" w:rsidP="004A5699">
      <w:pPr>
        <w:pStyle w:val="ConsPlusNormal"/>
        <w:ind w:firstLine="709"/>
        <w:jc w:val="both"/>
        <w:outlineLvl w:val="2"/>
        <w:rPr>
          <w:rFonts w:ascii="PT Astra Serif" w:hAnsi="PT Astra Serif" w:cs="Times New Roman"/>
          <w:sz w:val="28"/>
          <w:szCs w:val="28"/>
        </w:rPr>
      </w:pP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w:t>
      </w:r>
      <w:r w:rsidR="00A33D74">
        <w:rPr>
          <w:rFonts w:ascii="PT Astra Serif" w:hAnsi="PT Astra Serif" w:cs="Times New Roman"/>
          <w:sz w:val="28"/>
          <w:szCs w:val="28"/>
        </w:rPr>
        <w:t>согласования проведения переустройства и (или) перепланировки помещения в многоквартирном доме</w:t>
      </w:r>
      <w:r w:rsidRPr="00485E9C">
        <w:rPr>
          <w:rFonts w:ascii="PT Astra Serif" w:hAnsi="PT Astra Serif" w:cs="Times New Roman"/>
          <w:sz w:val="28"/>
          <w:szCs w:val="28"/>
        </w:rPr>
        <w:t xml:space="preserve"> мо</w:t>
      </w:r>
      <w:r>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ascii="PT Astra Serif" w:hAnsi="PT Astra Serif" w:cs="Times New Roman"/>
          <w:sz w:val="28"/>
          <w:szCs w:val="28"/>
        </w:rPr>
        <w:t>06.04.</w:t>
      </w:r>
      <w:r w:rsidRPr="00485E9C">
        <w:rPr>
          <w:rFonts w:ascii="PT Astra Serif" w:hAnsi="PT Astra Serif" w:cs="Times New Roman"/>
          <w:sz w:val="28"/>
          <w:szCs w:val="28"/>
        </w:rPr>
        <w:t xml:space="preserve">2011 № 63-ФЗ «Об электронной подписи», постановления Правительства Российской </w:t>
      </w:r>
      <w:r w:rsidR="007135B6">
        <w:rPr>
          <w:rFonts w:ascii="PT Astra Serif" w:hAnsi="PT Astra Serif" w:cs="Times New Roman"/>
          <w:sz w:val="28"/>
          <w:szCs w:val="28"/>
        </w:rPr>
        <w:t xml:space="preserve">                                 </w:t>
      </w:r>
      <w:r w:rsidRPr="00485E9C">
        <w:rPr>
          <w:rFonts w:ascii="PT Astra Serif" w:hAnsi="PT Astra Serif" w:cs="Times New Roman"/>
          <w:sz w:val="28"/>
          <w:szCs w:val="28"/>
        </w:rPr>
        <w:t xml:space="preserve">Федерации от </w:t>
      </w:r>
      <w:r w:rsidR="00C159AE">
        <w:rPr>
          <w:rFonts w:ascii="PT Astra Serif" w:hAnsi="PT Astra Serif" w:cs="Times New Roman"/>
          <w:sz w:val="28"/>
          <w:szCs w:val="28"/>
        </w:rPr>
        <w:t>25.05.2012</w:t>
      </w:r>
      <w:r w:rsidRPr="00485E9C">
        <w:rPr>
          <w:rFonts w:ascii="PT Astra Serif" w:hAnsi="PT Astra Serif"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xml:space="preserve">. Сведения о муниципальной услуге размещаются на ЕПГУ, РПГУ в порядке, установленном постановлением Правительства Российской Федерации от </w:t>
      </w:r>
      <w:r w:rsidR="00C159AE">
        <w:rPr>
          <w:rFonts w:ascii="PT Astra Serif" w:hAnsi="PT Astra Serif" w:cs="Times New Roman"/>
          <w:sz w:val="28"/>
          <w:szCs w:val="28"/>
        </w:rPr>
        <w:t>24.10.</w:t>
      </w:r>
      <w:r w:rsidRPr="00485E9C">
        <w:rPr>
          <w:rFonts w:ascii="PT Astra Serif" w:hAnsi="PT Astra Serif" w:cs="Times New Roman"/>
          <w:sz w:val="28"/>
          <w:szCs w:val="28"/>
        </w:rPr>
        <w:t>2011</w:t>
      </w:r>
      <w:r>
        <w:rPr>
          <w:rFonts w:ascii="PT Astra Serif" w:hAnsi="PT Astra Serif" w:cs="Times New Roman"/>
          <w:sz w:val="28"/>
          <w:szCs w:val="28"/>
        </w:rPr>
        <w:t xml:space="preserve"> </w:t>
      </w:r>
      <w:r w:rsidRPr="00485E9C">
        <w:rPr>
          <w:rFonts w:ascii="PT Astra Serif" w:hAnsi="PT Astra Serif" w:cs="Times New Roman"/>
          <w:sz w:val="28"/>
          <w:szCs w:val="28"/>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A5699" w:rsidRPr="00485E9C"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4A5699" w:rsidRDefault="004A5699" w:rsidP="004A569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DC5207" w:rsidRPr="00A0385D" w:rsidRDefault="00DC5207" w:rsidP="00975C7C">
      <w:pPr>
        <w:suppressAutoHyphens/>
        <w:autoSpaceDE w:val="0"/>
        <w:autoSpaceDN w:val="0"/>
        <w:adjustRightInd w:val="0"/>
        <w:ind w:firstLine="709"/>
        <w:contextualSpacing/>
        <w:jc w:val="both"/>
        <w:rPr>
          <w:rFonts w:ascii="PT Astra Serif" w:hAnsi="PT Astra Serif"/>
          <w:sz w:val="28"/>
          <w:szCs w:val="28"/>
        </w:rPr>
      </w:pPr>
    </w:p>
    <w:p w:rsidR="00317290" w:rsidRPr="00A0385D" w:rsidRDefault="00317290" w:rsidP="00FE62A2">
      <w:pPr>
        <w:suppressAutoHyphens/>
        <w:ind w:firstLine="709"/>
        <w:contextualSpacing/>
        <w:jc w:val="both"/>
        <w:rPr>
          <w:rFonts w:ascii="PT Astra Serif" w:hAnsi="PT Astra Serif"/>
          <w:b/>
          <w:sz w:val="28"/>
          <w:szCs w:val="28"/>
        </w:rPr>
      </w:pPr>
      <w:r w:rsidRPr="00970FDA">
        <w:rPr>
          <w:rFonts w:ascii="PT Astra Serif" w:hAnsi="PT Astra Serif"/>
          <w:b/>
          <w:sz w:val="28"/>
          <w:szCs w:val="28"/>
          <w:lang w:val="en-US"/>
        </w:rPr>
        <w:t>III</w:t>
      </w:r>
      <w:r w:rsidRPr="00970FDA">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A33D74">
        <w:rPr>
          <w:rFonts w:ascii="PT Astra Serif" w:hAnsi="PT Astra Serif"/>
          <w:b/>
          <w:sz w:val="28"/>
          <w:szCs w:val="28"/>
        </w:rPr>
        <w:t xml:space="preserve"> (действий)</w:t>
      </w:r>
      <w:r w:rsidRPr="00A0385D">
        <w:rPr>
          <w:rFonts w:ascii="PT Astra Serif" w:hAnsi="PT Astra Serif"/>
          <w:b/>
          <w:sz w:val="28"/>
          <w:szCs w:val="28"/>
        </w:rPr>
        <w:t xml:space="preserve"> в электронной форме</w:t>
      </w:r>
    </w:p>
    <w:p w:rsidR="005C01D1" w:rsidRPr="00A0385D" w:rsidRDefault="005C01D1" w:rsidP="00975C7C">
      <w:pPr>
        <w:suppressAutoHyphens/>
        <w:ind w:firstLine="709"/>
        <w:contextualSpacing/>
        <w:jc w:val="both"/>
        <w:rPr>
          <w:rFonts w:ascii="PT Astra Serif" w:hAnsi="PT Astra Serif"/>
          <w:b/>
          <w:sz w:val="28"/>
          <w:szCs w:val="28"/>
        </w:rPr>
      </w:pPr>
    </w:p>
    <w:p w:rsidR="00317290" w:rsidRPr="00A0385D" w:rsidRDefault="00317290" w:rsidP="00FE62A2">
      <w:pPr>
        <w:suppressAutoHyphens/>
        <w:autoSpaceDE w:val="0"/>
        <w:autoSpaceDN w:val="0"/>
        <w:adjustRightInd w:val="0"/>
        <w:contextualSpacing/>
        <w:jc w:val="center"/>
        <w:rPr>
          <w:rFonts w:ascii="PT Astra Serif" w:hAnsi="PT Astra Serif"/>
          <w:b/>
          <w:sz w:val="28"/>
          <w:szCs w:val="28"/>
        </w:rPr>
      </w:pPr>
      <w:r w:rsidRPr="00A0385D">
        <w:rPr>
          <w:rFonts w:ascii="PT Astra Serif" w:hAnsi="PT Astra Serif"/>
          <w:b/>
          <w:sz w:val="28"/>
          <w:szCs w:val="28"/>
        </w:rPr>
        <w:t>Перечень административных процедур</w:t>
      </w:r>
    </w:p>
    <w:p w:rsidR="005C01D1" w:rsidRPr="00A0385D" w:rsidRDefault="005C01D1" w:rsidP="005C01D1">
      <w:pPr>
        <w:suppressAutoHyphens/>
        <w:autoSpaceDE w:val="0"/>
        <w:autoSpaceDN w:val="0"/>
        <w:adjustRightInd w:val="0"/>
        <w:ind w:firstLine="709"/>
        <w:contextualSpacing/>
        <w:jc w:val="center"/>
        <w:rPr>
          <w:rFonts w:ascii="PT Astra Serif" w:hAnsi="PT Astra Serif"/>
          <w:b/>
          <w:sz w:val="28"/>
          <w:szCs w:val="28"/>
        </w:rPr>
      </w:pPr>
    </w:p>
    <w:p w:rsidR="00317290" w:rsidRPr="00A0385D" w:rsidRDefault="00496C18" w:rsidP="00975C7C">
      <w:pPr>
        <w:pStyle w:val="ConsPlusNormal"/>
        <w:suppressAutoHyphens/>
        <w:ind w:firstLine="709"/>
        <w:contextualSpacing/>
        <w:jc w:val="both"/>
        <w:rPr>
          <w:rFonts w:ascii="PT Astra Serif" w:hAnsi="PT Astra Serif" w:cs="Times New Roman"/>
          <w:sz w:val="28"/>
          <w:szCs w:val="28"/>
        </w:rPr>
      </w:pPr>
      <w:r w:rsidRPr="00A0385D">
        <w:rPr>
          <w:rFonts w:ascii="PT Astra Serif" w:hAnsi="PT Astra Serif" w:cs="Times New Roman"/>
          <w:sz w:val="28"/>
          <w:szCs w:val="28"/>
        </w:rPr>
        <w:t>4</w:t>
      </w:r>
      <w:r w:rsidR="00A33D74">
        <w:rPr>
          <w:rFonts w:ascii="PT Astra Serif" w:hAnsi="PT Astra Serif" w:cs="Times New Roman"/>
          <w:sz w:val="28"/>
          <w:szCs w:val="28"/>
        </w:rPr>
        <w:t>8</w:t>
      </w:r>
      <w:r w:rsidR="00A04282" w:rsidRPr="00A0385D">
        <w:rPr>
          <w:rFonts w:ascii="PT Astra Serif" w:hAnsi="PT Astra Serif" w:cs="Times New Roman"/>
          <w:sz w:val="28"/>
          <w:szCs w:val="28"/>
        </w:rPr>
        <w:t>. </w:t>
      </w:r>
      <w:r w:rsidR="00317290" w:rsidRPr="00A0385D">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317290" w:rsidRPr="00A0385D" w:rsidRDefault="00A33D74" w:rsidP="00A33D74">
      <w:pPr>
        <w:pStyle w:val="4"/>
        <w:keepNext w:val="0"/>
        <w:keepLines w:val="0"/>
        <w:tabs>
          <w:tab w:val="left" w:pos="567"/>
          <w:tab w:val="left" w:pos="851"/>
        </w:tabs>
        <w:suppressAutoHyphens/>
        <w:spacing w:before="0"/>
        <w:ind w:firstLine="709"/>
        <w:contextualSpacing/>
        <w:jc w:val="both"/>
        <w:rPr>
          <w:rFonts w:ascii="PT Astra Serif" w:eastAsia="Times New Roman" w:hAnsi="PT Astra Serif" w:cs="Times New Roman"/>
          <w:b w:val="0"/>
          <w:bCs w:val="0"/>
          <w:i w:val="0"/>
          <w:iCs w:val="0"/>
          <w:color w:val="auto"/>
          <w:sz w:val="28"/>
          <w:szCs w:val="28"/>
        </w:rPr>
      </w:pPr>
      <w:r>
        <w:rPr>
          <w:rFonts w:ascii="PT Astra Serif" w:eastAsia="Times New Roman" w:hAnsi="PT Astra Serif" w:cs="Times New Roman"/>
          <w:b w:val="0"/>
          <w:bCs w:val="0"/>
          <w:i w:val="0"/>
          <w:iCs w:val="0"/>
          <w:color w:val="auto"/>
          <w:sz w:val="28"/>
          <w:szCs w:val="28"/>
        </w:rPr>
        <w:t xml:space="preserve">1) </w:t>
      </w:r>
      <w:r w:rsidR="005C01D1" w:rsidRPr="00A0385D">
        <w:rPr>
          <w:rFonts w:ascii="PT Astra Serif" w:eastAsia="Times New Roman" w:hAnsi="PT Astra Serif" w:cs="Times New Roman"/>
          <w:b w:val="0"/>
          <w:bCs w:val="0"/>
          <w:i w:val="0"/>
          <w:iCs w:val="0"/>
          <w:color w:val="auto"/>
          <w:sz w:val="28"/>
          <w:szCs w:val="28"/>
        </w:rPr>
        <w:t>п</w:t>
      </w:r>
      <w:r w:rsidR="0008698E">
        <w:rPr>
          <w:rFonts w:ascii="PT Astra Serif" w:eastAsia="Times New Roman" w:hAnsi="PT Astra Serif" w:cs="Times New Roman"/>
          <w:b w:val="0"/>
          <w:bCs w:val="0"/>
          <w:i w:val="0"/>
          <w:iCs w:val="0"/>
          <w:color w:val="auto"/>
          <w:sz w:val="28"/>
          <w:szCs w:val="28"/>
        </w:rPr>
        <w:t>рием</w:t>
      </w:r>
      <w:r w:rsidR="00317290" w:rsidRPr="00A0385D">
        <w:rPr>
          <w:rFonts w:ascii="PT Astra Serif" w:eastAsia="Times New Roman" w:hAnsi="PT Astra Serif" w:cs="Times New Roman"/>
          <w:b w:val="0"/>
          <w:bCs w:val="0"/>
          <w:i w:val="0"/>
          <w:iCs w:val="0"/>
          <w:color w:val="auto"/>
          <w:sz w:val="28"/>
          <w:szCs w:val="28"/>
        </w:rPr>
        <w:t xml:space="preserve"> и регис</w:t>
      </w:r>
      <w:r w:rsidR="0008698E">
        <w:rPr>
          <w:rFonts w:ascii="PT Astra Serif" w:eastAsia="Times New Roman" w:hAnsi="PT Astra Serif" w:cs="Times New Roman"/>
          <w:b w:val="0"/>
          <w:bCs w:val="0"/>
          <w:i w:val="0"/>
          <w:iCs w:val="0"/>
          <w:color w:val="auto"/>
          <w:sz w:val="28"/>
          <w:szCs w:val="28"/>
        </w:rPr>
        <w:t>трация заявления и</w:t>
      </w:r>
      <w:r w:rsidR="00317290" w:rsidRPr="00A0385D">
        <w:rPr>
          <w:rFonts w:ascii="PT Astra Serif" w:eastAsia="Times New Roman" w:hAnsi="PT Astra Serif" w:cs="Times New Roman"/>
          <w:b w:val="0"/>
          <w:bCs w:val="0"/>
          <w:i w:val="0"/>
          <w:iCs w:val="0"/>
          <w:color w:val="auto"/>
          <w:sz w:val="28"/>
          <w:szCs w:val="28"/>
        </w:rPr>
        <w:t xml:space="preserve"> документов</w:t>
      </w:r>
      <w:r w:rsidR="0008698E">
        <w:rPr>
          <w:rFonts w:ascii="PT Astra Serif" w:eastAsia="Times New Roman" w:hAnsi="PT Astra Serif" w:cs="Times New Roman"/>
          <w:b w:val="0"/>
          <w:bCs w:val="0"/>
          <w:i w:val="0"/>
          <w:iCs w:val="0"/>
          <w:color w:val="auto"/>
          <w:sz w:val="28"/>
          <w:szCs w:val="28"/>
        </w:rPr>
        <w:t>, необходимых для предоставления муниципальной услуги</w:t>
      </w:r>
      <w:r w:rsidR="00317290" w:rsidRPr="00A0385D">
        <w:rPr>
          <w:rFonts w:ascii="PT Astra Serif" w:eastAsia="Times New Roman" w:hAnsi="PT Astra Serif" w:cs="Times New Roman"/>
          <w:b w:val="0"/>
          <w:bCs w:val="0"/>
          <w:i w:val="0"/>
          <w:iCs w:val="0"/>
          <w:color w:val="auto"/>
          <w:sz w:val="28"/>
          <w:szCs w:val="28"/>
        </w:rPr>
        <w:t>;</w:t>
      </w:r>
    </w:p>
    <w:p w:rsidR="0008698E" w:rsidRPr="0008698E" w:rsidRDefault="0008698E" w:rsidP="0008698E">
      <w:pPr>
        <w:tabs>
          <w:tab w:val="left" w:pos="567"/>
          <w:tab w:val="left" w:pos="851"/>
          <w:tab w:val="left" w:pos="1738"/>
        </w:tabs>
        <w:suppressAutoHyphens/>
        <w:ind w:firstLine="709"/>
        <w:contextualSpacing/>
        <w:jc w:val="both"/>
        <w:rPr>
          <w:rFonts w:ascii="PT Astra Serif" w:hAnsi="PT Astra Serif"/>
          <w:sz w:val="28"/>
          <w:szCs w:val="28"/>
        </w:rPr>
      </w:pPr>
      <w:r w:rsidRPr="0008698E">
        <w:rPr>
          <w:rFonts w:ascii="PT Astra Serif" w:hAnsi="PT Astra Serif"/>
          <w:sz w:val="28"/>
          <w:szCs w:val="28"/>
        </w:rPr>
        <w:t xml:space="preserve">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w:t>
      </w:r>
      <w:r w:rsidRPr="0008698E">
        <w:rPr>
          <w:rFonts w:ascii="PT Astra Serif" w:hAnsi="PT Astra Serif"/>
          <w:sz w:val="28"/>
          <w:szCs w:val="28"/>
        </w:rPr>
        <w:lastRenderedPageBreak/>
        <w:t>и сведения, необходимые для предоставления муниципальной услуги;</w:t>
      </w:r>
    </w:p>
    <w:p w:rsidR="005C01D1" w:rsidRDefault="0008698E" w:rsidP="0008698E">
      <w:pPr>
        <w:tabs>
          <w:tab w:val="left" w:pos="567"/>
          <w:tab w:val="left" w:pos="851"/>
          <w:tab w:val="left" w:pos="1738"/>
        </w:tabs>
        <w:suppressAutoHyphens/>
        <w:ind w:firstLine="709"/>
        <w:contextualSpacing/>
        <w:jc w:val="both"/>
        <w:rPr>
          <w:rFonts w:ascii="PT Astra Serif" w:hAnsi="PT Astra Serif"/>
          <w:sz w:val="28"/>
          <w:szCs w:val="28"/>
        </w:rPr>
      </w:pPr>
      <w:r w:rsidRPr="0008698E">
        <w:rPr>
          <w:rFonts w:ascii="PT Astra Serif" w:hAnsi="PT Astra Serif"/>
          <w:sz w:val="28"/>
          <w:szCs w:val="28"/>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08698E" w:rsidRPr="00A0385D" w:rsidRDefault="0008698E" w:rsidP="0008698E">
      <w:pPr>
        <w:tabs>
          <w:tab w:val="left" w:pos="567"/>
          <w:tab w:val="left" w:pos="851"/>
          <w:tab w:val="left" w:pos="1738"/>
        </w:tabs>
        <w:suppressAutoHyphens/>
        <w:ind w:firstLine="709"/>
        <w:contextualSpacing/>
        <w:jc w:val="both"/>
        <w:rPr>
          <w:rFonts w:ascii="PT Astra Serif" w:hAnsi="PT Astra Serif"/>
          <w:sz w:val="28"/>
          <w:szCs w:val="28"/>
        </w:rPr>
      </w:pPr>
    </w:p>
    <w:p w:rsidR="005C01D1" w:rsidRDefault="0008698E" w:rsidP="0008698E">
      <w:pPr>
        <w:pStyle w:val="ConsPlusNormal"/>
        <w:suppressAutoHyphens/>
        <w:ind w:firstLine="0"/>
        <w:contextualSpacing/>
        <w:jc w:val="center"/>
        <w:outlineLvl w:val="2"/>
        <w:rPr>
          <w:rFonts w:ascii="PT Astra Serif" w:hAnsi="PT Astra Serif" w:cs="Times New Roman"/>
          <w:b/>
          <w:bCs/>
          <w:sz w:val="28"/>
          <w:szCs w:val="28"/>
        </w:rPr>
      </w:pPr>
      <w:r>
        <w:rPr>
          <w:rFonts w:ascii="PT Astra Serif" w:hAnsi="PT Astra Serif" w:cs="Times New Roman"/>
          <w:b/>
          <w:sz w:val="28"/>
          <w:szCs w:val="28"/>
        </w:rPr>
        <w:t>П</w:t>
      </w:r>
      <w:r w:rsidRPr="0008698E">
        <w:rPr>
          <w:rFonts w:ascii="PT Astra Serif" w:hAnsi="PT Astra Serif" w:cs="Times New Roman"/>
          <w:b/>
          <w:bCs/>
          <w:sz w:val="28"/>
          <w:szCs w:val="28"/>
        </w:rPr>
        <w:t>рием и регистрация заявления и документов, необходимых для предоставления муниципальной услуги</w:t>
      </w:r>
    </w:p>
    <w:p w:rsidR="00ED2E8C" w:rsidRPr="00A0385D" w:rsidRDefault="00ED2E8C" w:rsidP="0008698E">
      <w:pPr>
        <w:pStyle w:val="ConsPlusNormal"/>
        <w:suppressAutoHyphens/>
        <w:ind w:firstLine="0"/>
        <w:contextualSpacing/>
        <w:jc w:val="center"/>
        <w:outlineLvl w:val="2"/>
        <w:rPr>
          <w:rFonts w:ascii="PT Astra Serif" w:hAnsi="PT Astra Serif" w:cs="Times New Roman"/>
          <w:b/>
          <w:sz w:val="28"/>
          <w:szCs w:val="28"/>
        </w:rPr>
      </w:pPr>
    </w:p>
    <w:p w:rsidR="00317290" w:rsidRPr="00A0385D" w:rsidRDefault="0008698E" w:rsidP="00F4224C">
      <w:pPr>
        <w:widowControl/>
        <w:autoSpaceDE w:val="0"/>
        <w:autoSpaceDN w:val="0"/>
        <w:adjustRightInd w:val="0"/>
        <w:ind w:firstLine="709"/>
        <w:jc w:val="both"/>
        <w:rPr>
          <w:rFonts w:ascii="PT Astra Serif" w:hAnsi="PT Astra Serif"/>
          <w:sz w:val="28"/>
          <w:szCs w:val="28"/>
        </w:rPr>
      </w:pPr>
      <w:r>
        <w:rPr>
          <w:rFonts w:ascii="PT Astra Serif" w:hAnsi="PT Astra Serif"/>
          <w:sz w:val="28"/>
          <w:szCs w:val="28"/>
        </w:rPr>
        <w:t>49</w:t>
      </w:r>
      <w:r w:rsidR="00317290" w:rsidRPr="00A0385D">
        <w:rPr>
          <w:rFonts w:ascii="PT Astra Serif" w:hAnsi="PT Astra Serif"/>
          <w:sz w:val="28"/>
          <w:szCs w:val="28"/>
        </w:rPr>
        <w:t>.</w:t>
      </w:r>
      <w:r w:rsidR="00F4224C" w:rsidRPr="00A0385D">
        <w:rPr>
          <w:rFonts w:ascii="PT Astra Serif" w:hAnsi="PT Astra Serif"/>
          <w:sz w:val="28"/>
          <w:szCs w:val="28"/>
        </w:rPr>
        <w:t xml:space="preserve"> </w:t>
      </w:r>
      <w:r w:rsidRPr="00173662">
        <w:rPr>
          <w:rFonts w:ascii="PT Astra Serif" w:hAnsi="PT Astra Serif"/>
          <w:sz w:val="28"/>
          <w:szCs w:val="28"/>
        </w:rPr>
        <w:t>Основанием для начала административной процедуры является поступление в</w:t>
      </w:r>
      <w:r>
        <w:rPr>
          <w:rFonts w:ascii="PT Astra Serif" w:hAnsi="PT Astra Serif"/>
          <w:sz w:val="28"/>
          <w:szCs w:val="28"/>
        </w:rPr>
        <w:t xml:space="preserve"> администрацию, МФЦ документов,</w:t>
      </w:r>
      <w:r w:rsidR="00317290" w:rsidRPr="00A0385D">
        <w:rPr>
          <w:rFonts w:ascii="PT Astra Serif" w:hAnsi="PT Astra Serif"/>
          <w:sz w:val="28"/>
          <w:szCs w:val="28"/>
        </w:rPr>
        <w:t xml:space="preserve"> </w:t>
      </w:r>
      <w:r w:rsidR="00ED2918" w:rsidRPr="00A0385D">
        <w:rPr>
          <w:rFonts w:ascii="PT Astra Serif" w:hAnsi="PT Astra Serif"/>
          <w:sz w:val="28"/>
          <w:szCs w:val="28"/>
        </w:rPr>
        <w:t xml:space="preserve">о согласовании переустройства и (или) перепланировки </w:t>
      </w:r>
      <w:r w:rsidR="00F4224C" w:rsidRPr="00A0385D">
        <w:rPr>
          <w:rFonts w:ascii="PT Astra Serif" w:eastAsiaTheme="minorHAnsi" w:hAnsi="PT Astra Serif"/>
          <w:sz w:val="28"/>
          <w:szCs w:val="28"/>
          <w:lang w:eastAsia="en-US"/>
        </w:rPr>
        <w:t>помещения в многоквартирном доме,</w:t>
      </w:r>
      <w:r w:rsidR="00317290" w:rsidRPr="00A0385D">
        <w:rPr>
          <w:rFonts w:ascii="PT Astra Serif" w:hAnsi="PT Astra Serif"/>
          <w:sz w:val="28"/>
          <w:szCs w:val="28"/>
        </w:rPr>
        <w:t xml:space="preserve"> </w:t>
      </w:r>
      <w:r>
        <w:rPr>
          <w:rFonts w:ascii="PT Astra Serif" w:hAnsi="PT Astra Serif"/>
          <w:sz w:val="28"/>
          <w:szCs w:val="28"/>
        </w:rPr>
        <w:t xml:space="preserve">предусмотренными пунктами 18, 20 настоящего административного регламента, </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50</w:t>
      </w:r>
      <w:r w:rsidRPr="00ED2E8C">
        <w:rPr>
          <w:rFonts w:ascii="PT Astra Serif" w:hAnsi="PT Astra Serif"/>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51</w:t>
      </w:r>
      <w:r w:rsidRPr="00ED2E8C">
        <w:rPr>
          <w:rFonts w:ascii="PT Astra Serif" w:hAnsi="PT Astra Serif"/>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52</w:t>
      </w:r>
      <w:r w:rsidRPr="00ED2E8C">
        <w:rPr>
          <w:rFonts w:ascii="PT Astra Serif" w:hAnsi="PT Astra Serif"/>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w:t>
      </w:r>
      <w:r>
        <w:rPr>
          <w:rFonts w:ascii="PT Astra Serif" w:hAnsi="PT Astra Serif"/>
          <w:sz w:val="28"/>
          <w:szCs w:val="28"/>
        </w:rPr>
        <w:t xml:space="preserve">одного </w:t>
      </w:r>
      <w:r w:rsidRPr="00ED2E8C">
        <w:rPr>
          <w:rFonts w:ascii="PT Astra Serif" w:hAnsi="PT Astra Serif"/>
          <w:sz w:val="28"/>
          <w:szCs w:val="28"/>
        </w:rPr>
        <w:t>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5C01D1" w:rsidRDefault="005C01D1" w:rsidP="00975C7C">
      <w:pPr>
        <w:suppressAutoHyphens/>
        <w:ind w:firstLine="709"/>
        <w:contextualSpacing/>
        <w:jc w:val="both"/>
        <w:rPr>
          <w:rFonts w:ascii="PT Astra Serif" w:hAnsi="PT Astra Serif"/>
          <w:sz w:val="28"/>
          <w:szCs w:val="28"/>
        </w:rPr>
      </w:pPr>
    </w:p>
    <w:p w:rsidR="00ED2E8C" w:rsidRPr="00ED2E8C" w:rsidRDefault="00ED2E8C" w:rsidP="00ED2E8C">
      <w:pPr>
        <w:suppressAutoHyphens/>
        <w:ind w:firstLine="709"/>
        <w:contextualSpacing/>
        <w:jc w:val="center"/>
        <w:rPr>
          <w:rFonts w:ascii="PT Astra Serif" w:hAnsi="PT Astra Serif"/>
          <w:b/>
          <w:sz w:val="28"/>
          <w:szCs w:val="28"/>
        </w:rPr>
      </w:pPr>
      <w:r w:rsidRPr="00ED2E8C">
        <w:rPr>
          <w:rFonts w:ascii="PT Astra Serif" w:hAnsi="PT Astra Serif"/>
          <w:b/>
          <w:sz w:val="28"/>
          <w:szCs w:val="28"/>
        </w:rPr>
        <w:t>Формирование и направл</w:t>
      </w:r>
      <w:r w:rsidR="007135B6">
        <w:rPr>
          <w:rFonts w:ascii="PT Astra Serif" w:hAnsi="PT Astra Serif"/>
          <w:b/>
          <w:sz w:val="28"/>
          <w:szCs w:val="28"/>
        </w:rPr>
        <w:t>ение межведомственных запросов</w:t>
      </w:r>
      <w:r w:rsidRPr="00ED2E8C">
        <w:rPr>
          <w:rFonts w:ascii="PT Astra Serif" w:hAnsi="PT Astra Serif"/>
          <w:b/>
          <w:sz w:val="28"/>
          <w:szCs w:val="28"/>
        </w:rPr>
        <w:t xml:space="preserve">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ED2E8C" w:rsidRPr="00ED2E8C" w:rsidRDefault="00ED2E8C" w:rsidP="00ED2E8C">
      <w:pPr>
        <w:suppressAutoHyphens/>
        <w:ind w:firstLine="709"/>
        <w:contextualSpacing/>
        <w:jc w:val="both"/>
        <w:rPr>
          <w:rFonts w:ascii="PT Astra Serif" w:hAnsi="PT Astra Serif"/>
          <w:sz w:val="28"/>
          <w:szCs w:val="28"/>
        </w:rPr>
      </w:pP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53</w:t>
      </w:r>
      <w:r w:rsidRPr="00ED2E8C">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ED2E8C" w:rsidRPr="00ED2E8C" w:rsidRDefault="00ED2E8C" w:rsidP="00ED2E8C">
      <w:pPr>
        <w:suppressAutoHyphens/>
        <w:ind w:firstLine="708"/>
        <w:contextualSpacing/>
        <w:jc w:val="both"/>
        <w:rPr>
          <w:rFonts w:ascii="PT Astra Serif" w:hAnsi="PT Astra Serif"/>
          <w:sz w:val="28"/>
          <w:szCs w:val="28"/>
        </w:rPr>
      </w:pPr>
      <w:r>
        <w:rPr>
          <w:rFonts w:ascii="PT Astra Serif" w:hAnsi="PT Astra Serif"/>
          <w:sz w:val="28"/>
          <w:szCs w:val="28"/>
        </w:rPr>
        <w:t>54</w:t>
      </w:r>
      <w:r w:rsidRPr="00ED2E8C">
        <w:rPr>
          <w:rFonts w:ascii="PT Astra Serif" w:hAnsi="PT Astra Serif"/>
          <w:sz w:val="28"/>
          <w:szCs w:val="28"/>
        </w:rPr>
        <w:t>.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w:t>
      </w:r>
      <w:r w:rsidR="007135B6">
        <w:rPr>
          <w:rFonts w:ascii="PT Astra Serif" w:hAnsi="PT Astra Serif"/>
          <w:sz w:val="28"/>
          <w:szCs w:val="28"/>
        </w:rPr>
        <w:t xml:space="preserve">            </w:t>
      </w:r>
      <w:r w:rsidRPr="00ED2E8C">
        <w:rPr>
          <w:rFonts w:ascii="PT Astra Serif" w:hAnsi="PT Astra Serif"/>
          <w:sz w:val="28"/>
          <w:szCs w:val="28"/>
        </w:rPr>
        <w:t xml:space="preserve"> пунктом </w:t>
      </w:r>
      <w:r w:rsidR="007135B6">
        <w:rPr>
          <w:rFonts w:ascii="PT Astra Serif" w:hAnsi="PT Astra Serif"/>
          <w:sz w:val="28"/>
          <w:szCs w:val="28"/>
        </w:rPr>
        <w:t>20</w:t>
      </w:r>
      <w:r w:rsidRPr="00ED2E8C">
        <w:rPr>
          <w:rFonts w:ascii="PT Astra Serif" w:hAnsi="PT Astra Serif"/>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w:t>
      </w:r>
      <w:r w:rsidRPr="00ED2E8C">
        <w:rPr>
          <w:rFonts w:ascii="PT Astra Serif" w:hAnsi="PT Astra Serif"/>
          <w:sz w:val="28"/>
          <w:szCs w:val="28"/>
        </w:rPr>
        <w:lastRenderedPageBreak/>
        <w:t>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55</w:t>
      </w:r>
      <w:r w:rsidRPr="00ED2E8C">
        <w:rPr>
          <w:rFonts w:ascii="PT Astra Serif" w:hAnsi="PT Astra Serif"/>
          <w:sz w:val="28"/>
          <w:szCs w:val="28"/>
        </w:rPr>
        <w:t>.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ED2E8C" w:rsidRP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56</w:t>
      </w:r>
      <w:r w:rsidRPr="00ED2E8C">
        <w:rPr>
          <w:rFonts w:ascii="PT Astra Serif" w:hAnsi="PT Astra Serif"/>
          <w:sz w:val="28"/>
          <w:szCs w:val="28"/>
        </w:rPr>
        <w:t xml:space="preserve">. Срок административной процедуры: до </w:t>
      </w:r>
      <w:r w:rsidR="00E9160A">
        <w:rPr>
          <w:rFonts w:ascii="PT Astra Serif" w:hAnsi="PT Astra Serif"/>
          <w:sz w:val="28"/>
          <w:szCs w:val="28"/>
        </w:rPr>
        <w:t>пяти</w:t>
      </w:r>
      <w:r w:rsidRPr="00ED2E8C">
        <w:rPr>
          <w:rFonts w:ascii="PT Astra Serif" w:hAnsi="PT Astra Serif"/>
          <w:sz w:val="28"/>
          <w:szCs w:val="28"/>
        </w:rPr>
        <w:t xml:space="preserve"> рабочих дней со дня получения зарегистрированных документов сотрудником администрации, ответственным за предоставление муниципальной услуги.</w:t>
      </w:r>
    </w:p>
    <w:p w:rsidR="00ED2E8C" w:rsidRDefault="00ED2E8C" w:rsidP="00ED2E8C">
      <w:pPr>
        <w:suppressAutoHyphens/>
        <w:ind w:firstLine="709"/>
        <w:contextualSpacing/>
        <w:jc w:val="both"/>
        <w:rPr>
          <w:rFonts w:ascii="PT Astra Serif" w:hAnsi="PT Astra Serif"/>
          <w:sz w:val="28"/>
          <w:szCs w:val="28"/>
        </w:rPr>
      </w:pPr>
      <w:r>
        <w:rPr>
          <w:rFonts w:ascii="PT Astra Serif" w:hAnsi="PT Astra Serif"/>
          <w:sz w:val="28"/>
          <w:szCs w:val="28"/>
        </w:rPr>
        <w:t>57</w:t>
      </w:r>
      <w:r w:rsidRPr="00ED2E8C">
        <w:rPr>
          <w:rFonts w:ascii="PT Astra Serif" w:hAnsi="PT Astra Serif"/>
          <w:sz w:val="28"/>
          <w:szCs w:val="28"/>
        </w:rPr>
        <w:t>. Результатом административной процедуры является получение запрашиваемых документов (их копий или сведений, содержащихся в них).</w:t>
      </w:r>
    </w:p>
    <w:p w:rsidR="00ED2E8C" w:rsidRDefault="00ED2E8C" w:rsidP="00975C7C">
      <w:pPr>
        <w:suppressAutoHyphens/>
        <w:ind w:firstLine="709"/>
        <w:contextualSpacing/>
        <w:jc w:val="both"/>
        <w:rPr>
          <w:rFonts w:ascii="PT Astra Serif" w:hAnsi="PT Astra Serif"/>
          <w:sz w:val="28"/>
          <w:szCs w:val="28"/>
        </w:rPr>
      </w:pPr>
    </w:p>
    <w:p w:rsidR="00317290" w:rsidRPr="00A0385D" w:rsidRDefault="00ED2E8C" w:rsidP="00FE62A2">
      <w:pPr>
        <w:pStyle w:val="ConsPlusNormal"/>
        <w:suppressAutoHyphens/>
        <w:ind w:firstLine="0"/>
        <w:contextualSpacing/>
        <w:jc w:val="center"/>
        <w:outlineLvl w:val="2"/>
        <w:rPr>
          <w:rFonts w:ascii="PT Astra Serif" w:hAnsi="PT Astra Serif" w:cs="Times New Roman"/>
          <w:b/>
          <w:bCs/>
          <w:sz w:val="28"/>
          <w:szCs w:val="28"/>
        </w:rPr>
      </w:pPr>
      <w:r w:rsidRPr="00ED2E8C">
        <w:rPr>
          <w:rFonts w:ascii="PT Astra Serif" w:hAnsi="PT Astra Serif" w:cs="Times New Roman"/>
          <w:b/>
          <w:bCs/>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5C01D1" w:rsidRPr="00A0385D" w:rsidRDefault="005C01D1" w:rsidP="005C01D1">
      <w:pPr>
        <w:pStyle w:val="ConsPlusNormal"/>
        <w:suppressAutoHyphens/>
        <w:ind w:firstLine="709"/>
        <w:contextualSpacing/>
        <w:jc w:val="center"/>
        <w:outlineLvl w:val="2"/>
        <w:rPr>
          <w:rFonts w:ascii="PT Astra Serif" w:hAnsi="PT Astra Serif" w:cs="Times New Roman"/>
          <w:b/>
          <w:sz w:val="28"/>
          <w:szCs w:val="28"/>
        </w:rPr>
      </w:pPr>
    </w:p>
    <w:p w:rsidR="00317290" w:rsidRPr="00A0385D" w:rsidRDefault="00D4059A" w:rsidP="00975C7C">
      <w:pPr>
        <w:pStyle w:val="ConsPlusNormal"/>
        <w:suppressAutoHyphens/>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58</w:t>
      </w:r>
      <w:r w:rsidR="00970FDA" w:rsidRPr="00970FDA">
        <w:rPr>
          <w:rFonts w:ascii="PT Astra Serif" w:hAnsi="PT Astra Serif" w:cs="Times New Roman"/>
          <w:sz w:val="28"/>
          <w:szCs w:val="28"/>
        </w:rPr>
        <w:t>.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w:t>
      </w:r>
      <w:r w:rsidR="00970FDA">
        <w:rPr>
          <w:rFonts w:ascii="PT Astra Serif" w:hAnsi="PT Astra Serif" w:cs="Times New Roman"/>
          <w:sz w:val="28"/>
          <w:szCs w:val="28"/>
        </w:rPr>
        <w:t xml:space="preserve">. </w:t>
      </w:r>
      <w:r w:rsidR="00317290" w:rsidRPr="00A0385D">
        <w:rPr>
          <w:rFonts w:ascii="PT Astra Serif" w:hAnsi="PT Astra Serif" w:cs="Times New Roman"/>
          <w:sz w:val="28"/>
          <w:szCs w:val="28"/>
        </w:rPr>
        <w:t>Ответственный исполнитель:</w:t>
      </w:r>
    </w:p>
    <w:p w:rsidR="00317290" w:rsidRPr="00A0385D"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A0385D">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317290" w:rsidRPr="00970FDA" w:rsidRDefault="00317290" w:rsidP="00975C7C">
      <w:pPr>
        <w:numPr>
          <w:ilvl w:val="0"/>
          <w:numId w:val="13"/>
        </w:numPr>
        <w:tabs>
          <w:tab w:val="left" w:pos="851"/>
        </w:tabs>
        <w:suppressAutoHyphens/>
        <w:ind w:left="0" w:firstLine="709"/>
        <w:contextualSpacing/>
        <w:jc w:val="both"/>
        <w:rPr>
          <w:rFonts w:ascii="PT Astra Serif" w:hAnsi="PT Astra Serif"/>
          <w:sz w:val="28"/>
          <w:szCs w:val="28"/>
        </w:rPr>
      </w:pPr>
      <w:r w:rsidRPr="00A0385D">
        <w:rPr>
          <w:rFonts w:ascii="PT Astra Serif" w:hAnsi="PT Astra Serif"/>
          <w:sz w:val="28"/>
          <w:szCs w:val="28"/>
        </w:rPr>
        <w:t xml:space="preserve">проверяет наличие или отсутствие оснований </w:t>
      </w:r>
      <w:r w:rsidRPr="00970FDA">
        <w:rPr>
          <w:rFonts w:ascii="PT Astra Serif" w:hAnsi="PT Astra Serif"/>
          <w:sz w:val="28"/>
          <w:szCs w:val="28"/>
        </w:rPr>
        <w:t>для отказа в предоставлении муниципальной услуги</w:t>
      </w:r>
      <w:r w:rsidR="00EE2629" w:rsidRPr="00970FDA">
        <w:rPr>
          <w:rFonts w:ascii="PT Astra Serif" w:hAnsi="PT Astra Serif"/>
          <w:sz w:val="28"/>
          <w:szCs w:val="28"/>
        </w:rPr>
        <w:t xml:space="preserve"> в соответствии с п</w:t>
      </w:r>
      <w:r w:rsidR="005C01D1" w:rsidRPr="00970FDA">
        <w:rPr>
          <w:rFonts w:ascii="PT Astra Serif" w:hAnsi="PT Astra Serif"/>
          <w:sz w:val="28"/>
          <w:szCs w:val="28"/>
        </w:rPr>
        <w:t>ункт</w:t>
      </w:r>
      <w:r w:rsidR="00496C18" w:rsidRPr="00970FDA">
        <w:rPr>
          <w:rFonts w:ascii="PT Astra Serif" w:hAnsi="PT Astra Serif"/>
          <w:sz w:val="28"/>
          <w:szCs w:val="28"/>
        </w:rPr>
        <w:t>ом</w:t>
      </w:r>
      <w:r w:rsidR="00EB5001" w:rsidRPr="00970FDA">
        <w:rPr>
          <w:rFonts w:ascii="PT Astra Serif" w:hAnsi="PT Astra Serif"/>
          <w:sz w:val="28"/>
          <w:szCs w:val="28"/>
        </w:rPr>
        <w:t xml:space="preserve"> </w:t>
      </w:r>
      <w:r w:rsidR="00970FDA" w:rsidRPr="00970FDA">
        <w:rPr>
          <w:rFonts w:ascii="PT Astra Serif" w:hAnsi="PT Astra Serif"/>
          <w:sz w:val="28"/>
          <w:szCs w:val="28"/>
        </w:rPr>
        <w:t>24</w:t>
      </w:r>
      <w:r w:rsidR="00EE2629" w:rsidRPr="00970FDA">
        <w:rPr>
          <w:rFonts w:ascii="PT Astra Serif" w:hAnsi="PT Astra Serif"/>
          <w:sz w:val="28"/>
          <w:szCs w:val="28"/>
        </w:rPr>
        <w:t xml:space="preserve"> настоящего </w:t>
      </w:r>
      <w:r w:rsidR="00E3224E" w:rsidRPr="00970FDA">
        <w:rPr>
          <w:rFonts w:ascii="PT Astra Serif" w:hAnsi="PT Astra Serif"/>
          <w:sz w:val="28"/>
          <w:szCs w:val="28"/>
        </w:rPr>
        <w:t xml:space="preserve">административного </w:t>
      </w:r>
      <w:r w:rsidR="00EE2629" w:rsidRPr="00970FDA">
        <w:rPr>
          <w:rFonts w:ascii="PT Astra Serif" w:hAnsi="PT Astra Serif"/>
          <w:sz w:val="28"/>
          <w:szCs w:val="28"/>
        </w:rPr>
        <w:t>регламента;</w:t>
      </w:r>
    </w:p>
    <w:p w:rsidR="00317290" w:rsidRDefault="00317290" w:rsidP="00975C7C">
      <w:pPr>
        <w:pStyle w:val="ConsPlusNormal"/>
        <w:suppressAutoHyphens/>
        <w:ind w:firstLine="709"/>
        <w:contextualSpacing/>
        <w:jc w:val="both"/>
        <w:outlineLvl w:val="2"/>
        <w:rPr>
          <w:rFonts w:ascii="PT Astra Serif" w:hAnsi="PT Astra Serif" w:cs="Times New Roman"/>
          <w:sz w:val="28"/>
          <w:szCs w:val="28"/>
        </w:rPr>
      </w:pPr>
      <w:r w:rsidRPr="00A0385D">
        <w:rPr>
          <w:rFonts w:ascii="PT Astra Serif" w:hAnsi="PT Astra Serif" w:cs="Times New Roman"/>
          <w:sz w:val="28"/>
          <w:szCs w:val="28"/>
        </w:rPr>
        <w:t>5</w:t>
      </w:r>
      <w:r w:rsidR="00D4059A">
        <w:rPr>
          <w:rFonts w:ascii="PT Astra Serif" w:hAnsi="PT Astra Serif" w:cs="Times New Roman"/>
          <w:sz w:val="28"/>
          <w:szCs w:val="28"/>
        </w:rPr>
        <w:t>9</w:t>
      </w:r>
      <w:r w:rsidRPr="00A0385D">
        <w:rPr>
          <w:rFonts w:ascii="PT Astra Serif" w:hAnsi="PT Astra Serif"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В случае если в течение 2-х рабочих дней указанные замечания заявителем не устранены, то специалист готовит </w:t>
      </w:r>
      <w:r w:rsidR="002C5657">
        <w:rPr>
          <w:rFonts w:ascii="PT Astra Serif" w:hAnsi="PT Astra Serif" w:cs="Times New Roman"/>
          <w:sz w:val="28"/>
          <w:szCs w:val="28"/>
        </w:rPr>
        <w:t>решение об</w:t>
      </w:r>
      <w:r w:rsidRPr="00A0385D">
        <w:rPr>
          <w:rFonts w:ascii="PT Astra Serif" w:hAnsi="PT Astra Serif" w:cs="Times New Roman"/>
          <w:sz w:val="28"/>
          <w:szCs w:val="28"/>
        </w:rPr>
        <w:t xml:space="preserve"> отказ</w:t>
      </w:r>
      <w:r w:rsidR="002C5657">
        <w:rPr>
          <w:rFonts w:ascii="PT Astra Serif" w:hAnsi="PT Astra Serif" w:cs="Times New Roman"/>
          <w:sz w:val="28"/>
          <w:szCs w:val="28"/>
        </w:rPr>
        <w:t>е</w:t>
      </w:r>
      <w:r w:rsidRPr="00A0385D">
        <w:rPr>
          <w:rFonts w:ascii="PT Astra Serif" w:hAnsi="PT Astra Serif" w:cs="Times New Roman"/>
          <w:sz w:val="28"/>
          <w:szCs w:val="28"/>
        </w:rPr>
        <w:t xml:space="preserve"> в предоставлении муниципальной услуги</w:t>
      </w:r>
      <w:r w:rsidR="005E0904">
        <w:rPr>
          <w:rFonts w:ascii="PT Astra Serif" w:hAnsi="PT Astra Serif" w:cs="Times New Roman"/>
          <w:sz w:val="28"/>
          <w:szCs w:val="28"/>
        </w:rPr>
        <w:t xml:space="preserve"> (приложение 3)</w:t>
      </w:r>
      <w:r w:rsidRPr="00A0385D">
        <w:rPr>
          <w:rFonts w:ascii="PT Astra Serif" w:hAnsi="PT Astra Serif" w:cs="Times New Roman"/>
          <w:sz w:val="28"/>
          <w:szCs w:val="28"/>
        </w:rPr>
        <w:t xml:space="preserve"> в течение 1 </w:t>
      </w:r>
      <w:r w:rsidR="00EB5001" w:rsidRPr="00A0385D">
        <w:rPr>
          <w:rFonts w:ascii="PT Astra Serif" w:hAnsi="PT Astra Serif" w:cs="Times New Roman"/>
          <w:sz w:val="28"/>
          <w:szCs w:val="28"/>
        </w:rPr>
        <w:t xml:space="preserve">рабочего </w:t>
      </w:r>
      <w:r w:rsidRPr="00A0385D">
        <w:rPr>
          <w:rFonts w:ascii="PT Astra Serif" w:hAnsi="PT Astra Serif" w:cs="Times New Roman"/>
          <w:sz w:val="28"/>
          <w:szCs w:val="28"/>
        </w:rPr>
        <w:t xml:space="preserve">дня и </w:t>
      </w:r>
      <w:r w:rsidR="005E0904">
        <w:rPr>
          <w:rFonts w:ascii="PT Astra Serif" w:hAnsi="PT Astra Serif" w:cs="Times New Roman"/>
          <w:sz w:val="28"/>
          <w:szCs w:val="28"/>
        </w:rPr>
        <w:t>обеспечивает подписание документа уполномоченным лицом</w:t>
      </w:r>
      <w:r w:rsidRPr="00A0385D">
        <w:rPr>
          <w:rFonts w:ascii="PT Astra Serif" w:hAnsi="PT Astra Serif" w:cs="Times New Roman"/>
          <w:sz w:val="28"/>
          <w:szCs w:val="28"/>
        </w:rPr>
        <w:t>.</w:t>
      </w:r>
    </w:p>
    <w:p w:rsidR="00E9160A" w:rsidRDefault="00E9160A" w:rsidP="00E9160A">
      <w:pPr>
        <w:pStyle w:val="ConsPlusNormal"/>
        <w:suppressAutoHyphens/>
        <w:ind w:firstLine="709"/>
        <w:contextualSpacing/>
        <w:jc w:val="both"/>
        <w:outlineLvl w:val="2"/>
        <w:rPr>
          <w:rFonts w:ascii="PT Astra Serif" w:hAnsi="PT Astra Serif" w:cs="Times New Roman"/>
          <w:sz w:val="28"/>
          <w:szCs w:val="28"/>
        </w:rPr>
      </w:pPr>
      <w:r w:rsidRPr="00A0385D">
        <w:rPr>
          <w:rFonts w:ascii="PT Astra Serif" w:hAnsi="PT Astra Serif" w:cs="Times New Roman"/>
          <w:sz w:val="28"/>
          <w:szCs w:val="28"/>
        </w:rPr>
        <w:t>Максимальное время, затраченное на административную процедуру, не должно превышать четыре рабочих дня.</w:t>
      </w:r>
    </w:p>
    <w:p w:rsidR="003C5712" w:rsidRPr="00370E6E" w:rsidRDefault="003C5712" w:rsidP="003C5712">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По результатам рассмотрения документов, полученных через систему межведомственного взаимодействия, специалист определяет наличие либо отсутствие права на получение муниципальной услуги у заявителя. Специалист осуществляет подготовку проекта решения </w:t>
      </w:r>
      <w:r w:rsidRPr="00970FDA">
        <w:rPr>
          <w:rFonts w:ascii="PT Astra Serif" w:hAnsi="PT Astra Serif"/>
          <w:sz w:val="28"/>
          <w:szCs w:val="28"/>
        </w:rPr>
        <w:t>о согласовании переустройства и (или) перепланировки помещения в многоквартирном доме</w:t>
      </w:r>
      <w:r>
        <w:rPr>
          <w:rFonts w:ascii="PT Astra Serif" w:hAnsi="PT Astra Serif"/>
          <w:sz w:val="28"/>
          <w:szCs w:val="28"/>
        </w:rPr>
        <w:t xml:space="preserve"> (приложение 2</w:t>
      </w:r>
      <w:r w:rsidRPr="005E0904">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либо решение об отказе в предоставлении муниципальной </w:t>
      </w:r>
      <w:r w:rsidRPr="00A468B5">
        <w:rPr>
          <w:rFonts w:ascii="PT Astra Serif" w:hAnsi="PT Astra Serif"/>
          <w:sz w:val="28"/>
          <w:szCs w:val="28"/>
        </w:rPr>
        <w:lastRenderedPageBreak/>
        <w:t xml:space="preserve">услуги </w:t>
      </w:r>
    </w:p>
    <w:p w:rsidR="00F34AA5" w:rsidRDefault="00A468B5" w:rsidP="00F34AA5">
      <w:pPr>
        <w:pStyle w:val="ConsPlusNormal"/>
        <w:suppressAutoHyphens/>
        <w:ind w:firstLine="709"/>
        <w:contextualSpacing/>
        <w:jc w:val="both"/>
        <w:outlineLvl w:val="2"/>
        <w:rPr>
          <w:rFonts w:ascii="PT Astra Serif" w:hAnsi="PT Astra Serif" w:cs="Times New Roman"/>
          <w:sz w:val="28"/>
          <w:szCs w:val="28"/>
        </w:rPr>
      </w:pPr>
      <w:r w:rsidRPr="00A468B5">
        <w:rPr>
          <w:rFonts w:ascii="PT Astra Serif" w:hAnsi="PT Astra Serif" w:cs="Times New Roman"/>
          <w:sz w:val="28"/>
          <w:szCs w:val="28"/>
        </w:rPr>
        <w:t xml:space="preserve">Подготовленный проект решения о согласовании переустройства и (или) перепланировки помещения в многоквартирном доме </w:t>
      </w:r>
      <w:r>
        <w:rPr>
          <w:rFonts w:ascii="PT Astra Serif" w:hAnsi="PT Astra Serif" w:cs="Times New Roman"/>
          <w:sz w:val="28"/>
          <w:szCs w:val="28"/>
        </w:rPr>
        <w:t>направляется</w:t>
      </w:r>
      <w:r w:rsidRPr="00A468B5">
        <w:rPr>
          <w:rFonts w:ascii="PT Astra Serif" w:hAnsi="PT Astra Serif" w:cs="Times New Roman"/>
          <w:sz w:val="28"/>
          <w:szCs w:val="28"/>
        </w:rPr>
        <w:t xml:space="preserve"> уполномоченному на его подписание лицу, которое в течение одного рабочего дня рассматривает проект и при отсутствии возражений подписывает либо прилагает мотивированный отказ в подписании.</w:t>
      </w:r>
      <w:r w:rsidRPr="00A468B5">
        <w:rPr>
          <w:rFonts w:ascii="PT Astra Serif" w:hAnsi="PT Astra Serif" w:cs="Times New Roman"/>
          <w:sz w:val="28"/>
          <w:szCs w:val="28"/>
        </w:rPr>
        <w:br/>
      </w:r>
      <w:r w:rsidR="00AF7635">
        <w:rPr>
          <w:rFonts w:ascii="PT Astra Serif" w:hAnsi="PT Astra Serif" w:cs="Times New Roman"/>
          <w:sz w:val="28"/>
          <w:szCs w:val="28"/>
        </w:rPr>
        <w:t>Резуль</w:t>
      </w:r>
      <w:r w:rsidR="00872EAB">
        <w:rPr>
          <w:rFonts w:ascii="PT Astra Serif" w:hAnsi="PT Astra Serif" w:cs="Times New Roman"/>
          <w:sz w:val="28"/>
          <w:szCs w:val="28"/>
        </w:rPr>
        <w:t xml:space="preserve">татом предоставления муниципальной </w:t>
      </w:r>
      <w:r w:rsidR="001D70D8">
        <w:rPr>
          <w:rFonts w:ascii="PT Astra Serif" w:hAnsi="PT Astra Serif" w:cs="Times New Roman"/>
          <w:sz w:val="28"/>
          <w:szCs w:val="28"/>
        </w:rPr>
        <w:t>является выдача</w:t>
      </w:r>
      <w:r w:rsidR="00F34AA5" w:rsidRPr="00F34AA5">
        <w:rPr>
          <w:rFonts w:ascii="PT Astra Serif" w:hAnsi="PT Astra Serif" w:cs="Times New Roman"/>
          <w:sz w:val="28"/>
          <w:szCs w:val="28"/>
        </w:rPr>
        <w:t xml:space="preserve"> заявителю результата предоставления муниципальной услуги</w:t>
      </w:r>
      <w:r w:rsidR="001D70D8">
        <w:rPr>
          <w:rFonts w:ascii="PT Astra Serif" w:hAnsi="PT Astra Serif" w:cs="Times New Roman"/>
          <w:sz w:val="28"/>
          <w:szCs w:val="28"/>
        </w:rPr>
        <w:t>.</w:t>
      </w:r>
    </w:p>
    <w:p w:rsidR="00A468B5" w:rsidRDefault="00A468B5" w:rsidP="001D70D8">
      <w:pPr>
        <w:pStyle w:val="af0"/>
        <w:spacing w:before="0" w:beforeAutospacing="0" w:after="0" w:afterAutospacing="0"/>
        <w:ind w:firstLine="709"/>
        <w:jc w:val="center"/>
        <w:rPr>
          <w:rFonts w:ascii="PT Astra Serif" w:hAnsi="PT Astra Serif"/>
          <w:b/>
          <w:bCs/>
          <w:sz w:val="28"/>
          <w:szCs w:val="28"/>
        </w:rPr>
      </w:pPr>
    </w:p>
    <w:p w:rsidR="001D70D8" w:rsidRPr="00B75724" w:rsidRDefault="001D70D8" w:rsidP="001D70D8">
      <w:pPr>
        <w:pStyle w:val="af0"/>
        <w:spacing w:before="0" w:beforeAutospacing="0" w:after="0" w:afterAutospacing="0"/>
        <w:ind w:firstLine="709"/>
        <w:jc w:val="center"/>
        <w:rPr>
          <w:rFonts w:ascii="PT Astra Serif" w:hAnsi="PT Astra Serif"/>
          <w:b/>
          <w:bCs/>
          <w:sz w:val="28"/>
          <w:szCs w:val="28"/>
        </w:rPr>
      </w:pPr>
      <w:r w:rsidRPr="00BA4055">
        <w:rPr>
          <w:rFonts w:ascii="PT Astra Serif" w:hAnsi="PT Astra Serif"/>
          <w:b/>
          <w:bCs/>
          <w:sz w:val="28"/>
          <w:szCs w:val="28"/>
        </w:rPr>
        <w:t xml:space="preserve">Порядок осуществления в </w:t>
      </w:r>
      <w:r w:rsidRPr="00B75724">
        <w:rPr>
          <w:rFonts w:ascii="PT Astra Serif" w:hAnsi="PT Astra Serif"/>
          <w:b/>
          <w:bCs/>
          <w:sz w:val="28"/>
          <w:szCs w:val="28"/>
        </w:rPr>
        <w:t xml:space="preserve">электронной форме, в том числе </w:t>
      </w:r>
    </w:p>
    <w:p w:rsidR="001D70D8" w:rsidRPr="00B75724" w:rsidRDefault="001D70D8" w:rsidP="001D70D8">
      <w:pPr>
        <w:pStyle w:val="af0"/>
        <w:spacing w:before="0" w:beforeAutospacing="0" w:after="0" w:afterAutospacing="0"/>
        <w:ind w:firstLine="709"/>
        <w:jc w:val="center"/>
        <w:rPr>
          <w:rFonts w:ascii="PT Astra Serif" w:hAnsi="PT Astra Serif"/>
          <w:b/>
          <w:sz w:val="28"/>
          <w:szCs w:val="28"/>
        </w:rPr>
      </w:pPr>
      <w:r w:rsidRPr="00B75724">
        <w:rPr>
          <w:rFonts w:ascii="PT Astra Serif" w:hAnsi="PT Astra Serif"/>
          <w:b/>
          <w:bCs/>
          <w:sz w:val="28"/>
          <w:szCs w:val="28"/>
        </w:rPr>
        <w:t>с использованием ЕПГУ, РПГУ</w:t>
      </w:r>
      <w:r w:rsidRPr="00B75724">
        <w:rPr>
          <w:rFonts w:ascii="PT Astra Serif" w:hAnsi="PT Astra Serif"/>
          <w:b/>
          <w:sz w:val="28"/>
          <w:szCs w:val="28"/>
        </w:rPr>
        <w:t xml:space="preserve"> административных процедур </w:t>
      </w:r>
    </w:p>
    <w:p w:rsidR="001D70D8" w:rsidRPr="00B75724" w:rsidRDefault="001D70D8" w:rsidP="001D70D8">
      <w:pPr>
        <w:ind w:firstLine="709"/>
        <w:jc w:val="both"/>
        <w:rPr>
          <w:rFonts w:ascii="PT Astra Serif" w:hAnsi="PT Astra Serif"/>
          <w:sz w:val="28"/>
          <w:szCs w:val="28"/>
        </w:rPr>
      </w:pP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60</w:t>
      </w:r>
      <w:r w:rsidRPr="00B75724">
        <w:rPr>
          <w:rFonts w:ascii="PT Astra Serif" w:hAnsi="PT Astra Serif"/>
          <w:sz w:val="28"/>
          <w:szCs w:val="28"/>
        </w:rPr>
        <w:t xml:space="preserve">. Подача заявителем документов, необходимых </w:t>
      </w:r>
      <w:r w:rsidRPr="00BA4055">
        <w:rPr>
          <w:rFonts w:ascii="PT Astra Serif" w:hAnsi="PT Astra Serif"/>
          <w:sz w:val="28"/>
          <w:szCs w:val="28"/>
        </w:rPr>
        <w:t>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61</w:t>
      </w:r>
      <w:r w:rsidRPr="00BA4055">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62</w:t>
      </w:r>
      <w:r w:rsidRPr="00BA4055">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70D8" w:rsidRPr="00BA4055" w:rsidRDefault="001D70D8" w:rsidP="001D70D8">
      <w:pPr>
        <w:ind w:firstLine="709"/>
        <w:jc w:val="both"/>
        <w:rPr>
          <w:rFonts w:ascii="PT Astra Serif" w:hAnsi="PT Astra Serif"/>
          <w:sz w:val="28"/>
          <w:szCs w:val="28"/>
        </w:rPr>
      </w:pPr>
      <w:r>
        <w:rPr>
          <w:rFonts w:ascii="PT Astra Serif" w:hAnsi="PT Astra Serif"/>
          <w:sz w:val="28"/>
          <w:szCs w:val="28"/>
        </w:rPr>
        <w:t>63</w:t>
      </w:r>
      <w:r w:rsidRPr="00BA4055">
        <w:rPr>
          <w:rFonts w:ascii="PT Astra Serif" w:hAnsi="PT Astra Serif"/>
          <w:sz w:val="28"/>
          <w:szCs w:val="28"/>
        </w:rPr>
        <w:t>. При формировании запроса заявителю обеспечивается:</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в) возможность печати на бумажном носителе копии электронной формы запроса;</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rsidRPr="00BA4055">
        <w:rPr>
          <w:rFonts w:ascii="PT Astra Serif" w:hAnsi="PT Astra Serif"/>
          <w:sz w:val="28"/>
          <w:szCs w:val="28"/>
        </w:rPr>
        <w:lastRenderedPageBreak/>
        <w:t>сведений, опубликованных на ЕПГУ, РПГУ, в части, касающейся сведений, отсутствующих в единой системе идентификации и аутентификации;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64</w:t>
      </w:r>
      <w:r w:rsidR="001D70D8" w:rsidRPr="00BA4055">
        <w:rPr>
          <w:rFonts w:ascii="PT Astra Serif" w:hAnsi="PT Astra Serif"/>
          <w:sz w:val="28"/>
          <w:szCs w:val="28"/>
        </w:rPr>
        <w:t>. Сформированный и подписанный запрос направляется в администрацию посредством ЕПГУ, РПГУ.</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65</w:t>
      </w:r>
      <w:r w:rsidR="001D70D8" w:rsidRPr="00BA4055">
        <w:rPr>
          <w:rFonts w:ascii="PT Astra Serif" w:hAnsi="PT Astra Serif"/>
          <w:sz w:val="28"/>
          <w:szCs w:val="28"/>
        </w:rPr>
        <w:t xml:space="preserve">. </w:t>
      </w:r>
      <w:r w:rsidR="001D70D8">
        <w:rPr>
          <w:rFonts w:ascii="PT Astra Serif" w:hAnsi="PT Astra Serif"/>
          <w:sz w:val="28"/>
          <w:szCs w:val="28"/>
        </w:rPr>
        <w:t>А</w:t>
      </w:r>
      <w:r w:rsidR="001D70D8" w:rsidRPr="00BA4055">
        <w:rPr>
          <w:rFonts w:ascii="PT Astra Serif" w:hAnsi="PT Astra Serif"/>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Срок административной процедуры: один рабочий день.</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66</w:t>
      </w:r>
      <w:r w:rsidR="001D70D8" w:rsidRPr="00BA4055">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67</w:t>
      </w:r>
      <w:r w:rsidR="001D70D8" w:rsidRPr="00BA4055">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68</w:t>
      </w:r>
      <w:r w:rsidR="001D70D8" w:rsidRPr="00BA4055">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69</w:t>
      </w:r>
      <w:r w:rsidR="001D70D8" w:rsidRPr="00BA4055">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70</w:t>
      </w:r>
      <w:r w:rsidR="001D70D8" w:rsidRPr="00BA4055">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1D70D8" w:rsidRPr="00BA4055" w:rsidRDefault="001D70D8" w:rsidP="001D70D8">
      <w:pPr>
        <w:ind w:firstLine="709"/>
        <w:jc w:val="both"/>
        <w:rPr>
          <w:rFonts w:ascii="PT Astra Serif" w:hAnsi="PT Astra Serif"/>
          <w:sz w:val="28"/>
          <w:szCs w:val="28"/>
        </w:rPr>
      </w:pPr>
      <w:r w:rsidRPr="00BA4055">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D70D8" w:rsidRPr="00BA4055" w:rsidRDefault="00B4270E" w:rsidP="001D70D8">
      <w:pPr>
        <w:ind w:firstLine="709"/>
        <w:jc w:val="both"/>
        <w:rPr>
          <w:rFonts w:ascii="PT Astra Serif" w:hAnsi="PT Astra Serif"/>
          <w:sz w:val="28"/>
          <w:szCs w:val="28"/>
        </w:rPr>
      </w:pPr>
      <w:r>
        <w:rPr>
          <w:rFonts w:ascii="PT Astra Serif" w:hAnsi="PT Astra Serif"/>
          <w:sz w:val="28"/>
          <w:szCs w:val="28"/>
        </w:rPr>
        <w:t>71</w:t>
      </w:r>
      <w:r w:rsidR="001D70D8" w:rsidRPr="00BA4055">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D70D8" w:rsidRDefault="00B4270E" w:rsidP="001D70D8">
      <w:pPr>
        <w:ind w:firstLine="709"/>
        <w:jc w:val="both"/>
        <w:rPr>
          <w:rFonts w:ascii="PT Astra Serif" w:hAnsi="PT Astra Serif"/>
          <w:sz w:val="28"/>
          <w:szCs w:val="28"/>
        </w:rPr>
      </w:pPr>
      <w:r>
        <w:rPr>
          <w:rFonts w:ascii="PT Astra Serif" w:hAnsi="PT Astra Serif"/>
          <w:sz w:val="28"/>
          <w:szCs w:val="28"/>
        </w:rPr>
        <w:t>72</w:t>
      </w:r>
      <w:r w:rsidR="001D70D8" w:rsidRPr="00BA4055">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7135B6" w:rsidRDefault="007135B6" w:rsidP="001D70D8">
      <w:pPr>
        <w:ind w:firstLine="709"/>
        <w:jc w:val="both"/>
        <w:rPr>
          <w:rFonts w:ascii="PT Astra Serif" w:hAnsi="PT Astra Serif"/>
          <w:sz w:val="28"/>
          <w:szCs w:val="28"/>
        </w:rPr>
      </w:pPr>
    </w:p>
    <w:p w:rsidR="007135B6" w:rsidRDefault="007135B6" w:rsidP="001D70D8">
      <w:pPr>
        <w:ind w:firstLine="709"/>
        <w:jc w:val="both"/>
        <w:rPr>
          <w:rFonts w:ascii="PT Astra Serif" w:hAnsi="PT Astra Serif"/>
          <w:sz w:val="28"/>
          <w:szCs w:val="28"/>
        </w:rPr>
      </w:pPr>
    </w:p>
    <w:p w:rsidR="007135B6" w:rsidRDefault="007135B6" w:rsidP="001D70D8">
      <w:pPr>
        <w:ind w:firstLine="709"/>
        <w:jc w:val="both"/>
        <w:rPr>
          <w:rFonts w:ascii="PT Astra Serif" w:hAnsi="PT Astra Serif"/>
          <w:sz w:val="28"/>
          <w:szCs w:val="28"/>
        </w:rPr>
      </w:pPr>
    </w:p>
    <w:p w:rsidR="00B4270E" w:rsidRPr="007160CB" w:rsidRDefault="00B4270E" w:rsidP="00B4270E">
      <w:pPr>
        <w:pStyle w:val="ConsPlusNormal"/>
        <w:ind w:firstLine="709"/>
        <w:jc w:val="center"/>
        <w:rPr>
          <w:rFonts w:ascii="PT Astra Serif" w:hAnsi="PT Astra Serif" w:cs="Times New Roman"/>
          <w:b/>
          <w:sz w:val="28"/>
          <w:szCs w:val="28"/>
        </w:rPr>
      </w:pPr>
      <w:r w:rsidRPr="007160CB">
        <w:rPr>
          <w:rFonts w:ascii="PT Astra Serif" w:hAnsi="PT Astra Serif" w:cs="Times New Roman"/>
          <w:b/>
          <w:sz w:val="28"/>
          <w:szCs w:val="28"/>
        </w:rPr>
        <w:lastRenderedPageBreak/>
        <w:t>IV. Формы контроля за исполнением административного регламента</w:t>
      </w:r>
    </w:p>
    <w:p w:rsidR="00B4270E" w:rsidRPr="007160CB" w:rsidRDefault="00B4270E" w:rsidP="00B4270E">
      <w:pPr>
        <w:pStyle w:val="ConsPlusNormal"/>
        <w:ind w:firstLine="709"/>
        <w:jc w:val="both"/>
        <w:rPr>
          <w:rFonts w:ascii="PT Astra Serif" w:hAnsi="PT Astra Serif" w:cs="Times New Roman"/>
          <w:b/>
          <w:sz w:val="28"/>
          <w:szCs w:val="28"/>
        </w:rPr>
      </w:pPr>
    </w:p>
    <w:p w:rsidR="00B4270E" w:rsidRPr="007160CB" w:rsidRDefault="00B4270E" w:rsidP="00B4270E">
      <w:pPr>
        <w:autoSpaceDE w:val="0"/>
        <w:autoSpaceDN w:val="0"/>
        <w:adjustRightInd w:val="0"/>
        <w:jc w:val="center"/>
        <w:outlineLvl w:val="0"/>
        <w:rPr>
          <w:rFonts w:ascii="PT Astra Serif" w:hAnsi="PT Astra Serif"/>
          <w:b/>
          <w:sz w:val="28"/>
          <w:szCs w:val="28"/>
        </w:rPr>
      </w:pPr>
      <w:r w:rsidRPr="007160CB">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270E" w:rsidRPr="007160CB" w:rsidRDefault="00B4270E" w:rsidP="00B4270E">
      <w:pPr>
        <w:autoSpaceDE w:val="0"/>
        <w:autoSpaceDN w:val="0"/>
        <w:adjustRightInd w:val="0"/>
        <w:ind w:firstLine="709"/>
        <w:jc w:val="both"/>
        <w:outlineLvl w:val="0"/>
        <w:rPr>
          <w:rFonts w:ascii="PT Astra Serif" w:hAnsi="PT Astra Serif"/>
          <w:b/>
          <w:sz w:val="28"/>
          <w:szCs w:val="28"/>
        </w:rPr>
      </w:pPr>
    </w:p>
    <w:p w:rsidR="00B4270E" w:rsidRPr="00136A6D"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73</w:t>
      </w:r>
      <w:r w:rsidRPr="00136A6D">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B4270E" w:rsidRPr="00136A6D"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74</w:t>
      </w:r>
      <w:r w:rsidRPr="00136A6D">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4270E"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75</w:t>
      </w:r>
      <w:r w:rsidRPr="00136A6D">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B4270E"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p>
    <w:p w:rsidR="00B4270E"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p>
    <w:p w:rsidR="00B4270E" w:rsidRPr="00425D8F" w:rsidRDefault="00B4270E" w:rsidP="00B427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b/>
          <w:sz w:val="28"/>
          <w:szCs w:val="28"/>
        </w:rPr>
      </w:pPr>
      <w:r w:rsidRPr="00425D8F">
        <w:rPr>
          <w:rFonts w:ascii="PT Astra Serif" w:hAnsi="PT Astra Serif"/>
          <w:b/>
          <w:sz w:val="28"/>
          <w:szCs w:val="28"/>
        </w:rPr>
        <w:t>Порядок и периодичность осуществления плановых и внеплановых</w:t>
      </w:r>
      <w:r>
        <w:rPr>
          <w:rFonts w:ascii="PT Astra Serif" w:hAnsi="PT Astra Serif"/>
          <w:b/>
          <w:sz w:val="28"/>
          <w:szCs w:val="28"/>
        </w:rPr>
        <w:t xml:space="preserve"> </w:t>
      </w:r>
      <w:r w:rsidRPr="00425D8F">
        <w:rPr>
          <w:rFonts w:ascii="PT Astra Serif" w:hAnsi="PT Astra Serif"/>
          <w:b/>
          <w:sz w:val="28"/>
          <w:szCs w:val="28"/>
        </w:rPr>
        <w:t xml:space="preserve">проверок полноты и качества предоставления </w:t>
      </w:r>
      <w:r>
        <w:rPr>
          <w:rFonts w:ascii="PT Astra Serif" w:hAnsi="PT Astra Serif"/>
          <w:b/>
          <w:sz w:val="28"/>
          <w:szCs w:val="28"/>
        </w:rPr>
        <w:t xml:space="preserve">муниципальной </w:t>
      </w:r>
      <w:r w:rsidRPr="00425D8F">
        <w:rPr>
          <w:rFonts w:ascii="PT Astra Serif" w:hAnsi="PT Astra Serif"/>
          <w:b/>
          <w:sz w:val="28"/>
          <w:szCs w:val="28"/>
        </w:rPr>
        <w:t>услуги, в том числе порядок и формы контроля за полнотой и</w:t>
      </w:r>
      <w:r>
        <w:rPr>
          <w:rFonts w:ascii="PT Astra Serif" w:hAnsi="PT Astra Serif"/>
          <w:b/>
          <w:sz w:val="28"/>
          <w:szCs w:val="28"/>
        </w:rPr>
        <w:t xml:space="preserve"> качеством предоставления муниципальной</w:t>
      </w:r>
      <w:r w:rsidRPr="00425D8F">
        <w:rPr>
          <w:rFonts w:ascii="PT Astra Serif" w:hAnsi="PT Astra Serif"/>
          <w:b/>
          <w:sz w:val="28"/>
          <w:szCs w:val="28"/>
        </w:rPr>
        <w:t xml:space="preserve"> услуги</w:t>
      </w:r>
    </w:p>
    <w:p w:rsidR="00B4270E" w:rsidRPr="007160CB" w:rsidRDefault="00B4270E" w:rsidP="00B4270E">
      <w:pPr>
        <w:autoSpaceDE w:val="0"/>
        <w:autoSpaceDN w:val="0"/>
        <w:adjustRightInd w:val="0"/>
        <w:ind w:firstLine="709"/>
        <w:jc w:val="both"/>
        <w:outlineLvl w:val="0"/>
        <w:rPr>
          <w:rFonts w:ascii="PT Astra Serif" w:hAnsi="PT Astra Serif"/>
          <w:sz w:val="28"/>
          <w:szCs w:val="28"/>
        </w:rPr>
      </w:pPr>
    </w:p>
    <w:p w:rsidR="00B4270E" w:rsidRPr="00FF4E4D" w:rsidRDefault="00B4270E" w:rsidP="00B4270E">
      <w:pPr>
        <w:autoSpaceDE w:val="0"/>
        <w:autoSpaceDN w:val="0"/>
        <w:adjustRightInd w:val="0"/>
        <w:ind w:firstLine="709"/>
        <w:jc w:val="both"/>
        <w:rPr>
          <w:rFonts w:ascii="PT Astra Serif" w:hAnsi="PT Astra Serif"/>
          <w:sz w:val="28"/>
          <w:szCs w:val="28"/>
        </w:rPr>
      </w:pPr>
      <w:r>
        <w:rPr>
          <w:rFonts w:ascii="PT Astra Serif" w:hAnsi="PT Astra Serif"/>
          <w:sz w:val="28"/>
          <w:szCs w:val="28"/>
        </w:rPr>
        <w:t>76</w:t>
      </w:r>
      <w:r w:rsidRPr="00FF4E4D">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4270E" w:rsidRPr="00FF4E4D" w:rsidRDefault="006A5ACD" w:rsidP="00B4270E">
      <w:pPr>
        <w:autoSpaceDE w:val="0"/>
        <w:autoSpaceDN w:val="0"/>
        <w:adjustRightInd w:val="0"/>
        <w:ind w:firstLine="709"/>
        <w:jc w:val="both"/>
        <w:rPr>
          <w:rFonts w:ascii="PT Astra Serif" w:hAnsi="PT Astra Serif"/>
          <w:sz w:val="28"/>
          <w:szCs w:val="28"/>
        </w:rPr>
      </w:pPr>
      <w:r>
        <w:rPr>
          <w:rFonts w:ascii="PT Astra Serif" w:hAnsi="PT Astra Serif"/>
          <w:sz w:val="28"/>
          <w:szCs w:val="28"/>
        </w:rPr>
        <w:t>77</w:t>
      </w:r>
      <w:r w:rsidR="00B4270E" w:rsidRPr="00FF4E4D">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4270E" w:rsidRDefault="006A5ACD" w:rsidP="00B4270E">
      <w:pPr>
        <w:autoSpaceDE w:val="0"/>
        <w:autoSpaceDN w:val="0"/>
        <w:adjustRightInd w:val="0"/>
        <w:ind w:firstLine="709"/>
        <w:jc w:val="both"/>
        <w:rPr>
          <w:rFonts w:ascii="PT Astra Serif" w:hAnsi="PT Astra Serif"/>
          <w:sz w:val="28"/>
          <w:szCs w:val="28"/>
        </w:rPr>
      </w:pPr>
      <w:r>
        <w:rPr>
          <w:rFonts w:ascii="PT Astra Serif" w:hAnsi="PT Astra Serif"/>
          <w:sz w:val="28"/>
          <w:szCs w:val="28"/>
        </w:rPr>
        <w:t>78</w:t>
      </w:r>
      <w:r w:rsidR="00B4270E" w:rsidRPr="00FF4E4D">
        <w:rPr>
          <w:rFonts w:ascii="PT Astra Serif" w:hAnsi="PT Astra Serif"/>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r w:rsidR="00B4270E" w:rsidRPr="00FF4E4D">
        <w:rPr>
          <w:rFonts w:ascii="PT Astra Serif" w:hAnsi="PT Astra Serif"/>
          <w:sz w:val="28"/>
          <w:szCs w:val="28"/>
        </w:rPr>
        <w:lastRenderedPageBreak/>
        <w:t>Периодичность осуществления текущего контроля устанавливается руководителем структурного подразделения администрации.</w:t>
      </w:r>
    </w:p>
    <w:p w:rsidR="00B4270E" w:rsidRDefault="00B4270E" w:rsidP="00B4270E">
      <w:pPr>
        <w:autoSpaceDE w:val="0"/>
        <w:autoSpaceDN w:val="0"/>
        <w:adjustRightInd w:val="0"/>
        <w:ind w:firstLine="709"/>
        <w:jc w:val="both"/>
        <w:rPr>
          <w:rFonts w:ascii="PT Astra Serif" w:hAnsi="PT Astra Serif"/>
          <w:sz w:val="28"/>
          <w:szCs w:val="28"/>
        </w:rPr>
      </w:pPr>
    </w:p>
    <w:p w:rsidR="007135B6" w:rsidRDefault="007135B6" w:rsidP="00B4270E">
      <w:pPr>
        <w:autoSpaceDE w:val="0"/>
        <w:autoSpaceDN w:val="0"/>
        <w:adjustRightInd w:val="0"/>
        <w:ind w:firstLine="709"/>
        <w:jc w:val="both"/>
        <w:rPr>
          <w:rFonts w:ascii="PT Astra Serif" w:hAnsi="PT Astra Serif"/>
          <w:sz w:val="28"/>
          <w:szCs w:val="28"/>
        </w:rPr>
      </w:pPr>
    </w:p>
    <w:p w:rsidR="00B4270E" w:rsidRPr="007160CB" w:rsidRDefault="00B4270E" w:rsidP="00B4270E">
      <w:pPr>
        <w:autoSpaceDE w:val="0"/>
        <w:autoSpaceDN w:val="0"/>
        <w:adjustRightInd w:val="0"/>
        <w:ind w:firstLine="709"/>
        <w:jc w:val="center"/>
        <w:outlineLvl w:val="0"/>
        <w:rPr>
          <w:rFonts w:ascii="PT Astra Serif" w:hAnsi="PT Astra Serif"/>
          <w:b/>
          <w:sz w:val="28"/>
          <w:szCs w:val="28"/>
        </w:rPr>
      </w:pPr>
      <w:r w:rsidRPr="007160CB">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Pr="007160CB" w:rsidRDefault="007135B6" w:rsidP="00B4270E">
      <w:pPr>
        <w:autoSpaceDE w:val="0"/>
        <w:autoSpaceDN w:val="0"/>
        <w:adjustRightInd w:val="0"/>
        <w:ind w:firstLine="709"/>
        <w:jc w:val="center"/>
        <w:outlineLvl w:val="0"/>
        <w:rPr>
          <w:rFonts w:ascii="PT Astra Serif" w:hAnsi="PT Astra Serif"/>
          <w:b/>
          <w:sz w:val="28"/>
          <w:szCs w:val="28"/>
        </w:rPr>
      </w:pPr>
    </w:p>
    <w:p w:rsidR="00B4270E" w:rsidRDefault="006A5ACD" w:rsidP="00B4270E">
      <w:pPr>
        <w:ind w:firstLine="709"/>
        <w:jc w:val="both"/>
        <w:rPr>
          <w:rFonts w:ascii="PT Astra Serif" w:hAnsi="PT Astra Serif"/>
          <w:sz w:val="28"/>
          <w:szCs w:val="28"/>
        </w:rPr>
      </w:pPr>
      <w:r>
        <w:rPr>
          <w:rFonts w:ascii="PT Astra Serif" w:hAnsi="PT Astra Serif"/>
          <w:sz w:val="28"/>
          <w:szCs w:val="28"/>
        </w:rPr>
        <w:t>79</w:t>
      </w:r>
      <w:r w:rsidR="00B4270E">
        <w:rPr>
          <w:rFonts w:ascii="PT Astra Serif" w:hAnsi="PT Astra Serif"/>
          <w:sz w:val="28"/>
          <w:szCs w:val="28"/>
        </w:rPr>
        <w:t>. Муниципальные</w:t>
      </w:r>
      <w:r w:rsidR="00B4270E" w:rsidRPr="004877E3">
        <w:rPr>
          <w:rFonts w:ascii="PT Astra Serif" w:hAnsi="PT Astra Serif"/>
          <w:sz w:val="28"/>
          <w:szCs w:val="28"/>
        </w:rPr>
        <w:t xml:space="preserve"> служащие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участвующие в предоставлении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sidR="00B4270E">
        <w:rPr>
          <w:rFonts w:ascii="PT Astra Serif" w:hAnsi="PT Astra Serif"/>
          <w:sz w:val="28"/>
          <w:szCs w:val="28"/>
        </w:rPr>
        <w:t>а</w:t>
      </w:r>
      <w:r w:rsidR="00B4270E"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sidR="00B4270E">
        <w:rPr>
          <w:rFonts w:ascii="PT Astra Serif" w:hAnsi="PT Astra Serif"/>
          <w:sz w:val="28"/>
          <w:szCs w:val="28"/>
        </w:rPr>
        <w:t>муниципальной услуги.</w:t>
      </w:r>
    </w:p>
    <w:p w:rsidR="00B4270E" w:rsidRPr="004877E3" w:rsidRDefault="006A5ACD" w:rsidP="00B4270E">
      <w:pPr>
        <w:ind w:firstLine="709"/>
        <w:jc w:val="both"/>
        <w:rPr>
          <w:rFonts w:ascii="PT Astra Serif" w:hAnsi="PT Astra Serif"/>
          <w:sz w:val="28"/>
          <w:szCs w:val="28"/>
        </w:rPr>
      </w:pPr>
      <w:r>
        <w:rPr>
          <w:rFonts w:ascii="PT Astra Serif" w:hAnsi="PT Astra Serif"/>
          <w:sz w:val="28"/>
          <w:szCs w:val="28"/>
        </w:rPr>
        <w:t>80</w:t>
      </w:r>
      <w:r w:rsidR="00B4270E">
        <w:rPr>
          <w:rFonts w:ascii="PT Astra Serif" w:hAnsi="PT Astra Serif"/>
          <w:sz w:val="28"/>
          <w:szCs w:val="28"/>
        </w:rPr>
        <w:t xml:space="preserve">. </w:t>
      </w:r>
      <w:r w:rsidR="00B4270E" w:rsidRPr="004877E3">
        <w:rPr>
          <w:rFonts w:ascii="PT Astra Serif" w:hAnsi="PT Astra Serif"/>
          <w:sz w:val="28"/>
          <w:szCs w:val="28"/>
        </w:rPr>
        <w:t xml:space="preserve">Должностные лица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ответственные за организацию предоставления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несут персональную ответственность за предоставление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в соответствии с настоящим </w:t>
      </w:r>
      <w:r w:rsidR="00B4270E">
        <w:rPr>
          <w:rFonts w:ascii="PT Astra Serif" w:hAnsi="PT Astra Serif"/>
          <w:sz w:val="28"/>
          <w:szCs w:val="28"/>
        </w:rPr>
        <w:t>а</w:t>
      </w:r>
      <w:r w:rsidR="00B4270E" w:rsidRPr="004877E3">
        <w:rPr>
          <w:rFonts w:ascii="PT Astra Serif" w:hAnsi="PT Astra Serif"/>
          <w:sz w:val="28"/>
          <w:szCs w:val="28"/>
        </w:rPr>
        <w:t>дминистративным регламентом и иными нормативными правовыми актами, устанавливающи</w:t>
      </w:r>
      <w:r w:rsidR="00B4270E">
        <w:rPr>
          <w:rFonts w:ascii="PT Astra Serif" w:hAnsi="PT Astra Serif"/>
          <w:sz w:val="28"/>
          <w:szCs w:val="28"/>
        </w:rPr>
        <w:t xml:space="preserve">ми требования к предоставлению муниципальной </w:t>
      </w:r>
      <w:r w:rsidR="00B4270E" w:rsidRPr="004877E3">
        <w:rPr>
          <w:rFonts w:ascii="PT Astra Serif" w:hAnsi="PT Astra Serif"/>
          <w:sz w:val="28"/>
          <w:szCs w:val="28"/>
        </w:rPr>
        <w:t xml:space="preserve">услуги, за обеспечение полноты и качества предоставления </w:t>
      </w:r>
      <w:r w:rsidR="00B4270E">
        <w:rPr>
          <w:rFonts w:ascii="PT Astra Serif" w:hAnsi="PT Astra Serif"/>
          <w:sz w:val="28"/>
          <w:szCs w:val="28"/>
        </w:rPr>
        <w:t xml:space="preserve">муниципальной </w:t>
      </w:r>
      <w:r w:rsidR="00B4270E" w:rsidRPr="004877E3">
        <w:rPr>
          <w:rFonts w:ascii="PT Astra Serif" w:hAnsi="PT Astra Serif"/>
          <w:sz w:val="28"/>
          <w:szCs w:val="28"/>
        </w:rPr>
        <w:t xml:space="preserve">услуги. </w:t>
      </w:r>
    </w:p>
    <w:p w:rsidR="00B4270E" w:rsidRDefault="006A5ACD" w:rsidP="00B4270E">
      <w:pPr>
        <w:ind w:firstLine="709"/>
        <w:jc w:val="both"/>
        <w:rPr>
          <w:rFonts w:ascii="PT Astra Serif" w:hAnsi="PT Astra Serif"/>
          <w:b/>
          <w:sz w:val="28"/>
          <w:szCs w:val="28"/>
        </w:rPr>
      </w:pPr>
      <w:r>
        <w:rPr>
          <w:rFonts w:ascii="PT Astra Serif" w:hAnsi="PT Astra Serif"/>
          <w:sz w:val="28"/>
          <w:szCs w:val="28"/>
        </w:rPr>
        <w:t>81</w:t>
      </w:r>
      <w:r w:rsidR="00B4270E">
        <w:rPr>
          <w:rFonts w:ascii="PT Astra Serif" w:hAnsi="PT Astra Serif"/>
          <w:sz w:val="28"/>
          <w:szCs w:val="28"/>
        </w:rPr>
        <w:t xml:space="preserve">. </w:t>
      </w:r>
      <w:r w:rsidR="00B4270E" w:rsidRPr="004877E3">
        <w:rPr>
          <w:rFonts w:ascii="PT Astra Serif" w:hAnsi="PT Astra Serif"/>
          <w:sz w:val="28"/>
          <w:szCs w:val="28"/>
        </w:rPr>
        <w:t xml:space="preserve">Ответственность </w:t>
      </w:r>
      <w:r w:rsidR="00B4270E">
        <w:rPr>
          <w:rFonts w:ascii="PT Astra Serif" w:hAnsi="PT Astra Serif"/>
          <w:sz w:val="28"/>
          <w:szCs w:val="28"/>
        </w:rPr>
        <w:t>муниципальных</w:t>
      </w:r>
      <w:r w:rsidR="00B4270E" w:rsidRPr="004877E3">
        <w:rPr>
          <w:rFonts w:ascii="PT Astra Serif" w:hAnsi="PT Astra Serif"/>
          <w:sz w:val="28"/>
          <w:szCs w:val="28"/>
        </w:rPr>
        <w:t xml:space="preserve"> служащих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участвующих в предоставлении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sidR="00B4270E">
        <w:rPr>
          <w:rFonts w:ascii="PT Astra Serif" w:hAnsi="PT Astra Serif"/>
          <w:sz w:val="28"/>
          <w:szCs w:val="28"/>
        </w:rPr>
        <w:t xml:space="preserve"> действующего федерального законодательства.</w:t>
      </w:r>
      <w:r w:rsidR="00B4270E" w:rsidRPr="004877E3">
        <w:rPr>
          <w:rFonts w:ascii="PT Astra Serif" w:hAnsi="PT Astra Serif"/>
          <w:sz w:val="28"/>
          <w:szCs w:val="28"/>
        </w:rPr>
        <w:t xml:space="preserve"> </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Default="007135B6" w:rsidP="00B4270E">
      <w:pPr>
        <w:autoSpaceDE w:val="0"/>
        <w:autoSpaceDN w:val="0"/>
        <w:adjustRightInd w:val="0"/>
        <w:ind w:firstLine="709"/>
        <w:jc w:val="center"/>
        <w:outlineLvl w:val="0"/>
        <w:rPr>
          <w:rFonts w:ascii="PT Astra Serif" w:hAnsi="PT Astra Serif"/>
          <w:b/>
          <w:sz w:val="28"/>
          <w:szCs w:val="28"/>
        </w:rPr>
      </w:pPr>
    </w:p>
    <w:p w:rsidR="00B4270E" w:rsidRDefault="00B4270E" w:rsidP="00B4270E">
      <w:pPr>
        <w:autoSpaceDE w:val="0"/>
        <w:autoSpaceDN w:val="0"/>
        <w:adjustRightInd w:val="0"/>
        <w:jc w:val="center"/>
        <w:outlineLvl w:val="0"/>
        <w:rPr>
          <w:rFonts w:ascii="PT Astra Serif" w:hAnsi="PT Astra Serif"/>
          <w:b/>
          <w:sz w:val="28"/>
          <w:szCs w:val="28"/>
        </w:rPr>
      </w:pPr>
      <w:r w:rsidRPr="007160CB">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Default="007135B6" w:rsidP="00B4270E">
      <w:pPr>
        <w:autoSpaceDE w:val="0"/>
        <w:autoSpaceDN w:val="0"/>
        <w:adjustRightInd w:val="0"/>
        <w:ind w:firstLine="709"/>
        <w:jc w:val="center"/>
        <w:outlineLvl w:val="0"/>
        <w:rPr>
          <w:rFonts w:ascii="PT Astra Serif" w:hAnsi="PT Astra Serif"/>
          <w:b/>
          <w:sz w:val="28"/>
          <w:szCs w:val="28"/>
        </w:rPr>
      </w:pPr>
    </w:p>
    <w:p w:rsidR="00B4270E" w:rsidRPr="004877E3" w:rsidRDefault="006A5ACD" w:rsidP="00B4270E">
      <w:pPr>
        <w:ind w:firstLine="709"/>
        <w:jc w:val="both"/>
        <w:rPr>
          <w:rFonts w:ascii="PT Astra Serif" w:hAnsi="PT Astra Serif"/>
          <w:sz w:val="28"/>
          <w:szCs w:val="28"/>
        </w:rPr>
      </w:pPr>
      <w:r>
        <w:rPr>
          <w:rFonts w:ascii="PT Astra Serif" w:hAnsi="PT Astra Serif"/>
          <w:sz w:val="28"/>
          <w:szCs w:val="28"/>
        </w:rPr>
        <w:t>82</w:t>
      </w:r>
      <w:r w:rsidR="00B4270E">
        <w:rPr>
          <w:rFonts w:ascii="PT Astra Serif" w:hAnsi="PT Astra Serif"/>
          <w:sz w:val="28"/>
          <w:szCs w:val="28"/>
        </w:rPr>
        <w:t xml:space="preserve">. </w:t>
      </w:r>
      <w:r w:rsidR="00B4270E" w:rsidRPr="004877E3">
        <w:rPr>
          <w:rFonts w:ascii="PT Astra Serif" w:hAnsi="PT Astra Serif"/>
          <w:sz w:val="28"/>
          <w:szCs w:val="28"/>
        </w:rPr>
        <w:t xml:space="preserve">Контроль за предоставлением </w:t>
      </w:r>
      <w:r w:rsidR="00B4270E">
        <w:rPr>
          <w:rFonts w:ascii="PT Astra Serif" w:hAnsi="PT Astra Serif"/>
          <w:sz w:val="28"/>
          <w:szCs w:val="28"/>
        </w:rPr>
        <w:t xml:space="preserve">муниципальной </w:t>
      </w:r>
      <w:r w:rsidR="00B4270E" w:rsidRPr="004877E3">
        <w:rPr>
          <w:rFonts w:ascii="PT Astra Serif" w:hAnsi="PT Astra Serif"/>
          <w:sz w:val="28"/>
          <w:szCs w:val="28"/>
        </w:rPr>
        <w:t xml:space="preserve">услуги осуществляется должностными лицами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а также заявителями, указанными </w:t>
      </w:r>
      <w:r w:rsidR="00B4270E" w:rsidRPr="006A5ACD">
        <w:rPr>
          <w:sz w:val="28"/>
          <w:szCs w:val="28"/>
        </w:rPr>
        <w:t xml:space="preserve">в </w:t>
      </w:r>
      <w:hyperlink r:id="rId15" w:history="1">
        <w:r w:rsidR="00B4270E" w:rsidRPr="006A5ACD">
          <w:rPr>
            <w:sz w:val="28"/>
            <w:szCs w:val="28"/>
          </w:rPr>
          <w:t>пункте 2</w:t>
        </w:r>
      </w:hyperlink>
      <w:r w:rsidR="00B4270E" w:rsidRPr="004877E3">
        <w:rPr>
          <w:rFonts w:ascii="PT Astra Serif" w:hAnsi="PT Astra Serif"/>
          <w:sz w:val="28"/>
          <w:szCs w:val="28"/>
        </w:rPr>
        <w:t xml:space="preserve"> настоящего </w:t>
      </w:r>
      <w:r w:rsidR="00B4270E">
        <w:rPr>
          <w:rFonts w:ascii="PT Astra Serif" w:hAnsi="PT Astra Serif"/>
          <w:sz w:val="28"/>
          <w:szCs w:val="28"/>
        </w:rPr>
        <w:t>а</w:t>
      </w:r>
      <w:r w:rsidR="00B4270E"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sidR="00B4270E">
        <w:rPr>
          <w:rFonts w:ascii="PT Astra Serif" w:hAnsi="PT Astra Serif"/>
          <w:sz w:val="28"/>
          <w:szCs w:val="28"/>
        </w:rPr>
        <w:t>администрации</w:t>
      </w:r>
      <w:r w:rsidR="00B4270E" w:rsidRPr="004877E3">
        <w:rPr>
          <w:rFonts w:ascii="PT Astra Serif" w:hAnsi="PT Astra Serif"/>
          <w:sz w:val="28"/>
          <w:szCs w:val="28"/>
        </w:rPr>
        <w:t xml:space="preserve">, принимаемыми ими решениями. </w:t>
      </w:r>
    </w:p>
    <w:p w:rsidR="00B4270E" w:rsidRPr="004877E3" w:rsidRDefault="00693C77" w:rsidP="00B4270E">
      <w:pPr>
        <w:ind w:firstLine="709"/>
        <w:jc w:val="both"/>
        <w:rPr>
          <w:rFonts w:ascii="PT Astra Serif" w:hAnsi="PT Astra Serif"/>
          <w:sz w:val="28"/>
          <w:szCs w:val="28"/>
        </w:rPr>
      </w:pPr>
      <w:r>
        <w:rPr>
          <w:rFonts w:ascii="PT Astra Serif" w:hAnsi="PT Astra Serif"/>
          <w:sz w:val="28"/>
          <w:szCs w:val="28"/>
        </w:rPr>
        <w:t>83</w:t>
      </w:r>
      <w:r w:rsidR="00B4270E">
        <w:rPr>
          <w:rFonts w:ascii="PT Astra Serif" w:hAnsi="PT Astra Serif"/>
          <w:sz w:val="28"/>
          <w:szCs w:val="28"/>
        </w:rPr>
        <w:t xml:space="preserve">. </w:t>
      </w:r>
      <w:r w:rsidR="00B4270E" w:rsidRPr="004877E3">
        <w:rPr>
          <w:rFonts w:ascii="PT Astra Serif" w:hAnsi="PT Astra Serif"/>
          <w:sz w:val="28"/>
          <w:szCs w:val="28"/>
        </w:rPr>
        <w:t xml:space="preserve">Граждане, их объединения и организации вправе направить в </w:t>
      </w:r>
      <w:r w:rsidR="00B4270E">
        <w:rPr>
          <w:rFonts w:ascii="PT Astra Serif" w:hAnsi="PT Astra Serif"/>
          <w:sz w:val="28"/>
          <w:szCs w:val="28"/>
        </w:rPr>
        <w:t xml:space="preserve">администрацию </w:t>
      </w:r>
      <w:r w:rsidR="00B4270E" w:rsidRPr="004877E3">
        <w:rPr>
          <w:rFonts w:ascii="PT Astra Serif" w:hAnsi="PT Astra Serif"/>
          <w:sz w:val="28"/>
          <w:szCs w:val="28"/>
        </w:rPr>
        <w:t xml:space="preserve">в порядке осуществления контроля за предоставлением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замечания и предложения по улучшению качества предоставления </w:t>
      </w:r>
      <w:r w:rsidR="00B4270E">
        <w:rPr>
          <w:rFonts w:ascii="PT Astra Serif" w:hAnsi="PT Astra Serif"/>
          <w:sz w:val="28"/>
          <w:szCs w:val="28"/>
        </w:rPr>
        <w:t>муниципальной</w:t>
      </w:r>
      <w:r w:rsidR="00B4270E" w:rsidRPr="004877E3">
        <w:rPr>
          <w:rFonts w:ascii="PT Astra Serif" w:hAnsi="PT Astra Serif"/>
          <w:sz w:val="28"/>
          <w:szCs w:val="28"/>
        </w:rPr>
        <w:t xml:space="preserve"> услуги. </w:t>
      </w:r>
    </w:p>
    <w:p w:rsidR="00B4270E" w:rsidRDefault="00B4270E" w:rsidP="00B4270E">
      <w:pPr>
        <w:autoSpaceDE w:val="0"/>
        <w:autoSpaceDN w:val="0"/>
        <w:adjustRightInd w:val="0"/>
        <w:ind w:firstLine="709"/>
        <w:jc w:val="center"/>
        <w:outlineLvl w:val="0"/>
        <w:rPr>
          <w:rFonts w:ascii="PT Astra Serif" w:hAnsi="PT Astra Serif"/>
          <w:b/>
          <w:sz w:val="28"/>
          <w:szCs w:val="28"/>
        </w:rPr>
      </w:pPr>
    </w:p>
    <w:p w:rsidR="007135B6" w:rsidRDefault="007135B6" w:rsidP="00B4270E">
      <w:pPr>
        <w:autoSpaceDE w:val="0"/>
        <w:autoSpaceDN w:val="0"/>
        <w:adjustRightInd w:val="0"/>
        <w:ind w:firstLine="709"/>
        <w:jc w:val="center"/>
        <w:outlineLvl w:val="0"/>
        <w:rPr>
          <w:rFonts w:ascii="PT Astra Serif" w:hAnsi="PT Astra Serif"/>
          <w:b/>
          <w:sz w:val="28"/>
          <w:szCs w:val="28"/>
        </w:rPr>
      </w:pPr>
    </w:p>
    <w:p w:rsidR="00B4270E" w:rsidRPr="007160CB" w:rsidRDefault="00B4270E" w:rsidP="00B4270E">
      <w:pPr>
        <w:contextualSpacing/>
        <w:jc w:val="center"/>
        <w:rPr>
          <w:rFonts w:ascii="PT Astra Serif" w:hAnsi="PT Astra Serif"/>
          <w:b/>
          <w:sz w:val="28"/>
          <w:szCs w:val="28"/>
        </w:rPr>
      </w:pPr>
      <w:r w:rsidRPr="007160CB">
        <w:rPr>
          <w:rFonts w:ascii="PT Astra Serif" w:hAnsi="PT Astra Serif"/>
          <w:b/>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b/>
          <w:sz w:val="28"/>
          <w:szCs w:val="28"/>
        </w:rPr>
        <w:t>должностных лиц или муниципальных служащих</w:t>
      </w:r>
    </w:p>
    <w:p w:rsidR="00B4270E" w:rsidRPr="007160CB" w:rsidRDefault="00B4270E" w:rsidP="00B4270E">
      <w:pPr>
        <w:ind w:firstLine="709"/>
        <w:contextualSpacing/>
        <w:jc w:val="both"/>
        <w:rPr>
          <w:rFonts w:ascii="PT Astra Serif" w:hAnsi="PT Astra Serif"/>
          <w:b/>
          <w:sz w:val="28"/>
          <w:szCs w:val="28"/>
        </w:rPr>
      </w:pPr>
    </w:p>
    <w:p w:rsidR="00B4270E"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rsidR="00B4270E"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rsidR="00B4270E"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rsidR="00B4270E" w:rsidRPr="00FF4E4D" w:rsidRDefault="00B4270E" w:rsidP="00B4270E">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84</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При предоставлении </w:t>
      </w:r>
      <w:r w:rsidR="00B4270E">
        <w:rPr>
          <w:rFonts w:ascii="PT Astra Serif" w:hAnsi="PT Astra Serif" w:cs="Times New Roman"/>
          <w:sz w:val="28"/>
          <w:szCs w:val="28"/>
        </w:rPr>
        <w:t>муниципальной</w:t>
      </w:r>
      <w:r w:rsidR="00B4270E"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и (или) должностных лиц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осуществляемое или принятое в ходе предоставления </w:t>
      </w:r>
      <w:r w:rsidR="00B4270E">
        <w:rPr>
          <w:rFonts w:ascii="PT Astra Serif" w:hAnsi="PT Astra Serif" w:cs="Times New Roman"/>
          <w:sz w:val="28"/>
          <w:szCs w:val="28"/>
        </w:rPr>
        <w:t>муниципальной</w:t>
      </w:r>
      <w:r w:rsidR="00B4270E" w:rsidRPr="00BB5243">
        <w:rPr>
          <w:rFonts w:ascii="PT Astra Serif" w:hAnsi="PT Astra Serif" w:cs="Times New Roman"/>
          <w:sz w:val="28"/>
          <w:szCs w:val="28"/>
        </w:rPr>
        <w:t xml:space="preserve"> услуги (далее - жалоба).</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B4270E" w:rsidP="00B4270E">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rsidR="00B4270E" w:rsidRPr="00BB5243" w:rsidRDefault="00B4270E" w:rsidP="00B4270E">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rsidR="00B4270E" w:rsidRPr="00BB5243" w:rsidRDefault="00B4270E" w:rsidP="00B4270E">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85</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Органом </w:t>
      </w:r>
      <w:r w:rsidR="00B4270E">
        <w:rPr>
          <w:rFonts w:ascii="PT Astra Serif" w:hAnsi="PT Astra Serif" w:cs="Times New Roman"/>
          <w:sz w:val="28"/>
          <w:szCs w:val="28"/>
        </w:rPr>
        <w:t>местного самоуправления</w:t>
      </w:r>
      <w:r w:rsidR="00B4270E" w:rsidRPr="00BB5243">
        <w:rPr>
          <w:rFonts w:ascii="PT Astra Serif" w:hAnsi="PT Astra Serif" w:cs="Times New Roman"/>
          <w:sz w:val="28"/>
          <w:szCs w:val="28"/>
        </w:rPr>
        <w:t xml:space="preserve">, в который может быть направлена жалоба, является </w:t>
      </w:r>
      <w:r w:rsidR="00B4270E">
        <w:rPr>
          <w:rFonts w:ascii="PT Astra Serif" w:hAnsi="PT Astra Serif" w:cs="Times New Roman"/>
          <w:sz w:val="28"/>
          <w:szCs w:val="28"/>
        </w:rPr>
        <w:t>администрация</w:t>
      </w:r>
      <w:r w:rsidR="00B4270E" w:rsidRPr="00BB5243">
        <w:rPr>
          <w:rFonts w:ascii="PT Astra Serif" w:hAnsi="PT Astra Serif" w:cs="Times New Roman"/>
          <w:sz w:val="28"/>
          <w:szCs w:val="28"/>
        </w:rPr>
        <w:t>.</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86</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Жалоба на решение и действие (бездействие) </w:t>
      </w:r>
      <w:r w:rsidR="00B4270E">
        <w:rPr>
          <w:rFonts w:ascii="PT Astra Serif" w:hAnsi="PT Astra Serif" w:cs="Times New Roman"/>
          <w:sz w:val="28"/>
          <w:szCs w:val="28"/>
        </w:rPr>
        <w:t>руководителя структурного подразделения администрации</w:t>
      </w:r>
      <w:r w:rsidR="00B4270E" w:rsidRPr="00BB5243">
        <w:rPr>
          <w:rFonts w:ascii="PT Astra Serif" w:hAnsi="PT Astra Serif" w:cs="Times New Roman"/>
          <w:sz w:val="28"/>
          <w:szCs w:val="28"/>
        </w:rPr>
        <w:t xml:space="preserve"> подается </w:t>
      </w:r>
      <w:r w:rsidR="00B4270E">
        <w:rPr>
          <w:rFonts w:ascii="PT Astra Serif" w:hAnsi="PT Astra Serif" w:cs="Times New Roman"/>
          <w:sz w:val="28"/>
          <w:szCs w:val="28"/>
        </w:rPr>
        <w:t xml:space="preserve">заместителю главы администрации </w:t>
      </w:r>
      <w:r w:rsidR="00B4270E" w:rsidRPr="00BB5243">
        <w:rPr>
          <w:rFonts w:ascii="PT Astra Serif" w:hAnsi="PT Astra Serif" w:cs="Times New Roman"/>
          <w:sz w:val="28"/>
          <w:szCs w:val="28"/>
        </w:rPr>
        <w:t>(</w:t>
      </w:r>
      <w:r w:rsidR="00B4270E">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00B4270E" w:rsidRPr="00BB5243">
        <w:rPr>
          <w:rFonts w:ascii="PT Astra Serif" w:hAnsi="PT Astra Serif" w:cs="Times New Roman"/>
          <w:sz w:val="28"/>
          <w:szCs w:val="28"/>
        </w:rPr>
        <w:t>).</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87</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Жалоба на решение и действие (бездействие) </w:t>
      </w:r>
      <w:r w:rsidR="00B4270E">
        <w:rPr>
          <w:rFonts w:ascii="PT Astra Serif" w:hAnsi="PT Astra Serif" w:cs="Times New Roman"/>
          <w:sz w:val="28"/>
          <w:szCs w:val="28"/>
        </w:rPr>
        <w:t>заместителя главы администрации</w:t>
      </w:r>
      <w:r w:rsidR="00B4270E" w:rsidRPr="00BB5243">
        <w:rPr>
          <w:rFonts w:ascii="PT Astra Serif" w:hAnsi="PT Astra Serif" w:cs="Times New Roman"/>
          <w:sz w:val="28"/>
          <w:szCs w:val="28"/>
        </w:rPr>
        <w:t xml:space="preserve"> подается </w:t>
      </w:r>
      <w:r w:rsidR="00B4270E">
        <w:rPr>
          <w:rFonts w:ascii="PT Astra Serif" w:hAnsi="PT Astra Serif" w:cs="Times New Roman"/>
          <w:sz w:val="28"/>
          <w:szCs w:val="28"/>
        </w:rPr>
        <w:t>главе администрации.</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88</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Жалоба на решения и действия (бездействие)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должностного лица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w:t>
      </w:r>
      <w:r w:rsidR="00B4270E">
        <w:rPr>
          <w:rFonts w:ascii="PT Astra Serif" w:hAnsi="PT Astra Serif" w:cs="Times New Roman"/>
          <w:sz w:val="28"/>
          <w:szCs w:val="28"/>
        </w:rPr>
        <w:t>муниципальных</w:t>
      </w:r>
      <w:r w:rsidR="00B4270E" w:rsidRPr="00BB5243">
        <w:rPr>
          <w:rFonts w:ascii="PT Astra Serif" w:hAnsi="PT Astra Serif" w:cs="Times New Roman"/>
          <w:sz w:val="28"/>
          <w:szCs w:val="28"/>
        </w:rPr>
        <w:t xml:space="preserve"> служащих, </w:t>
      </w:r>
      <w:r w:rsidR="00B4270E">
        <w:rPr>
          <w:rFonts w:ascii="PT Astra Serif" w:hAnsi="PT Astra Serif" w:cs="Times New Roman"/>
          <w:sz w:val="28"/>
          <w:szCs w:val="28"/>
        </w:rPr>
        <w:t>руководителя структурного подразделения администрации</w:t>
      </w:r>
      <w:r w:rsidR="00B4270E" w:rsidRPr="00BB5243">
        <w:rPr>
          <w:rFonts w:ascii="PT Astra Serif" w:hAnsi="PT Astra Serif" w:cs="Times New Roman"/>
          <w:sz w:val="28"/>
          <w:szCs w:val="28"/>
        </w:rPr>
        <w:t xml:space="preserve"> может быть подана заявителем через </w:t>
      </w:r>
      <w:r w:rsidR="00B4270E">
        <w:rPr>
          <w:rFonts w:ascii="PT Astra Serif" w:hAnsi="PT Astra Serif" w:cs="Times New Roman"/>
          <w:sz w:val="28"/>
          <w:szCs w:val="28"/>
        </w:rPr>
        <w:t>МФЦ</w:t>
      </w:r>
      <w:r w:rsidR="00B4270E" w:rsidRPr="00BB5243">
        <w:rPr>
          <w:rFonts w:ascii="PT Astra Serif" w:hAnsi="PT Astra Serif" w:cs="Times New Roman"/>
          <w:sz w:val="28"/>
          <w:szCs w:val="28"/>
        </w:rPr>
        <w:t>.</w:t>
      </w:r>
    </w:p>
    <w:p w:rsidR="00B4270E" w:rsidRPr="00BB5243" w:rsidRDefault="00B4270E" w:rsidP="00B4270E">
      <w:pPr>
        <w:pStyle w:val="ConsPlusNormal"/>
        <w:ind w:firstLine="709"/>
        <w:jc w:val="both"/>
        <w:outlineLvl w:val="0"/>
        <w:rPr>
          <w:rFonts w:ascii="PT Astra Serif" w:hAnsi="PT Astra Serif" w:cs="Times New Roman"/>
          <w:sz w:val="28"/>
          <w:szCs w:val="28"/>
        </w:rPr>
      </w:pP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sidR="007135B6">
        <w:rPr>
          <w:rFonts w:ascii="PT Astra Serif" w:hAnsi="PT Astra Serif" w:cs="Times New Roman"/>
          <w:b/>
          <w:sz w:val="28"/>
          <w:szCs w:val="28"/>
        </w:rPr>
        <w:t xml:space="preserve"> ЕПГУ, РПГУ</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89</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в информационно-телекоммуникационной сети </w:t>
      </w:r>
      <w:r w:rsidR="00B4270E">
        <w:rPr>
          <w:rFonts w:ascii="PT Astra Serif" w:hAnsi="PT Astra Serif" w:cs="Times New Roman"/>
          <w:sz w:val="28"/>
          <w:szCs w:val="28"/>
        </w:rPr>
        <w:t>«Интернет»</w:t>
      </w:r>
      <w:r w:rsidR="00B4270E" w:rsidRPr="00BB5243">
        <w:rPr>
          <w:rFonts w:ascii="PT Astra Serif" w:hAnsi="PT Astra Serif" w:cs="Times New Roman"/>
          <w:sz w:val="28"/>
          <w:szCs w:val="28"/>
        </w:rPr>
        <w:t xml:space="preserve">, </w:t>
      </w:r>
      <w:r w:rsidR="00B4270E">
        <w:rPr>
          <w:rFonts w:ascii="PT Astra Serif" w:hAnsi="PT Astra Serif" w:cs="Times New Roman"/>
          <w:sz w:val="28"/>
          <w:szCs w:val="28"/>
        </w:rPr>
        <w:t>ЕПГУ, РПГУ</w:t>
      </w:r>
      <w:r w:rsidR="00B4270E" w:rsidRPr="00BB5243">
        <w:rPr>
          <w:rFonts w:ascii="PT Astra Serif" w:hAnsi="PT Astra Serif" w:cs="Times New Roman"/>
          <w:sz w:val="28"/>
          <w:szCs w:val="28"/>
        </w:rPr>
        <w:t xml:space="preserve">, а также предоставляется непосредственно должностными лицами </w:t>
      </w:r>
      <w:r w:rsidR="00B4270E">
        <w:rPr>
          <w:rFonts w:ascii="PT Astra Serif" w:hAnsi="PT Astra Serif" w:cs="Times New Roman"/>
          <w:sz w:val="28"/>
          <w:szCs w:val="28"/>
        </w:rPr>
        <w:t>администрации</w:t>
      </w:r>
      <w:r w:rsidR="00B4270E"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rsidR="007135B6" w:rsidRPr="00BB5243" w:rsidRDefault="007135B6" w:rsidP="00B4270E">
      <w:pPr>
        <w:pStyle w:val="ConsPlusNormal"/>
        <w:ind w:firstLine="709"/>
        <w:jc w:val="both"/>
        <w:outlineLvl w:val="0"/>
        <w:rPr>
          <w:rFonts w:ascii="PT Astra Serif" w:hAnsi="PT Astra Serif" w:cs="Times New Roman"/>
          <w:sz w:val="28"/>
          <w:szCs w:val="28"/>
        </w:rPr>
      </w:pP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lastRenderedPageBreak/>
        <w:t>Перечень нормативных правовых актов, регулирующих порядок</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rsidR="00B4270E" w:rsidRPr="00F16072" w:rsidRDefault="00B4270E" w:rsidP="00B4270E">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B4270E" w:rsidRPr="00BB5243"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90</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sidR="00B4270E">
        <w:rPr>
          <w:rFonts w:ascii="PT Astra Serif" w:hAnsi="PT Astra Serif" w:cs="Times New Roman"/>
          <w:sz w:val="28"/>
          <w:szCs w:val="28"/>
        </w:rPr>
        <w:t xml:space="preserve">муниципальную </w:t>
      </w:r>
      <w:r w:rsidR="00B4270E"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w:t>
      </w:r>
      <w:r w:rsidR="003906AE">
        <w:rPr>
          <w:rFonts w:ascii="PT Astra Serif" w:hAnsi="PT Astra Serif" w:cs="Times New Roman"/>
          <w:sz w:val="28"/>
          <w:szCs w:val="28"/>
        </w:rPr>
        <w:t>27.07.</w:t>
      </w:r>
      <w:r w:rsidRPr="00BB5243">
        <w:rPr>
          <w:rFonts w:ascii="PT Astra Serif" w:hAnsi="PT Astra Serif" w:cs="Times New Roman"/>
          <w:sz w:val="28"/>
          <w:szCs w:val="28"/>
        </w:rPr>
        <w:t xml:space="preserve">2010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rsidR="00B4270E" w:rsidRPr="00BB5243" w:rsidRDefault="00B4270E" w:rsidP="00B4270E">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Федеральным законом от 26</w:t>
      </w:r>
      <w:r w:rsidR="003906AE">
        <w:rPr>
          <w:rFonts w:ascii="PT Astra Serif" w:hAnsi="PT Astra Serif" w:cs="Times New Roman"/>
          <w:sz w:val="28"/>
          <w:szCs w:val="28"/>
        </w:rPr>
        <w:t>.07.</w:t>
      </w:r>
      <w:r w:rsidRPr="00BB5243">
        <w:rPr>
          <w:rFonts w:ascii="PT Astra Serif" w:hAnsi="PT Astra Serif" w:cs="Times New Roman"/>
          <w:sz w:val="28"/>
          <w:szCs w:val="28"/>
        </w:rPr>
        <w:t xml:space="preserve">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rsidR="00B4270E" w:rsidRPr="00BB5243" w:rsidRDefault="00B4270E"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Pr="00BB5243">
        <w:rPr>
          <w:rFonts w:ascii="PT Astra Serif" w:hAnsi="PT Astra Serif" w:cs="Times New Roman"/>
          <w:sz w:val="28"/>
          <w:szCs w:val="28"/>
        </w:rPr>
        <w:t>остановлением правительства Тульской области</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 от </w:t>
      </w:r>
      <w:r w:rsidR="003906AE">
        <w:rPr>
          <w:rFonts w:ascii="PT Astra Serif" w:hAnsi="PT Astra Serif" w:cs="Times New Roman"/>
          <w:sz w:val="28"/>
          <w:szCs w:val="28"/>
        </w:rPr>
        <w:t>31.10.</w:t>
      </w:r>
      <w:r w:rsidRPr="00BB5243">
        <w:rPr>
          <w:rFonts w:ascii="PT Astra Serif" w:hAnsi="PT Astra Serif" w:cs="Times New Roman"/>
          <w:sz w:val="28"/>
          <w:szCs w:val="28"/>
        </w:rPr>
        <w:t>2012</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 621 </w:t>
      </w:r>
      <w:r>
        <w:rPr>
          <w:rFonts w:ascii="PT Astra Serif" w:hAnsi="PT Astra Serif" w:cs="Times New Roman"/>
          <w:sz w:val="28"/>
          <w:szCs w:val="28"/>
        </w:rPr>
        <w:t>«</w:t>
      </w:r>
      <w:r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Pr>
          <w:rFonts w:ascii="PT Astra Serif" w:hAnsi="PT Astra Serif" w:cs="Times New Roman"/>
          <w:sz w:val="28"/>
          <w:szCs w:val="28"/>
        </w:rPr>
        <w:t>ков многофункциональных центров»</w:t>
      </w:r>
      <w:r w:rsidRPr="00BB5243">
        <w:rPr>
          <w:rFonts w:ascii="PT Astra Serif" w:hAnsi="PT Astra Serif" w:cs="Times New Roman"/>
          <w:sz w:val="28"/>
          <w:szCs w:val="28"/>
        </w:rPr>
        <w:t>.</w:t>
      </w:r>
    </w:p>
    <w:p w:rsidR="00B4270E" w:rsidRDefault="00693C77" w:rsidP="00B4270E">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91</w:t>
      </w:r>
      <w:r w:rsidR="00B4270E">
        <w:rPr>
          <w:rFonts w:ascii="PT Astra Serif" w:hAnsi="PT Astra Serif" w:cs="Times New Roman"/>
          <w:sz w:val="28"/>
          <w:szCs w:val="28"/>
        </w:rPr>
        <w:t xml:space="preserve">. </w:t>
      </w:r>
      <w:r w:rsidR="00B4270E"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sidR="00B4270E">
        <w:rPr>
          <w:rFonts w:ascii="PT Astra Serif" w:hAnsi="PT Astra Serif" w:cs="Times New Roman"/>
          <w:sz w:val="28"/>
          <w:szCs w:val="28"/>
        </w:rPr>
        <w:t>ЕПГУ, РПГУ.</w:t>
      </w:r>
    </w:p>
    <w:p w:rsidR="005C01D1" w:rsidRDefault="005C01D1" w:rsidP="005D664A">
      <w:pPr>
        <w:pStyle w:val="ConsPlusNormal"/>
        <w:suppressAutoHyphens/>
        <w:ind w:firstLine="709"/>
        <w:contextualSpacing/>
        <w:jc w:val="both"/>
        <w:outlineLvl w:val="2"/>
        <w:rPr>
          <w:rFonts w:ascii="PT Astra Serif" w:hAnsi="PT Astra Serif" w:cs="Times New Roman"/>
          <w:sz w:val="28"/>
          <w:szCs w:val="28"/>
        </w:rPr>
      </w:pPr>
    </w:p>
    <w:p w:rsidR="00B4270E" w:rsidRDefault="00B4270E" w:rsidP="005D664A">
      <w:pPr>
        <w:pStyle w:val="ConsPlusNormal"/>
        <w:suppressAutoHyphens/>
        <w:ind w:firstLine="709"/>
        <w:contextualSpacing/>
        <w:jc w:val="both"/>
        <w:outlineLvl w:val="2"/>
        <w:rPr>
          <w:rFonts w:ascii="PT Astra Serif" w:hAnsi="PT Astra Serif" w:cs="Times New Roman"/>
          <w:sz w:val="28"/>
          <w:szCs w:val="28"/>
        </w:rPr>
      </w:pPr>
    </w:p>
    <w:p w:rsidR="00B4270E" w:rsidRPr="00A0385D" w:rsidRDefault="00B4270E" w:rsidP="005D664A">
      <w:pPr>
        <w:pStyle w:val="ConsPlusNormal"/>
        <w:suppressAutoHyphens/>
        <w:ind w:firstLine="709"/>
        <w:contextualSpacing/>
        <w:jc w:val="both"/>
        <w:outlineLvl w:val="2"/>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6A5ACD" w:rsidRDefault="006A5ACD" w:rsidP="002215BA">
      <w:pPr>
        <w:pStyle w:val="ConsPlusNonformat"/>
        <w:tabs>
          <w:tab w:val="left" w:pos="400"/>
        </w:tabs>
        <w:suppressAutoHyphens/>
        <w:ind w:left="4536"/>
        <w:contextualSpacing/>
        <w:jc w:val="center"/>
        <w:rPr>
          <w:rFonts w:ascii="PT Astra Serif" w:hAnsi="PT Astra Serif" w:cs="Times New Roman"/>
          <w:sz w:val="28"/>
          <w:szCs w:val="28"/>
        </w:rPr>
      </w:pPr>
    </w:p>
    <w:p w:rsidR="00811518" w:rsidRPr="00A0385D"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lastRenderedPageBreak/>
        <w:t>Приложение 1</w:t>
      </w:r>
    </w:p>
    <w:p w:rsidR="00811518" w:rsidRPr="00A0385D"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к административному регламенту предоставления муниципальной услуги «</w:t>
      </w:r>
      <w:r w:rsidR="002624B0"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cs="Times New Roman"/>
          <w:sz w:val="28"/>
          <w:szCs w:val="28"/>
        </w:rPr>
        <w:t>»</w:t>
      </w:r>
    </w:p>
    <w:p w:rsidR="00811518" w:rsidRPr="00A0385D" w:rsidRDefault="00811518" w:rsidP="002215BA">
      <w:pPr>
        <w:pStyle w:val="ConsPlusNonformat"/>
        <w:tabs>
          <w:tab w:val="left" w:pos="400"/>
        </w:tabs>
        <w:suppressAutoHyphens/>
        <w:ind w:left="4536"/>
        <w:contextualSpacing/>
        <w:jc w:val="center"/>
        <w:rPr>
          <w:rFonts w:ascii="PT Astra Serif" w:hAnsi="PT Astra Serif" w:cs="Times New Roman"/>
          <w:sz w:val="28"/>
          <w:szCs w:val="28"/>
        </w:rPr>
      </w:pPr>
    </w:p>
    <w:p w:rsidR="002215BA" w:rsidRPr="00A0385D" w:rsidRDefault="00811518" w:rsidP="002215BA">
      <w:pPr>
        <w:pStyle w:val="ConsPlusNonformat"/>
        <w:tabs>
          <w:tab w:val="left" w:pos="400"/>
        </w:tabs>
        <w:suppressAutoHyphens/>
        <w:ind w:left="4536"/>
        <w:contextualSpacing/>
        <w:jc w:val="center"/>
        <w:rPr>
          <w:rFonts w:ascii="PT Astra Serif" w:hAnsi="PT Astra Serif" w:cs="Times New Roman"/>
          <w:b/>
          <w:sz w:val="28"/>
          <w:szCs w:val="28"/>
        </w:rPr>
      </w:pPr>
      <w:r w:rsidRPr="00A0385D">
        <w:rPr>
          <w:rFonts w:ascii="PT Astra Serif" w:hAnsi="PT Astra Serif" w:cs="Times New Roman"/>
          <w:b/>
          <w:sz w:val="28"/>
          <w:szCs w:val="28"/>
        </w:rPr>
        <w:t>В</w:t>
      </w:r>
      <w:r w:rsidR="00317290" w:rsidRPr="00A0385D">
        <w:rPr>
          <w:rFonts w:ascii="PT Astra Serif" w:hAnsi="PT Astra Serif" w:cs="Times New Roman"/>
          <w:b/>
          <w:sz w:val="28"/>
          <w:szCs w:val="28"/>
        </w:rPr>
        <w:t xml:space="preserve"> администраци</w:t>
      </w:r>
      <w:r w:rsidRPr="00A0385D">
        <w:rPr>
          <w:rFonts w:ascii="PT Astra Serif" w:hAnsi="PT Astra Serif" w:cs="Times New Roman"/>
          <w:b/>
          <w:sz w:val="28"/>
          <w:szCs w:val="28"/>
        </w:rPr>
        <w:t>ю</w:t>
      </w:r>
    </w:p>
    <w:p w:rsidR="00317290" w:rsidRPr="00A0385D" w:rsidRDefault="00317290" w:rsidP="002215BA">
      <w:pPr>
        <w:pStyle w:val="ConsPlusNonformat"/>
        <w:tabs>
          <w:tab w:val="left" w:pos="400"/>
        </w:tabs>
        <w:suppressAutoHyphens/>
        <w:ind w:left="4536"/>
        <w:contextualSpacing/>
        <w:jc w:val="center"/>
        <w:rPr>
          <w:rFonts w:ascii="PT Astra Serif" w:hAnsi="PT Astra Serif" w:cs="Times New Roman"/>
          <w:b/>
          <w:sz w:val="28"/>
          <w:szCs w:val="28"/>
        </w:rPr>
      </w:pPr>
      <w:r w:rsidRPr="00A0385D">
        <w:rPr>
          <w:rFonts w:ascii="PT Astra Serif" w:hAnsi="PT Astra Serif" w:cs="Times New Roman"/>
          <w:b/>
          <w:sz w:val="28"/>
          <w:szCs w:val="28"/>
        </w:rPr>
        <w:t>муниципального образования</w:t>
      </w:r>
    </w:p>
    <w:p w:rsidR="00317290" w:rsidRPr="00A0385D" w:rsidRDefault="00317290" w:rsidP="002215BA">
      <w:pPr>
        <w:pStyle w:val="ConsPlusNonformat"/>
        <w:suppressAutoHyphens/>
        <w:ind w:left="4536"/>
        <w:contextualSpacing/>
        <w:jc w:val="center"/>
        <w:rPr>
          <w:rFonts w:ascii="PT Astra Serif" w:hAnsi="PT Astra Serif" w:cs="Times New Roman"/>
          <w:b/>
          <w:sz w:val="28"/>
          <w:szCs w:val="28"/>
        </w:rPr>
      </w:pPr>
      <w:r w:rsidRPr="00A0385D">
        <w:rPr>
          <w:rFonts w:ascii="PT Astra Serif" w:hAnsi="PT Astra Serif" w:cs="Times New Roman"/>
          <w:sz w:val="28"/>
          <w:szCs w:val="28"/>
        </w:rPr>
        <w:t>(либо в многофункциональный центр предоставления</w:t>
      </w:r>
      <w:r w:rsidR="005017FD" w:rsidRPr="00A0385D">
        <w:rPr>
          <w:rFonts w:ascii="PT Astra Serif" w:hAnsi="PT Astra Serif" w:cs="Times New Roman"/>
          <w:sz w:val="28"/>
          <w:szCs w:val="28"/>
        </w:rPr>
        <w:t xml:space="preserve"> </w:t>
      </w:r>
      <w:r w:rsidRPr="00A0385D">
        <w:rPr>
          <w:rFonts w:ascii="PT Astra Serif" w:hAnsi="PT Astra Serif" w:cs="Times New Roman"/>
          <w:sz w:val="28"/>
          <w:szCs w:val="28"/>
        </w:rPr>
        <w:t>государственных и муниципальных услуг)</w:t>
      </w:r>
    </w:p>
    <w:p w:rsidR="00317290" w:rsidRPr="00A0385D" w:rsidRDefault="00317290" w:rsidP="002215BA">
      <w:pPr>
        <w:pStyle w:val="ConsPlusNonformat"/>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Адрес:____________________________</w:t>
      </w:r>
    </w:p>
    <w:p w:rsidR="00F15B97" w:rsidRPr="00A0385D" w:rsidRDefault="00F15B97" w:rsidP="00975C7C">
      <w:pPr>
        <w:pStyle w:val="ConsPlusNormal"/>
        <w:suppressAutoHyphens/>
        <w:ind w:firstLine="709"/>
        <w:contextualSpacing/>
        <w:jc w:val="both"/>
        <w:rPr>
          <w:rFonts w:ascii="PT Astra Serif" w:hAnsi="PT Astra Serif" w:cs="Times New Roman"/>
          <w:b/>
          <w:sz w:val="28"/>
          <w:szCs w:val="28"/>
        </w:rPr>
      </w:pPr>
    </w:p>
    <w:p w:rsidR="002624B0" w:rsidRDefault="00F15B97" w:rsidP="002624B0">
      <w:pPr>
        <w:pStyle w:val="ConsPlusNormal"/>
        <w:suppressAutoHyphens/>
        <w:ind w:firstLine="0"/>
        <w:contextualSpacing/>
        <w:jc w:val="center"/>
        <w:rPr>
          <w:rFonts w:ascii="PT Astra Serif" w:hAnsi="PT Astra Serif" w:cs="Times New Roman"/>
          <w:b/>
          <w:sz w:val="28"/>
          <w:szCs w:val="28"/>
        </w:rPr>
      </w:pPr>
      <w:r w:rsidRPr="00A0385D">
        <w:rPr>
          <w:rFonts w:ascii="PT Astra Serif" w:hAnsi="PT Astra Serif" w:cs="Times New Roman"/>
          <w:b/>
          <w:sz w:val="28"/>
          <w:szCs w:val="28"/>
        </w:rPr>
        <w:t>Заявление</w:t>
      </w:r>
      <w:r w:rsidRPr="00A0385D">
        <w:rPr>
          <w:rFonts w:ascii="PT Astra Serif" w:hAnsi="PT Astra Serif" w:cs="Times New Roman"/>
          <w:b/>
          <w:sz w:val="28"/>
          <w:szCs w:val="28"/>
        </w:rPr>
        <w:br/>
        <w:t xml:space="preserve">о переустройстве и (или) перепланировке </w:t>
      </w:r>
    </w:p>
    <w:p w:rsidR="00F15B97" w:rsidRPr="00A0385D" w:rsidRDefault="00F15B97" w:rsidP="002624B0">
      <w:pPr>
        <w:pStyle w:val="ConsPlusNormal"/>
        <w:suppressAutoHyphens/>
        <w:ind w:firstLine="0"/>
        <w:contextualSpacing/>
        <w:jc w:val="center"/>
        <w:rPr>
          <w:rFonts w:ascii="PT Astra Serif" w:hAnsi="PT Astra Serif" w:cs="Times New Roman"/>
          <w:b/>
          <w:sz w:val="28"/>
          <w:szCs w:val="28"/>
        </w:rPr>
      </w:pPr>
      <w:r w:rsidRPr="00A0385D">
        <w:rPr>
          <w:rFonts w:ascii="PT Astra Serif" w:hAnsi="PT Astra Serif" w:cs="Times New Roman"/>
          <w:b/>
          <w:sz w:val="28"/>
          <w:szCs w:val="28"/>
        </w:rPr>
        <w:t>помещения</w:t>
      </w:r>
      <w:r w:rsidR="002624B0">
        <w:rPr>
          <w:rFonts w:ascii="PT Astra Serif" w:hAnsi="PT Astra Serif" w:cs="Times New Roman"/>
          <w:b/>
          <w:sz w:val="28"/>
          <w:szCs w:val="28"/>
        </w:rPr>
        <w:t xml:space="preserve"> в многоквартирном доме</w:t>
      </w:r>
    </w:p>
    <w:p w:rsidR="00F15B97" w:rsidRPr="00A0385D" w:rsidRDefault="00F15B97" w:rsidP="00975C7C">
      <w:pPr>
        <w:suppressAutoHyphens/>
        <w:ind w:firstLine="709"/>
        <w:contextualSpacing/>
        <w:jc w:val="both"/>
        <w:rPr>
          <w:rFonts w:ascii="PT Astra Serif" w:hAnsi="PT Astra Serif"/>
          <w:sz w:val="28"/>
          <w:szCs w:val="28"/>
        </w:rPr>
      </w:pPr>
    </w:p>
    <w:tbl>
      <w:tblPr>
        <w:tblStyle w:val="af8"/>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F15B97" w:rsidRPr="00A0385D" w:rsidTr="00811518">
        <w:tc>
          <w:tcPr>
            <w:tcW w:w="387"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от</w:t>
            </w:r>
          </w:p>
        </w:tc>
        <w:tc>
          <w:tcPr>
            <w:tcW w:w="9244"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811518">
        <w:tc>
          <w:tcPr>
            <w:tcW w:w="9631" w:type="dxa"/>
            <w:gridSpan w:val="2"/>
          </w:tcPr>
          <w:p w:rsidR="00F15B97" w:rsidRPr="00A0385D" w:rsidRDefault="00F15B97" w:rsidP="002624B0">
            <w:pPr>
              <w:suppressAutoHyphens/>
              <w:contextualSpacing/>
              <w:jc w:val="center"/>
              <w:rPr>
                <w:rFonts w:ascii="PT Astra Serif" w:hAnsi="PT Astra Serif"/>
                <w:sz w:val="24"/>
                <w:szCs w:val="24"/>
              </w:rPr>
            </w:pPr>
            <w:r w:rsidRPr="00A0385D">
              <w:rPr>
                <w:rFonts w:ascii="PT Astra Serif" w:hAnsi="PT Astra Serif"/>
                <w:sz w:val="24"/>
                <w:szCs w:val="24"/>
              </w:rPr>
              <w:t xml:space="preserve">(указывается наниматель, либо арендатор, либо собственник </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2624B0">
            <w:pPr>
              <w:suppressAutoHyphens/>
              <w:contextualSpacing/>
              <w:jc w:val="center"/>
              <w:rPr>
                <w:rFonts w:ascii="PT Astra Serif" w:hAnsi="PT Astra Serif"/>
                <w:sz w:val="24"/>
                <w:szCs w:val="24"/>
              </w:rPr>
            </w:pPr>
            <w:r w:rsidRPr="00A0385D">
              <w:rPr>
                <w:rFonts w:ascii="PT Astra Serif" w:hAnsi="PT Astra Serif"/>
                <w:sz w:val="24"/>
                <w:szCs w:val="24"/>
              </w:rPr>
              <w:t>помещения, либо собственники помещения, находящегося в общей</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собственности двух и более лиц, в случае, если ни один из собственников</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либо иных лиц не уполномочен в установленном порядке представлять их</w:t>
            </w:r>
          </w:p>
        </w:tc>
      </w:tr>
      <w:tr w:rsidR="00F15B97" w:rsidRPr="00A0385D" w:rsidTr="00811518">
        <w:tc>
          <w:tcPr>
            <w:tcW w:w="9631"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811518">
        <w:tc>
          <w:tcPr>
            <w:tcW w:w="9631"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интересы)</w:t>
            </w:r>
          </w:p>
        </w:tc>
      </w:tr>
    </w:tbl>
    <w:p w:rsidR="00F15B97" w:rsidRPr="00A0385D" w:rsidRDefault="00F15B97" w:rsidP="009F03E2">
      <w:pPr>
        <w:suppressAutoHyphens/>
        <w:contextualSpacing/>
        <w:jc w:val="both"/>
        <w:rPr>
          <w:rFonts w:ascii="PT Astra Serif" w:hAnsi="PT Astra Serif"/>
          <w:sz w:val="28"/>
          <w:szCs w:val="28"/>
        </w:rPr>
      </w:pPr>
    </w:p>
    <w:p w:rsidR="00F15B97" w:rsidRPr="00A0385D" w:rsidRDefault="00F15B97" w:rsidP="009F03E2">
      <w:pPr>
        <w:suppressAutoHyphens/>
        <w:autoSpaceDE w:val="0"/>
        <w:autoSpaceDN w:val="0"/>
        <w:contextualSpacing/>
        <w:jc w:val="both"/>
        <w:rPr>
          <w:rFonts w:ascii="PT Astra Serif" w:hAnsi="PT Astra Serif"/>
          <w:sz w:val="24"/>
          <w:szCs w:val="24"/>
          <w:u w:val="single"/>
        </w:rPr>
      </w:pPr>
      <w:r w:rsidRPr="00A0385D">
        <w:rPr>
          <w:rFonts w:ascii="PT Astra Serif" w:hAnsi="PT Astra Serif"/>
          <w:sz w:val="24"/>
          <w:szCs w:val="24"/>
          <w:u w:val="single"/>
        </w:rPr>
        <w:t>Примечание.</w:t>
      </w:r>
    </w:p>
    <w:p w:rsidR="00F15B97" w:rsidRPr="00A0385D" w:rsidRDefault="00F15B97" w:rsidP="00811518">
      <w:pPr>
        <w:suppressAutoHyphens/>
        <w:autoSpaceDE w:val="0"/>
        <w:autoSpaceDN w:val="0"/>
        <w:ind w:firstLine="709"/>
        <w:contextualSpacing/>
        <w:jc w:val="both"/>
        <w:rPr>
          <w:rFonts w:ascii="PT Astra Serif" w:hAnsi="PT Astra Serif"/>
          <w:sz w:val="24"/>
          <w:szCs w:val="24"/>
        </w:rPr>
      </w:pPr>
      <w:r w:rsidRPr="00A0385D">
        <w:rPr>
          <w:rFonts w:ascii="PT Astra Serif" w:hAnsi="PT Astra Serif"/>
          <w:sz w:val="24"/>
          <w:szCs w:val="24"/>
          <w:u w:val="single"/>
        </w:rPr>
        <w:t>Для физических лиц указываются:</w:t>
      </w:r>
      <w:r w:rsidRPr="00A0385D">
        <w:rPr>
          <w:rFonts w:ascii="PT Astra Serif" w:hAnsi="PT Astra Serif"/>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w:t>
      </w:r>
      <w:r w:rsidR="00FA259C" w:rsidRPr="00A0385D">
        <w:rPr>
          <w:rFonts w:ascii="PT Astra Serif" w:hAnsi="PT Astra Serif"/>
          <w:sz w:val="24"/>
          <w:szCs w:val="24"/>
        </w:rPr>
        <w:t>, электронный адрес</w:t>
      </w:r>
      <w:r w:rsidRPr="00A0385D">
        <w:rPr>
          <w:rFonts w:ascii="PT Astra Serif" w:hAnsi="PT Astra Serif"/>
          <w:sz w:val="24"/>
          <w:szCs w:val="24"/>
        </w:rPr>
        <w:t>;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15B97" w:rsidRPr="00A0385D" w:rsidRDefault="00F15B97" w:rsidP="00811518">
      <w:pPr>
        <w:suppressAutoHyphens/>
        <w:autoSpaceDE w:val="0"/>
        <w:autoSpaceDN w:val="0"/>
        <w:ind w:firstLine="709"/>
        <w:contextualSpacing/>
        <w:jc w:val="both"/>
        <w:rPr>
          <w:rFonts w:ascii="PT Astra Serif" w:hAnsi="PT Astra Serif"/>
          <w:sz w:val="24"/>
          <w:szCs w:val="24"/>
        </w:rPr>
      </w:pPr>
      <w:r w:rsidRPr="00A0385D">
        <w:rPr>
          <w:rFonts w:ascii="PT Astra Serif" w:hAnsi="PT Astra Serif"/>
          <w:sz w:val="24"/>
          <w:szCs w:val="24"/>
          <w:u w:val="single"/>
        </w:rPr>
        <w:t>Для юридических лиц указываются</w:t>
      </w:r>
      <w:r w:rsidRPr="00A0385D">
        <w:rPr>
          <w:rFonts w:ascii="PT Astra Serif" w:hAnsi="PT Astra Serif"/>
          <w:sz w:val="24"/>
          <w:szCs w:val="24"/>
        </w:rPr>
        <w:t xml:space="preserve">: наименование, организационно-правовая форма, адрес места нахождения, номер телефона, </w:t>
      </w:r>
      <w:r w:rsidR="00FA259C" w:rsidRPr="00A0385D">
        <w:rPr>
          <w:rFonts w:ascii="PT Astra Serif" w:hAnsi="PT Astra Serif"/>
          <w:sz w:val="24"/>
          <w:szCs w:val="24"/>
        </w:rPr>
        <w:t>электронный адрес,</w:t>
      </w:r>
      <w:r w:rsidR="005017FD" w:rsidRPr="00A0385D">
        <w:rPr>
          <w:rFonts w:ascii="PT Astra Serif" w:hAnsi="PT Astra Serif"/>
          <w:sz w:val="24"/>
          <w:szCs w:val="24"/>
        </w:rPr>
        <w:t xml:space="preserve"> </w:t>
      </w:r>
      <w:r w:rsidRPr="00A0385D">
        <w:rPr>
          <w:rFonts w:ascii="PT Astra Serif" w:hAnsi="PT Astra Serif"/>
          <w:sz w:val="24"/>
          <w:szCs w:val="24"/>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1518" w:rsidRPr="00A0385D" w:rsidRDefault="00811518" w:rsidP="00811518">
      <w:pPr>
        <w:suppressAutoHyphens/>
        <w:autoSpaceDE w:val="0"/>
        <w:autoSpaceDN w:val="0"/>
        <w:ind w:firstLine="709"/>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F15B97" w:rsidRPr="00A0385D" w:rsidTr="00F15B97">
        <w:tc>
          <w:tcPr>
            <w:tcW w:w="4830" w:type="dxa"/>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br w:type="page"/>
              <w:t>Место нахождения помещения:</w:t>
            </w:r>
          </w:p>
        </w:tc>
        <w:tc>
          <w:tcPr>
            <w:tcW w:w="4815"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4830" w:type="dxa"/>
          </w:tcPr>
          <w:p w:rsidR="00F15B97" w:rsidRPr="00A0385D" w:rsidRDefault="00F15B97" w:rsidP="009F03E2">
            <w:pPr>
              <w:suppressAutoHyphens/>
              <w:contextualSpacing/>
              <w:jc w:val="both"/>
              <w:rPr>
                <w:rFonts w:ascii="PT Astra Serif" w:hAnsi="PT Astra Serif"/>
                <w:sz w:val="24"/>
                <w:szCs w:val="24"/>
              </w:rPr>
            </w:pPr>
          </w:p>
        </w:tc>
        <w:tc>
          <w:tcPr>
            <w:tcW w:w="4815" w:type="dxa"/>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(указывается полный адрес:</w:t>
            </w:r>
          </w:p>
        </w:tc>
      </w:tr>
      <w:tr w:rsidR="00F15B97" w:rsidRPr="00A0385D" w:rsidTr="00F15B97">
        <w:tc>
          <w:tcPr>
            <w:tcW w:w="9645"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4"/>
                <w:szCs w:val="24"/>
              </w:rPr>
            </w:pPr>
          </w:p>
        </w:tc>
      </w:tr>
      <w:tr w:rsidR="00F15B97" w:rsidRPr="00A0385D" w:rsidTr="00F15B97">
        <w:tc>
          <w:tcPr>
            <w:tcW w:w="9645"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субъект Российской Федерации, муниципальное образование, поселение,</w:t>
            </w:r>
          </w:p>
        </w:tc>
      </w:tr>
      <w:tr w:rsidR="00F15B97" w:rsidRPr="00A0385D" w:rsidTr="00F15B97">
        <w:tc>
          <w:tcPr>
            <w:tcW w:w="9645" w:type="dxa"/>
            <w:gridSpan w:val="2"/>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F15B97">
        <w:tc>
          <w:tcPr>
            <w:tcW w:w="9645" w:type="dxa"/>
            <w:gridSpan w:val="2"/>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улица, дом, корпус, строение, квартира (комната), подъезд, этаж)</w:t>
            </w:r>
          </w:p>
        </w:tc>
      </w:tr>
    </w:tbl>
    <w:p w:rsidR="00F15B97" w:rsidRPr="00A0385D" w:rsidRDefault="00F15B97" w:rsidP="009F03E2">
      <w:pPr>
        <w:suppressAutoHyphens/>
        <w:autoSpaceDE w:val="0"/>
        <w:autoSpaceDN w:val="0"/>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F15B97" w:rsidRPr="00A0385D" w:rsidTr="00F15B97">
        <w:tc>
          <w:tcPr>
            <w:tcW w:w="4522" w:type="dxa"/>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Собственник (и)  помещения:</w:t>
            </w:r>
          </w:p>
        </w:tc>
        <w:tc>
          <w:tcPr>
            <w:tcW w:w="5123"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9645"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bl>
    <w:p w:rsidR="00F15B97" w:rsidRPr="00A0385D" w:rsidRDefault="00F15B97" w:rsidP="009F03E2">
      <w:pPr>
        <w:suppressAutoHyphens/>
        <w:autoSpaceDE w:val="0"/>
        <w:autoSpaceDN w:val="0"/>
        <w:contextualSpacing/>
        <w:jc w:val="both"/>
        <w:rPr>
          <w:rFonts w:ascii="PT Astra Serif" w:hAnsi="PT Astra Serif"/>
          <w:sz w:val="28"/>
          <w:szCs w:val="28"/>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32"/>
        <w:gridCol w:w="850"/>
        <w:gridCol w:w="826"/>
        <w:gridCol w:w="518"/>
        <w:gridCol w:w="350"/>
        <w:gridCol w:w="568"/>
        <w:gridCol w:w="290"/>
        <w:gridCol w:w="4536"/>
        <w:gridCol w:w="289"/>
      </w:tblGrid>
      <w:tr w:rsidR="00F15B97" w:rsidRPr="00A0385D" w:rsidTr="00FC716A">
        <w:trPr>
          <w:gridAfter w:val="1"/>
          <w:wAfter w:w="289" w:type="dxa"/>
        </w:trPr>
        <w:tc>
          <w:tcPr>
            <w:tcW w:w="2268" w:type="dxa"/>
            <w:gridSpan w:val="5"/>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Прошу разрешить</w:t>
            </w:r>
          </w:p>
        </w:tc>
        <w:tc>
          <w:tcPr>
            <w:tcW w:w="7088" w:type="dxa"/>
            <w:gridSpan w:val="6"/>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C716A">
        <w:trPr>
          <w:gridAfter w:val="1"/>
          <w:wAfter w:w="289" w:type="dxa"/>
        </w:trPr>
        <w:tc>
          <w:tcPr>
            <w:tcW w:w="2268" w:type="dxa"/>
            <w:gridSpan w:val="5"/>
          </w:tcPr>
          <w:p w:rsidR="00F15B97" w:rsidRPr="00A0385D" w:rsidRDefault="00F15B97" w:rsidP="009F03E2">
            <w:pPr>
              <w:suppressAutoHyphens/>
              <w:contextualSpacing/>
              <w:jc w:val="center"/>
              <w:rPr>
                <w:rFonts w:ascii="PT Astra Serif" w:hAnsi="PT Astra Serif"/>
                <w:sz w:val="28"/>
                <w:szCs w:val="28"/>
              </w:rPr>
            </w:pPr>
          </w:p>
        </w:tc>
        <w:tc>
          <w:tcPr>
            <w:tcW w:w="7088" w:type="dxa"/>
            <w:gridSpan w:val="6"/>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(переустройство, перепланировку, переустройство и</w:t>
            </w:r>
          </w:p>
        </w:tc>
      </w:tr>
      <w:tr w:rsidR="00F15B97" w:rsidRPr="00A0385D" w:rsidTr="00FC716A">
        <w:trPr>
          <w:gridAfter w:val="1"/>
          <w:wAfter w:w="289" w:type="dxa"/>
        </w:trPr>
        <w:tc>
          <w:tcPr>
            <w:tcW w:w="4820" w:type="dxa"/>
            <w:gridSpan w:val="10"/>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536"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 помещения, занимаемого на</w:t>
            </w:r>
          </w:p>
        </w:tc>
      </w:tr>
      <w:tr w:rsidR="00F15B97" w:rsidRPr="00A0385D" w:rsidTr="00FC716A">
        <w:trPr>
          <w:gridAfter w:val="1"/>
          <w:wAfter w:w="289" w:type="dxa"/>
        </w:trPr>
        <w:tc>
          <w:tcPr>
            <w:tcW w:w="4820" w:type="dxa"/>
            <w:gridSpan w:val="10"/>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перепланировку — нужное указать)</w:t>
            </w:r>
          </w:p>
        </w:tc>
        <w:tc>
          <w:tcPr>
            <w:tcW w:w="4536" w:type="dxa"/>
          </w:tcPr>
          <w:p w:rsidR="00F15B97" w:rsidRPr="00A0385D" w:rsidRDefault="00F15B97" w:rsidP="009F03E2">
            <w:pPr>
              <w:suppressAutoHyphens/>
              <w:contextualSpacing/>
              <w:jc w:val="center"/>
              <w:rPr>
                <w:rFonts w:ascii="PT Astra Serif" w:hAnsi="PT Astra Serif"/>
                <w:sz w:val="28"/>
                <w:szCs w:val="28"/>
              </w:rPr>
            </w:pPr>
          </w:p>
        </w:tc>
      </w:tr>
      <w:tr w:rsidR="00F15B97" w:rsidRPr="00A0385D" w:rsidTr="00FC716A">
        <w:trPr>
          <w:gridAfter w:val="1"/>
          <w:wAfter w:w="289" w:type="dxa"/>
        </w:trPr>
        <w:tc>
          <w:tcPr>
            <w:tcW w:w="1418" w:type="dxa"/>
            <w:gridSpan w:val="4"/>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основании</w:t>
            </w:r>
          </w:p>
        </w:tc>
        <w:tc>
          <w:tcPr>
            <w:tcW w:w="7938" w:type="dxa"/>
            <w:gridSpan w:val="7"/>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E233F6" w:rsidRPr="00A0385D" w:rsidTr="00FC716A">
        <w:trPr>
          <w:gridAfter w:val="1"/>
          <w:wAfter w:w="289" w:type="dxa"/>
        </w:trPr>
        <w:tc>
          <w:tcPr>
            <w:tcW w:w="1418" w:type="dxa"/>
            <w:gridSpan w:val="4"/>
          </w:tcPr>
          <w:p w:rsidR="00E233F6" w:rsidRPr="00A0385D" w:rsidRDefault="00E233F6" w:rsidP="009F03E2">
            <w:pPr>
              <w:suppressAutoHyphens/>
              <w:contextualSpacing/>
              <w:jc w:val="center"/>
              <w:rPr>
                <w:rFonts w:ascii="PT Astra Serif" w:hAnsi="PT Astra Serif"/>
                <w:sz w:val="28"/>
                <w:szCs w:val="28"/>
              </w:rPr>
            </w:pPr>
          </w:p>
        </w:tc>
        <w:tc>
          <w:tcPr>
            <w:tcW w:w="7938" w:type="dxa"/>
            <w:gridSpan w:val="7"/>
            <w:vAlign w:val="bottom"/>
          </w:tcPr>
          <w:p w:rsidR="00E233F6" w:rsidRPr="00A0385D" w:rsidRDefault="00E233F6" w:rsidP="00D654FB">
            <w:pPr>
              <w:suppressAutoHyphens/>
              <w:contextualSpacing/>
              <w:jc w:val="center"/>
              <w:rPr>
                <w:rFonts w:ascii="PT Astra Serif" w:hAnsi="PT Astra Serif"/>
                <w:sz w:val="24"/>
                <w:szCs w:val="24"/>
              </w:rPr>
            </w:pPr>
            <w:r w:rsidRPr="00A0385D">
              <w:rPr>
                <w:rFonts w:ascii="PT Astra Serif" w:hAnsi="PT Astra Serif"/>
                <w:sz w:val="24"/>
                <w:szCs w:val="24"/>
              </w:rPr>
              <w:t>(права собственности, договора найма, договора аренды — нужное указать)</w:t>
            </w:r>
          </w:p>
        </w:tc>
      </w:tr>
      <w:tr w:rsidR="00811518" w:rsidRPr="00A0385D" w:rsidTr="00FC716A">
        <w:trPr>
          <w:gridAfter w:val="1"/>
          <w:wAfter w:w="289" w:type="dxa"/>
        </w:trPr>
        <w:tc>
          <w:tcPr>
            <w:tcW w:w="9356" w:type="dxa"/>
            <w:gridSpan w:val="11"/>
            <w:vAlign w:val="bottom"/>
          </w:tcPr>
          <w:p w:rsidR="00811518" w:rsidRPr="00A0385D" w:rsidRDefault="00811518" w:rsidP="009F03E2">
            <w:pPr>
              <w:suppressAutoHyphens/>
              <w:contextualSpacing/>
              <w:jc w:val="both"/>
              <w:rPr>
                <w:rFonts w:ascii="PT Astra Serif" w:hAnsi="PT Astra Serif"/>
                <w:sz w:val="28"/>
                <w:szCs w:val="28"/>
              </w:rPr>
            </w:pPr>
            <w:r w:rsidRPr="00A0385D">
              <w:rPr>
                <w:rFonts w:ascii="PT Astra Serif" w:hAnsi="PT Astra Serif"/>
                <w:sz w:val="28"/>
                <w:szCs w:val="28"/>
              </w:rPr>
              <w:t>согласно прилагаемому проекту (проектной документации) переустройства и (или) перепланировки помещения.</w:t>
            </w:r>
          </w:p>
          <w:p w:rsidR="00811518" w:rsidRPr="00A0385D" w:rsidRDefault="00811518" w:rsidP="00FC716A">
            <w:pPr>
              <w:suppressAutoHyphens/>
              <w:ind w:firstLine="709"/>
              <w:contextualSpacing/>
              <w:jc w:val="both"/>
              <w:rPr>
                <w:rFonts w:ascii="PT Astra Serif" w:hAnsi="PT Astra Serif"/>
                <w:sz w:val="28"/>
                <w:szCs w:val="28"/>
              </w:rPr>
            </w:pPr>
            <w:r w:rsidRPr="00A0385D">
              <w:rPr>
                <w:rFonts w:ascii="PT Astra Serif" w:hAnsi="PT Astra Serif"/>
                <w:sz w:val="28"/>
                <w:szCs w:val="28"/>
              </w:rPr>
              <w:t>Срок производства ремонтно-строительных работ с</w:t>
            </w:r>
            <w:r w:rsidRPr="00A0385D">
              <w:rPr>
                <w:rFonts w:ascii="PT Astra Serif" w:hAnsi="PT Astra Serif"/>
                <w:sz w:val="28"/>
                <w:szCs w:val="28"/>
              </w:rPr>
              <w:tab/>
              <w:t xml:space="preserve"> «__»</w:t>
            </w:r>
            <w:r w:rsidR="00FC716A" w:rsidRPr="00A0385D">
              <w:rPr>
                <w:rFonts w:ascii="PT Astra Serif" w:hAnsi="PT Astra Serif"/>
                <w:sz w:val="28"/>
                <w:szCs w:val="28"/>
              </w:rPr>
              <w:t xml:space="preserve">  20____ г.</w:t>
            </w:r>
          </w:p>
        </w:tc>
      </w:tr>
      <w:tr w:rsidR="00F15B97" w:rsidRPr="00A0385D" w:rsidTr="00FC716A">
        <w:trPr>
          <w:gridAfter w:val="3"/>
          <w:wAfter w:w="5115" w:type="dxa"/>
        </w:trPr>
        <w:tc>
          <w:tcPr>
            <w:tcW w:w="672" w:type="dxa"/>
            <w:vAlign w:val="bottom"/>
          </w:tcPr>
          <w:p w:rsidR="00F15B97" w:rsidRPr="00A0385D" w:rsidRDefault="00F15B97" w:rsidP="00302560">
            <w:pPr>
              <w:suppressAutoHyphens/>
              <w:contextualSpacing/>
              <w:jc w:val="both"/>
              <w:rPr>
                <w:rFonts w:ascii="PT Astra Serif" w:hAnsi="PT Astra Serif"/>
                <w:sz w:val="28"/>
                <w:szCs w:val="28"/>
              </w:rPr>
            </w:pPr>
            <w:r w:rsidRPr="00A0385D">
              <w:rPr>
                <w:rFonts w:ascii="PT Astra Serif" w:hAnsi="PT Astra Serif"/>
                <w:sz w:val="28"/>
                <w:szCs w:val="28"/>
              </w:rPr>
              <w:t xml:space="preserve">по </w:t>
            </w:r>
          </w:p>
        </w:tc>
        <w:tc>
          <w:tcPr>
            <w:tcW w:w="476" w:type="dxa"/>
            <w:tcBorders>
              <w:bottom w:val="single" w:sz="4" w:space="0" w:color="auto"/>
            </w:tcBorders>
            <w:vAlign w:val="bottom"/>
          </w:tcPr>
          <w:p w:rsidR="00F15B97" w:rsidRPr="00A0385D" w:rsidRDefault="003B2E92" w:rsidP="00302560">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238" w:type="dxa"/>
            <w:vAlign w:val="bottom"/>
          </w:tcPr>
          <w:p w:rsidR="00F15B97" w:rsidRPr="00A0385D" w:rsidRDefault="00F15B97" w:rsidP="00302560">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708" w:type="dxa"/>
            <w:gridSpan w:val="3"/>
            <w:tcBorders>
              <w:bottom w:val="single" w:sz="4" w:space="0" w:color="auto"/>
            </w:tcBorders>
            <w:vAlign w:val="bottom"/>
          </w:tcPr>
          <w:p w:rsidR="00F15B97" w:rsidRPr="00A0385D" w:rsidRDefault="00F15B97" w:rsidP="00302560">
            <w:pPr>
              <w:suppressAutoHyphens/>
              <w:contextualSpacing/>
              <w:jc w:val="both"/>
              <w:rPr>
                <w:rFonts w:ascii="PT Astra Serif" w:hAnsi="PT Astra Serif"/>
                <w:sz w:val="28"/>
                <w:szCs w:val="28"/>
              </w:rPr>
            </w:pPr>
          </w:p>
        </w:tc>
        <w:tc>
          <w:tcPr>
            <w:tcW w:w="518" w:type="dxa"/>
            <w:vAlign w:val="bottom"/>
          </w:tcPr>
          <w:p w:rsidR="00F15B97" w:rsidRPr="00A0385D" w:rsidRDefault="003B2E92"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350" w:type="dxa"/>
            <w:tcBorders>
              <w:bottom w:val="single" w:sz="4" w:space="0" w:color="auto"/>
            </w:tcBorders>
            <w:vAlign w:val="bottom"/>
          </w:tcPr>
          <w:p w:rsidR="00F15B97" w:rsidRPr="00A0385D" w:rsidRDefault="00F15B97" w:rsidP="00302560">
            <w:pPr>
              <w:suppressAutoHyphens/>
              <w:contextualSpacing/>
              <w:jc w:val="both"/>
              <w:rPr>
                <w:rFonts w:ascii="PT Astra Serif" w:hAnsi="PT Astra Serif"/>
                <w:sz w:val="28"/>
                <w:szCs w:val="28"/>
              </w:rPr>
            </w:pPr>
          </w:p>
        </w:tc>
        <w:tc>
          <w:tcPr>
            <w:tcW w:w="568" w:type="dxa"/>
            <w:vAlign w:val="bottom"/>
          </w:tcPr>
          <w:p w:rsidR="00F15B97" w:rsidRPr="00A0385D" w:rsidRDefault="00F15B97" w:rsidP="00302560">
            <w:pPr>
              <w:suppressAutoHyphens/>
              <w:contextualSpacing/>
              <w:jc w:val="both"/>
              <w:rPr>
                <w:rFonts w:ascii="PT Astra Serif" w:hAnsi="PT Astra Serif"/>
                <w:sz w:val="28"/>
                <w:szCs w:val="28"/>
              </w:rPr>
            </w:pPr>
            <w:r w:rsidRPr="00A0385D">
              <w:rPr>
                <w:rFonts w:ascii="PT Astra Serif" w:hAnsi="PT Astra Serif"/>
                <w:sz w:val="28"/>
                <w:szCs w:val="28"/>
              </w:rPr>
              <w:t>г.</w:t>
            </w:r>
          </w:p>
        </w:tc>
      </w:tr>
      <w:tr w:rsidR="00FC716A" w:rsidRPr="00A0385D" w:rsidTr="00FC716A">
        <w:trPr>
          <w:trHeight w:val="966"/>
        </w:trPr>
        <w:tc>
          <w:tcPr>
            <w:tcW w:w="9645" w:type="dxa"/>
            <w:gridSpan w:val="12"/>
            <w:vAlign w:val="bottom"/>
          </w:tcPr>
          <w:p w:rsidR="00FC716A" w:rsidRPr="00A0385D" w:rsidRDefault="00FC716A" w:rsidP="00302560">
            <w:pPr>
              <w:suppressAutoHyphens/>
              <w:ind w:firstLine="709"/>
              <w:contextualSpacing/>
              <w:jc w:val="both"/>
              <w:rPr>
                <w:rFonts w:ascii="PT Astra Serif" w:hAnsi="PT Astra Serif"/>
                <w:sz w:val="28"/>
                <w:szCs w:val="28"/>
              </w:rPr>
            </w:pPr>
            <w:r w:rsidRPr="00A0385D">
              <w:rPr>
                <w:rFonts w:ascii="PT Astra Serif" w:hAnsi="PT Astra Serif"/>
                <w:sz w:val="28"/>
                <w:szCs w:val="28"/>
              </w:rPr>
              <w:t>Режим производства ремонтно-строительных работ с ____________ по</w:t>
            </w:r>
          </w:p>
          <w:p w:rsidR="00FC716A" w:rsidRPr="00A0385D" w:rsidRDefault="00FC716A" w:rsidP="00302560">
            <w:pPr>
              <w:suppressAutoHyphens/>
              <w:contextualSpacing/>
              <w:jc w:val="both"/>
              <w:rPr>
                <w:rFonts w:ascii="PT Astra Serif" w:hAnsi="PT Astra Serif"/>
                <w:sz w:val="28"/>
                <w:szCs w:val="28"/>
              </w:rPr>
            </w:pPr>
            <w:r w:rsidRPr="00A0385D">
              <w:rPr>
                <w:rFonts w:ascii="PT Astra Serif" w:hAnsi="PT Astra Serif"/>
                <w:sz w:val="28"/>
                <w:szCs w:val="28"/>
              </w:rPr>
              <w:t>__________ часов в ___________ дни.</w:t>
            </w:r>
          </w:p>
        </w:tc>
      </w:tr>
    </w:tbl>
    <w:p w:rsidR="00F15B97" w:rsidRPr="00A0385D" w:rsidRDefault="00F15B97" w:rsidP="00FC716A">
      <w:pPr>
        <w:suppressAutoHyphens/>
        <w:autoSpaceDE w:val="0"/>
        <w:autoSpaceDN w:val="0"/>
        <w:ind w:firstLine="709"/>
        <w:contextualSpacing/>
        <w:jc w:val="both"/>
        <w:rPr>
          <w:rFonts w:ascii="PT Astra Serif" w:hAnsi="PT Astra Serif"/>
          <w:sz w:val="28"/>
          <w:szCs w:val="28"/>
        </w:rPr>
      </w:pPr>
      <w:r w:rsidRPr="00A0385D">
        <w:rPr>
          <w:rFonts w:ascii="PT Astra Serif" w:hAnsi="PT Astra Serif"/>
          <w:sz w:val="28"/>
          <w:szCs w:val="28"/>
        </w:rPr>
        <w:t>Обязуюсь:</w:t>
      </w:r>
    </w:p>
    <w:p w:rsidR="00F15B97" w:rsidRPr="00A0385D"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A0385D">
        <w:rPr>
          <w:rFonts w:ascii="PT Astra Serif" w:hAnsi="PT Astra Serif"/>
          <w:sz w:val="28"/>
          <w:szCs w:val="28"/>
        </w:rPr>
        <w:t>осуществить ремонтно-строительные работы в соответствии с проектом (проектной документацией);</w:t>
      </w:r>
    </w:p>
    <w:p w:rsidR="00F15B97" w:rsidRPr="00A0385D"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A0385D">
        <w:rPr>
          <w:rFonts w:ascii="PT Astra Serif" w:hAnsi="PT Astra Serif"/>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15B97" w:rsidRPr="00A0385D" w:rsidRDefault="00F15B97" w:rsidP="00FC716A">
      <w:pPr>
        <w:pStyle w:val="af"/>
        <w:numPr>
          <w:ilvl w:val="0"/>
          <w:numId w:val="35"/>
        </w:numPr>
        <w:suppressAutoHyphens/>
        <w:autoSpaceDE w:val="0"/>
        <w:autoSpaceDN w:val="0"/>
        <w:ind w:left="0" w:firstLine="709"/>
        <w:jc w:val="both"/>
        <w:rPr>
          <w:rFonts w:ascii="PT Astra Serif" w:hAnsi="PT Astra Serif"/>
          <w:sz w:val="28"/>
          <w:szCs w:val="28"/>
        </w:rPr>
      </w:pPr>
      <w:r w:rsidRPr="00A0385D">
        <w:rPr>
          <w:rFonts w:ascii="PT Astra Serif" w:hAnsi="PT Astra Serif"/>
          <w:sz w:val="28"/>
          <w:szCs w:val="28"/>
        </w:rPr>
        <w:t>осуществить работы в установленные сроки и с соблюдением согласованного режима проведения работ.</w:t>
      </w:r>
    </w:p>
    <w:p w:rsidR="00D654FB" w:rsidRPr="00A0385D" w:rsidRDefault="00F15B97" w:rsidP="00FC716A">
      <w:pPr>
        <w:suppressAutoHyphens/>
        <w:autoSpaceDE w:val="0"/>
        <w:autoSpaceDN w:val="0"/>
        <w:ind w:firstLine="709"/>
        <w:contextualSpacing/>
        <w:jc w:val="both"/>
        <w:rPr>
          <w:rFonts w:ascii="PT Astra Serif" w:hAnsi="PT Astra Serif"/>
          <w:sz w:val="28"/>
          <w:szCs w:val="28"/>
        </w:rPr>
      </w:pPr>
      <w:r w:rsidRPr="00A0385D">
        <w:rPr>
          <w:rFonts w:ascii="PT Astra Serif" w:hAnsi="PT Astra Serif"/>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D654FB" w:rsidRPr="00A0385D">
        <w:rPr>
          <w:rFonts w:ascii="PT Astra Serif" w:hAnsi="PT Astra Serif"/>
          <w:sz w:val="28"/>
          <w:szCs w:val="28"/>
        </w:rPr>
        <w:t xml:space="preserve"> ___________20___ № _____</w:t>
      </w:r>
    </w:p>
    <w:p w:rsidR="00247464" w:rsidRPr="00A0385D" w:rsidRDefault="00247464" w:rsidP="009F03E2">
      <w:pPr>
        <w:suppressAutoHyphens/>
        <w:autoSpaceDE w:val="0"/>
        <w:autoSpaceDN w:val="0"/>
        <w:contextualSpacing/>
        <w:jc w:val="both"/>
        <w:rPr>
          <w:rFonts w:ascii="PT Astra Serif" w:hAnsi="PT Astra Serif"/>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036"/>
        <w:gridCol w:w="3260"/>
        <w:gridCol w:w="1559"/>
        <w:gridCol w:w="1985"/>
      </w:tblGrid>
      <w:tr w:rsidR="00F15B97" w:rsidRPr="00A0385D" w:rsidTr="00FC716A">
        <w:trPr>
          <w:trHeight w:val="517"/>
        </w:trPr>
        <w:tc>
          <w:tcPr>
            <w:tcW w:w="521"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 п/п</w:t>
            </w:r>
          </w:p>
        </w:tc>
        <w:tc>
          <w:tcPr>
            <w:tcW w:w="2036"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Фамилия имя отчество</w:t>
            </w:r>
          </w:p>
        </w:tc>
        <w:tc>
          <w:tcPr>
            <w:tcW w:w="3260" w:type="dxa"/>
            <w:vAlign w:val="center"/>
          </w:tcPr>
          <w:p w:rsidR="00F15B97" w:rsidRPr="00A0385D" w:rsidRDefault="0057779C"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Документ, удостоверяю</w:t>
            </w:r>
            <w:r w:rsidR="00F15B97" w:rsidRPr="00A0385D">
              <w:rPr>
                <w:rFonts w:ascii="PT Astra Serif" w:hAnsi="PT Astra Serif"/>
                <w:sz w:val="28"/>
                <w:szCs w:val="28"/>
              </w:rPr>
              <w:t xml:space="preserve">щий личность </w:t>
            </w:r>
            <w:r w:rsidR="00F15B97" w:rsidRPr="00A0385D">
              <w:rPr>
                <w:rFonts w:ascii="PT Astra Serif" w:hAnsi="PT Astra Serif"/>
                <w:sz w:val="28"/>
                <w:szCs w:val="28"/>
              </w:rPr>
              <w:br/>
              <w:t>(серия, номер, кем и когда выдан)</w:t>
            </w:r>
          </w:p>
        </w:tc>
        <w:tc>
          <w:tcPr>
            <w:tcW w:w="1559"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Подпись</w:t>
            </w:r>
            <w:r w:rsidR="00A3699F" w:rsidRPr="00A0385D">
              <w:rPr>
                <w:rStyle w:val="af7"/>
                <w:rFonts w:ascii="PT Astra Serif" w:hAnsi="PT Astra Serif"/>
                <w:sz w:val="28"/>
                <w:szCs w:val="28"/>
              </w:rPr>
              <w:footnoteReference w:id="1"/>
            </w:r>
          </w:p>
        </w:tc>
        <w:tc>
          <w:tcPr>
            <w:tcW w:w="1985"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Отметка о нотариальном заверении подписей лиц</w:t>
            </w:r>
          </w:p>
        </w:tc>
      </w:tr>
      <w:tr w:rsidR="00F15B97" w:rsidRPr="00A0385D" w:rsidTr="00FC716A">
        <w:trPr>
          <w:trHeight w:val="259"/>
        </w:trPr>
        <w:tc>
          <w:tcPr>
            <w:tcW w:w="521"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1</w:t>
            </w:r>
          </w:p>
        </w:tc>
        <w:tc>
          <w:tcPr>
            <w:tcW w:w="2036"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2</w:t>
            </w:r>
          </w:p>
        </w:tc>
        <w:tc>
          <w:tcPr>
            <w:tcW w:w="3260"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3</w:t>
            </w:r>
          </w:p>
        </w:tc>
        <w:tc>
          <w:tcPr>
            <w:tcW w:w="1559"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4</w:t>
            </w:r>
          </w:p>
        </w:tc>
        <w:tc>
          <w:tcPr>
            <w:tcW w:w="1985" w:type="dxa"/>
            <w:vAlign w:val="center"/>
          </w:tcPr>
          <w:p w:rsidR="00F15B97" w:rsidRPr="00A0385D" w:rsidRDefault="00F15B97" w:rsidP="00FC716A">
            <w:pPr>
              <w:suppressAutoHyphens/>
              <w:autoSpaceDE w:val="0"/>
              <w:autoSpaceDN w:val="0"/>
              <w:contextualSpacing/>
              <w:jc w:val="center"/>
              <w:rPr>
                <w:rFonts w:ascii="PT Astra Serif" w:hAnsi="PT Astra Serif"/>
                <w:sz w:val="28"/>
                <w:szCs w:val="28"/>
              </w:rPr>
            </w:pPr>
            <w:r w:rsidRPr="00A0385D">
              <w:rPr>
                <w:rFonts w:ascii="PT Astra Serif" w:hAnsi="PT Astra Serif"/>
                <w:sz w:val="28"/>
                <w:szCs w:val="28"/>
              </w:rPr>
              <w:t>5</w:t>
            </w:r>
          </w:p>
        </w:tc>
      </w:tr>
      <w:tr w:rsidR="00F15B97" w:rsidRPr="00A0385D" w:rsidTr="00FC716A">
        <w:trPr>
          <w:trHeight w:val="517"/>
        </w:trPr>
        <w:tc>
          <w:tcPr>
            <w:tcW w:w="521"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r>
      <w:tr w:rsidR="00F15B97" w:rsidRPr="00A0385D" w:rsidTr="00FC716A">
        <w:trPr>
          <w:trHeight w:val="517"/>
        </w:trPr>
        <w:tc>
          <w:tcPr>
            <w:tcW w:w="521"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r>
      <w:tr w:rsidR="00F15B97" w:rsidRPr="00A0385D" w:rsidTr="00FC716A">
        <w:trPr>
          <w:trHeight w:val="539"/>
        </w:trPr>
        <w:tc>
          <w:tcPr>
            <w:tcW w:w="521"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2036"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3260"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559"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c>
          <w:tcPr>
            <w:tcW w:w="1985" w:type="dxa"/>
            <w:vAlign w:val="center"/>
          </w:tcPr>
          <w:p w:rsidR="00F15B97" w:rsidRPr="00A0385D" w:rsidRDefault="00F15B97" w:rsidP="009F03E2">
            <w:pPr>
              <w:suppressAutoHyphens/>
              <w:autoSpaceDE w:val="0"/>
              <w:autoSpaceDN w:val="0"/>
              <w:contextualSpacing/>
              <w:jc w:val="both"/>
              <w:rPr>
                <w:rFonts w:ascii="PT Astra Serif" w:hAnsi="PT Astra Serif"/>
                <w:sz w:val="28"/>
                <w:szCs w:val="28"/>
              </w:rPr>
            </w:pPr>
          </w:p>
        </w:tc>
      </w:tr>
    </w:tbl>
    <w:p w:rsidR="00F15B97" w:rsidRPr="00A0385D" w:rsidRDefault="00F15B97" w:rsidP="00FC716A">
      <w:pPr>
        <w:suppressAutoHyphens/>
        <w:autoSpaceDE w:val="0"/>
        <w:autoSpaceDN w:val="0"/>
        <w:ind w:firstLine="709"/>
        <w:contextualSpacing/>
        <w:jc w:val="both"/>
        <w:rPr>
          <w:rFonts w:ascii="PT Astra Serif" w:hAnsi="PT Astra Serif"/>
          <w:sz w:val="28"/>
          <w:szCs w:val="28"/>
        </w:rPr>
      </w:pPr>
      <w:r w:rsidRPr="00A0385D">
        <w:rPr>
          <w:rFonts w:ascii="PT Astra Serif" w:hAnsi="PT Astra Serif"/>
          <w:sz w:val="28"/>
          <w:szCs w:val="28"/>
        </w:rPr>
        <w:t>К заявлению прилагаются следующие документы:</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F15B97" w:rsidRPr="00A0385D" w:rsidTr="00F15B97">
        <w:tc>
          <w:tcPr>
            <w:tcW w:w="294"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1)</w:t>
            </w:r>
          </w:p>
        </w:tc>
        <w:tc>
          <w:tcPr>
            <w:tcW w:w="9351" w:type="dxa"/>
            <w:gridSpan w:val="4"/>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294" w:type="dxa"/>
          </w:tcPr>
          <w:p w:rsidR="00F15B97" w:rsidRPr="00A0385D" w:rsidRDefault="00F15B97" w:rsidP="009F03E2">
            <w:pPr>
              <w:suppressAutoHyphens/>
              <w:contextualSpacing/>
              <w:jc w:val="center"/>
              <w:rPr>
                <w:rFonts w:ascii="PT Astra Serif" w:hAnsi="PT Astra Serif"/>
                <w:sz w:val="24"/>
                <w:szCs w:val="24"/>
              </w:rPr>
            </w:pPr>
          </w:p>
        </w:tc>
        <w:tc>
          <w:tcPr>
            <w:tcW w:w="9351" w:type="dxa"/>
            <w:gridSpan w:val="4"/>
            <w:tcBorders>
              <w:top w:val="single" w:sz="4" w:space="0" w:color="auto"/>
            </w:tcBorders>
          </w:tcPr>
          <w:p w:rsidR="00F15B97" w:rsidRPr="00A0385D" w:rsidRDefault="00F15B97" w:rsidP="009F03E2">
            <w:pPr>
              <w:suppressAutoHyphens/>
              <w:contextualSpacing/>
              <w:jc w:val="center"/>
              <w:rPr>
                <w:rFonts w:ascii="PT Astra Serif" w:hAnsi="PT Astra Serif"/>
                <w:sz w:val="24"/>
                <w:szCs w:val="24"/>
              </w:rPr>
            </w:pPr>
            <w:r w:rsidRPr="00A0385D">
              <w:rPr>
                <w:rFonts w:ascii="PT Astra Serif" w:hAnsi="PT Astra Serif"/>
                <w:sz w:val="24"/>
                <w:szCs w:val="24"/>
              </w:rPr>
              <w:t>(указывается вид и реквизиты правоустанавливающего документа на переустраиваемое</w:t>
            </w:r>
          </w:p>
        </w:tc>
      </w:tr>
      <w:tr w:rsidR="00F15B97" w:rsidRPr="00A0385D" w:rsidTr="00F15B97">
        <w:tc>
          <w:tcPr>
            <w:tcW w:w="9645" w:type="dxa"/>
            <w:gridSpan w:val="5"/>
            <w:tcBorders>
              <w:bottom w:val="single" w:sz="4" w:space="0" w:color="auto"/>
            </w:tcBorders>
            <w:vAlign w:val="bottom"/>
          </w:tcPr>
          <w:p w:rsidR="00F15B97" w:rsidRPr="00A0385D" w:rsidRDefault="00F15B97" w:rsidP="009F03E2">
            <w:pPr>
              <w:suppressAutoHyphens/>
              <w:contextualSpacing/>
              <w:jc w:val="center"/>
              <w:rPr>
                <w:rFonts w:ascii="PT Astra Serif" w:hAnsi="PT Astra Serif"/>
                <w:sz w:val="24"/>
                <w:szCs w:val="24"/>
              </w:rPr>
            </w:pPr>
          </w:p>
        </w:tc>
      </w:tr>
      <w:tr w:rsidR="00F15B97" w:rsidRPr="00A0385D" w:rsidTr="00F15B97">
        <w:tc>
          <w:tcPr>
            <w:tcW w:w="9645" w:type="dxa"/>
            <w:gridSpan w:val="5"/>
            <w:tcBorders>
              <w:top w:val="single" w:sz="4" w:space="0" w:color="auto"/>
            </w:tcBorders>
          </w:tcPr>
          <w:p w:rsidR="00F15B97" w:rsidRPr="00A0385D" w:rsidRDefault="00F15B97" w:rsidP="002624B0">
            <w:pPr>
              <w:suppressAutoHyphens/>
              <w:contextualSpacing/>
              <w:jc w:val="center"/>
              <w:rPr>
                <w:rFonts w:ascii="PT Astra Serif" w:hAnsi="PT Astra Serif"/>
                <w:sz w:val="24"/>
                <w:szCs w:val="24"/>
              </w:rPr>
            </w:pPr>
            <w:r w:rsidRPr="00A0385D">
              <w:rPr>
                <w:rFonts w:ascii="PT Astra Serif" w:hAnsi="PT Astra Serif"/>
                <w:sz w:val="24"/>
                <w:szCs w:val="24"/>
              </w:rPr>
              <w:lastRenderedPageBreak/>
              <w:t>и (или) перепланируемое помещение (с отметкой: подлинник или нотариально заверенная копия)</w:t>
            </w:r>
          </w:p>
        </w:tc>
      </w:tr>
      <w:tr w:rsidR="00F15B97" w:rsidRPr="00A0385D" w:rsidTr="00F15B97">
        <w:tc>
          <w:tcPr>
            <w:tcW w:w="491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06"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на</w:t>
            </w:r>
          </w:p>
        </w:tc>
        <w:tc>
          <w:tcPr>
            <w:tcW w:w="1917"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40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листах;</w:t>
            </w:r>
          </w:p>
        </w:tc>
      </w:tr>
    </w:tbl>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2) проект (проектная документация) переустройства и (или) перепланировки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F15B97" w:rsidRPr="00A0385D" w:rsidTr="00F15B97">
        <w:tc>
          <w:tcPr>
            <w:tcW w:w="2772"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помещения на</w:t>
            </w:r>
          </w:p>
        </w:tc>
        <w:tc>
          <w:tcPr>
            <w:tcW w:w="3439"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3439"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листах;</w:t>
            </w:r>
          </w:p>
        </w:tc>
      </w:tr>
    </w:tbl>
    <w:p w:rsidR="00FC716A"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 xml:space="preserve">3) технический паспорт переустраиваемого и (или) перепланируемого </w:t>
      </w:r>
      <w:r w:rsidR="00FC716A" w:rsidRPr="00A0385D">
        <w:rPr>
          <w:rFonts w:ascii="PT Astra Serif" w:hAnsi="PT Astra Serif"/>
          <w:sz w:val="28"/>
          <w:szCs w:val="28"/>
        </w:rPr>
        <w:t>помещения на _____________ листах;</w:t>
      </w:r>
    </w:p>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w:t>
      </w:r>
      <w:r w:rsidR="00FC716A" w:rsidRPr="00A0385D">
        <w:rPr>
          <w:rFonts w:ascii="PT Astra Serif" w:hAnsi="PT Astra Serif"/>
          <w:sz w:val="28"/>
          <w:szCs w:val="28"/>
        </w:rPr>
        <w:t>культуры) на _____________ листах;</w:t>
      </w:r>
    </w:p>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r w:rsidR="00FC716A" w:rsidRPr="00A0385D">
        <w:rPr>
          <w:rFonts w:ascii="PT Astra Serif" w:hAnsi="PT Astra Serif"/>
          <w:sz w:val="28"/>
          <w:szCs w:val="28"/>
        </w:rPr>
        <w:t>помещения, на ________________________ листах (при необходимости);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478"/>
        <w:gridCol w:w="7172"/>
      </w:tblGrid>
      <w:tr w:rsidR="00F15B97" w:rsidRPr="00A0385D" w:rsidTr="00F15B97">
        <w:tc>
          <w:tcPr>
            <w:tcW w:w="247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6) иные документы:</w:t>
            </w:r>
          </w:p>
        </w:tc>
        <w:tc>
          <w:tcPr>
            <w:tcW w:w="717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F15B97">
        <w:tc>
          <w:tcPr>
            <w:tcW w:w="2478" w:type="dxa"/>
          </w:tcPr>
          <w:p w:rsidR="00F15B97" w:rsidRPr="00A0385D" w:rsidRDefault="00F15B97" w:rsidP="009F03E2">
            <w:pPr>
              <w:suppressAutoHyphens/>
              <w:contextualSpacing/>
              <w:jc w:val="both"/>
              <w:rPr>
                <w:rFonts w:ascii="PT Astra Serif" w:hAnsi="PT Astra Serif"/>
                <w:sz w:val="24"/>
                <w:szCs w:val="24"/>
              </w:rPr>
            </w:pPr>
          </w:p>
        </w:tc>
        <w:tc>
          <w:tcPr>
            <w:tcW w:w="717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(доверенности, выписки из уставов и др.)</w:t>
            </w:r>
          </w:p>
        </w:tc>
      </w:tr>
    </w:tbl>
    <w:p w:rsidR="00F15B97" w:rsidRPr="00A0385D" w:rsidRDefault="00F15B97" w:rsidP="009F03E2">
      <w:pPr>
        <w:suppressAutoHyphens/>
        <w:autoSpaceDE w:val="0"/>
        <w:autoSpaceDN w:val="0"/>
        <w:contextualSpacing/>
        <w:jc w:val="both"/>
        <w:rPr>
          <w:rFonts w:ascii="PT Astra Serif" w:hAnsi="PT Astra Serif"/>
          <w:sz w:val="28"/>
          <w:szCs w:val="28"/>
        </w:rPr>
      </w:pPr>
    </w:p>
    <w:p w:rsidR="00F15B97" w:rsidRPr="00A0385D" w:rsidRDefault="00F15B97" w:rsidP="009F03E2">
      <w:pPr>
        <w:suppressAutoHyphens/>
        <w:autoSpaceDE w:val="0"/>
        <w:autoSpaceDN w:val="0"/>
        <w:contextualSpacing/>
        <w:jc w:val="both"/>
        <w:rPr>
          <w:rFonts w:ascii="PT Astra Serif" w:hAnsi="PT Astra Serif"/>
          <w:sz w:val="28"/>
          <w:szCs w:val="28"/>
        </w:rPr>
      </w:pPr>
      <w:r w:rsidRPr="00A0385D">
        <w:rPr>
          <w:rFonts w:ascii="PT Astra Serif" w:hAnsi="PT Astra Serif"/>
          <w:sz w:val="28"/>
          <w:szCs w:val="28"/>
        </w:rPr>
        <w:t>Подписи лиц, подавших заявление</w:t>
      </w:r>
      <w:r w:rsidR="00A3699F" w:rsidRPr="00A0385D">
        <w:rPr>
          <w:rStyle w:val="af7"/>
          <w:rFonts w:ascii="PT Astra Serif" w:hAnsi="PT Astra Serif"/>
          <w:sz w:val="28"/>
          <w:szCs w:val="28"/>
        </w:rPr>
        <w:footnoteReference w:id="2"/>
      </w:r>
      <w:r w:rsidR="00A3699F" w:rsidRPr="00A0385D">
        <w:rPr>
          <w:rFonts w:ascii="PT Astra Serif" w:hAnsi="PT Astra Serif"/>
          <w:sz w:val="28"/>
          <w:szCs w:val="28"/>
        </w:rPr>
        <w:t>:</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132"/>
        <w:gridCol w:w="20"/>
        <w:gridCol w:w="3676"/>
      </w:tblGrid>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610"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04" w:type="dxa"/>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3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4"/>
                <w:szCs w:val="24"/>
              </w:rPr>
            </w:pPr>
          </w:p>
        </w:tc>
        <w:tc>
          <w:tcPr>
            <w:tcW w:w="1610"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04" w:type="dxa"/>
          </w:tcPr>
          <w:p w:rsidR="00F15B97" w:rsidRPr="00A0385D" w:rsidRDefault="00F15B97" w:rsidP="009F03E2">
            <w:pPr>
              <w:suppressAutoHyphens/>
              <w:contextualSpacing/>
              <w:jc w:val="both"/>
              <w:rPr>
                <w:rFonts w:ascii="PT Astra Serif" w:hAnsi="PT Astra Serif"/>
                <w:sz w:val="28"/>
                <w:szCs w:val="28"/>
              </w:rPr>
            </w:pPr>
          </w:p>
        </w:tc>
        <w:tc>
          <w:tcPr>
            <w:tcW w:w="434"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59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18" w:type="dxa"/>
            <w:gridSpan w:val="2"/>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3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4"/>
                <w:szCs w:val="24"/>
              </w:rPr>
            </w:pPr>
          </w:p>
        </w:tc>
        <w:tc>
          <w:tcPr>
            <w:tcW w:w="159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18" w:type="dxa"/>
            <w:gridSpan w:val="2"/>
          </w:tcPr>
          <w:p w:rsidR="00F15B97" w:rsidRPr="00A0385D" w:rsidRDefault="00F15B97" w:rsidP="009F03E2">
            <w:pPr>
              <w:suppressAutoHyphens/>
              <w:contextualSpacing/>
              <w:jc w:val="both"/>
              <w:rPr>
                <w:rFonts w:ascii="PT Astra Serif" w:hAnsi="PT Astra Serif"/>
                <w:sz w:val="24"/>
                <w:szCs w:val="24"/>
              </w:rPr>
            </w:pPr>
          </w:p>
        </w:tc>
        <w:tc>
          <w:tcPr>
            <w:tcW w:w="434"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59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18" w:type="dxa"/>
            <w:gridSpan w:val="2"/>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34" w:type="dxa"/>
            <w:gridSpan w:val="2"/>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8"/>
                <w:szCs w:val="28"/>
              </w:rPr>
            </w:pPr>
          </w:p>
        </w:tc>
        <w:tc>
          <w:tcPr>
            <w:tcW w:w="159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18" w:type="dxa"/>
            <w:gridSpan w:val="2"/>
          </w:tcPr>
          <w:p w:rsidR="00F15B97" w:rsidRPr="00A0385D" w:rsidRDefault="00F15B97" w:rsidP="009F03E2">
            <w:pPr>
              <w:suppressAutoHyphens/>
              <w:contextualSpacing/>
              <w:jc w:val="both"/>
              <w:rPr>
                <w:rFonts w:ascii="PT Astra Serif" w:hAnsi="PT Astra Serif"/>
                <w:sz w:val="24"/>
                <w:szCs w:val="24"/>
              </w:rPr>
            </w:pPr>
          </w:p>
        </w:tc>
        <w:tc>
          <w:tcPr>
            <w:tcW w:w="434" w:type="dxa"/>
            <w:gridSpan w:val="2"/>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r w:rsidR="00F15B97" w:rsidRPr="00A0385D" w:rsidTr="00350F9B">
        <w:tc>
          <w:tcPr>
            <w:tcW w:w="238"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40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1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w:t>
            </w:r>
          </w:p>
        </w:tc>
        <w:tc>
          <w:tcPr>
            <w:tcW w:w="159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527" w:type="dxa"/>
            <w:gridSpan w:val="3"/>
            <w:vAlign w:val="bottom"/>
          </w:tcPr>
          <w:p w:rsidR="00F15B97" w:rsidRPr="00A0385D" w:rsidRDefault="00F15B97" w:rsidP="002624B0">
            <w:pPr>
              <w:suppressAutoHyphens/>
              <w:contextualSpacing/>
              <w:jc w:val="both"/>
              <w:rPr>
                <w:rFonts w:ascii="PT Astra Serif" w:hAnsi="PT Astra Serif"/>
                <w:sz w:val="28"/>
                <w:szCs w:val="28"/>
              </w:rPr>
            </w:pPr>
            <w:r w:rsidRPr="00A0385D">
              <w:rPr>
                <w:rFonts w:ascii="PT Astra Serif" w:hAnsi="PT Astra Serif"/>
                <w:sz w:val="28"/>
                <w:szCs w:val="28"/>
              </w:rPr>
              <w:t>20</w:t>
            </w:r>
          </w:p>
        </w:tc>
        <w:tc>
          <w:tcPr>
            <w:tcW w:w="425"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420" w:type="dxa"/>
            <w:vAlign w:val="bottom"/>
          </w:tcPr>
          <w:p w:rsidR="00F15B97" w:rsidRPr="00A0385D" w:rsidRDefault="00F15B97" w:rsidP="009F03E2">
            <w:pPr>
              <w:suppressAutoHyphens/>
              <w:contextualSpacing/>
              <w:jc w:val="both"/>
              <w:rPr>
                <w:rFonts w:ascii="PT Astra Serif" w:hAnsi="PT Astra Serif"/>
                <w:sz w:val="28"/>
                <w:szCs w:val="28"/>
              </w:rPr>
            </w:pPr>
            <w:r w:rsidRPr="00A0385D">
              <w:rPr>
                <w:rFonts w:ascii="PT Astra Serif" w:hAnsi="PT Astra Serif"/>
                <w:sz w:val="28"/>
                <w:szCs w:val="28"/>
              </w:rPr>
              <w:t>г.</w:t>
            </w:r>
          </w:p>
        </w:tc>
        <w:tc>
          <w:tcPr>
            <w:tcW w:w="2132"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c>
          <w:tcPr>
            <w:tcW w:w="20" w:type="dxa"/>
            <w:vAlign w:val="bottom"/>
          </w:tcPr>
          <w:p w:rsidR="00F15B97" w:rsidRPr="00A0385D" w:rsidRDefault="00F15B97" w:rsidP="009F03E2">
            <w:pPr>
              <w:suppressAutoHyphens/>
              <w:contextualSpacing/>
              <w:jc w:val="both"/>
              <w:rPr>
                <w:rFonts w:ascii="PT Astra Serif" w:hAnsi="PT Astra Serif"/>
                <w:sz w:val="28"/>
                <w:szCs w:val="28"/>
              </w:rPr>
            </w:pPr>
          </w:p>
        </w:tc>
        <w:tc>
          <w:tcPr>
            <w:tcW w:w="3676" w:type="dxa"/>
            <w:tcBorders>
              <w:bottom w:val="single" w:sz="4" w:space="0" w:color="auto"/>
            </w:tcBorders>
            <w:vAlign w:val="bottom"/>
          </w:tcPr>
          <w:p w:rsidR="00F15B97" w:rsidRPr="00A0385D" w:rsidRDefault="00F15B97" w:rsidP="009F03E2">
            <w:pPr>
              <w:suppressAutoHyphens/>
              <w:contextualSpacing/>
              <w:jc w:val="both"/>
              <w:rPr>
                <w:rFonts w:ascii="PT Astra Serif" w:hAnsi="PT Astra Serif"/>
                <w:sz w:val="28"/>
                <w:szCs w:val="28"/>
              </w:rPr>
            </w:pPr>
          </w:p>
        </w:tc>
      </w:tr>
      <w:tr w:rsidR="00F15B97" w:rsidRPr="00A0385D" w:rsidTr="00350F9B">
        <w:tc>
          <w:tcPr>
            <w:tcW w:w="238" w:type="dxa"/>
          </w:tcPr>
          <w:p w:rsidR="00F15B97" w:rsidRPr="00A0385D" w:rsidRDefault="00F15B97" w:rsidP="009F03E2">
            <w:pPr>
              <w:suppressAutoHyphens/>
              <w:contextualSpacing/>
              <w:jc w:val="both"/>
              <w:rPr>
                <w:rFonts w:ascii="PT Astra Serif" w:hAnsi="PT Astra Serif"/>
                <w:sz w:val="28"/>
                <w:szCs w:val="28"/>
              </w:rPr>
            </w:pPr>
          </w:p>
        </w:tc>
        <w:tc>
          <w:tcPr>
            <w:tcW w:w="406" w:type="dxa"/>
            <w:tcBorders>
              <w:top w:val="single" w:sz="4" w:space="0" w:color="auto"/>
            </w:tcBorders>
          </w:tcPr>
          <w:p w:rsidR="00F15B97" w:rsidRPr="00A0385D" w:rsidRDefault="00F15B97" w:rsidP="009F03E2">
            <w:pPr>
              <w:suppressAutoHyphens/>
              <w:contextualSpacing/>
              <w:jc w:val="both"/>
              <w:rPr>
                <w:rFonts w:ascii="PT Astra Serif" w:hAnsi="PT Astra Serif"/>
                <w:sz w:val="28"/>
                <w:szCs w:val="28"/>
              </w:rPr>
            </w:pPr>
          </w:p>
        </w:tc>
        <w:tc>
          <w:tcPr>
            <w:tcW w:w="210" w:type="dxa"/>
          </w:tcPr>
          <w:p w:rsidR="00F15B97" w:rsidRPr="00A0385D" w:rsidRDefault="00F15B97" w:rsidP="009F03E2">
            <w:pPr>
              <w:suppressAutoHyphens/>
              <w:contextualSpacing/>
              <w:jc w:val="both"/>
              <w:rPr>
                <w:rFonts w:ascii="PT Astra Serif" w:hAnsi="PT Astra Serif"/>
                <w:sz w:val="28"/>
                <w:szCs w:val="28"/>
              </w:rPr>
            </w:pPr>
          </w:p>
        </w:tc>
        <w:tc>
          <w:tcPr>
            <w:tcW w:w="159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(дата)</w:t>
            </w:r>
          </w:p>
        </w:tc>
        <w:tc>
          <w:tcPr>
            <w:tcW w:w="527" w:type="dxa"/>
            <w:gridSpan w:val="3"/>
          </w:tcPr>
          <w:p w:rsidR="00F15B97" w:rsidRPr="00A0385D" w:rsidRDefault="00F15B97" w:rsidP="009F03E2">
            <w:pPr>
              <w:suppressAutoHyphens/>
              <w:contextualSpacing/>
              <w:jc w:val="both"/>
              <w:rPr>
                <w:rFonts w:ascii="PT Astra Serif" w:hAnsi="PT Astra Serif"/>
                <w:sz w:val="24"/>
                <w:szCs w:val="24"/>
              </w:rPr>
            </w:pPr>
          </w:p>
        </w:tc>
        <w:tc>
          <w:tcPr>
            <w:tcW w:w="425"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p>
        </w:tc>
        <w:tc>
          <w:tcPr>
            <w:tcW w:w="420" w:type="dxa"/>
          </w:tcPr>
          <w:p w:rsidR="00F15B97" w:rsidRPr="00A0385D" w:rsidRDefault="00F15B97" w:rsidP="009F03E2">
            <w:pPr>
              <w:suppressAutoHyphens/>
              <w:contextualSpacing/>
              <w:jc w:val="both"/>
              <w:rPr>
                <w:rFonts w:ascii="PT Astra Serif" w:hAnsi="PT Astra Serif"/>
                <w:sz w:val="24"/>
                <w:szCs w:val="24"/>
              </w:rPr>
            </w:pPr>
          </w:p>
        </w:tc>
        <w:tc>
          <w:tcPr>
            <w:tcW w:w="2132"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(подпись заявителя)</w:t>
            </w:r>
          </w:p>
        </w:tc>
        <w:tc>
          <w:tcPr>
            <w:tcW w:w="20" w:type="dxa"/>
          </w:tcPr>
          <w:p w:rsidR="00F15B97" w:rsidRPr="00A0385D" w:rsidRDefault="00F15B97" w:rsidP="009F03E2">
            <w:pPr>
              <w:suppressAutoHyphens/>
              <w:contextualSpacing/>
              <w:jc w:val="both"/>
              <w:rPr>
                <w:rFonts w:ascii="PT Astra Serif" w:hAnsi="PT Astra Serif"/>
                <w:sz w:val="24"/>
                <w:szCs w:val="24"/>
              </w:rPr>
            </w:pPr>
          </w:p>
        </w:tc>
        <w:tc>
          <w:tcPr>
            <w:tcW w:w="3676" w:type="dxa"/>
            <w:tcBorders>
              <w:top w:val="single" w:sz="4" w:space="0" w:color="auto"/>
            </w:tcBorders>
          </w:tcPr>
          <w:p w:rsidR="00F15B97" w:rsidRPr="00A0385D" w:rsidRDefault="00F15B97" w:rsidP="009F03E2">
            <w:pPr>
              <w:suppressAutoHyphens/>
              <w:contextualSpacing/>
              <w:jc w:val="both"/>
              <w:rPr>
                <w:rFonts w:ascii="PT Astra Serif" w:hAnsi="PT Astra Serif"/>
                <w:sz w:val="24"/>
                <w:szCs w:val="24"/>
              </w:rPr>
            </w:pPr>
            <w:r w:rsidRPr="00A0385D">
              <w:rPr>
                <w:rFonts w:ascii="PT Astra Serif" w:hAnsi="PT Astra Serif"/>
                <w:sz w:val="24"/>
                <w:szCs w:val="24"/>
              </w:rPr>
              <w:t>(расшифровка подписи заявителя)</w:t>
            </w:r>
          </w:p>
        </w:tc>
      </w:tr>
    </w:tbl>
    <w:p w:rsidR="00FC716A" w:rsidRPr="00A0385D" w:rsidRDefault="00EB3D49" w:rsidP="009F03E2">
      <w:pPr>
        <w:pBdr>
          <w:bottom w:val="single" w:sz="6" w:space="1" w:color="auto"/>
        </w:pBdr>
        <w:suppressAutoHyphens/>
        <w:contextualSpacing/>
        <w:jc w:val="both"/>
        <w:rPr>
          <w:rFonts w:ascii="PT Astra Serif" w:hAnsi="PT Astra Serif"/>
          <w:sz w:val="24"/>
          <w:szCs w:val="24"/>
        </w:rPr>
      </w:pPr>
      <w:r w:rsidRPr="00A0385D">
        <w:rPr>
          <w:rFonts w:ascii="PT Astra Serif" w:hAnsi="PT Astra Serif"/>
          <w:sz w:val="24"/>
          <w:szCs w:val="24"/>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 </w:t>
      </w:r>
    </w:p>
    <w:p w:rsidR="00FC716A" w:rsidRPr="00A0385D" w:rsidRDefault="00EB3D49" w:rsidP="009F03E2">
      <w:pPr>
        <w:suppressAutoHyphens/>
        <w:contextualSpacing/>
        <w:jc w:val="both"/>
        <w:rPr>
          <w:rFonts w:ascii="PT Astra Serif" w:hAnsi="PT Astra Serif"/>
          <w:sz w:val="24"/>
          <w:szCs w:val="24"/>
        </w:rPr>
      </w:pPr>
      <w:r w:rsidRPr="00A0385D">
        <w:rPr>
          <w:rFonts w:ascii="PT Astra Serif" w:hAnsi="PT Astra Serif"/>
          <w:sz w:val="24"/>
          <w:szCs w:val="24"/>
        </w:rPr>
        <w:t xml:space="preserve">(следующие позиции заполняются должностным лицом, принявшим заявление) </w:t>
      </w:r>
    </w:p>
    <w:p w:rsidR="00FC716A" w:rsidRPr="00A0385D" w:rsidRDefault="00FC716A" w:rsidP="009F03E2">
      <w:pPr>
        <w:suppressAutoHyphens/>
        <w:contextualSpacing/>
        <w:jc w:val="both"/>
        <w:rPr>
          <w:rFonts w:ascii="PT Astra Serif" w:hAnsi="PT Astra Serif"/>
          <w:sz w:val="28"/>
          <w:szCs w:val="28"/>
        </w:rPr>
      </w:pP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Документы представлены на приеме </w:t>
      </w:r>
      <w:r w:rsidR="00D654FB" w:rsidRPr="00A0385D">
        <w:rPr>
          <w:rFonts w:ascii="PT Astra Serif" w:hAnsi="PT Astra Serif"/>
          <w:sz w:val="28"/>
          <w:szCs w:val="28"/>
        </w:rPr>
        <w:t>«</w:t>
      </w:r>
      <w:r w:rsidRPr="00A0385D">
        <w:rPr>
          <w:rFonts w:ascii="PT Astra Serif" w:hAnsi="PT Astra Serif"/>
          <w:sz w:val="28"/>
          <w:szCs w:val="28"/>
        </w:rPr>
        <w:t>____</w:t>
      </w:r>
      <w:r w:rsidR="00D654FB" w:rsidRPr="00A0385D">
        <w:rPr>
          <w:rFonts w:ascii="PT Astra Serif" w:hAnsi="PT Astra Serif"/>
          <w:sz w:val="28"/>
          <w:szCs w:val="28"/>
        </w:rPr>
        <w:t>»</w:t>
      </w:r>
      <w:r w:rsidRPr="00A0385D">
        <w:rPr>
          <w:rFonts w:ascii="PT Astra Serif" w:hAnsi="PT Astra Serif"/>
          <w:sz w:val="28"/>
          <w:szCs w:val="28"/>
        </w:rPr>
        <w:t xml:space="preserve"> __________________ 20</w:t>
      </w:r>
      <w:r w:rsidR="002624B0">
        <w:rPr>
          <w:rFonts w:ascii="PT Astra Serif" w:hAnsi="PT Astra Serif"/>
          <w:sz w:val="28"/>
          <w:szCs w:val="28"/>
        </w:rPr>
        <w:t>_</w:t>
      </w:r>
      <w:r w:rsidRPr="00A0385D">
        <w:rPr>
          <w:rFonts w:ascii="PT Astra Serif" w:hAnsi="PT Astra Serif"/>
          <w:sz w:val="28"/>
          <w:szCs w:val="28"/>
        </w:rPr>
        <w:t>___ г.</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Входящий номер регистрации заявления __________</w:t>
      </w:r>
      <w:r w:rsidR="00FC716A" w:rsidRPr="00A0385D">
        <w:rPr>
          <w:rFonts w:ascii="PT Astra Serif" w:hAnsi="PT Astra Serif"/>
          <w:sz w:val="28"/>
          <w:szCs w:val="28"/>
        </w:rPr>
        <w:t>____________________</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Выдана расписка в получении документов </w:t>
      </w:r>
      <w:r w:rsidR="00D654FB" w:rsidRPr="00A0385D">
        <w:rPr>
          <w:rFonts w:ascii="PT Astra Serif" w:hAnsi="PT Astra Serif"/>
          <w:sz w:val="28"/>
          <w:szCs w:val="28"/>
        </w:rPr>
        <w:t>«</w:t>
      </w:r>
      <w:r w:rsidRPr="00A0385D">
        <w:rPr>
          <w:rFonts w:ascii="PT Astra Serif" w:hAnsi="PT Astra Serif"/>
          <w:sz w:val="28"/>
          <w:szCs w:val="28"/>
        </w:rPr>
        <w:t>__</w:t>
      </w:r>
      <w:r w:rsidR="00D654FB" w:rsidRPr="00A0385D">
        <w:rPr>
          <w:rFonts w:ascii="PT Astra Serif" w:hAnsi="PT Astra Serif"/>
          <w:sz w:val="28"/>
          <w:szCs w:val="28"/>
        </w:rPr>
        <w:t>»</w:t>
      </w:r>
      <w:r w:rsidRPr="00A0385D">
        <w:rPr>
          <w:rFonts w:ascii="PT Astra Serif" w:hAnsi="PT Astra Serif"/>
          <w:sz w:val="28"/>
          <w:szCs w:val="28"/>
        </w:rPr>
        <w:t xml:space="preserve"> ________20</w:t>
      </w:r>
      <w:r w:rsidR="002624B0">
        <w:rPr>
          <w:rFonts w:ascii="PT Astra Serif" w:hAnsi="PT Astra Serif"/>
          <w:sz w:val="28"/>
          <w:szCs w:val="28"/>
        </w:rPr>
        <w:t>_</w:t>
      </w:r>
      <w:r w:rsidRPr="00A0385D">
        <w:rPr>
          <w:rFonts w:ascii="PT Astra Serif" w:hAnsi="PT Astra Serif"/>
          <w:sz w:val="28"/>
          <w:szCs w:val="28"/>
        </w:rPr>
        <w:t xml:space="preserve">_ г. </w:t>
      </w:r>
      <w:r w:rsidR="00FC716A" w:rsidRPr="00A0385D">
        <w:rPr>
          <w:rFonts w:ascii="PT Astra Serif" w:hAnsi="PT Astra Serif"/>
          <w:sz w:val="28"/>
          <w:szCs w:val="28"/>
        </w:rPr>
        <w:t>№ _______</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Расписку получил _______________ 20</w:t>
      </w:r>
      <w:r w:rsidR="002624B0">
        <w:rPr>
          <w:rFonts w:ascii="PT Astra Serif" w:hAnsi="PT Astra Serif"/>
          <w:sz w:val="28"/>
          <w:szCs w:val="28"/>
        </w:rPr>
        <w:t>_</w:t>
      </w:r>
      <w:r w:rsidRPr="00A0385D">
        <w:rPr>
          <w:rFonts w:ascii="PT Astra Serif" w:hAnsi="PT Astra Serif"/>
          <w:sz w:val="28"/>
          <w:szCs w:val="28"/>
        </w:rPr>
        <w:t xml:space="preserve">_ </w:t>
      </w:r>
      <w:r w:rsidR="00FC716A" w:rsidRPr="00A0385D">
        <w:rPr>
          <w:rFonts w:ascii="PT Astra Serif" w:hAnsi="PT Astra Serif"/>
          <w:sz w:val="28"/>
          <w:szCs w:val="28"/>
        </w:rPr>
        <w:t>г. ________________________</w:t>
      </w:r>
    </w:p>
    <w:p w:rsidR="00FC716A" w:rsidRPr="00A0385D" w:rsidRDefault="00EB3D49" w:rsidP="00FC716A">
      <w:pPr>
        <w:suppressAutoHyphens/>
        <w:contextualSpacing/>
        <w:rPr>
          <w:rFonts w:ascii="PT Astra Serif" w:hAnsi="PT Astra Serif"/>
          <w:sz w:val="28"/>
          <w:szCs w:val="28"/>
        </w:rPr>
      </w:pPr>
      <w:r w:rsidRPr="00A0385D">
        <w:rPr>
          <w:rFonts w:ascii="PT Astra Serif" w:hAnsi="PT Astra Serif"/>
          <w:sz w:val="28"/>
          <w:szCs w:val="28"/>
        </w:rPr>
        <w:t xml:space="preserve">(подпись заявителя) </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 xml:space="preserve">(должность, </w:t>
      </w:r>
    </w:p>
    <w:p w:rsidR="00FC716A" w:rsidRPr="00A0385D" w:rsidRDefault="00EB3D49" w:rsidP="009F03E2">
      <w:pPr>
        <w:suppressAutoHyphens/>
        <w:contextualSpacing/>
        <w:jc w:val="both"/>
        <w:rPr>
          <w:rFonts w:ascii="PT Astra Serif" w:hAnsi="PT Astra Serif"/>
          <w:sz w:val="28"/>
          <w:szCs w:val="28"/>
        </w:rPr>
      </w:pPr>
      <w:r w:rsidRPr="00A0385D">
        <w:rPr>
          <w:rFonts w:ascii="PT Astra Serif" w:hAnsi="PT Astra Serif"/>
          <w:sz w:val="28"/>
          <w:szCs w:val="28"/>
        </w:rPr>
        <w:t>______________________________________ __________________</w:t>
      </w:r>
    </w:p>
    <w:p w:rsidR="00317290" w:rsidRPr="00A0385D" w:rsidRDefault="00EB3D49" w:rsidP="009F03E2">
      <w:pPr>
        <w:suppressAutoHyphens/>
        <w:contextualSpacing/>
        <w:jc w:val="both"/>
        <w:rPr>
          <w:rFonts w:ascii="PT Astra Serif" w:hAnsi="PT Astra Serif"/>
          <w:sz w:val="24"/>
          <w:szCs w:val="24"/>
        </w:rPr>
      </w:pPr>
      <w:r w:rsidRPr="00A0385D">
        <w:rPr>
          <w:rFonts w:ascii="PT Astra Serif" w:hAnsi="PT Astra Serif"/>
          <w:sz w:val="24"/>
          <w:szCs w:val="24"/>
        </w:rPr>
        <w:t xml:space="preserve">Ф.И.О. должностного лица, (подпись) принявшего заявление) </w:t>
      </w:r>
      <w:r w:rsidR="00FC716A" w:rsidRPr="00A0385D">
        <w:rPr>
          <w:rFonts w:ascii="PT Astra Serif" w:hAnsi="PT Astra Serif"/>
          <w:sz w:val="24"/>
          <w:szCs w:val="24"/>
        </w:rPr>
        <w:t xml:space="preserve">                                     (подпись)  </w:t>
      </w:r>
    </w:p>
    <w:p w:rsidR="001F14A6" w:rsidRPr="00A0385D"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1F14A6" w:rsidRPr="00A0385D"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1F14A6" w:rsidRPr="00A0385D" w:rsidRDefault="001F14A6" w:rsidP="009F03E2">
      <w:pPr>
        <w:pStyle w:val="ConsPlusNormal"/>
        <w:suppressAutoHyphens/>
        <w:ind w:firstLine="0"/>
        <w:contextualSpacing/>
        <w:jc w:val="center"/>
        <w:outlineLvl w:val="1"/>
        <w:rPr>
          <w:rFonts w:ascii="PT Astra Serif" w:hAnsi="PT Astra Serif" w:cs="Times New Roman"/>
          <w:b/>
          <w:sz w:val="28"/>
          <w:szCs w:val="28"/>
        </w:rPr>
      </w:pPr>
    </w:p>
    <w:p w:rsidR="002732DD" w:rsidRPr="00A0385D" w:rsidRDefault="002732DD" w:rsidP="002732DD">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 xml:space="preserve">Приложение </w:t>
      </w:r>
      <w:r w:rsidR="00650B1A" w:rsidRPr="00A0385D">
        <w:rPr>
          <w:rFonts w:ascii="PT Astra Serif" w:hAnsi="PT Astra Serif" w:cs="Times New Roman"/>
          <w:sz w:val="28"/>
          <w:szCs w:val="28"/>
        </w:rPr>
        <w:t>2</w:t>
      </w:r>
    </w:p>
    <w:p w:rsidR="002732DD" w:rsidRPr="00A0385D" w:rsidRDefault="002732DD" w:rsidP="002732DD">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к административному регламенту предоставления муниципальной услуги «</w:t>
      </w:r>
      <w:r w:rsidR="002624B0"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cs="Times New Roman"/>
          <w:sz w:val="28"/>
          <w:szCs w:val="28"/>
        </w:rPr>
        <w:t>»</w:t>
      </w:r>
    </w:p>
    <w:p w:rsidR="00AD4356" w:rsidRPr="00A0385D" w:rsidRDefault="00AD4356" w:rsidP="002732DD">
      <w:pPr>
        <w:tabs>
          <w:tab w:val="center" w:pos="5032"/>
        </w:tabs>
        <w:suppressAutoHyphens/>
        <w:ind w:left="4536"/>
        <w:contextualSpacing/>
        <w:jc w:val="both"/>
        <w:rPr>
          <w:rFonts w:ascii="PT Astra Serif" w:hAnsi="PT Astra Serif"/>
          <w:bCs/>
          <w:sz w:val="28"/>
          <w:szCs w:val="28"/>
        </w:rPr>
      </w:pPr>
    </w:p>
    <w:p w:rsidR="00AD4356" w:rsidRPr="00A0385D" w:rsidRDefault="00AD4356" w:rsidP="00975C7C">
      <w:pPr>
        <w:suppressAutoHyphens/>
        <w:ind w:firstLine="709"/>
        <w:contextualSpacing/>
        <w:jc w:val="both"/>
        <w:rPr>
          <w:rFonts w:ascii="PT Astra Serif" w:hAnsi="PT Astra Serif"/>
          <w:sz w:val="28"/>
          <w:szCs w:val="28"/>
        </w:rPr>
      </w:pPr>
    </w:p>
    <w:p w:rsidR="00693C77" w:rsidRDefault="00693C77" w:rsidP="00693C77">
      <w:pPr>
        <w:pStyle w:val="aff4"/>
      </w:pPr>
      <w:r>
        <w:t>Администрация муниципального образования Суворовский район</w:t>
      </w:r>
    </w:p>
    <w:p w:rsidR="00693C77" w:rsidRDefault="00693C77" w:rsidP="00693C77">
      <w:pPr>
        <w:pStyle w:val="afe"/>
        <w:spacing w:after="0"/>
      </w:pPr>
    </w:p>
    <w:p w:rsidR="00693C77" w:rsidRDefault="00693C77" w:rsidP="00693C77">
      <w:pPr>
        <w:pStyle w:val="afe"/>
        <w:spacing w:after="0"/>
      </w:pPr>
      <w:r>
        <w:t>Кому: ______________________</w:t>
      </w:r>
    </w:p>
    <w:p w:rsidR="00693C77" w:rsidRDefault="00693C77" w:rsidP="00693C77">
      <w:pPr>
        <w:pStyle w:val="afe"/>
        <w:spacing w:after="0"/>
      </w:pPr>
      <w:r>
        <w:t xml:space="preserve">ИНН  </w:t>
      </w:r>
    </w:p>
    <w:p w:rsidR="00693C77" w:rsidRDefault="00693C77" w:rsidP="00693C77">
      <w:pPr>
        <w:pStyle w:val="afe"/>
        <w:spacing w:after="0"/>
      </w:pPr>
      <w:r>
        <w:t>ОГРН</w:t>
      </w:r>
    </w:p>
    <w:p w:rsidR="00693C77" w:rsidRDefault="00693C77" w:rsidP="00693C77">
      <w:pPr>
        <w:pStyle w:val="afe"/>
        <w:spacing w:after="0"/>
      </w:pPr>
      <w:r>
        <w:t>Адрес:_______________________ эл. почта: ____________________</w:t>
      </w:r>
    </w:p>
    <w:p w:rsidR="00693C77" w:rsidRDefault="00693C77" w:rsidP="00693C77">
      <w:pPr>
        <w:pStyle w:val="afe"/>
        <w:spacing w:after="0"/>
      </w:pPr>
      <w:r>
        <w:t>тел.: _________________________</w:t>
      </w:r>
    </w:p>
    <w:p w:rsidR="00693C77" w:rsidRDefault="00693C77" w:rsidP="00693C77">
      <w:pPr>
        <w:pStyle w:val="afe"/>
        <w:spacing w:after="0"/>
      </w:pPr>
    </w:p>
    <w:p w:rsidR="00693C77" w:rsidRPr="00A0385D" w:rsidRDefault="00693C77" w:rsidP="00693C77">
      <w:pPr>
        <w:pStyle w:val="afb"/>
        <w:suppressAutoHyphens/>
        <w:ind w:firstLine="709"/>
        <w:contextualSpacing/>
        <w:jc w:val="center"/>
        <w:rPr>
          <w:rFonts w:ascii="PT Astra Serif" w:eastAsia="Times New Roman" w:hAnsi="PT Astra Serif" w:cs="Times New Roman"/>
          <w:sz w:val="28"/>
          <w:szCs w:val="28"/>
        </w:rPr>
      </w:pPr>
      <w:r>
        <w:rPr>
          <w:rFonts w:ascii="PT Astra Serif" w:eastAsia="Times New Roman" w:hAnsi="PT Astra Serif" w:cs="Times New Roman"/>
          <w:b/>
          <w:sz w:val="28"/>
          <w:szCs w:val="28"/>
        </w:rPr>
        <w:t>Форма р</w:t>
      </w:r>
      <w:r w:rsidRPr="00A0385D">
        <w:rPr>
          <w:rFonts w:ascii="PT Astra Serif" w:eastAsia="Times New Roman" w:hAnsi="PT Astra Serif" w:cs="Times New Roman"/>
          <w:b/>
          <w:sz w:val="28"/>
          <w:szCs w:val="28"/>
        </w:rPr>
        <w:t>ешени</w:t>
      </w:r>
      <w:r>
        <w:rPr>
          <w:rFonts w:ascii="PT Astra Serif" w:eastAsia="Times New Roman" w:hAnsi="PT Astra Serif" w:cs="Times New Roman"/>
          <w:b/>
          <w:sz w:val="28"/>
          <w:szCs w:val="28"/>
        </w:rPr>
        <w:t>я</w:t>
      </w:r>
    </w:p>
    <w:p w:rsidR="00693C77" w:rsidRDefault="00693C77" w:rsidP="00693C77">
      <w:pPr>
        <w:pStyle w:val="afb"/>
        <w:suppressAutoHyphens/>
        <w:ind w:firstLine="709"/>
        <w:contextualSpacing/>
        <w:jc w:val="center"/>
        <w:rPr>
          <w:rFonts w:ascii="PT Astra Serif" w:eastAsia="Times New Roman" w:hAnsi="PT Astra Serif" w:cs="Times New Roman"/>
          <w:b/>
          <w:sz w:val="28"/>
          <w:szCs w:val="28"/>
        </w:rPr>
      </w:pPr>
      <w:r w:rsidRPr="00A0385D">
        <w:rPr>
          <w:rFonts w:ascii="PT Astra Serif" w:eastAsia="Times New Roman" w:hAnsi="PT Astra Serif" w:cs="Times New Roman"/>
          <w:b/>
          <w:sz w:val="28"/>
          <w:szCs w:val="28"/>
        </w:rPr>
        <w:t>о согласовании переустройства и (или) перепланировки</w:t>
      </w:r>
    </w:p>
    <w:p w:rsidR="00693C77" w:rsidRPr="00A0385D" w:rsidRDefault="00693C77" w:rsidP="00693C77">
      <w:pPr>
        <w:pStyle w:val="afb"/>
        <w:suppressAutoHyphens/>
        <w:ind w:firstLine="709"/>
        <w:contextualSpacing/>
        <w:jc w:val="center"/>
        <w:rPr>
          <w:rFonts w:ascii="PT Astra Serif" w:eastAsia="Times New Roman" w:hAnsi="PT Astra Serif" w:cs="Times New Roman"/>
          <w:sz w:val="28"/>
          <w:szCs w:val="28"/>
        </w:rPr>
      </w:pPr>
      <w:r w:rsidRPr="00A0385D">
        <w:rPr>
          <w:rFonts w:ascii="PT Astra Serif" w:eastAsia="Times New Roman" w:hAnsi="PT Astra Serif" w:cs="Times New Roman"/>
          <w:b/>
          <w:sz w:val="28"/>
          <w:szCs w:val="28"/>
        </w:rPr>
        <w:t xml:space="preserve"> помещения</w:t>
      </w:r>
      <w:r>
        <w:rPr>
          <w:rFonts w:ascii="PT Astra Serif" w:eastAsia="Times New Roman" w:hAnsi="PT Astra Serif" w:cs="Times New Roman"/>
          <w:b/>
          <w:sz w:val="28"/>
          <w:szCs w:val="28"/>
        </w:rPr>
        <w:t xml:space="preserve"> в многоквартирном доме</w:t>
      </w:r>
    </w:p>
    <w:p w:rsidR="00693C77" w:rsidRDefault="00693C77" w:rsidP="00693C77">
      <w:pPr>
        <w:pStyle w:val="aff0"/>
      </w:pPr>
    </w:p>
    <w:p w:rsidR="00693C77" w:rsidRDefault="00693C77" w:rsidP="00693C77">
      <w:pPr>
        <w:pStyle w:val="aff0"/>
      </w:pPr>
      <w:r>
        <w:t>о согласовании переустройства и (или) перепланировки помещения в многоквартирном доме</w:t>
      </w:r>
    </w:p>
    <w:p w:rsidR="00693C77" w:rsidRDefault="00693C77" w:rsidP="00693C77">
      <w:pPr>
        <w:pStyle w:val="aff0"/>
      </w:pPr>
    </w:p>
    <w:p w:rsidR="00693C77" w:rsidRDefault="00693C77" w:rsidP="00693C77">
      <w:pPr>
        <w:pStyle w:val="aff0"/>
      </w:pPr>
    </w:p>
    <w:tbl>
      <w:tblPr>
        <w:tblStyle w:val="af8"/>
        <w:tblW w:w="10195" w:type="dxa"/>
        <w:tblLayout w:type="fixed"/>
        <w:tblLook w:val="04A0" w:firstRow="1" w:lastRow="0" w:firstColumn="1" w:lastColumn="0" w:noHBand="0" w:noVBand="1"/>
      </w:tblPr>
      <w:tblGrid>
        <w:gridCol w:w="5097"/>
        <w:gridCol w:w="5098"/>
      </w:tblGrid>
      <w:tr w:rsidR="00693C77" w:rsidTr="00F62AFC">
        <w:tc>
          <w:tcPr>
            <w:tcW w:w="5097" w:type="dxa"/>
            <w:tcBorders>
              <w:top w:val="nil"/>
              <w:left w:val="nil"/>
              <w:bottom w:val="nil"/>
              <w:right w:val="nil"/>
            </w:tcBorders>
          </w:tcPr>
          <w:p w:rsidR="00693C77" w:rsidRDefault="00693C77" w:rsidP="00693C77">
            <w:pPr>
              <w:pStyle w:val="aff0"/>
            </w:pPr>
            <w:r>
              <w:t>от</w:t>
            </w:r>
            <w:r>
              <w:rPr>
                <w:lang w:val="en-US"/>
              </w:rPr>
              <w:t xml:space="preserve"> </w:t>
            </w:r>
          </w:p>
        </w:tc>
        <w:tc>
          <w:tcPr>
            <w:tcW w:w="5097" w:type="dxa"/>
            <w:tcBorders>
              <w:top w:val="nil"/>
              <w:left w:val="nil"/>
              <w:bottom w:val="nil"/>
              <w:right w:val="nil"/>
            </w:tcBorders>
          </w:tcPr>
          <w:p w:rsidR="00693C77" w:rsidRDefault="00693C77" w:rsidP="00693C77">
            <w:pPr>
              <w:pStyle w:val="aff0"/>
            </w:pPr>
            <w:r>
              <w:rPr>
                <w:lang w:val="en-US"/>
              </w:rPr>
              <w:t>№</w:t>
            </w:r>
          </w:p>
        </w:tc>
      </w:tr>
    </w:tbl>
    <w:p w:rsidR="00693C77" w:rsidRDefault="00693C77" w:rsidP="00693C77">
      <w:pPr>
        <w:pStyle w:val="aff2"/>
      </w:pPr>
    </w:p>
    <w:p w:rsidR="00693C77" w:rsidRPr="00C750CC" w:rsidRDefault="00693C77" w:rsidP="00693C77">
      <w:pPr>
        <w:pStyle w:val="aff2"/>
        <w:rPr>
          <w:lang w:val="ru-RU"/>
        </w:rPr>
      </w:pPr>
      <w:r w:rsidRPr="00ED52C1">
        <w:rPr>
          <w:lang w:val="ru-RU"/>
        </w:rPr>
        <w:t xml:space="preserve">По результатам рассмотрения заявления, зарегистрированного </w:t>
      </w:r>
      <w:r>
        <w:rPr>
          <w:lang w:val="ru-RU"/>
        </w:rPr>
        <w:t>__________________ № ___________</w:t>
      </w:r>
      <w:r w:rsidRPr="00ED52C1">
        <w:rPr>
          <w:lang w:val="ru-RU"/>
        </w:rPr>
        <w:t>, о намерении провести перепланировку</w:t>
      </w:r>
      <w:r>
        <w:rPr>
          <w:lang w:val="ru-RU"/>
        </w:rPr>
        <w:t xml:space="preserve"> и переустройство</w:t>
      </w:r>
      <w:r w:rsidRPr="00ED52C1">
        <w:rPr>
          <w:lang w:val="ru-RU"/>
        </w:rPr>
        <w:t xml:space="preserve"> помещения по адресу: </w:t>
      </w:r>
      <w:r>
        <w:rPr>
          <w:lang w:val="ru-RU"/>
        </w:rPr>
        <w:t>________________________________</w:t>
      </w:r>
      <w:r w:rsidRPr="00C750CC">
        <w:rPr>
          <w:lang w:val="ru-RU"/>
        </w:rPr>
        <w:t xml:space="preserve">, с кадастровым номером: </w:t>
      </w:r>
      <w:r>
        <w:rPr>
          <w:lang w:val="ru-RU"/>
        </w:rPr>
        <w:t>__________________</w:t>
      </w:r>
      <w:r w:rsidRPr="00C750CC">
        <w:rPr>
          <w:lang w:val="ru-RU"/>
        </w:rPr>
        <w:t xml:space="preserve">, </w:t>
      </w:r>
      <w:r>
        <w:rPr>
          <w:lang w:val="ru-RU"/>
        </w:rPr>
        <w:t>на</w:t>
      </w:r>
      <w:r w:rsidRPr="00C750CC">
        <w:rPr>
          <w:lang w:val="ru-RU"/>
        </w:rPr>
        <w:t xml:space="preserve"> </w:t>
      </w:r>
      <w:r>
        <w:rPr>
          <w:lang w:val="ru-RU"/>
        </w:rPr>
        <w:t>основании</w:t>
      </w:r>
      <w:r w:rsidRPr="00C750CC">
        <w:rPr>
          <w:lang w:val="ru-RU"/>
        </w:rPr>
        <w:t xml:space="preserve">: </w:t>
      </w:r>
      <w:r>
        <w:rPr>
          <w:lang w:val="ru-RU"/>
        </w:rPr>
        <w:t>выписки из ЕГРН от ____________________________ № _____________________</w:t>
      </w:r>
      <w:r w:rsidRPr="00C750CC">
        <w:rPr>
          <w:lang w:val="ru-RU"/>
        </w:rPr>
        <w:t>, принято решение:</w:t>
      </w:r>
    </w:p>
    <w:p w:rsidR="00693C77" w:rsidRDefault="00693C77" w:rsidP="00693C77">
      <w:pPr>
        <w:pStyle w:val="aff2"/>
        <w:rPr>
          <w:lang w:val="ru-RU"/>
        </w:rPr>
      </w:pPr>
      <w:r w:rsidRPr="00ED52C1">
        <w:rPr>
          <w:lang w:val="ru-RU"/>
        </w:rPr>
        <w:t>Дать согласие на перепланировку</w:t>
      </w:r>
      <w:r>
        <w:rPr>
          <w:lang w:val="ru-RU"/>
        </w:rPr>
        <w:t xml:space="preserve"> и переустройство</w:t>
      </w:r>
      <w:r w:rsidRPr="00ED52C1">
        <w:rPr>
          <w:lang w:val="ru-RU"/>
        </w:rPr>
        <w:t xml:space="preserve"> </w:t>
      </w:r>
      <w:r>
        <w:rPr>
          <w:lang w:val="ru-RU"/>
        </w:rPr>
        <w:t>помещения</w:t>
      </w:r>
      <w:r w:rsidRPr="00ED52C1">
        <w:rPr>
          <w:lang w:val="ru-RU"/>
        </w:rPr>
        <w:t xml:space="preserve"> в </w:t>
      </w:r>
      <w:r>
        <w:rPr>
          <w:lang w:val="ru-RU"/>
        </w:rPr>
        <w:t>многоквартирном</w:t>
      </w:r>
      <w:r w:rsidRPr="00ED52C1">
        <w:rPr>
          <w:lang w:val="ru-RU"/>
        </w:rPr>
        <w:t xml:space="preserve"> </w:t>
      </w:r>
      <w:r>
        <w:rPr>
          <w:lang w:val="ru-RU"/>
        </w:rPr>
        <w:t>доме</w:t>
      </w:r>
      <w:r w:rsidRPr="00ED52C1">
        <w:rPr>
          <w:lang w:val="ru-RU"/>
        </w:rPr>
        <w:t xml:space="preserve"> </w:t>
      </w:r>
      <w:r>
        <w:rPr>
          <w:lang w:val="ru-RU"/>
        </w:rPr>
        <w:t>в</w:t>
      </w:r>
      <w:r w:rsidRPr="00ED52C1">
        <w:rPr>
          <w:lang w:val="ru-RU"/>
        </w:rPr>
        <w:t xml:space="preserve"> соответствии с представленным пр</w:t>
      </w:r>
      <w:r>
        <w:rPr>
          <w:lang w:val="ru-RU"/>
        </w:rPr>
        <w:t>оектом _____________________________ с К</w:t>
      </w:r>
      <w:r>
        <w:t>N</w:t>
      </w:r>
      <w:r>
        <w:rPr>
          <w:lang w:val="ru-RU"/>
        </w:rPr>
        <w:t xml:space="preserve">__________ в многоквартирном жилом доме» </w:t>
      </w:r>
    </w:p>
    <w:p w:rsidR="00693C77" w:rsidRPr="00ED52C1" w:rsidRDefault="00693C77" w:rsidP="00693C77">
      <w:pPr>
        <w:pStyle w:val="aff2"/>
        <w:ind w:firstLine="0"/>
        <w:rPr>
          <w:lang w:val="ru-RU"/>
        </w:rPr>
      </w:pPr>
      <w:r>
        <w:rPr>
          <w:lang w:val="ru-RU"/>
        </w:rPr>
        <w:t>Шифр: ___________</w:t>
      </w:r>
    </w:p>
    <w:p w:rsidR="00693C77" w:rsidRPr="00ED52C1" w:rsidRDefault="00693C77" w:rsidP="00693C77">
      <w:pPr>
        <w:pStyle w:val="aff2"/>
        <w:rPr>
          <w:lang w:val="ru-RU"/>
        </w:rPr>
      </w:pPr>
      <w:r w:rsidRPr="00ED52C1">
        <w:rPr>
          <w:lang w:val="ru-RU"/>
        </w:rPr>
        <w:t>Установить:</w:t>
      </w:r>
    </w:p>
    <w:p w:rsidR="00693C77" w:rsidRPr="00ED52C1" w:rsidRDefault="00693C77" w:rsidP="00693C77">
      <w:pPr>
        <w:pStyle w:val="aff2"/>
        <w:rPr>
          <w:lang w:val="ru-RU"/>
        </w:rPr>
      </w:pPr>
      <w:r w:rsidRPr="00ED52C1">
        <w:rPr>
          <w:lang w:val="ru-RU"/>
        </w:rPr>
        <w:t xml:space="preserve">– срок производства ремонтно-строительных работ с </w:t>
      </w:r>
      <w:r>
        <w:rPr>
          <w:lang w:val="ru-RU"/>
        </w:rPr>
        <w:t>______________</w:t>
      </w:r>
      <w:r w:rsidRPr="00ED52C1">
        <w:rPr>
          <w:lang w:val="ru-RU"/>
        </w:rPr>
        <w:t xml:space="preserve"> по </w:t>
      </w:r>
      <w:r>
        <w:rPr>
          <w:lang w:val="ru-RU"/>
        </w:rPr>
        <w:t>__________</w:t>
      </w:r>
      <w:r w:rsidRPr="00ED52C1">
        <w:rPr>
          <w:lang w:val="ru-RU"/>
        </w:rPr>
        <w:t>;</w:t>
      </w:r>
    </w:p>
    <w:p w:rsidR="00693C77" w:rsidRPr="00ED52C1" w:rsidRDefault="00693C77" w:rsidP="00693C77">
      <w:pPr>
        <w:pStyle w:val="aff2"/>
        <w:rPr>
          <w:lang w:val="ru-RU"/>
        </w:rPr>
      </w:pPr>
      <w:r w:rsidRPr="00ED52C1">
        <w:rPr>
          <w:lang w:val="ru-RU"/>
        </w:rPr>
        <w:t>– режим производства ремонтно-строительных работ:</w:t>
      </w:r>
    </w:p>
    <w:p w:rsidR="00693C77" w:rsidRPr="00ED52C1" w:rsidRDefault="00693C77" w:rsidP="00693C77">
      <w:pPr>
        <w:pStyle w:val="aff2"/>
        <w:rPr>
          <w:lang w:val="ru-RU"/>
        </w:rPr>
      </w:pPr>
      <w:r>
        <w:rPr>
          <w:lang w:val="ru-RU"/>
        </w:rPr>
        <w:t>с ____</w:t>
      </w:r>
      <w:r w:rsidRPr="00ED52C1">
        <w:rPr>
          <w:lang w:val="ru-RU"/>
        </w:rPr>
        <w:t xml:space="preserve"> </w:t>
      </w:r>
      <w:r>
        <w:rPr>
          <w:lang w:val="ru-RU"/>
        </w:rPr>
        <w:t>по ______</w:t>
      </w:r>
      <w:r w:rsidRPr="00ED52C1">
        <w:rPr>
          <w:lang w:val="ru-RU"/>
        </w:rPr>
        <w:t xml:space="preserve"> </w:t>
      </w:r>
      <w:r>
        <w:rPr>
          <w:lang w:val="ru-RU"/>
        </w:rPr>
        <w:t>часов в течение ______</w:t>
      </w:r>
      <w:r w:rsidRPr="00ED52C1">
        <w:rPr>
          <w:lang w:val="ru-RU"/>
        </w:rPr>
        <w:t xml:space="preserve"> д</w:t>
      </w:r>
      <w:r>
        <w:rPr>
          <w:lang w:val="ru-RU"/>
        </w:rPr>
        <w:t>ней.</w:t>
      </w:r>
    </w:p>
    <w:p w:rsidR="00693C77" w:rsidRDefault="00693C77" w:rsidP="00693C77">
      <w:pPr>
        <w:pStyle w:val="aff2"/>
        <w:rPr>
          <w:lang w:val="ru-RU"/>
        </w:rPr>
      </w:pPr>
      <w:r>
        <w:rPr>
          <w:lang w:val="ru-RU"/>
        </w:rPr>
        <w:t>Обязать заявителя осуществить перепланировку и переустройство помещения в многоквартирном доме в соответствии с проектом (проектной документацией) и с соблюдением требований законодательства Российской Федерации.</w:t>
      </w:r>
    </w:p>
    <w:p w:rsidR="00693C77" w:rsidRDefault="00693C77" w:rsidP="00693C77">
      <w:pPr>
        <w:pStyle w:val="aff2"/>
        <w:rPr>
          <w:lang w:val="ru-RU"/>
        </w:rPr>
      </w:pPr>
      <w:r>
        <w:rPr>
          <w:lang w:val="ru-RU"/>
        </w:rPr>
        <w:lastRenderedPageBreak/>
        <w:t>Установить, что приемочная комиссия осуществляет приемку выполненных ремонтно- строительных работ и подписание акта о завершении перепланировки помещения в многоквартирном доме в установленном порядке.</w:t>
      </w:r>
    </w:p>
    <w:p w:rsidR="00693C77" w:rsidRDefault="00693C77" w:rsidP="00693C77">
      <w:pPr>
        <w:pStyle w:val="aff2"/>
        <w:rPr>
          <w:lang w:val="ru-RU"/>
        </w:rPr>
      </w:pPr>
      <w:r>
        <w:rPr>
          <w:lang w:val="ru-RU"/>
        </w:rPr>
        <w:t>Приемочной комиссии после подписания акта о завершении перепланировки помещения в многоквартирном доме направить подписанный акт в орган местного самоуправления.</w:t>
      </w:r>
    </w:p>
    <w:p w:rsidR="00693C77" w:rsidRDefault="00693C77" w:rsidP="00693C77">
      <w:pPr>
        <w:pStyle w:val="aff2"/>
        <w:rPr>
          <w:lang w:val="ru-RU"/>
        </w:rPr>
      </w:pPr>
      <w:r>
        <w:rPr>
          <w:lang w:val="ru-RU"/>
        </w:rPr>
        <w:t>Контроль за исполнением настоящего решения возложить на</w:t>
      </w:r>
    </w:p>
    <w:p w:rsidR="00693C77" w:rsidRDefault="00693C77" w:rsidP="00693C77">
      <w:pPr>
        <w:pStyle w:val="aff2"/>
        <w:pBdr>
          <w:bottom w:val="single" w:sz="4" w:space="1" w:color="000000"/>
        </w:pBdr>
        <w:rPr>
          <w:lang w:val="ru-RU"/>
        </w:rPr>
      </w:pPr>
      <w:r>
        <w:rPr>
          <w:lang w:val="ru-RU"/>
        </w:rPr>
        <w:t xml:space="preserve">Комитет архитектуры, градостроительства и жилищных вопросов администрации муниципального образования Суворовский район </w:t>
      </w:r>
    </w:p>
    <w:p w:rsidR="00693C77" w:rsidRDefault="00693C77" w:rsidP="00693C77">
      <w:pPr>
        <w:pStyle w:val="aff2"/>
        <w:ind w:firstLine="0"/>
        <w:jc w:val="center"/>
        <w:rPr>
          <w:sz w:val="20"/>
          <w:lang w:val="ru-RU"/>
        </w:rPr>
      </w:pPr>
      <w:r>
        <w:rPr>
          <w:sz w:val="20"/>
          <w:lang w:val="ru-RU"/>
        </w:rPr>
        <w:t>(наименование структурного подразделения и (или) Ф.И.О. должностного лица органа,</w:t>
      </w:r>
    </w:p>
    <w:p w:rsidR="00693C77" w:rsidRDefault="00693C77" w:rsidP="00693C77">
      <w:pPr>
        <w:pStyle w:val="aff2"/>
        <w:ind w:firstLine="0"/>
        <w:jc w:val="center"/>
        <w:rPr>
          <w:sz w:val="20"/>
          <w:lang w:val="ru-RU"/>
        </w:rPr>
      </w:pPr>
      <w:r>
        <w:rPr>
          <w:sz w:val="20"/>
          <w:lang w:val="ru-RU"/>
        </w:rPr>
        <w:t>осуществляющего согласование)</w:t>
      </w:r>
    </w:p>
    <w:p w:rsidR="006A4349" w:rsidRDefault="006A4349" w:rsidP="00693C77">
      <w:pPr>
        <w:pStyle w:val="aff2"/>
        <w:ind w:firstLine="0"/>
        <w:jc w:val="center"/>
        <w:rPr>
          <w:sz w:val="20"/>
          <w:lang w:val="ru-RU"/>
        </w:rPr>
      </w:pPr>
    </w:p>
    <w:p w:rsidR="006A4349" w:rsidRDefault="006A4349" w:rsidP="00693C77">
      <w:pPr>
        <w:pStyle w:val="aff2"/>
        <w:ind w:firstLine="0"/>
        <w:jc w:val="center"/>
        <w:rPr>
          <w:sz w:val="20"/>
          <w:lang w:val="ru-RU"/>
        </w:rPr>
      </w:pPr>
    </w:p>
    <w:p w:rsidR="006A4349" w:rsidRDefault="006A4349" w:rsidP="006A434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ФИО</w:t>
      </w:r>
      <w:r w:rsidRPr="00A0385D">
        <w:rPr>
          <w:rFonts w:ascii="PT Astra Serif" w:eastAsia="Times New Roman" w:hAnsi="PT Astra Serif" w:cs="Times New Roman"/>
          <w:sz w:val="24"/>
          <w:szCs w:val="24"/>
        </w:rPr>
        <w:t xml:space="preserve"> должност</w:t>
      </w:r>
      <w:r>
        <w:rPr>
          <w:rFonts w:ascii="PT Astra Serif" w:eastAsia="Times New Roman" w:hAnsi="PT Astra Serif" w:cs="Times New Roman"/>
          <w:sz w:val="24"/>
          <w:szCs w:val="24"/>
        </w:rPr>
        <w:t>ь                                                                     Сведения об</w:t>
      </w:r>
    </w:p>
    <w:p w:rsidR="006A4349" w:rsidRPr="00A0385D" w:rsidRDefault="006A4349" w:rsidP="006A434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уполномоченного сотрудника                                                электронной подписи</w:t>
      </w:r>
    </w:p>
    <w:p w:rsidR="00AD4356" w:rsidRPr="00A0385D" w:rsidRDefault="00AD4356" w:rsidP="009842DB">
      <w:pPr>
        <w:suppressAutoHyphens/>
        <w:contextualSpacing/>
        <w:jc w:val="center"/>
        <w:rPr>
          <w:rFonts w:ascii="PT Astra Serif" w:hAnsi="PT Astra Serif"/>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A77DCF" w:rsidRDefault="00A77DCF" w:rsidP="0022718C">
      <w:pPr>
        <w:pStyle w:val="ConsPlusNonformat"/>
        <w:tabs>
          <w:tab w:val="left" w:pos="400"/>
        </w:tabs>
        <w:suppressAutoHyphens/>
        <w:ind w:left="4536"/>
        <w:contextualSpacing/>
        <w:jc w:val="center"/>
        <w:rPr>
          <w:rFonts w:ascii="PT Astra Serif" w:hAnsi="PT Astra Serif" w:cs="Times New Roman"/>
          <w:sz w:val="28"/>
          <w:szCs w:val="28"/>
        </w:rPr>
      </w:pPr>
    </w:p>
    <w:p w:rsidR="0022718C" w:rsidRPr="00A0385D" w:rsidRDefault="0022718C" w:rsidP="0022718C">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3</w:t>
      </w:r>
    </w:p>
    <w:p w:rsidR="002A251A" w:rsidRPr="00A0385D" w:rsidRDefault="0022718C" w:rsidP="0022718C">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t>к административному регламенту предоставления муниципальной услуги «</w:t>
      </w:r>
      <w:r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cs="Times New Roman"/>
          <w:sz w:val="28"/>
          <w:szCs w:val="28"/>
        </w:rPr>
        <w:t>»</w:t>
      </w:r>
    </w:p>
    <w:p w:rsidR="002A251A" w:rsidRPr="00A0385D" w:rsidRDefault="002A251A" w:rsidP="009F03E2">
      <w:pPr>
        <w:suppressAutoHyphens/>
        <w:autoSpaceDE w:val="0"/>
        <w:autoSpaceDN w:val="0"/>
        <w:adjustRightInd w:val="0"/>
        <w:ind w:right="-6" w:firstLine="709"/>
        <w:contextualSpacing/>
        <w:jc w:val="center"/>
        <w:rPr>
          <w:rFonts w:ascii="PT Astra Serif" w:hAnsi="PT Astra Serif"/>
          <w:b/>
          <w:sz w:val="28"/>
          <w:szCs w:val="28"/>
        </w:rPr>
      </w:pPr>
    </w:p>
    <w:p w:rsidR="002A251A" w:rsidRDefault="0022718C" w:rsidP="0022718C">
      <w:pPr>
        <w:suppressAutoHyphens/>
        <w:autoSpaceDE w:val="0"/>
        <w:autoSpaceDN w:val="0"/>
        <w:adjustRightInd w:val="0"/>
        <w:ind w:right="-6"/>
        <w:contextualSpacing/>
        <w:jc w:val="center"/>
        <w:rPr>
          <w:rFonts w:ascii="PT Astra Serif" w:hAnsi="PT Astra Serif"/>
          <w:b/>
          <w:sz w:val="28"/>
          <w:szCs w:val="28"/>
        </w:rPr>
      </w:pPr>
      <w:r>
        <w:rPr>
          <w:rFonts w:ascii="PT Astra Serif" w:hAnsi="PT Astra Serif"/>
          <w:b/>
          <w:sz w:val="28"/>
          <w:szCs w:val="28"/>
        </w:rPr>
        <w:t xml:space="preserve">Форма решения об отказе в приеме документов / </w:t>
      </w:r>
    </w:p>
    <w:p w:rsidR="0022718C" w:rsidRDefault="0022718C" w:rsidP="0022718C">
      <w:pPr>
        <w:suppressAutoHyphens/>
        <w:autoSpaceDE w:val="0"/>
        <w:autoSpaceDN w:val="0"/>
        <w:adjustRightInd w:val="0"/>
        <w:ind w:right="-6"/>
        <w:contextualSpacing/>
        <w:jc w:val="center"/>
        <w:rPr>
          <w:rFonts w:ascii="PT Astra Serif" w:hAnsi="PT Astra Serif"/>
          <w:b/>
          <w:sz w:val="28"/>
          <w:szCs w:val="28"/>
        </w:rPr>
      </w:pPr>
      <w:r>
        <w:rPr>
          <w:rFonts w:ascii="PT Astra Serif" w:hAnsi="PT Astra Serif"/>
          <w:b/>
          <w:sz w:val="28"/>
          <w:szCs w:val="28"/>
        </w:rPr>
        <w:t>об отказе в предоставлении услуги</w:t>
      </w:r>
    </w:p>
    <w:p w:rsidR="0022718C" w:rsidRPr="00A0385D" w:rsidRDefault="0022718C" w:rsidP="0022718C">
      <w:pPr>
        <w:suppressAutoHyphens/>
        <w:autoSpaceDE w:val="0"/>
        <w:autoSpaceDN w:val="0"/>
        <w:adjustRightInd w:val="0"/>
        <w:ind w:right="-6"/>
        <w:contextualSpacing/>
        <w:jc w:val="center"/>
        <w:rPr>
          <w:rFonts w:ascii="PT Astra Serif" w:hAnsi="PT Astra Serif"/>
          <w:b/>
          <w:sz w:val="28"/>
          <w:szCs w:val="28"/>
        </w:rPr>
      </w:pPr>
    </w:p>
    <w:p w:rsidR="00EF1DC5" w:rsidRPr="00A0385D" w:rsidRDefault="0022718C" w:rsidP="002A251A">
      <w:pPr>
        <w:pStyle w:val="afb"/>
        <w:suppressAutoHyphens/>
        <w:contextualSpacing/>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муниципального образования Суворовский район</w:t>
      </w:r>
    </w:p>
    <w:p w:rsidR="0010755C" w:rsidRPr="00A0385D" w:rsidRDefault="0010755C" w:rsidP="009F03E2">
      <w:pPr>
        <w:suppressAutoHyphens/>
        <w:contextualSpacing/>
        <w:jc w:val="both"/>
        <w:rPr>
          <w:rFonts w:ascii="PT Astra Serif" w:hAnsi="PT Astra Serif"/>
          <w:sz w:val="28"/>
          <w:szCs w:val="28"/>
        </w:rPr>
      </w:pPr>
    </w:p>
    <w:p w:rsidR="0022718C" w:rsidRDefault="0022718C" w:rsidP="0022718C">
      <w:pPr>
        <w:suppressAutoHyphens/>
        <w:autoSpaceDE w:val="0"/>
        <w:autoSpaceDN w:val="0"/>
        <w:adjustRightInd w:val="0"/>
        <w:ind w:left="4962"/>
        <w:contextualSpacing/>
        <w:jc w:val="both"/>
        <w:rPr>
          <w:rFonts w:ascii="PT Astra Serif" w:hAnsi="PT Astra Serif"/>
          <w:sz w:val="28"/>
          <w:szCs w:val="28"/>
        </w:rPr>
      </w:pPr>
      <w:r>
        <w:rPr>
          <w:rFonts w:ascii="PT Astra Serif" w:hAnsi="PT Astra Serif"/>
          <w:sz w:val="28"/>
          <w:szCs w:val="28"/>
        </w:rPr>
        <w:t>Кому: _________________________</w:t>
      </w:r>
    </w:p>
    <w:p w:rsidR="0022718C" w:rsidRPr="003F242B" w:rsidRDefault="0022718C" w:rsidP="0022718C">
      <w:pPr>
        <w:pBdr>
          <w:bottom w:val="single" w:sz="12" w:space="1" w:color="auto"/>
        </w:pBdr>
        <w:suppressAutoHyphens/>
        <w:ind w:left="4962"/>
        <w:contextualSpacing/>
        <w:jc w:val="center"/>
        <w:rPr>
          <w:rFonts w:ascii="PT Astra Serif" w:hAnsi="PT Astra Serif"/>
        </w:rPr>
      </w:pPr>
      <w:r w:rsidRPr="003F242B">
        <w:rPr>
          <w:rFonts w:ascii="PT Astra Serif" w:hAnsi="PT Astra Serif"/>
        </w:rPr>
        <w:t xml:space="preserve"> (Ф.И.О. физического лица; должность и ФИО уполномоченного лица; полное наименование организации, о</w:t>
      </w:r>
      <w:r w:rsidRPr="003F242B">
        <w:rPr>
          <w:rFonts w:ascii="yandex-sans" w:hAnsi="yandex-sans"/>
          <w:color w:val="000000"/>
        </w:rPr>
        <w:t xml:space="preserve">рганизационно- правовая форма, ОГРН, ИНН; </w:t>
      </w:r>
      <w:r w:rsidRPr="003F242B">
        <w:rPr>
          <w:rFonts w:ascii="PT Astra Serif" w:hAnsi="PT Astra Serif"/>
        </w:rPr>
        <w:t>ФИО предпринимателя)</w:t>
      </w:r>
    </w:p>
    <w:p w:rsidR="003F242B" w:rsidRPr="003F242B" w:rsidRDefault="003F242B" w:rsidP="0022718C">
      <w:pPr>
        <w:pBdr>
          <w:bottom w:val="single" w:sz="12" w:space="1" w:color="auto"/>
        </w:pBdr>
        <w:suppressAutoHyphens/>
        <w:ind w:left="4962"/>
        <w:contextualSpacing/>
        <w:jc w:val="center"/>
        <w:rPr>
          <w:rFonts w:ascii="PT Astra Serif" w:hAnsi="PT Astra Serif"/>
          <w:sz w:val="28"/>
          <w:szCs w:val="28"/>
        </w:rPr>
      </w:pPr>
    </w:p>
    <w:p w:rsidR="003F242B" w:rsidRDefault="003F242B" w:rsidP="003F242B">
      <w:pPr>
        <w:suppressAutoHyphens/>
        <w:ind w:left="4962"/>
        <w:contextualSpacing/>
        <w:jc w:val="both"/>
        <w:rPr>
          <w:rFonts w:ascii="PT Astra Serif" w:hAnsi="PT Astra Serif"/>
        </w:rPr>
      </w:pPr>
      <w:r>
        <w:rPr>
          <w:rFonts w:ascii="PT Astra Serif" w:hAnsi="PT Astra Serif"/>
        </w:rPr>
        <w:t xml:space="preserve">                       (почтовый адрес, телефон)</w:t>
      </w:r>
    </w:p>
    <w:p w:rsidR="003F242B" w:rsidRPr="003F242B" w:rsidRDefault="003F242B" w:rsidP="003F242B">
      <w:pPr>
        <w:pBdr>
          <w:bottom w:val="single" w:sz="12" w:space="1" w:color="auto"/>
        </w:pBdr>
        <w:suppressAutoHyphens/>
        <w:ind w:left="4962"/>
        <w:contextualSpacing/>
        <w:jc w:val="center"/>
        <w:rPr>
          <w:rFonts w:ascii="PT Astra Serif" w:hAnsi="PT Astra Serif"/>
          <w:sz w:val="28"/>
          <w:szCs w:val="28"/>
        </w:rPr>
      </w:pPr>
    </w:p>
    <w:p w:rsidR="003F242B" w:rsidRPr="003F242B" w:rsidRDefault="003F242B" w:rsidP="003F242B">
      <w:pPr>
        <w:suppressAutoHyphens/>
        <w:ind w:left="4962"/>
        <w:contextualSpacing/>
        <w:jc w:val="center"/>
        <w:rPr>
          <w:rFonts w:ascii="PT Astra Serif" w:hAnsi="PT Astra Serif"/>
        </w:rPr>
      </w:pPr>
      <w:r>
        <w:rPr>
          <w:rFonts w:ascii="PT Astra Serif" w:hAnsi="PT Astra Serif"/>
        </w:rPr>
        <w:t xml:space="preserve">(регистрационный номер заявления о предоставление решения о согласовании </w:t>
      </w:r>
      <w:r w:rsidRPr="003F242B">
        <w:rPr>
          <w:rFonts w:ascii="PT Astra Serif" w:hAnsi="PT Astra Serif"/>
        </w:rPr>
        <w:t>переустройства и (или) перепланировки помещения в многоквартирном доме</w:t>
      </w:r>
      <w:r>
        <w:rPr>
          <w:rFonts w:ascii="PT Astra Serif" w:hAnsi="PT Astra Serif"/>
        </w:rPr>
        <w:t>)</w:t>
      </w:r>
    </w:p>
    <w:p w:rsidR="003F242B" w:rsidRDefault="003F242B" w:rsidP="003F242B">
      <w:pPr>
        <w:widowControl/>
        <w:shd w:val="clear" w:color="auto" w:fill="FFFFFF"/>
        <w:jc w:val="center"/>
        <w:rPr>
          <w:rFonts w:ascii="yandex-sans" w:hAnsi="yandex-sans"/>
          <w:b/>
          <w:color w:val="000000"/>
          <w:sz w:val="28"/>
          <w:szCs w:val="28"/>
        </w:rPr>
      </w:pPr>
    </w:p>
    <w:p w:rsidR="003F242B" w:rsidRPr="0022718C" w:rsidRDefault="003F242B" w:rsidP="003F242B">
      <w:pPr>
        <w:widowControl/>
        <w:shd w:val="clear" w:color="auto" w:fill="FFFFFF"/>
        <w:jc w:val="center"/>
        <w:rPr>
          <w:rFonts w:ascii="yandex-sans" w:hAnsi="yandex-sans"/>
          <w:b/>
          <w:color w:val="000000"/>
          <w:sz w:val="28"/>
          <w:szCs w:val="28"/>
        </w:rPr>
      </w:pPr>
      <w:r w:rsidRPr="0022718C">
        <w:rPr>
          <w:rFonts w:ascii="yandex-sans" w:hAnsi="yandex-sans"/>
          <w:b/>
          <w:color w:val="000000"/>
          <w:sz w:val="28"/>
          <w:szCs w:val="28"/>
        </w:rPr>
        <w:t>Решение об отказе в приеме документов / об отказе в предоставлении</w:t>
      </w:r>
    </w:p>
    <w:p w:rsidR="003F242B" w:rsidRPr="0022718C" w:rsidRDefault="003F242B" w:rsidP="003F242B">
      <w:pPr>
        <w:widowControl/>
        <w:shd w:val="clear" w:color="auto" w:fill="FFFFFF"/>
        <w:jc w:val="center"/>
        <w:rPr>
          <w:rFonts w:ascii="yandex-sans" w:hAnsi="yandex-sans"/>
          <w:b/>
          <w:color w:val="000000"/>
          <w:sz w:val="28"/>
          <w:szCs w:val="28"/>
        </w:rPr>
      </w:pPr>
      <w:r w:rsidRPr="0022718C">
        <w:rPr>
          <w:rFonts w:ascii="yandex-sans" w:hAnsi="yandex-sans"/>
          <w:b/>
          <w:color w:val="000000"/>
          <w:sz w:val="28"/>
          <w:szCs w:val="28"/>
        </w:rPr>
        <w:t>согласования переустройства и</w:t>
      </w:r>
      <w:r>
        <w:rPr>
          <w:rFonts w:ascii="yandex-sans" w:hAnsi="yandex-sans"/>
          <w:b/>
          <w:color w:val="000000"/>
          <w:sz w:val="28"/>
          <w:szCs w:val="28"/>
        </w:rPr>
        <w:t xml:space="preserve"> (или) перепланировки помещения</w:t>
      </w:r>
    </w:p>
    <w:p w:rsidR="003F242B" w:rsidRDefault="003F242B" w:rsidP="003F242B">
      <w:pPr>
        <w:suppressAutoHyphens/>
        <w:autoSpaceDE w:val="0"/>
        <w:autoSpaceDN w:val="0"/>
        <w:adjustRightInd w:val="0"/>
        <w:contextualSpacing/>
        <w:jc w:val="both"/>
        <w:rPr>
          <w:rFonts w:ascii="PT Astra Serif" w:hAnsi="PT Astra Serif"/>
          <w:sz w:val="28"/>
          <w:szCs w:val="28"/>
        </w:rPr>
      </w:pPr>
    </w:p>
    <w:p w:rsidR="003F242B" w:rsidRPr="00A0385D" w:rsidRDefault="003F242B" w:rsidP="003F242B">
      <w:pPr>
        <w:suppressAutoHyphens/>
        <w:autoSpaceDE w:val="0"/>
        <w:autoSpaceDN w:val="0"/>
        <w:adjustRightInd w:val="0"/>
        <w:contextualSpacing/>
        <w:jc w:val="both"/>
        <w:rPr>
          <w:rFonts w:ascii="PT Astra Serif" w:hAnsi="PT Astra Serif"/>
          <w:sz w:val="28"/>
          <w:szCs w:val="28"/>
        </w:rPr>
      </w:pPr>
      <w:r>
        <w:rPr>
          <w:rFonts w:ascii="PT Astra Serif" w:hAnsi="PT Astra Serif"/>
          <w:sz w:val="28"/>
          <w:szCs w:val="28"/>
        </w:rPr>
        <w:t>от _________________________                                               № _____________</w:t>
      </w:r>
    </w:p>
    <w:p w:rsidR="003F242B" w:rsidRDefault="003F242B" w:rsidP="003F242B">
      <w:pPr>
        <w:suppressAutoHyphens/>
        <w:autoSpaceDE w:val="0"/>
        <w:autoSpaceDN w:val="0"/>
        <w:adjustRightInd w:val="0"/>
        <w:contextualSpacing/>
        <w:jc w:val="both"/>
        <w:rPr>
          <w:rFonts w:ascii="PT Astra Serif" w:hAnsi="PT Astra Serif"/>
          <w:sz w:val="28"/>
          <w:szCs w:val="28"/>
        </w:rPr>
      </w:pPr>
    </w:p>
    <w:p w:rsidR="003F242B" w:rsidRPr="003F242B" w:rsidRDefault="003F242B" w:rsidP="003F242B">
      <w:pPr>
        <w:suppressAutoHyphens/>
        <w:ind w:left="4962"/>
        <w:contextualSpacing/>
        <w:jc w:val="both"/>
        <w:rPr>
          <w:rFonts w:ascii="PT Astra Serif" w:hAnsi="PT Astra Serif"/>
        </w:rPr>
      </w:pPr>
    </w:p>
    <w:p w:rsidR="00EF1DC5" w:rsidRPr="00A0385D" w:rsidRDefault="003F242B" w:rsidP="009F03E2">
      <w:pPr>
        <w:suppressAutoHyphens/>
        <w:autoSpaceDE w:val="0"/>
        <w:autoSpaceDN w:val="0"/>
        <w:adjustRightInd w:val="0"/>
        <w:contextualSpacing/>
        <w:jc w:val="both"/>
        <w:rPr>
          <w:rFonts w:ascii="PT Astra Serif" w:hAnsi="PT Astra Serif"/>
          <w:sz w:val="28"/>
          <w:szCs w:val="28"/>
        </w:rPr>
      </w:pPr>
      <w:r>
        <w:rPr>
          <w:rFonts w:ascii="PT Astra Serif" w:hAnsi="PT Astra Serif"/>
          <w:sz w:val="28"/>
          <w:szCs w:val="28"/>
        </w:rPr>
        <w:t>Рассмотрев заявление</w:t>
      </w:r>
      <w:r w:rsidR="00EF1DC5" w:rsidRPr="00A0385D">
        <w:rPr>
          <w:rFonts w:ascii="PT Astra Serif" w:hAnsi="PT Astra Serif"/>
          <w:sz w:val="28"/>
          <w:szCs w:val="28"/>
        </w:rPr>
        <w:t xml:space="preserve"> _____________</w:t>
      </w:r>
      <w:r w:rsidR="002A251A" w:rsidRPr="00A0385D">
        <w:rPr>
          <w:rFonts w:ascii="PT Astra Serif" w:hAnsi="PT Astra Serif"/>
          <w:sz w:val="28"/>
          <w:szCs w:val="28"/>
        </w:rPr>
        <w:t>______________________________</w:t>
      </w:r>
    </w:p>
    <w:p w:rsidR="003F242B" w:rsidRDefault="00EF1DC5" w:rsidP="009F03E2">
      <w:pPr>
        <w:suppressAutoHyphens/>
        <w:autoSpaceDE w:val="0"/>
        <w:autoSpaceDN w:val="0"/>
        <w:adjustRightInd w:val="0"/>
        <w:contextualSpacing/>
        <w:jc w:val="both"/>
        <w:rPr>
          <w:rFonts w:ascii="PT Astra Serif" w:hAnsi="PT Astra Serif"/>
        </w:rPr>
      </w:pPr>
      <w:r w:rsidRPr="00A0385D">
        <w:rPr>
          <w:rFonts w:ascii="PT Astra Serif" w:hAnsi="PT Astra Serif"/>
          <w:sz w:val="24"/>
          <w:szCs w:val="24"/>
        </w:rPr>
        <w:t xml:space="preserve">     </w:t>
      </w:r>
      <w:r w:rsidR="003F242B">
        <w:rPr>
          <w:rFonts w:ascii="PT Astra Serif" w:hAnsi="PT Astra Serif"/>
          <w:sz w:val="24"/>
          <w:szCs w:val="24"/>
        </w:rPr>
        <w:t xml:space="preserve">                                      </w:t>
      </w:r>
      <w:r w:rsidR="003F242B" w:rsidRPr="003F242B">
        <w:rPr>
          <w:rFonts w:ascii="PT Astra Serif" w:hAnsi="PT Astra Serif"/>
        </w:rPr>
        <w:t>(Ф.И.О. физического лица; должность и ФИО уполномоченного лица; полное</w:t>
      </w:r>
    </w:p>
    <w:p w:rsidR="00EF1DC5" w:rsidRPr="00A0385D" w:rsidRDefault="003F242B" w:rsidP="009F03E2">
      <w:pPr>
        <w:suppressAutoHyphens/>
        <w:autoSpaceDE w:val="0"/>
        <w:autoSpaceDN w:val="0"/>
        <w:adjustRightInd w:val="0"/>
        <w:contextualSpacing/>
        <w:jc w:val="both"/>
        <w:rPr>
          <w:rFonts w:ascii="PT Astra Serif" w:hAnsi="PT Astra Serif"/>
          <w:sz w:val="24"/>
          <w:szCs w:val="24"/>
        </w:rPr>
      </w:pPr>
      <w:r>
        <w:rPr>
          <w:rFonts w:ascii="PT Astra Serif" w:hAnsi="PT Astra Serif"/>
        </w:rPr>
        <w:t xml:space="preserve">              </w:t>
      </w:r>
      <w:r w:rsidRPr="003F242B">
        <w:rPr>
          <w:rFonts w:ascii="PT Astra Serif" w:hAnsi="PT Astra Serif"/>
        </w:rPr>
        <w:t>наименование организации, о</w:t>
      </w:r>
      <w:r w:rsidRPr="003F242B">
        <w:rPr>
          <w:rFonts w:ascii="yandex-sans" w:hAnsi="yandex-sans"/>
          <w:color w:val="000000"/>
        </w:rPr>
        <w:t xml:space="preserve">рганизационно- правовая форма, ОГРН, ИНН; </w:t>
      </w:r>
      <w:r w:rsidRPr="003F242B">
        <w:rPr>
          <w:rFonts w:ascii="PT Astra Serif" w:hAnsi="PT Astra Serif"/>
        </w:rPr>
        <w:t>ФИО предпринимателя)</w:t>
      </w:r>
    </w:p>
    <w:p w:rsidR="00EF1DC5" w:rsidRPr="00A0385D" w:rsidRDefault="009F03E2" w:rsidP="009F03E2">
      <w:pPr>
        <w:tabs>
          <w:tab w:val="left" w:pos="1080"/>
        </w:tabs>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ab/>
      </w:r>
    </w:p>
    <w:p w:rsidR="006D506B" w:rsidRDefault="00EF1DC5" w:rsidP="009F03E2">
      <w:pPr>
        <w:suppressAutoHyphens/>
        <w:autoSpaceDE w:val="0"/>
        <w:autoSpaceDN w:val="0"/>
        <w:adjustRightInd w:val="0"/>
        <w:contextualSpacing/>
        <w:jc w:val="both"/>
        <w:rPr>
          <w:rFonts w:ascii="PT Astra Serif" w:hAnsi="PT Astra Serif"/>
          <w:sz w:val="28"/>
          <w:szCs w:val="28"/>
          <w:u w:val="single"/>
        </w:rPr>
      </w:pPr>
      <w:r w:rsidRPr="00A0385D">
        <w:rPr>
          <w:rFonts w:ascii="PT Astra Serif" w:hAnsi="PT Astra Serif"/>
          <w:sz w:val="28"/>
          <w:szCs w:val="28"/>
        </w:rPr>
        <w:t xml:space="preserve">о намерении провести </w:t>
      </w:r>
      <w:r w:rsidR="0005310D" w:rsidRPr="00A0385D">
        <w:rPr>
          <w:rFonts w:ascii="PT Astra Serif" w:hAnsi="PT Astra Serif"/>
          <w:sz w:val="28"/>
          <w:szCs w:val="28"/>
          <w:u w:val="single"/>
        </w:rPr>
        <w:t>переустройство и (или) перепланировку</w:t>
      </w:r>
      <w:r w:rsidR="0048773B" w:rsidRPr="00A0385D">
        <w:rPr>
          <w:rFonts w:ascii="PT Astra Serif" w:hAnsi="PT Astra Serif"/>
          <w:sz w:val="28"/>
          <w:szCs w:val="28"/>
          <w:u w:val="single"/>
        </w:rPr>
        <w:t xml:space="preserve"> </w:t>
      </w:r>
    </w:p>
    <w:p w:rsidR="006D506B" w:rsidRDefault="006D506B" w:rsidP="009F03E2">
      <w:pPr>
        <w:suppressAutoHyphens/>
        <w:autoSpaceDE w:val="0"/>
        <w:autoSpaceDN w:val="0"/>
        <w:adjustRightInd w:val="0"/>
        <w:contextualSpacing/>
        <w:jc w:val="both"/>
        <w:rPr>
          <w:rFonts w:ascii="PT Astra Serif" w:hAnsi="PT Astra Serif"/>
          <w:sz w:val="28"/>
          <w:szCs w:val="28"/>
          <w:u w:val="single"/>
        </w:rPr>
      </w:pPr>
      <w:r>
        <w:rPr>
          <w:rFonts w:ascii="PT Astra Serif" w:hAnsi="PT Astra Serif"/>
          <w:sz w:val="24"/>
          <w:szCs w:val="24"/>
        </w:rPr>
        <w:t xml:space="preserve">                                                            </w:t>
      </w:r>
      <w:r w:rsidRPr="00A0385D">
        <w:rPr>
          <w:rFonts w:ascii="PT Astra Serif" w:hAnsi="PT Astra Serif"/>
          <w:sz w:val="24"/>
          <w:szCs w:val="24"/>
        </w:rPr>
        <w:t>(ненужное зачеркнуть)</w:t>
      </w:r>
    </w:p>
    <w:p w:rsidR="00EF1DC5" w:rsidRPr="00A0385D" w:rsidRDefault="003F242B" w:rsidP="009F03E2">
      <w:pPr>
        <w:suppressAutoHyphens/>
        <w:autoSpaceDE w:val="0"/>
        <w:autoSpaceDN w:val="0"/>
        <w:adjustRightInd w:val="0"/>
        <w:contextualSpacing/>
        <w:jc w:val="both"/>
        <w:rPr>
          <w:rFonts w:ascii="PT Astra Serif" w:hAnsi="PT Astra Serif"/>
          <w:sz w:val="28"/>
          <w:szCs w:val="28"/>
        </w:rPr>
      </w:pPr>
      <w:r>
        <w:rPr>
          <w:rFonts w:ascii="PT Astra Serif" w:hAnsi="PT Astra Serif"/>
          <w:sz w:val="28"/>
          <w:szCs w:val="28"/>
        </w:rPr>
        <w:t>помещения</w:t>
      </w:r>
      <w:r w:rsidR="006D506B">
        <w:rPr>
          <w:rFonts w:ascii="PT Astra Serif" w:hAnsi="PT Astra Serif"/>
          <w:sz w:val="28"/>
          <w:szCs w:val="28"/>
        </w:rPr>
        <w:t xml:space="preserve"> в многоквартирном доме, расположенного </w:t>
      </w:r>
      <w:r w:rsidR="00EF1DC5" w:rsidRPr="00A0385D">
        <w:rPr>
          <w:rFonts w:ascii="PT Astra Serif" w:hAnsi="PT Astra Serif"/>
          <w:sz w:val="28"/>
          <w:szCs w:val="28"/>
        </w:rPr>
        <w:t>по адресу: __________________________________</w:t>
      </w:r>
      <w:r w:rsidR="009F03E2" w:rsidRPr="00A0385D">
        <w:rPr>
          <w:rFonts w:ascii="PT Astra Serif" w:hAnsi="PT Astra Serif"/>
          <w:sz w:val="28"/>
          <w:szCs w:val="28"/>
        </w:rPr>
        <w:t>_______________________</w:t>
      </w:r>
      <w:r w:rsidR="006D506B">
        <w:rPr>
          <w:rFonts w:ascii="PT Astra Serif" w:hAnsi="PT Astra Serif"/>
          <w:sz w:val="28"/>
          <w:szCs w:val="28"/>
        </w:rPr>
        <w:t>______</w:t>
      </w:r>
    </w:p>
    <w:p w:rsidR="004D383A" w:rsidRPr="00A0385D" w:rsidRDefault="00F352E9" w:rsidP="009F03E2">
      <w:pPr>
        <w:suppressAutoHyphens/>
        <w:autoSpaceDE w:val="0"/>
        <w:autoSpaceDN w:val="0"/>
        <w:adjustRightInd w:val="0"/>
        <w:contextualSpacing/>
        <w:jc w:val="both"/>
        <w:rPr>
          <w:rFonts w:ascii="PT Astra Serif" w:hAnsi="PT Astra Serif"/>
          <w:sz w:val="28"/>
          <w:szCs w:val="28"/>
          <w:u w:val="single"/>
        </w:rPr>
      </w:pPr>
      <w:r w:rsidRPr="00A0385D">
        <w:rPr>
          <w:rFonts w:ascii="PT Astra Serif" w:hAnsi="PT Astra Serif"/>
          <w:sz w:val="28"/>
          <w:szCs w:val="28"/>
          <w:u w:val="single"/>
        </w:rPr>
        <w:t>занимаем</w:t>
      </w:r>
      <w:r w:rsidR="006D506B">
        <w:rPr>
          <w:rFonts w:ascii="PT Astra Serif" w:hAnsi="PT Astra Serif"/>
          <w:sz w:val="28"/>
          <w:szCs w:val="28"/>
          <w:u w:val="single"/>
        </w:rPr>
        <w:t>ого</w:t>
      </w:r>
      <w:r w:rsidRPr="00A0385D">
        <w:rPr>
          <w:rFonts w:ascii="PT Astra Serif" w:hAnsi="PT Astra Serif"/>
          <w:sz w:val="28"/>
          <w:szCs w:val="28"/>
          <w:u w:val="single"/>
        </w:rPr>
        <w:t xml:space="preserve"> (принадлежащ</w:t>
      </w:r>
      <w:r w:rsidR="006D506B">
        <w:rPr>
          <w:rFonts w:ascii="PT Astra Serif" w:hAnsi="PT Astra Serif"/>
          <w:sz w:val="28"/>
          <w:szCs w:val="28"/>
          <w:u w:val="single"/>
        </w:rPr>
        <w:t>его</w:t>
      </w:r>
      <w:r w:rsidRPr="00A0385D">
        <w:rPr>
          <w:rFonts w:ascii="PT Astra Serif" w:hAnsi="PT Astra Serif"/>
          <w:sz w:val="28"/>
          <w:szCs w:val="28"/>
          <w:u w:val="single"/>
        </w:rPr>
        <w:t>)</w:t>
      </w:r>
      <w:r w:rsidR="001F14A6" w:rsidRPr="00A0385D">
        <w:rPr>
          <w:rFonts w:ascii="PT Astra Serif" w:hAnsi="PT Astra Serif"/>
          <w:sz w:val="28"/>
          <w:szCs w:val="28"/>
          <w:u w:val="single"/>
        </w:rPr>
        <w:t xml:space="preserve"> </w:t>
      </w:r>
      <w:r w:rsidR="006D506B">
        <w:rPr>
          <w:rFonts w:ascii="PT Astra Serif" w:hAnsi="PT Astra Serif"/>
          <w:sz w:val="28"/>
          <w:szCs w:val="28"/>
        </w:rPr>
        <w:t xml:space="preserve">(ненужное зачеркнуть) </w:t>
      </w:r>
      <w:r w:rsidR="004D383A" w:rsidRPr="00A0385D">
        <w:rPr>
          <w:rFonts w:ascii="PT Astra Serif" w:hAnsi="PT Astra Serif"/>
          <w:sz w:val="28"/>
          <w:szCs w:val="28"/>
        </w:rPr>
        <w:t>на основании:</w:t>
      </w:r>
    </w:p>
    <w:p w:rsidR="00EF1DC5" w:rsidRPr="00A0385D" w:rsidRDefault="00EF1DC5" w:rsidP="009F03E2">
      <w:pPr>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_________________________________________</w:t>
      </w:r>
      <w:r w:rsidR="00F352E9" w:rsidRPr="00A0385D">
        <w:rPr>
          <w:rFonts w:ascii="PT Astra Serif" w:hAnsi="PT Astra Serif"/>
          <w:sz w:val="28"/>
          <w:szCs w:val="28"/>
        </w:rPr>
        <w:t>_______________</w:t>
      </w:r>
      <w:r w:rsidR="009F03E2" w:rsidRPr="00A0385D">
        <w:rPr>
          <w:rFonts w:ascii="PT Astra Serif" w:hAnsi="PT Astra Serif"/>
          <w:sz w:val="28"/>
          <w:szCs w:val="28"/>
        </w:rPr>
        <w:t>__________</w:t>
      </w:r>
    </w:p>
    <w:p w:rsidR="00EF1DC5" w:rsidRPr="00A0385D" w:rsidRDefault="00EF1DC5" w:rsidP="002A251A">
      <w:pPr>
        <w:suppressAutoHyphens/>
        <w:autoSpaceDE w:val="0"/>
        <w:autoSpaceDN w:val="0"/>
        <w:adjustRightInd w:val="0"/>
        <w:contextualSpacing/>
        <w:jc w:val="center"/>
        <w:rPr>
          <w:rFonts w:ascii="PT Astra Serif" w:hAnsi="PT Astra Serif"/>
          <w:sz w:val="24"/>
          <w:szCs w:val="24"/>
        </w:rPr>
      </w:pPr>
      <w:r w:rsidRPr="00A0385D">
        <w:rPr>
          <w:rFonts w:ascii="PT Astra Serif" w:hAnsi="PT Astra Serif"/>
          <w:sz w:val="24"/>
          <w:szCs w:val="24"/>
        </w:rPr>
        <w:t>(вид и реквизиты правоустанавливающего документа на переустраиваемое и (или) перепланируемое</w:t>
      </w:r>
      <w:r w:rsidR="0048773B" w:rsidRPr="00A0385D">
        <w:rPr>
          <w:rFonts w:ascii="PT Astra Serif" w:hAnsi="PT Astra Serif"/>
          <w:sz w:val="24"/>
          <w:szCs w:val="24"/>
        </w:rPr>
        <w:t xml:space="preserve"> </w:t>
      </w:r>
      <w:r w:rsidRPr="00A0385D">
        <w:rPr>
          <w:rFonts w:ascii="PT Astra Serif" w:hAnsi="PT Astra Serif"/>
          <w:sz w:val="24"/>
          <w:szCs w:val="24"/>
        </w:rPr>
        <w:t>помещение</w:t>
      </w:r>
      <w:r w:rsidR="006D506B">
        <w:rPr>
          <w:rFonts w:ascii="PT Astra Serif" w:hAnsi="PT Astra Serif"/>
          <w:sz w:val="24"/>
          <w:szCs w:val="24"/>
        </w:rPr>
        <w:t xml:space="preserve"> в многоквартирном доме</w:t>
      </w:r>
      <w:r w:rsidRPr="00A0385D">
        <w:rPr>
          <w:rFonts w:ascii="PT Astra Serif" w:hAnsi="PT Astra Serif"/>
          <w:sz w:val="24"/>
          <w:szCs w:val="24"/>
        </w:rPr>
        <w:t>)</w:t>
      </w:r>
    </w:p>
    <w:p w:rsidR="006D506B" w:rsidRDefault="006D506B" w:rsidP="009F03E2">
      <w:pPr>
        <w:suppressAutoHyphens/>
        <w:autoSpaceDE w:val="0"/>
        <w:autoSpaceDN w:val="0"/>
        <w:adjustRightInd w:val="0"/>
        <w:contextualSpacing/>
        <w:jc w:val="both"/>
        <w:rPr>
          <w:rFonts w:ascii="PT Astra Serif" w:hAnsi="PT Astra Serif"/>
          <w:sz w:val="28"/>
          <w:szCs w:val="28"/>
        </w:rPr>
      </w:pPr>
    </w:p>
    <w:p w:rsidR="00EF1DC5" w:rsidRPr="00A0385D" w:rsidRDefault="00EF1DC5" w:rsidP="009F03E2">
      <w:pPr>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 xml:space="preserve">по результатам рассмотрения представленных документов </w:t>
      </w:r>
      <w:r w:rsidR="006D506B">
        <w:rPr>
          <w:rFonts w:ascii="PT Astra Serif" w:hAnsi="PT Astra Serif"/>
          <w:sz w:val="28"/>
          <w:szCs w:val="28"/>
        </w:rPr>
        <w:t>о</w:t>
      </w:r>
      <w:r w:rsidRPr="00A0385D">
        <w:rPr>
          <w:rFonts w:ascii="PT Astra Serif" w:hAnsi="PT Astra Serif"/>
          <w:sz w:val="28"/>
          <w:szCs w:val="28"/>
        </w:rPr>
        <w:t>тказать в согласовании ___________________________________</w:t>
      </w:r>
      <w:r w:rsidR="009F03E2" w:rsidRPr="00A0385D">
        <w:rPr>
          <w:rFonts w:ascii="PT Astra Serif" w:hAnsi="PT Astra Serif"/>
          <w:sz w:val="28"/>
          <w:szCs w:val="28"/>
        </w:rPr>
        <w:t>_______</w:t>
      </w:r>
      <w:r w:rsidR="006D506B">
        <w:rPr>
          <w:rFonts w:ascii="PT Astra Serif" w:hAnsi="PT Astra Serif"/>
          <w:sz w:val="28"/>
          <w:szCs w:val="28"/>
        </w:rPr>
        <w:t>_________</w:t>
      </w:r>
      <w:r w:rsidR="009F03E2" w:rsidRPr="00A0385D">
        <w:rPr>
          <w:rFonts w:ascii="PT Astra Serif" w:hAnsi="PT Astra Serif"/>
          <w:sz w:val="28"/>
          <w:szCs w:val="28"/>
        </w:rPr>
        <w:t>___</w:t>
      </w:r>
    </w:p>
    <w:p w:rsidR="00EF1DC5" w:rsidRPr="006D506B" w:rsidRDefault="006D506B" w:rsidP="009F03E2">
      <w:pPr>
        <w:suppressAutoHyphens/>
        <w:autoSpaceDE w:val="0"/>
        <w:autoSpaceDN w:val="0"/>
        <w:adjustRightInd w:val="0"/>
        <w:contextualSpacing/>
        <w:jc w:val="both"/>
        <w:rPr>
          <w:rFonts w:ascii="PT Astra Serif" w:hAnsi="PT Astra Serif"/>
        </w:rPr>
      </w:pPr>
      <w:r>
        <w:rPr>
          <w:rFonts w:ascii="PT Astra Serif" w:hAnsi="PT Astra Serif"/>
        </w:rPr>
        <w:t xml:space="preserve">                                    </w:t>
      </w:r>
      <w:r w:rsidR="00EF1DC5" w:rsidRPr="006D506B">
        <w:rPr>
          <w:rFonts w:ascii="PT Astra Serif" w:hAnsi="PT Astra Serif"/>
        </w:rPr>
        <w:t>(переустройство, перепланировку, переустройство и перепланировку - нужное указать)</w:t>
      </w:r>
    </w:p>
    <w:p w:rsidR="006D506B" w:rsidRDefault="006D506B" w:rsidP="009F03E2">
      <w:pPr>
        <w:suppressAutoHyphens/>
        <w:autoSpaceDE w:val="0"/>
        <w:autoSpaceDN w:val="0"/>
        <w:adjustRightInd w:val="0"/>
        <w:contextualSpacing/>
        <w:jc w:val="both"/>
        <w:rPr>
          <w:rFonts w:ascii="PT Astra Serif" w:hAnsi="PT Astra Serif"/>
          <w:sz w:val="28"/>
          <w:szCs w:val="28"/>
        </w:rPr>
      </w:pPr>
    </w:p>
    <w:p w:rsidR="00EF1DC5" w:rsidRPr="00A0385D" w:rsidRDefault="00EF1DC5" w:rsidP="009F03E2">
      <w:pPr>
        <w:suppressAutoHyphens/>
        <w:autoSpaceDE w:val="0"/>
        <w:autoSpaceDN w:val="0"/>
        <w:adjustRightInd w:val="0"/>
        <w:contextualSpacing/>
        <w:jc w:val="both"/>
        <w:rPr>
          <w:rFonts w:ascii="PT Astra Serif" w:hAnsi="PT Astra Serif"/>
          <w:sz w:val="28"/>
          <w:szCs w:val="28"/>
        </w:rPr>
      </w:pPr>
      <w:r w:rsidRPr="00A0385D">
        <w:rPr>
          <w:rFonts w:ascii="PT Astra Serif" w:hAnsi="PT Astra Serif"/>
          <w:sz w:val="28"/>
          <w:szCs w:val="28"/>
        </w:rPr>
        <w:t>помещени</w:t>
      </w:r>
      <w:r w:rsidR="006D506B">
        <w:rPr>
          <w:rFonts w:ascii="PT Astra Serif" w:hAnsi="PT Astra Serif"/>
          <w:sz w:val="28"/>
          <w:szCs w:val="28"/>
        </w:rPr>
        <w:t>я в многоквартирном доме по следующим</w:t>
      </w:r>
      <w:r w:rsidRPr="00A0385D">
        <w:rPr>
          <w:rFonts w:ascii="PT Astra Serif" w:hAnsi="PT Astra Serif"/>
          <w:sz w:val="28"/>
          <w:szCs w:val="28"/>
        </w:rPr>
        <w:t xml:space="preserve"> основани</w:t>
      </w:r>
      <w:r w:rsidR="006D506B">
        <w:rPr>
          <w:rFonts w:ascii="PT Astra Serif" w:hAnsi="PT Astra Serif"/>
          <w:sz w:val="28"/>
          <w:szCs w:val="28"/>
        </w:rPr>
        <w:t xml:space="preserve">ям: </w:t>
      </w:r>
      <w:r w:rsidR="009F03E2" w:rsidRPr="00A0385D">
        <w:rPr>
          <w:rFonts w:ascii="PT Astra Serif" w:hAnsi="PT Astra Serif"/>
          <w:sz w:val="28"/>
          <w:szCs w:val="28"/>
        </w:rPr>
        <w:lastRenderedPageBreak/>
        <w:t>________________</w:t>
      </w:r>
      <w:r w:rsidR="006D506B">
        <w:rPr>
          <w:rFonts w:ascii="PT Astra Serif" w:hAnsi="PT Astra Serif"/>
          <w:sz w:val="28"/>
          <w:szCs w:val="28"/>
        </w:rPr>
        <w:t>______________________________________________</w:t>
      </w:r>
    </w:p>
    <w:p w:rsidR="006D506B" w:rsidRPr="00DE5B75" w:rsidRDefault="006D506B" w:rsidP="006D506B">
      <w:pPr>
        <w:shd w:val="clear" w:color="auto" w:fill="FFFFFF"/>
        <w:jc w:val="both"/>
        <w:rPr>
          <w:rFonts w:ascii="yandex-sans" w:hAnsi="yandex-sans"/>
          <w:color w:val="000000"/>
        </w:rPr>
      </w:pPr>
      <w:r w:rsidRPr="006D506B">
        <w:rPr>
          <w:rFonts w:ascii="yandex-sans" w:hAnsi="yandex-sans"/>
          <w:color w:val="000000"/>
        </w:rPr>
        <w:t>(з</w:t>
      </w:r>
      <w:r w:rsidRPr="00DE5B75">
        <w:rPr>
          <w:rFonts w:ascii="yandex-sans" w:hAnsi="yandex-sans"/>
          <w:color w:val="000000"/>
        </w:rPr>
        <w:t>апрос о</w:t>
      </w:r>
      <w:r w:rsidRPr="006D506B">
        <w:rPr>
          <w:rFonts w:ascii="yandex-sans" w:hAnsi="yandex-sans"/>
          <w:color w:val="000000"/>
        </w:rPr>
        <w:t xml:space="preserve"> </w:t>
      </w:r>
      <w:r w:rsidRPr="00DE5B75">
        <w:rPr>
          <w:rFonts w:ascii="yandex-sans" w:hAnsi="yandex-sans"/>
          <w:color w:val="000000"/>
        </w:rPr>
        <w:t>предоставлении</w:t>
      </w:r>
      <w:r w:rsidRPr="006D506B">
        <w:rPr>
          <w:rFonts w:ascii="yandex-sans" w:hAnsi="yandex-sans"/>
          <w:color w:val="000000"/>
        </w:rPr>
        <w:t xml:space="preserve"> </w:t>
      </w:r>
      <w:r w:rsidRPr="00DE5B75">
        <w:rPr>
          <w:rFonts w:ascii="yandex-sans" w:hAnsi="yandex-sans"/>
          <w:color w:val="000000"/>
        </w:rPr>
        <w:t>услуги поданы в</w:t>
      </w:r>
      <w:r w:rsidRPr="006D506B">
        <w:rPr>
          <w:rFonts w:ascii="yandex-sans" w:hAnsi="yandex-sans"/>
          <w:color w:val="000000"/>
        </w:rPr>
        <w:t xml:space="preserve"> </w:t>
      </w:r>
      <w:r w:rsidRPr="00DE5B75">
        <w:rPr>
          <w:rFonts w:ascii="yandex-sans" w:hAnsi="yandex-sans"/>
          <w:color w:val="000000"/>
        </w:rPr>
        <w:t>орган</w:t>
      </w:r>
      <w:r w:rsidRPr="006D506B">
        <w:rPr>
          <w:rFonts w:ascii="yandex-sans" w:hAnsi="yandex-sans"/>
          <w:color w:val="000000"/>
        </w:rPr>
        <w:t xml:space="preserve"> </w:t>
      </w:r>
      <w:r w:rsidRPr="00DE5B75">
        <w:rPr>
          <w:rFonts w:ascii="yandex-sans" w:hAnsi="yandex-sans"/>
          <w:color w:val="000000"/>
        </w:rPr>
        <w:t>государственной</w:t>
      </w:r>
      <w:r w:rsidRPr="006D506B">
        <w:rPr>
          <w:rFonts w:ascii="yandex-sans" w:hAnsi="yandex-sans"/>
          <w:color w:val="000000"/>
        </w:rPr>
        <w:t xml:space="preserve"> </w:t>
      </w:r>
      <w:r w:rsidRPr="00DE5B75">
        <w:rPr>
          <w:rFonts w:ascii="yandex-sans" w:hAnsi="yandex-sans"/>
          <w:color w:val="000000"/>
        </w:rPr>
        <w:t>власти, орган</w:t>
      </w:r>
      <w:r w:rsidRPr="006D506B">
        <w:rPr>
          <w:rFonts w:ascii="yandex-sans" w:hAnsi="yandex-sans"/>
          <w:color w:val="000000"/>
        </w:rPr>
        <w:t xml:space="preserve"> </w:t>
      </w:r>
      <w:r w:rsidRPr="00DE5B75">
        <w:rPr>
          <w:rFonts w:ascii="yandex-sans" w:hAnsi="yandex-sans"/>
          <w:color w:val="000000"/>
        </w:rPr>
        <w:t>местного</w:t>
      </w:r>
      <w:r w:rsidRPr="006D506B">
        <w:rPr>
          <w:rFonts w:ascii="yandex-sans" w:hAnsi="yandex-sans"/>
          <w:color w:val="000000"/>
        </w:rPr>
        <w:t xml:space="preserve"> </w:t>
      </w:r>
      <w:r w:rsidRPr="00DE5B75">
        <w:rPr>
          <w:rFonts w:ascii="yandex-sans" w:hAnsi="yandex-sans"/>
          <w:color w:val="000000"/>
        </w:rPr>
        <w:t>самоуправления, в</w:t>
      </w:r>
      <w:r w:rsidRPr="006D506B">
        <w:rPr>
          <w:rFonts w:ascii="yandex-sans" w:hAnsi="yandex-sans"/>
          <w:color w:val="000000"/>
        </w:rPr>
        <w:t xml:space="preserve"> </w:t>
      </w:r>
      <w:r w:rsidRPr="00DE5B75">
        <w:rPr>
          <w:rFonts w:ascii="yandex-sans" w:hAnsi="yandex-sans"/>
          <w:color w:val="000000"/>
        </w:rPr>
        <w:t>полномочия которых</w:t>
      </w:r>
      <w:r w:rsidRPr="006D506B">
        <w:rPr>
          <w:rFonts w:ascii="yandex-sans" w:hAnsi="yandex-sans"/>
          <w:color w:val="000000"/>
        </w:rPr>
        <w:t xml:space="preserve"> </w:t>
      </w:r>
      <w:r w:rsidRPr="00DE5B75">
        <w:rPr>
          <w:rFonts w:ascii="yandex-sans" w:hAnsi="yandex-sans"/>
          <w:color w:val="000000"/>
        </w:rPr>
        <w:t>не входит</w:t>
      </w:r>
      <w:r w:rsidRPr="006D506B">
        <w:rPr>
          <w:rFonts w:ascii="yandex-sans" w:hAnsi="yandex-sans"/>
          <w:color w:val="000000"/>
        </w:rPr>
        <w:t xml:space="preserve"> </w:t>
      </w:r>
      <w:r w:rsidRPr="00DE5B75">
        <w:rPr>
          <w:rFonts w:ascii="yandex-sans" w:hAnsi="yandex-sans"/>
          <w:color w:val="000000"/>
        </w:rPr>
        <w:t>предоставление</w:t>
      </w:r>
      <w:r w:rsidRPr="006D506B">
        <w:rPr>
          <w:rFonts w:ascii="yandex-sans" w:hAnsi="yandex-sans"/>
          <w:color w:val="000000"/>
        </w:rPr>
        <w:t xml:space="preserve"> </w:t>
      </w:r>
      <w:r w:rsidRPr="00DE5B75">
        <w:rPr>
          <w:rFonts w:ascii="yandex-sans" w:hAnsi="yandex-sans"/>
          <w:color w:val="000000"/>
        </w:rPr>
        <w:t>услуги</w:t>
      </w:r>
      <w:r>
        <w:rPr>
          <w:rFonts w:ascii="yandex-sans" w:hAnsi="yandex-sans"/>
          <w:color w:val="000000"/>
        </w:rPr>
        <w:t>; н</w:t>
      </w:r>
      <w:r w:rsidRPr="00DE5B75">
        <w:rPr>
          <w:rFonts w:ascii="yandex-sans" w:hAnsi="yandex-sans"/>
          <w:color w:val="000000"/>
        </w:rPr>
        <w:t>екорректное</w:t>
      </w:r>
      <w:r>
        <w:rPr>
          <w:rFonts w:ascii="yandex-sans" w:hAnsi="yandex-sans"/>
          <w:color w:val="000000"/>
        </w:rPr>
        <w:t xml:space="preserve"> </w:t>
      </w:r>
      <w:r w:rsidRPr="00DE5B75">
        <w:rPr>
          <w:rFonts w:ascii="yandex-sans" w:hAnsi="yandex-sans"/>
          <w:color w:val="000000"/>
        </w:rPr>
        <w:t>заполнение</w:t>
      </w:r>
      <w:r>
        <w:rPr>
          <w:rFonts w:ascii="yandex-sans" w:hAnsi="yandex-sans"/>
          <w:color w:val="000000"/>
        </w:rPr>
        <w:t xml:space="preserve"> </w:t>
      </w:r>
      <w:r w:rsidRPr="00DE5B75">
        <w:rPr>
          <w:rFonts w:ascii="yandex-sans" w:hAnsi="yandex-sans"/>
          <w:color w:val="000000"/>
        </w:rPr>
        <w:t>обязательных полей</w:t>
      </w:r>
      <w:r>
        <w:rPr>
          <w:rFonts w:ascii="yandex-sans" w:hAnsi="yandex-sans"/>
          <w:color w:val="000000"/>
        </w:rPr>
        <w:t xml:space="preserve"> </w:t>
      </w:r>
      <w:r w:rsidRPr="00DE5B75">
        <w:rPr>
          <w:rFonts w:ascii="yandex-sans" w:hAnsi="yandex-sans"/>
          <w:color w:val="000000"/>
        </w:rPr>
        <w:t>в форме запроса</w:t>
      </w:r>
      <w:r>
        <w:rPr>
          <w:rFonts w:ascii="yandex-sans" w:hAnsi="yandex-sans"/>
          <w:color w:val="000000"/>
        </w:rPr>
        <w:t xml:space="preserve"> </w:t>
      </w:r>
      <w:r w:rsidRPr="00DE5B75">
        <w:rPr>
          <w:rFonts w:ascii="yandex-sans" w:hAnsi="yandex-sans"/>
          <w:color w:val="000000"/>
        </w:rPr>
        <w:t>(отсутствие</w:t>
      </w:r>
      <w:r>
        <w:rPr>
          <w:rFonts w:ascii="yandex-sans" w:hAnsi="yandex-sans"/>
          <w:color w:val="000000"/>
        </w:rPr>
        <w:t xml:space="preserve"> </w:t>
      </w:r>
      <w:r w:rsidRPr="00DE5B75">
        <w:rPr>
          <w:rFonts w:ascii="yandex-sans" w:hAnsi="yandex-sans"/>
          <w:color w:val="000000"/>
        </w:rPr>
        <w:t>заполнения,</w:t>
      </w:r>
      <w:r>
        <w:rPr>
          <w:rFonts w:ascii="yandex-sans" w:hAnsi="yandex-sans"/>
          <w:color w:val="000000"/>
        </w:rPr>
        <w:t xml:space="preserve"> </w:t>
      </w:r>
      <w:r w:rsidRPr="00DE5B75">
        <w:rPr>
          <w:rFonts w:ascii="yandex-sans" w:hAnsi="yandex-sans"/>
          <w:color w:val="000000"/>
        </w:rPr>
        <w:t>недостоверное,</w:t>
      </w:r>
      <w:r>
        <w:rPr>
          <w:rFonts w:ascii="yandex-sans" w:hAnsi="yandex-sans"/>
          <w:color w:val="000000"/>
        </w:rPr>
        <w:t xml:space="preserve"> </w:t>
      </w:r>
      <w:r w:rsidRPr="00DE5B75">
        <w:rPr>
          <w:rFonts w:ascii="yandex-sans" w:hAnsi="yandex-sans"/>
          <w:color w:val="000000"/>
        </w:rPr>
        <w:t>неполное либо</w:t>
      </w:r>
      <w:r>
        <w:rPr>
          <w:rFonts w:ascii="yandex-sans" w:hAnsi="yandex-sans"/>
          <w:color w:val="000000"/>
        </w:rPr>
        <w:t xml:space="preserve"> </w:t>
      </w:r>
      <w:r w:rsidRPr="00DE5B75">
        <w:rPr>
          <w:rFonts w:ascii="yandex-sans" w:hAnsi="yandex-sans"/>
          <w:color w:val="000000"/>
        </w:rPr>
        <w:t>неправильное</w:t>
      </w:r>
      <w:r>
        <w:rPr>
          <w:rFonts w:ascii="yandex-sans" w:hAnsi="yandex-sans"/>
          <w:color w:val="000000"/>
        </w:rPr>
        <w:t xml:space="preserve"> </w:t>
      </w:r>
      <w:r w:rsidRPr="00DE5B75">
        <w:rPr>
          <w:rFonts w:ascii="yandex-sans" w:hAnsi="yandex-sans"/>
          <w:color w:val="000000"/>
        </w:rPr>
        <w:t>заполнение)</w:t>
      </w:r>
      <w:r w:rsidR="001855A9">
        <w:rPr>
          <w:rFonts w:ascii="yandex-sans" w:hAnsi="yandex-sans"/>
          <w:color w:val="000000"/>
        </w:rPr>
        <w:t>; п</w:t>
      </w:r>
      <w:r w:rsidRPr="00DE5B75">
        <w:rPr>
          <w:rFonts w:ascii="yandex-sans" w:hAnsi="yandex-sans"/>
          <w:color w:val="000000"/>
        </w:rPr>
        <w:t>редоставление не</w:t>
      </w:r>
      <w:r w:rsidR="001855A9">
        <w:rPr>
          <w:rFonts w:ascii="yandex-sans" w:hAnsi="yandex-sans"/>
          <w:color w:val="000000"/>
        </w:rPr>
        <w:t xml:space="preserve"> </w:t>
      </w:r>
      <w:r w:rsidRPr="00DE5B75">
        <w:rPr>
          <w:rFonts w:ascii="yandex-sans" w:hAnsi="yandex-sans"/>
          <w:color w:val="000000"/>
        </w:rPr>
        <w:t>полного комплекта</w:t>
      </w:r>
      <w:r w:rsidR="001855A9">
        <w:rPr>
          <w:rFonts w:ascii="yandex-sans" w:hAnsi="yandex-sans"/>
          <w:color w:val="000000"/>
        </w:rPr>
        <w:t xml:space="preserve"> </w:t>
      </w:r>
      <w:r w:rsidRPr="00DE5B75">
        <w:rPr>
          <w:rFonts w:ascii="yandex-sans" w:hAnsi="yandex-sans"/>
          <w:color w:val="000000"/>
        </w:rPr>
        <w:t>документо</w:t>
      </w:r>
      <w:r w:rsidR="001855A9">
        <w:rPr>
          <w:rFonts w:ascii="yandex-sans" w:hAnsi="yandex-sans"/>
          <w:color w:val="000000"/>
        </w:rPr>
        <w:t>в; д</w:t>
      </w:r>
      <w:r w:rsidRPr="00DE5B75">
        <w:rPr>
          <w:rFonts w:ascii="yandex-sans" w:hAnsi="yandex-sans"/>
          <w:color w:val="000000"/>
        </w:rPr>
        <w:t>окументы содержат</w:t>
      </w:r>
      <w:r w:rsidR="001855A9">
        <w:rPr>
          <w:rFonts w:ascii="yandex-sans" w:hAnsi="yandex-sans"/>
          <w:color w:val="000000"/>
        </w:rPr>
        <w:t xml:space="preserve"> </w:t>
      </w:r>
      <w:r w:rsidRPr="00DE5B75">
        <w:rPr>
          <w:rFonts w:ascii="yandex-sans" w:hAnsi="yandex-sans"/>
          <w:color w:val="000000"/>
        </w:rPr>
        <w:t>подчистки и</w:t>
      </w:r>
      <w:r w:rsidR="001855A9">
        <w:rPr>
          <w:rFonts w:ascii="yandex-sans" w:hAnsi="yandex-sans"/>
          <w:color w:val="000000"/>
        </w:rPr>
        <w:t xml:space="preserve"> </w:t>
      </w:r>
      <w:r w:rsidRPr="00DE5B75">
        <w:rPr>
          <w:rFonts w:ascii="yandex-sans" w:hAnsi="yandex-sans"/>
          <w:color w:val="000000"/>
        </w:rPr>
        <w:t>исправления текста,</w:t>
      </w:r>
      <w:r w:rsidR="001855A9">
        <w:rPr>
          <w:rFonts w:ascii="yandex-sans" w:hAnsi="yandex-sans"/>
          <w:color w:val="000000"/>
        </w:rPr>
        <w:t xml:space="preserve"> </w:t>
      </w:r>
      <w:r w:rsidRPr="00DE5B75">
        <w:rPr>
          <w:rFonts w:ascii="yandex-sans" w:hAnsi="yandex-sans"/>
          <w:color w:val="000000"/>
        </w:rPr>
        <w:t>не заверенные в</w:t>
      </w:r>
      <w:r w:rsidR="001855A9">
        <w:rPr>
          <w:rFonts w:ascii="yandex-sans" w:hAnsi="yandex-sans"/>
          <w:color w:val="000000"/>
        </w:rPr>
        <w:t xml:space="preserve"> </w:t>
      </w:r>
      <w:r w:rsidRPr="00DE5B75">
        <w:rPr>
          <w:rFonts w:ascii="yandex-sans" w:hAnsi="yandex-sans"/>
          <w:color w:val="000000"/>
        </w:rPr>
        <w:t>порядке,</w:t>
      </w:r>
      <w:r w:rsidR="001855A9">
        <w:rPr>
          <w:rFonts w:ascii="yandex-sans" w:hAnsi="yandex-sans"/>
          <w:color w:val="000000"/>
        </w:rPr>
        <w:t xml:space="preserve"> </w:t>
      </w:r>
      <w:r w:rsidRPr="00DE5B75">
        <w:rPr>
          <w:rFonts w:ascii="yandex-sans" w:hAnsi="yandex-sans"/>
          <w:color w:val="000000"/>
        </w:rPr>
        <w:t>установленном</w:t>
      </w:r>
      <w:r w:rsidR="001855A9">
        <w:rPr>
          <w:rFonts w:ascii="yandex-sans" w:hAnsi="yandex-sans"/>
          <w:color w:val="000000"/>
        </w:rPr>
        <w:t xml:space="preserve"> </w:t>
      </w:r>
      <w:r w:rsidRPr="00DE5B75">
        <w:rPr>
          <w:rFonts w:ascii="yandex-sans" w:hAnsi="yandex-sans"/>
          <w:color w:val="000000"/>
        </w:rPr>
        <w:t>законодательством</w:t>
      </w:r>
      <w:r w:rsidR="001855A9">
        <w:rPr>
          <w:rFonts w:ascii="yandex-sans" w:hAnsi="yandex-sans"/>
          <w:color w:val="000000"/>
        </w:rPr>
        <w:t xml:space="preserve"> </w:t>
      </w:r>
      <w:r w:rsidRPr="00DE5B75">
        <w:rPr>
          <w:rFonts w:ascii="yandex-sans" w:hAnsi="yandex-sans"/>
          <w:color w:val="000000"/>
        </w:rPr>
        <w:t>Российской</w:t>
      </w:r>
      <w:r w:rsidR="001855A9">
        <w:rPr>
          <w:rFonts w:ascii="yandex-sans" w:hAnsi="yandex-sans"/>
          <w:color w:val="000000"/>
        </w:rPr>
        <w:t xml:space="preserve"> </w:t>
      </w:r>
      <w:r w:rsidRPr="00DE5B75">
        <w:rPr>
          <w:rFonts w:ascii="yandex-sans" w:hAnsi="yandex-sans"/>
          <w:color w:val="000000"/>
        </w:rPr>
        <w:t>Федерации</w:t>
      </w:r>
      <w:r w:rsidR="001855A9">
        <w:rPr>
          <w:rFonts w:ascii="yandex-sans" w:hAnsi="yandex-sans"/>
          <w:color w:val="000000"/>
        </w:rPr>
        <w:t>; д</w:t>
      </w:r>
      <w:r w:rsidRPr="00DE5B75">
        <w:rPr>
          <w:rFonts w:ascii="yandex-sans" w:hAnsi="yandex-sans"/>
          <w:color w:val="000000"/>
        </w:rPr>
        <w:t>окументы содержат</w:t>
      </w:r>
      <w:r w:rsidR="001855A9">
        <w:rPr>
          <w:rFonts w:ascii="yandex-sans" w:hAnsi="yandex-sans"/>
          <w:color w:val="000000"/>
        </w:rPr>
        <w:t xml:space="preserve"> </w:t>
      </w:r>
      <w:r w:rsidRPr="00DE5B75">
        <w:rPr>
          <w:rFonts w:ascii="yandex-sans" w:hAnsi="yandex-sans"/>
          <w:color w:val="000000"/>
        </w:rPr>
        <w:t>повреждения,</w:t>
      </w:r>
      <w:r w:rsidR="001855A9">
        <w:rPr>
          <w:rFonts w:ascii="yandex-sans" w:hAnsi="yandex-sans"/>
          <w:color w:val="000000"/>
        </w:rPr>
        <w:t xml:space="preserve"> </w:t>
      </w:r>
      <w:r w:rsidRPr="00DE5B75">
        <w:rPr>
          <w:rFonts w:ascii="yandex-sans" w:hAnsi="yandex-sans"/>
          <w:color w:val="000000"/>
        </w:rPr>
        <w:t>наличие которых не</w:t>
      </w:r>
      <w:r w:rsidR="001855A9">
        <w:rPr>
          <w:rFonts w:ascii="yandex-sans" w:hAnsi="yandex-sans"/>
          <w:color w:val="000000"/>
        </w:rPr>
        <w:t xml:space="preserve"> </w:t>
      </w:r>
      <w:r w:rsidRPr="00DE5B75">
        <w:rPr>
          <w:rFonts w:ascii="yandex-sans" w:hAnsi="yandex-sans"/>
          <w:color w:val="000000"/>
        </w:rPr>
        <w:t>позволяет</w:t>
      </w:r>
      <w:r w:rsidR="001855A9">
        <w:rPr>
          <w:rFonts w:ascii="yandex-sans" w:hAnsi="yandex-sans"/>
          <w:color w:val="000000"/>
        </w:rPr>
        <w:t xml:space="preserve"> </w:t>
      </w:r>
      <w:r w:rsidRPr="00DE5B75">
        <w:rPr>
          <w:rFonts w:ascii="yandex-sans" w:hAnsi="yandex-sans"/>
          <w:color w:val="000000"/>
        </w:rPr>
        <w:t>однозначно</w:t>
      </w:r>
      <w:r w:rsidR="001855A9">
        <w:rPr>
          <w:rFonts w:ascii="yandex-sans" w:hAnsi="yandex-sans"/>
          <w:color w:val="000000"/>
        </w:rPr>
        <w:t xml:space="preserve"> </w:t>
      </w:r>
      <w:r w:rsidRPr="00DE5B75">
        <w:rPr>
          <w:rFonts w:ascii="yandex-sans" w:hAnsi="yandex-sans"/>
          <w:color w:val="000000"/>
        </w:rPr>
        <w:t>истолковать их</w:t>
      </w:r>
      <w:r w:rsidR="001855A9">
        <w:rPr>
          <w:rFonts w:ascii="yandex-sans" w:hAnsi="yandex-sans"/>
          <w:color w:val="000000"/>
        </w:rPr>
        <w:t xml:space="preserve"> </w:t>
      </w:r>
      <w:r w:rsidRPr="00DE5B75">
        <w:rPr>
          <w:rFonts w:ascii="yandex-sans" w:hAnsi="yandex-sans"/>
          <w:color w:val="000000"/>
        </w:rPr>
        <w:t>содержание</w:t>
      </w:r>
      <w:r w:rsidR="001855A9">
        <w:rPr>
          <w:rFonts w:ascii="yandex-sans" w:hAnsi="yandex-sans"/>
          <w:color w:val="000000"/>
        </w:rPr>
        <w:t>; п</w:t>
      </w:r>
      <w:r w:rsidRPr="00DE5B75">
        <w:rPr>
          <w:rFonts w:ascii="yandex-sans" w:hAnsi="yandex-sans"/>
          <w:color w:val="000000"/>
        </w:rPr>
        <w:t>редставление</w:t>
      </w:r>
      <w:r w:rsidR="001855A9">
        <w:rPr>
          <w:rFonts w:ascii="yandex-sans" w:hAnsi="yandex-sans"/>
          <w:color w:val="000000"/>
        </w:rPr>
        <w:t xml:space="preserve"> </w:t>
      </w:r>
      <w:r w:rsidRPr="00DE5B75">
        <w:rPr>
          <w:rFonts w:ascii="yandex-sans" w:hAnsi="yandex-sans"/>
          <w:color w:val="000000"/>
        </w:rPr>
        <w:t>документов, не</w:t>
      </w:r>
      <w:r w:rsidR="001855A9">
        <w:rPr>
          <w:rFonts w:ascii="yandex-sans" w:hAnsi="yandex-sans"/>
          <w:color w:val="000000"/>
        </w:rPr>
        <w:t xml:space="preserve"> </w:t>
      </w:r>
      <w:r w:rsidRPr="00DE5B75">
        <w:rPr>
          <w:rFonts w:ascii="yandex-sans" w:hAnsi="yandex-sans"/>
          <w:color w:val="000000"/>
        </w:rPr>
        <w:t>соответствующих по</w:t>
      </w:r>
      <w:r w:rsidR="001855A9">
        <w:rPr>
          <w:rFonts w:ascii="yandex-sans" w:hAnsi="yandex-sans"/>
          <w:color w:val="000000"/>
        </w:rPr>
        <w:t xml:space="preserve"> </w:t>
      </w:r>
      <w:r w:rsidRPr="00DE5B75">
        <w:rPr>
          <w:rFonts w:ascii="yandex-sans" w:hAnsi="yandex-sans"/>
          <w:color w:val="000000"/>
        </w:rPr>
        <w:t>форме и/или</w:t>
      </w:r>
      <w:r w:rsidR="001855A9">
        <w:rPr>
          <w:rFonts w:ascii="yandex-sans" w:hAnsi="yandex-sans"/>
          <w:color w:val="000000"/>
        </w:rPr>
        <w:t xml:space="preserve"> </w:t>
      </w:r>
      <w:r w:rsidRPr="00DE5B75">
        <w:rPr>
          <w:rFonts w:ascii="yandex-sans" w:hAnsi="yandex-sans"/>
          <w:color w:val="000000"/>
        </w:rPr>
        <w:t>содержанию</w:t>
      </w:r>
      <w:r w:rsidR="001855A9">
        <w:rPr>
          <w:rFonts w:ascii="yandex-sans" w:hAnsi="yandex-sans"/>
          <w:color w:val="000000"/>
        </w:rPr>
        <w:t xml:space="preserve"> </w:t>
      </w:r>
      <w:r w:rsidRPr="00DE5B75">
        <w:rPr>
          <w:rFonts w:ascii="yandex-sans" w:hAnsi="yandex-sans"/>
          <w:color w:val="000000"/>
        </w:rPr>
        <w:t>требованиям</w:t>
      </w:r>
      <w:r w:rsidR="001855A9">
        <w:rPr>
          <w:rFonts w:ascii="yandex-sans" w:hAnsi="yandex-sans"/>
          <w:color w:val="000000"/>
        </w:rPr>
        <w:t xml:space="preserve"> </w:t>
      </w:r>
      <w:r w:rsidRPr="00DE5B75">
        <w:rPr>
          <w:rFonts w:ascii="yandex-sans" w:hAnsi="yandex-sans"/>
          <w:color w:val="000000"/>
        </w:rPr>
        <w:t>законодательства</w:t>
      </w:r>
      <w:r w:rsidR="001855A9">
        <w:rPr>
          <w:rFonts w:ascii="yandex-sans" w:hAnsi="yandex-sans"/>
          <w:color w:val="000000"/>
        </w:rPr>
        <w:t xml:space="preserve"> </w:t>
      </w:r>
      <w:r w:rsidRPr="00DE5B75">
        <w:rPr>
          <w:rFonts w:ascii="yandex-sans" w:hAnsi="yandex-sans"/>
          <w:color w:val="000000"/>
        </w:rPr>
        <w:t>Российской</w:t>
      </w:r>
      <w:r w:rsidR="001855A9">
        <w:rPr>
          <w:rFonts w:ascii="yandex-sans" w:hAnsi="yandex-sans"/>
          <w:color w:val="000000"/>
        </w:rPr>
        <w:t xml:space="preserve"> </w:t>
      </w:r>
      <w:r w:rsidRPr="00DE5B75">
        <w:rPr>
          <w:rFonts w:ascii="yandex-sans" w:hAnsi="yandex-sans"/>
          <w:color w:val="000000"/>
        </w:rPr>
        <w:t>Федерации</w:t>
      </w:r>
      <w:r w:rsidR="001855A9">
        <w:rPr>
          <w:rFonts w:ascii="yandex-sans" w:hAnsi="yandex-sans"/>
          <w:color w:val="000000"/>
        </w:rPr>
        <w:t>; н</w:t>
      </w:r>
      <w:r w:rsidRPr="00DE5B75">
        <w:rPr>
          <w:rFonts w:ascii="yandex-sans" w:hAnsi="yandex-sans"/>
          <w:color w:val="000000"/>
        </w:rPr>
        <w:t>аличие</w:t>
      </w:r>
      <w:r w:rsidR="001855A9">
        <w:rPr>
          <w:rFonts w:ascii="yandex-sans" w:hAnsi="yandex-sans"/>
          <w:color w:val="000000"/>
        </w:rPr>
        <w:t xml:space="preserve"> </w:t>
      </w:r>
      <w:r w:rsidRPr="00DE5B75">
        <w:rPr>
          <w:rFonts w:ascii="yandex-sans" w:hAnsi="yandex-sans"/>
          <w:color w:val="000000"/>
        </w:rPr>
        <w:t>противоречивых</w:t>
      </w:r>
      <w:r w:rsidR="001855A9">
        <w:rPr>
          <w:rFonts w:ascii="yandex-sans" w:hAnsi="yandex-sans"/>
          <w:color w:val="000000"/>
        </w:rPr>
        <w:t xml:space="preserve"> </w:t>
      </w:r>
      <w:r w:rsidRPr="00DE5B75">
        <w:rPr>
          <w:rFonts w:ascii="yandex-sans" w:hAnsi="yandex-sans"/>
          <w:color w:val="000000"/>
        </w:rPr>
        <w:t>сведений в</w:t>
      </w:r>
      <w:r w:rsidR="001855A9">
        <w:rPr>
          <w:rFonts w:ascii="yandex-sans" w:hAnsi="yandex-sans"/>
          <w:color w:val="000000"/>
        </w:rPr>
        <w:t xml:space="preserve"> </w:t>
      </w:r>
      <w:r w:rsidRPr="00DE5B75">
        <w:rPr>
          <w:rFonts w:ascii="yandex-sans" w:hAnsi="yandex-sans"/>
          <w:color w:val="000000"/>
        </w:rPr>
        <w:t>заявлении на</w:t>
      </w:r>
      <w:r w:rsidR="001855A9">
        <w:rPr>
          <w:rFonts w:ascii="yandex-sans" w:hAnsi="yandex-sans"/>
          <w:color w:val="000000"/>
        </w:rPr>
        <w:t xml:space="preserve"> </w:t>
      </w:r>
      <w:r w:rsidRPr="00DE5B75">
        <w:rPr>
          <w:rFonts w:ascii="yandex-sans" w:hAnsi="yandex-sans"/>
          <w:color w:val="000000"/>
        </w:rPr>
        <w:t>предоставление</w:t>
      </w:r>
      <w:r w:rsidR="001855A9">
        <w:rPr>
          <w:rFonts w:ascii="yandex-sans" w:hAnsi="yandex-sans"/>
          <w:color w:val="000000"/>
        </w:rPr>
        <w:t xml:space="preserve"> </w:t>
      </w:r>
      <w:r w:rsidRPr="00DE5B75">
        <w:rPr>
          <w:rFonts w:ascii="yandex-sans" w:hAnsi="yandex-sans"/>
          <w:color w:val="000000"/>
        </w:rPr>
        <w:t>услуги и</w:t>
      </w:r>
      <w:r w:rsidR="001855A9">
        <w:rPr>
          <w:rFonts w:ascii="yandex-sans" w:hAnsi="yandex-sans"/>
          <w:color w:val="000000"/>
        </w:rPr>
        <w:t xml:space="preserve"> </w:t>
      </w:r>
      <w:r w:rsidRPr="00DE5B75">
        <w:rPr>
          <w:rFonts w:ascii="yandex-sans" w:hAnsi="yandex-sans"/>
          <w:color w:val="000000"/>
        </w:rPr>
        <w:t xml:space="preserve">приложенных к </w:t>
      </w:r>
      <w:r w:rsidR="001855A9">
        <w:rPr>
          <w:rFonts w:ascii="yandex-sans" w:hAnsi="yandex-sans"/>
          <w:color w:val="000000"/>
        </w:rPr>
        <w:t xml:space="preserve"> </w:t>
      </w:r>
      <w:r w:rsidRPr="00DE5B75">
        <w:rPr>
          <w:rFonts w:ascii="yandex-sans" w:hAnsi="yandex-sans"/>
          <w:color w:val="000000"/>
        </w:rPr>
        <w:t>нему</w:t>
      </w:r>
      <w:r w:rsidR="001855A9">
        <w:rPr>
          <w:rFonts w:ascii="yandex-sans" w:hAnsi="yandex-sans"/>
          <w:color w:val="000000"/>
        </w:rPr>
        <w:t xml:space="preserve"> </w:t>
      </w:r>
      <w:r w:rsidRPr="00DE5B75">
        <w:rPr>
          <w:rFonts w:ascii="yandex-sans" w:hAnsi="yandex-sans"/>
          <w:color w:val="000000"/>
        </w:rPr>
        <w:t>документах</w:t>
      </w:r>
      <w:r w:rsidR="001855A9">
        <w:rPr>
          <w:rFonts w:ascii="yandex-sans" w:hAnsi="yandex-sans"/>
          <w:color w:val="000000"/>
        </w:rPr>
        <w:t>; п</w:t>
      </w:r>
      <w:r w:rsidRPr="00DE5B75">
        <w:rPr>
          <w:rFonts w:ascii="yandex-sans" w:hAnsi="yandex-sans"/>
          <w:color w:val="000000"/>
        </w:rPr>
        <w:t>оступления в</w:t>
      </w:r>
      <w:r w:rsidR="001855A9">
        <w:rPr>
          <w:rFonts w:ascii="yandex-sans" w:hAnsi="yandex-sans"/>
          <w:color w:val="000000"/>
        </w:rPr>
        <w:t xml:space="preserve"> </w:t>
      </w:r>
      <w:r w:rsidRPr="00DE5B75">
        <w:rPr>
          <w:rFonts w:ascii="yandex-sans" w:hAnsi="yandex-sans"/>
          <w:color w:val="000000"/>
        </w:rPr>
        <w:t>орган,</w:t>
      </w:r>
      <w:r w:rsidR="001855A9">
        <w:rPr>
          <w:rFonts w:ascii="yandex-sans" w:hAnsi="yandex-sans"/>
          <w:color w:val="000000"/>
        </w:rPr>
        <w:t xml:space="preserve"> </w:t>
      </w:r>
      <w:r w:rsidRPr="00DE5B75">
        <w:rPr>
          <w:rFonts w:ascii="yandex-sans" w:hAnsi="yandex-sans"/>
          <w:color w:val="000000"/>
        </w:rPr>
        <w:t>осуществляющий</w:t>
      </w:r>
      <w:r w:rsidR="001855A9">
        <w:rPr>
          <w:rFonts w:ascii="yandex-sans" w:hAnsi="yandex-sans"/>
          <w:color w:val="000000"/>
        </w:rPr>
        <w:t xml:space="preserve"> </w:t>
      </w:r>
      <w:r w:rsidRPr="00DE5B75">
        <w:rPr>
          <w:rFonts w:ascii="yandex-sans" w:hAnsi="yandex-sans"/>
          <w:color w:val="000000"/>
        </w:rPr>
        <w:t>согласование, ответа</w:t>
      </w:r>
      <w:r w:rsidR="001855A9">
        <w:rPr>
          <w:rFonts w:ascii="yandex-sans" w:hAnsi="yandex-sans"/>
          <w:color w:val="000000"/>
        </w:rPr>
        <w:t xml:space="preserve"> </w:t>
      </w:r>
      <w:r w:rsidRPr="00DE5B75">
        <w:rPr>
          <w:rFonts w:ascii="yandex-sans" w:hAnsi="yandex-sans"/>
          <w:color w:val="000000"/>
        </w:rPr>
        <w:t>органа</w:t>
      </w:r>
      <w:r w:rsidR="001855A9">
        <w:rPr>
          <w:rFonts w:ascii="yandex-sans" w:hAnsi="yandex-sans"/>
          <w:color w:val="000000"/>
        </w:rPr>
        <w:t xml:space="preserve"> </w:t>
      </w:r>
      <w:r w:rsidRPr="00DE5B75">
        <w:rPr>
          <w:rFonts w:ascii="yandex-sans" w:hAnsi="yandex-sans"/>
          <w:color w:val="000000"/>
        </w:rPr>
        <w:t>государственной</w:t>
      </w:r>
      <w:r w:rsidR="001855A9">
        <w:rPr>
          <w:rFonts w:ascii="yandex-sans" w:hAnsi="yandex-sans"/>
          <w:color w:val="000000"/>
        </w:rPr>
        <w:t xml:space="preserve"> </w:t>
      </w:r>
      <w:r w:rsidRPr="00DE5B75">
        <w:rPr>
          <w:rFonts w:ascii="yandex-sans" w:hAnsi="yandex-sans"/>
          <w:color w:val="000000"/>
        </w:rPr>
        <w:t>власти, органа</w:t>
      </w:r>
      <w:r w:rsidR="001855A9">
        <w:rPr>
          <w:rFonts w:ascii="yandex-sans" w:hAnsi="yandex-sans"/>
          <w:color w:val="000000"/>
        </w:rPr>
        <w:t xml:space="preserve"> </w:t>
      </w:r>
      <w:r w:rsidRPr="00DE5B75">
        <w:rPr>
          <w:rFonts w:ascii="yandex-sans" w:hAnsi="yandex-sans"/>
          <w:color w:val="000000"/>
        </w:rPr>
        <w:t>местного</w:t>
      </w:r>
      <w:r w:rsidR="001855A9">
        <w:rPr>
          <w:rFonts w:ascii="yandex-sans" w:hAnsi="yandex-sans"/>
          <w:color w:val="000000"/>
        </w:rPr>
        <w:t xml:space="preserve"> </w:t>
      </w:r>
      <w:r w:rsidRPr="00DE5B75">
        <w:rPr>
          <w:rFonts w:ascii="yandex-sans" w:hAnsi="yandex-sans"/>
          <w:color w:val="000000"/>
        </w:rPr>
        <w:t>самоуправления</w:t>
      </w:r>
      <w:r w:rsidR="001855A9">
        <w:rPr>
          <w:rFonts w:ascii="yandex-sans" w:hAnsi="yandex-sans"/>
          <w:color w:val="000000"/>
        </w:rPr>
        <w:t xml:space="preserve"> </w:t>
      </w:r>
      <w:r w:rsidRPr="00DE5B75">
        <w:rPr>
          <w:rFonts w:ascii="yandex-sans" w:hAnsi="yandex-sans"/>
          <w:color w:val="000000"/>
        </w:rPr>
        <w:t>либо</w:t>
      </w:r>
      <w:r w:rsidR="001855A9">
        <w:rPr>
          <w:rFonts w:ascii="yandex-sans" w:hAnsi="yandex-sans"/>
          <w:color w:val="000000"/>
        </w:rPr>
        <w:t xml:space="preserve"> </w:t>
      </w:r>
      <w:r w:rsidRPr="00DE5B75">
        <w:rPr>
          <w:rFonts w:ascii="yandex-sans" w:hAnsi="yandex-sans"/>
          <w:color w:val="000000"/>
        </w:rPr>
        <w:t>подведомственной</w:t>
      </w:r>
      <w:r w:rsidR="001855A9">
        <w:rPr>
          <w:rFonts w:ascii="yandex-sans" w:hAnsi="yandex-sans"/>
          <w:color w:val="000000"/>
        </w:rPr>
        <w:t xml:space="preserve"> </w:t>
      </w:r>
      <w:r w:rsidRPr="00DE5B75">
        <w:rPr>
          <w:rFonts w:ascii="yandex-sans" w:hAnsi="yandex-sans"/>
          <w:color w:val="000000"/>
        </w:rPr>
        <w:t>органу</w:t>
      </w:r>
      <w:r w:rsidR="001855A9">
        <w:rPr>
          <w:rFonts w:ascii="yandex-sans" w:hAnsi="yandex-sans"/>
          <w:color w:val="000000"/>
        </w:rPr>
        <w:t xml:space="preserve"> </w:t>
      </w:r>
      <w:r w:rsidRPr="00DE5B75">
        <w:rPr>
          <w:rFonts w:ascii="yandex-sans" w:hAnsi="yandex-sans"/>
          <w:color w:val="000000"/>
        </w:rPr>
        <w:t>государственной</w:t>
      </w:r>
      <w:r w:rsidR="001855A9">
        <w:rPr>
          <w:rFonts w:ascii="yandex-sans" w:hAnsi="yandex-sans"/>
          <w:color w:val="000000"/>
        </w:rPr>
        <w:t xml:space="preserve"> </w:t>
      </w:r>
      <w:r w:rsidRPr="00DE5B75">
        <w:rPr>
          <w:rFonts w:ascii="yandex-sans" w:hAnsi="yandex-sans"/>
          <w:color w:val="000000"/>
        </w:rPr>
        <w:t>власти или органу</w:t>
      </w:r>
      <w:r w:rsidR="001855A9">
        <w:rPr>
          <w:rFonts w:ascii="yandex-sans" w:hAnsi="yandex-sans"/>
          <w:color w:val="000000"/>
        </w:rPr>
        <w:t xml:space="preserve"> </w:t>
      </w:r>
      <w:r w:rsidRPr="00DE5B75">
        <w:rPr>
          <w:rFonts w:ascii="yandex-sans" w:hAnsi="yandex-sans"/>
          <w:color w:val="000000"/>
        </w:rPr>
        <w:t>местного</w:t>
      </w:r>
      <w:r w:rsidR="001855A9">
        <w:rPr>
          <w:rFonts w:ascii="yandex-sans" w:hAnsi="yandex-sans"/>
          <w:color w:val="000000"/>
        </w:rPr>
        <w:t xml:space="preserve"> </w:t>
      </w:r>
      <w:r w:rsidRPr="00DE5B75">
        <w:rPr>
          <w:rFonts w:ascii="yandex-sans" w:hAnsi="yandex-sans"/>
          <w:color w:val="000000"/>
        </w:rPr>
        <w:t>самоуправления</w:t>
      </w:r>
      <w:r w:rsidR="001855A9">
        <w:rPr>
          <w:rFonts w:ascii="yandex-sans" w:hAnsi="yandex-sans"/>
          <w:color w:val="000000"/>
        </w:rPr>
        <w:t xml:space="preserve"> </w:t>
      </w:r>
      <w:r w:rsidRPr="00DE5B75">
        <w:rPr>
          <w:rFonts w:ascii="yandex-sans" w:hAnsi="yandex-sans"/>
          <w:color w:val="000000"/>
        </w:rPr>
        <w:t>организации на</w:t>
      </w:r>
      <w:r w:rsidR="001855A9">
        <w:rPr>
          <w:rFonts w:ascii="yandex-sans" w:hAnsi="yandex-sans"/>
          <w:color w:val="000000"/>
        </w:rPr>
        <w:t xml:space="preserve"> </w:t>
      </w:r>
      <w:r w:rsidRPr="00DE5B75">
        <w:rPr>
          <w:rFonts w:ascii="yandex-sans" w:hAnsi="yandex-sans"/>
          <w:color w:val="000000"/>
        </w:rPr>
        <w:t>межведомственный</w:t>
      </w:r>
      <w:r w:rsidR="001855A9">
        <w:rPr>
          <w:rFonts w:ascii="yandex-sans" w:hAnsi="yandex-sans"/>
          <w:color w:val="000000"/>
        </w:rPr>
        <w:t xml:space="preserve"> </w:t>
      </w:r>
      <w:r w:rsidRPr="00DE5B75">
        <w:rPr>
          <w:rFonts w:ascii="yandex-sans" w:hAnsi="yandex-sans"/>
          <w:color w:val="000000"/>
        </w:rPr>
        <w:t>запрос,</w:t>
      </w:r>
      <w:r w:rsidR="001855A9">
        <w:rPr>
          <w:rFonts w:ascii="yandex-sans" w:hAnsi="yandex-sans"/>
          <w:color w:val="000000"/>
        </w:rPr>
        <w:t xml:space="preserve"> </w:t>
      </w:r>
      <w:r w:rsidRPr="00DE5B75">
        <w:rPr>
          <w:rFonts w:ascii="yandex-sans" w:hAnsi="yandex-sans"/>
          <w:color w:val="000000"/>
        </w:rPr>
        <w:t>свидетельствующего</w:t>
      </w:r>
      <w:r w:rsidR="001855A9">
        <w:rPr>
          <w:rFonts w:ascii="yandex-sans" w:hAnsi="yandex-sans"/>
          <w:color w:val="000000"/>
        </w:rPr>
        <w:t xml:space="preserve"> </w:t>
      </w:r>
      <w:r w:rsidRPr="00DE5B75">
        <w:rPr>
          <w:rFonts w:ascii="yandex-sans" w:hAnsi="yandex-sans"/>
          <w:color w:val="000000"/>
        </w:rPr>
        <w:t>об отсутствии</w:t>
      </w:r>
      <w:r w:rsidR="001855A9">
        <w:rPr>
          <w:rFonts w:ascii="yandex-sans" w:hAnsi="yandex-sans"/>
          <w:color w:val="000000"/>
        </w:rPr>
        <w:t xml:space="preserve"> </w:t>
      </w:r>
      <w:r w:rsidRPr="00DE5B75">
        <w:rPr>
          <w:rFonts w:ascii="yandex-sans" w:hAnsi="yandex-sans"/>
          <w:color w:val="000000"/>
        </w:rPr>
        <w:t>документа и (или)</w:t>
      </w:r>
      <w:r w:rsidR="001855A9">
        <w:rPr>
          <w:rFonts w:ascii="yandex-sans" w:hAnsi="yandex-sans"/>
          <w:color w:val="000000"/>
        </w:rPr>
        <w:t xml:space="preserve"> </w:t>
      </w:r>
      <w:r w:rsidRPr="00DE5B75">
        <w:rPr>
          <w:rFonts w:ascii="yandex-sans" w:hAnsi="yandex-sans"/>
          <w:color w:val="000000"/>
        </w:rPr>
        <w:t>информации,</w:t>
      </w:r>
      <w:r w:rsidR="001855A9">
        <w:rPr>
          <w:rFonts w:ascii="yandex-sans" w:hAnsi="yandex-sans"/>
          <w:color w:val="000000"/>
        </w:rPr>
        <w:t xml:space="preserve"> </w:t>
      </w:r>
      <w:r w:rsidRPr="00DE5B75">
        <w:rPr>
          <w:rFonts w:ascii="yandex-sans" w:hAnsi="yandex-sans"/>
          <w:color w:val="000000"/>
        </w:rPr>
        <w:t>необходимых для</w:t>
      </w:r>
      <w:r w:rsidR="001855A9">
        <w:rPr>
          <w:rFonts w:ascii="yandex-sans" w:hAnsi="yandex-sans"/>
          <w:color w:val="000000"/>
        </w:rPr>
        <w:t xml:space="preserve"> согласования </w:t>
      </w:r>
      <w:r w:rsidRPr="00DE5B75">
        <w:rPr>
          <w:rFonts w:ascii="yandex-sans" w:hAnsi="yandex-sans"/>
          <w:color w:val="000000"/>
        </w:rPr>
        <w:t>проведения</w:t>
      </w:r>
      <w:r w:rsidR="001855A9">
        <w:rPr>
          <w:rFonts w:ascii="yandex-sans" w:hAnsi="yandex-sans"/>
          <w:color w:val="000000"/>
        </w:rPr>
        <w:t xml:space="preserve"> </w:t>
      </w:r>
      <w:r w:rsidRPr="00DE5B75">
        <w:rPr>
          <w:rFonts w:ascii="yandex-sans" w:hAnsi="yandex-sans"/>
          <w:color w:val="000000"/>
        </w:rPr>
        <w:t>переустройства и</w:t>
      </w:r>
      <w:r w:rsidR="001855A9">
        <w:rPr>
          <w:rFonts w:ascii="yandex-sans" w:hAnsi="yandex-sans"/>
          <w:color w:val="000000"/>
        </w:rPr>
        <w:t xml:space="preserve"> </w:t>
      </w:r>
      <w:r w:rsidRPr="00DE5B75">
        <w:rPr>
          <w:rFonts w:ascii="yandex-sans" w:hAnsi="yandex-sans"/>
          <w:color w:val="000000"/>
        </w:rPr>
        <w:t>(или)</w:t>
      </w:r>
      <w:r w:rsidR="001855A9">
        <w:rPr>
          <w:rFonts w:ascii="yandex-sans" w:hAnsi="yandex-sans"/>
          <w:color w:val="000000"/>
        </w:rPr>
        <w:t xml:space="preserve"> </w:t>
      </w:r>
      <w:r w:rsidRPr="00DE5B75">
        <w:rPr>
          <w:rFonts w:ascii="yandex-sans" w:hAnsi="yandex-sans"/>
          <w:color w:val="000000"/>
        </w:rPr>
        <w:t>перепланировки</w:t>
      </w:r>
      <w:r w:rsidR="001855A9">
        <w:rPr>
          <w:rFonts w:ascii="yandex-sans" w:hAnsi="yandex-sans"/>
          <w:color w:val="000000"/>
        </w:rPr>
        <w:t xml:space="preserve"> </w:t>
      </w:r>
      <w:r w:rsidRPr="00DE5B75">
        <w:rPr>
          <w:rFonts w:ascii="yandex-sans" w:hAnsi="yandex-sans"/>
          <w:color w:val="000000"/>
        </w:rPr>
        <w:t>помещения в</w:t>
      </w:r>
      <w:r w:rsidR="001855A9">
        <w:rPr>
          <w:rFonts w:ascii="yandex-sans" w:hAnsi="yandex-sans"/>
          <w:color w:val="000000"/>
        </w:rPr>
        <w:t xml:space="preserve"> </w:t>
      </w:r>
      <w:r w:rsidRPr="00DE5B75">
        <w:rPr>
          <w:rFonts w:ascii="yandex-sans" w:hAnsi="yandex-sans"/>
          <w:color w:val="000000"/>
        </w:rPr>
        <w:t>многоквартирном</w:t>
      </w:r>
      <w:r w:rsidR="001855A9">
        <w:rPr>
          <w:rFonts w:ascii="yandex-sans" w:hAnsi="yandex-sans"/>
          <w:color w:val="000000"/>
        </w:rPr>
        <w:t xml:space="preserve"> </w:t>
      </w:r>
      <w:r w:rsidRPr="00DE5B75">
        <w:rPr>
          <w:rFonts w:ascii="yandex-sans" w:hAnsi="yandex-sans"/>
          <w:color w:val="000000"/>
        </w:rPr>
        <w:t>доме, если</w:t>
      </w:r>
      <w:r w:rsidR="001855A9">
        <w:rPr>
          <w:rFonts w:ascii="yandex-sans" w:hAnsi="yandex-sans"/>
          <w:color w:val="000000"/>
        </w:rPr>
        <w:t xml:space="preserve"> </w:t>
      </w:r>
      <w:r w:rsidRPr="00DE5B75">
        <w:rPr>
          <w:rFonts w:ascii="yandex-sans" w:hAnsi="yandex-sans"/>
          <w:color w:val="000000"/>
        </w:rPr>
        <w:t>соответствующий</w:t>
      </w:r>
      <w:r w:rsidR="001855A9">
        <w:rPr>
          <w:rFonts w:ascii="yandex-sans" w:hAnsi="yandex-sans"/>
          <w:color w:val="000000"/>
        </w:rPr>
        <w:t xml:space="preserve"> </w:t>
      </w:r>
      <w:r w:rsidRPr="00DE5B75">
        <w:rPr>
          <w:rFonts w:ascii="yandex-sans" w:hAnsi="yandex-sans"/>
          <w:color w:val="000000"/>
        </w:rPr>
        <w:t>документ не был</w:t>
      </w:r>
      <w:r w:rsidR="001855A9">
        <w:rPr>
          <w:rFonts w:ascii="yandex-sans" w:hAnsi="yandex-sans"/>
          <w:color w:val="000000"/>
        </w:rPr>
        <w:t xml:space="preserve"> </w:t>
      </w:r>
      <w:r w:rsidRPr="00DE5B75">
        <w:rPr>
          <w:rFonts w:ascii="yandex-sans" w:hAnsi="yandex-sans"/>
          <w:color w:val="000000"/>
        </w:rPr>
        <w:t>представлен</w:t>
      </w:r>
      <w:r w:rsidR="001855A9">
        <w:rPr>
          <w:rFonts w:ascii="yandex-sans" w:hAnsi="yandex-sans"/>
          <w:color w:val="000000"/>
        </w:rPr>
        <w:t xml:space="preserve"> </w:t>
      </w:r>
      <w:r w:rsidRPr="00DE5B75">
        <w:rPr>
          <w:rFonts w:ascii="yandex-sans" w:hAnsi="yandex-sans"/>
          <w:color w:val="000000"/>
        </w:rPr>
        <w:t>заявителем по</w:t>
      </w:r>
      <w:r w:rsidR="001855A9">
        <w:rPr>
          <w:rFonts w:ascii="yandex-sans" w:hAnsi="yandex-sans"/>
          <w:color w:val="000000"/>
        </w:rPr>
        <w:t xml:space="preserve"> </w:t>
      </w:r>
      <w:r w:rsidRPr="00DE5B75">
        <w:rPr>
          <w:rFonts w:ascii="yandex-sans" w:hAnsi="yandex-sans"/>
          <w:color w:val="000000"/>
        </w:rPr>
        <w:t>собственной</w:t>
      </w:r>
      <w:r w:rsidR="001855A9">
        <w:rPr>
          <w:rFonts w:ascii="yandex-sans" w:hAnsi="yandex-sans"/>
          <w:color w:val="000000"/>
        </w:rPr>
        <w:t xml:space="preserve"> </w:t>
      </w:r>
      <w:r w:rsidRPr="00DE5B75">
        <w:rPr>
          <w:rFonts w:ascii="yandex-sans" w:hAnsi="yandex-sans"/>
          <w:color w:val="000000"/>
        </w:rPr>
        <w:t>инициативе</w:t>
      </w:r>
      <w:r w:rsidR="001855A9">
        <w:rPr>
          <w:rFonts w:ascii="yandex-sans" w:hAnsi="yandex-sans"/>
          <w:color w:val="000000"/>
        </w:rPr>
        <w:t>; н</w:t>
      </w:r>
      <w:r w:rsidRPr="00DE5B75">
        <w:rPr>
          <w:rFonts w:ascii="yandex-sans" w:hAnsi="yandex-sans"/>
          <w:color w:val="000000"/>
        </w:rPr>
        <w:t>есоответствия</w:t>
      </w:r>
      <w:r w:rsidR="001855A9">
        <w:rPr>
          <w:rFonts w:ascii="yandex-sans" w:hAnsi="yandex-sans"/>
          <w:color w:val="000000"/>
        </w:rPr>
        <w:t xml:space="preserve"> </w:t>
      </w:r>
      <w:r w:rsidRPr="00DE5B75">
        <w:rPr>
          <w:rFonts w:ascii="yandex-sans" w:hAnsi="yandex-sans"/>
          <w:color w:val="000000"/>
        </w:rPr>
        <w:t>проекта</w:t>
      </w:r>
      <w:r w:rsidR="001855A9">
        <w:rPr>
          <w:rFonts w:ascii="yandex-sans" w:hAnsi="yandex-sans"/>
          <w:color w:val="000000"/>
        </w:rPr>
        <w:t xml:space="preserve"> </w:t>
      </w:r>
      <w:r w:rsidRPr="00DE5B75">
        <w:rPr>
          <w:rFonts w:ascii="yandex-sans" w:hAnsi="yandex-sans"/>
          <w:color w:val="000000"/>
        </w:rPr>
        <w:t>переустройства и</w:t>
      </w:r>
      <w:r w:rsidR="001855A9">
        <w:rPr>
          <w:rFonts w:ascii="yandex-sans" w:hAnsi="yandex-sans"/>
          <w:color w:val="000000"/>
        </w:rPr>
        <w:t xml:space="preserve"> </w:t>
      </w:r>
      <w:r w:rsidRPr="00DE5B75">
        <w:rPr>
          <w:rFonts w:ascii="yandex-sans" w:hAnsi="yandex-sans"/>
          <w:color w:val="000000"/>
        </w:rPr>
        <w:t>(или)</w:t>
      </w:r>
      <w:r w:rsidR="001855A9">
        <w:rPr>
          <w:rFonts w:ascii="yandex-sans" w:hAnsi="yandex-sans"/>
          <w:color w:val="000000"/>
        </w:rPr>
        <w:t xml:space="preserve"> </w:t>
      </w:r>
      <w:r w:rsidRPr="00DE5B75">
        <w:rPr>
          <w:rFonts w:ascii="yandex-sans" w:hAnsi="yandex-sans"/>
          <w:color w:val="000000"/>
        </w:rPr>
        <w:t>перепланировки</w:t>
      </w:r>
      <w:r w:rsidR="001855A9">
        <w:rPr>
          <w:rFonts w:ascii="yandex-sans" w:hAnsi="yandex-sans"/>
          <w:color w:val="000000"/>
        </w:rPr>
        <w:t xml:space="preserve"> </w:t>
      </w:r>
      <w:r w:rsidRPr="00DE5B75">
        <w:rPr>
          <w:rFonts w:ascii="yandex-sans" w:hAnsi="yandex-sans"/>
          <w:color w:val="000000"/>
        </w:rPr>
        <w:t>помещения в</w:t>
      </w:r>
      <w:r w:rsidR="001855A9">
        <w:rPr>
          <w:rFonts w:ascii="yandex-sans" w:hAnsi="yandex-sans"/>
          <w:color w:val="000000"/>
        </w:rPr>
        <w:t xml:space="preserve"> </w:t>
      </w:r>
      <w:r w:rsidRPr="00DE5B75">
        <w:rPr>
          <w:rFonts w:ascii="yandex-sans" w:hAnsi="yandex-sans"/>
          <w:color w:val="000000"/>
        </w:rPr>
        <w:t>многоквартирном</w:t>
      </w:r>
      <w:r w:rsidR="001855A9">
        <w:rPr>
          <w:rFonts w:ascii="yandex-sans" w:hAnsi="yandex-sans"/>
          <w:color w:val="000000"/>
        </w:rPr>
        <w:t xml:space="preserve"> </w:t>
      </w:r>
      <w:r w:rsidRPr="00DE5B75">
        <w:rPr>
          <w:rFonts w:ascii="yandex-sans" w:hAnsi="yandex-sans"/>
          <w:color w:val="000000"/>
        </w:rPr>
        <w:t>доме требованиям</w:t>
      </w:r>
      <w:r w:rsidR="001855A9">
        <w:rPr>
          <w:rFonts w:ascii="yandex-sans" w:hAnsi="yandex-sans"/>
          <w:color w:val="000000"/>
        </w:rPr>
        <w:t xml:space="preserve"> </w:t>
      </w:r>
      <w:r w:rsidRPr="00DE5B75">
        <w:rPr>
          <w:rFonts w:ascii="yandex-sans" w:hAnsi="yandex-sans"/>
          <w:color w:val="000000"/>
        </w:rPr>
        <w:t>законодательства</w:t>
      </w:r>
      <w:r w:rsidR="001855A9">
        <w:rPr>
          <w:rFonts w:ascii="yandex-sans" w:hAnsi="yandex-sans"/>
          <w:color w:val="000000"/>
        </w:rPr>
        <w:t>)</w:t>
      </w:r>
    </w:p>
    <w:p w:rsidR="00EF1DC5" w:rsidRDefault="00EF1DC5" w:rsidP="009F03E2">
      <w:pPr>
        <w:suppressAutoHyphens/>
        <w:autoSpaceDE w:val="0"/>
        <w:autoSpaceDN w:val="0"/>
        <w:adjustRightInd w:val="0"/>
        <w:contextualSpacing/>
        <w:jc w:val="both"/>
        <w:rPr>
          <w:rFonts w:ascii="PT Astra Serif" w:hAnsi="PT Astra Serif"/>
        </w:rPr>
      </w:pPr>
    </w:p>
    <w:p w:rsidR="001855A9" w:rsidRPr="00A0385D" w:rsidRDefault="001855A9" w:rsidP="001855A9">
      <w:pPr>
        <w:pStyle w:val="afb"/>
        <w:suppressAutoHyphens/>
        <w:contextualSpacing/>
        <w:jc w:val="both"/>
        <w:rPr>
          <w:rFonts w:ascii="PT Astra Serif" w:eastAsia="Times New Roman" w:hAnsi="PT Astra Serif" w:cs="Times New Roman"/>
          <w:sz w:val="28"/>
          <w:szCs w:val="28"/>
        </w:rPr>
      </w:pPr>
    </w:p>
    <w:p w:rsidR="001855A9" w:rsidRDefault="001855A9" w:rsidP="001855A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ФИО</w:t>
      </w:r>
      <w:r w:rsidRPr="00A0385D">
        <w:rPr>
          <w:rFonts w:ascii="PT Astra Serif" w:eastAsia="Times New Roman" w:hAnsi="PT Astra Serif" w:cs="Times New Roman"/>
          <w:sz w:val="24"/>
          <w:szCs w:val="24"/>
        </w:rPr>
        <w:t xml:space="preserve"> должност</w:t>
      </w:r>
      <w:r>
        <w:rPr>
          <w:rFonts w:ascii="PT Astra Serif" w:eastAsia="Times New Roman" w:hAnsi="PT Astra Serif" w:cs="Times New Roman"/>
          <w:sz w:val="24"/>
          <w:szCs w:val="24"/>
        </w:rPr>
        <w:t>ь                                                                     Сведения об</w:t>
      </w:r>
    </w:p>
    <w:p w:rsidR="001855A9" w:rsidRPr="00A0385D" w:rsidRDefault="001855A9" w:rsidP="001855A9">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уполномоченного сотрудника                                                электронной подписи</w:t>
      </w:r>
    </w:p>
    <w:p w:rsidR="001855A9" w:rsidRDefault="001855A9" w:rsidP="009F03E2">
      <w:pPr>
        <w:suppressAutoHyphens/>
        <w:autoSpaceDE w:val="0"/>
        <w:autoSpaceDN w:val="0"/>
        <w:adjustRightInd w:val="0"/>
        <w:contextualSpacing/>
        <w:jc w:val="both"/>
        <w:rPr>
          <w:rFonts w:ascii="PT Astra Serif" w:hAnsi="PT Astra Serif"/>
        </w:rPr>
        <w:sectPr w:rsidR="001855A9" w:rsidSect="00650B1A">
          <w:endnotePr>
            <w:numFmt w:val="decimal"/>
          </w:endnotePr>
          <w:pgSz w:w="11907" w:h="16840" w:code="9"/>
          <w:pgMar w:top="1134" w:right="850" w:bottom="993" w:left="1701" w:header="720" w:footer="720" w:gutter="0"/>
          <w:pgNumType w:start="1"/>
          <w:cols w:space="720"/>
          <w:titlePg/>
          <w:docGrid w:linePitch="272"/>
        </w:sectPr>
      </w:pPr>
    </w:p>
    <w:p w:rsidR="001855A9" w:rsidRPr="00A0385D" w:rsidRDefault="001855A9" w:rsidP="001855A9">
      <w:pPr>
        <w:pStyle w:val="ConsPlusNonformat"/>
        <w:tabs>
          <w:tab w:val="left" w:pos="400"/>
        </w:tabs>
        <w:suppressAutoHyphens/>
        <w:ind w:left="4536"/>
        <w:contextualSpacing/>
        <w:jc w:val="center"/>
        <w:rPr>
          <w:rFonts w:ascii="PT Astra Serif" w:hAnsi="PT Astra Serif" w:cs="Times New Roman"/>
          <w:sz w:val="28"/>
          <w:szCs w:val="28"/>
        </w:rPr>
      </w:pPr>
      <w:r w:rsidRPr="00A0385D">
        <w:rPr>
          <w:rFonts w:ascii="PT Astra Serif" w:hAnsi="PT Astra Serif" w:cs="Times New Roman"/>
          <w:sz w:val="28"/>
          <w:szCs w:val="28"/>
        </w:rPr>
        <w:lastRenderedPageBreak/>
        <w:t xml:space="preserve">Приложение </w:t>
      </w:r>
      <w:r w:rsidR="00275ADC">
        <w:rPr>
          <w:rFonts w:ascii="PT Astra Serif" w:hAnsi="PT Astra Serif" w:cs="Times New Roman"/>
          <w:sz w:val="28"/>
          <w:szCs w:val="28"/>
        </w:rPr>
        <w:t>4</w:t>
      </w:r>
    </w:p>
    <w:p w:rsidR="001855A9" w:rsidRDefault="001855A9" w:rsidP="001855A9">
      <w:pPr>
        <w:suppressAutoHyphens/>
        <w:autoSpaceDE w:val="0"/>
        <w:autoSpaceDN w:val="0"/>
        <w:adjustRightInd w:val="0"/>
        <w:ind w:left="4536"/>
        <w:contextualSpacing/>
        <w:jc w:val="center"/>
        <w:rPr>
          <w:rFonts w:ascii="PT Astra Serif" w:hAnsi="PT Astra Serif"/>
        </w:rPr>
      </w:pPr>
      <w:r w:rsidRPr="00A0385D">
        <w:rPr>
          <w:rFonts w:ascii="PT Astra Serif" w:hAnsi="PT Astra Serif"/>
          <w:sz w:val="28"/>
          <w:szCs w:val="28"/>
        </w:rPr>
        <w:t>к административному регламенту предоставления муниципальной услуги «</w:t>
      </w:r>
      <w:r w:rsidRPr="00FA3DA3">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A0385D">
        <w:rPr>
          <w:rFonts w:ascii="PT Astra Serif" w:hAnsi="PT Astra Serif"/>
          <w:sz w:val="28"/>
          <w:szCs w:val="28"/>
        </w:rPr>
        <w:t>»</w:t>
      </w:r>
    </w:p>
    <w:p w:rsidR="001855A9" w:rsidRDefault="001855A9" w:rsidP="009F03E2">
      <w:pPr>
        <w:suppressAutoHyphens/>
        <w:autoSpaceDE w:val="0"/>
        <w:autoSpaceDN w:val="0"/>
        <w:adjustRightInd w:val="0"/>
        <w:contextualSpacing/>
        <w:jc w:val="both"/>
        <w:rPr>
          <w:rFonts w:ascii="PT Astra Serif" w:hAnsi="PT Astra Serif"/>
        </w:rPr>
      </w:pPr>
    </w:p>
    <w:p w:rsidR="001855A9" w:rsidRDefault="001855A9" w:rsidP="009F03E2">
      <w:pPr>
        <w:suppressAutoHyphens/>
        <w:autoSpaceDE w:val="0"/>
        <w:autoSpaceDN w:val="0"/>
        <w:adjustRightInd w:val="0"/>
        <w:contextualSpacing/>
        <w:jc w:val="both"/>
        <w:rPr>
          <w:rFonts w:ascii="PT Astra Serif" w:hAnsi="PT Astra Serif"/>
        </w:rPr>
      </w:pPr>
    </w:p>
    <w:p w:rsidR="001855A9" w:rsidRP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Форма акта о завершении работ по переустройства и (или) перепланировки</w:t>
      </w:r>
      <w:r>
        <w:rPr>
          <w:rFonts w:ascii="yandex-sans" w:hAnsi="yandex-sans"/>
          <w:b/>
          <w:color w:val="000000"/>
          <w:sz w:val="28"/>
          <w:szCs w:val="28"/>
        </w:rPr>
        <w:t xml:space="preserve"> </w:t>
      </w:r>
      <w:r w:rsidRPr="001855A9">
        <w:rPr>
          <w:rFonts w:ascii="yandex-sans" w:hAnsi="yandex-sans"/>
          <w:b/>
          <w:color w:val="000000"/>
          <w:sz w:val="28"/>
          <w:szCs w:val="28"/>
        </w:rPr>
        <w:t>помещения в многоквартирном доме</w:t>
      </w:r>
    </w:p>
    <w:p w:rsidR="001855A9" w:rsidRDefault="001855A9" w:rsidP="001855A9">
      <w:pPr>
        <w:pStyle w:val="afb"/>
        <w:suppressAutoHyphens/>
        <w:contextualSpacing/>
        <w:jc w:val="center"/>
        <w:rPr>
          <w:rFonts w:ascii="PT Astra Serif" w:eastAsia="Times New Roman" w:hAnsi="PT Astra Serif" w:cs="Times New Roman"/>
          <w:sz w:val="28"/>
          <w:szCs w:val="28"/>
        </w:rPr>
      </w:pPr>
    </w:p>
    <w:p w:rsidR="001855A9" w:rsidRPr="00A0385D" w:rsidRDefault="001855A9" w:rsidP="001855A9">
      <w:pPr>
        <w:pStyle w:val="afb"/>
        <w:suppressAutoHyphens/>
        <w:contextualSpacing/>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муниципального образования Суворовский район</w:t>
      </w:r>
    </w:p>
    <w:p w:rsidR="001855A9" w:rsidRDefault="001855A9" w:rsidP="001855A9">
      <w:pPr>
        <w:widowControl/>
        <w:shd w:val="clear" w:color="auto" w:fill="FFFFFF"/>
        <w:rPr>
          <w:rFonts w:ascii="yandex-sans" w:hAnsi="yandex-sans"/>
          <w:color w:val="000000"/>
          <w:sz w:val="25"/>
          <w:szCs w:val="25"/>
        </w:rPr>
      </w:pPr>
    </w:p>
    <w:p w:rsidR="001855A9" w:rsidRP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АКТ</w:t>
      </w:r>
    </w:p>
    <w:p w:rsid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 xml:space="preserve">о завершении переустройства и (или) перепланировки </w:t>
      </w:r>
    </w:p>
    <w:p w:rsidR="001855A9" w:rsidRPr="001855A9" w:rsidRDefault="001855A9" w:rsidP="001855A9">
      <w:pPr>
        <w:widowControl/>
        <w:shd w:val="clear" w:color="auto" w:fill="FFFFFF"/>
        <w:jc w:val="center"/>
        <w:rPr>
          <w:rFonts w:ascii="yandex-sans" w:hAnsi="yandex-sans"/>
          <w:b/>
          <w:color w:val="000000"/>
          <w:sz w:val="28"/>
          <w:szCs w:val="28"/>
        </w:rPr>
      </w:pPr>
      <w:r w:rsidRPr="001855A9">
        <w:rPr>
          <w:rFonts w:ascii="yandex-sans" w:hAnsi="yandex-sans"/>
          <w:b/>
          <w:color w:val="000000"/>
          <w:sz w:val="28"/>
          <w:szCs w:val="28"/>
        </w:rPr>
        <w:t>помещения</w:t>
      </w:r>
      <w:r>
        <w:rPr>
          <w:rFonts w:ascii="yandex-sans" w:hAnsi="yandex-sans"/>
          <w:b/>
          <w:color w:val="000000"/>
          <w:sz w:val="28"/>
          <w:szCs w:val="28"/>
        </w:rPr>
        <w:t xml:space="preserve"> </w:t>
      </w:r>
      <w:r w:rsidRPr="001855A9">
        <w:rPr>
          <w:rFonts w:ascii="yandex-sans" w:hAnsi="yandex-sans"/>
          <w:b/>
          <w:color w:val="000000"/>
          <w:sz w:val="28"/>
          <w:szCs w:val="28"/>
        </w:rPr>
        <w:t>в многоквартирном доме</w:t>
      </w:r>
    </w:p>
    <w:p w:rsidR="001855A9" w:rsidRDefault="001855A9" w:rsidP="001855A9">
      <w:pPr>
        <w:widowControl/>
        <w:shd w:val="clear" w:color="auto" w:fill="FFFFFF"/>
        <w:rPr>
          <w:rFonts w:ascii="yandex-sans" w:hAnsi="yandex-sans"/>
          <w:color w:val="000000"/>
          <w:sz w:val="25"/>
          <w:szCs w:val="25"/>
        </w:rPr>
      </w:pPr>
    </w:p>
    <w:p w:rsidR="001855A9" w:rsidRPr="00A0385D" w:rsidRDefault="001855A9" w:rsidP="001855A9">
      <w:pPr>
        <w:suppressAutoHyphens/>
        <w:autoSpaceDE w:val="0"/>
        <w:autoSpaceDN w:val="0"/>
        <w:adjustRightInd w:val="0"/>
        <w:ind w:firstLine="709"/>
        <w:contextualSpacing/>
        <w:jc w:val="both"/>
        <w:rPr>
          <w:rFonts w:ascii="PT Astra Serif" w:hAnsi="PT Astra Serif"/>
          <w:sz w:val="28"/>
          <w:szCs w:val="28"/>
        </w:rPr>
      </w:pPr>
      <w:r w:rsidRPr="001855A9">
        <w:rPr>
          <w:rFonts w:ascii="yandex-sans" w:hAnsi="yandex-sans"/>
          <w:color w:val="000000"/>
          <w:sz w:val="28"/>
          <w:szCs w:val="28"/>
        </w:rPr>
        <w:t xml:space="preserve">В связи с </w:t>
      </w:r>
      <w:r>
        <w:rPr>
          <w:rFonts w:ascii="yandex-sans" w:hAnsi="yandex-sans"/>
          <w:color w:val="000000"/>
          <w:sz w:val="28"/>
          <w:szCs w:val="28"/>
        </w:rPr>
        <w:t xml:space="preserve">обращением </w:t>
      </w:r>
      <w:r w:rsidRPr="00A0385D">
        <w:rPr>
          <w:rFonts w:ascii="PT Astra Serif" w:hAnsi="PT Astra Serif"/>
          <w:sz w:val="28"/>
          <w:szCs w:val="28"/>
        </w:rPr>
        <w:t>__________________________________________</w:t>
      </w:r>
    </w:p>
    <w:p w:rsidR="001855A9" w:rsidRDefault="001855A9" w:rsidP="001855A9">
      <w:pPr>
        <w:suppressAutoHyphens/>
        <w:autoSpaceDE w:val="0"/>
        <w:autoSpaceDN w:val="0"/>
        <w:adjustRightInd w:val="0"/>
        <w:contextualSpacing/>
        <w:jc w:val="both"/>
        <w:rPr>
          <w:rFonts w:ascii="PT Astra Serif" w:hAnsi="PT Astra Serif"/>
        </w:rPr>
      </w:pPr>
      <w:r w:rsidRPr="00A0385D">
        <w:rPr>
          <w:rFonts w:ascii="PT Astra Serif" w:hAnsi="PT Astra Serif"/>
          <w:sz w:val="24"/>
          <w:szCs w:val="24"/>
        </w:rPr>
        <w:t xml:space="preserve">     </w:t>
      </w:r>
      <w:r>
        <w:rPr>
          <w:rFonts w:ascii="PT Astra Serif" w:hAnsi="PT Astra Serif"/>
          <w:sz w:val="24"/>
          <w:szCs w:val="24"/>
        </w:rPr>
        <w:t xml:space="preserve">                                      </w:t>
      </w:r>
      <w:r w:rsidRPr="003F242B">
        <w:rPr>
          <w:rFonts w:ascii="PT Astra Serif" w:hAnsi="PT Astra Serif"/>
        </w:rPr>
        <w:t>(Ф.И.О. физического лица; должность и ФИО уполномоченного лица; полное</w:t>
      </w:r>
    </w:p>
    <w:p w:rsidR="001855A9" w:rsidRPr="00A0385D" w:rsidRDefault="001855A9" w:rsidP="001855A9">
      <w:pPr>
        <w:suppressAutoHyphens/>
        <w:autoSpaceDE w:val="0"/>
        <w:autoSpaceDN w:val="0"/>
        <w:adjustRightInd w:val="0"/>
        <w:contextualSpacing/>
        <w:jc w:val="both"/>
        <w:rPr>
          <w:rFonts w:ascii="PT Astra Serif" w:hAnsi="PT Astra Serif"/>
          <w:sz w:val="24"/>
          <w:szCs w:val="24"/>
        </w:rPr>
      </w:pPr>
      <w:r>
        <w:rPr>
          <w:rFonts w:ascii="PT Astra Serif" w:hAnsi="PT Astra Serif"/>
        </w:rPr>
        <w:t xml:space="preserve">              </w:t>
      </w:r>
      <w:r w:rsidRPr="003F242B">
        <w:rPr>
          <w:rFonts w:ascii="PT Astra Serif" w:hAnsi="PT Astra Serif"/>
        </w:rPr>
        <w:t>наименование организации, о</w:t>
      </w:r>
      <w:r w:rsidRPr="003F242B">
        <w:rPr>
          <w:rFonts w:ascii="yandex-sans" w:hAnsi="yandex-sans"/>
          <w:color w:val="000000"/>
        </w:rPr>
        <w:t xml:space="preserve">рганизационно- правовая форма, ОГРН, ИНН; </w:t>
      </w:r>
      <w:r w:rsidRPr="003F242B">
        <w:rPr>
          <w:rFonts w:ascii="PT Astra Serif" w:hAnsi="PT Astra Serif"/>
        </w:rPr>
        <w:t>ФИО предпринимателя)</w:t>
      </w:r>
    </w:p>
    <w:p w:rsidR="001855A9" w:rsidRDefault="001855A9" w:rsidP="001855A9">
      <w:pPr>
        <w:widowControl/>
        <w:shd w:val="clear" w:color="auto" w:fill="FFFFFF"/>
        <w:ind w:firstLine="709"/>
        <w:rPr>
          <w:rFonts w:ascii="yandex-sans" w:hAnsi="yandex-sans"/>
          <w:color w:val="000000"/>
          <w:sz w:val="25"/>
          <w:szCs w:val="25"/>
        </w:rPr>
      </w:pP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 xml:space="preserve">Адрес объекта: </w:t>
      </w:r>
      <w:r>
        <w:rPr>
          <w:rFonts w:ascii="yandex-sans" w:hAnsi="yandex-sans"/>
          <w:color w:val="000000"/>
          <w:sz w:val="28"/>
          <w:szCs w:val="28"/>
        </w:rPr>
        <w:t>________________________________________________</w:t>
      </w:r>
    </w:p>
    <w:p w:rsidR="00275ADC" w:rsidRDefault="00275ADC" w:rsidP="00275ADC">
      <w:pPr>
        <w:widowControl/>
        <w:shd w:val="clear" w:color="auto" w:fill="FFFFFF"/>
        <w:ind w:firstLine="709"/>
        <w:jc w:val="both"/>
        <w:rPr>
          <w:rFonts w:ascii="yandex-sans" w:hAnsi="yandex-sans"/>
          <w:color w:val="000000"/>
          <w:sz w:val="28"/>
          <w:szCs w:val="28"/>
        </w:rPr>
      </w:pP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 xml:space="preserve">Комиссия в </w:t>
      </w:r>
      <w:r>
        <w:rPr>
          <w:rFonts w:ascii="yandex-sans" w:hAnsi="yandex-sans"/>
          <w:color w:val="000000"/>
          <w:sz w:val="28"/>
          <w:szCs w:val="28"/>
        </w:rPr>
        <w:t>с</w:t>
      </w:r>
      <w:r w:rsidRPr="001855A9">
        <w:rPr>
          <w:rFonts w:ascii="yandex-sans" w:hAnsi="yandex-sans"/>
          <w:color w:val="000000"/>
          <w:sz w:val="28"/>
          <w:szCs w:val="28"/>
        </w:rPr>
        <w:t>оставе:</w:t>
      </w:r>
      <w:r>
        <w:rPr>
          <w:rFonts w:ascii="yandex-sans" w:hAnsi="yandex-sans"/>
          <w:color w:val="000000"/>
          <w:sz w:val="28"/>
          <w:szCs w:val="28"/>
        </w:rPr>
        <w:t xml:space="preserve"> </w:t>
      </w:r>
      <w:r w:rsidRPr="001855A9">
        <w:rPr>
          <w:rFonts w:ascii="yandex-sans" w:hAnsi="yandex-sans"/>
          <w:color w:val="000000"/>
          <w:sz w:val="28"/>
          <w:szCs w:val="28"/>
        </w:rPr>
        <w:t>__________________________________________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__________________________________________________</w:t>
      </w:r>
      <w:r>
        <w:rPr>
          <w:rFonts w:ascii="yandex-sans" w:hAnsi="yandex-sans"/>
          <w:color w:val="000000"/>
          <w:sz w:val="28"/>
          <w:szCs w:val="28"/>
        </w:rPr>
        <w:t>__________</w:t>
      </w:r>
      <w:r w:rsidR="00275ADC">
        <w:rPr>
          <w:rFonts w:ascii="yandex-sans" w:hAnsi="yandex-sans"/>
          <w:color w:val="000000"/>
          <w:sz w:val="28"/>
          <w:szCs w:val="28"/>
        </w:rPr>
        <w:t>___________________________________________________________________</w:t>
      </w:r>
      <w:r>
        <w:rPr>
          <w:rFonts w:ascii="yandex-sans" w:hAnsi="yandex-sans"/>
          <w:color w:val="000000"/>
          <w:sz w:val="28"/>
          <w:szCs w:val="28"/>
        </w:rPr>
        <w:t>_</w:t>
      </w:r>
    </w:p>
    <w:p w:rsidR="001855A9" w:rsidRPr="001855A9" w:rsidRDefault="001855A9" w:rsidP="00275ADC">
      <w:pPr>
        <w:widowControl/>
        <w:shd w:val="clear" w:color="auto" w:fill="FFFFFF"/>
        <w:ind w:firstLine="709"/>
        <w:jc w:val="both"/>
        <w:rPr>
          <w:rFonts w:ascii="yandex-sans" w:hAnsi="yandex-sans"/>
          <w:color w:val="000000"/>
          <w:sz w:val="28"/>
          <w:szCs w:val="28"/>
        </w:rPr>
      </w:pP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Представители: ___________________________________</w:t>
      </w:r>
      <w:r w:rsidR="00275ADC" w:rsidRPr="00275ADC">
        <w:rPr>
          <w:rFonts w:ascii="yandex-sans" w:hAnsi="yandex-sans"/>
          <w:color w:val="000000"/>
          <w:sz w:val="28"/>
          <w:szCs w:val="28"/>
        </w:rPr>
        <w:t>__</w:t>
      </w:r>
      <w:r w:rsidRPr="001855A9">
        <w:rPr>
          <w:rFonts w:ascii="yandex-sans" w:hAnsi="yandex-sans"/>
          <w:color w:val="000000"/>
          <w:sz w:val="28"/>
          <w:szCs w:val="28"/>
        </w:rPr>
        <w:t>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___________________________________________________</w:t>
      </w:r>
      <w:r w:rsidR="00275ADC">
        <w:rPr>
          <w:rFonts w:ascii="yandex-sans" w:hAnsi="yandex-sans"/>
          <w:color w:val="000000"/>
          <w:sz w:val="28"/>
          <w:szCs w:val="28"/>
        </w:rPr>
        <w:t>_______________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___________________________________________________</w:t>
      </w:r>
      <w:r w:rsidR="00275ADC">
        <w:rPr>
          <w:rFonts w:ascii="yandex-sans" w:hAnsi="yandex-sans"/>
          <w:color w:val="000000"/>
          <w:sz w:val="28"/>
          <w:szCs w:val="28"/>
        </w:rPr>
        <w:t>___________</w:t>
      </w:r>
    </w:p>
    <w:p w:rsidR="001855A9" w:rsidRPr="001855A9" w:rsidRDefault="001855A9" w:rsidP="00275ADC">
      <w:pPr>
        <w:widowControl/>
        <w:shd w:val="clear" w:color="auto" w:fill="FFFFFF"/>
        <w:ind w:firstLine="709"/>
        <w:rPr>
          <w:rFonts w:ascii="yandex-sans" w:hAnsi="yandex-sans"/>
          <w:color w:val="000000"/>
          <w:sz w:val="28"/>
          <w:szCs w:val="28"/>
        </w:rPr>
      </w:pPr>
      <w:r w:rsidRPr="001855A9">
        <w:rPr>
          <w:rFonts w:ascii="yandex-sans" w:hAnsi="yandex-sans"/>
          <w:color w:val="000000"/>
          <w:sz w:val="28"/>
          <w:szCs w:val="28"/>
        </w:rPr>
        <w:t>Комиссия признает работы:</w:t>
      </w:r>
      <w:r w:rsidR="00275ADC">
        <w:rPr>
          <w:rFonts w:ascii="yandex-sans" w:hAnsi="yandex-sans"/>
          <w:color w:val="000000"/>
          <w:sz w:val="28"/>
          <w:szCs w:val="28"/>
        </w:rPr>
        <w:t xml:space="preserve"> </w:t>
      </w:r>
      <w:r w:rsidRPr="001855A9">
        <w:rPr>
          <w:rFonts w:ascii="yandex-sans" w:hAnsi="yandex-sans"/>
          <w:color w:val="000000"/>
          <w:sz w:val="28"/>
          <w:szCs w:val="28"/>
        </w:rPr>
        <w:t>__________________________________________________________________</w:t>
      </w:r>
    </w:p>
    <w:p w:rsidR="001855A9" w:rsidRPr="001855A9" w:rsidRDefault="001855A9" w:rsidP="00275ADC">
      <w:pPr>
        <w:widowControl/>
        <w:shd w:val="clear" w:color="auto" w:fill="FFFFFF"/>
        <w:ind w:firstLine="709"/>
        <w:rPr>
          <w:rFonts w:ascii="yandex-sans" w:hAnsi="yandex-sans"/>
          <w:color w:val="000000"/>
          <w:sz w:val="28"/>
          <w:szCs w:val="28"/>
        </w:rPr>
      </w:pPr>
      <w:r w:rsidRPr="001855A9">
        <w:rPr>
          <w:rFonts w:ascii="yandex-sans" w:hAnsi="yandex-sans"/>
          <w:color w:val="000000"/>
          <w:sz w:val="28"/>
          <w:szCs w:val="28"/>
        </w:rPr>
        <w:t>(указать)</w:t>
      </w:r>
    </w:p>
    <w:p w:rsidR="001855A9" w:rsidRPr="001855A9" w:rsidRDefault="001855A9" w:rsidP="00275ADC">
      <w:pPr>
        <w:widowControl/>
        <w:shd w:val="clear" w:color="auto" w:fill="FFFFFF"/>
        <w:rPr>
          <w:rFonts w:ascii="yandex-sans" w:hAnsi="yandex-sans"/>
          <w:color w:val="000000"/>
          <w:sz w:val="28"/>
          <w:szCs w:val="28"/>
        </w:rPr>
      </w:pPr>
      <w:r w:rsidRPr="001855A9">
        <w:rPr>
          <w:rFonts w:ascii="yandex-sans" w:hAnsi="yandex-sans"/>
          <w:color w:val="000000"/>
          <w:sz w:val="28"/>
          <w:szCs w:val="28"/>
        </w:rPr>
        <w:t>______________________________________________________________________________________________________________________</w:t>
      </w:r>
      <w:r w:rsidR="00275ADC">
        <w:rPr>
          <w:rFonts w:ascii="yandex-sans" w:hAnsi="yandex-sans"/>
          <w:color w:val="000000"/>
          <w:sz w:val="28"/>
          <w:szCs w:val="28"/>
        </w:rPr>
        <w:t>______________</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произведенными в соответствии с проектом и требованиями нормативных документов,</w:t>
      </w:r>
      <w:r w:rsidR="00275ADC">
        <w:rPr>
          <w:rFonts w:ascii="yandex-sans" w:hAnsi="yandex-sans"/>
          <w:color w:val="000000"/>
          <w:sz w:val="28"/>
          <w:szCs w:val="28"/>
        </w:rPr>
        <w:t xml:space="preserve"> </w:t>
      </w:r>
      <w:r w:rsidRPr="001855A9">
        <w:rPr>
          <w:rFonts w:ascii="yandex-sans" w:hAnsi="yandex-sans"/>
          <w:color w:val="000000"/>
          <w:sz w:val="28"/>
          <w:szCs w:val="28"/>
        </w:rPr>
        <w:t>действующи</w:t>
      </w:r>
      <w:r w:rsidR="00275ADC">
        <w:rPr>
          <w:rFonts w:ascii="yandex-sans" w:hAnsi="yandex-sans"/>
          <w:color w:val="000000"/>
          <w:sz w:val="28"/>
          <w:szCs w:val="28"/>
        </w:rPr>
        <w:t>ми</w:t>
      </w:r>
      <w:r w:rsidRPr="001855A9">
        <w:rPr>
          <w:rFonts w:ascii="yandex-sans" w:hAnsi="yandex-sans"/>
          <w:color w:val="000000"/>
          <w:sz w:val="28"/>
          <w:szCs w:val="28"/>
        </w:rPr>
        <w:t xml:space="preserve"> для </w:t>
      </w:r>
      <w:r w:rsidR="00275ADC">
        <w:rPr>
          <w:rFonts w:ascii="yandex-sans" w:hAnsi="yandex-sans"/>
          <w:color w:val="000000"/>
          <w:sz w:val="28"/>
          <w:szCs w:val="28"/>
        </w:rPr>
        <w:t>многоквартирных</w:t>
      </w:r>
      <w:r w:rsidRPr="001855A9">
        <w:rPr>
          <w:rFonts w:ascii="yandex-sans" w:hAnsi="yandex-sans"/>
          <w:color w:val="000000"/>
          <w:sz w:val="28"/>
          <w:szCs w:val="28"/>
        </w:rPr>
        <w:t xml:space="preserve"> домов (не </w:t>
      </w:r>
      <w:r w:rsidR="00275ADC">
        <w:rPr>
          <w:rFonts w:ascii="yandex-sans" w:hAnsi="yandex-sans"/>
          <w:color w:val="000000"/>
          <w:sz w:val="28"/>
          <w:szCs w:val="28"/>
        </w:rPr>
        <w:t>с</w:t>
      </w:r>
      <w:r w:rsidRPr="001855A9">
        <w:rPr>
          <w:rFonts w:ascii="yandex-sans" w:hAnsi="yandex-sans"/>
          <w:color w:val="000000"/>
          <w:sz w:val="28"/>
          <w:szCs w:val="28"/>
        </w:rPr>
        <w:t>оответствующими проектной документации,</w:t>
      </w:r>
      <w:r w:rsidR="00275ADC">
        <w:rPr>
          <w:rFonts w:ascii="yandex-sans" w:hAnsi="yandex-sans"/>
          <w:color w:val="000000"/>
          <w:sz w:val="28"/>
          <w:szCs w:val="28"/>
        </w:rPr>
        <w:t xml:space="preserve"> </w:t>
      </w:r>
      <w:r w:rsidRPr="001855A9">
        <w:rPr>
          <w:rFonts w:ascii="yandex-sans" w:hAnsi="yandex-sans"/>
          <w:color w:val="000000"/>
          <w:sz w:val="28"/>
          <w:szCs w:val="28"/>
        </w:rPr>
        <w:t>выданному решению о согласовании и являются самовольными).</w:t>
      </w:r>
    </w:p>
    <w:p w:rsidR="001855A9" w:rsidRPr="001855A9" w:rsidRDefault="001855A9" w:rsidP="00275ADC">
      <w:pPr>
        <w:widowControl/>
        <w:shd w:val="clear" w:color="auto" w:fill="FFFFFF"/>
        <w:jc w:val="both"/>
        <w:rPr>
          <w:rFonts w:ascii="yandex-sans" w:hAnsi="yandex-sans"/>
          <w:color w:val="000000"/>
          <w:sz w:val="28"/>
          <w:szCs w:val="28"/>
        </w:rPr>
      </w:pPr>
      <w:r w:rsidRPr="001855A9">
        <w:rPr>
          <w:rFonts w:ascii="yandex-sans" w:hAnsi="yandex-sans"/>
          <w:color w:val="000000"/>
          <w:sz w:val="28"/>
          <w:szCs w:val="28"/>
        </w:rPr>
        <w:t>(нужное указать)</w:t>
      </w:r>
    </w:p>
    <w:p w:rsidR="001855A9" w:rsidRPr="001855A9" w:rsidRDefault="001855A9" w:rsidP="00275ADC">
      <w:pPr>
        <w:widowControl/>
        <w:shd w:val="clear" w:color="auto" w:fill="FFFFFF"/>
        <w:ind w:firstLine="709"/>
        <w:jc w:val="both"/>
        <w:rPr>
          <w:rFonts w:ascii="yandex-sans" w:hAnsi="yandex-sans"/>
          <w:color w:val="000000"/>
          <w:sz w:val="28"/>
          <w:szCs w:val="28"/>
        </w:rPr>
      </w:pPr>
      <w:r w:rsidRPr="001855A9">
        <w:rPr>
          <w:rFonts w:ascii="yandex-sans" w:hAnsi="yandex-sans"/>
          <w:color w:val="000000"/>
          <w:sz w:val="28"/>
          <w:szCs w:val="28"/>
        </w:rPr>
        <w:t xml:space="preserve">Настоящий акт считать основанием для проведения </w:t>
      </w:r>
      <w:r w:rsidR="00275ADC" w:rsidRPr="00275ADC">
        <w:rPr>
          <w:rFonts w:ascii="yandex-sans" w:hAnsi="yandex-sans"/>
          <w:color w:val="000000"/>
          <w:sz w:val="28"/>
          <w:szCs w:val="28"/>
        </w:rPr>
        <w:t>и</w:t>
      </w:r>
      <w:r w:rsidRPr="001855A9">
        <w:rPr>
          <w:rFonts w:ascii="yandex-sans" w:hAnsi="yandex-sans"/>
          <w:color w:val="000000"/>
          <w:sz w:val="28"/>
          <w:szCs w:val="28"/>
        </w:rPr>
        <w:t>нвентаризационных обмеров и</w:t>
      </w:r>
      <w:r w:rsidR="00275ADC">
        <w:rPr>
          <w:rFonts w:ascii="yandex-sans" w:hAnsi="yandex-sans"/>
          <w:color w:val="000000"/>
          <w:sz w:val="28"/>
          <w:szCs w:val="28"/>
        </w:rPr>
        <w:t xml:space="preserve"> </w:t>
      </w:r>
      <w:r w:rsidRPr="001855A9">
        <w:rPr>
          <w:rFonts w:ascii="yandex-sans" w:hAnsi="yandex-sans"/>
          <w:color w:val="000000"/>
          <w:sz w:val="28"/>
          <w:szCs w:val="28"/>
        </w:rPr>
        <w:t>внесения изменений в поэтажные планы и экспликацию.</w:t>
      </w:r>
    </w:p>
    <w:p w:rsidR="00275ADC" w:rsidRDefault="00275ADC" w:rsidP="001855A9">
      <w:pPr>
        <w:widowControl/>
        <w:shd w:val="clear" w:color="auto" w:fill="FFFFFF"/>
        <w:rPr>
          <w:rFonts w:ascii="yandex-sans" w:hAnsi="yandex-sans"/>
          <w:color w:val="000000"/>
          <w:sz w:val="25"/>
          <w:szCs w:val="25"/>
        </w:rPr>
      </w:pPr>
    </w:p>
    <w:p w:rsidR="00275ADC" w:rsidRDefault="00275ADC" w:rsidP="00275ADC">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ФИО</w:t>
      </w:r>
      <w:r w:rsidRPr="00A0385D">
        <w:rPr>
          <w:rFonts w:ascii="PT Astra Serif" w:eastAsia="Times New Roman" w:hAnsi="PT Astra Serif" w:cs="Times New Roman"/>
          <w:sz w:val="24"/>
          <w:szCs w:val="24"/>
        </w:rPr>
        <w:t xml:space="preserve"> должност</w:t>
      </w:r>
      <w:r>
        <w:rPr>
          <w:rFonts w:ascii="PT Astra Serif" w:eastAsia="Times New Roman" w:hAnsi="PT Astra Serif" w:cs="Times New Roman"/>
          <w:sz w:val="24"/>
          <w:szCs w:val="24"/>
        </w:rPr>
        <w:t>ь                                                                               Сведения об</w:t>
      </w:r>
    </w:p>
    <w:p w:rsidR="00275ADC" w:rsidRPr="00A0385D" w:rsidRDefault="00275ADC" w:rsidP="00275ADC">
      <w:pPr>
        <w:pStyle w:val="afb"/>
        <w:suppressAutoHyphens/>
        <w:contextualSpacing/>
        <w:rPr>
          <w:rFonts w:ascii="PT Astra Serif" w:eastAsia="Times New Roman" w:hAnsi="PT Astra Serif" w:cs="Times New Roman"/>
          <w:sz w:val="24"/>
          <w:szCs w:val="24"/>
        </w:rPr>
      </w:pPr>
      <w:r>
        <w:rPr>
          <w:rFonts w:ascii="PT Astra Serif" w:eastAsia="Times New Roman" w:hAnsi="PT Astra Serif" w:cs="Times New Roman"/>
          <w:sz w:val="24"/>
          <w:szCs w:val="24"/>
        </w:rPr>
        <w:t>уполномоченного сотрудника                                                             электронной подписи</w:t>
      </w:r>
    </w:p>
    <w:p w:rsidR="001855A9" w:rsidRPr="006D506B" w:rsidRDefault="001855A9" w:rsidP="009F03E2">
      <w:pPr>
        <w:suppressAutoHyphens/>
        <w:autoSpaceDE w:val="0"/>
        <w:autoSpaceDN w:val="0"/>
        <w:adjustRightInd w:val="0"/>
        <w:contextualSpacing/>
        <w:jc w:val="both"/>
        <w:rPr>
          <w:rFonts w:ascii="PT Astra Serif" w:hAnsi="PT Astra Serif"/>
        </w:rPr>
      </w:pPr>
    </w:p>
    <w:sectPr w:rsidR="001855A9" w:rsidRPr="006D506B" w:rsidSect="00650B1A">
      <w:endnotePr>
        <w:numFmt w:val="decimal"/>
      </w:endnotePr>
      <w:pgSz w:w="11907" w:h="16840" w:code="9"/>
      <w:pgMar w:top="1134" w:right="850" w:bottom="993"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51" w:rsidRDefault="00602251">
      <w:r>
        <w:separator/>
      </w:r>
    </w:p>
  </w:endnote>
  <w:endnote w:type="continuationSeparator" w:id="0">
    <w:p w:rsidR="00602251" w:rsidRDefault="0060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51" w:rsidRDefault="00602251">
      <w:r>
        <w:separator/>
      </w:r>
    </w:p>
  </w:footnote>
  <w:footnote w:type="continuationSeparator" w:id="0">
    <w:p w:rsidR="00602251" w:rsidRDefault="00602251">
      <w:r>
        <w:continuationSeparator/>
      </w:r>
    </w:p>
  </w:footnote>
  <w:footnote w:id="1">
    <w:p w:rsidR="00A33D74" w:rsidRDefault="00A33D74">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A33D74" w:rsidRDefault="00A33D74">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74" w:rsidRDefault="00A33D74"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3D74" w:rsidRDefault="00A33D7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6182516"/>
    </w:sdtPr>
    <w:sdtEndPr/>
    <w:sdtContent>
      <w:p w:rsidR="00A33D74" w:rsidRPr="00945284" w:rsidRDefault="00A33D74">
        <w:pPr>
          <w:pStyle w:val="a3"/>
          <w:jc w:val="center"/>
          <w:rPr>
            <w:sz w:val="24"/>
            <w:szCs w:val="24"/>
          </w:rPr>
        </w:pPr>
        <w:r w:rsidRPr="00945284">
          <w:rPr>
            <w:sz w:val="24"/>
            <w:szCs w:val="24"/>
          </w:rPr>
          <w:fldChar w:fldCharType="begin"/>
        </w:r>
        <w:r w:rsidRPr="00945284">
          <w:rPr>
            <w:sz w:val="24"/>
            <w:szCs w:val="24"/>
          </w:rPr>
          <w:instrText xml:space="preserve"> PAGE   \* MERGEFORMAT </w:instrText>
        </w:r>
        <w:r w:rsidRPr="00945284">
          <w:rPr>
            <w:sz w:val="24"/>
            <w:szCs w:val="24"/>
          </w:rPr>
          <w:fldChar w:fldCharType="separate"/>
        </w:r>
        <w:r w:rsidR="00DD2114">
          <w:rPr>
            <w:noProof/>
            <w:sz w:val="24"/>
            <w:szCs w:val="24"/>
          </w:rPr>
          <w:t>20</w:t>
        </w:r>
        <w:r w:rsidRPr="00945284">
          <w:rPr>
            <w:sz w:val="24"/>
            <w:szCs w:val="24"/>
          </w:rPr>
          <w:fldChar w:fldCharType="end"/>
        </w:r>
      </w:p>
    </w:sdtContent>
  </w:sdt>
  <w:p w:rsidR="00A33D74" w:rsidRDefault="00A33D74" w:rsidP="00D11A3A">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7A2"/>
    <w:multiLevelType w:val="hybridMultilevel"/>
    <w:tmpl w:val="D03C4032"/>
    <w:lvl w:ilvl="0" w:tplc="4F222F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7F10A5"/>
    <w:multiLevelType w:val="hybridMultilevel"/>
    <w:tmpl w:val="7E76E2EC"/>
    <w:lvl w:ilvl="0" w:tplc="04190011">
      <w:start w:val="1"/>
      <w:numFmt w:val="decimal"/>
      <w:lvlText w:val="%1)"/>
      <w:lvlJc w:val="left"/>
      <w:pPr>
        <w:ind w:left="928" w:hanging="360"/>
      </w:pPr>
      <w:rPr>
        <w:rFont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3"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A53EF"/>
    <w:multiLevelType w:val="hybridMultilevel"/>
    <w:tmpl w:val="868AF8B0"/>
    <w:lvl w:ilvl="0" w:tplc="AA7A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8" w15:restartNumberingAfterBreak="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2"/>
  </w:num>
  <w:num w:numId="3">
    <w:abstractNumId w:val="36"/>
  </w:num>
  <w:num w:numId="4">
    <w:abstractNumId w:val="14"/>
  </w:num>
  <w:num w:numId="5">
    <w:abstractNumId w:val="17"/>
  </w:num>
  <w:num w:numId="6">
    <w:abstractNumId w:val="21"/>
  </w:num>
  <w:num w:numId="7">
    <w:abstractNumId w:val="29"/>
  </w:num>
  <w:num w:numId="8">
    <w:abstractNumId w:val="20"/>
  </w:num>
  <w:num w:numId="9">
    <w:abstractNumId w:val="11"/>
  </w:num>
  <w:num w:numId="10">
    <w:abstractNumId w:val="10"/>
  </w:num>
  <w:num w:numId="11">
    <w:abstractNumId w:val="16"/>
  </w:num>
  <w:num w:numId="12">
    <w:abstractNumId w:val="19"/>
  </w:num>
  <w:num w:numId="13">
    <w:abstractNumId w:val="30"/>
  </w:num>
  <w:num w:numId="14">
    <w:abstractNumId w:val="15"/>
  </w:num>
  <w:num w:numId="15">
    <w:abstractNumId w:val="35"/>
  </w:num>
  <w:num w:numId="16">
    <w:abstractNumId w:val="3"/>
  </w:num>
  <w:num w:numId="17">
    <w:abstractNumId w:val="13"/>
  </w:num>
  <w:num w:numId="18">
    <w:abstractNumId w:val="18"/>
  </w:num>
  <w:num w:numId="19">
    <w:abstractNumId w:val="34"/>
  </w:num>
  <w:num w:numId="20">
    <w:abstractNumId w:val="7"/>
  </w:num>
  <w:num w:numId="21">
    <w:abstractNumId w:val="2"/>
  </w:num>
  <w:num w:numId="22">
    <w:abstractNumId w:val="31"/>
  </w:num>
  <w:num w:numId="23">
    <w:abstractNumId w:val="25"/>
  </w:num>
  <w:num w:numId="24">
    <w:abstractNumId w:val="5"/>
  </w:num>
  <w:num w:numId="25">
    <w:abstractNumId w:val="23"/>
  </w:num>
  <w:num w:numId="26">
    <w:abstractNumId w:val="6"/>
  </w:num>
  <w:num w:numId="27">
    <w:abstractNumId w:val="8"/>
  </w:num>
  <w:num w:numId="28">
    <w:abstractNumId w:val="22"/>
  </w:num>
  <w:num w:numId="29">
    <w:abstractNumId w:val="28"/>
  </w:num>
  <w:num w:numId="30">
    <w:abstractNumId w:val="33"/>
  </w:num>
  <w:num w:numId="31">
    <w:abstractNumId w:val="4"/>
  </w:num>
  <w:num w:numId="32">
    <w:abstractNumId w:val="27"/>
  </w:num>
  <w:num w:numId="33">
    <w:abstractNumId w:val="19"/>
  </w:num>
  <w:num w:numId="34">
    <w:abstractNumId w:val="1"/>
  </w:num>
  <w:num w:numId="35">
    <w:abstractNumId w:val="24"/>
  </w:num>
  <w:num w:numId="36">
    <w:abstractNumId w:val="26"/>
  </w:num>
  <w:num w:numId="37">
    <w:abstractNumId w:val="0"/>
  </w:num>
  <w:num w:numId="3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14A2E"/>
    <w:rsid w:val="00016558"/>
    <w:rsid w:val="00021C7A"/>
    <w:rsid w:val="00023D64"/>
    <w:rsid w:val="00032758"/>
    <w:rsid w:val="000330E1"/>
    <w:rsid w:val="00041E95"/>
    <w:rsid w:val="00051AC6"/>
    <w:rsid w:val="000521BD"/>
    <w:rsid w:val="000524A3"/>
    <w:rsid w:val="0005310D"/>
    <w:rsid w:val="00054F10"/>
    <w:rsid w:val="00085E52"/>
    <w:rsid w:val="0008698E"/>
    <w:rsid w:val="000913B2"/>
    <w:rsid w:val="000A2B7A"/>
    <w:rsid w:val="000B56B4"/>
    <w:rsid w:val="000C0665"/>
    <w:rsid w:val="000E4639"/>
    <w:rsid w:val="000E46D3"/>
    <w:rsid w:val="000F2C27"/>
    <w:rsid w:val="00103E4F"/>
    <w:rsid w:val="0010755C"/>
    <w:rsid w:val="001419BC"/>
    <w:rsid w:val="001505D4"/>
    <w:rsid w:val="0015629E"/>
    <w:rsid w:val="00157D99"/>
    <w:rsid w:val="001628E1"/>
    <w:rsid w:val="00164564"/>
    <w:rsid w:val="00177F33"/>
    <w:rsid w:val="00183E02"/>
    <w:rsid w:val="00184C15"/>
    <w:rsid w:val="001855A9"/>
    <w:rsid w:val="00185F03"/>
    <w:rsid w:val="001953C7"/>
    <w:rsid w:val="00197167"/>
    <w:rsid w:val="001B1BB3"/>
    <w:rsid w:val="001B210B"/>
    <w:rsid w:val="001B61AF"/>
    <w:rsid w:val="001C0BFE"/>
    <w:rsid w:val="001D3B2E"/>
    <w:rsid w:val="001D70D8"/>
    <w:rsid w:val="001E19D9"/>
    <w:rsid w:val="001E2D86"/>
    <w:rsid w:val="001E460D"/>
    <w:rsid w:val="001F14A6"/>
    <w:rsid w:val="001F1E17"/>
    <w:rsid w:val="00202E05"/>
    <w:rsid w:val="00204195"/>
    <w:rsid w:val="00207C3F"/>
    <w:rsid w:val="0022116B"/>
    <w:rsid w:val="002215BA"/>
    <w:rsid w:val="002221B8"/>
    <w:rsid w:val="0022718C"/>
    <w:rsid w:val="00232EEE"/>
    <w:rsid w:val="00232F9B"/>
    <w:rsid w:val="00237A21"/>
    <w:rsid w:val="002406C1"/>
    <w:rsid w:val="00247464"/>
    <w:rsid w:val="00250C2F"/>
    <w:rsid w:val="002624B0"/>
    <w:rsid w:val="002732DD"/>
    <w:rsid w:val="00275ADC"/>
    <w:rsid w:val="00280615"/>
    <w:rsid w:val="00282494"/>
    <w:rsid w:val="0029236E"/>
    <w:rsid w:val="002A0977"/>
    <w:rsid w:val="002A0B1C"/>
    <w:rsid w:val="002A251A"/>
    <w:rsid w:val="002B08EC"/>
    <w:rsid w:val="002B4DAA"/>
    <w:rsid w:val="002B7BFD"/>
    <w:rsid w:val="002C5657"/>
    <w:rsid w:val="002C5FBD"/>
    <w:rsid w:val="002D3505"/>
    <w:rsid w:val="002D46A1"/>
    <w:rsid w:val="002E0A35"/>
    <w:rsid w:val="002F4B5E"/>
    <w:rsid w:val="00301311"/>
    <w:rsid w:val="003019D7"/>
    <w:rsid w:val="00302560"/>
    <w:rsid w:val="003038C8"/>
    <w:rsid w:val="0030407F"/>
    <w:rsid w:val="00304448"/>
    <w:rsid w:val="00304F99"/>
    <w:rsid w:val="0030639B"/>
    <w:rsid w:val="0030664F"/>
    <w:rsid w:val="00306858"/>
    <w:rsid w:val="0030705F"/>
    <w:rsid w:val="00311321"/>
    <w:rsid w:val="00316155"/>
    <w:rsid w:val="00317290"/>
    <w:rsid w:val="00323BA3"/>
    <w:rsid w:val="0032720F"/>
    <w:rsid w:val="003312DF"/>
    <w:rsid w:val="00334A08"/>
    <w:rsid w:val="00341A8D"/>
    <w:rsid w:val="00347EAE"/>
    <w:rsid w:val="00350159"/>
    <w:rsid w:val="00350F9B"/>
    <w:rsid w:val="00354C7A"/>
    <w:rsid w:val="00370E6E"/>
    <w:rsid w:val="00374165"/>
    <w:rsid w:val="00377930"/>
    <w:rsid w:val="003906AE"/>
    <w:rsid w:val="00392603"/>
    <w:rsid w:val="00393868"/>
    <w:rsid w:val="00393A58"/>
    <w:rsid w:val="003A5120"/>
    <w:rsid w:val="003B23E8"/>
    <w:rsid w:val="003B2E92"/>
    <w:rsid w:val="003C23CC"/>
    <w:rsid w:val="003C4BFD"/>
    <w:rsid w:val="003C5097"/>
    <w:rsid w:val="003C5712"/>
    <w:rsid w:val="003C6FD8"/>
    <w:rsid w:val="003D151E"/>
    <w:rsid w:val="003D699D"/>
    <w:rsid w:val="003E16B0"/>
    <w:rsid w:val="003E6EF8"/>
    <w:rsid w:val="003F242B"/>
    <w:rsid w:val="003F6EAF"/>
    <w:rsid w:val="00404BF4"/>
    <w:rsid w:val="004067AA"/>
    <w:rsid w:val="004171BB"/>
    <w:rsid w:val="004379C2"/>
    <w:rsid w:val="00442AF3"/>
    <w:rsid w:val="00447E2A"/>
    <w:rsid w:val="004549DE"/>
    <w:rsid w:val="00462A56"/>
    <w:rsid w:val="00462BB9"/>
    <w:rsid w:val="00463BDB"/>
    <w:rsid w:val="00466D2B"/>
    <w:rsid w:val="00472138"/>
    <w:rsid w:val="00476777"/>
    <w:rsid w:val="004804D2"/>
    <w:rsid w:val="0048773B"/>
    <w:rsid w:val="00494F72"/>
    <w:rsid w:val="004965DF"/>
    <w:rsid w:val="00496C18"/>
    <w:rsid w:val="004A168A"/>
    <w:rsid w:val="004A1D08"/>
    <w:rsid w:val="004A42FF"/>
    <w:rsid w:val="004A5699"/>
    <w:rsid w:val="004B12F4"/>
    <w:rsid w:val="004B5622"/>
    <w:rsid w:val="004B70FA"/>
    <w:rsid w:val="004B7467"/>
    <w:rsid w:val="004B7969"/>
    <w:rsid w:val="004C5F02"/>
    <w:rsid w:val="004D1AD9"/>
    <w:rsid w:val="004D383A"/>
    <w:rsid w:val="004D6E3D"/>
    <w:rsid w:val="004D7596"/>
    <w:rsid w:val="004E0795"/>
    <w:rsid w:val="004F1E85"/>
    <w:rsid w:val="004F410C"/>
    <w:rsid w:val="004F6D99"/>
    <w:rsid w:val="004F7D72"/>
    <w:rsid w:val="005017FD"/>
    <w:rsid w:val="00507A26"/>
    <w:rsid w:val="00540979"/>
    <w:rsid w:val="0054390E"/>
    <w:rsid w:val="0054412D"/>
    <w:rsid w:val="00550FF8"/>
    <w:rsid w:val="00563EAD"/>
    <w:rsid w:val="00565F16"/>
    <w:rsid w:val="00567A24"/>
    <w:rsid w:val="0057779C"/>
    <w:rsid w:val="00585385"/>
    <w:rsid w:val="005A5489"/>
    <w:rsid w:val="005C01D1"/>
    <w:rsid w:val="005C4B59"/>
    <w:rsid w:val="005D63D4"/>
    <w:rsid w:val="005D664A"/>
    <w:rsid w:val="005D6E86"/>
    <w:rsid w:val="005E05EB"/>
    <w:rsid w:val="005E0904"/>
    <w:rsid w:val="005E3C7F"/>
    <w:rsid w:val="005F2CDD"/>
    <w:rsid w:val="005F46AD"/>
    <w:rsid w:val="00602251"/>
    <w:rsid w:val="00602DBC"/>
    <w:rsid w:val="0060407B"/>
    <w:rsid w:val="00605C22"/>
    <w:rsid w:val="006072F9"/>
    <w:rsid w:val="00607EC9"/>
    <w:rsid w:val="0061651A"/>
    <w:rsid w:val="0063741B"/>
    <w:rsid w:val="006377C2"/>
    <w:rsid w:val="00642CF1"/>
    <w:rsid w:val="00650B1A"/>
    <w:rsid w:val="006518EE"/>
    <w:rsid w:val="006555D9"/>
    <w:rsid w:val="00671FA9"/>
    <w:rsid w:val="006853AD"/>
    <w:rsid w:val="00687A12"/>
    <w:rsid w:val="006927E0"/>
    <w:rsid w:val="006929FD"/>
    <w:rsid w:val="00693C77"/>
    <w:rsid w:val="006953D7"/>
    <w:rsid w:val="006A1768"/>
    <w:rsid w:val="006A4349"/>
    <w:rsid w:val="006A5ACD"/>
    <w:rsid w:val="006B3688"/>
    <w:rsid w:val="006C083C"/>
    <w:rsid w:val="006C1A99"/>
    <w:rsid w:val="006D506B"/>
    <w:rsid w:val="006E0483"/>
    <w:rsid w:val="006F7E59"/>
    <w:rsid w:val="007070BC"/>
    <w:rsid w:val="00710F33"/>
    <w:rsid w:val="007135B6"/>
    <w:rsid w:val="00717F06"/>
    <w:rsid w:val="007204FE"/>
    <w:rsid w:val="007228EA"/>
    <w:rsid w:val="0073231F"/>
    <w:rsid w:val="00733448"/>
    <w:rsid w:val="0074535B"/>
    <w:rsid w:val="007464C9"/>
    <w:rsid w:val="00752D8D"/>
    <w:rsid w:val="007555E6"/>
    <w:rsid w:val="00755AEE"/>
    <w:rsid w:val="00762D99"/>
    <w:rsid w:val="00767E48"/>
    <w:rsid w:val="00770510"/>
    <w:rsid w:val="00771625"/>
    <w:rsid w:val="00771B76"/>
    <w:rsid w:val="0077601A"/>
    <w:rsid w:val="00777F0B"/>
    <w:rsid w:val="00782624"/>
    <w:rsid w:val="007835B8"/>
    <w:rsid w:val="0078370D"/>
    <w:rsid w:val="00791638"/>
    <w:rsid w:val="00793C76"/>
    <w:rsid w:val="00797E63"/>
    <w:rsid w:val="00797E83"/>
    <w:rsid w:val="007B052E"/>
    <w:rsid w:val="007B508F"/>
    <w:rsid w:val="007B564B"/>
    <w:rsid w:val="007B70E9"/>
    <w:rsid w:val="007C5268"/>
    <w:rsid w:val="007E1E8E"/>
    <w:rsid w:val="007E4EAF"/>
    <w:rsid w:val="007E5B54"/>
    <w:rsid w:val="007F175A"/>
    <w:rsid w:val="007F74D5"/>
    <w:rsid w:val="00801F34"/>
    <w:rsid w:val="00811518"/>
    <w:rsid w:val="00814F89"/>
    <w:rsid w:val="00817188"/>
    <w:rsid w:val="0082625B"/>
    <w:rsid w:val="00830FAC"/>
    <w:rsid w:val="00833CB5"/>
    <w:rsid w:val="0083402B"/>
    <w:rsid w:val="00837993"/>
    <w:rsid w:val="00872EAB"/>
    <w:rsid w:val="00873615"/>
    <w:rsid w:val="00876C37"/>
    <w:rsid w:val="008774AA"/>
    <w:rsid w:val="008858C2"/>
    <w:rsid w:val="008870EA"/>
    <w:rsid w:val="008933BA"/>
    <w:rsid w:val="00897DBD"/>
    <w:rsid w:val="008A6231"/>
    <w:rsid w:val="008A7216"/>
    <w:rsid w:val="008B2125"/>
    <w:rsid w:val="008C0964"/>
    <w:rsid w:val="008C2F3C"/>
    <w:rsid w:val="008D5173"/>
    <w:rsid w:val="008E10A8"/>
    <w:rsid w:val="008E29D9"/>
    <w:rsid w:val="008E4A7A"/>
    <w:rsid w:val="008E6EE5"/>
    <w:rsid w:val="008F159C"/>
    <w:rsid w:val="0090101E"/>
    <w:rsid w:val="00903157"/>
    <w:rsid w:val="009031CC"/>
    <w:rsid w:val="00912C4E"/>
    <w:rsid w:val="00913904"/>
    <w:rsid w:val="00913A68"/>
    <w:rsid w:val="00923F3A"/>
    <w:rsid w:val="0092558F"/>
    <w:rsid w:val="009300C5"/>
    <w:rsid w:val="00945284"/>
    <w:rsid w:val="009540CB"/>
    <w:rsid w:val="009602ED"/>
    <w:rsid w:val="00970FDA"/>
    <w:rsid w:val="00975C7C"/>
    <w:rsid w:val="00976216"/>
    <w:rsid w:val="00984019"/>
    <w:rsid w:val="009842DB"/>
    <w:rsid w:val="0098619F"/>
    <w:rsid w:val="00993AE2"/>
    <w:rsid w:val="009A1B48"/>
    <w:rsid w:val="009A2503"/>
    <w:rsid w:val="009A3FDA"/>
    <w:rsid w:val="009A48F9"/>
    <w:rsid w:val="009B2DCE"/>
    <w:rsid w:val="009B42FC"/>
    <w:rsid w:val="009C5BD7"/>
    <w:rsid w:val="009D0E32"/>
    <w:rsid w:val="009D25EA"/>
    <w:rsid w:val="009E4365"/>
    <w:rsid w:val="009F03E2"/>
    <w:rsid w:val="009F696F"/>
    <w:rsid w:val="009F716A"/>
    <w:rsid w:val="009F7A0C"/>
    <w:rsid w:val="00A0249E"/>
    <w:rsid w:val="00A0385D"/>
    <w:rsid w:val="00A04282"/>
    <w:rsid w:val="00A33D74"/>
    <w:rsid w:val="00A35F85"/>
    <w:rsid w:val="00A3699F"/>
    <w:rsid w:val="00A468B5"/>
    <w:rsid w:val="00A5053C"/>
    <w:rsid w:val="00A56F1A"/>
    <w:rsid w:val="00A6064F"/>
    <w:rsid w:val="00A62E1D"/>
    <w:rsid w:val="00A63CE5"/>
    <w:rsid w:val="00A77DCF"/>
    <w:rsid w:val="00A8341C"/>
    <w:rsid w:val="00A87D3A"/>
    <w:rsid w:val="00A931BF"/>
    <w:rsid w:val="00A93ACC"/>
    <w:rsid w:val="00A95499"/>
    <w:rsid w:val="00A96D08"/>
    <w:rsid w:val="00AA4EE1"/>
    <w:rsid w:val="00AB21C5"/>
    <w:rsid w:val="00AB3F52"/>
    <w:rsid w:val="00AB6B99"/>
    <w:rsid w:val="00AD4356"/>
    <w:rsid w:val="00AD69C1"/>
    <w:rsid w:val="00AD7762"/>
    <w:rsid w:val="00AE3DCF"/>
    <w:rsid w:val="00AF69DC"/>
    <w:rsid w:val="00AF7635"/>
    <w:rsid w:val="00B0127F"/>
    <w:rsid w:val="00B11125"/>
    <w:rsid w:val="00B1384F"/>
    <w:rsid w:val="00B276EF"/>
    <w:rsid w:val="00B36574"/>
    <w:rsid w:val="00B4270E"/>
    <w:rsid w:val="00B43645"/>
    <w:rsid w:val="00B44098"/>
    <w:rsid w:val="00B46E19"/>
    <w:rsid w:val="00B552D5"/>
    <w:rsid w:val="00B573E1"/>
    <w:rsid w:val="00B57A81"/>
    <w:rsid w:val="00B7455C"/>
    <w:rsid w:val="00B75432"/>
    <w:rsid w:val="00B75880"/>
    <w:rsid w:val="00B75CC0"/>
    <w:rsid w:val="00B763BB"/>
    <w:rsid w:val="00B8522B"/>
    <w:rsid w:val="00B8650E"/>
    <w:rsid w:val="00B90422"/>
    <w:rsid w:val="00B92799"/>
    <w:rsid w:val="00BA401F"/>
    <w:rsid w:val="00BA62CC"/>
    <w:rsid w:val="00BB1EC6"/>
    <w:rsid w:val="00BB3079"/>
    <w:rsid w:val="00BB3B2E"/>
    <w:rsid w:val="00BB59C0"/>
    <w:rsid w:val="00BC7B7B"/>
    <w:rsid w:val="00BD0A90"/>
    <w:rsid w:val="00BD49DE"/>
    <w:rsid w:val="00BD7E1E"/>
    <w:rsid w:val="00BE30E6"/>
    <w:rsid w:val="00BE7482"/>
    <w:rsid w:val="00BF783D"/>
    <w:rsid w:val="00C0255E"/>
    <w:rsid w:val="00C1434C"/>
    <w:rsid w:val="00C159AE"/>
    <w:rsid w:val="00C1642C"/>
    <w:rsid w:val="00C20575"/>
    <w:rsid w:val="00C205B8"/>
    <w:rsid w:val="00C22FF4"/>
    <w:rsid w:val="00C257DE"/>
    <w:rsid w:val="00C323F3"/>
    <w:rsid w:val="00C40AF9"/>
    <w:rsid w:val="00C4157E"/>
    <w:rsid w:val="00C44D35"/>
    <w:rsid w:val="00C469BC"/>
    <w:rsid w:val="00C50DB9"/>
    <w:rsid w:val="00C515C3"/>
    <w:rsid w:val="00C521D1"/>
    <w:rsid w:val="00C526D2"/>
    <w:rsid w:val="00C621AB"/>
    <w:rsid w:val="00C626D8"/>
    <w:rsid w:val="00C65FFD"/>
    <w:rsid w:val="00C667A4"/>
    <w:rsid w:val="00C66B7A"/>
    <w:rsid w:val="00C76516"/>
    <w:rsid w:val="00C81AF9"/>
    <w:rsid w:val="00C83180"/>
    <w:rsid w:val="00C9780C"/>
    <w:rsid w:val="00CA0395"/>
    <w:rsid w:val="00CA6028"/>
    <w:rsid w:val="00CA6BFF"/>
    <w:rsid w:val="00CC5D0F"/>
    <w:rsid w:val="00CD2295"/>
    <w:rsid w:val="00CE7F9B"/>
    <w:rsid w:val="00CF014F"/>
    <w:rsid w:val="00CF23B4"/>
    <w:rsid w:val="00CF27C2"/>
    <w:rsid w:val="00CF3232"/>
    <w:rsid w:val="00D0110C"/>
    <w:rsid w:val="00D01D8D"/>
    <w:rsid w:val="00D038C6"/>
    <w:rsid w:val="00D0788E"/>
    <w:rsid w:val="00D11827"/>
    <w:rsid w:val="00D11A3A"/>
    <w:rsid w:val="00D20169"/>
    <w:rsid w:val="00D32C0F"/>
    <w:rsid w:val="00D3616E"/>
    <w:rsid w:val="00D4059A"/>
    <w:rsid w:val="00D40BF0"/>
    <w:rsid w:val="00D53113"/>
    <w:rsid w:val="00D545B9"/>
    <w:rsid w:val="00D570EA"/>
    <w:rsid w:val="00D61D91"/>
    <w:rsid w:val="00D654FB"/>
    <w:rsid w:val="00D71F77"/>
    <w:rsid w:val="00D80622"/>
    <w:rsid w:val="00D940BD"/>
    <w:rsid w:val="00DA35A2"/>
    <w:rsid w:val="00DA4620"/>
    <w:rsid w:val="00DB2099"/>
    <w:rsid w:val="00DB65BD"/>
    <w:rsid w:val="00DB77D2"/>
    <w:rsid w:val="00DC00E6"/>
    <w:rsid w:val="00DC3FEA"/>
    <w:rsid w:val="00DC5043"/>
    <w:rsid w:val="00DC5207"/>
    <w:rsid w:val="00DD2114"/>
    <w:rsid w:val="00DE4B72"/>
    <w:rsid w:val="00DE7242"/>
    <w:rsid w:val="00DF5A42"/>
    <w:rsid w:val="00E05F7E"/>
    <w:rsid w:val="00E233F6"/>
    <w:rsid w:val="00E26DD2"/>
    <w:rsid w:val="00E3224E"/>
    <w:rsid w:val="00E33CFA"/>
    <w:rsid w:val="00E35CC0"/>
    <w:rsid w:val="00E437DD"/>
    <w:rsid w:val="00E544C2"/>
    <w:rsid w:val="00E55370"/>
    <w:rsid w:val="00E61203"/>
    <w:rsid w:val="00E70DFB"/>
    <w:rsid w:val="00E716AB"/>
    <w:rsid w:val="00E745CE"/>
    <w:rsid w:val="00E750F7"/>
    <w:rsid w:val="00E75AB4"/>
    <w:rsid w:val="00E76845"/>
    <w:rsid w:val="00E847FE"/>
    <w:rsid w:val="00E9160A"/>
    <w:rsid w:val="00E927F0"/>
    <w:rsid w:val="00E93A39"/>
    <w:rsid w:val="00EB2436"/>
    <w:rsid w:val="00EB3D49"/>
    <w:rsid w:val="00EB5001"/>
    <w:rsid w:val="00EB66F8"/>
    <w:rsid w:val="00EC0F13"/>
    <w:rsid w:val="00EC2958"/>
    <w:rsid w:val="00EC3520"/>
    <w:rsid w:val="00EC6885"/>
    <w:rsid w:val="00ED1A04"/>
    <w:rsid w:val="00ED2167"/>
    <w:rsid w:val="00ED2262"/>
    <w:rsid w:val="00ED28CF"/>
    <w:rsid w:val="00ED2918"/>
    <w:rsid w:val="00ED2AF3"/>
    <w:rsid w:val="00ED2E8C"/>
    <w:rsid w:val="00EE2629"/>
    <w:rsid w:val="00EE5472"/>
    <w:rsid w:val="00EE7652"/>
    <w:rsid w:val="00EE77FE"/>
    <w:rsid w:val="00EF120A"/>
    <w:rsid w:val="00EF1517"/>
    <w:rsid w:val="00EF1DC5"/>
    <w:rsid w:val="00EF2123"/>
    <w:rsid w:val="00EF67B3"/>
    <w:rsid w:val="00EF7B5C"/>
    <w:rsid w:val="00F01ADF"/>
    <w:rsid w:val="00F13316"/>
    <w:rsid w:val="00F15B97"/>
    <w:rsid w:val="00F201F6"/>
    <w:rsid w:val="00F208F8"/>
    <w:rsid w:val="00F22331"/>
    <w:rsid w:val="00F265B5"/>
    <w:rsid w:val="00F322FB"/>
    <w:rsid w:val="00F33765"/>
    <w:rsid w:val="00F34AA5"/>
    <w:rsid w:val="00F350F8"/>
    <w:rsid w:val="00F352E9"/>
    <w:rsid w:val="00F417FC"/>
    <w:rsid w:val="00F4224C"/>
    <w:rsid w:val="00F53758"/>
    <w:rsid w:val="00F573CC"/>
    <w:rsid w:val="00F61757"/>
    <w:rsid w:val="00F62F95"/>
    <w:rsid w:val="00F80DB8"/>
    <w:rsid w:val="00F90E7F"/>
    <w:rsid w:val="00F96FFD"/>
    <w:rsid w:val="00FA259C"/>
    <w:rsid w:val="00FA3DA3"/>
    <w:rsid w:val="00FA4272"/>
    <w:rsid w:val="00FA7F42"/>
    <w:rsid w:val="00FB5E5A"/>
    <w:rsid w:val="00FC3503"/>
    <w:rsid w:val="00FC631F"/>
    <w:rsid w:val="00FC716A"/>
    <w:rsid w:val="00FD0FBD"/>
    <w:rsid w:val="00FD1B19"/>
    <w:rsid w:val="00FD289E"/>
    <w:rsid w:val="00FE42BD"/>
    <w:rsid w:val="00FE62A2"/>
    <w:rsid w:val="00FF4B3B"/>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6365"/>
  <w15:docId w15:val="{58B4A7C0-EC98-466A-8C15-15285F6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uiPriority w:val="99"/>
    <w:semiHidden/>
    <w:unhideWhenUsed/>
    <w:rsid w:val="00B1384F"/>
    <w:pPr>
      <w:widowControl/>
    </w:pPr>
  </w:style>
  <w:style w:type="character" w:customStyle="1" w:styleId="af4">
    <w:name w:val="Текст сноски Знак"/>
    <w:basedOn w:val="a0"/>
    <w:link w:val="af3"/>
    <w:uiPriority w:val="99"/>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B36574"/>
    <w:pPr>
      <w:adjustRightInd w:val="0"/>
      <w:spacing w:after="160" w:line="240" w:lineRule="exact"/>
      <w:jc w:val="right"/>
    </w:pPr>
    <w:rPr>
      <w:lang w:val="en-GB" w:eastAsia="en-US"/>
    </w:rPr>
  </w:style>
  <w:style w:type="character" w:customStyle="1" w:styleId="link">
    <w:name w:val="link"/>
    <w:basedOn w:val="a0"/>
    <w:rsid w:val="00903157"/>
  </w:style>
  <w:style w:type="paragraph" w:customStyle="1" w:styleId="s1">
    <w:name w:val="s_1"/>
    <w:basedOn w:val="a"/>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39"/>
    <w:rsid w:val="00F15B9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Цветовое выделение"/>
    <w:uiPriority w:val="99"/>
    <w:rsid w:val="00AD4356"/>
    <w:rPr>
      <w:b/>
      <w:color w:val="26282F"/>
    </w:rPr>
  </w:style>
  <w:style w:type="character" w:customStyle="1" w:styleId="afa">
    <w:name w:val="Гипертекстовая ссылка"/>
    <w:basedOn w:val="af9"/>
    <w:uiPriority w:val="99"/>
    <w:rsid w:val="00AD4356"/>
    <w:rPr>
      <w:rFonts w:cs="Times New Roman"/>
      <w:b w:val="0"/>
      <w:color w:val="106BBE"/>
    </w:rPr>
  </w:style>
  <w:style w:type="paragraph" w:customStyle="1" w:styleId="afb">
    <w:name w:val="Таблицы (моноширинный)"/>
    <w:basedOn w:val="a"/>
    <w:next w:val="a"/>
    <w:uiPriority w:val="99"/>
    <w:rsid w:val="00AD4356"/>
    <w:pPr>
      <w:autoSpaceDE w:val="0"/>
      <w:autoSpaceDN w:val="0"/>
      <w:adjustRightInd w:val="0"/>
    </w:pPr>
    <w:rPr>
      <w:rFonts w:ascii="Courier New" w:eastAsiaTheme="minorEastAsia" w:hAnsi="Courier New" w:cs="Courier New"/>
      <w:sz w:val="22"/>
      <w:szCs w:val="22"/>
    </w:rPr>
  </w:style>
  <w:style w:type="character" w:styleId="afc">
    <w:name w:val="Hyperlink"/>
    <w:basedOn w:val="a0"/>
    <w:uiPriority w:val="99"/>
    <w:unhideWhenUsed/>
    <w:rsid w:val="006B3688"/>
    <w:rPr>
      <w:color w:val="0000FF" w:themeColor="hyperlink"/>
      <w:u w:val="single"/>
    </w:rPr>
  </w:style>
  <w:style w:type="paragraph" w:customStyle="1" w:styleId="ConsPlusTitle">
    <w:name w:val="ConsPlusTitle"/>
    <w:rsid w:val="0030639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0">
    <w:name w:val="Список-N Знак"/>
    <w:basedOn w:val="a0"/>
    <w:link w:val="-N"/>
    <w:locked/>
    <w:rsid w:val="004B7467"/>
    <w:rPr>
      <w:sz w:val="28"/>
      <w:szCs w:val="28"/>
    </w:rPr>
  </w:style>
  <w:style w:type="paragraph" w:customStyle="1" w:styleId="-N">
    <w:name w:val="Список-N"/>
    <w:basedOn w:val="af"/>
    <w:link w:val="-N0"/>
    <w:qFormat/>
    <w:rsid w:val="004B7467"/>
    <w:pPr>
      <w:numPr>
        <w:numId w:val="38"/>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1C0BFE"/>
    <w:rPr>
      <w:rFonts w:ascii="Arial" w:eastAsia="Times New Roman" w:hAnsi="Arial" w:cs="Arial"/>
      <w:sz w:val="20"/>
      <w:szCs w:val="20"/>
      <w:lang w:eastAsia="ru-RU"/>
    </w:rPr>
  </w:style>
  <w:style w:type="character" w:customStyle="1" w:styleId="afd">
    <w:name w:val="ПГУ Кому Знак"/>
    <w:basedOn w:val="a0"/>
    <w:link w:val="afe"/>
    <w:qFormat/>
    <w:rsid w:val="00693C77"/>
    <w:rPr>
      <w:rFonts w:ascii="Times New Roman" w:eastAsia="Calibri" w:hAnsi="Times New Roman" w:cs="Times New Roman"/>
      <w:sz w:val="24"/>
      <w:szCs w:val="24"/>
    </w:rPr>
  </w:style>
  <w:style w:type="character" w:customStyle="1" w:styleId="aff">
    <w:name w:val="ПГУ Название документа Знак"/>
    <w:basedOn w:val="a0"/>
    <w:link w:val="aff0"/>
    <w:qFormat/>
    <w:rsid w:val="00693C77"/>
    <w:rPr>
      <w:rFonts w:ascii="Times New Roman" w:eastAsia="Calibri" w:hAnsi="Times New Roman" w:cs="Times New Roman"/>
      <w:b/>
      <w:bCs/>
      <w:spacing w:val="2"/>
      <w:sz w:val="24"/>
      <w:szCs w:val="24"/>
    </w:rPr>
  </w:style>
  <w:style w:type="character" w:customStyle="1" w:styleId="aff1">
    <w:name w:val="ПГУ Основной текст Знак"/>
    <w:basedOn w:val="a0"/>
    <w:link w:val="aff2"/>
    <w:qFormat/>
    <w:rsid w:val="00693C77"/>
    <w:rPr>
      <w:rFonts w:ascii="Times New Roman" w:eastAsia="Calibri" w:hAnsi="Times New Roman" w:cs="Times New Roman"/>
      <w:sz w:val="24"/>
      <w:szCs w:val="24"/>
      <w:lang w:val="en-US"/>
    </w:rPr>
  </w:style>
  <w:style w:type="character" w:customStyle="1" w:styleId="aff3">
    <w:name w:val="ПГУ Шапка документа Знак"/>
    <w:basedOn w:val="a0"/>
    <w:link w:val="aff4"/>
    <w:qFormat/>
    <w:rsid w:val="00693C77"/>
    <w:rPr>
      <w:rFonts w:ascii="Times New Roman" w:eastAsia="Calibri" w:hAnsi="Times New Roman" w:cs="Times New Roman"/>
      <w:sz w:val="24"/>
      <w:szCs w:val="24"/>
    </w:rPr>
  </w:style>
  <w:style w:type="paragraph" w:customStyle="1" w:styleId="afe">
    <w:name w:val="ПГУ Кому"/>
    <w:basedOn w:val="ae"/>
    <w:link w:val="afd"/>
    <w:qFormat/>
    <w:rsid w:val="00693C77"/>
    <w:pPr>
      <w:suppressAutoHyphens/>
      <w:spacing w:after="240"/>
      <w:ind w:left="5670"/>
      <w:jc w:val="both"/>
    </w:pPr>
    <w:rPr>
      <w:rFonts w:eastAsia="Calibri"/>
      <w:sz w:val="24"/>
      <w:szCs w:val="24"/>
      <w:lang w:eastAsia="en-US"/>
    </w:rPr>
  </w:style>
  <w:style w:type="paragraph" w:customStyle="1" w:styleId="aff0">
    <w:name w:val="ПГУ Название документа"/>
    <w:basedOn w:val="ae"/>
    <w:link w:val="aff"/>
    <w:autoRedefine/>
    <w:qFormat/>
    <w:rsid w:val="00693C77"/>
    <w:pPr>
      <w:suppressAutoHyphens/>
      <w:autoSpaceDE w:val="0"/>
      <w:autoSpaceDN w:val="0"/>
      <w:jc w:val="center"/>
    </w:pPr>
    <w:rPr>
      <w:rFonts w:eastAsia="Calibri"/>
      <w:b/>
      <w:bCs/>
      <w:spacing w:val="2"/>
      <w:sz w:val="24"/>
      <w:szCs w:val="24"/>
      <w:shd w:val="clear" w:color="auto" w:fill="FFFFFF"/>
      <w:lang w:eastAsia="en-US"/>
    </w:rPr>
  </w:style>
  <w:style w:type="paragraph" w:customStyle="1" w:styleId="aff2">
    <w:name w:val="ПГУ Основной текст"/>
    <w:basedOn w:val="ae"/>
    <w:link w:val="aff1"/>
    <w:qFormat/>
    <w:rsid w:val="00693C77"/>
    <w:pPr>
      <w:suppressAutoHyphens/>
      <w:spacing w:before="120" w:after="120"/>
      <w:ind w:firstLine="567"/>
      <w:jc w:val="both"/>
    </w:pPr>
    <w:rPr>
      <w:rFonts w:eastAsia="Calibri"/>
      <w:sz w:val="24"/>
      <w:szCs w:val="24"/>
      <w:lang w:val="en-US" w:eastAsia="en-US"/>
    </w:rPr>
  </w:style>
  <w:style w:type="paragraph" w:customStyle="1" w:styleId="aff4">
    <w:name w:val="ПГУ Шапка документа"/>
    <w:basedOn w:val="ae"/>
    <w:link w:val="aff3"/>
    <w:qFormat/>
    <w:rsid w:val="00693C77"/>
    <w:pPr>
      <w:suppressAutoHyphens/>
      <w:jc w:val="center"/>
    </w:pPr>
    <w:rPr>
      <w:rFonts w:eastAsia="Calibri"/>
      <w:sz w:val="24"/>
      <w:szCs w:val="24"/>
      <w:lang w:eastAsia="en-US"/>
    </w:rPr>
  </w:style>
  <w:style w:type="paragraph" w:customStyle="1" w:styleId="formattext">
    <w:name w:val="formattext"/>
    <w:basedOn w:val="a"/>
    <w:rsid w:val="008774A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792">
      <w:bodyDiv w:val="1"/>
      <w:marLeft w:val="0"/>
      <w:marRight w:val="0"/>
      <w:marTop w:val="0"/>
      <w:marBottom w:val="0"/>
      <w:divBdr>
        <w:top w:val="none" w:sz="0" w:space="0" w:color="auto"/>
        <w:left w:val="none" w:sz="0" w:space="0" w:color="auto"/>
        <w:bottom w:val="none" w:sz="0" w:space="0" w:color="auto"/>
        <w:right w:val="none" w:sz="0" w:space="0" w:color="auto"/>
      </w:divBdr>
    </w:div>
    <w:div w:id="17852728">
      <w:bodyDiv w:val="1"/>
      <w:marLeft w:val="0"/>
      <w:marRight w:val="0"/>
      <w:marTop w:val="0"/>
      <w:marBottom w:val="0"/>
      <w:divBdr>
        <w:top w:val="none" w:sz="0" w:space="0" w:color="auto"/>
        <w:left w:val="none" w:sz="0" w:space="0" w:color="auto"/>
        <w:bottom w:val="none" w:sz="0" w:space="0" w:color="auto"/>
        <w:right w:val="none" w:sz="0" w:space="0" w:color="auto"/>
      </w:divBdr>
      <w:divsChild>
        <w:div w:id="1461611582">
          <w:marLeft w:val="0"/>
          <w:marRight w:val="0"/>
          <w:marTop w:val="0"/>
          <w:marBottom w:val="0"/>
          <w:divBdr>
            <w:top w:val="none" w:sz="0" w:space="0" w:color="auto"/>
            <w:left w:val="none" w:sz="0" w:space="0" w:color="auto"/>
            <w:bottom w:val="none" w:sz="0" w:space="0" w:color="auto"/>
            <w:right w:val="none" w:sz="0" w:space="0" w:color="auto"/>
          </w:divBdr>
        </w:div>
        <w:div w:id="939217055">
          <w:marLeft w:val="0"/>
          <w:marRight w:val="0"/>
          <w:marTop w:val="0"/>
          <w:marBottom w:val="0"/>
          <w:divBdr>
            <w:top w:val="none" w:sz="0" w:space="0" w:color="auto"/>
            <w:left w:val="none" w:sz="0" w:space="0" w:color="auto"/>
            <w:bottom w:val="none" w:sz="0" w:space="0" w:color="auto"/>
            <w:right w:val="none" w:sz="0" w:space="0" w:color="auto"/>
          </w:divBdr>
        </w:div>
        <w:div w:id="1954943877">
          <w:marLeft w:val="0"/>
          <w:marRight w:val="0"/>
          <w:marTop w:val="0"/>
          <w:marBottom w:val="0"/>
          <w:divBdr>
            <w:top w:val="none" w:sz="0" w:space="0" w:color="auto"/>
            <w:left w:val="none" w:sz="0" w:space="0" w:color="auto"/>
            <w:bottom w:val="none" w:sz="0" w:space="0" w:color="auto"/>
            <w:right w:val="none" w:sz="0" w:space="0" w:color="auto"/>
          </w:divBdr>
        </w:div>
        <w:div w:id="1814133482">
          <w:marLeft w:val="0"/>
          <w:marRight w:val="0"/>
          <w:marTop w:val="0"/>
          <w:marBottom w:val="0"/>
          <w:divBdr>
            <w:top w:val="none" w:sz="0" w:space="0" w:color="auto"/>
            <w:left w:val="none" w:sz="0" w:space="0" w:color="auto"/>
            <w:bottom w:val="none" w:sz="0" w:space="0" w:color="auto"/>
            <w:right w:val="none" w:sz="0" w:space="0" w:color="auto"/>
          </w:divBdr>
        </w:div>
        <w:div w:id="336730828">
          <w:marLeft w:val="0"/>
          <w:marRight w:val="0"/>
          <w:marTop w:val="0"/>
          <w:marBottom w:val="0"/>
          <w:divBdr>
            <w:top w:val="none" w:sz="0" w:space="0" w:color="auto"/>
            <w:left w:val="none" w:sz="0" w:space="0" w:color="auto"/>
            <w:bottom w:val="none" w:sz="0" w:space="0" w:color="auto"/>
            <w:right w:val="none" w:sz="0" w:space="0" w:color="auto"/>
          </w:divBdr>
        </w:div>
      </w:divsChild>
    </w:div>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127943931">
      <w:bodyDiv w:val="1"/>
      <w:marLeft w:val="0"/>
      <w:marRight w:val="0"/>
      <w:marTop w:val="0"/>
      <w:marBottom w:val="0"/>
      <w:divBdr>
        <w:top w:val="none" w:sz="0" w:space="0" w:color="auto"/>
        <w:left w:val="none" w:sz="0" w:space="0" w:color="auto"/>
        <w:bottom w:val="none" w:sz="0" w:space="0" w:color="auto"/>
        <w:right w:val="none" w:sz="0" w:space="0" w:color="auto"/>
      </w:divBdr>
    </w:div>
    <w:div w:id="312754634">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36736159">
      <w:bodyDiv w:val="1"/>
      <w:marLeft w:val="0"/>
      <w:marRight w:val="0"/>
      <w:marTop w:val="0"/>
      <w:marBottom w:val="0"/>
      <w:divBdr>
        <w:top w:val="none" w:sz="0" w:space="0" w:color="auto"/>
        <w:left w:val="none" w:sz="0" w:space="0" w:color="auto"/>
        <w:bottom w:val="none" w:sz="0" w:space="0" w:color="auto"/>
        <w:right w:val="none" w:sz="0" w:space="0" w:color="auto"/>
      </w:divBdr>
    </w:div>
    <w:div w:id="389152797">
      <w:bodyDiv w:val="1"/>
      <w:marLeft w:val="0"/>
      <w:marRight w:val="0"/>
      <w:marTop w:val="0"/>
      <w:marBottom w:val="0"/>
      <w:divBdr>
        <w:top w:val="none" w:sz="0" w:space="0" w:color="auto"/>
        <w:left w:val="none" w:sz="0" w:space="0" w:color="auto"/>
        <w:bottom w:val="none" w:sz="0" w:space="0" w:color="auto"/>
        <w:right w:val="none" w:sz="0" w:space="0" w:color="auto"/>
      </w:divBdr>
    </w:div>
    <w:div w:id="48339666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87887362">
      <w:bodyDiv w:val="1"/>
      <w:marLeft w:val="0"/>
      <w:marRight w:val="0"/>
      <w:marTop w:val="0"/>
      <w:marBottom w:val="0"/>
      <w:divBdr>
        <w:top w:val="none" w:sz="0" w:space="0" w:color="auto"/>
        <w:left w:val="none" w:sz="0" w:space="0" w:color="auto"/>
        <w:bottom w:val="none" w:sz="0" w:space="0" w:color="auto"/>
        <w:right w:val="none" w:sz="0" w:space="0" w:color="auto"/>
      </w:divBdr>
    </w:div>
    <w:div w:id="700085874">
      <w:bodyDiv w:val="1"/>
      <w:marLeft w:val="0"/>
      <w:marRight w:val="0"/>
      <w:marTop w:val="0"/>
      <w:marBottom w:val="0"/>
      <w:divBdr>
        <w:top w:val="none" w:sz="0" w:space="0" w:color="auto"/>
        <w:left w:val="none" w:sz="0" w:space="0" w:color="auto"/>
        <w:bottom w:val="none" w:sz="0" w:space="0" w:color="auto"/>
        <w:right w:val="none" w:sz="0" w:space="0" w:color="auto"/>
      </w:divBdr>
    </w:div>
    <w:div w:id="1250310408">
      <w:bodyDiv w:val="1"/>
      <w:marLeft w:val="0"/>
      <w:marRight w:val="0"/>
      <w:marTop w:val="0"/>
      <w:marBottom w:val="0"/>
      <w:divBdr>
        <w:top w:val="none" w:sz="0" w:space="0" w:color="auto"/>
        <w:left w:val="none" w:sz="0" w:space="0" w:color="auto"/>
        <w:bottom w:val="none" w:sz="0" w:space="0" w:color="auto"/>
        <w:right w:val="none" w:sz="0" w:space="0" w:color="auto"/>
      </w:divBdr>
    </w:div>
    <w:div w:id="1345478036">
      <w:bodyDiv w:val="1"/>
      <w:marLeft w:val="0"/>
      <w:marRight w:val="0"/>
      <w:marTop w:val="0"/>
      <w:marBottom w:val="0"/>
      <w:divBdr>
        <w:top w:val="none" w:sz="0" w:space="0" w:color="auto"/>
        <w:left w:val="none" w:sz="0" w:space="0" w:color="auto"/>
        <w:bottom w:val="none" w:sz="0" w:space="0" w:color="auto"/>
        <w:right w:val="none" w:sz="0" w:space="0" w:color="auto"/>
      </w:divBdr>
    </w:div>
    <w:div w:id="1562868070">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722365287">
      <w:bodyDiv w:val="1"/>
      <w:marLeft w:val="0"/>
      <w:marRight w:val="0"/>
      <w:marTop w:val="0"/>
      <w:marBottom w:val="0"/>
      <w:divBdr>
        <w:top w:val="none" w:sz="0" w:space="0" w:color="auto"/>
        <w:left w:val="none" w:sz="0" w:space="0" w:color="auto"/>
        <w:bottom w:val="none" w:sz="0" w:space="0" w:color="auto"/>
        <w:right w:val="none" w:sz="0" w:space="0" w:color="auto"/>
      </w:divBdr>
    </w:div>
    <w:div w:id="1889805199">
      <w:bodyDiv w:val="1"/>
      <w:marLeft w:val="0"/>
      <w:marRight w:val="0"/>
      <w:marTop w:val="0"/>
      <w:marBottom w:val="0"/>
      <w:divBdr>
        <w:top w:val="none" w:sz="0" w:space="0" w:color="auto"/>
        <w:left w:val="none" w:sz="0" w:space="0" w:color="auto"/>
        <w:bottom w:val="none" w:sz="0" w:space="0" w:color="auto"/>
        <w:right w:val="none" w:sz="0" w:space="0" w:color="auto"/>
      </w:divBdr>
    </w:div>
    <w:div w:id="1942639957">
      <w:bodyDiv w:val="1"/>
      <w:marLeft w:val="0"/>
      <w:marRight w:val="0"/>
      <w:marTop w:val="0"/>
      <w:marBottom w:val="0"/>
      <w:divBdr>
        <w:top w:val="none" w:sz="0" w:space="0" w:color="auto"/>
        <w:left w:val="none" w:sz="0" w:space="0" w:color="auto"/>
        <w:bottom w:val="none" w:sz="0" w:space="0" w:color="auto"/>
        <w:right w:val="none" w:sz="0" w:space="0" w:color="auto"/>
      </w:divBdr>
    </w:div>
    <w:div w:id="2090495320">
      <w:bodyDiv w:val="1"/>
      <w:marLeft w:val="0"/>
      <w:marRight w:val="0"/>
      <w:marTop w:val="0"/>
      <w:marBottom w:val="0"/>
      <w:divBdr>
        <w:top w:val="none" w:sz="0" w:space="0" w:color="auto"/>
        <w:left w:val="none" w:sz="0" w:space="0" w:color="auto"/>
        <w:bottom w:val="none" w:sz="0" w:space="0" w:color="auto"/>
        <w:right w:val="none" w:sz="0" w:space="0" w:color="auto"/>
      </w:divBdr>
    </w:div>
    <w:div w:id="21296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186645F9DD479F71327A581F2DFC71A9752B79CDCBD0172DD0A2B7157298A04D5F093B5DCb5K8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C87768E31596F3DEDCCA94922174509320FFEB5E6FC88F50B8D79F8E951894FD1B35336CBE821CEB4CEA31EBFD3D4DFCE98B6724257CHEh2N" TargetMode="External"/><Relationship Id="rId5" Type="http://schemas.openxmlformats.org/officeDocument/2006/relationships/webSettings" Target="webSettings.xml"/><Relationship Id="rId15" Type="http://schemas.openxmlformats.org/officeDocument/2006/relationships/hyperlink" Target="https://login.consultant.ru/link/?req=doc&amp;base=RLAW067&amp;n=115229&amp;dst=100025&amp;field=134&amp;date=05.04.2022" TargetMode="External"/><Relationship Id="rId10" Type="http://schemas.openxmlformats.org/officeDocument/2006/relationships/hyperlink" Target="consultantplus://offline/ref=62F705E34EA2E7BF062F8D5B47E30D1D0F3E8B30D52BF9E80F79C676BD7980C98F942A4370B382E1E91910657A3D712581DDB3F1A799F498vDc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61E401D37C79ACA71A4E195794D00A7CFD88E449070EFB33FD9D5F8860F010A1DE4F2B5F454A60BwB5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DF0B-A7C7-4AC3-98DD-2C143E5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31</Pages>
  <Words>9941</Words>
  <Characters>56666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31</cp:revision>
  <cp:lastPrinted>2023-10-07T09:05:00Z</cp:lastPrinted>
  <dcterms:created xsi:type="dcterms:W3CDTF">2023-09-07T09:38:00Z</dcterms:created>
  <dcterms:modified xsi:type="dcterms:W3CDTF">2023-10-30T11:54:00Z</dcterms:modified>
</cp:coreProperties>
</file>