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</w:p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СУВОРОВСКИЙ РАЙОН </w:t>
      </w:r>
    </w:p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</w:p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60E7" w:rsidRDefault="007360E7" w:rsidP="00736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от 08 июня 2023 года № 503</w:t>
      </w:r>
    </w:p>
    <w:p w:rsidR="00FE1237" w:rsidRDefault="00FE1237" w:rsidP="00FE1237">
      <w:pPr>
        <w:autoSpaceDE w:val="0"/>
        <w:autoSpaceDN w:val="0"/>
        <w:adjustRightInd w:val="0"/>
        <w:ind w:right="-2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E1237" w:rsidRDefault="00FE1237" w:rsidP="00FE1237">
      <w:pPr>
        <w:autoSpaceDE w:val="0"/>
        <w:autoSpaceDN w:val="0"/>
        <w:adjustRightInd w:val="0"/>
        <w:ind w:right="-2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E1237" w:rsidRDefault="00FE1237" w:rsidP="00FE1237">
      <w:pPr>
        <w:autoSpaceDE w:val="0"/>
        <w:autoSpaceDN w:val="0"/>
        <w:adjustRightInd w:val="0"/>
        <w:ind w:right="-2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7A189F" w:rsidRPr="002B026E" w:rsidRDefault="007A189F" w:rsidP="007A189F">
      <w:pPr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B026E">
        <w:rPr>
          <w:rFonts w:ascii="PT Astra Serif" w:hAnsi="PT Astra Serif"/>
          <w:b/>
          <w:color w:val="000000"/>
          <w:sz w:val="28"/>
          <w:szCs w:val="28"/>
        </w:rPr>
        <w:t>О</w:t>
      </w:r>
      <w:r w:rsidR="00544C4A">
        <w:rPr>
          <w:rFonts w:ascii="PT Astra Serif" w:hAnsi="PT Astra Serif"/>
          <w:b/>
          <w:color w:val="000000"/>
          <w:sz w:val="28"/>
          <w:szCs w:val="28"/>
        </w:rPr>
        <w:t xml:space="preserve"> внесении изменения в постановление администрации муниципального образования Суворовский район от 30.12.2022 № 1242 «О</w:t>
      </w:r>
      <w:r w:rsidRPr="002B026E">
        <w:rPr>
          <w:rFonts w:ascii="PT Astra Serif" w:hAnsi="PT Astra Serif"/>
          <w:b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Pr="002B026E">
        <w:rPr>
          <w:rFonts w:ascii="PT Astra Serif" w:hAnsi="PT Astra Serif"/>
          <w:b/>
          <w:sz w:val="28"/>
          <w:szCs w:val="28"/>
        </w:rPr>
        <w:t>Пе</w:t>
      </w:r>
      <w:r w:rsidRPr="002B026E">
        <w:rPr>
          <w:rFonts w:ascii="PT Astra Serif" w:hAnsi="PT Astra Serif"/>
          <w:b/>
          <w:color w:val="000000"/>
          <w:sz w:val="28"/>
          <w:szCs w:val="28"/>
        </w:rPr>
        <w:t>редача в собственность граждан занимаемых ими жилых помещений жилищного фонда (приватизация жилищного фонда)»</w:t>
      </w:r>
    </w:p>
    <w:p w:rsidR="007A189F" w:rsidRPr="002B026E" w:rsidRDefault="007A189F" w:rsidP="007A18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</w:p>
    <w:p w:rsidR="002B026E" w:rsidRDefault="0074775F" w:rsidP="002B026E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B026E">
        <w:rPr>
          <w:rFonts w:ascii="PT Astra Serif" w:hAnsi="PT Astra Serif"/>
          <w:sz w:val="28"/>
          <w:szCs w:val="28"/>
        </w:rPr>
        <w:t>В соответствии с Федеральным закон</w:t>
      </w:r>
      <w:r>
        <w:rPr>
          <w:rFonts w:ascii="PT Astra Serif" w:hAnsi="PT Astra Serif"/>
          <w:sz w:val="28"/>
          <w:szCs w:val="28"/>
        </w:rPr>
        <w:t>о</w:t>
      </w:r>
      <w:r w:rsidRPr="002B026E">
        <w:rPr>
          <w:rFonts w:ascii="PT Astra Serif" w:hAnsi="PT Astra Serif"/>
          <w:sz w:val="28"/>
          <w:szCs w:val="28"/>
        </w:rPr>
        <w:t>м от 06.10.2003 № 131-ФЗ «Об общих принципах организации местного самоуправления в Российской Федерации»,</w:t>
      </w:r>
      <w:r w:rsidR="007A189F" w:rsidRPr="002B026E">
        <w:rPr>
          <w:rFonts w:ascii="PT Astra Serif" w:hAnsi="PT Astra Serif"/>
          <w:sz w:val="28"/>
          <w:szCs w:val="28"/>
        </w:rPr>
        <w:t xml:space="preserve"> Федеральными закон</w:t>
      </w:r>
      <w:r w:rsidR="002A3B0F">
        <w:rPr>
          <w:rFonts w:ascii="PT Astra Serif" w:hAnsi="PT Astra Serif"/>
          <w:sz w:val="28"/>
          <w:szCs w:val="28"/>
        </w:rPr>
        <w:t>о</w:t>
      </w:r>
      <w:r w:rsidR="007A189F" w:rsidRPr="002B026E">
        <w:rPr>
          <w:rFonts w:ascii="PT Astra Serif" w:hAnsi="PT Astra Serif"/>
          <w:sz w:val="28"/>
          <w:szCs w:val="28"/>
        </w:rPr>
        <w:t>м</w:t>
      </w:r>
      <w:r w:rsidR="002A3B0F">
        <w:rPr>
          <w:rFonts w:ascii="PT Astra Serif" w:hAnsi="PT Astra Serif"/>
          <w:sz w:val="28"/>
          <w:szCs w:val="28"/>
        </w:rPr>
        <w:t xml:space="preserve"> </w:t>
      </w:r>
      <w:r w:rsidR="007A189F" w:rsidRPr="002B026E">
        <w:rPr>
          <w:rFonts w:ascii="PT Astra Serif" w:hAnsi="PT Astra Serif"/>
          <w:sz w:val="28"/>
          <w:szCs w:val="28"/>
        </w:rPr>
        <w:t>от 27.07.2010 № 210-ФЗ «Об организации предоставления государственных и муниципальных услуг», на основании статьи 41 Устава муниципального образования Суворовский район администрация муниципального образования Суворовский район  ПОСТАНОВЛЯЕТ:</w:t>
      </w:r>
    </w:p>
    <w:p w:rsidR="00A710B7" w:rsidRDefault="007A189F" w:rsidP="002B026E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B026E">
        <w:rPr>
          <w:rFonts w:ascii="PT Astra Serif" w:hAnsi="PT Astra Serif"/>
          <w:sz w:val="28"/>
          <w:szCs w:val="28"/>
        </w:rPr>
        <w:t>1. </w:t>
      </w:r>
      <w:r w:rsidR="0074775F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Суворовский район</w:t>
      </w:r>
      <w:r w:rsidR="00A710B7">
        <w:rPr>
          <w:rFonts w:ascii="PT Astra Serif" w:hAnsi="PT Astra Serif"/>
          <w:sz w:val="28"/>
          <w:szCs w:val="28"/>
        </w:rPr>
        <w:t xml:space="preserve"> от 30.12.2022 № 1242 «Об утверждении административного регламента предоставления муниципальной услуги</w:t>
      </w:r>
      <w:r w:rsidRPr="002B026E">
        <w:rPr>
          <w:rFonts w:ascii="PT Astra Serif" w:hAnsi="PT Astra Serif"/>
          <w:sz w:val="28"/>
          <w:szCs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="00A710B7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7A189F" w:rsidRPr="002B026E" w:rsidRDefault="00A710B7" w:rsidP="002B026E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приложение изложить в новой редакции</w:t>
      </w:r>
      <w:r w:rsidR="007A189F" w:rsidRPr="002B026E">
        <w:rPr>
          <w:rFonts w:ascii="PT Astra Serif" w:hAnsi="PT Astra Serif"/>
          <w:sz w:val="28"/>
          <w:szCs w:val="28"/>
        </w:rPr>
        <w:t xml:space="preserve"> (приложение).</w:t>
      </w:r>
    </w:p>
    <w:p w:rsidR="007A189F" w:rsidRPr="002B026E" w:rsidRDefault="007A189F" w:rsidP="007A189F">
      <w:pPr>
        <w:pStyle w:val="ConsPlusNormal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026E">
        <w:rPr>
          <w:rFonts w:ascii="PT Astra Serif" w:hAnsi="PT Astra Serif"/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7A189F" w:rsidRPr="002B026E" w:rsidRDefault="007A189F" w:rsidP="007A189F">
      <w:pPr>
        <w:pStyle w:val="ConsPlusNormal0"/>
        <w:tabs>
          <w:tab w:val="left" w:pos="709"/>
        </w:tabs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026E">
        <w:rPr>
          <w:rFonts w:ascii="PT Astra Serif" w:hAnsi="PT Astra Serif"/>
          <w:sz w:val="28"/>
          <w:szCs w:val="28"/>
        </w:rPr>
        <w:t>4. Постановление вступает в силу со дня его официального опубликования.</w:t>
      </w:r>
    </w:p>
    <w:p w:rsidR="007A189F" w:rsidRPr="002B026E" w:rsidRDefault="007A189F" w:rsidP="007A189F">
      <w:pPr>
        <w:pStyle w:val="ConsPlusNormal0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189F" w:rsidRPr="002B026E" w:rsidRDefault="007A189F" w:rsidP="007A189F">
      <w:pPr>
        <w:pStyle w:val="ConsPlusNormal0"/>
        <w:tabs>
          <w:tab w:val="left" w:pos="709"/>
        </w:tabs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47" w:type="dxa"/>
        <w:tblLook w:val="00A0"/>
      </w:tblPr>
      <w:tblGrid>
        <w:gridCol w:w="3970"/>
        <w:gridCol w:w="5670"/>
      </w:tblGrid>
      <w:tr w:rsidR="007A189F" w:rsidRPr="002B026E" w:rsidTr="002B026E">
        <w:trPr>
          <w:trHeight w:val="970"/>
        </w:trPr>
        <w:tc>
          <w:tcPr>
            <w:tcW w:w="3970" w:type="dxa"/>
          </w:tcPr>
          <w:p w:rsidR="007A189F" w:rsidRPr="002B026E" w:rsidRDefault="007A189F" w:rsidP="002B026E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B026E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2B026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B026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2B026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B026E">
              <w:rPr>
                <w:rFonts w:ascii="PT Astra Serif" w:hAnsi="PT Astra Serif"/>
                <w:b/>
                <w:bCs/>
                <w:sz w:val="28"/>
                <w:szCs w:val="28"/>
              </w:rPr>
              <w:t>Суворовский район</w:t>
            </w:r>
          </w:p>
        </w:tc>
        <w:tc>
          <w:tcPr>
            <w:tcW w:w="5670" w:type="dxa"/>
          </w:tcPr>
          <w:p w:rsidR="007A189F" w:rsidRPr="002B026E" w:rsidRDefault="007A189F" w:rsidP="002B026E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A189F" w:rsidRPr="002B026E" w:rsidRDefault="007A189F" w:rsidP="002B026E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B026E">
              <w:rPr>
                <w:rFonts w:ascii="PT Astra Serif" w:hAnsi="PT Astra Serif"/>
                <w:b/>
                <w:bCs/>
                <w:sz w:val="28"/>
                <w:szCs w:val="28"/>
              </w:rPr>
              <w:t>Г.В. Сорокин</w:t>
            </w:r>
          </w:p>
        </w:tc>
      </w:tr>
    </w:tbl>
    <w:p w:rsidR="007A189F" w:rsidRDefault="007A189F" w:rsidP="007A189F">
      <w:pPr>
        <w:rPr>
          <w:rFonts w:ascii="PT Astra Serif" w:hAnsi="PT Astra Serif"/>
          <w:bCs/>
        </w:rPr>
      </w:pPr>
    </w:p>
    <w:p w:rsidR="00A710B7" w:rsidRDefault="00A710B7" w:rsidP="007A189F">
      <w:pPr>
        <w:rPr>
          <w:rFonts w:ascii="PT Astra Serif" w:hAnsi="PT Astra Serif"/>
          <w:bCs/>
        </w:rPr>
      </w:pPr>
    </w:p>
    <w:p w:rsidR="00A710B7" w:rsidRDefault="00A710B7" w:rsidP="007A189F">
      <w:pPr>
        <w:rPr>
          <w:rFonts w:ascii="PT Astra Serif" w:hAnsi="PT Astra Serif"/>
          <w:bCs/>
        </w:rPr>
      </w:pPr>
    </w:p>
    <w:p w:rsidR="007A189F" w:rsidRDefault="007A189F" w:rsidP="007A189F">
      <w:pPr>
        <w:rPr>
          <w:rFonts w:ascii="PT Astra Serif" w:hAnsi="PT Astra Serif"/>
          <w:bCs/>
        </w:rPr>
      </w:pPr>
      <w:r w:rsidRPr="00531F2C">
        <w:rPr>
          <w:rFonts w:ascii="PT Astra Serif" w:hAnsi="PT Astra Serif"/>
          <w:bCs/>
        </w:rPr>
        <w:t xml:space="preserve">Исп.: </w:t>
      </w:r>
      <w:r w:rsidR="00FE1237">
        <w:rPr>
          <w:rFonts w:ascii="PT Astra Serif" w:hAnsi="PT Astra Serif"/>
          <w:bCs/>
        </w:rPr>
        <w:t>Сорокина Ольга Ивановна, тел. (48763) 2-81-26</w:t>
      </w:r>
    </w:p>
    <w:p w:rsidR="00AE7F24" w:rsidRPr="00F94B42" w:rsidRDefault="00FE1237" w:rsidP="00FE12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F94B42">
        <w:rPr>
          <w:rFonts w:ascii="Times New Roman" w:hAnsi="Times New Roman" w:cs="Times New Roman"/>
          <w:sz w:val="27"/>
          <w:szCs w:val="27"/>
        </w:rPr>
        <w:t>Приложение</w:t>
      </w:r>
    </w:p>
    <w:p w:rsidR="00FE1237" w:rsidRPr="00F94B42" w:rsidRDefault="00FE1237" w:rsidP="00FE12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F94B42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муниципального образования </w:t>
      </w:r>
    </w:p>
    <w:p w:rsidR="00FE1237" w:rsidRPr="00F94B42" w:rsidRDefault="00FE1237" w:rsidP="00FE12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F94B42">
        <w:rPr>
          <w:rFonts w:ascii="Times New Roman" w:hAnsi="Times New Roman" w:cs="Times New Roman"/>
          <w:sz w:val="27"/>
          <w:szCs w:val="27"/>
        </w:rPr>
        <w:t>Суворовский район</w:t>
      </w:r>
    </w:p>
    <w:p w:rsidR="00FE1237" w:rsidRPr="00F94B42" w:rsidRDefault="00FE1237" w:rsidP="00FE12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F94B42">
        <w:rPr>
          <w:rFonts w:ascii="Times New Roman" w:hAnsi="Times New Roman" w:cs="Times New Roman"/>
          <w:sz w:val="27"/>
          <w:szCs w:val="27"/>
        </w:rPr>
        <w:t>от___________2022 года №____</w:t>
      </w:r>
    </w:p>
    <w:p w:rsidR="00AE7F24" w:rsidRDefault="00AE7F24">
      <w:pPr>
        <w:pStyle w:val="aff0"/>
        <w:tabs>
          <w:tab w:val="left" w:pos="7020"/>
        </w:tabs>
        <w:spacing w:before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710B7" w:rsidRPr="00F94B42" w:rsidRDefault="00A710B7" w:rsidP="00A710B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F94B42">
        <w:rPr>
          <w:rFonts w:ascii="Times New Roman" w:hAnsi="Times New Roman" w:cs="Times New Roman"/>
          <w:sz w:val="27"/>
          <w:szCs w:val="27"/>
        </w:rPr>
        <w:t>Приложение</w:t>
      </w:r>
    </w:p>
    <w:p w:rsidR="00A710B7" w:rsidRPr="00F94B42" w:rsidRDefault="00A710B7" w:rsidP="00A710B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F94B42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муниципального образования </w:t>
      </w:r>
    </w:p>
    <w:p w:rsidR="00A710B7" w:rsidRPr="00F94B42" w:rsidRDefault="00A710B7" w:rsidP="00A710B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F94B42">
        <w:rPr>
          <w:rFonts w:ascii="Times New Roman" w:hAnsi="Times New Roman" w:cs="Times New Roman"/>
          <w:sz w:val="27"/>
          <w:szCs w:val="27"/>
        </w:rPr>
        <w:t>Суворовский район</w:t>
      </w:r>
    </w:p>
    <w:p w:rsidR="00A710B7" w:rsidRPr="00F94B42" w:rsidRDefault="00A710B7" w:rsidP="00A710B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F94B42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30.12.2022  № 1242</w:t>
      </w:r>
    </w:p>
    <w:p w:rsidR="00F94B42" w:rsidRDefault="00F94B42">
      <w:pPr>
        <w:pStyle w:val="aff0"/>
        <w:tabs>
          <w:tab w:val="left" w:pos="7020"/>
        </w:tabs>
        <w:spacing w:before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B46EBF" w:rsidRDefault="00B46EBF">
      <w:pPr>
        <w:pStyle w:val="aff0"/>
        <w:tabs>
          <w:tab w:val="left" w:pos="7020"/>
        </w:tabs>
        <w:spacing w:before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E7F24" w:rsidRPr="00F94B42" w:rsidRDefault="001A01EB">
      <w:pPr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b/>
          <w:sz w:val="27"/>
          <w:szCs w:val="27"/>
        </w:rPr>
        <w:t xml:space="preserve"> А</w:t>
      </w:r>
      <w:r w:rsidR="007A5F55" w:rsidRPr="00F94B42">
        <w:rPr>
          <w:rFonts w:ascii="PT Astra Serif" w:hAnsi="PT Astra Serif" w:cs="Times New Roman"/>
          <w:b/>
          <w:sz w:val="27"/>
          <w:szCs w:val="27"/>
        </w:rPr>
        <w:t xml:space="preserve">дминистративный регламент предоставления </w:t>
      </w:r>
    </w:p>
    <w:p w:rsidR="00AE7F24" w:rsidRPr="00F94B42" w:rsidRDefault="007A5F55">
      <w:pPr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b/>
          <w:sz w:val="27"/>
          <w:szCs w:val="27"/>
        </w:rPr>
        <w:t>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AE7F24" w:rsidRPr="0038239C" w:rsidRDefault="00AE7F24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AE7F24" w:rsidRPr="00F94B42" w:rsidRDefault="007A5F55" w:rsidP="00E31249">
      <w:pPr>
        <w:pStyle w:val="afe"/>
        <w:widowControl w:val="0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Общие положения</w:t>
      </w:r>
    </w:p>
    <w:p w:rsidR="00E31249" w:rsidRPr="00F94B42" w:rsidRDefault="00E31249" w:rsidP="00E31249">
      <w:pPr>
        <w:pStyle w:val="afe"/>
        <w:widowControl w:val="0"/>
        <w:spacing w:after="0" w:line="240" w:lineRule="auto"/>
        <w:ind w:left="1440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Предмет регулирования </w:t>
      </w:r>
      <w:r w:rsidR="00E31249" w:rsidRPr="00F94B42">
        <w:rPr>
          <w:rFonts w:ascii="PT Astra Serif" w:hAnsi="PT Astra Serif"/>
          <w:b/>
          <w:bCs/>
          <w:sz w:val="27"/>
          <w:szCs w:val="27"/>
        </w:rPr>
        <w:t>а</w:t>
      </w:r>
      <w:r w:rsidRPr="00F94B42">
        <w:rPr>
          <w:rFonts w:ascii="PT Astra Serif" w:hAnsi="PT Astra Serif"/>
          <w:b/>
          <w:bCs/>
          <w:sz w:val="27"/>
          <w:szCs w:val="27"/>
        </w:rPr>
        <w:t>дминистративного регламента</w:t>
      </w:r>
    </w:p>
    <w:p w:rsidR="00AE7F24" w:rsidRPr="0038239C" w:rsidRDefault="00AE7F24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1.1.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(далее - Административный регламент и муниципальная услуга) разработан в целях повышения качества предоставления и доступности муниципальн</w:t>
      </w:r>
      <w:r w:rsidR="0095530E" w:rsidRPr="00F94B42">
        <w:rPr>
          <w:rFonts w:ascii="PT Astra Serif" w:hAnsi="PT Astra Serif" w:cs="Times New Roman"/>
          <w:sz w:val="27"/>
          <w:szCs w:val="27"/>
        </w:rPr>
        <w:t>ой услуги, определяет стандарт предоставления муниципальной услуги и устанавливает сроки и последовательность действий (административных процедур)</w:t>
      </w:r>
      <w:r w:rsidR="00F90D3A" w:rsidRPr="00F94B42">
        <w:rPr>
          <w:rFonts w:ascii="PT Astra Serif" w:hAnsi="PT Astra Serif" w:cs="Times New Roman"/>
          <w:sz w:val="27"/>
          <w:szCs w:val="27"/>
        </w:rPr>
        <w:t xml:space="preserve"> при рассмотрении заявлений о передаче</w:t>
      </w:r>
      <w:bookmarkStart w:id="0" w:name="_GoBack"/>
      <w:bookmarkEnd w:id="0"/>
      <w:r w:rsidR="00F90D3A" w:rsidRPr="00F94B42">
        <w:rPr>
          <w:rFonts w:ascii="PT Astra Serif" w:hAnsi="PT Astra Serif" w:cs="Times New Roman"/>
          <w:sz w:val="27"/>
          <w:szCs w:val="27"/>
        </w:rPr>
        <w:t xml:space="preserve"> жилых помещений в собственность граждан в порядке приватизации, оформления соответствующих договоров о безвозмездной передаче жилого помещения в собственность (далее</w:t>
      </w:r>
      <w:r w:rsidR="00E31249" w:rsidRPr="00F94B42">
        <w:rPr>
          <w:rFonts w:ascii="PT Astra Serif" w:hAnsi="PT Astra Serif" w:cs="Times New Roman"/>
          <w:sz w:val="27"/>
          <w:szCs w:val="27"/>
        </w:rPr>
        <w:t xml:space="preserve"> </w:t>
      </w:r>
      <w:r w:rsidR="00F90D3A" w:rsidRPr="00F94B42">
        <w:rPr>
          <w:rFonts w:ascii="PT Astra Serif" w:hAnsi="PT Astra Serif" w:cs="Times New Roman"/>
          <w:sz w:val="27"/>
          <w:szCs w:val="27"/>
        </w:rPr>
        <w:t>-</w:t>
      </w:r>
      <w:r w:rsidR="00E31249" w:rsidRPr="00F94B42">
        <w:rPr>
          <w:rFonts w:ascii="PT Astra Serif" w:hAnsi="PT Astra Serif" w:cs="Times New Roman"/>
          <w:sz w:val="27"/>
          <w:szCs w:val="27"/>
        </w:rPr>
        <w:t xml:space="preserve"> </w:t>
      </w:r>
      <w:r w:rsidR="00F90D3A" w:rsidRPr="00F94B42">
        <w:rPr>
          <w:rFonts w:ascii="PT Astra Serif" w:hAnsi="PT Astra Serif" w:cs="Times New Roman"/>
          <w:sz w:val="27"/>
          <w:szCs w:val="27"/>
        </w:rPr>
        <w:t>заявления)</w:t>
      </w:r>
      <w:r w:rsidRPr="00F94B42">
        <w:rPr>
          <w:rFonts w:ascii="PT Astra Serif" w:hAnsi="PT Astra Serif" w:cs="Times New Roman"/>
          <w:i/>
          <w:iCs/>
          <w:sz w:val="27"/>
          <w:szCs w:val="27"/>
        </w:rPr>
        <w:t>.</w:t>
      </w:r>
    </w:p>
    <w:p w:rsidR="00AE7F24" w:rsidRPr="00F94B42" w:rsidRDefault="00AE7F24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b/>
          <w:bCs/>
          <w:sz w:val="27"/>
          <w:szCs w:val="27"/>
        </w:rPr>
        <w:t>Круг заявителей</w:t>
      </w:r>
    </w:p>
    <w:p w:rsidR="00AE7F24" w:rsidRPr="00F94B42" w:rsidRDefault="00AE7F24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E31249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>1.2.</w:t>
      </w:r>
      <w:r w:rsidR="00831016"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 xml:space="preserve"> </w:t>
      </w:r>
      <w:r w:rsidR="007A5F55"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>Заявителями на получение услуги являются физические лица, имеющие регистрацию по месту жительства</w:t>
      </w:r>
      <w:r w:rsidR="00B46EBF"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 xml:space="preserve"> </w:t>
      </w:r>
      <w:r w:rsidR="007A5F55"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 xml:space="preserve">(далее — </w:t>
      </w:r>
      <w:r w:rsidR="00323837"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>з</w:t>
      </w:r>
      <w:r w:rsidR="007A5F55"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>аявитель), юридические лица, которые могут быть отнесены к категории лиц:</w:t>
      </w:r>
    </w:p>
    <w:p w:rsidR="00AE7F24" w:rsidRPr="00F94B42" w:rsidRDefault="00831016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>г</w:t>
      </w:r>
      <w:r w:rsidR="007A5F55"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 xml:space="preserve">раждане Российской Федерации, имеющие право пользования жилыми </w:t>
      </w:r>
      <w:r w:rsidR="001A01EB"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 xml:space="preserve">помещениями </w:t>
      </w:r>
      <w:r w:rsidR="007A5F55"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 xml:space="preserve"> муниципального жилищного фонда на условиях социального найма, с согласия всех имеющих право на приватизацию жилых помещений совершеннолетних и несовершеннолетних в возрасте от 14 до 18 лет. </w:t>
      </w:r>
    </w:p>
    <w:p w:rsidR="00AE7F24" w:rsidRPr="00F94B42" w:rsidRDefault="00831016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>п</w:t>
      </w:r>
      <w:r w:rsidR="007A5F55" w:rsidRPr="00F94B42">
        <w:rPr>
          <w:rFonts w:ascii="PT Astra Serif" w:eastAsia="Times New Roman" w:hAnsi="PT Astra Serif" w:cs="Times New Roman"/>
          <w:spacing w:val="-4"/>
          <w:sz w:val="27"/>
          <w:szCs w:val="27"/>
        </w:rPr>
        <w:t xml:space="preserve">редставитель заявителя, </w:t>
      </w:r>
      <w:r w:rsidR="007A5F55" w:rsidRPr="00F94B42">
        <w:rPr>
          <w:rFonts w:ascii="PT Astra Serif" w:hAnsi="PT Astra Serif" w:cs="Times New Roman"/>
          <w:sz w:val="27"/>
          <w:szCs w:val="27"/>
        </w:rPr>
        <w:t>действующий на основании доверенности, оформленной в соответствии с законодательством Российской Федерации, на основании федерального закона либо на основании акта уполномоченного н</w:t>
      </w:r>
      <w:r w:rsidR="001A01EB" w:rsidRPr="00F94B42">
        <w:rPr>
          <w:rFonts w:ascii="PT Astra Serif" w:hAnsi="PT Astra Serif" w:cs="Times New Roman"/>
          <w:sz w:val="27"/>
          <w:szCs w:val="27"/>
        </w:rPr>
        <w:t xml:space="preserve">а то </w:t>
      </w:r>
      <w:r w:rsidR="007A5F55" w:rsidRPr="00F94B42">
        <w:rPr>
          <w:rFonts w:ascii="PT Astra Serif" w:hAnsi="PT Astra Serif" w:cs="Times New Roman"/>
          <w:sz w:val="27"/>
          <w:szCs w:val="27"/>
        </w:rPr>
        <w:t xml:space="preserve"> органа местного самоуправления (далее – представитель).</w:t>
      </w:r>
    </w:p>
    <w:p w:rsidR="0031490B" w:rsidRPr="00F94B42" w:rsidRDefault="0031490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AE7F24" w:rsidRPr="00F94B42" w:rsidRDefault="007A5F55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Требования к порядку информирования о предоставлении </w:t>
      </w:r>
    </w:p>
    <w:p w:rsidR="00AE7F24" w:rsidRPr="00F94B42" w:rsidRDefault="007A5F55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муниципальной услуги</w:t>
      </w:r>
    </w:p>
    <w:p w:rsidR="00AE7F24" w:rsidRPr="00F94B42" w:rsidRDefault="00AE7F24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1.</w:t>
      </w:r>
      <w:r w:rsidR="00E31249" w:rsidRPr="00F94B42">
        <w:rPr>
          <w:rFonts w:ascii="PT Astra Serif" w:hAnsi="PT Astra Serif" w:cs="Times New Roman"/>
          <w:sz w:val="27"/>
          <w:szCs w:val="27"/>
        </w:rPr>
        <w:t>3</w:t>
      </w:r>
      <w:r w:rsidRPr="00F94B42">
        <w:rPr>
          <w:rFonts w:ascii="PT Astra Serif" w:hAnsi="PT Astra Serif" w:cs="Times New Roman"/>
          <w:sz w:val="27"/>
          <w:szCs w:val="27"/>
        </w:rPr>
        <w:t>. Информирование о порядке предоставления муниципальной услуги осуществляется: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непосредственно при личном приеме заявителя в </w:t>
      </w:r>
      <w:r w:rsidR="0086690C" w:rsidRPr="00F94B42">
        <w:rPr>
          <w:rFonts w:ascii="PT Astra Serif" w:hAnsi="PT Astra Serif" w:cs="Times New Roman"/>
          <w:iCs/>
          <w:sz w:val="27"/>
          <w:szCs w:val="27"/>
        </w:rPr>
        <w:t>муниципально</w:t>
      </w:r>
      <w:r w:rsidR="00B46EBF" w:rsidRPr="00F94B42">
        <w:rPr>
          <w:rFonts w:ascii="PT Astra Serif" w:hAnsi="PT Astra Serif" w:cs="Times New Roman"/>
          <w:iCs/>
          <w:sz w:val="27"/>
          <w:szCs w:val="27"/>
        </w:rPr>
        <w:t>м</w:t>
      </w:r>
      <w:r w:rsidR="0086690C" w:rsidRPr="00F94B42">
        <w:rPr>
          <w:rFonts w:ascii="PT Astra Serif" w:hAnsi="PT Astra Serif" w:cs="Times New Roman"/>
          <w:iCs/>
          <w:sz w:val="27"/>
          <w:szCs w:val="27"/>
        </w:rPr>
        <w:t xml:space="preserve"> казенно</w:t>
      </w:r>
      <w:r w:rsidR="00B46EBF" w:rsidRPr="00F94B42">
        <w:rPr>
          <w:rFonts w:ascii="PT Astra Serif" w:hAnsi="PT Astra Serif" w:cs="Times New Roman"/>
          <w:iCs/>
          <w:sz w:val="27"/>
          <w:szCs w:val="27"/>
        </w:rPr>
        <w:t>м</w:t>
      </w:r>
      <w:r w:rsidR="0086690C" w:rsidRPr="00F94B42">
        <w:rPr>
          <w:rFonts w:ascii="PT Astra Serif" w:hAnsi="PT Astra Serif" w:cs="Times New Roman"/>
          <w:iCs/>
          <w:sz w:val="27"/>
          <w:szCs w:val="27"/>
        </w:rPr>
        <w:t xml:space="preserve"> учреждени</w:t>
      </w:r>
      <w:r w:rsidR="00B46EBF" w:rsidRPr="00F94B42">
        <w:rPr>
          <w:rFonts w:ascii="PT Astra Serif" w:hAnsi="PT Astra Serif" w:cs="Times New Roman"/>
          <w:iCs/>
          <w:sz w:val="27"/>
          <w:szCs w:val="27"/>
        </w:rPr>
        <w:t>и</w:t>
      </w:r>
      <w:r w:rsidR="0086690C" w:rsidRPr="00F94B42">
        <w:rPr>
          <w:rFonts w:ascii="PT Astra Serif" w:hAnsi="PT Astra Serif" w:cs="Times New Roman"/>
          <w:iCs/>
          <w:sz w:val="27"/>
          <w:szCs w:val="27"/>
        </w:rPr>
        <w:t xml:space="preserve"> «Сервис»</w:t>
      </w:r>
      <w:r w:rsidRPr="00F94B42">
        <w:rPr>
          <w:rFonts w:ascii="PT Astra Serif" w:hAnsi="PT Astra Serif" w:cs="Times New Roman"/>
          <w:iCs/>
          <w:sz w:val="27"/>
          <w:szCs w:val="27"/>
        </w:rPr>
        <w:t>, предоставляющего муниципальную услугу</w:t>
      </w:r>
      <w:r w:rsidRPr="00F94B42">
        <w:rPr>
          <w:rFonts w:ascii="PT Astra Serif" w:hAnsi="PT Astra Serif" w:cs="Times New Roman"/>
          <w:sz w:val="27"/>
          <w:szCs w:val="27"/>
        </w:rPr>
        <w:t xml:space="preserve"> (далее </w:t>
      </w:r>
      <w:r w:rsidR="000C5993" w:rsidRPr="00F94B42">
        <w:rPr>
          <w:rFonts w:ascii="PT Astra Serif" w:hAnsi="PT Astra Serif" w:cs="Times New Roman"/>
          <w:sz w:val="27"/>
          <w:szCs w:val="27"/>
        </w:rPr>
        <w:t>–</w:t>
      </w:r>
      <w:r w:rsidRPr="00F94B42">
        <w:rPr>
          <w:rFonts w:ascii="PT Astra Serif" w:hAnsi="PT Astra Serif" w:cs="Times New Roman"/>
          <w:sz w:val="27"/>
          <w:szCs w:val="27"/>
        </w:rPr>
        <w:t xml:space="preserve"> </w:t>
      </w:r>
      <w:r w:rsidR="000C5993" w:rsidRPr="00F94B42">
        <w:rPr>
          <w:rFonts w:ascii="PT Astra Serif" w:hAnsi="PT Astra Serif" w:cs="Times New Roman"/>
          <w:sz w:val="27"/>
          <w:szCs w:val="27"/>
        </w:rPr>
        <w:t>МКУ «Сервис»</w:t>
      </w:r>
      <w:r w:rsidRPr="00F94B42">
        <w:rPr>
          <w:rFonts w:ascii="PT Astra Serif" w:hAnsi="PT Astra Serif" w:cs="Times New Roman"/>
          <w:sz w:val="27"/>
          <w:szCs w:val="27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31249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по телефону в </w:t>
      </w:r>
      <w:r w:rsidR="000C5993" w:rsidRPr="00F94B42">
        <w:rPr>
          <w:rFonts w:ascii="PT Astra Serif" w:hAnsi="PT Astra Serif" w:cs="Times New Roman"/>
          <w:sz w:val="27"/>
          <w:szCs w:val="27"/>
        </w:rPr>
        <w:t>МКУ «Сервис»</w:t>
      </w:r>
      <w:r w:rsidRPr="00F94B42">
        <w:rPr>
          <w:rFonts w:ascii="PT Astra Serif" w:hAnsi="PT Astra Serif" w:cs="Times New Roman"/>
          <w:sz w:val="27"/>
          <w:szCs w:val="27"/>
        </w:rPr>
        <w:t xml:space="preserve"> или многофункциональн</w:t>
      </w:r>
      <w:r w:rsidR="000C5993" w:rsidRPr="00F94B42">
        <w:rPr>
          <w:rFonts w:ascii="PT Astra Serif" w:hAnsi="PT Astra Serif" w:cs="Times New Roman"/>
          <w:sz w:val="27"/>
          <w:szCs w:val="27"/>
        </w:rPr>
        <w:t>ый</w:t>
      </w:r>
      <w:r w:rsidRPr="00F94B42">
        <w:rPr>
          <w:rFonts w:ascii="PT Astra Serif" w:hAnsi="PT Astra Serif" w:cs="Times New Roman"/>
          <w:sz w:val="27"/>
          <w:szCs w:val="27"/>
        </w:rPr>
        <w:t xml:space="preserve"> центр;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письменно, в том числе посредством электр</w:t>
      </w:r>
      <w:r w:rsidR="0086690C" w:rsidRPr="00F94B42">
        <w:rPr>
          <w:rFonts w:ascii="PT Astra Serif" w:hAnsi="PT Astra Serif" w:cs="Times New Roman"/>
          <w:sz w:val="27"/>
          <w:szCs w:val="27"/>
        </w:rPr>
        <w:t>онной почты, факсимильной связи;</w:t>
      </w:r>
    </w:p>
    <w:p w:rsidR="00831016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посредством размещения в открытой и доступной форме информации в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</w:p>
    <w:p w:rsidR="00831016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 w:cs="Times New Roman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в региональной информационной системе «Портал государственных и муниципальных услуг Тульской области» (https://www.gosuslugi71.ru/) (далее - РПГУ);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на официальном сайте </w:t>
      </w:r>
      <w:r w:rsidR="002F2104" w:rsidRPr="00F94B42">
        <w:rPr>
          <w:rFonts w:ascii="PT Astra Serif" w:hAnsi="PT Astra Serif" w:cs="Times New Roman"/>
          <w:iCs/>
          <w:sz w:val="27"/>
          <w:szCs w:val="27"/>
        </w:rPr>
        <w:t>муниципально</w:t>
      </w:r>
      <w:r w:rsidR="000C5993" w:rsidRPr="00F94B42">
        <w:rPr>
          <w:rFonts w:ascii="PT Astra Serif" w:hAnsi="PT Astra Serif" w:cs="Times New Roman"/>
          <w:iCs/>
          <w:sz w:val="27"/>
          <w:szCs w:val="27"/>
        </w:rPr>
        <w:t>го</w:t>
      </w:r>
      <w:r w:rsidR="002F2104" w:rsidRPr="00F94B42">
        <w:rPr>
          <w:rFonts w:ascii="PT Astra Serif" w:hAnsi="PT Astra Serif" w:cs="Times New Roman"/>
          <w:iCs/>
          <w:sz w:val="27"/>
          <w:szCs w:val="27"/>
        </w:rPr>
        <w:t xml:space="preserve"> образовани</w:t>
      </w:r>
      <w:r w:rsidR="000C5993" w:rsidRPr="00F94B42">
        <w:rPr>
          <w:rFonts w:ascii="PT Astra Serif" w:hAnsi="PT Astra Serif" w:cs="Times New Roman"/>
          <w:iCs/>
          <w:sz w:val="27"/>
          <w:szCs w:val="27"/>
        </w:rPr>
        <w:t>я</w:t>
      </w:r>
      <w:r w:rsidR="002F2104" w:rsidRPr="00F94B42">
        <w:rPr>
          <w:rFonts w:ascii="PT Astra Serif" w:hAnsi="PT Astra Serif" w:cs="Times New Roman"/>
          <w:iCs/>
          <w:sz w:val="27"/>
          <w:szCs w:val="27"/>
        </w:rPr>
        <w:t xml:space="preserve"> Суворовский район</w:t>
      </w:r>
      <w:r w:rsidRPr="00F94B42">
        <w:rPr>
          <w:rFonts w:ascii="PT Astra Serif" w:hAnsi="PT Astra Serif" w:cs="Times New Roman"/>
          <w:sz w:val="27"/>
          <w:szCs w:val="27"/>
        </w:rPr>
        <w:t>;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посредством размещения информации на информационных стендах </w:t>
      </w:r>
      <w:r w:rsidR="000C5993" w:rsidRPr="00F94B42">
        <w:rPr>
          <w:rFonts w:ascii="PT Astra Serif" w:hAnsi="PT Astra Serif" w:cs="Times New Roman"/>
          <w:sz w:val="27"/>
          <w:szCs w:val="27"/>
        </w:rPr>
        <w:t>МКУ «Сервис»</w:t>
      </w:r>
      <w:r w:rsidRPr="00F94B42">
        <w:rPr>
          <w:rFonts w:ascii="PT Astra Serif" w:hAnsi="PT Astra Serif" w:cs="Times New Roman"/>
          <w:sz w:val="27"/>
          <w:szCs w:val="27"/>
        </w:rPr>
        <w:t xml:space="preserve">.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1.</w:t>
      </w:r>
      <w:r w:rsidR="000C5993" w:rsidRPr="00F94B42">
        <w:rPr>
          <w:rFonts w:ascii="PT Astra Serif" w:hAnsi="PT Astra Serif" w:cs="Times New Roman"/>
          <w:sz w:val="27"/>
          <w:szCs w:val="27"/>
        </w:rPr>
        <w:t>4</w:t>
      </w:r>
      <w:r w:rsidRPr="00F94B42">
        <w:rPr>
          <w:rFonts w:ascii="PT Astra Serif" w:hAnsi="PT Astra Serif" w:cs="Times New Roman"/>
          <w:sz w:val="27"/>
          <w:szCs w:val="27"/>
        </w:rPr>
        <w:t>. Информирование осуществляется по вопросам, касающимся: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способов подачи заявления о предоставлении муниципальной услуги;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адресов </w:t>
      </w:r>
      <w:r w:rsidR="000C5993" w:rsidRPr="00F94B42">
        <w:rPr>
          <w:rFonts w:ascii="PT Astra Serif" w:hAnsi="PT Astra Serif" w:cs="Times New Roman"/>
          <w:sz w:val="27"/>
          <w:szCs w:val="27"/>
        </w:rPr>
        <w:t>МКУ «Сервис»</w:t>
      </w:r>
      <w:r w:rsidRPr="00F94B42">
        <w:rPr>
          <w:rFonts w:ascii="PT Astra Serif" w:hAnsi="PT Astra Serif" w:cs="Times New Roman"/>
          <w:sz w:val="27"/>
          <w:szCs w:val="27"/>
        </w:rPr>
        <w:t xml:space="preserve"> и многофункциональных центров, обращение в которые необходимо для предоставления муниципальной услуги;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справочной информации о работе </w:t>
      </w:r>
      <w:r w:rsidR="006D3221" w:rsidRPr="00F94B42">
        <w:rPr>
          <w:rFonts w:ascii="PT Astra Serif" w:hAnsi="PT Astra Serif" w:cs="Times New Roman"/>
          <w:sz w:val="27"/>
          <w:szCs w:val="27"/>
        </w:rPr>
        <w:t>МКУ «Сервис»</w:t>
      </w:r>
      <w:r w:rsidRPr="00F94B42">
        <w:rPr>
          <w:rFonts w:ascii="PT Astra Serif" w:hAnsi="PT Astra Serif" w:cs="Times New Roman"/>
          <w:sz w:val="27"/>
          <w:szCs w:val="27"/>
        </w:rPr>
        <w:t xml:space="preserve">;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порядка и сроков предоставления муниципальной услуги;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1.</w:t>
      </w:r>
      <w:r w:rsidR="006D3221" w:rsidRPr="00F94B42">
        <w:rPr>
          <w:rFonts w:ascii="PT Astra Serif" w:hAnsi="PT Astra Serif" w:cs="Times New Roman"/>
          <w:sz w:val="27"/>
          <w:szCs w:val="27"/>
        </w:rPr>
        <w:t>5</w:t>
      </w:r>
      <w:r w:rsidRPr="00F94B42">
        <w:rPr>
          <w:rFonts w:ascii="PT Astra Serif" w:hAnsi="PT Astra Serif" w:cs="Times New Roman"/>
          <w:sz w:val="27"/>
          <w:szCs w:val="27"/>
        </w:rPr>
        <w:t xml:space="preserve">. При устном обращении заявителя (лично или по телефону) </w:t>
      </w:r>
      <w:r w:rsidR="006D3221" w:rsidRPr="00F94B42">
        <w:rPr>
          <w:rFonts w:ascii="PT Astra Serif" w:hAnsi="PT Astra Serif" w:cs="Times New Roman"/>
          <w:sz w:val="27"/>
          <w:szCs w:val="27"/>
        </w:rPr>
        <w:t>специалист</w:t>
      </w:r>
      <w:r w:rsidRPr="00F94B42">
        <w:rPr>
          <w:rFonts w:ascii="PT Astra Serif" w:hAnsi="PT Astra Serif" w:cs="Times New Roman"/>
          <w:sz w:val="27"/>
          <w:szCs w:val="27"/>
        </w:rPr>
        <w:t xml:space="preserve"> </w:t>
      </w:r>
      <w:r w:rsidR="006D3221" w:rsidRPr="00F94B42">
        <w:rPr>
          <w:rFonts w:ascii="PT Astra Serif" w:hAnsi="PT Astra Serif" w:cs="Times New Roman"/>
          <w:sz w:val="27"/>
          <w:szCs w:val="27"/>
        </w:rPr>
        <w:t>МКУ «Сервис»</w:t>
      </w:r>
      <w:r w:rsidRPr="00F94B42">
        <w:rPr>
          <w:rFonts w:ascii="PT Astra Serif" w:hAnsi="PT Astra Serif" w:cs="Times New Roman"/>
          <w:sz w:val="27"/>
          <w:szCs w:val="27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AE7F24" w:rsidRPr="00F94B42" w:rsidRDefault="006D322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При невозможности специалиста</w:t>
      </w:r>
      <w:r w:rsidR="007A5F55" w:rsidRPr="00F94B42">
        <w:rPr>
          <w:rFonts w:ascii="PT Astra Serif" w:hAnsi="PT Astra Serif" w:cs="Times New Roman"/>
          <w:sz w:val="27"/>
          <w:szCs w:val="27"/>
        </w:rPr>
        <w:t xml:space="preserve"> самостоятельно дать ответ, телефонный звонок должен быть переадресован (переведен) на друго</w:t>
      </w:r>
      <w:r w:rsidRPr="00F94B42">
        <w:rPr>
          <w:rFonts w:ascii="PT Astra Serif" w:hAnsi="PT Astra Serif" w:cs="Times New Roman"/>
          <w:sz w:val="27"/>
          <w:szCs w:val="27"/>
        </w:rPr>
        <w:t>му</w:t>
      </w:r>
      <w:r w:rsidR="007A5F55" w:rsidRPr="00F94B42">
        <w:rPr>
          <w:rFonts w:ascii="PT Astra Serif" w:hAnsi="PT Astra Serif" w:cs="Times New Roman"/>
          <w:sz w:val="27"/>
          <w:szCs w:val="27"/>
        </w:rPr>
        <w:t xml:space="preserve"> </w:t>
      </w:r>
      <w:r w:rsidRPr="00F94B42">
        <w:rPr>
          <w:rFonts w:ascii="PT Astra Serif" w:hAnsi="PT Astra Serif" w:cs="Times New Roman"/>
          <w:sz w:val="27"/>
          <w:szCs w:val="27"/>
        </w:rPr>
        <w:t>специалисту</w:t>
      </w:r>
      <w:r w:rsidR="007A5F55" w:rsidRPr="00F94B42">
        <w:rPr>
          <w:rFonts w:ascii="PT Astra Serif" w:hAnsi="PT Astra Serif" w:cs="Times New Roman"/>
          <w:sz w:val="27"/>
          <w:szCs w:val="27"/>
        </w:rPr>
        <w:t xml:space="preserve"> или же обратившемуся </w:t>
      </w:r>
      <w:r w:rsidR="007A5F55" w:rsidRPr="00F94B42">
        <w:rPr>
          <w:rFonts w:ascii="PT Astra Serif" w:hAnsi="PT Astra Serif" w:cs="Times New Roman"/>
          <w:sz w:val="27"/>
          <w:szCs w:val="27"/>
        </w:rPr>
        <w:lastRenderedPageBreak/>
        <w:t xml:space="preserve">лицу должен быть сообщен телефонный номер, по которому можно будет получить необходимую информацию.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изложить обращение в письменной форме;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назначить другое время для консультаций. </w:t>
      </w:r>
    </w:p>
    <w:p w:rsidR="00AE7F24" w:rsidRPr="00F94B42" w:rsidRDefault="006D322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Специалист МКУ «Сервис»</w:t>
      </w:r>
      <w:r w:rsidR="007A5F55" w:rsidRPr="00F94B42">
        <w:rPr>
          <w:rFonts w:ascii="PT Astra Serif" w:hAnsi="PT Astra Serif" w:cs="Times New Roman"/>
          <w:sz w:val="27"/>
          <w:szCs w:val="27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Продолжительность информирования по телефону не должна превышать </w:t>
      </w:r>
      <w:r w:rsidR="006D3221" w:rsidRPr="00F94B42">
        <w:rPr>
          <w:rFonts w:ascii="PT Astra Serif" w:hAnsi="PT Astra Serif" w:cs="Times New Roman"/>
          <w:sz w:val="27"/>
          <w:szCs w:val="27"/>
        </w:rPr>
        <w:t xml:space="preserve">                 </w:t>
      </w:r>
      <w:r w:rsidRPr="00F94B42">
        <w:rPr>
          <w:rFonts w:ascii="PT Astra Serif" w:hAnsi="PT Astra Serif" w:cs="Times New Roman"/>
          <w:sz w:val="27"/>
          <w:szCs w:val="27"/>
        </w:rPr>
        <w:t xml:space="preserve">10 минут.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Информирование осуществляется в соответствии с графиком приема граждан. </w:t>
      </w:r>
      <w:r w:rsidRPr="00F94B42">
        <w:rPr>
          <w:rFonts w:ascii="PT Astra Serif" w:hAnsi="PT Astra Serif" w:cs="Times New Roman"/>
          <w:sz w:val="27"/>
          <w:szCs w:val="27"/>
        </w:rPr>
        <w:tab/>
        <w:t>1.</w:t>
      </w:r>
      <w:r w:rsidR="006D3221" w:rsidRPr="00F94B42">
        <w:rPr>
          <w:rFonts w:ascii="PT Astra Serif" w:hAnsi="PT Astra Serif" w:cs="Times New Roman"/>
          <w:sz w:val="27"/>
          <w:szCs w:val="27"/>
        </w:rPr>
        <w:t>6</w:t>
      </w:r>
      <w:r w:rsidRPr="00F94B42">
        <w:rPr>
          <w:rFonts w:ascii="PT Astra Serif" w:hAnsi="PT Astra Serif" w:cs="Times New Roman"/>
          <w:sz w:val="27"/>
          <w:szCs w:val="27"/>
        </w:rPr>
        <w:t xml:space="preserve">. По письменному обращению </w:t>
      </w:r>
      <w:r w:rsidR="006D3221" w:rsidRPr="00F94B42">
        <w:rPr>
          <w:rFonts w:ascii="PT Astra Serif" w:hAnsi="PT Astra Serif" w:cs="Times New Roman"/>
          <w:sz w:val="27"/>
          <w:szCs w:val="27"/>
        </w:rPr>
        <w:t>специалист МКУ «Сервис»</w:t>
      </w:r>
      <w:r w:rsidRPr="00F94B42">
        <w:rPr>
          <w:rFonts w:ascii="PT Astra Serif" w:hAnsi="PT Astra Serif" w:cs="Times New Roman"/>
          <w:sz w:val="27"/>
          <w:szCs w:val="27"/>
        </w:rPr>
        <w:t>, ответственн</w:t>
      </w:r>
      <w:r w:rsidR="006D3221" w:rsidRPr="00F94B42">
        <w:rPr>
          <w:rFonts w:ascii="PT Astra Serif" w:hAnsi="PT Astra Serif" w:cs="Times New Roman"/>
          <w:sz w:val="27"/>
          <w:szCs w:val="27"/>
        </w:rPr>
        <w:t>ый</w:t>
      </w:r>
      <w:r w:rsidRPr="00F94B42">
        <w:rPr>
          <w:rFonts w:ascii="PT Astra Serif" w:hAnsi="PT Astra Serif" w:cs="Times New Roman"/>
          <w:sz w:val="27"/>
          <w:szCs w:val="27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</w:t>
      </w:r>
      <w:r w:rsidR="006D3221" w:rsidRPr="00F94B42">
        <w:rPr>
          <w:rFonts w:ascii="PT Astra Serif" w:hAnsi="PT Astra Serif" w:cs="Times New Roman"/>
          <w:sz w:val="27"/>
          <w:szCs w:val="27"/>
        </w:rPr>
        <w:t>4</w:t>
      </w:r>
      <w:r w:rsidRPr="00F94B42">
        <w:rPr>
          <w:rFonts w:ascii="PT Astra Serif" w:hAnsi="PT Astra Serif" w:cs="Times New Roman"/>
          <w:sz w:val="27"/>
          <w:szCs w:val="27"/>
        </w:rPr>
        <w:t xml:space="preserve">. настоящего Административного регламента в порядке, установленном Федеральным законом </w:t>
      </w:r>
      <w:r w:rsidR="006D3221" w:rsidRPr="00F94B42">
        <w:rPr>
          <w:rFonts w:ascii="PT Astra Serif" w:hAnsi="PT Astra Serif" w:cs="Times New Roman"/>
          <w:sz w:val="27"/>
          <w:szCs w:val="27"/>
        </w:rPr>
        <w:t xml:space="preserve">           </w:t>
      </w:r>
      <w:r w:rsidRPr="00F94B42">
        <w:rPr>
          <w:rFonts w:ascii="PT Astra Serif" w:hAnsi="PT Astra Serif" w:cs="Times New Roman"/>
          <w:sz w:val="27"/>
          <w:szCs w:val="27"/>
        </w:rPr>
        <w:t>от 2 мая 2006 г</w:t>
      </w:r>
      <w:r w:rsidR="006D3221" w:rsidRPr="00F94B42">
        <w:rPr>
          <w:rFonts w:ascii="PT Astra Serif" w:hAnsi="PT Astra Serif" w:cs="Times New Roman"/>
          <w:sz w:val="27"/>
          <w:szCs w:val="27"/>
        </w:rPr>
        <w:t>ода</w:t>
      </w:r>
      <w:r w:rsidRPr="00F94B42">
        <w:rPr>
          <w:rFonts w:ascii="PT Astra Serif" w:hAnsi="PT Astra Serif" w:cs="Times New Roman"/>
          <w:sz w:val="27"/>
          <w:szCs w:val="27"/>
        </w:rPr>
        <w:t xml:space="preserve"> № 59-ФЗ «О порядке рассмотрения обращений граждан Российской Федерации» (далее – Федеральный закон № 59-ФЗ).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1.</w:t>
      </w:r>
      <w:r w:rsidR="006B2E7A" w:rsidRPr="00F94B42">
        <w:rPr>
          <w:rFonts w:ascii="PT Astra Serif" w:hAnsi="PT Astra Serif" w:cs="Times New Roman"/>
          <w:sz w:val="27"/>
          <w:szCs w:val="27"/>
        </w:rPr>
        <w:t>7</w:t>
      </w:r>
      <w:r w:rsidRPr="00F94B42">
        <w:rPr>
          <w:rFonts w:ascii="PT Astra Serif" w:hAnsi="PT Astra Serif" w:cs="Times New Roman"/>
          <w:sz w:val="27"/>
          <w:szCs w:val="27"/>
        </w:rPr>
        <w:t>. На ЕПГУ и РПГУ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 (далее — Федеральный реестр), утвержденным постановлением Правительства Российской Федерации от 24 октября 2011 года № 861</w:t>
      </w:r>
      <w:r w:rsidR="00195799" w:rsidRPr="00F94B42">
        <w:rPr>
          <w:rFonts w:ascii="PT Astra Serif" w:hAnsi="PT Astra Serif" w:cs="Times New Roman"/>
          <w:sz w:val="27"/>
          <w:szCs w:val="27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F94B42">
        <w:rPr>
          <w:rFonts w:ascii="PT Astra Serif" w:hAnsi="PT Astra Serif" w:cs="Times New Roman"/>
          <w:sz w:val="27"/>
          <w:szCs w:val="27"/>
        </w:rPr>
        <w:t>.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1.</w:t>
      </w:r>
      <w:r w:rsidR="00195799" w:rsidRPr="00F94B42">
        <w:rPr>
          <w:rFonts w:ascii="PT Astra Serif" w:hAnsi="PT Astra Serif" w:cs="Times New Roman"/>
          <w:sz w:val="27"/>
          <w:szCs w:val="27"/>
        </w:rPr>
        <w:t>8</w:t>
      </w:r>
      <w:r w:rsidRPr="00F94B42">
        <w:rPr>
          <w:rFonts w:ascii="PT Astra Serif" w:hAnsi="PT Astra Serif" w:cs="Times New Roman"/>
          <w:sz w:val="27"/>
          <w:szCs w:val="27"/>
        </w:rPr>
        <w:t xml:space="preserve">. На официальном сайте </w:t>
      </w:r>
      <w:r w:rsidR="00195799" w:rsidRPr="00F94B42">
        <w:rPr>
          <w:rFonts w:ascii="PT Astra Serif" w:hAnsi="PT Astra Serif" w:cs="Times New Roman"/>
          <w:sz w:val="27"/>
          <w:szCs w:val="27"/>
        </w:rPr>
        <w:t>муниципального образования Суворовский район</w:t>
      </w:r>
      <w:r w:rsidRPr="00F94B42">
        <w:rPr>
          <w:rFonts w:ascii="PT Astra Serif" w:hAnsi="PT Astra Serif" w:cs="Times New Roman"/>
          <w:sz w:val="27"/>
          <w:szCs w:val="27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 размещается следующая справочная информация: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о месте нахождения</w:t>
      </w:r>
      <w:r w:rsidR="00195799" w:rsidRPr="00F94B42">
        <w:rPr>
          <w:rFonts w:ascii="PT Astra Serif" w:hAnsi="PT Astra Serif" w:cs="Times New Roman"/>
          <w:sz w:val="27"/>
          <w:szCs w:val="27"/>
        </w:rPr>
        <w:t>,</w:t>
      </w:r>
      <w:r w:rsidRPr="00F94B42">
        <w:rPr>
          <w:rFonts w:ascii="PT Astra Serif" w:hAnsi="PT Astra Serif" w:cs="Times New Roman"/>
          <w:sz w:val="27"/>
          <w:szCs w:val="27"/>
        </w:rPr>
        <w:t xml:space="preserve"> графике работы</w:t>
      </w:r>
      <w:r w:rsidR="00195799" w:rsidRPr="00F94B42">
        <w:rPr>
          <w:rFonts w:ascii="PT Astra Serif" w:hAnsi="PT Astra Serif" w:cs="Times New Roman"/>
          <w:sz w:val="27"/>
          <w:szCs w:val="27"/>
        </w:rPr>
        <w:t>, номера телефонов, адрес электронной почты</w:t>
      </w:r>
      <w:r w:rsidRPr="00F94B42">
        <w:rPr>
          <w:rFonts w:ascii="PT Astra Serif" w:hAnsi="PT Astra Serif" w:cs="Times New Roman"/>
          <w:sz w:val="27"/>
          <w:szCs w:val="27"/>
        </w:rPr>
        <w:t xml:space="preserve"> </w:t>
      </w:r>
      <w:r w:rsidR="00195799" w:rsidRPr="00F94B42">
        <w:rPr>
          <w:rFonts w:ascii="PT Astra Serif" w:hAnsi="PT Astra Serif" w:cs="Times New Roman"/>
          <w:sz w:val="27"/>
          <w:szCs w:val="27"/>
        </w:rPr>
        <w:t>МКУ «Сервис»</w:t>
      </w:r>
      <w:r w:rsidRPr="00F94B42">
        <w:rPr>
          <w:rFonts w:ascii="PT Astra Serif" w:hAnsi="PT Astra Serif" w:cs="Times New Roman"/>
          <w:sz w:val="27"/>
          <w:szCs w:val="27"/>
        </w:rPr>
        <w:t>, ответственн</w:t>
      </w:r>
      <w:r w:rsidR="00195799" w:rsidRPr="00F94B42">
        <w:rPr>
          <w:rFonts w:ascii="PT Astra Serif" w:hAnsi="PT Astra Serif" w:cs="Times New Roman"/>
          <w:sz w:val="27"/>
          <w:szCs w:val="27"/>
        </w:rPr>
        <w:t>ого</w:t>
      </w:r>
      <w:r w:rsidRPr="00F94B42">
        <w:rPr>
          <w:rFonts w:ascii="PT Astra Serif" w:hAnsi="PT Astra Serif" w:cs="Times New Roman"/>
          <w:sz w:val="27"/>
          <w:szCs w:val="27"/>
        </w:rPr>
        <w:t xml:space="preserve"> за предоставление муниципальной услуги, а также многофункциональных центров; 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1.</w:t>
      </w:r>
      <w:r w:rsidR="00195799" w:rsidRPr="00F94B42">
        <w:rPr>
          <w:rFonts w:ascii="PT Astra Serif" w:hAnsi="PT Astra Serif" w:cs="Times New Roman"/>
          <w:sz w:val="27"/>
          <w:szCs w:val="27"/>
        </w:rPr>
        <w:t>9</w:t>
      </w:r>
      <w:r w:rsidRPr="00F94B42">
        <w:rPr>
          <w:rFonts w:ascii="PT Astra Serif" w:hAnsi="PT Astra Serif" w:cs="Times New Roman"/>
          <w:sz w:val="27"/>
          <w:szCs w:val="27"/>
        </w:rPr>
        <w:t>. В залах ожидания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1.1</w:t>
      </w:r>
      <w:r w:rsidR="00323837" w:rsidRPr="00F94B42">
        <w:rPr>
          <w:rFonts w:ascii="PT Astra Serif" w:hAnsi="PT Astra Serif" w:cs="Times New Roman"/>
          <w:sz w:val="27"/>
          <w:szCs w:val="27"/>
        </w:rPr>
        <w:t>0</w:t>
      </w:r>
      <w:r w:rsidRPr="00F94B42">
        <w:rPr>
          <w:rFonts w:ascii="PT Astra Serif" w:hAnsi="PT Astra Serif" w:cs="Times New Roman"/>
          <w:sz w:val="27"/>
          <w:szCs w:val="27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323837" w:rsidRPr="00F94B42">
        <w:rPr>
          <w:rFonts w:ascii="PT Astra Serif" w:hAnsi="PT Astra Serif" w:cs="Times New Roman"/>
          <w:sz w:val="27"/>
          <w:szCs w:val="27"/>
        </w:rPr>
        <w:t>МКУ «Сервис»</w:t>
      </w:r>
      <w:r w:rsidRPr="00F94B42">
        <w:rPr>
          <w:rFonts w:ascii="PT Astra Serif" w:hAnsi="PT Astra Serif" w:cs="Times New Roman"/>
          <w:sz w:val="27"/>
          <w:szCs w:val="27"/>
        </w:rPr>
        <w:t>, с учетом требований к информированию, установленных Административным регламентом.</w:t>
      </w: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1.1</w:t>
      </w:r>
      <w:r w:rsidR="00323837" w:rsidRPr="00F94B42">
        <w:rPr>
          <w:rFonts w:ascii="PT Astra Serif" w:hAnsi="PT Astra Serif" w:cs="Times New Roman"/>
          <w:sz w:val="27"/>
          <w:szCs w:val="27"/>
        </w:rPr>
        <w:t>1</w:t>
      </w:r>
      <w:r w:rsidRPr="00F94B42">
        <w:rPr>
          <w:rFonts w:ascii="PT Astra Serif" w:hAnsi="PT Astra Serif" w:cs="Times New Roman"/>
          <w:sz w:val="27"/>
          <w:szCs w:val="27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 при </w:t>
      </w:r>
      <w:r w:rsidRPr="00F94B42">
        <w:rPr>
          <w:rFonts w:ascii="PT Astra Serif" w:hAnsi="PT Astra Serif" w:cs="Times New Roman"/>
          <w:sz w:val="27"/>
          <w:szCs w:val="27"/>
        </w:rPr>
        <w:lastRenderedPageBreak/>
        <w:t>обращении заявителя посредством ЕПГУ,</w:t>
      </w:r>
      <w:r w:rsidR="00323837" w:rsidRPr="00F94B42">
        <w:rPr>
          <w:rFonts w:ascii="PT Astra Serif" w:hAnsi="PT Astra Serif" w:cs="Times New Roman"/>
          <w:sz w:val="27"/>
          <w:szCs w:val="27"/>
        </w:rPr>
        <w:t xml:space="preserve"> а также </w:t>
      </w:r>
      <w:r w:rsidRPr="00F94B42">
        <w:rPr>
          <w:rFonts w:ascii="PT Astra Serif" w:hAnsi="PT Astra Serif" w:cs="Times New Roman"/>
          <w:sz w:val="27"/>
          <w:szCs w:val="27"/>
        </w:rPr>
        <w:t xml:space="preserve">при обращении заявителя лично, по телефону, посредством электронной почты. </w:t>
      </w:r>
    </w:p>
    <w:p w:rsidR="00323837" w:rsidRPr="00F94B42" w:rsidRDefault="00323837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  <w:lang w:val="en-US"/>
        </w:rPr>
        <w:t>II</w:t>
      </w:r>
      <w:r w:rsidRPr="00F94B42">
        <w:rPr>
          <w:rFonts w:ascii="PT Astra Serif" w:hAnsi="PT Astra Serif"/>
          <w:b/>
          <w:bCs/>
          <w:sz w:val="27"/>
          <w:szCs w:val="27"/>
        </w:rPr>
        <w:t>. Стандарт предоставления муниципальной услуги</w:t>
      </w:r>
    </w:p>
    <w:p w:rsidR="00AE7F24" w:rsidRPr="00F94B42" w:rsidRDefault="00AE7F24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AE7F24" w:rsidRPr="00F94B42" w:rsidRDefault="007A5F55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b/>
          <w:bCs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Наименование муниципальной услуги</w:t>
      </w:r>
    </w:p>
    <w:p w:rsidR="00323837" w:rsidRPr="00F94B42" w:rsidRDefault="00323837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2.1. Наименование муниципальной услуги – «Передача в собственность граждан занимаемых ими жилых помещений жилищного фонда (приватизация жилищного фонда)».</w:t>
      </w:r>
    </w:p>
    <w:p w:rsidR="00AE7F24" w:rsidRPr="00F94B42" w:rsidRDefault="007A5F55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ab/>
      </w:r>
    </w:p>
    <w:p w:rsidR="00323837" w:rsidRPr="00F94B42" w:rsidRDefault="007A5F5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7"/>
          <w:szCs w:val="27"/>
        </w:rPr>
      </w:pPr>
      <w:r w:rsidRPr="00F94B42">
        <w:rPr>
          <w:rFonts w:ascii="PT Astra Serif" w:hAnsi="PT Astra Serif" w:cs="Times New Roman"/>
          <w:b/>
          <w:bCs/>
          <w:sz w:val="27"/>
          <w:szCs w:val="27"/>
        </w:rPr>
        <w:t>Наименование органа</w:t>
      </w:r>
      <w:r w:rsidR="00323837" w:rsidRPr="00F94B42">
        <w:rPr>
          <w:rFonts w:ascii="PT Astra Serif" w:hAnsi="PT Astra Serif" w:cs="Times New Roman"/>
          <w:b/>
          <w:bCs/>
          <w:sz w:val="27"/>
          <w:szCs w:val="27"/>
        </w:rPr>
        <w:t xml:space="preserve"> местного самоуправления</w:t>
      </w:r>
      <w:r w:rsidRPr="00F94B42">
        <w:rPr>
          <w:rFonts w:ascii="PT Astra Serif" w:hAnsi="PT Astra Serif" w:cs="Times New Roman"/>
          <w:b/>
          <w:bCs/>
          <w:sz w:val="27"/>
          <w:szCs w:val="27"/>
        </w:rPr>
        <w:t xml:space="preserve">, </w:t>
      </w:r>
      <w:r w:rsidR="00323837" w:rsidRPr="00F94B42">
        <w:rPr>
          <w:rFonts w:ascii="PT Astra Serif" w:hAnsi="PT Astra Serif" w:cs="Times New Roman"/>
          <w:b/>
          <w:bCs/>
          <w:sz w:val="27"/>
          <w:szCs w:val="27"/>
        </w:rPr>
        <w:t>непосредственно</w:t>
      </w:r>
    </w:p>
    <w:p w:rsidR="00AE7F24" w:rsidRPr="00F94B42" w:rsidRDefault="007A5F55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b/>
          <w:bCs/>
          <w:sz w:val="27"/>
          <w:szCs w:val="27"/>
        </w:rPr>
        <w:t xml:space="preserve">предоставляющего муниципальную услугу </w:t>
      </w:r>
    </w:p>
    <w:p w:rsidR="00AE7F24" w:rsidRPr="00F94B42" w:rsidRDefault="00AE7F24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</w:p>
    <w:p w:rsidR="00AE7F24" w:rsidRPr="00F94B42" w:rsidRDefault="007A5F55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ab/>
        <w:t>2.2. Муниципальная услуга предоставляется</w:t>
      </w:r>
      <w:r w:rsidR="00B46EBF" w:rsidRPr="00F94B42">
        <w:rPr>
          <w:rFonts w:ascii="PT Astra Serif" w:hAnsi="PT Astra Serif" w:cs="Times New Roman"/>
          <w:sz w:val="27"/>
          <w:szCs w:val="27"/>
        </w:rPr>
        <w:t xml:space="preserve"> Уполномоченным органом - </w:t>
      </w:r>
      <w:r w:rsidRPr="00F94B42">
        <w:rPr>
          <w:rFonts w:ascii="PT Astra Serif" w:hAnsi="PT Astra Serif" w:cs="Times New Roman"/>
          <w:sz w:val="27"/>
          <w:szCs w:val="27"/>
        </w:rPr>
        <w:t xml:space="preserve"> </w:t>
      </w:r>
      <w:r w:rsidR="00CA3F27" w:rsidRPr="00F94B42">
        <w:rPr>
          <w:rFonts w:ascii="PT Astra Serif" w:hAnsi="PT Astra Serif" w:cs="Times New Roman"/>
          <w:iCs/>
          <w:sz w:val="27"/>
          <w:szCs w:val="27"/>
        </w:rPr>
        <w:t>муниципальным казен</w:t>
      </w:r>
      <w:r w:rsidR="00334033" w:rsidRPr="00F94B42">
        <w:rPr>
          <w:rFonts w:ascii="PT Astra Serif" w:hAnsi="PT Astra Serif" w:cs="Times New Roman"/>
          <w:iCs/>
          <w:sz w:val="27"/>
          <w:szCs w:val="27"/>
        </w:rPr>
        <w:t>ным учреждением «Сервис»</w:t>
      </w:r>
      <w:r w:rsidRPr="00F94B42">
        <w:rPr>
          <w:rFonts w:ascii="PT Astra Serif" w:hAnsi="PT Astra Serif" w:cs="Times New Roman"/>
          <w:iCs/>
          <w:sz w:val="27"/>
          <w:szCs w:val="27"/>
        </w:rPr>
        <w:t>.</w:t>
      </w:r>
      <w:r w:rsidRPr="00F94B42">
        <w:rPr>
          <w:rFonts w:ascii="PT Astra Serif" w:hAnsi="PT Astra Serif" w:cs="Times New Roman"/>
          <w:sz w:val="27"/>
          <w:szCs w:val="27"/>
        </w:rPr>
        <w:tab/>
      </w:r>
    </w:p>
    <w:p w:rsidR="00323837" w:rsidRPr="00F94B42" w:rsidRDefault="00323837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pStyle w:val="affa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b/>
          <w:bCs/>
          <w:sz w:val="27"/>
          <w:szCs w:val="27"/>
        </w:rPr>
        <w:t>Описание результата предоставления муниципальной услуги</w:t>
      </w:r>
    </w:p>
    <w:p w:rsidR="00AE7F24" w:rsidRPr="00F94B42" w:rsidRDefault="00AE7F24">
      <w:pPr>
        <w:pStyle w:val="affa"/>
        <w:jc w:val="center"/>
        <w:rPr>
          <w:rFonts w:ascii="PT Astra Serif" w:hAnsi="PT Astra Serif" w:cs="Times New Roman"/>
          <w:sz w:val="27"/>
          <w:szCs w:val="27"/>
        </w:rPr>
      </w:pPr>
    </w:p>
    <w:p w:rsidR="00AE7F24" w:rsidRPr="00F94B42" w:rsidRDefault="007A5F55">
      <w:pPr>
        <w:pStyle w:val="affa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ab/>
        <w:t>2.3. Результатом предоставления муниципальной услуги заявителю является решение о передаче жилого помещения в собственность граждан с приложением проекта договора о передаче жилого по</w:t>
      </w:r>
      <w:r w:rsidR="00544C4A">
        <w:rPr>
          <w:rFonts w:ascii="PT Astra Serif" w:hAnsi="PT Astra Serif" w:cs="Times New Roman"/>
          <w:sz w:val="27"/>
          <w:szCs w:val="27"/>
        </w:rPr>
        <w:t>мещения в собственность граждан или отказ предоставления муниципальной услуги.</w:t>
      </w:r>
    </w:p>
    <w:p w:rsidR="00AE7F24" w:rsidRPr="00F94B42" w:rsidRDefault="007A5F55">
      <w:pPr>
        <w:pStyle w:val="affa"/>
        <w:jc w:val="both"/>
        <w:rPr>
          <w:rFonts w:ascii="PT Astra Serif" w:hAnsi="PT Astra Serif" w:cs="Times New Roman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ab/>
      </w:r>
    </w:p>
    <w:p w:rsidR="00323837" w:rsidRPr="00F94B42" w:rsidRDefault="007A5F55">
      <w:pPr>
        <w:pStyle w:val="affa"/>
        <w:jc w:val="center"/>
        <w:rPr>
          <w:rFonts w:ascii="PT Astra Serif" w:hAnsi="PT Astra Serif" w:cs="Times New Roman"/>
          <w:b/>
          <w:bCs/>
          <w:sz w:val="27"/>
          <w:szCs w:val="27"/>
        </w:rPr>
      </w:pPr>
      <w:r w:rsidRPr="00F94B42">
        <w:rPr>
          <w:rFonts w:ascii="PT Astra Serif" w:hAnsi="PT Astra Serif" w:cs="Times New Roman"/>
          <w:b/>
          <w:bCs/>
          <w:sz w:val="27"/>
          <w:szCs w:val="27"/>
        </w:rPr>
        <w:t xml:space="preserve">Срок предоставления муниципальной услуги, в том числе с учетом </w:t>
      </w:r>
    </w:p>
    <w:p w:rsidR="00AE7F24" w:rsidRPr="00F94B42" w:rsidRDefault="007A5F55">
      <w:pPr>
        <w:pStyle w:val="affa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b/>
          <w:bCs/>
          <w:sz w:val="27"/>
          <w:szCs w:val="27"/>
        </w:rPr>
        <w:t xml:space="preserve">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 </w:t>
      </w:r>
    </w:p>
    <w:p w:rsidR="00AE7F24" w:rsidRPr="00F94B42" w:rsidRDefault="00AE7F24">
      <w:pPr>
        <w:pStyle w:val="affa"/>
        <w:jc w:val="both"/>
        <w:rPr>
          <w:rFonts w:ascii="PT Astra Serif" w:hAnsi="PT Astra Serif" w:cs="Times New Roman"/>
          <w:sz w:val="27"/>
          <w:szCs w:val="27"/>
        </w:rPr>
      </w:pPr>
    </w:p>
    <w:p w:rsidR="00AE7F24" w:rsidRPr="00F94B42" w:rsidRDefault="007A5F55">
      <w:pPr>
        <w:pStyle w:val="affa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ab/>
        <w:t xml:space="preserve">2.4. </w:t>
      </w:r>
      <w:r w:rsidR="00677BE9" w:rsidRPr="00F94B42">
        <w:rPr>
          <w:rFonts w:ascii="PT Astra Serif" w:hAnsi="PT Astra Serif" w:cs="Times New Roman"/>
          <w:sz w:val="27"/>
          <w:szCs w:val="27"/>
        </w:rPr>
        <w:t>Специалист МКУ «Сервис»</w:t>
      </w:r>
      <w:r w:rsidRPr="00F94B42">
        <w:rPr>
          <w:rFonts w:ascii="PT Astra Serif" w:hAnsi="PT Astra Serif" w:cs="Times New Roman"/>
          <w:sz w:val="27"/>
          <w:szCs w:val="27"/>
        </w:rPr>
        <w:t xml:space="preserve"> в течение 35 рабочих дней со дня регистрации заявления и документов, необходимых для предоставления муниципальной услуги, направляет заявителю результат оказания услуги способом, указанным в заявлении.</w:t>
      </w:r>
    </w:p>
    <w:p w:rsidR="00AE7F24" w:rsidRPr="00F94B42" w:rsidRDefault="00AE7F24">
      <w:pPr>
        <w:pStyle w:val="affa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AE7F24" w:rsidRPr="00F94B42" w:rsidRDefault="007A5F55">
      <w:pPr>
        <w:pStyle w:val="ConsPlusNormal0"/>
        <w:ind w:firstLine="567"/>
        <w:jc w:val="center"/>
        <w:outlineLvl w:val="2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sz w:val="27"/>
          <w:szCs w:val="27"/>
          <w:lang w:eastAsia="en-US"/>
        </w:rPr>
        <w:t xml:space="preserve">Нормативные правовые акты, регулирующие предоставление муниципальной услуги </w:t>
      </w:r>
    </w:p>
    <w:p w:rsidR="00AE7F24" w:rsidRPr="00F94B42" w:rsidRDefault="00AE7F24">
      <w:pPr>
        <w:pStyle w:val="ConsPlusNormal0"/>
        <w:ind w:firstLine="567"/>
        <w:jc w:val="center"/>
        <w:outlineLvl w:val="2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pStyle w:val="ConsPlusNormal0"/>
        <w:ind w:firstLine="567"/>
        <w:jc w:val="both"/>
        <w:outlineLvl w:val="2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  <w:lang w:eastAsia="en-US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Федеральном реестре и на ЕПГУ.</w:t>
      </w:r>
    </w:p>
    <w:p w:rsidR="00AE7F24" w:rsidRPr="00F94B42" w:rsidRDefault="00AE7F24">
      <w:pPr>
        <w:pStyle w:val="affa"/>
        <w:jc w:val="both"/>
        <w:rPr>
          <w:rFonts w:ascii="PT Astra Serif" w:hAnsi="PT Astra Serif" w:cs="Times New Roman"/>
          <w:sz w:val="27"/>
          <w:szCs w:val="27"/>
        </w:rPr>
      </w:pPr>
    </w:p>
    <w:p w:rsidR="00AE7F24" w:rsidRPr="00F94B42" w:rsidRDefault="007A5F55">
      <w:pPr>
        <w:pStyle w:val="affa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PT Astra Serif" w:hAnsi="PT Astra Serif" w:cs="Times New Roman"/>
          <w:b/>
          <w:bCs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</w:t>
      </w:r>
    </w:p>
    <w:p w:rsidR="00AE7F24" w:rsidRPr="00F94B42" w:rsidRDefault="007A5F55">
      <w:pPr>
        <w:pStyle w:val="affa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PT Astra Serif" w:hAnsi="PT Astra Serif" w:cs="Times New Roman"/>
          <w:b/>
          <w:bCs/>
          <w:sz w:val="27"/>
          <w:szCs w:val="27"/>
        </w:rPr>
        <w:t>заявителем, способы их получения заявителем, в том числе в электронной форме, порядок их представления</w:t>
      </w:r>
    </w:p>
    <w:p w:rsidR="00AE7F24" w:rsidRPr="00F94B42" w:rsidRDefault="00AE7F24">
      <w:pPr>
        <w:pStyle w:val="affa"/>
        <w:jc w:val="center"/>
        <w:rPr>
          <w:rFonts w:ascii="PT Astra Serif" w:eastAsia="PT Astra Serif" w:hAnsi="PT Astra Serif" w:cs="Times New Roman"/>
          <w:sz w:val="27"/>
          <w:szCs w:val="27"/>
        </w:rPr>
      </w:pPr>
    </w:p>
    <w:p w:rsidR="00AE7F24" w:rsidRPr="00F94B42" w:rsidRDefault="007A5F55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2.6. Для получения муниципальной услуги заявитель представляет:</w:t>
      </w:r>
    </w:p>
    <w:p w:rsidR="00AE7F24" w:rsidRPr="00F94B42" w:rsidRDefault="00677BE9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lastRenderedPageBreak/>
        <w:t>з</w:t>
      </w:r>
      <w:r w:rsidR="007A5F55" w:rsidRPr="00F94B42">
        <w:rPr>
          <w:rFonts w:ascii="PT Astra Serif" w:hAnsi="PT Astra Serif"/>
          <w:sz w:val="27"/>
          <w:szCs w:val="27"/>
        </w:rPr>
        <w:t xml:space="preserve">аявление </w:t>
      </w:r>
      <w:r w:rsidRPr="00F94B42">
        <w:rPr>
          <w:rFonts w:ascii="PT Astra Serif" w:hAnsi="PT Astra Serif"/>
          <w:sz w:val="27"/>
          <w:szCs w:val="27"/>
        </w:rPr>
        <w:t>на приватизацию занимаемого жилого помещения.</w:t>
      </w:r>
    </w:p>
    <w:p w:rsidR="00AE7F24" w:rsidRPr="00F94B42" w:rsidRDefault="007A5F55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</w:t>
      </w:r>
      <w:r w:rsidR="00677BE9" w:rsidRPr="00F94B42">
        <w:rPr>
          <w:rFonts w:ascii="PT Astra Serif" w:hAnsi="PT Astra Serif"/>
          <w:sz w:val="27"/>
          <w:szCs w:val="27"/>
        </w:rPr>
        <w:t>;</w:t>
      </w:r>
    </w:p>
    <w:p w:rsidR="00AE7F24" w:rsidRPr="00F94B42" w:rsidRDefault="00677BE9" w:rsidP="00677BE9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д</w:t>
      </w:r>
      <w:r w:rsidR="007A5F55" w:rsidRPr="00F94B42">
        <w:rPr>
          <w:rFonts w:ascii="PT Astra Serif" w:hAnsi="PT Astra Serif"/>
          <w:sz w:val="27"/>
          <w:szCs w:val="27"/>
        </w:rPr>
        <w:t>окумент, удостоверяющий личность заявителя, представителя.</w:t>
      </w:r>
    </w:p>
    <w:p w:rsidR="00AE7F24" w:rsidRPr="00F94B42" w:rsidRDefault="007A5F55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AE7F24" w:rsidRPr="00F94B42" w:rsidRDefault="007A5F55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E7F24" w:rsidRPr="00F94B42" w:rsidRDefault="007A5F55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При подаче заявления посредством ЕПГУ:</w:t>
      </w:r>
    </w:p>
    <w:p w:rsidR="00AE7F24" w:rsidRPr="00F94B42" w:rsidRDefault="007A5F55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в случае если документ, подтверждающий полномочия заявителя, выдан юридическим лицом – должен быть подписан усиленной квалификационной электронной подписью уполномоченного лица, выдавшего документ;</w:t>
      </w:r>
    </w:p>
    <w:p w:rsidR="00AE7F24" w:rsidRPr="00F94B42" w:rsidRDefault="007A5F55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предпринимателя;</w:t>
      </w:r>
    </w:p>
    <w:p w:rsidR="00AE7F24" w:rsidRPr="00F94B42" w:rsidRDefault="007A5F55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в случае если документ, подтверждающий полномочия заявителя,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подписью;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с</w:t>
      </w:r>
      <w:r w:rsidR="007A5F55" w:rsidRPr="00F94B42">
        <w:rPr>
          <w:rFonts w:ascii="PT Astra Serif" w:hAnsi="PT Astra Serif"/>
          <w:sz w:val="27"/>
          <w:szCs w:val="27"/>
        </w:rPr>
        <w:t>огласи</w:t>
      </w:r>
      <w:r w:rsidRPr="00F94B42">
        <w:rPr>
          <w:rFonts w:ascii="PT Astra Serif" w:hAnsi="PT Astra Serif"/>
          <w:sz w:val="27"/>
          <w:szCs w:val="27"/>
        </w:rPr>
        <w:t>е</w:t>
      </w:r>
      <w:r w:rsidR="007A5F55" w:rsidRPr="00F94B42">
        <w:rPr>
          <w:rFonts w:ascii="PT Astra Serif" w:hAnsi="PT Astra Serif"/>
          <w:sz w:val="27"/>
          <w:szCs w:val="27"/>
        </w:rPr>
        <w:t xml:space="preserve"> органов опеки и попечительства на приватизацию жилого помещения (если применимо);</w:t>
      </w:r>
    </w:p>
    <w:p w:rsidR="00AE7F24" w:rsidRPr="00F94B42" w:rsidRDefault="00791372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с</w:t>
      </w:r>
      <w:r w:rsidR="007A5F55" w:rsidRPr="00F94B42">
        <w:rPr>
          <w:rFonts w:ascii="PT Astra Serif" w:hAnsi="PT Astra Serif"/>
          <w:sz w:val="27"/>
          <w:szCs w:val="27"/>
        </w:rPr>
        <w:t>огласие попечителя на приватизацию жилого помещения (если применимо);</w:t>
      </w:r>
    </w:p>
    <w:p w:rsidR="00AE7F24" w:rsidRPr="00F94B42" w:rsidRDefault="00791372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с</w:t>
      </w:r>
      <w:r w:rsidR="007A5F55" w:rsidRPr="00F94B42">
        <w:rPr>
          <w:rFonts w:ascii="PT Astra Serif" w:hAnsi="PT Astra Serif"/>
          <w:sz w:val="27"/>
          <w:szCs w:val="27"/>
        </w:rPr>
        <w:t>огласие родителей (усыновителей) на приватизацию жилого помещения (если применимо);</w:t>
      </w:r>
    </w:p>
    <w:p w:rsidR="00AE7F24" w:rsidRPr="00F94B42" w:rsidRDefault="00791372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р</w:t>
      </w:r>
      <w:r w:rsidR="007A5F55" w:rsidRPr="00F94B42">
        <w:rPr>
          <w:rFonts w:ascii="PT Astra Serif" w:hAnsi="PT Astra Serif"/>
          <w:sz w:val="27"/>
          <w:szCs w:val="27"/>
        </w:rPr>
        <w:t>азрешение органов опеки и попечительства на приватизацию жилого помещения (если применимо);</w:t>
      </w:r>
    </w:p>
    <w:p w:rsidR="00AE7F24" w:rsidRPr="00F94B42" w:rsidRDefault="00791372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о</w:t>
      </w:r>
      <w:r w:rsidR="007A5F55" w:rsidRPr="00F94B42">
        <w:rPr>
          <w:rFonts w:ascii="PT Astra Serif" w:hAnsi="PT Astra Serif"/>
          <w:sz w:val="27"/>
          <w:szCs w:val="27"/>
        </w:rPr>
        <w:t>тказ от приватизации зарегистрированного лица (если применимо);</w:t>
      </w:r>
    </w:p>
    <w:p w:rsidR="00AE7F24" w:rsidRPr="00F94B42" w:rsidRDefault="00791372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д</w:t>
      </w:r>
      <w:r w:rsidR="007A5F55" w:rsidRPr="00F94B42">
        <w:rPr>
          <w:rFonts w:ascii="PT Astra Serif" w:hAnsi="PT Astra Serif"/>
          <w:sz w:val="27"/>
          <w:szCs w:val="27"/>
        </w:rPr>
        <w:t>окумент, подтверждающий, что ранее право на приватизацию жилья не было использовано, на каждого гражданина, претендующего на приватизацию жилого помещения, со всех мест жительства с 04.07.1991 до момента регистрации в занимаемом жилом помещении;</w:t>
      </w:r>
    </w:p>
    <w:p w:rsidR="00AE7F24" w:rsidRPr="00F94B42" w:rsidRDefault="00791372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д</w:t>
      </w:r>
      <w:r w:rsidR="007A5F55" w:rsidRPr="00F94B42">
        <w:rPr>
          <w:rFonts w:ascii="PT Astra Serif" w:hAnsi="PT Astra Serif"/>
          <w:sz w:val="27"/>
          <w:szCs w:val="27"/>
        </w:rPr>
        <w:t>окумент о рождении ребенка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AE7F24" w:rsidRPr="00F94B42" w:rsidRDefault="00791372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д</w:t>
      </w:r>
      <w:r w:rsidR="007A5F55" w:rsidRPr="00F94B42">
        <w:rPr>
          <w:rFonts w:ascii="PT Astra Serif" w:hAnsi="PT Astra Serif"/>
          <w:sz w:val="27"/>
          <w:szCs w:val="27"/>
        </w:rPr>
        <w:t>окумент о смерти члена семьи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AE7F24" w:rsidRPr="00F94B42" w:rsidRDefault="00791372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д</w:t>
      </w:r>
      <w:r w:rsidR="007A5F55" w:rsidRPr="00F94B42">
        <w:rPr>
          <w:rFonts w:ascii="PT Astra Serif" w:hAnsi="PT Astra Serif"/>
          <w:sz w:val="27"/>
          <w:szCs w:val="27"/>
        </w:rPr>
        <w:t>окумент о заключении (расторжении) брака - при регистрации акта гражданского состояния компетентным органом иностранного государства по законам соответствующего иностранного государства.</w:t>
      </w:r>
    </w:p>
    <w:p w:rsidR="00791372" w:rsidRPr="00F94B42" w:rsidRDefault="00791372" w:rsidP="00C472BB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pStyle w:val="ConsPlusNormal0"/>
        <w:ind w:firstLine="709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Исчерпывающий перечень документов и сведений, необходимых в</w:t>
      </w:r>
    </w:p>
    <w:p w:rsidR="00AE7F24" w:rsidRPr="00F94B42" w:rsidRDefault="007A5F55">
      <w:pPr>
        <w:pStyle w:val="ConsPlusNormal0"/>
        <w:ind w:firstLine="709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соответствии с нормативными правовыми актами для предоставления</w:t>
      </w:r>
    </w:p>
    <w:p w:rsidR="00AE7F24" w:rsidRPr="00F94B42" w:rsidRDefault="007A5F55">
      <w:pPr>
        <w:pStyle w:val="ConsPlusNormal0"/>
        <w:ind w:firstLine="709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муниципальной услуги, которые находятся в распоряжении государственных </w:t>
      </w:r>
      <w:r w:rsidRPr="00F94B42">
        <w:rPr>
          <w:rFonts w:ascii="PT Astra Serif" w:hAnsi="PT Astra Serif"/>
          <w:b/>
          <w:bCs/>
          <w:sz w:val="27"/>
          <w:szCs w:val="27"/>
        </w:rPr>
        <w:lastRenderedPageBreak/>
        <w:t>органов, органов местного самоуправления</w:t>
      </w:r>
    </w:p>
    <w:p w:rsidR="00AE7F24" w:rsidRPr="00F94B42" w:rsidRDefault="007A5F55">
      <w:pPr>
        <w:pStyle w:val="ConsPlusNormal0"/>
        <w:ind w:firstLine="709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и иных органов, участвующих в предоставлении государственных или</w:t>
      </w:r>
    </w:p>
    <w:p w:rsidR="00AE7F24" w:rsidRPr="00F94B42" w:rsidRDefault="007A5F55">
      <w:pPr>
        <w:pStyle w:val="ConsPlusNormal0"/>
        <w:ind w:firstLine="709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муниципальных услуг</w:t>
      </w:r>
    </w:p>
    <w:p w:rsidR="00AE7F24" w:rsidRPr="00F94B42" w:rsidRDefault="00AE7F24">
      <w:pPr>
        <w:pStyle w:val="ConsPlusNormal0"/>
        <w:ind w:firstLine="709"/>
        <w:jc w:val="center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2.7.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7A5F55" w:rsidRPr="00F94B42">
        <w:rPr>
          <w:rFonts w:ascii="PT Astra Serif" w:hAnsi="PT Astra Serif"/>
          <w:sz w:val="27"/>
          <w:szCs w:val="27"/>
        </w:rPr>
        <w:t>сведения о регистрационном учете по месту жительства или месту пребывания;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7A5F55" w:rsidRPr="00F94B42">
        <w:rPr>
          <w:rFonts w:ascii="PT Astra Serif" w:hAnsi="PT Astra Serif"/>
          <w:sz w:val="27"/>
          <w:szCs w:val="27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7A5F55" w:rsidRPr="00F94B42">
        <w:rPr>
          <w:rFonts w:ascii="PT Astra Serif" w:hAnsi="PT Astra Serif"/>
          <w:sz w:val="27"/>
          <w:szCs w:val="27"/>
        </w:rPr>
        <w:t>сведения из единого государственного реестра записи актов гражданского состояния по запросу сведений о рождении, браке, смерти;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7A5F55" w:rsidRPr="00F94B42">
        <w:rPr>
          <w:rFonts w:ascii="PT Astra Serif" w:hAnsi="PT Astra Serif"/>
          <w:sz w:val="27"/>
          <w:szCs w:val="27"/>
        </w:rPr>
        <w:t>сведения о действительности паспорта гражданина Российской Федерации;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7A5F55" w:rsidRPr="00F94B42">
        <w:rPr>
          <w:rFonts w:ascii="PT Astra Serif" w:hAnsi="PT Astra Serif"/>
          <w:sz w:val="27"/>
          <w:szCs w:val="27"/>
        </w:rPr>
        <w:t>сведения о соответствии фамильно-именной группы, даты рождения, пола и СНИЛС;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7A5F55" w:rsidRPr="00F94B42">
        <w:rPr>
          <w:rFonts w:ascii="PT Astra Serif" w:hAnsi="PT Astra Serif"/>
          <w:sz w:val="27"/>
          <w:szCs w:val="27"/>
        </w:rPr>
        <w:t>сведения из единого государственного реестра записи актов гражданского состояния о перемене фамилии, имени, отчестве;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7A5F55" w:rsidRPr="00F94B42">
        <w:rPr>
          <w:rFonts w:ascii="PT Astra Serif" w:hAnsi="PT Astra Serif"/>
          <w:sz w:val="27"/>
          <w:szCs w:val="27"/>
        </w:rPr>
        <w:t>сведения о наличии приватизируемого жилого помещения в реестре муниципальной (государственной) собственности;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7A5F55" w:rsidRPr="00F94B42">
        <w:rPr>
          <w:rFonts w:ascii="PT Astra Serif" w:hAnsi="PT Astra Serif"/>
          <w:sz w:val="27"/>
          <w:szCs w:val="27"/>
        </w:rPr>
        <w:t>сведения, подтверждающие, что ранее право заявителя на приватизацию не было использовано;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7A5F55" w:rsidRPr="00F94B42">
        <w:rPr>
          <w:rFonts w:ascii="PT Astra Serif" w:hAnsi="PT Astra Serif"/>
          <w:sz w:val="27"/>
          <w:szCs w:val="27"/>
        </w:rPr>
        <w:t xml:space="preserve"> сведения о документах, подтверждающих право заявителя на пользование жилым помещением;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7A5F55" w:rsidRPr="00F94B42">
        <w:rPr>
          <w:rFonts w:ascii="PT Astra Serif" w:hAnsi="PT Astra Serif"/>
          <w:sz w:val="27"/>
          <w:szCs w:val="27"/>
        </w:rPr>
        <w:t>сведения о соглашении о расторжении договора передачи жилого помещения в собственность граждан.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9C53AD">
        <w:rPr>
          <w:rFonts w:ascii="PT Astra Serif" w:hAnsi="PT Astra Serif"/>
          <w:sz w:val="27"/>
          <w:szCs w:val="27"/>
        </w:rPr>
        <w:t>2.8. </w:t>
      </w:r>
      <w:r w:rsidR="007A5F55" w:rsidRPr="00F94B42">
        <w:rPr>
          <w:rFonts w:ascii="PT Astra Serif" w:hAnsi="PT Astra Serif"/>
          <w:sz w:val="27"/>
          <w:szCs w:val="27"/>
        </w:rPr>
        <w:t>При предоставлении муниципальной услуги запрещается требовать от заявителя: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9C53AD">
        <w:rPr>
          <w:rFonts w:ascii="PT Astra Serif" w:hAnsi="PT Astra Serif"/>
          <w:sz w:val="27"/>
          <w:szCs w:val="27"/>
        </w:rPr>
        <w:t>2.8.1. </w:t>
      </w:r>
      <w:r w:rsidR="007A5F55" w:rsidRPr="00F94B42">
        <w:rPr>
          <w:rFonts w:ascii="PT Astra Serif" w:hAnsi="PT Astra Serif"/>
          <w:sz w:val="27"/>
          <w:szCs w:val="27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E7F24" w:rsidRPr="00F94B42" w:rsidRDefault="00791372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9C53AD">
        <w:rPr>
          <w:rFonts w:ascii="PT Astra Serif" w:hAnsi="PT Astra Serif"/>
          <w:sz w:val="27"/>
          <w:szCs w:val="27"/>
        </w:rPr>
        <w:t>2.8.2. </w:t>
      </w:r>
      <w:r w:rsidR="007A5F55" w:rsidRPr="00F94B42">
        <w:rPr>
          <w:rFonts w:ascii="PT Astra Serif" w:hAnsi="PT Astra Serif"/>
          <w:sz w:val="27"/>
          <w:szCs w:val="27"/>
        </w:rPr>
        <w:t>представления документов и информации, которые находятся в распоряжении уполномоченного 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</w:t>
      </w:r>
      <w:r w:rsidRPr="00F94B42">
        <w:rPr>
          <w:rFonts w:ascii="PT Astra Serif" w:hAnsi="PT Astra Serif"/>
          <w:sz w:val="27"/>
          <w:szCs w:val="27"/>
        </w:rPr>
        <w:t xml:space="preserve"> </w:t>
      </w:r>
      <w:r w:rsidR="009C53AD">
        <w:rPr>
          <w:rFonts w:ascii="PT Astra Serif" w:hAnsi="PT Astra Serif"/>
          <w:sz w:val="27"/>
          <w:szCs w:val="27"/>
        </w:rPr>
        <w:t xml:space="preserve">               </w:t>
      </w:r>
      <w:r w:rsidR="007A5F55" w:rsidRPr="00F94B42">
        <w:rPr>
          <w:rFonts w:ascii="PT Astra Serif" w:hAnsi="PT Astra Serif"/>
          <w:sz w:val="27"/>
          <w:szCs w:val="27"/>
        </w:rPr>
        <w:t>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 государственных и муниципальных услуг, в соответствии с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</w:p>
    <w:p w:rsidR="00AE7F24" w:rsidRPr="00F94B42" w:rsidRDefault="007A5F55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Заявитель вправе представить указанные документы и информацию в уполномоченный орган по собственной инициативе</w:t>
      </w:r>
      <w:r w:rsidR="009C53AD">
        <w:rPr>
          <w:rFonts w:ascii="PT Astra Serif" w:hAnsi="PT Astra Serif"/>
          <w:sz w:val="27"/>
          <w:szCs w:val="27"/>
        </w:rPr>
        <w:t>;</w:t>
      </w:r>
    </w:p>
    <w:p w:rsidR="00AE7F24" w:rsidRPr="00F94B42" w:rsidRDefault="009C53AD" w:rsidP="00791372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2.8.3. </w:t>
      </w:r>
      <w:r w:rsidR="00B444BE" w:rsidRPr="00F94B42">
        <w:rPr>
          <w:rFonts w:ascii="PT Astra Serif" w:hAnsi="PT Astra Serif"/>
          <w:sz w:val="27"/>
          <w:szCs w:val="27"/>
        </w:rPr>
        <w:t>о</w:t>
      </w:r>
      <w:r w:rsidR="007A5F55" w:rsidRPr="00F94B42">
        <w:rPr>
          <w:rFonts w:ascii="PT Astra Serif" w:hAnsi="PT Astra Serif"/>
          <w:sz w:val="27"/>
          <w:szCs w:val="27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</w:t>
      </w:r>
      <w:r w:rsidR="007A5F55" w:rsidRPr="00F94B42">
        <w:rPr>
          <w:rFonts w:ascii="PT Astra Serif" w:hAnsi="PT Astra Serif"/>
          <w:sz w:val="27"/>
          <w:szCs w:val="27"/>
        </w:rPr>
        <w:lastRenderedPageBreak/>
        <w:t>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="00B444BE" w:rsidRPr="00F94B42">
        <w:rPr>
          <w:rFonts w:ascii="PT Astra Serif" w:hAnsi="PT Astra Serif"/>
          <w:sz w:val="27"/>
          <w:szCs w:val="27"/>
        </w:rPr>
        <w:t xml:space="preserve"> от 27 июля 2010 года № 210-ФЗ</w:t>
      </w:r>
      <w:r w:rsidR="007A5F55" w:rsidRPr="00F94B42">
        <w:rPr>
          <w:rFonts w:ascii="PT Astra Serif" w:hAnsi="PT Astra Serif"/>
          <w:sz w:val="27"/>
          <w:szCs w:val="27"/>
        </w:rPr>
        <w:t xml:space="preserve"> «Об организации предоставления государственных и муниципальных услуг»; </w:t>
      </w:r>
    </w:p>
    <w:p w:rsidR="00AE7F24" w:rsidRPr="00F94B42" w:rsidRDefault="00B444BE">
      <w:pPr>
        <w:pStyle w:val="ConsPlusNormal0"/>
        <w:ind w:firstLine="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9C53AD">
        <w:rPr>
          <w:rFonts w:ascii="PT Astra Serif" w:hAnsi="PT Astra Serif"/>
          <w:sz w:val="27"/>
          <w:szCs w:val="27"/>
        </w:rPr>
        <w:t>2.8.4. </w:t>
      </w:r>
      <w:r w:rsidR="007A5F55" w:rsidRPr="00F94B42">
        <w:rPr>
          <w:rFonts w:ascii="PT Astra Serif" w:hAnsi="PT Astra Serif"/>
          <w:sz w:val="27"/>
          <w:szCs w:val="27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E7F24" w:rsidRPr="00F94B42" w:rsidRDefault="00B444BE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- </w:t>
      </w:r>
      <w:r w:rsidR="007A5F55" w:rsidRPr="00F94B42">
        <w:rPr>
          <w:rFonts w:ascii="PT Astra Serif" w:hAnsi="PT Astra Serif"/>
          <w:sz w:val="27"/>
          <w:szCs w:val="27"/>
        </w:rPr>
        <w:t xml:space="preserve">изменение требований нормативных правовых актов, касающихся предоставления </w:t>
      </w:r>
      <w:r w:rsidR="007A5F55" w:rsidRPr="00F94B42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муниципальной</w:t>
      </w:r>
      <w:r w:rsidR="007A5F55" w:rsidRPr="00F94B42">
        <w:rPr>
          <w:rFonts w:ascii="PT Astra Serif" w:hAnsi="PT Astra Serif"/>
          <w:sz w:val="27"/>
          <w:szCs w:val="27"/>
        </w:rPr>
        <w:t xml:space="preserve"> услуги, после первоначальной подачи заявления о предоставлении </w:t>
      </w:r>
      <w:r w:rsidR="007A5F55" w:rsidRPr="00F94B42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муниципальной</w:t>
      </w:r>
      <w:r w:rsidR="007A5F55" w:rsidRPr="00F94B42">
        <w:rPr>
          <w:rFonts w:ascii="PT Astra Serif" w:hAnsi="PT Astra Serif"/>
          <w:sz w:val="27"/>
          <w:szCs w:val="27"/>
        </w:rPr>
        <w:t xml:space="preserve"> услуги; </w:t>
      </w:r>
    </w:p>
    <w:p w:rsidR="00AE7F24" w:rsidRPr="00F94B42" w:rsidRDefault="00B444BE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- </w:t>
      </w:r>
      <w:r w:rsidR="007A5F55" w:rsidRPr="00F94B42">
        <w:rPr>
          <w:rFonts w:ascii="PT Astra Serif" w:hAnsi="PT Astra Serif"/>
          <w:sz w:val="27"/>
          <w:szCs w:val="27"/>
        </w:rPr>
        <w:t xml:space="preserve">наличие ошибок в заявлении о предоставлении </w:t>
      </w:r>
      <w:r w:rsidR="007A5F55" w:rsidRPr="00F94B42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муниципальной</w:t>
      </w:r>
      <w:r w:rsidR="007A5F55" w:rsidRPr="00F94B42">
        <w:rPr>
          <w:rFonts w:ascii="PT Astra Serif" w:hAnsi="PT Astra Serif"/>
          <w:sz w:val="27"/>
          <w:szCs w:val="27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7A5F55" w:rsidRPr="00F94B42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муниципальной</w:t>
      </w:r>
      <w:r w:rsidR="007A5F55" w:rsidRPr="00F94B42">
        <w:rPr>
          <w:rFonts w:ascii="PT Astra Serif" w:hAnsi="PT Astra Serif"/>
          <w:sz w:val="27"/>
          <w:szCs w:val="27"/>
        </w:rPr>
        <w:t xml:space="preserve"> услуги, либо в предоставлении </w:t>
      </w:r>
      <w:r w:rsidR="007A5F55" w:rsidRPr="00F94B42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муниципальной</w:t>
      </w:r>
      <w:r w:rsidR="007A5F55" w:rsidRPr="00F94B42">
        <w:rPr>
          <w:rFonts w:ascii="PT Astra Serif" w:hAnsi="PT Astra Serif"/>
          <w:sz w:val="27"/>
          <w:szCs w:val="27"/>
        </w:rPr>
        <w:t xml:space="preserve"> услуги и не включенных в представленный ранее комплект документов; </w:t>
      </w:r>
    </w:p>
    <w:p w:rsidR="00AE7F24" w:rsidRPr="00F94B42" w:rsidRDefault="00B444BE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- </w:t>
      </w:r>
      <w:r w:rsidR="007A5F55" w:rsidRPr="00F94B42">
        <w:rPr>
          <w:rFonts w:ascii="PT Astra Serif" w:hAnsi="PT Astra Serif"/>
          <w:sz w:val="27"/>
          <w:szCs w:val="27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A5F55" w:rsidRPr="00F94B42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муниципальной</w:t>
      </w:r>
      <w:r w:rsidR="007A5F55" w:rsidRPr="00F94B42">
        <w:rPr>
          <w:rFonts w:ascii="PT Astra Serif" w:hAnsi="PT Astra Serif"/>
          <w:sz w:val="27"/>
          <w:szCs w:val="27"/>
        </w:rPr>
        <w:t xml:space="preserve"> услуги, либо в предоставлении либо в предоставлении </w:t>
      </w:r>
      <w:r w:rsidR="007A5F55" w:rsidRPr="00F94B42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муниципальной</w:t>
      </w:r>
      <w:r w:rsidR="007A5F55" w:rsidRPr="00F94B42">
        <w:rPr>
          <w:rFonts w:ascii="PT Astra Serif" w:hAnsi="PT Astra Serif"/>
          <w:sz w:val="27"/>
          <w:szCs w:val="27"/>
        </w:rPr>
        <w:t xml:space="preserve"> услуги; </w:t>
      </w:r>
    </w:p>
    <w:p w:rsidR="00AE7F24" w:rsidRPr="00F94B42" w:rsidRDefault="00B444BE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- </w:t>
      </w:r>
      <w:r w:rsidR="00516A75" w:rsidRPr="00F94B42">
        <w:rPr>
          <w:rFonts w:ascii="PT Astra Serif" w:hAnsi="PT Astra Serif"/>
          <w:sz w:val="27"/>
          <w:szCs w:val="27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="00516A75" w:rsidRPr="00F94B42">
          <w:rPr>
            <w:rFonts w:ascii="PT Astra Serif" w:hAnsi="PT Astra Serif"/>
            <w:sz w:val="27"/>
            <w:szCs w:val="27"/>
          </w:rPr>
          <w:t>частью 1.1 статьи 16</w:t>
        </w:r>
      </w:hyperlink>
      <w:r w:rsidR="00516A75" w:rsidRPr="00F94B42">
        <w:rPr>
          <w:rFonts w:ascii="PT Astra Serif" w:hAnsi="PT Astra Serif"/>
          <w:sz w:val="27"/>
          <w:szCs w:val="27"/>
        </w:rPr>
        <w:t xml:space="preserve">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="00516A75" w:rsidRPr="00F94B42">
          <w:rPr>
            <w:rFonts w:ascii="PT Astra Serif" w:hAnsi="PT Astra Serif"/>
            <w:sz w:val="27"/>
            <w:szCs w:val="27"/>
          </w:rPr>
          <w:t>частью 1.1 статьи 16</w:t>
        </w:r>
      </w:hyperlink>
      <w:r w:rsidR="00516A75" w:rsidRPr="00F94B42">
        <w:rPr>
          <w:rFonts w:ascii="PT Astra Serif" w:hAnsi="PT Astra Serif"/>
          <w:sz w:val="27"/>
          <w:szCs w:val="27"/>
        </w:rPr>
        <w:t xml:space="preserve"> Федерального закона от от 27 июля 2010 года № 210-ФЗ, уведомляется заявитель, а также приносятся извинения за доставленные неудобства;</w:t>
      </w:r>
    </w:p>
    <w:p w:rsidR="00AE7F24" w:rsidRPr="00F94B42" w:rsidRDefault="00516A75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9C53AD">
        <w:rPr>
          <w:rFonts w:ascii="PT Astra Serif" w:hAnsi="PT Astra Serif"/>
          <w:sz w:val="27"/>
          <w:szCs w:val="27"/>
        </w:rPr>
        <w:t>2.8.5.</w:t>
      </w:r>
      <w:r w:rsidRPr="00F94B42">
        <w:rPr>
          <w:rFonts w:ascii="PT Astra Serif" w:hAnsi="PT Astra Serif"/>
          <w:sz w:val="27"/>
          <w:szCs w:val="27"/>
        </w:rPr>
        <w:t> </w:t>
      </w:r>
      <w:r w:rsidR="007A5F55" w:rsidRPr="00F94B42">
        <w:rPr>
          <w:rFonts w:ascii="PT Astra Serif" w:hAnsi="PT Astra Serif"/>
          <w:sz w:val="27"/>
          <w:szCs w:val="27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F94B42">
        <w:rPr>
          <w:rFonts w:ascii="PT Astra Serif" w:hAnsi="PT Astra Serif"/>
          <w:sz w:val="27"/>
          <w:szCs w:val="27"/>
        </w:rPr>
        <w:t xml:space="preserve"> от 27 июля 2010 года № 210-ФЗ</w:t>
      </w:r>
      <w:r w:rsidR="007A5F55" w:rsidRPr="00F94B42">
        <w:rPr>
          <w:rFonts w:ascii="PT Astra Serif" w:hAnsi="PT Astra Serif"/>
          <w:sz w:val="27"/>
          <w:szCs w:val="27"/>
        </w:rPr>
        <w:t xml:space="preserve">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7A5F55" w:rsidRPr="00F94B42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муниципальной</w:t>
      </w:r>
      <w:r w:rsidR="007A5F55" w:rsidRPr="00F94B42">
        <w:rPr>
          <w:rFonts w:ascii="PT Astra Serif" w:hAnsi="PT Astra Serif"/>
          <w:sz w:val="27"/>
          <w:szCs w:val="27"/>
        </w:rPr>
        <w:t xml:space="preserve"> услуги, и иных случаев, установленных федеральными законами.</w:t>
      </w:r>
    </w:p>
    <w:p w:rsidR="00AE7F24" w:rsidRPr="00F94B42" w:rsidRDefault="00AE7F24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sz w:val="27"/>
          <w:szCs w:val="27"/>
        </w:rPr>
        <w:t>Исчерпывающий перечень оснований для отказа в приеме</w:t>
      </w:r>
    </w:p>
    <w:p w:rsidR="00AE7F24" w:rsidRPr="00F94B42" w:rsidRDefault="007A5F55">
      <w:pPr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sz w:val="27"/>
          <w:szCs w:val="27"/>
        </w:rPr>
        <w:t>документов, необходимых для предоставления муниципальной услуги</w:t>
      </w:r>
    </w:p>
    <w:p w:rsidR="00AE7F24" w:rsidRPr="00F94B42" w:rsidRDefault="00AE7F24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ab/>
        <w:t>2.9.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муниципальной услуги;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lastRenderedPageBreak/>
        <w:t>представление неполного комплекта документов;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представленные документы утратили силу на момент обращения за муниципальной услугой (документ удостоверяющий личность; документ, подтверждающий полномочия заявителя, в случае обращения за предоставлением услуги указанным лицом);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представленные документы содержат подчистки и исправления текста, на заверенные в порядке, установленном законодательством Российской Федерации;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подача заявления о предоставлении муниципальной услуги и документов, необходимых для предоставления муниципальной услуги, в электронном формате с нарушением установленных требований;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предоставленные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заявление подано лицом, не имеющим полномочий представлять интересы заявителя.  </w:t>
      </w:r>
    </w:p>
    <w:p w:rsidR="00AE7F24" w:rsidRDefault="00AE7F2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D26D0" w:rsidRPr="001D26D0" w:rsidRDefault="001D26D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E7F24" w:rsidRPr="00F94B42" w:rsidRDefault="007A5F55">
      <w:pPr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sz w:val="27"/>
          <w:szCs w:val="27"/>
        </w:rPr>
        <w:t>Исчерпывающий перечень оснований для приостановления или отказа в предоставлении муниципальной услуги</w:t>
      </w:r>
    </w:p>
    <w:p w:rsidR="00AE7F24" w:rsidRPr="001D26D0" w:rsidRDefault="00AE7F24">
      <w:pPr>
        <w:spacing w:after="0" w:line="240" w:lineRule="auto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  <w:t>2.10. Оснований для приостановления предоставления  муниципальной услуги законодательством Российской Федерации не предусмотрено.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  <w:t>2.11. Основания для отказа в предоставлении муниципальной услуги: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  <w:lang w:eastAsia="ru-RU"/>
        </w:rPr>
        <w:t>противоречие документов или сведений, полученных с использованием межведомственного электронного взаимодействия, представленным заявителем документам или сведениям;</w:t>
      </w:r>
    </w:p>
    <w:p w:rsidR="00AE7F24" w:rsidRPr="00F94B42" w:rsidRDefault="007A5F55" w:rsidP="00516A75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</w:rPr>
        <w:t>обращение за предоставление муниципальной услуги лица, у которого отсутствует установленное законодательством право на получение муниципальной услуги;</w:t>
      </w:r>
    </w:p>
    <w:p w:rsidR="00AE7F24" w:rsidRPr="00F94B42" w:rsidRDefault="007A5F55" w:rsidP="00516A75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</w:rPr>
        <w:t>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981B1A" w:rsidRPr="00F94B42" w:rsidRDefault="007A5F55" w:rsidP="00981B1A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</w:rPr>
        <w:t xml:space="preserve"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</w:t>
      </w:r>
      <w:r w:rsidR="001D26D0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F94B42">
        <w:rPr>
          <w:rFonts w:ascii="PT Astra Serif" w:eastAsia="Times New Roman" w:hAnsi="PT Astra Serif" w:cs="Times New Roman"/>
          <w:sz w:val="27"/>
          <w:szCs w:val="27"/>
        </w:rPr>
        <w:t>14- 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:rsidR="00AE7F24" w:rsidRPr="00F94B42" w:rsidRDefault="007A5F55" w:rsidP="00981B1A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</w:rPr>
        <w:t>отказ в приватизации жилого помещения одного или нескольких лиц, зарегистрированных по месту жительства с заявителем;</w:t>
      </w:r>
    </w:p>
    <w:p w:rsidR="00AE7F24" w:rsidRPr="00F94B42" w:rsidRDefault="007A5F55" w:rsidP="00981B1A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</w:rPr>
        <w:t>использованное ранее права на приватизацию;</w:t>
      </w:r>
    </w:p>
    <w:p w:rsidR="00AE7F24" w:rsidRPr="00F94B42" w:rsidRDefault="007A5F55" w:rsidP="00981B1A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</w:rPr>
        <w:t>обращение с запросом о приватизации жилого помещения, признанного непригодным для проживания, либо находящегося в многоквартирном доме, признанного аварийным;</w:t>
      </w:r>
    </w:p>
    <w:p w:rsidR="00AE7F24" w:rsidRPr="00F94B42" w:rsidRDefault="007A5F55" w:rsidP="00981B1A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</w:rPr>
        <w:t>обращения с запросом о приватизации помещения в общежитии или служебного жилого помещения (за исключением жилищного фонда совхозов и других сельскохозяйственных предприятий, к ним приравненных);</w:t>
      </w:r>
    </w:p>
    <w:p w:rsidR="00AE7F24" w:rsidRPr="00F94B42" w:rsidRDefault="007A5F55" w:rsidP="00981B1A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</w:rPr>
        <w:t>отсутствие сведений, подтверждающих неучастие в приватизации;</w:t>
      </w:r>
    </w:p>
    <w:p w:rsidR="00AE7F24" w:rsidRPr="00F94B42" w:rsidRDefault="007A5F55" w:rsidP="00981B1A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</w:rPr>
        <w:t>отсутствие права собственности на приватизируемое заявителем жилое помещение у органа государственной власти, органа местного самоуправления субъекта Российской Федерации, предоставляющего муниципальную услугу;</w:t>
      </w:r>
    </w:p>
    <w:p w:rsidR="00AE7F24" w:rsidRPr="00F94B42" w:rsidRDefault="007A5F55" w:rsidP="00981B1A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eastAsia="Times New Roman" w:hAnsi="PT Astra Serif" w:cs="Times New Roman"/>
          <w:sz w:val="27"/>
          <w:szCs w:val="27"/>
        </w:rPr>
        <w:lastRenderedPageBreak/>
        <w:t>изменение состава лиц, совместно с заявителем проживающих в приватизируемом жилом помещении, в период предоставления муниципальной услуги;</w:t>
      </w:r>
    </w:p>
    <w:p w:rsidR="00AE7F24" w:rsidRPr="00F94B42" w:rsidRDefault="007A5F55" w:rsidP="00981B1A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4B42">
        <w:rPr>
          <w:rFonts w:ascii="PT Astra Serif" w:eastAsia="Times New Roman" w:hAnsi="PT Astra Serif" w:cs="Times New Roman"/>
          <w:sz w:val="27"/>
          <w:szCs w:val="27"/>
          <w:lang w:eastAsia="ru-RU"/>
        </w:rPr>
        <w:t>оспаривание в судебном порядке права на жилое помещение, в отношении которого подан запрос, если судебное решение не вступило в законную силу.</w:t>
      </w:r>
    </w:p>
    <w:p w:rsidR="00AE7F24" w:rsidRPr="00F94B42" w:rsidRDefault="00AE7F24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E7F24" w:rsidRPr="001D26D0" w:rsidRDefault="00AE7F24">
      <w:pPr>
        <w:tabs>
          <w:tab w:val="left" w:pos="-3420"/>
        </w:tabs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2.12. Услуги, необходимые и обязательные для предоставления муниципальной услуги, отсутствуют.</w:t>
      </w:r>
    </w:p>
    <w:p w:rsidR="00AE7F24" w:rsidRDefault="00AE7F24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D26D0" w:rsidRPr="001D26D0" w:rsidRDefault="001D26D0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Порядок, размер и основания взимания государственной пошлины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или иной оплаты, взимаемой за предоставление муниципальной услуги</w:t>
      </w:r>
    </w:p>
    <w:p w:rsidR="00AE7F24" w:rsidRPr="001D26D0" w:rsidRDefault="00AE7F24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2.13. Предоставление муниципальной услуги осуществляется бесплатно.</w:t>
      </w:r>
    </w:p>
    <w:p w:rsidR="00AE7F24" w:rsidRDefault="00AE7F24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D26D0" w:rsidRPr="001D26D0" w:rsidRDefault="001D26D0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E7F24" w:rsidRPr="001D26D0" w:rsidRDefault="00AE7F24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2.14. Услуги, необходимые и обязательные для предоставления муниципальной услуги, отсутствуют.</w:t>
      </w:r>
    </w:p>
    <w:p w:rsidR="00AE7F24" w:rsidRDefault="00AE7F24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</w:p>
    <w:p w:rsidR="001D26D0" w:rsidRPr="00F94B42" w:rsidRDefault="001D26D0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</w:p>
    <w:p w:rsidR="00981B1A" w:rsidRPr="00F94B42" w:rsidRDefault="007A5F55">
      <w:pPr>
        <w:tabs>
          <w:tab w:val="left" w:pos="-3420"/>
        </w:tabs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Максимальный срок ожидания в очереди при подаче запроса </w:t>
      </w:r>
    </w:p>
    <w:p w:rsidR="00981B1A" w:rsidRPr="00F94B42" w:rsidRDefault="007A5F55">
      <w:pPr>
        <w:tabs>
          <w:tab w:val="left" w:pos="-3420"/>
        </w:tabs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о предоставлении муниципальной услуги и при получении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результата предоставления муниципальной услуги</w:t>
      </w:r>
    </w:p>
    <w:p w:rsidR="00AE7F24" w:rsidRPr="001D26D0" w:rsidRDefault="00AE7F24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981B1A" w:rsidRPr="00F94B42">
        <w:rPr>
          <w:rFonts w:ascii="PT Astra Serif" w:hAnsi="PT Astra Serif"/>
          <w:sz w:val="27"/>
          <w:szCs w:val="27"/>
        </w:rPr>
        <w:t>МКУ «Сервис»</w:t>
      </w:r>
      <w:r w:rsidRPr="00F94B42">
        <w:rPr>
          <w:rFonts w:ascii="PT Astra Serif" w:hAnsi="PT Astra Serif"/>
          <w:sz w:val="27"/>
          <w:szCs w:val="27"/>
        </w:rPr>
        <w:t xml:space="preserve"> или многофункциональном центре составляет не более 15 минут.</w:t>
      </w:r>
    </w:p>
    <w:p w:rsidR="00AE7F24" w:rsidRDefault="00AE7F24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D26D0" w:rsidRPr="001D26D0" w:rsidRDefault="001D26D0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E7F24" w:rsidRPr="001D26D0" w:rsidRDefault="00AE7F24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2.16. </w:t>
      </w:r>
      <w:r w:rsidRPr="00F94B42">
        <w:rPr>
          <w:rFonts w:ascii="PT Astra Serif" w:hAnsi="PT Astra Serif"/>
          <w:sz w:val="27"/>
          <w:szCs w:val="27"/>
        </w:rPr>
        <w:tab/>
        <w:t>Заявления о предоставлении муниципальной услуги подлежат регистрации в течение 1 рабочего дня со дня получения заявления и документов, необходимых для предоставления муниципальной услуги.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2.11 настоящего Административного регламента, </w:t>
      </w:r>
      <w:r w:rsidR="009B6EBD" w:rsidRPr="00F94B42">
        <w:rPr>
          <w:rFonts w:ascii="PT Astra Serif" w:hAnsi="PT Astra Serif"/>
          <w:sz w:val="27"/>
          <w:szCs w:val="27"/>
        </w:rPr>
        <w:t xml:space="preserve">специалист предоставляющий услугу, </w:t>
      </w:r>
      <w:r w:rsidRPr="00F94B42">
        <w:rPr>
          <w:rFonts w:ascii="PT Astra Serif" w:hAnsi="PT Astra Serif"/>
          <w:sz w:val="27"/>
          <w:szCs w:val="27"/>
        </w:rPr>
        <w:t xml:space="preserve">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</w:t>
      </w:r>
      <w:r w:rsidRPr="00F94B42">
        <w:rPr>
          <w:rFonts w:ascii="PT Astra Serif" w:hAnsi="PT Astra Serif"/>
          <w:sz w:val="27"/>
          <w:szCs w:val="27"/>
        </w:rPr>
        <w:lastRenderedPageBreak/>
        <w:t xml:space="preserve">представителю решение об отказе в приеме документов, необходимых для предоставления муниципальной услуги по форме, приведенной в Приложении № </w:t>
      </w:r>
      <w:r w:rsidR="009B6EBD" w:rsidRPr="00F94B42">
        <w:rPr>
          <w:rFonts w:ascii="PT Astra Serif" w:hAnsi="PT Astra Serif"/>
          <w:sz w:val="27"/>
          <w:szCs w:val="27"/>
        </w:rPr>
        <w:t>4</w:t>
      </w:r>
      <w:r w:rsidRPr="00F94B42">
        <w:rPr>
          <w:rFonts w:ascii="PT Astra Serif" w:hAnsi="PT Astra Serif"/>
          <w:sz w:val="27"/>
          <w:szCs w:val="27"/>
        </w:rPr>
        <w:t xml:space="preserve"> к настоящему Административному регламенту. </w:t>
      </w:r>
    </w:p>
    <w:p w:rsidR="00AE7F24" w:rsidRPr="00F94B42" w:rsidRDefault="00AE7F24">
      <w:pPr>
        <w:tabs>
          <w:tab w:val="left" w:pos="-3420"/>
        </w:tabs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</w:p>
    <w:p w:rsidR="00AE7F24" w:rsidRPr="00F94B42" w:rsidRDefault="00AE7F24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2.17.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инвалидов.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Центральный вход в здание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lastRenderedPageBreak/>
        <w:tab/>
        <w:t xml:space="preserve">Места для заполнения заявлений оборудуются стульями, столами (стойками), бланками заявлений, письменными принадлежностями. 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При предоставлении муниципальной услуги инвалидам обеспечиваются: возможность беспрепятственного доступа к объекту (зданию, помещению), в котором предоставляется муниципальная услуга;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  <w:r w:rsidRPr="00F94B42">
        <w:rPr>
          <w:rFonts w:ascii="PT Astra Serif" w:hAnsi="PT Astra Serif"/>
          <w:sz w:val="27"/>
          <w:szCs w:val="27"/>
        </w:rPr>
        <w:tab/>
        <w:t xml:space="preserve"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допуск сурдопереводчика и тифлосурдопереводчика; </w:t>
      </w:r>
    </w:p>
    <w:p w:rsidR="00AE7F24" w:rsidRPr="00F94B42" w:rsidRDefault="007A5F55">
      <w:pPr>
        <w:tabs>
          <w:tab w:val="left" w:pos="-3420"/>
        </w:tabs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AE7F24" w:rsidRPr="00F94B42" w:rsidRDefault="00AE7F24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Показатели доступности и качества муниципальной услуги </w:t>
      </w:r>
    </w:p>
    <w:p w:rsidR="00AE7F24" w:rsidRPr="00F94B42" w:rsidRDefault="00AE7F24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2.18. Основными показателями доступности предоставления муниципальной услуги являются: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возможность получения заявителем уведомлений о предоставлении муниципальной услуги с помощью ЕПГУ; </w:t>
      </w:r>
    </w:p>
    <w:p w:rsidR="00AE7F24" w:rsidRPr="00F94B42" w:rsidRDefault="007A5F55" w:rsidP="00BC7940">
      <w:pPr>
        <w:tabs>
          <w:tab w:val="left" w:pos="-342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2.19. Основными показателями качества предоставления муниципальной услуги являются: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lastRenderedPageBreak/>
        <w:tab/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 </w:t>
      </w:r>
      <w:r w:rsidRPr="00F94B42">
        <w:rPr>
          <w:rFonts w:ascii="PT Astra Serif" w:hAnsi="PT Astra Serif"/>
          <w:sz w:val="27"/>
          <w:szCs w:val="27"/>
        </w:rPr>
        <w:tab/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отсутствие нарушений установленных сроков в процессе предоставления муниципальной услуги;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отсутствие заявлений об оспаривании решений, действий (бездействия)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E7F24" w:rsidRPr="00F94B42" w:rsidRDefault="00AE7F24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 </w:t>
      </w:r>
    </w:p>
    <w:p w:rsidR="00AE7F24" w:rsidRPr="00F94B42" w:rsidRDefault="00AE7F24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2.20.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BC7940" w:rsidRPr="00F94B42">
        <w:rPr>
          <w:rFonts w:ascii="PT Astra Serif" w:hAnsi="PT Astra Serif"/>
          <w:sz w:val="27"/>
          <w:szCs w:val="27"/>
        </w:rPr>
        <w:t>МКУ «Сервис»</w:t>
      </w:r>
      <w:r w:rsidRPr="00F94B42">
        <w:rPr>
          <w:rFonts w:ascii="PT Astra Serif" w:hAnsi="PT Astra Serif"/>
          <w:sz w:val="27"/>
          <w:szCs w:val="27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BC7940" w:rsidRPr="00F94B42">
        <w:rPr>
          <w:rFonts w:ascii="PT Astra Serif" w:hAnsi="PT Astra Serif"/>
          <w:sz w:val="27"/>
          <w:szCs w:val="27"/>
        </w:rPr>
        <w:t>,</w:t>
      </w:r>
      <w:r w:rsidRPr="00F94B42">
        <w:rPr>
          <w:rFonts w:ascii="PT Astra Serif" w:hAnsi="PT Astra Serif"/>
          <w:sz w:val="27"/>
          <w:szCs w:val="27"/>
        </w:rPr>
        <w:t xml:space="preserve"> в случае направления заявления посредством ЕПГУ.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2.21. Электронные документы представляются в следующих форматах: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а) xml - для формализованных документов;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б) doc, docx, odt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в) xls, xlsx, ods - для документов, содержащих расчеты;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д) zip, rar – для сжатых документов в один файл;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е) sig – для открепленной усиленной квалифицированной электронной подписи. </w:t>
      </w:r>
      <w:r w:rsidRPr="00F94B42">
        <w:rPr>
          <w:rFonts w:ascii="PT Astra Serif" w:hAnsi="PT Astra Serif"/>
          <w:sz w:val="27"/>
          <w:szCs w:val="27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F94B42">
        <w:rPr>
          <w:rFonts w:ascii="PT Astra Serif" w:hAnsi="PT Astra Serif"/>
          <w:sz w:val="27"/>
          <w:szCs w:val="27"/>
        </w:rPr>
        <w:lastRenderedPageBreak/>
        <w:t xml:space="preserve">dpi (масштаб 1:1) с использованием следующих режимов: </w:t>
      </w:r>
      <w:r w:rsidRPr="00F94B42">
        <w:rPr>
          <w:rFonts w:ascii="PT Astra Serif" w:hAnsi="PT Astra Serif"/>
          <w:sz w:val="27"/>
          <w:szCs w:val="27"/>
        </w:rPr>
        <w:tab/>
        <w:t xml:space="preserve">«черно-белый» (при отсутствии в документе графических изображений и (или) цветного текста);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Электронные документы должны обеспечивать: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возможность идентифицировать документ и количество листов в документе;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E7F24" w:rsidRPr="00F94B42" w:rsidRDefault="007A5F55">
      <w:pPr>
        <w:tabs>
          <w:tab w:val="left" w:pos="-342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Документы, подлежащие представлению в форматах xls, xlsx или ods, формируются в виде отдельного электронного документа.</w:t>
      </w:r>
    </w:p>
    <w:p w:rsidR="00EC3D66" w:rsidRPr="00F94B42" w:rsidRDefault="00EC3D66">
      <w:pPr>
        <w:pStyle w:val="22"/>
        <w:shd w:val="clear" w:color="auto" w:fill="auto"/>
        <w:spacing w:before="0" w:line="240" w:lineRule="auto"/>
        <w:ind w:firstLine="284"/>
        <w:jc w:val="center"/>
        <w:rPr>
          <w:rFonts w:ascii="PT Astra Serif" w:hAnsi="PT Astra Serif"/>
          <w:sz w:val="27"/>
          <w:szCs w:val="27"/>
        </w:rPr>
      </w:pPr>
    </w:p>
    <w:p w:rsidR="00EC3D66" w:rsidRPr="00F94B42" w:rsidRDefault="007A5F55">
      <w:pPr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C3D66" w:rsidRPr="00F94B42" w:rsidRDefault="007A5F55">
      <w:pPr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 </w:t>
      </w:r>
    </w:p>
    <w:p w:rsidR="00AE7F24" w:rsidRPr="00F94B42" w:rsidRDefault="00EC3D66">
      <w:pPr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П</w:t>
      </w:r>
      <w:r w:rsidR="007A5F55" w:rsidRPr="00F94B42">
        <w:rPr>
          <w:rFonts w:ascii="PT Astra Serif" w:hAnsi="PT Astra Serif"/>
          <w:b/>
          <w:bCs/>
          <w:sz w:val="27"/>
          <w:szCs w:val="27"/>
        </w:rPr>
        <w:t>еречень административных процедур</w:t>
      </w:r>
    </w:p>
    <w:p w:rsidR="00AE7F24" w:rsidRPr="00F94B42" w:rsidRDefault="00AE7F24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pStyle w:val="affa"/>
        <w:ind w:right="-44"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AE7F24" w:rsidRPr="00F94B42" w:rsidRDefault="007A5F55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1) прием и регистрация заявления </w:t>
      </w:r>
      <w:r w:rsidR="00EC3D66" w:rsidRPr="00F94B42">
        <w:rPr>
          <w:rFonts w:ascii="PT Astra Serif" w:hAnsi="PT Astra Serif" w:cs="Arial"/>
          <w:sz w:val="27"/>
          <w:szCs w:val="27"/>
        </w:rPr>
        <w:t>на приватизацию занимаемого жилого помещения</w:t>
      </w:r>
      <w:r w:rsidRPr="00F94B42">
        <w:rPr>
          <w:rFonts w:ascii="PT Astra Serif" w:hAnsi="PT Astra Serif" w:cs="Arial"/>
          <w:sz w:val="27"/>
          <w:szCs w:val="27"/>
        </w:rPr>
        <w:t xml:space="preserve"> и приложенных к нему документов (в том числе при личном приеме, направленного почтовым отправлением или через ЕПГУ);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2) формирование и направление запроса в систему межведомственного электронного взаимодействия (СМЭВ);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3) рассмотрение заявления и документов и проверка содержащихся в них сведений;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4)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документов;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5) подготовка и выдача (направление) заявителю документов по результатам муниципальной услуги.</w:t>
      </w:r>
    </w:p>
    <w:p w:rsidR="00AE7F24" w:rsidRPr="00F94B42" w:rsidRDefault="00AE7F24">
      <w:pPr>
        <w:widowControl w:val="0"/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Порядок осуществления в электронной форме с использованием </w:t>
      </w:r>
    </w:p>
    <w:p w:rsidR="00AE7F24" w:rsidRPr="00F94B42" w:rsidRDefault="007A5F55">
      <w:pPr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Единого портала государственных и муниципальных услуг </w:t>
      </w:r>
    </w:p>
    <w:p w:rsidR="00AE7F24" w:rsidRPr="00F94B42" w:rsidRDefault="007A5F55">
      <w:pPr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 xml:space="preserve">(функций) административных процедур (действий)  </w:t>
      </w:r>
    </w:p>
    <w:p w:rsidR="00AE7F24" w:rsidRPr="00F94B42" w:rsidRDefault="00AE7F24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3.</w:t>
      </w:r>
      <w:r w:rsidR="00EC3D66" w:rsidRPr="00F94B42">
        <w:rPr>
          <w:rFonts w:ascii="PT Astra Serif" w:hAnsi="PT Astra Serif"/>
          <w:sz w:val="27"/>
          <w:szCs w:val="27"/>
        </w:rPr>
        <w:t>2</w:t>
      </w:r>
      <w:r w:rsidRPr="00F94B42">
        <w:rPr>
          <w:rFonts w:ascii="PT Astra Serif" w:hAnsi="PT Astra Serif"/>
          <w:sz w:val="27"/>
          <w:szCs w:val="27"/>
        </w:rPr>
        <w:t xml:space="preserve">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</w:t>
      </w:r>
      <w:r w:rsidRPr="00F94B42">
        <w:rPr>
          <w:rFonts w:ascii="PT Astra Serif" w:hAnsi="PT Astra Serif"/>
          <w:sz w:val="27"/>
          <w:szCs w:val="27"/>
        </w:rPr>
        <w:lastRenderedPageBreak/>
        <w:t xml:space="preserve">устранения посредством информационного сообщения непосредственно в электронной форме заявления.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При формировании заявления заявителю обеспечивается: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а) возможность копирования и сохранения заявления и иных документов,  необходимых для предоставления муниципальной услуги;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б) возможность печати на бумажном носителе копии электронной формы заявления;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65458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EC3D66" w:rsidRPr="00F94B42">
        <w:rPr>
          <w:rFonts w:ascii="PT Astra Serif" w:hAnsi="PT Astra Serif"/>
          <w:sz w:val="27"/>
          <w:szCs w:val="27"/>
        </w:rPr>
        <w:t xml:space="preserve">МКУ «Сервис» </w:t>
      </w:r>
      <w:r w:rsidRPr="00F94B42">
        <w:rPr>
          <w:rFonts w:ascii="PT Astra Serif" w:hAnsi="PT Astra Serif"/>
          <w:sz w:val="27"/>
          <w:szCs w:val="27"/>
        </w:rPr>
        <w:t xml:space="preserve">посредством ЕПГУ.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3.</w:t>
      </w:r>
      <w:r w:rsidR="00010BA6" w:rsidRPr="00F94B42">
        <w:rPr>
          <w:rFonts w:ascii="PT Astra Serif" w:hAnsi="PT Astra Serif"/>
          <w:sz w:val="27"/>
          <w:szCs w:val="27"/>
        </w:rPr>
        <w:t>3</w:t>
      </w:r>
      <w:r w:rsidRPr="00F94B42">
        <w:rPr>
          <w:rFonts w:ascii="PT Astra Serif" w:hAnsi="PT Astra Serif"/>
          <w:sz w:val="27"/>
          <w:szCs w:val="27"/>
        </w:rPr>
        <w:t xml:space="preserve">. </w:t>
      </w:r>
      <w:r w:rsidR="00EC3D66" w:rsidRPr="00F94B42">
        <w:rPr>
          <w:rFonts w:ascii="PT Astra Serif" w:hAnsi="PT Astra Serif"/>
          <w:sz w:val="27"/>
          <w:szCs w:val="27"/>
        </w:rPr>
        <w:t>Специалист ответственный за предоставление муниципальной услуги</w:t>
      </w:r>
      <w:r w:rsidRPr="00F94B42">
        <w:rPr>
          <w:rFonts w:ascii="PT Astra Serif" w:hAnsi="PT Astra Serif"/>
          <w:sz w:val="27"/>
          <w:szCs w:val="27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3.</w:t>
      </w:r>
      <w:r w:rsidR="00010BA6" w:rsidRPr="00F94B42">
        <w:rPr>
          <w:rFonts w:ascii="PT Astra Serif" w:hAnsi="PT Astra Serif"/>
          <w:sz w:val="27"/>
          <w:szCs w:val="27"/>
        </w:rPr>
        <w:t>4</w:t>
      </w:r>
      <w:r w:rsidRPr="00F94B42">
        <w:rPr>
          <w:rFonts w:ascii="PT Astra Serif" w:hAnsi="PT Astra Serif"/>
          <w:sz w:val="27"/>
          <w:szCs w:val="27"/>
        </w:rPr>
        <w:t xml:space="preserve">. Электронное заявление становится доступным для </w:t>
      </w:r>
      <w:r w:rsidR="00010BA6" w:rsidRPr="00F94B42">
        <w:rPr>
          <w:rFonts w:ascii="PT Astra Serif" w:hAnsi="PT Astra Serif"/>
          <w:sz w:val="27"/>
          <w:szCs w:val="27"/>
        </w:rPr>
        <w:t>должностного лица</w:t>
      </w:r>
      <w:r w:rsidRPr="00F94B42">
        <w:rPr>
          <w:rFonts w:ascii="PT Astra Serif" w:hAnsi="PT Astra Serif"/>
          <w:sz w:val="27"/>
          <w:szCs w:val="27"/>
        </w:rPr>
        <w:t>, ответственного з</w:t>
      </w:r>
      <w:r w:rsidR="00010BA6" w:rsidRPr="00F94B42">
        <w:rPr>
          <w:rFonts w:ascii="PT Astra Serif" w:hAnsi="PT Astra Serif"/>
          <w:sz w:val="27"/>
          <w:szCs w:val="27"/>
        </w:rPr>
        <w:t>а прием и регистрацию заявления</w:t>
      </w:r>
      <w:r w:rsidRPr="00F94B42">
        <w:rPr>
          <w:rFonts w:ascii="PT Astra Serif" w:hAnsi="PT Astra Serif"/>
          <w:sz w:val="27"/>
          <w:szCs w:val="27"/>
        </w:rPr>
        <w:t>, в государственной информационной системе, используемой для предоставления муниципальной услуги (далее – ГИС).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Ответственное должностное лицо: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проверяет наличие электронных заявлений, поступивших с ЕПГУ, с периодичностью не реже 2 раз в день;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рассматривает поступившие заявления и приложенные образы документов (документы);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производит действия в соответствии с пунктом 3.</w:t>
      </w:r>
      <w:r w:rsidR="002755A2" w:rsidRPr="00F94B42">
        <w:rPr>
          <w:rFonts w:ascii="PT Astra Serif" w:hAnsi="PT Astra Serif"/>
          <w:sz w:val="27"/>
          <w:szCs w:val="27"/>
        </w:rPr>
        <w:t>11.</w:t>
      </w:r>
      <w:r w:rsidRPr="00F94B42">
        <w:rPr>
          <w:rFonts w:ascii="PT Astra Serif" w:hAnsi="PT Astra Serif"/>
          <w:sz w:val="27"/>
          <w:szCs w:val="27"/>
        </w:rPr>
        <w:t xml:space="preserve"> настоящего Административного регламента.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3.</w:t>
      </w:r>
      <w:r w:rsidR="00010BA6" w:rsidRPr="00F94B42">
        <w:rPr>
          <w:rFonts w:ascii="PT Astra Serif" w:hAnsi="PT Astra Serif"/>
          <w:sz w:val="27"/>
          <w:szCs w:val="27"/>
        </w:rPr>
        <w:t>5</w:t>
      </w:r>
      <w:r w:rsidRPr="00F94B42">
        <w:rPr>
          <w:rFonts w:ascii="PT Astra Serif" w:hAnsi="PT Astra Serif"/>
          <w:sz w:val="27"/>
          <w:szCs w:val="27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в форме электронного документа, подписанного усиленной квалифицированной электронной подписью уп</w:t>
      </w:r>
      <w:r w:rsidR="007C7F4C" w:rsidRPr="00F94B42">
        <w:rPr>
          <w:rFonts w:ascii="PT Astra Serif" w:hAnsi="PT Astra Serif"/>
          <w:sz w:val="27"/>
          <w:szCs w:val="27"/>
        </w:rPr>
        <w:t>олномоченного должностного лица</w:t>
      </w:r>
      <w:r w:rsidRPr="00F94B42">
        <w:rPr>
          <w:rFonts w:ascii="PT Astra Serif" w:hAnsi="PT Astra Serif"/>
          <w:sz w:val="27"/>
          <w:szCs w:val="27"/>
        </w:rPr>
        <w:t>, направленного заявителю в личный кабинет на ЕПГУ;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7C7F4C" w:rsidRPr="00F94B42">
        <w:rPr>
          <w:rFonts w:ascii="PT Astra Serif" w:hAnsi="PT Astra Serif"/>
          <w:sz w:val="27"/>
          <w:szCs w:val="27"/>
        </w:rPr>
        <w:t>МКУ «Сервис»</w:t>
      </w:r>
      <w:r w:rsidRPr="00F94B42">
        <w:rPr>
          <w:rFonts w:ascii="PT Astra Serif" w:hAnsi="PT Astra Serif"/>
          <w:sz w:val="27"/>
          <w:szCs w:val="27"/>
        </w:rPr>
        <w:t xml:space="preserve"> или многофункциональном центре.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lastRenderedPageBreak/>
        <w:tab/>
        <w:t>3.</w:t>
      </w:r>
      <w:r w:rsidR="00010BA6" w:rsidRPr="00F94B42">
        <w:rPr>
          <w:rFonts w:ascii="PT Astra Serif" w:hAnsi="PT Astra Serif"/>
          <w:sz w:val="27"/>
          <w:szCs w:val="27"/>
        </w:rPr>
        <w:t>6</w:t>
      </w:r>
      <w:r w:rsidRPr="00F94B42">
        <w:rPr>
          <w:rFonts w:ascii="PT Astra Serif" w:hAnsi="PT Astra Serif"/>
          <w:sz w:val="27"/>
          <w:szCs w:val="27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При предоставлении муниципальной услуги в электронной форме заявителю направляется: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3.</w:t>
      </w:r>
      <w:r w:rsidR="007C7F4C" w:rsidRPr="00F94B42">
        <w:rPr>
          <w:rFonts w:ascii="PT Astra Serif" w:hAnsi="PT Astra Serif"/>
          <w:sz w:val="27"/>
          <w:szCs w:val="27"/>
        </w:rPr>
        <w:t>7.</w:t>
      </w:r>
      <w:r w:rsidRPr="00F94B42">
        <w:rPr>
          <w:rFonts w:ascii="PT Astra Serif" w:hAnsi="PT Astra Serif"/>
          <w:sz w:val="27"/>
          <w:szCs w:val="27"/>
        </w:rPr>
        <w:t xml:space="preserve">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r w:rsidR="00441A0F" w:rsidRPr="00F94B42">
        <w:rPr>
          <w:rFonts w:ascii="PT Astra Serif" w:hAnsi="PT Astra Serif"/>
          <w:sz w:val="27"/>
          <w:szCs w:val="27"/>
        </w:rPr>
        <w:t xml:space="preserve"> </w:t>
      </w:r>
      <w:r w:rsidRPr="00F94B42">
        <w:rPr>
          <w:rFonts w:ascii="PT Astra Serif" w:hAnsi="PT Astra Serif"/>
          <w:sz w:val="27"/>
          <w:szCs w:val="27"/>
        </w:rPr>
        <w:t>года №</w:t>
      </w:r>
      <w:r w:rsidR="00441A0F" w:rsidRPr="00F94B42">
        <w:rPr>
          <w:rFonts w:ascii="PT Astra Serif" w:hAnsi="PT Astra Serif"/>
          <w:sz w:val="27"/>
          <w:szCs w:val="27"/>
        </w:rPr>
        <w:t> </w:t>
      </w:r>
      <w:r w:rsidRPr="00F94B42">
        <w:rPr>
          <w:rFonts w:ascii="PT Astra Serif" w:hAnsi="PT Astra Serif"/>
          <w:sz w:val="27"/>
          <w:szCs w:val="27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3.</w:t>
      </w:r>
      <w:r w:rsidR="00441A0F" w:rsidRPr="00F94B42">
        <w:rPr>
          <w:rFonts w:ascii="PT Astra Serif" w:hAnsi="PT Astra Serif"/>
          <w:sz w:val="27"/>
          <w:szCs w:val="27"/>
        </w:rPr>
        <w:t>8</w:t>
      </w:r>
      <w:r w:rsidRPr="00F94B42">
        <w:rPr>
          <w:rFonts w:ascii="PT Astra Serif" w:hAnsi="PT Astra Serif"/>
          <w:sz w:val="27"/>
          <w:szCs w:val="27"/>
        </w:rPr>
        <w:t xml:space="preserve">. Заявителю обеспечивается возможность направления жалобы на решения, действия или бездействие </w:t>
      </w:r>
      <w:r w:rsidR="00441A0F" w:rsidRPr="00F94B42">
        <w:rPr>
          <w:rFonts w:ascii="PT Astra Serif" w:hAnsi="PT Astra Serif"/>
          <w:sz w:val="27"/>
          <w:szCs w:val="27"/>
        </w:rPr>
        <w:t>МКУ «Сервис»</w:t>
      </w:r>
      <w:r w:rsidRPr="00F94B42">
        <w:rPr>
          <w:rFonts w:ascii="PT Astra Serif" w:hAnsi="PT Astra Serif"/>
          <w:sz w:val="27"/>
          <w:szCs w:val="27"/>
        </w:rPr>
        <w:t xml:space="preserve">, должностного лица </w:t>
      </w:r>
      <w:r w:rsidR="00441A0F" w:rsidRPr="00F94B42">
        <w:rPr>
          <w:rFonts w:ascii="PT Astra Serif" w:hAnsi="PT Astra Serif"/>
          <w:sz w:val="27"/>
          <w:szCs w:val="27"/>
        </w:rPr>
        <w:t xml:space="preserve">МКУ </w:t>
      </w:r>
      <w:r w:rsidR="00607B38" w:rsidRPr="00F94B42">
        <w:rPr>
          <w:rFonts w:ascii="PT Astra Serif" w:hAnsi="PT Astra Serif"/>
          <w:sz w:val="27"/>
          <w:szCs w:val="27"/>
        </w:rPr>
        <w:t>«Сервис»</w:t>
      </w:r>
      <w:r w:rsidRPr="00F94B42">
        <w:rPr>
          <w:rFonts w:ascii="PT Astra Serif" w:hAnsi="PT Astra Serif"/>
          <w:sz w:val="27"/>
          <w:szCs w:val="27"/>
        </w:rPr>
        <w:t xml:space="preserve"> либо муниципального служащего в соответствии со статьей 11.2 Федерального закона </w:t>
      </w:r>
      <w:r w:rsidR="00607B38" w:rsidRPr="00F94B42">
        <w:rPr>
          <w:rFonts w:ascii="PT Astra Serif" w:hAnsi="PT Astra Serif"/>
          <w:sz w:val="27"/>
          <w:szCs w:val="27"/>
        </w:rPr>
        <w:t xml:space="preserve">          </w:t>
      </w:r>
      <w:r w:rsidRPr="00F94B42">
        <w:rPr>
          <w:rFonts w:ascii="PT Astra Serif" w:hAnsi="PT Astra Serif"/>
          <w:sz w:val="27"/>
          <w:szCs w:val="27"/>
        </w:rPr>
        <w:t>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E7F24" w:rsidRPr="00F94B42" w:rsidRDefault="00AE7F24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665458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cs="Arial"/>
          <w:b/>
          <w:bCs/>
          <w:sz w:val="27"/>
          <w:szCs w:val="27"/>
        </w:rPr>
        <w:t>Административная процедура «</w:t>
      </w:r>
      <w:r w:rsidR="007A5F55" w:rsidRPr="00F94B42">
        <w:rPr>
          <w:rFonts w:ascii="PT Astra Serif" w:hAnsi="PT Astra Serif" w:cs="Arial"/>
          <w:b/>
          <w:bCs/>
          <w:sz w:val="27"/>
          <w:szCs w:val="27"/>
        </w:rPr>
        <w:t>Прием и регистрация заявления о предоставлении муниципальной услуги и приложенных к нему документов</w:t>
      </w:r>
      <w:r>
        <w:rPr>
          <w:rFonts w:ascii="PT Astra Serif" w:hAnsi="PT Astra Serif" w:cs="Arial"/>
          <w:b/>
          <w:bCs/>
          <w:sz w:val="27"/>
          <w:szCs w:val="27"/>
        </w:rPr>
        <w:t>»</w:t>
      </w:r>
    </w:p>
    <w:p w:rsidR="00AE7F24" w:rsidRPr="00F94B42" w:rsidRDefault="00AE7F24">
      <w:pPr>
        <w:widowControl w:val="0"/>
        <w:spacing w:after="0" w:line="240" w:lineRule="auto"/>
        <w:ind w:firstLine="709"/>
        <w:jc w:val="center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607B38" w:rsidRPr="00F94B42">
        <w:rPr>
          <w:rFonts w:ascii="PT Astra Serif" w:hAnsi="PT Astra Serif" w:cs="Arial"/>
          <w:sz w:val="27"/>
          <w:szCs w:val="27"/>
        </w:rPr>
        <w:t>9</w:t>
      </w:r>
      <w:r w:rsidRPr="00F94B42">
        <w:rPr>
          <w:rFonts w:ascii="PT Astra Serif" w:hAnsi="PT Astra Serif" w:cs="Arial"/>
          <w:sz w:val="27"/>
          <w:szCs w:val="27"/>
        </w:rPr>
        <w:t xml:space="preserve">. Основанием для начала исполнения административной процедуры является поступление заявления о предоставлении муниципальной услуги в </w:t>
      </w:r>
      <w:r w:rsidR="00607B38" w:rsidRPr="00F94B42">
        <w:rPr>
          <w:rFonts w:ascii="PT Astra Serif" w:hAnsi="PT Astra Serif" w:cs="Arial"/>
          <w:sz w:val="27"/>
          <w:szCs w:val="27"/>
        </w:rPr>
        <w:t>МКУ «Сервис».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lastRenderedPageBreak/>
        <w:t>Специалист проверяет документы, удостоверяющие личность, полномочия заявителя, в том числе полномочия представителя заявителя действовать от его имени, соответствие представленных документов требованиям, удостоверяясь в том, что:</w:t>
      </w:r>
    </w:p>
    <w:p w:rsidR="00AE7F24" w:rsidRPr="00F94B42" w:rsidRDefault="007A5F55">
      <w:pPr>
        <w:widowControl w:val="0"/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E7F24" w:rsidRPr="00F94B42" w:rsidRDefault="007A5F55">
      <w:pPr>
        <w:widowControl w:val="0"/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- тексты документов написаны разборчиво, наименования юридических лиц - </w:t>
      </w:r>
      <w:r w:rsidR="00665458">
        <w:rPr>
          <w:rFonts w:ascii="PT Astra Serif" w:hAnsi="PT Astra Serif" w:cs="Arial"/>
          <w:sz w:val="27"/>
          <w:szCs w:val="27"/>
        </w:rPr>
        <w:t xml:space="preserve">      </w:t>
      </w:r>
      <w:r w:rsidRPr="00F94B42">
        <w:rPr>
          <w:rFonts w:ascii="PT Astra Serif" w:hAnsi="PT Astra Serif" w:cs="Arial"/>
          <w:sz w:val="27"/>
          <w:szCs w:val="27"/>
        </w:rPr>
        <w:t>без сокращения, с указанием их мест нахождения;</w:t>
      </w:r>
    </w:p>
    <w:p w:rsidR="00AE7F24" w:rsidRPr="00F94B42" w:rsidRDefault="007A5F55">
      <w:pPr>
        <w:widowControl w:val="0"/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>- фамилии, имена и отчества физических лиц, адреса их мест жительства написаны полностью;</w:t>
      </w:r>
    </w:p>
    <w:p w:rsidR="00AE7F24" w:rsidRPr="00F94B42" w:rsidRDefault="007A5F55">
      <w:pPr>
        <w:widowControl w:val="0"/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>- в документах нет подчисток, приписок, зачеркнутых слов и иных не оговоренных исправлений;</w:t>
      </w:r>
    </w:p>
    <w:p w:rsidR="00AE7F24" w:rsidRPr="00F94B42" w:rsidRDefault="007A5F55">
      <w:pPr>
        <w:widowControl w:val="0"/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>- документы не имеют серьезных повреждений, наличие которых не позволяет однозначно истолковать их содержание.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804337" w:rsidRPr="00F94B42">
        <w:rPr>
          <w:rFonts w:ascii="PT Astra Serif" w:hAnsi="PT Astra Serif" w:cs="Arial"/>
          <w:sz w:val="27"/>
          <w:szCs w:val="27"/>
        </w:rPr>
        <w:t>10</w:t>
      </w:r>
      <w:r w:rsidRPr="00F94B42">
        <w:rPr>
          <w:rFonts w:ascii="PT Astra Serif" w:hAnsi="PT Astra Serif" w:cs="Arial"/>
          <w:sz w:val="27"/>
          <w:szCs w:val="27"/>
        </w:rPr>
        <w:t>. Регистрация заявления и документов производится путем внесения в книги регистрации заявлений граждан в день их поступления в уполномоченный орган.</w:t>
      </w:r>
    </w:p>
    <w:p w:rsidR="00AE7F24" w:rsidRPr="00F94B42" w:rsidRDefault="007A5F55">
      <w:pPr>
        <w:widowControl w:val="0"/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>В журнале учета документов указываются: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 - порядковый номер записи;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 - фамилия, имя, отчество заявителя;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 - дата и время приема;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 - наименования документов;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 - общее количество документов и общее число листов в документах;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 - принятое решение по итогам рассмотрения документов, дата направления соответствующего уведомления заявителю (заполняется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помещении);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  - подпись заявителя.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C935DB" w:rsidRPr="00F94B42">
        <w:rPr>
          <w:rFonts w:ascii="PT Astra Serif" w:hAnsi="PT Astra Serif" w:cs="Arial"/>
          <w:sz w:val="27"/>
          <w:szCs w:val="27"/>
        </w:rPr>
        <w:t>11</w:t>
      </w:r>
      <w:r w:rsidRPr="00F94B42">
        <w:rPr>
          <w:rFonts w:ascii="PT Astra Serif" w:hAnsi="PT Astra Serif" w:cs="Arial"/>
          <w:sz w:val="27"/>
          <w:szCs w:val="27"/>
        </w:rPr>
        <w:t>. Специалист оформляет расписку в получении документов, в которой перечисляет представленные документы и указывае</w:t>
      </w:r>
      <w:r w:rsidR="00C935DB" w:rsidRPr="00F94B42">
        <w:rPr>
          <w:rFonts w:ascii="PT Astra Serif" w:hAnsi="PT Astra Serif" w:cs="Arial"/>
          <w:sz w:val="27"/>
          <w:szCs w:val="27"/>
        </w:rPr>
        <w:t>т дату их получения</w:t>
      </w:r>
      <w:r w:rsidRPr="00F94B42">
        <w:rPr>
          <w:rFonts w:ascii="PT Astra Serif" w:hAnsi="PT Astra Serif" w:cs="Arial"/>
          <w:sz w:val="27"/>
          <w:szCs w:val="27"/>
        </w:rPr>
        <w:t>, в двух экземплярах.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Специалист передает заявителю первый экземпляр расписки, а второй экземпляр помещает в учетное дело.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C935DB" w:rsidRPr="00F94B42">
        <w:rPr>
          <w:rFonts w:ascii="PT Astra Serif" w:hAnsi="PT Astra Serif" w:cs="Arial"/>
          <w:sz w:val="27"/>
          <w:szCs w:val="27"/>
        </w:rPr>
        <w:t>12</w:t>
      </w:r>
      <w:r w:rsidRPr="00F94B42">
        <w:rPr>
          <w:rFonts w:ascii="PT Astra Serif" w:hAnsi="PT Astra Serif" w:cs="Arial"/>
          <w:sz w:val="27"/>
          <w:szCs w:val="27"/>
        </w:rPr>
        <w:t xml:space="preserve">. Учетное дело формируется на каждого заявителя в день поступления в </w:t>
      </w:r>
      <w:r w:rsidR="00C935DB" w:rsidRPr="00F94B42">
        <w:rPr>
          <w:rFonts w:ascii="PT Astra Serif" w:hAnsi="PT Astra Serif" w:cs="Arial"/>
          <w:sz w:val="27"/>
          <w:szCs w:val="27"/>
        </w:rPr>
        <w:t>МКУ «Сервис»</w:t>
      </w:r>
      <w:r w:rsidRPr="00F94B42">
        <w:rPr>
          <w:rFonts w:ascii="PT Astra Serif" w:hAnsi="PT Astra Serif" w:cs="Arial"/>
          <w:sz w:val="27"/>
          <w:szCs w:val="27"/>
        </w:rPr>
        <w:t xml:space="preserve"> заявления и документов к нему, в случае представления документов дополнительно они также подлежат включению в учетные дела.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C935DB" w:rsidRPr="00F94B42">
        <w:rPr>
          <w:rFonts w:ascii="PT Astra Serif" w:hAnsi="PT Astra Serif" w:cs="Arial"/>
          <w:sz w:val="27"/>
          <w:szCs w:val="27"/>
        </w:rPr>
        <w:t>13</w:t>
      </w:r>
      <w:r w:rsidRPr="00F94B42">
        <w:rPr>
          <w:rFonts w:ascii="PT Astra Serif" w:hAnsi="PT Astra Serif" w:cs="Arial"/>
          <w:sz w:val="27"/>
          <w:szCs w:val="27"/>
        </w:rPr>
        <w:t xml:space="preserve">. При направлении заявителем заявления о предоставлении муниципальной услуги в электронной форме через ЕПГУ </w:t>
      </w:r>
      <w:r w:rsidR="00C935DB" w:rsidRPr="00F94B42">
        <w:rPr>
          <w:rFonts w:ascii="PT Astra Serif" w:hAnsi="PT Astra Serif" w:cs="Arial"/>
          <w:sz w:val="27"/>
          <w:szCs w:val="27"/>
        </w:rPr>
        <w:t>специалист</w:t>
      </w:r>
      <w:r w:rsidRPr="00F94B42">
        <w:rPr>
          <w:rFonts w:ascii="PT Astra Serif" w:hAnsi="PT Astra Serif" w:cs="Arial"/>
          <w:sz w:val="27"/>
          <w:szCs w:val="27"/>
        </w:rPr>
        <w:t xml:space="preserve"> в течение одного рабочего дня со дня получения указанного заявления направляет заявителю уведомление в личный кабинет на ЕПГУ о регистрации заявления.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C935DB" w:rsidRPr="00F94B42">
        <w:rPr>
          <w:rFonts w:ascii="PT Astra Serif" w:hAnsi="PT Astra Serif" w:cs="Arial"/>
          <w:sz w:val="27"/>
          <w:szCs w:val="27"/>
        </w:rPr>
        <w:t>14</w:t>
      </w:r>
      <w:r w:rsidRPr="00F94B42">
        <w:rPr>
          <w:rFonts w:ascii="PT Astra Serif" w:hAnsi="PT Astra Serif" w:cs="Arial"/>
          <w:sz w:val="27"/>
          <w:szCs w:val="27"/>
        </w:rPr>
        <w:t>. Результатом административного действия является регистрация заявления и документов либо отказ в приеме документов.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C935DB" w:rsidRPr="00F94B42">
        <w:rPr>
          <w:rFonts w:ascii="PT Astra Serif" w:hAnsi="PT Astra Serif" w:cs="Arial"/>
          <w:sz w:val="27"/>
          <w:szCs w:val="27"/>
        </w:rPr>
        <w:t>15</w:t>
      </w:r>
      <w:r w:rsidRPr="00F94B42">
        <w:rPr>
          <w:rFonts w:ascii="PT Astra Serif" w:hAnsi="PT Astra Serif" w:cs="Arial"/>
          <w:sz w:val="27"/>
          <w:szCs w:val="27"/>
        </w:rPr>
        <w:t>. Срок выполнения данной административной процедуры - до 1 рабочего дня.</w:t>
      </w:r>
    </w:p>
    <w:p w:rsidR="00AE7F24" w:rsidRPr="00F94B42" w:rsidRDefault="00AE7F24">
      <w:pPr>
        <w:widowControl w:val="0"/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665458">
      <w:pPr>
        <w:pStyle w:val="ConsPlusNormal0"/>
        <w:ind w:firstLine="0"/>
        <w:jc w:val="center"/>
        <w:outlineLvl w:val="2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Административная процедура «</w:t>
      </w:r>
      <w:r w:rsidR="007A5F55" w:rsidRPr="00F94B42">
        <w:rPr>
          <w:rFonts w:ascii="PT Astra Serif" w:hAnsi="PT Astra Serif"/>
          <w:b/>
          <w:sz w:val="27"/>
          <w:szCs w:val="27"/>
        </w:rPr>
        <w:t>Формирование и направление запроса в Систему межведомственного электронного взаимодействия (СМЭВ)</w:t>
      </w:r>
      <w:r>
        <w:rPr>
          <w:rFonts w:ascii="PT Astra Serif" w:hAnsi="PT Astra Serif"/>
          <w:b/>
          <w:sz w:val="27"/>
          <w:szCs w:val="27"/>
        </w:rPr>
        <w:t>»</w:t>
      </w:r>
    </w:p>
    <w:p w:rsidR="00AE7F24" w:rsidRPr="00F94B42" w:rsidRDefault="00AE7F24">
      <w:pPr>
        <w:pStyle w:val="ConsPlusNormal0"/>
        <w:ind w:firstLine="0"/>
        <w:jc w:val="center"/>
        <w:outlineLvl w:val="2"/>
        <w:rPr>
          <w:rFonts w:ascii="PT Astra Serif" w:hAnsi="PT Astra Serif"/>
          <w:b/>
          <w:sz w:val="27"/>
          <w:szCs w:val="27"/>
        </w:rPr>
      </w:pPr>
    </w:p>
    <w:p w:rsidR="00AE7F24" w:rsidRPr="00F94B42" w:rsidRDefault="007A5F55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C935DB" w:rsidRPr="00F94B42">
        <w:rPr>
          <w:rFonts w:ascii="PT Astra Serif" w:hAnsi="PT Astra Serif" w:cs="Arial"/>
          <w:sz w:val="27"/>
          <w:szCs w:val="27"/>
        </w:rPr>
        <w:t>16</w:t>
      </w:r>
      <w:r w:rsidRPr="00F94B42">
        <w:rPr>
          <w:rFonts w:ascii="PT Astra Serif" w:hAnsi="PT Astra Serif" w:cs="Arial"/>
          <w:sz w:val="27"/>
          <w:szCs w:val="27"/>
        </w:rPr>
        <w:t xml:space="preserve">. Основанием для начала данной административной процедуры является непредставление заявителем самостоятельно документов, находящихся в распоряжении </w:t>
      </w:r>
      <w:r w:rsidRPr="00F94B42">
        <w:rPr>
          <w:rFonts w:ascii="PT Astra Serif" w:hAnsi="PT Astra Serif" w:cs="Arial"/>
          <w:sz w:val="27"/>
          <w:szCs w:val="27"/>
        </w:rPr>
        <w:lastRenderedPageBreak/>
        <w:t>государственных органов, органов местного самоуправления и иных органов, участвующих в предоставлении муниципальных услуг.</w:t>
      </w:r>
    </w:p>
    <w:p w:rsidR="00AE7F24" w:rsidRPr="00F94B42" w:rsidRDefault="007A5F55">
      <w:pPr>
        <w:pStyle w:val="affa"/>
        <w:ind w:right="-44"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3.1</w:t>
      </w:r>
      <w:r w:rsidR="00C935DB" w:rsidRPr="00F94B42">
        <w:rPr>
          <w:rFonts w:ascii="PT Astra Serif" w:hAnsi="PT Astra Serif" w:cs="Arial"/>
          <w:sz w:val="27"/>
          <w:szCs w:val="27"/>
        </w:rPr>
        <w:t>7</w:t>
      </w:r>
      <w:r w:rsidRPr="00F94B42">
        <w:rPr>
          <w:rFonts w:ascii="PT Astra Serif" w:hAnsi="PT Astra Serif" w:cs="Arial"/>
          <w:sz w:val="27"/>
          <w:szCs w:val="27"/>
        </w:rPr>
        <w:t>.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(информации) в соответствующие органы.</w:t>
      </w:r>
    </w:p>
    <w:p w:rsidR="00AE7F24" w:rsidRPr="00F94B42" w:rsidRDefault="007A5F55">
      <w:pPr>
        <w:spacing w:after="0" w:line="240" w:lineRule="auto"/>
        <w:ind w:right="-45"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3.1</w:t>
      </w:r>
      <w:r w:rsidR="00C935DB" w:rsidRPr="00F94B42">
        <w:rPr>
          <w:rFonts w:ascii="PT Astra Serif" w:hAnsi="PT Astra Serif" w:cs="Arial"/>
          <w:sz w:val="27"/>
          <w:szCs w:val="27"/>
        </w:rPr>
        <w:t>8</w:t>
      </w:r>
      <w:r w:rsidRPr="00F94B42">
        <w:rPr>
          <w:rFonts w:ascii="PT Astra Serif" w:hAnsi="PT Astra Serif" w:cs="Arial"/>
          <w:sz w:val="27"/>
          <w:szCs w:val="27"/>
        </w:rPr>
        <w:t>. Результатом данной административной процедуры является получение запрошенных документов (информации).</w:t>
      </w:r>
    </w:p>
    <w:p w:rsidR="00AE7F24" w:rsidRPr="00F94B42" w:rsidRDefault="007A5F55">
      <w:pPr>
        <w:widowControl w:val="0"/>
        <w:spacing w:after="0" w:line="240" w:lineRule="auto"/>
        <w:ind w:right="-45"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3.1</w:t>
      </w:r>
      <w:r w:rsidR="00C935DB" w:rsidRPr="00F94B42">
        <w:rPr>
          <w:rFonts w:ascii="PT Astra Serif" w:hAnsi="PT Astra Serif" w:cs="Arial"/>
          <w:sz w:val="27"/>
          <w:szCs w:val="27"/>
        </w:rPr>
        <w:t>9</w:t>
      </w:r>
      <w:r w:rsidRPr="00F94B42">
        <w:rPr>
          <w:rFonts w:ascii="PT Astra Serif" w:hAnsi="PT Astra Serif" w:cs="Arial"/>
          <w:sz w:val="27"/>
          <w:szCs w:val="27"/>
        </w:rPr>
        <w:t>.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запрос, а также распечатанные на бумажном носителе ответы на запрос.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C935DB" w:rsidRPr="00F94B42">
        <w:rPr>
          <w:rFonts w:ascii="PT Astra Serif" w:hAnsi="PT Astra Serif" w:cs="Arial"/>
          <w:sz w:val="27"/>
          <w:szCs w:val="27"/>
        </w:rPr>
        <w:t>20</w:t>
      </w:r>
      <w:r w:rsidRPr="00F94B42">
        <w:rPr>
          <w:rFonts w:ascii="PT Astra Serif" w:hAnsi="PT Astra Serif" w:cs="Arial"/>
          <w:sz w:val="27"/>
          <w:szCs w:val="27"/>
        </w:rPr>
        <w:t>. Срок выполнения данной административной процедуры - 5 рабочих дней.</w:t>
      </w:r>
    </w:p>
    <w:p w:rsidR="00AE7F24" w:rsidRDefault="00AE7F2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745B28" w:rsidRPr="00F94B42" w:rsidRDefault="00745B28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665458">
      <w:pPr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cs="Arial"/>
          <w:b/>
          <w:sz w:val="27"/>
          <w:szCs w:val="27"/>
        </w:rPr>
        <w:t>Административная процедура «</w:t>
      </w:r>
      <w:r w:rsidR="00C935DB" w:rsidRPr="00F94B42">
        <w:rPr>
          <w:rFonts w:ascii="PT Astra Serif" w:hAnsi="PT Astra Serif" w:cs="Arial"/>
          <w:b/>
          <w:sz w:val="27"/>
          <w:szCs w:val="27"/>
        </w:rPr>
        <w:t>Р</w:t>
      </w:r>
      <w:r w:rsidR="007A5F55" w:rsidRPr="00F94B42">
        <w:rPr>
          <w:rFonts w:ascii="PT Astra Serif" w:hAnsi="PT Astra Serif" w:cs="Arial"/>
          <w:b/>
          <w:sz w:val="27"/>
          <w:szCs w:val="27"/>
        </w:rPr>
        <w:t>ассмотрение заявления о предоставлении муниципальной услуги и приложенных к нему документов</w:t>
      </w:r>
      <w:r>
        <w:rPr>
          <w:rFonts w:ascii="PT Astra Serif" w:hAnsi="PT Astra Serif" w:cs="Arial"/>
          <w:b/>
          <w:sz w:val="27"/>
          <w:szCs w:val="27"/>
        </w:rPr>
        <w:t>»</w:t>
      </w:r>
    </w:p>
    <w:p w:rsidR="00AE7F24" w:rsidRPr="00F94B42" w:rsidRDefault="00AE7F24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</w:p>
    <w:p w:rsidR="00AE7F24" w:rsidRPr="00F94B42" w:rsidRDefault="007A5F55">
      <w:pPr>
        <w:pStyle w:val="ConsPlusNormal0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3.</w:t>
      </w:r>
      <w:r w:rsidR="00C935DB" w:rsidRPr="00F94B42">
        <w:rPr>
          <w:rFonts w:ascii="PT Astra Serif" w:hAnsi="PT Astra Serif"/>
          <w:sz w:val="27"/>
          <w:szCs w:val="27"/>
        </w:rPr>
        <w:t>21</w:t>
      </w:r>
      <w:r w:rsidRPr="00F94B42">
        <w:rPr>
          <w:rFonts w:ascii="PT Astra Serif" w:hAnsi="PT Astra Serif"/>
          <w:sz w:val="27"/>
          <w:szCs w:val="27"/>
        </w:rPr>
        <w:t xml:space="preserve">. Основанием для начала данной административной процедуры является регистрация заявления о предоставлении муниципальной услуги. </w:t>
      </w:r>
    </w:p>
    <w:p w:rsidR="00AE7F24" w:rsidRPr="00F94B42" w:rsidRDefault="007A5F55">
      <w:pPr>
        <w:pStyle w:val="ConsPlusNormal0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3.</w:t>
      </w:r>
      <w:r w:rsidR="00C935DB" w:rsidRPr="00F94B42">
        <w:rPr>
          <w:rFonts w:ascii="PT Astra Serif" w:hAnsi="PT Astra Serif"/>
          <w:sz w:val="27"/>
          <w:szCs w:val="27"/>
        </w:rPr>
        <w:t>22</w:t>
      </w:r>
      <w:r w:rsidRPr="00F94B42">
        <w:rPr>
          <w:rFonts w:ascii="PT Astra Serif" w:hAnsi="PT Astra Serif"/>
          <w:sz w:val="27"/>
          <w:szCs w:val="27"/>
        </w:rPr>
        <w:t>.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документов:</w:t>
      </w:r>
    </w:p>
    <w:p w:rsidR="00AE7F24" w:rsidRPr="00F94B42" w:rsidRDefault="007A5F55">
      <w:pPr>
        <w:pStyle w:val="ConsPlusNormal0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проверяет заявление на соответствие к настоящему административному регламенту и на полноту информации, содержащейся в нём;</w:t>
      </w:r>
    </w:p>
    <w:p w:rsidR="00AE7F24" w:rsidRPr="00F94B42" w:rsidRDefault="007A5F55">
      <w:pPr>
        <w:pStyle w:val="ConsPlusNormal0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осуществляет анализ поступивших документов на соответствие требованиям действующего законодательства;</w:t>
      </w:r>
    </w:p>
    <w:p w:rsidR="00AE7F24" w:rsidRPr="00F94B42" w:rsidRDefault="007A5F55">
      <w:pPr>
        <w:pStyle w:val="ConsPlusNormal0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проверяет наличие или отсутствие оснований для отказа в предоставлении муниципальной услуги.</w:t>
      </w:r>
    </w:p>
    <w:p w:rsidR="00AE7F24" w:rsidRPr="00F94B42" w:rsidRDefault="007A5F55">
      <w:pPr>
        <w:pStyle w:val="ConsPlusNormal0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3.</w:t>
      </w:r>
      <w:r w:rsidR="00C935DB" w:rsidRPr="00F94B42">
        <w:rPr>
          <w:rFonts w:ascii="PT Astra Serif" w:hAnsi="PT Astra Serif"/>
          <w:sz w:val="27"/>
          <w:szCs w:val="27"/>
        </w:rPr>
        <w:t>2</w:t>
      </w:r>
      <w:r w:rsidR="003601C7" w:rsidRPr="00F94B42">
        <w:rPr>
          <w:rFonts w:ascii="PT Astra Serif" w:hAnsi="PT Astra Serif"/>
          <w:sz w:val="27"/>
          <w:szCs w:val="27"/>
        </w:rPr>
        <w:t>3</w:t>
      </w:r>
      <w:r w:rsidRPr="00F94B42">
        <w:rPr>
          <w:rFonts w:ascii="PT Astra Serif" w:hAnsi="PT Astra Serif"/>
          <w:sz w:val="27"/>
          <w:szCs w:val="27"/>
        </w:rPr>
        <w:t xml:space="preserve">. В случае выявления оснований для отказа в предоставлении муниципальной услуги ответственный специалист готовит письмо, содержащее обоснованный отказ в </w:t>
      </w:r>
      <w:r w:rsidR="003601C7" w:rsidRPr="00F94B42">
        <w:rPr>
          <w:rFonts w:ascii="PT Astra Serif" w:hAnsi="PT Astra Serif"/>
          <w:sz w:val="27"/>
          <w:szCs w:val="27"/>
        </w:rPr>
        <w:t>приеме и регистрации документов, необходимых для предоставления услуги</w:t>
      </w:r>
      <w:r w:rsidRPr="00F94B42">
        <w:rPr>
          <w:rFonts w:ascii="PT Astra Serif" w:hAnsi="PT Astra Serif"/>
          <w:sz w:val="27"/>
          <w:szCs w:val="27"/>
        </w:rPr>
        <w:t xml:space="preserve"> (</w:t>
      </w:r>
      <w:r w:rsidR="00C935DB" w:rsidRPr="00F94B42">
        <w:rPr>
          <w:rFonts w:ascii="PT Astra Serif" w:hAnsi="PT Astra Serif"/>
          <w:sz w:val="27"/>
          <w:szCs w:val="27"/>
        </w:rPr>
        <w:t>Приложение № </w:t>
      </w:r>
      <w:r w:rsidR="003601C7" w:rsidRPr="00F94B42">
        <w:rPr>
          <w:rFonts w:ascii="PT Astra Serif" w:hAnsi="PT Astra Serif"/>
          <w:sz w:val="27"/>
          <w:szCs w:val="27"/>
        </w:rPr>
        <w:t>4</w:t>
      </w:r>
      <w:r w:rsidRPr="00F94B42">
        <w:rPr>
          <w:rFonts w:ascii="PT Astra Serif" w:hAnsi="PT Astra Serif"/>
          <w:sz w:val="27"/>
          <w:szCs w:val="27"/>
        </w:rPr>
        <w:t>).</w:t>
      </w:r>
    </w:p>
    <w:p w:rsidR="00AE7F24" w:rsidRPr="00F94B42" w:rsidRDefault="007A5F55">
      <w:pPr>
        <w:pStyle w:val="ConsPlusNormal0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3.</w:t>
      </w:r>
      <w:r w:rsidR="003601C7" w:rsidRPr="00F94B42">
        <w:rPr>
          <w:rFonts w:ascii="PT Astra Serif" w:hAnsi="PT Astra Serif"/>
          <w:sz w:val="27"/>
          <w:szCs w:val="27"/>
        </w:rPr>
        <w:t>24</w:t>
      </w:r>
      <w:r w:rsidRPr="00F94B42">
        <w:rPr>
          <w:rFonts w:ascii="PT Astra Serif" w:hAnsi="PT Astra Serif"/>
          <w:sz w:val="27"/>
          <w:szCs w:val="27"/>
        </w:rPr>
        <w:t>.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регламента.</w:t>
      </w:r>
    </w:p>
    <w:p w:rsidR="00AE7F24" w:rsidRPr="00F94B42" w:rsidRDefault="007A5F55">
      <w:pPr>
        <w:pStyle w:val="ConsPlusNormal0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3.</w:t>
      </w:r>
      <w:r w:rsidR="003601C7" w:rsidRPr="00F94B42">
        <w:rPr>
          <w:rFonts w:ascii="PT Astra Serif" w:hAnsi="PT Astra Serif"/>
          <w:sz w:val="27"/>
          <w:szCs w:val="27"/>
        </w:rPr>
        <w:t>25</w:t>
      </w:r>
      <w:r w:rsidRPr="00F94B42">
        <w:rPr>
          <w:rFonts w:ascii="PT Astra Serif" w:hAnsi="PT Astra Serif"/>
          <w:sz w:val="27"/>
          <w:szCs w:val="27"/>
        </w:rPr>
        <w:t>. 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услуги.</w:t>
      </w:r>
    </w:p>
    <w:p w:rsidR="00AE7F24" w:rsidRPr="00F94B42" w:rsidRDefault="007A5F55">
      <w:pPr>
        <w:pStyle w:val="ConsPlusNormal0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3.</w:t>
      </w:r>
      <w:r w:rsidR="003601C7" w:rsidRPr="00F94B42">
        <w:rPr>
          <w:rFonts w:ascii="PT Astra Serif" w:hAnsi="PT Astra Serif"/>
          <w:sz w:val="27"/>
          <w:szCs w:val="27"/>
        </w:rPr>
        <w:t>26</w:t>
      </w:r>
      <w:r w:rsidRPr="00F94B42">
        <w:rPr>
          <w:rFonts w:ascii="PT Astra Serif" w:hAnsi="PT Astra Serif"/>
          <w:sz w:val="27"/>
          <w:szCs w:val="27"/>
        </w:rPr>
        <w:t>. Срок выполнения данной административной процедуры  - 26 рабочих дней.</w:t>
      </w:r>
    </w:p>
    <w:p w:rsidR="00AE7F24" w:rsidRDefault="00AE7F24">
      <w:pPr>
        <w:pStyle w:val="ConsPlusNormal0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</w:p>
    <w:p w:rsidR="00745B28" w:rsidRPr="00F94B42" w:rsidRDefault="00745B28">
      <w:pPr>
        <w:pStyle w:val="ConsPlusNormal0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</w:p>
    <w:p w:rsidR="00AE7F24" w:rsidRPr="00F94B42" w:rsidRDefault="00665458">
      <w:pPr>
        <w:spacing w:after="0" w:line="240" w:lineRule="auto"/>
        <w:ind w:right="-45" w:firstLine="709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cs="Arial"/>
          <w:b/>
          <w:sz w:val="27"/>
          <w:szCs w:val="27"/>
        </w:rPr>
        <w:t>Административная процедура «</w:t>
      </w:r>
      <w:r w:rsidR="007A5F55" w:rsidRPr="00F94B42">
        <w:rPr>
          <w:rFonts w:ascii="PT Astra Serif" w:hAnsi="PT Astra Serif" w:cs="Arial"/>
          <w:b/>
          <w:sz w:val="27"/>
          <w:szCs w:val="27"/>
        </w:rPr>
        <w:t>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</w:t>
      </w:r>
      <w:r>
        <w:rPr>
          <w:rFonts w:ascii="PT Astra Serif" w:hAnsi="PT Astra Serif" w:cs="Arial"/>
          <w:b/>
          <w:sz w:val="27"/>
          <w:szCs w:val="27"/>
        </w:rPr>
        <w:t>»</w:t>
      </w:r>
    </w:p>
    <w:p w:rsidR="00AE7F24" w:rsidRPr="00F94B42" w:rsidRDefault="00AE7F24">
      <w:pPr>
        <w:spacing w:after="0" w:line="240" w:lineRule="auto"/>
        <w:ind w:right="-45" w:firstLine="709"/>
        <w:jc w:val="center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spacing w:after="0" w:line="240" w:lineRule="auto"/>
        <w:ind w:right="-45"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3.2</w:t>
      </w:r>
      <w:r w:rsidR="003601C7" w:rsidRPr="00F94B42">
        <w:rPr>
          <w:rFonts w:ascii="PT Astra Serif" w:hAnsi="PT Astra Serif" w:cs="Arial"/>
          <w:sz w:val="27"/>
          <w:szCs w:val="27"/>
        </w:rPr>
        <w:t>7</w:t>
      </w:r>
      <w:r w:rsidRPr="00F94B42">
        <w:rPr>
          <w:rFonts w:ascii="PT Astra Serif" w:hAnsi="PT Astra Serif" w:cs="Arial"/>
          <w:sz w:val="27"/>
          <w:szCs w:val="27"/>
        </w:rPr>
        <w:t xml:space="preserve">. Основанием для начала данной административной процедуры является наличие полного пакета документов, предусмотренных настоящим административным </w:t>
      </w:r>
      <w:r w:rsidRPr="00F94B42">
        <w:rPr>
          <w:rFonts w:ascii="PT Astra Serif" w:hAnsi="PT Astra Serif" w:cs="Arial"/>
          <w:sz w:val="27"/>
          <w:szCs w:val="27"/>
        </w:rPr>
        <w:lastRenderedPageBreak/>
        <w:t>регламентом. В случае предоставления неполного пакета документов, сотрудник уполномоченного органа  отказывает в предоставлении услуги.</w:t>
      </w:r>
    </w:p>
    <w:p w:rsidR="00AE7F24" w:rsidRPr="00F94B42" w:rsidRDefault="007A5F55">
      <w:pPr>
        <w:spacing w:after="0" w:line="240" w:lineRule="auto"/>
        <w:ind w:right="-45"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При отсутствии оснований для отказа в предоставлении муниципальной услуги </w:t>
      </w:r>
      <w:r w:rsidR="003601C7" w:rsidRPr="00F94B42">
        <w:rPr>
          <w:rFonts w:ascii="PT Astra Serif" w:hAnsi="PT Astra Serif" w:cs="Arial"/>
          <w:sz w:val="27"/>
          <w:szCs w:val="27"/>
        </w:rPr>
        <w:t xml:space="preserve">ответственный специалист </w:t>
      </w:r>
      <w:r w:rsidRPr="00F94B42">
        <w:rPr>
          <w:rFonts w:ascii="PT Astra Serif" w:hAnsi="PT Astra Serif" w:cs="Arial"/>
          <w:sz w:val="27"/>
          <w:szCs w:val="27"/>
        </w:rPr>
        <w:t>готовит проект договора приватизации и уведомление, содержащее предложение заключить договор приватизации.</w:t>
      </w:r>
    </w:p>
    <w:p w:rsidR="00AE7F24" w:rsidRPr="00F94B42" w:rsidRDefault="007A5F55">
      <w:pPr>
        <w:spacing w:after="0" w:line="240" w:lineRule="auto"/>
        <w:ind w:right="-45"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При наличии оснований для отказа в предоставлении муниципальной услуги </w:t>
      </w:r>
      <w:r w:rsidR="003601C7" w:rsidRPr="00F94B42">
        <w:rPr>
          <w:rFonts w:ascii="PT Astra Serif" w:hAnsi="PT Astra Serif" w:cs="Arial"/>
          <w:sz w:val="27"/>
          <w:szCs w:val="27"/>
        </w:rPr>
        <w:t>ответственный специалист</w:t>
      </w:r>
      <w:r w:rsidRPr="00F94B42">
        <w:rPr>
          <w:rFonts w:ascii="PT Astra Serif" w:hAnsi="PT Astra Serif" w:cs="Arial"/>
          <w:sz w:val="27"/>
          <w:szCs w:val="27"/>
        </w:rPr>
        <w:t xml:space="preserve"> готовит уведомление об отказе в приватизации жилого помещения.</w:t>
      </w:r>
    </w:p>
    <w:p w:rsidR="00AE7F24" w:rsidRPr="00F94B42" w:rsidRDefault="007A5F55">
      <w:pPr>
        <w:spacing w:after="0" w:line="240" w:lineRule="auto"/>
        <w:ind w:right="-45"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3.2</w:t>
      </w:r>
      <w:r w:rsidR="003601C7" w:rsidRPr="00F94B42">
        <w:rPr>
          <w:rFonts w:ascii="PT Astra Serif" w:hAnsi="PT Astra Serif" w:cs="Arial"/>
          <w:sz w:val="27"/>
          <w:szCs w:val="27"/>
        </w:rPr>
        <w:t>8</w:t>
      </w:r>
      <w:r w:rsidRPr="00F94B42">
        <w:rPr>
          <w:rFonts w:ascii="PT Astra Serif" w:hAnsi="PT Astra Serif" w:cs="Arial"/>
          <w:sz w:val="27"/>
          <w:szCs w:val="27"/>
        </w:rPr>
        <w:t>. Результатом данной административной процедуры является решение о наличии или отсутствии у заявителя права на получение муниципальной услуги.</w:t>
      </w:r>
    </w:p>
    <w:p w:rsidR="00AE7F24" w:rsidRPr="00F94B42" w:rsidRDefault="007A5F55">
      <w:pPr>
        <w:spacing w:after="0" w:line="240" w:lineRule="auto"/>
        <w:ind w:right="-45"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3.2</w:t>
      </w:r>
      <w:r w:rsidR="003601C7" w:rsidRPr="00F94B42">
        <w:rPr>
          <w:rFonts w:ascii="PT Astra Serif" w:hAnsi="PT Astra Serif" w:cs="Arial"/>
          <w:sz w:val="27"/>
          <w:szCs w:val="27"/>
        </w:rPr>
        <w:t>9</w:t>
      </w:r>
      <w:r w:rsidRPr="00F94B42">
        <w:rPr>
          <w:rFonts w:ascii="PT Astra Serif" w:hAnsi="PT Astra Serif" w:cs="Arial"/>
          <w:sz w:val="27"/>
          <w:szCs w:val="27"/>
        </w:rPr>
        <w:t>. 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услуги.</w:t>
      </w:r>
    </w:p>
    <w:p w:rsidR="00AE7F24" w:rsidRPr="00F94B42" w:rsidRDefault="007A5F55">
      <w:pPr>
        <w:spacing w:after="0" w:line="240" w:lineRule="auto"/>
        <w:ind w:right="-45"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Срок выполнения данной административной процедуры  - 3 рабочих дня.</w:t>
      </w:r>
    </w:p>
    <w:p w:rsidR="00AE7F24" w:rsidRDefault="00AE7F24">
      <w:pPr>
        <w:spacing w:after="0" w:line="240" w:lineRule="auto"/>
        <w:ind w:right="-45" w:firstLine="709"/>
        <w:jc w:val="center"/>
        <w:rPr>
          <w:rFonts w:ascii="PT Astra Serif" w:hAnsi="PT Astra Serif" w:cs="Arial"/>
          <w:b/>
          <w:sz w:val="27"/>
          <w:szCs w:val="27"/>
        </w:rPr>
      </w:pPr>
    </w:p>
    <w:p w:rsidR="00745B28" w:rsidRPr="00F94B42" w:rsidRDefault="00745B28">
      <w:pPr>
        <w:spacing w:after="0" w:line="240" w:lineRule="auto"/>
        <w:ind w:right="-45" w:firstLine="709"/>
        <w:jc w:val="center"/>
        <w:rPr>
          <w:rFonts w:ascii="PT Astra Serif" w:hAnsi="PT Astra Serif" w:cs="Arial"/>
          <w:b/>
          <w:sz w:val="27"/>
          <w:szCs w:val="27"/>
        </w:rPr>
      </w:pPr>
    </w:p>
    <w:p w:rsidR="00AE7F24" w:rsidRPr="00F94B42" w:rsidRDefault="00665458">
      <w:pPr>
        <w:spacing w:after="0" w:line="240" w:lineRule="auto"/>
        <w:ind w:right="-45" w:firstLine="709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cs="Arial"/>
          <w:b/>
          <w:sz w:val="27"/>
          <w:szCs w:val="27"/>
        </w:rPr>
        <w:t>Административная процедура «</w:t>
      </w:r>
      <w:r w:rsidR="007A5F55" w:rsidRPr="00F94B42">
        <w:rPr>
          <w:rFonts w:ascii="PT Astra Serif" w:hAnsi="PT Astra Serif" w:cs="Arial"/>
          <w:b/>
          <w:sz w:val="27"/>
          <w:szCs w:val="27"/>
        </w:rPr>
        <w:t>Выдача (направление) заявителю документов по результатам муниципальной услуги</w:t>
      </w:r>
      <w:r>
        <w:rPr>
          <w:rFonts w:ascii="PT Astra Serif" w:hAnsi="PT Astra Serif" w:cs="Arial"/>
          <w:b/>
          <w:sz w:val="27"/>
          <w:szCs w:val="27"/>
        </w:rPr>
        <w:t>»</w:t>
      </w:r>
    </w:p>
    <w:p w:rsidR="00AE7F24" w:rsidRPr="00F94B42" w:rsidRDefault="00AE7F24">
      <w:pPr>
        <w:spacing w:after="0" w:line="240" w:lineRule="auto"/>
        <w:ind w:firstLine="709"/>
        <w:jc w:val="center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3601C7" w:rsidRPr="00F94B42">
        <w:rPr>
          <w:rFonts w:ascii="PT Astra Serif" w:hAnsi="PT Astra Serif" w:cs="Arial"/>
          <w:sz w:val="27"/>
          <w:szCs w:val="27"/>
        </w:rPr>
        <w:t>30</w:t>
      </w:r>
      <w:r w:rsidRPr="00F94B42">
        <w:rPr>
          <w:rFonts w:ascii="PT Astra Serif" w:hAnsi="PT Astra Serif" w:cs="Arial"/>
          <w:sz w:val="27"/>
          <w:szCs w:val="27"/>
        </w:rPr>
        <w:t>.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услуги.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3601C7" w:rsidRPr="00F94B42">
        <w:rPr>
          <w:rFonts w:ascii="PT Astra Serif" w:hAnsi="PT Astra Serif" w:cs="Arial"/>
          <w:sz w:val="27"/>
          <w:szCs w:val="27"/>
        </w:rPr>
        <w:t>31</w:t>
      </w:r>
      <w:r w:rsidRPr="00F94B42">
        <w:rPr>
          <w:rFonts w:ascii="PT Astra Serif" w:hAnsi="PT Astra Serif" w:cs="Arial"/>
          <w:sz w:val="27"/>
          <w:szCs w:val="27"/>
        </w:rPr>
        <w:t xml:space="preserve">. Заявитель (представитель Заявителя) может получить результат предоставления муниципальной услуги в </w:t>
      </w:r>
      <w:r w:rsidR="003601C7" w:rsidRPr="00F94B42">
        <w:rPr>
          <w:rFonts w:ascii="PT Astra Serif" w:hAnsi="PT Astra Serif" w:cs="Arial"/>
          <w:sz w:val="27"/>
          <w:szCs w:val="27"/>
        </w:rPr>
        <w:t>МКУ «Сервис»</w:t>
      </w:r>
      <w:r w:rsidRPr="00F94B42">
        <w:rPr>
          <w:rFonts w:ascii="PT Astra Serif" w:hAnsi="PT Astra Serif" w:cs="Arial"/>
          <w:sz w:val="27"/>
          <w:szCs w:val="27"/>
        </w:rPr>
        <w:t xml:space="preserve"> или в многофункциональном центре в виде распечатанного на бумажном носителе экземпляра электронного документа.</w:t>
      </w:r>
    </w:p>
    <w:p w:rsidR="00AE7F24" w:rsidRPr="00F94B42" w:rsidRDefault="007A5F55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Выдача заявителю документов по результатам муниципальной услуги осуществляется ответственным специалистом при предъявлении заявителем документа, удостоверяющего личность. 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Выдача документов по результатам муниципальной услуги доверенному лицу заявителя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AE7F24" w:rsidRPr="00F94B42" w:rsidRDefault="007A5F55">
      <w:pPr>
        <w:pStyle w:val="14"/>
        <w:widowControl w:val="0"/>
        <w:tabs>
          <w:tab w:val="left" w:pos="1040"/>
        </w:tabs>
        <w:spacing w:before="0" w:after="0" w:line="240" w:lineRule="auto"/>
        <w:ind w:left="0" w:firstLine="709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3601C7" w:rsidRPr="00F94B42">
        <w:rPr>
          <w:rFonts w:ascii="PT Astra Serif" w:hAnsi="PT Astra Serif" w:cs="Arial"/>
          <w:sz w:val="27"/>
          <w:szCs w:val="27"/>
        </w:rPr>
        <w:t>32</w:t>
      </w:r>
      <w:r w:rsidRPr="00F94B42">
        <w:rPr>
          <w:rFonts w:ascii="PT Astra Serif" w:hAnsi="PT Astra Serif" w:cs="Arial"/>
          <w:sz w:val="27"/>
          <w:szCs w:val="27"/>
        </w:rPr>
        <w:t xml:space="preserve">. По заявлению, поданному в электронной форме, </w:t>
      </w:r>
      <w:r w:rsidR="003601C7" w:rsidRPr="00F94B42">
        <w:rPr>
          <w:rFonts w:ascii="PT Astra Serif" w:hAnsi="PT Astra Serif" w:cs="Arial"/>
          <w:sz w:val="27"/>
          <w:szCs w:val="27"/>
        </w:rPr>
        <w:t>ответственный специалист</w:t>
      </w:r>
      <w:r w:rsidRPr="00F94B42">
        <w:rPr>
          <w:rFonts w:ascii="PT Astra Serif" w:hAnsi="PT Astra Serif" w:cs="Arial"/>
          <w:sz w:val="27"/>
          <w:szCs w:val="27"/>
        </w:rPr>
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лица, в личный кабинет заявителя на ЕПГУ не позднее следующего рабочего дня с даты принятия решения.</w:t>
      </w:r>
    </w:p>
    <w:p w:rsidR="00AE7F24" w:rsidRPr="00F94B42" w:rsidRDefault="007A5F5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434217" w:rsidRPr="00F94B42">
        <w:rPr>
          <w:rFonts w:ascii="PT Astra Serif" w:hAnsi="PT Astra Serif" w:cs="Arial"/>
          <w:sz w:val="27"/>
          <w:szCs w:val="27"/>
        </w:rPr>
        <w:t>33</w:t>
      </w:r>
      <w:r w:rsidRPr="00F94B42">
        <w:rPr>
          <w:rFonts w:ascii="PT Astra Serif" w:hAnsi="PT Astra Serif" w:cs="Arial"/>
          <w:sz w:val="27"/>
          <w:szCs w:val="27"/>
        </w:rPr>
        <w:t xml:space="preserve">.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о передаче жилого помещения в собственность граждан на бумажном носителе в </w:t>
      </w:r>
      <w:r w:rsidR="00434217" w:rsidRPr="00F94B42">
        <w:rPr>
          <w:rFonts w:ascii="PT Astra Serif" w:hAnsi="PT Astra Serif" w:cs="Arial"/>
          <w:sz w:val="27"/>
          <w:szCs w:val="27"/>
        </w:rPr>
        <w:t>МКУ «Сервис»</w:t>
      </w:r>
      <w:r w:rsidRPr="00F94B42">
        <w:rPr>
          <w:rFonts w:ascii="PT Astra Serif" w:hAnsi="PT Astra Serif" w:cs="Arial"/>
          <w:sz w:val="27"/>
          <w:szCs w:val="27"/>
        </w:rPr>
        <w:t xml:space="preserve"> с дальнейшим осуществлением предусмотренной законодательством регистрации права собственности на приватизируемое помещение.</w:t>
      </w:r>
    </w:p>
    <w:p w:rsidR="00AE7F24" w:rsidRPr="00F94B42" w:rsidRDefault="007A5F55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3.</w:t>
      </w:r>
      <w:r w:rsidR="00F77A1C" w:rsidRPr="00F94B42">
        <w:rPr>
          <w:rFonts w:ascii="PT Astra Serif" w:hAnsi="PT Astra Serif" w:cs="Arial"/>
          <w:sz w:val="27"/>
          <w:szCs w:val="27"/>
        </w:rPr>
        <w:t>34</w:t>
      </w:r>
      <w:r w:rsidRPr="00F94B42">
        <w:rPr>
          <w:rFonts w:ascii="PT Astra Serif" w:hAnsi="PT Astra Serif" w:cs="Arial"/>
          <w:sz w:val="27"/>
          <w:szCs w:val="27"/>
        </w:rPr>
        <w:t>. Результатом данной административной процедуры является выдача (направление) заявителю документов по результатам муниципальной услуги.</w:t>
      </w:r>
    </w:p>
    <w:p w:rsidR="00AE7F24" w:rsidRDefault="007A5F55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3.</w:t>
      </w:r>
      <w:r w:rsidR="00F77A1C" w:rsidRPr="00F94B42">
        <w:rPr>
          <w:rFonts w:ascii="PT Astra Serif" w:hAnsi="PT Astra Serif"/>
          <w:sz w:val="27"/>
          <w:szCs w:val="27"/>
        </w:rPr>
        <w:t>35</w:t>
      </w:r>
      <w:r w:rsidRPr="00F94B42">
        <w:rPr>
          <w:rFonts w:ascii="PT Astra Serif" w:hAnsi="PT Astra Serif"/>
          <w:sz w:val="27"/>
          <w:szCs w:val="27"/>
        </w:rPr>
        <w:t>. Срок выполнения данной административной процедуры  - 1 рабочий день.</w:t>
      </w:r>
    </w:p>
    <w:p w:rsidR="00665458" w:rsidRDefault="0066545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745B28" w:rsidRPr="00F94B42" w:rsidRDefault="00745B28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lastRenderedPageBreak/>
        <w:t xml:space="preserve">Порядок исправления допущенных опечаток и ошибок в выданных в результате предоставления муниципальной услуги документах </w:t>
      </w:r>
    </w:p>
    <w:p w:rsidR="00AE7F24" w:rsidRPr="00F94B42" w:rsidRDefault="00AE7F24">
      <w:pPr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3.</w:t>
      </w:r>
      <w:r w:rsidR="00F77A1C" w:rsidRPr="00F94B42">
        <w:rPr>
          <w:rFonts w:ascii="PT Astra Serif" w:hAnsi="PT Astra Serif"/>
          <w:sz w:val="27"/>
          <w:szCs w:val="27"/>
        </w:rPr>
        <w:t>36</w:t>
      </w:r>
      <w:r w:rsidRPr="00F94B42">
        <w:rPr>
          <w:rFonts w:ascii="PT Astra Serif" w:hAnsi="PT Astra Serif"/>
          <w:sz w:val="27"/>
          <w:szCs w:val="27"/>
        </w:rPr>
        <w:t xml:space="preserve">. В случае выявления опечаток и ошибок заявитель вправе обратиться в </w:t>
      </w:r>
      <w:r w:rsidR="00F77A1C" w:rsidRPr="00F94B42">
        <w:rPr>
          <w:rFonts w:ascii="PT Astra Serif" w:hAnsi="PT Astra Serif"/>
          <w:sz w:val="27"/>
          <w:szCs w:val="27"/>
        </w:rPr>
        <w:t>МКУ «Сервис»</w:t>
      </w:r>
      <w:r w:rsidRPr="00F94B42">
        <w:rPr>
          <w:rFonts w:ascii="PT Astra Serif" w:hAnsi="PT Astra Serif"/>
          <w:sz w:val="27"/>
          <w:szCs w:val="27"/>
        </w:rPr>
        <w:t xml:space="preserve"> с заявлением с приложением документ</w:t>
      </w:r>
      <w:r w:rsidR="00F77A1C" w:rsidRPr="00F94B42">
        <w:rPr>
          <w:rFonts w:ascii="PT Astra Serif" w:hAnsi="PT Astra Serif"/>
          <w:sz w:val="27"/>
          <w:szCs w:val="27"/>
        </w:rPr>
        <w:t>а</w:t>
      </w:r>
      <w:r w:rsidRPr="00F94B42">
        <w:rPr>
          <w:rFonts w:ascii="PT Astra Serif" w:hAnsi="PT Astra Serif"/>
          <w:sz w:val="27"/>
          <w:szCs w:val="27"/>
        </w:rPr>
        <w:t xml:space="preserve">, </w:t>
      </w:r>
      <w:r w:rsidR="00F77A1C" w:rsidRPr="00F94B42">
        <w:rPr>
          <w:rFonts w:ascii="PT Astra Serif" w:hAnsi="PT Astra Serif"/>
          <w:sz w:val="27"/>
          <w:szCs w:val="27"/>
        </w:rPr>
        <w:t>выданного в результате предоставления муниципальной услуги</w:t>
      </w:r>
      <w:r w:rsidR="00537A7F" w:rsidRPr="00F94B42">
        <w:rPr>
          <w:rFonts w:ascii="PT Astra Serif" w:hAnsi="PT Astra Serif"/>
          <w:sz w:val="27"/>
          <w:szCs w:val="27"/>
        </w:rPr>
        <w:t>, в котором, по мнению заявителя, допущены опечатки и (или) ошибки</w:t>
      </w:r>
      <w:r w:rsidRPr="00F94B42">
        <w:rPr>
          <w:rFonts w:ascii="PT Astra Serif" w:hAnsi="PT Astra Serif"/>
          <w:sz w:val="27"/>
          <w:szCs w:val="27"/>
        </w:rPr>
        <w:t>.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3.3</w:t>
      </w:r>
      <w:r w:rsidR="00537A7F" w:rsidRPr="00F94B42">
        <w:rPr>
          <w:rFonts w:ascii="PT Astra Serif" w:hAnsi="PT Astra Serif"/>
          <w:sz w:val="27"/>
          <w:szCs w:val="27"/>
        </w:rPr>
        <w:t>7</w:t>
      </w:r>
      <w:r w:rsidRPr="00F94B42">
        <w:rPr>
          <w:rFonts w:ascii="PT Astra Serif" w:hAnsi="PT Astra Serif"/>
          <w:sz w:val="27"/>
          <w:szCs w:val="27"/>
        </w:rPr>
        <w:t xml:space="preserve">. Основания отказа в приеме заявления об исправлении опечаток и ошибок </w:t>
      </w:r>
      <w:r w:rsidR="00537A7F" w:rsidRPr="00F94B42">
        <w:rPr>
          <w:rFonts w:ascii="PT Astra Serif" w:hAnsi="PT Astra Serif"/>
          <w:sz w:val="27"/>
          <w:szCs w:val="27"/>
        </w:rPr>
        <w:t>не предусмотрены</w:t>
      </w:r>
      <w:r w:rsidRPr="00F94B42">
        <w:rPr>
          <w:rFonts w:ascii="PT Astra Serif" w:hAnsi="PT Astra Serif"/>
          <w:sz w:val="27"/>
          <w:szCs w:val="27"/>
        </w:rPr>
        <w:t>.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  <w:t>3.3</w:t>
      </w:r>
      <w:r w:rsidR="00537A7F" w:rsidRPr="00F94B42">
        <w:rPr>
          <w:rFonts w:ascii="PT Astra Serif" w:hAnsi="PT Astra Serif"/>
          <w:sz w:val="27"/>
          <w:szCs w:val="27"/>
        </w:rPr>
        <w:t>8</w:t>
      </w:r>
      <w:r w:rsidRPr="00F94B42">
        <w:rPr>
          <w:rFonts w:ascii="PT Astra Serif" w:hAnsi="PT Astra Serif"/>
          <w:sz w:val="27"/>
          <w:szCs w:val="27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537A7F" w:rsidRPr="00F94B42">
        <w:rPr>
          <w:rFonts w:ascii="PT Astra Serif" w:hAnsi="PT Astra Serif"/>
          <w:sz w:val="27"/>
          <w:szCs w:val="27"/>
        </w:rPr>
        <w:t>з</w:t>
      </w:r>
      <w:r w:rsidRPr="00F94B42">
        <w:rPr>
          <w:rFonts w:ascii="PT Astra Serif" w:hAnsi="PT Astra Serif"/>
          <w:sz w:val="27"/>
          <w:szCs w:val="27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537A7F" w:rsidRPr="00F94B42">
        <w:rPr>
          <w:rFonts w:ascii="PT Astra Serif" w:hAnsi="PT Astra Serif"/>
          <w:sz w:val="27"/>
          <w:szCs w:val="27"/>
        </w:rPr>
        <w:t>МКУ «Сервис»</w:t>
      </w:r>
      <w:r w:rsidRPr="00F94B42">
        <w:rPr>
          <w:rFonts w:ascii="PT Astra Serif" w:hAnsi="PT Astra Serif"/>
          <w:sz w:val="27"/>
          <w:szCs w:val="27"/>
        </w:rPr>
        <w:t xml:space="preserve"> с заявлением о необходимости исправления опечаток и ошибок, в котором содержится указание на их описание</w:t>
      </w:r>
      <w:r w:rsidR="00537A7F" w:rsidRPr="00F94B42">
        <w:rPr>
          <w:rFonts w:ascii="PT Astra Serif" w:hAnsi="PT Astra Serif"/>
          <w:sz w:val="27"/>
          <w:szCs w:val="27"/>
        </w:rPr>
        <w:t>;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537A7F" w:rsidRPr="00F94B42">
        <w:rPr>
          <w:rFonts w:ascii="PT Astra Serif" w:hAnsi="PT Astra Serif"/>
          <w:sz w:val="27"/>
          <w:szCs w:val="27"/>
        </w:rPr>
        <w:t xml:space="preserve"> ответственный специалист</w:t>
      </w:r>
      <w:r w:rsidRPr="00F94B42">
        <w:rPr>
          <w:rFonts w:ascii="PT Astra Serif" w:hAnsi="PT Astra Serif"/>
          <w:sz w:val="27"/>
          <w:szCs w:val="27"/>
        </w:rPr>
        <w:t xml:space="preserve">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="00537A7F" w:rsidRPr="00F94B42">
        <w:rPr>
          <w:rFonts w:ascii="PT Astra Serif" w:hAnsi="PT Astra Serif"/>
          <w:sz w:val="27"/>
          <w:szCs w:val="27"/>
        </w:rPr>
        <w:t>;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537A7F" w:rsidRPr="00F94B42">
        <w:rPr>
          <w:rFonts w:ascii="PT Astra Serif" w:hAnsi="PT Astra Serif"/>
          <w:sz w:val="27"/>
          <w:szCs w:val="27"/>
        </w:rPr>
        <w:t>МКУ «Сервис»</w:t>
      </w:r>
      <w:r w:rsidRPr="00F94B42">
        <w:rPr>
          <w:rFonts w:ascii="PT Astra Serif" w:hAnsi="PT Astra Serif"/>
          <w:sz w:val="27"/>
          <w:szCs w:val="27"/>
        </w:rPr>
        <w:t xml:space="preserve"> обеспечивает устранение опечаток и ошибок в документах, являющихся результатом предоставления муниципальной услуги</w:t>
      </w:r>
      <w:r w:rsidR="00537A7F" w:rsidRPr="00F94B42">
        <w:rPr>
          <w:rFonts w:ascii="PT Astra Serif" w:hAnsi="PT Astra Serif"/>
          <w:sz w:val="27"/>
          <w:szCs w:val="27"/>
        </w:rPr>
        <w:t>;</w:t>
      </w:r>
    </w:p>
    <w:p w:rsidR="00AE7F24" w:rsidRPr="00F94B42" w:rsidRDefault="007A5F55">
      <w:pPr>
        <w:spacing w:after="0" w:line="24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ab/>
      </w:r>
      <w:r w:rsidR="00537A7F" w:rsidRPr="00F94B42">
        <w:rPr>
          <w:rFonts w:ascii="PT Astra Serif" w:hAnsi="PT Astra Serif"/>
          <w:sz w:val="27"/>
          <w:szCs w:val="27"/>
        </w:rPr>
        <w:t>с</w:t>
      </w:r>
      <w:r w:rsidRPr="00F94B42">
        <w:rPr>
          <w:rFonts w:ascii="PT Astra Serif" w:hAnsi="PT Astra Serif"/>
          <w:sz w:val="27"/>
          <w:szCs w:val="27"/>
        </w:rPr>
        <w:t>рок устранения опечаток и ошибок не должен превышать 3 (трех) рабочих дней с даты регистрации заявления</w:t>
      </w:r>
      <w:r w:rsidR="00537A7F" w:rsidRPr="00F94B42">
        <w:rPr>
          <w:rFonts w:ascii="PT Astra Serif" w:hAnsi="PT Astra Serif"/>
          <w:sz w:val="27"/>
          <w:szCs w:val="27"/>
        </w:rPr>
        <w:t>.</w:t>
      </w:r>
    </w:p>
    <w:p w:rsidR="00AE7F24" w:rsidRDefault="00AE7F24">
      <w:pPr>
        <w:widowControl w:val="0"/>
        <w:tabs>
          <w:tab w:val="center" w:pos="0"/>
        </w:tabs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72E87" w:rsidRPr="00672E87" w:rsidRDefault="00672E87">
      <w:pPr>
        <w:widowControl w:val="0"/>
        <w:tabs>
          <w:tab w:val="center" w:pos="0"/>
        </w:tabs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sz w:val="27"/>
          <w:szCs w:val="27"/>
        </w:rPr>
        <w:t xml:space="preserve">IV. Формы контроля за </w:t>
      </w:r>
      <w:r w:rsidR="003A77C7" w:rsidRPr="00F94B42">
        <w:rPr>
          <w:rFonts w:ascii="PT Astra Serif" w:hAnsi="PT Astra Serif" w:cs="Arial"/>
          <w:b/>
          <w:sz w:val="27"/>
          <w:szCs w:val="27"/>
        </w:rPr>
        <w:t>предоставлением муниципальной услуги</w:t>
      </w:r>
    </w:p>
    <w:p w:rsidR="00AE7F24" w:rsidRPr="00745B28" w:rsidRDefault="00AE7F24">
      <w:pPr>
        <w:widowControl w:val="0"/>
        <w:tabs>
          <w:tab w:val="center" w:pos="0"/>
        </w:tabs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</w: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3A77C7" w:rsidRPr="00F94B42">
        <w:rPr>
          <w:rFonts w:ascii="PT Astra Serif" w:hAnsi="PT Astra Serif" w:cs="Arial"/>
          <w:b/>
          <w:bCs/>
          <w:sz w:val="27"/>
          <w:szCs w:val="27"/>
        </w:rPr>
        <w:t xml:space="preserve">Административного </w:t>
      </w: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AE7F24" w:rsidRPr="00745B28" w:rsidRDefault="00AE7F24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B10EF8" w:rsidRPr="00F94B42">
        <w:rPr>
          <w:rFonts w:ascii="PT Astra Serif" w:hAnsi="PT Astra Serif" w:cs="Arial"/>
          <w:sz w:val="27"/>
          <w:szCs w:val="27"/>
        </w:rPr>
        <w:t>начальником МКУ «Сервис»</w:t>
      </w:r>
      <w:r w:rsidRPr="00F94B42">
        <w:rPr>
          <w:rFonts w:ascii="PT Astra Serif" w:hAnsi="PT Astra Serif" w:cs="Arial"/>
          <w:sz w:val="27"/>
          <w:szCs w:val="27"/>
        </w:rPr>
        <w:t>, уполномоченным на осуществление контроля за предоставлением муниципальной услуги.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10EF8" w:rsidRPr="00F94B42">
        <w:rPr>
          <w:rFonts w:ascii="PT Astra Serif" w:hAnsi="PT Astra Serif" w:cs="Arial"/>
          <w:sz w:val="27"/>
          <w:szCs w:val="27"/>
        </w:rPr>
        <w:t>МКУ «Сервис»</w:t>
      </w:r>
      <w:r w:rsidRPr="00F94B42">
        <w:rPr>
          <w:rFonts w:ascii="PT Astra Serif" w:hAnsi="PT Astra Serif" w:cs="Arial"/>
          <w:sz w:val="27"/>
          <w:szCs w:val="27"/>
        </w:rPr>
        <w:t xml:space="preserve">. Текущий контроль осуществляется путем проведения проверок: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решений о предоставлении (об отказе в предоставлении) муниципальной услуги;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выявления и устранения нарушений прав граждан;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0EF8" w:rsidRDefault="00B10EF8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</w:p>
    <w:p w:rsidR="00745B28" w:rsidRPr="00F94B42" w:rsidRDefault="00745B28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</w: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AE7F24" w:rsidRPr="00F94B42" w:rsidRDefault="00AE7F24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72E87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4.3. Плановые проверки осуществляются на основании годовых планов работы </w:t>
      </w:r>
      <w:r w:rsidR="00672E87">
        <w:rPr>
          <w:rFonts w:ascii="PT Astra Serif" w:hAnsi="PT Astra Serif" w:cs="Arial"/>
          <w:sz w:val="27"/>
          <w:szCs w:val="27"/>
        </w:rPr>
        <w:t>МКУ «Сервис»</w:t>
      </w:r>
      <w:r w:rsidRPr="00F94B42">
        <w:rPr>
          <w:rFonts w:ascii="PT Astra Serif" w:hAnsi="PT Astra Serif" w:cs="Arial"/>
          <w:sz w:val="27"/>
          <w:szCs w:val="27"/>
        </w:rPr>
        <w:t xml:space="preserve">, утверждаемых </w:t>
      </w:r>
      <w:r w:rsidR="00672E87">
        <w:rPr>
          <w:rFonts w:ascii="PT Astra Serif" w:hAnsi="PT Astra Serif" w:cs="Arial"/>
          <w:sz w:val="27"/>
          <w:szCs w:val="27"/>
        </w:rPr>
        <w:t>начальником муниципального казенного учреждения «Сервис»</w:t>
      </w:r>
      <w:r w:rsidRPr="00F94B42">
        <w:rPr>
          <w:rFonts w:ascii="PT Astra Serif" w:hAnsi="PT Astra Serif" w:cs="Arial"/>
          <w:sz w:val="27"/>
          <w:szCs w:val="27"/>
        </w:rPr>
        <w:t xml:space="preserve">. </w:t>
      </w:r>
      <w:r w:rsidRPr="00F94B42">
        <w:rPr>
          <w:rFonts w:ascii="PT Astra Serif" w:hAnsi="PT Astra Serif" w:cs="Arial"/>
          <w:sz w:val="27"/>
          <w:szCs w:val="27"/>
        </w:rPr>
        <w:tab/>
      </w:r>
    </w:p>
    <w:p w:rsidR="00AE7F24" w:rsidRPr="00F94B42" w:rsidRDefault="007A5F55" w:rsidP="00672E87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При плановой проверке полноты и качества предоставления муниципальной услуги контролю подлежат: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соблюдение сроков предоставления муниципальной услуги;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соблюдение положений настоящего Административного регламента; </w:t>
      </w:r>
      <w:r w:rsidRPr="00F94B42">
        <w:rPr>
          <w:rFonts w:ascii="PT Astra Serif" w:hAnsi="PT Astra Serif" w:cs="Arial"/>
          <w:sz w:val="27"/>
          <w:szCs w:val="27"/>
        </w:rPr>
        <w:tab/>
        <w:t xml:space="preserve">правильность и обоснованность принятого решения об отказе в предоставлении муниципальной услуги.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Основанием для проведения внеплановых проверок являются: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Тульской области и нормативных правовых актов </w:t>
      </w:r>
      <w:r w:rsidR="005213E8" w:rsidRPr="00F94B42">
        <w:rPr>
          <w:rFonts w:ascii="PT Astra Serif" w:hAnsi="PT Astra Serif" w:cs="Arial"/>
          <w:iCs/>
          <w:sz w:val="27"/>
          <w:szCs w:val="27"/>
        </w:rPr>
        <w:t>муниципально</w:t>
      </w:r>
      <w:r w:rsidR="00B10EF8" w:rsidRPr="00F94B42">
        <w:rPr>
          <w:rFonts w:ascii="PT Astra Serif" w:hAnsi="PT Astra Serif" w:cs="Arial"/>
          <w:iCs/>
          <w:sz w:val="27"/>
          <w:szCs w:val="27"/>
        </w:rPr>
        <w:t>го</w:t>
      </w:r>
      <w:r w:rsidR="005213E8" w:rsidRPr="00F94B42">
        <w:rPr>
          <w:rFonts w:ascii="PT Astra Serif" w:hAnsi="PT Astra Serif" w:cs="Arial"/>
          <w:iCs/>
          <w:sz w:val="27"/>
          <w:szCs w:val="27"/>
        </w:rPr>
        <w:t xml:space="preserve"> образовани</w:t>
      </w:r>
      <w:r w:rsidR="00B10EF8" w:rsidRPr="00F94B42">
        <w:rPr>
          <w:rFonts w:ascii="PT Astra Serif" w:hAnsi="PT Astra Serif" w:cs="Arial"/>
          <w:iCs/>
          <w:sz w:val="27"/>
          <w:szCs w:val="27"/>
        </w:rPr>
        <w:t>я</w:t>
      </w:r>
      <w:r w:rsidR="005213E8" w:rsidRPr="00F94B42">
        <w:rPr>
          <w:rFonts w:ascii="PT Astra Serif" w:hAnsi="PT Astra Serif" w:cs="Arial"/>
          <w:iCs/>
          <w:sz w:val="27"/>
          <w:szCs w:val="27"/>
        </w:rPr>
        <w:t xml:space="preserve"> Суворовский район</w:t>
      </w:r>
      <w:r w:rsidRPr="00F94B42">
        <w:rPr>
          <w:rFonts w:ascii="PT Astra Serif" w:hAnsi="PT Astra Serif" w:cs="Arial"/>
          <w:sz w:val="27"/>
          <w:szCs w:val="27"/>
        </w:rPr>
        <w:t xml:space="preserve">;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AE7F24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</w:r>
    </w:p>
    <w:p w:rsidR="00745B28" w:rsidRPr="00F94B42" w:rsidRDefault="00745B28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672E87" w:rsidRDefault="007A5F55">
      <w:pPr>
        <w:widowControl w:val="0"/>
        <w:tabs>
          <w:tab w:val="center" w:pos="0"/>
        </w:tabs>
        <w:spacing w:after="0" w:line="240" w:lineRule="auto"/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Ответственность должностных лиц за решения и действия (бездействие), </w:t>
      </w:r>
    </w:p>
    <w:p w:rsidR="00672E87" w:rsidRDefault="007A5F55">
      <w:pPr>
        <w:widowControl w:val="0"/>
        <w:tabs>
          <w:tab w:val="center" w:pos="0"/>
        </w:tabs>
        <w:spacing w:after="0" w:line="240" w:lineRule="auto"/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принимаемые (осуществляемые) ими в ходе предоставления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муниципальной услуги </w:t>
      </w:r>
    </w:p>
    <w:p w:rsidR="00AE7F24" w:rsidRPr="00F94B42" w:rsidRDefault="00AE7F24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>4.</w:t>
      </w:r>
      <w:r w:rsidR="00B10EF8" w:rsidRPr="00F94B42">
        <w:rPr>
          <w:rFonts w:ascii="PT Astra Serif" w:hAnsi="PT Astra Serif" w:cs="Arial"/>
          <w:sz w:val="27"/>
          <w:szCs w:val="27"/>
        </w:rPr>
        <w:t>4</w:t>
      </w:r>
      <w:r w:rsidRPr="00F94B42">
        <w:rPr>
          <w:rFonts w:ascii="PT Astra Serif" w:hAnsi="PT Astra Serif" w:cs="Arial"/>
          <w:sz w:val="27"/>
          <w:szCs w:val="27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Тульской области и нормативных правовых актов </w:t>
      </w:r>
      <w:r w:rsidR="005213E8" w:rsidRPr="00F94B42">
        <w:rPr>
          <w:rFonts w:ascii="PT Astra Serif" w:hAnsi="PT Astra Serif" w:cs="Arial"/>
          <w:iCs/>
          <w:sz w:val="27"/>
          <w:szCs w:val="27"/>
        </w:rPr>
        <w:t>муниципально</w:t>
      </w:r>
      <w:r w:rsidR="00B10EF8" w:rsidRPr="00F94B42">
        <w:rPr>
          <w:rFonts w:ascii="PT Astra Serif" w:hAnsi="PT Astra Serif" w:cs="Arial"/>
          <w:iCs/>
          <w:sz w:val="27"/>
          <w:szCs w:val="27"/>
        </w:rPr>
        <w:t>го</w:t>
      </w:r>
      <w:r w:rsidR="005213E8" w:rsidRPr="00F94B42">
        <w:rPr>
          <w:rFonts w:ascii="PT Astra Serif" w:hAnsi="PT Astra Serif" w:cs="Arial"/>
          <w:iCs/>
          <w:sz w:val="27"/>
          <w:szCs w:val="27"/>
        </w:rPr>
        <w:t xml:space="preserve"> образовани</w:t>
      </w:r>
      <w:r w:rsidR="00B10EF8" w:rsidRPr="00F94B42">
        <w:rPr>
          <w:rFonts w:ascii="PT Astra Serif" w:hAnsi="PT Astra Serif" w:cs="Arial"/>
          <w:iCs/>
          <w:sz w:val="27"/>
          <w:szCs w:val="27"/>
        </w:rPr>
        <w:t>я</w:t>
      </w:r>
      <w:r w:rsidR="005213E8" w:rsidRPr="00F94B42">
        <w:rPr>
          <w:rFonts w:ascii="PT Astra Serif" w:hAnsi="PT Astra Serif" w:cs="Arial"/>
          <w:iCs/>
          <w:sz w:val="27"/>
          <w:szCs w:val="27"/>
        </w:rPr>
        <w:t xml:space="preserve"> Суворовский район</w:t>
      </w:r>
      <w:r w:rsidRPr="00F94B42">
        <w:rPr>
          <w:rFonts w:ascii="PT Astra Serif" w:hAnsi="PT Astra Serif" w:cs="Arial"/>
          <w:sz w:val="27"/>
          <w:szCs w:val="27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E7F24" w:rsidRDefault="00AE7F24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745B28" w:rsidRPr="00F94B42" w:rsidRDefault="00745B28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sz w:val="27"/>
          <w:szCs w:val="27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AE7F24" w:rsidRPr="00F94B42" w:rsidRDefault="00AE7F24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4.</w:t>
      </w:r>
      <w:r w:rsidR="00B10EF8" w:rsidRPr="00F94B42">
        <w:rPr>
          <w:rFonts w:ascii="PT Astra Serif" w:hAnsi="PT Astra Serif" w:cs="Arial"/>
          <w:sz w:val="27"/>
          <w:szCs w:val="27"/>
        </w:rPr>
        <w:t>5</w:t>
      </w:r>
      <w:r w:rsidRPr="00F94B42">
        <w:rPr>
          <w:rFonts w:ascii="PT Astra Serif" w:hAnsi="PT Astra Serif" w:cs="Arial"/>
          <w:sz w:val="27"/>
          <w:szCs w:val="27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Граждане, их объединения и организации также имеют право: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вносить предложения о мерах по устранению нарушений настоящего Административного регламента.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>4.</w:t>
      </w:r>
      <w:r w:rsidR="00B10EF8" w:rsidRPr="00F94B42">
        <w:rPr>
          <w:rFonts w:ascii="PT Astra Serif" w:hAnsi="PT Astra Serif" w:cs="Arial"/>
          <w:sz w:val="27"/>
          <w:szCs w:val="27"/>
        </w:rPr>
        <w:t>6</w:t>
      </w:r>
      <w:r w:rsidRPr="00F94B42">
        <w:rPr>
          <w:rFonts w:ascii="PT Astra Serif" w:hAnsi="PT Astra Serif" w:cs="Arial"/>
          <w:sz w:val="27"/>
          <w:szCs w:val="27"/>
        </w:rPr>
        <w:t xml:space="preserve">. Должностные лица принимают меры к прекращению допущенных нарушений, </w:t>
      </w:r>
      <w:r w:rsidRPr="00F94B42">
        <w:rPr>
          <w:rFonts w:ascii="PT Astra Serif" w:hAnsi="PT Astra Serif" w:cs="Arial"/>
          <w:sz w:val="27"/>
          <w:szCs w:val="27"/>
        </w:rPr>
        <w:lastRenderedPageBreak/>
        <w:t>устраняют причины и условия, способствующие совершению нарушений.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AE7F24" w:rsidRPr="00F94B42" w:rsidRDefault="00AE7F24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V. Досудебный (внесудебный) порядок обжалования решений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и действий (бездействия) </w:t>
      </w:r>
      <w:r w:rsidR="005919B7" w:rsidRPr="00F94B42">
        <w:rPr>
          <w:rFonts w:ascii="PT Astra Serif" w:hAnsi="PT Astra Serif" w:cs="Arial"/>
          <w:b/>
          <w:bCs/>
          <w:sz w:val="27"/>
          <w:szCs w:val="27"/>
        </w:rPr>
        <w:t>органа, предоставляющего муниципальную услугу, а также должностных лиц или муниципальных служащих</w:t>
      </w:r>
    </w:p>
    <w:p w:rsidR="00AE7F24" w:rsidRPr="00F94B42" w:rsidRDefault="00AE7F24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Информация для заинтересованных лиц об их праве на досудебное (внесудебное) обжалование действий  (бездействия) и (или) решений, принятых (осуществленных) в ходе предоставления муниципальной услуги </w:t>
      </w:r>
    </w:p>
    <w:p w:rsidR="00AE7F24" w:rsidRPr="00F94B42" w:rsidRDefault="00AE7F24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5.1. При предоставлении муниципальной услуги заявитель и иные заинтересованные лица имеют право подать жалобу на действия (бездействие) и (или) решение </w:t>
      </w:r>
      <w:r w:rsidR="00A15E6C" w:rsidRPr="00F94B42">
        <w:rPr>
          <w:rFonts w:ascii="PT Astra Serif" w:hAnsi="PT Astra Serif" w:cs="Arial"/>
          <w:sz w:val="27"/>
          <w:szCs w:val="27"/>
        </w:rPr>
        <w:t>МКУ «Сервис»</w:t>
      </w:r>
      <w:r w:rsidRPr="00F94B42">
        <w:rPr>
          <w:rFonts w:ascii="PT Astra Serif" w:hAnsi="PT Astra Serif" w:cs="Arial"/>
          <w:sz w:val="27"/>
          <w:szCs w:val="27"/>
        </w:rPr>
        <w:t xml:space="preserve">, его должностных лиц, </w:t>
      </w:r>
      <w:r w:rsidR="00A15E6C" w:rsidRPr="00F94B42">
        <w:rPr>
          <w:rFonts w:ascii="PT Astra Serif" w:hAnsi="PT Astra Serif" w:cs="Arial"/>
          <w:sz w:val="27"/>
          <w:szCs w:val="27"/>
        </w:rPr>
        <w:t>осуществляемое или принятое в ходе предоставления муниципальной услуги</w:t>
      </w:r>
      <w:r w:rsidRPr="00F94B42">
        <w:rPr>
          <w:rFonts w:ascii="PT Astra Serif" w:hAnsi="PT Astra Serif" w:cs="Arial"/>
          <w:sz w:val="27"/>
          <w:szCs w:val="27"/>
        </w:rPr>
        <w:t xml:space="preserve"> (далее — жалоба).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</w:r>
    </w:p>
    <w:p w:rsidR="00A15E6C" w:rsidRPr="00F94B42" w:rsidRDefault="007A5F55">
      <w:pPr>
        <w:widowControl w:val="0"/>
        <w:tabs>
          <w:tab w:val="center" w:pos="0"/>
        </w:tabs>
        <w:spacing w:after="0" w:line="240" w:lineRule="auto"/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Органы местного самоуправления, организации и уполномоченные </w:t>
      </w:r>
    </w:p>
    <w:p w:rsidR="00A15E6C" w:rsidRPr="00F94B42" w:rsidRDefault="007A5F55">
      <w:pPr>
        <w:widowControl w:val="0"/>
        <w:tabs>
          <w:tab w:val="center" w:pos="0"/>
        </w:tabs>
        <w:spacing w:after="0" w:line="240" w:lineRule="auto"/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на рассмотрение жалобы лица, которым может быть направлена 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bCs/>
          <w:sz w:val="27"/>
          <w:szCs w:val="27"/>
        </w:rPr>
        <w:t>жалоба заявителя в досудебном (внесудебном) порядке</w:t>
      </w:r>
    </w:p>
    <w:p w:rsidR="00AE7F24" w:rsidRPr="00F94B42" w:rsidRDefault="00AE7F24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</w:p>
    <w:p w:rsidR="00A15E6C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5.2. </w:t>
      </w:r>
      <w:r w:rsidR="00745B28">
        <w:rPr>
          <w:rFonts w:ascii="PT Astra Serif" w:hAnsi="PT Astra Serif" w:cs="Arial"/>
          <w:sz w:val="27"/>
          <w:szCs w:val="27"/>
        </w:rPr>
        <w:t>В досудебном (внесудебном) порядке заявитель (представитель) вправе обратиться с жалобой в письменной форме на бумажном носителе или электронной форме:</w:t>
      </w:r>
    </w:p>
    <w:p w:rsidR="009B00CA" w:rsidRDefault="00745B28" w:rsidP="00745B28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в МКУ «Сервис» - на решение и (или) действия (бездействие) должностного лица</w:t>
      </w:r>
      <w:r w:rsidR="009B00CA">
        <w:rPr>
          <w:rFonts w:ascii="PT Astra Serif" w:hAnsi="PT Astra Serif" w:cs="Arial"/>
          <w:sz w:val="27"/>
          <w:szCs w:val="27"/>
        </w:rPr>
        <w:t>;</w:t>
      </w:r>
    </w:p>
    <w:p w:rsidR="005D0D15" w:rsidRDefault="009B00CA" w:rsidP="00745B28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в </w:t>
      </w:r>
      <w:r w:rsidR="00E14C84">
        <w:rPr>
          <w:rFonts w:ascii="PT Astra Serif" w:hAnsi="PT Astra Serif" w:cs="Arial"/>
          <w:sz w:val="27"/>
          <w:szCs w:val="27"/>
        </w:rPr>
        <w:t>администрацию муниципального образования</w:t>
      </w:r>
      <w:r>
        <w:rPr>
          <w:rFonts w:ascii="PT Astra Serif" w:hAnsi="PT Astra Serif" w:cs="Arial"/>
          <w:sz w:val="27"/>
          <w:szCs w:val="27"/>
        </w:rPr>
        <w:t xml:space="preserve"> на решение и (или) действия (бездействие) должностного лица, начальника</w:t>
      </w:r>
      <w:r w:rsidR="005D0D15">
        <w:rPr>
          <w:rFonts w:ascii="PT Astra Serif" w:hAnsi="PT Astra Serif" w:cs="Arial"/>
          <w:sz w:val="27"/>
          <w:szCs w:val="27"/>
        </w:rPr>
        <w:t xml:space="preserve"> МКУ «Сервис»;</w:t>
      </w:r>
    </w:p>
    <w:p w:rsidR="005D0D15" w:rsidRDefault="005D0D15" w:rsidP="00745B28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45B28" w:rsidRDefault="005D0D15" w:rsidP="00745B28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D0D15" w:rsidRPr="00F94B42" w:rsidRDefault="005D0D15" w:rsidP="00745B28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В МКУ «Сервис»,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E7F24" w:rsidRPr="00F94B42" w:rsidRDefault="00AE7F24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AE7F24" w:rsidRPr="00F94B42" w:rsidRDefault="00AE7F24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5.</w:t>
      </w:r>
      <w:r w:rsidR="005D0D15">
        <w:rPr>
          <w:rFonts w:ascii="PT Astra Serif" w:hAnsi="PT Astra Serif" w:cs="Arial"/>
          <w:sz w:val="27"/>
          <w:szCs w:val="27"/>
        </w:rPr>
        <w:t>3</w:t>
      </w:r>
      <w:r w:rsidRPr="00F94B42">
        <w:rPr>
          <w:rFonts w:ascii="PT Astra Serif" w:hAnsi="PT Astra Serif" w:cs="Arial"/>
          <w:sz w:val="27"/>
          <w:szCs w:val="27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 w:rsidR="00FF2392" w:rsidRPr="00F94B42">
        <w:rPr>
          <w:rFonts w:ascii="PT Astra Serif" w:hAnsi="PT Astra Serif" w:cs="Arial"/>
          <w:sz w:val="27"/>
          <w:szCs w:val="27"/>
        </w:rPr>
        <w:t xml:space="preserve">официальном </w:t>
      </w:r>
      <w:r w:rsidRPr="00F94B42">
        <w:rPr>
          <w:rFonts w:ascii="PT Astra Serif" w:hAnsi="PT Astra Serif" w:cs="Arial"/>
          <w:sz w:val="27"/>
          <w:szCs w:val="27"/>
        </w:rPr>
        <w:t xml:space="preserve">сайте </w:t>
      </w:r>
      <w:r w:rsidR="00FF2392" w:rsidRPr="00F94B42">
        <w:rPr>
          <w:rFonts w:ascii="PT Astra Serif" w:hAnsi="PT Astra Serif" w:cs="Arial"/>
          <w:sz w:val="27"/>
          <w:szCs w:val="27"/>
        </w:rPr>
        <w:t>муниципального образования Суворовский район</w:t>
      </w:r>
      <w:r w:rsidRPr="00F94B42">
        <w:rPr>
          <w:rFonts w:ascii="PT Astra Serif" w:hAnsi="PT Astra Serif" w:cs="Arial"/>
          <w:sz w:val="27"/>
          <w:szCs w:val="27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E7F24" w:rsidRPr="00F94B42" w:rsidRDefault="00AE7F24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b/>
          <w:bCs/>
          <w:sz w:val="27"/>
          <w:szCs w:val="27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</w:t>
      </w:r>
      <w:r w:rsidRPr="00F94B42">
        <w:rPr>
          <w:rFonts w:ascii="PT Astra Serif" w:hAnsi="PT Astra Serif" w:cs="Arial"/>
          <w:b/>
          <w:bCs/>
          <w:sz w:val="27"/>
          <w:szCs w:val="27"/>
        </w:rPr>
        <w:lastRenderedPageBreak/>
        <w:t>(осуществленных) в ходе предоставления муниципальной услуги</w:t>
      </w:r>
    </w:p>
    <w:p w:rsidR="00AE7F24" w:rsidRPr="00F94B42" w:rsidRDefault="00AE7F24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>5.</w:t>
      </w:r>
      <w:r w:rsidR="005D0D15">
        <w:rPr>
          <w:rFonts w:ascii="PT Astra Serif" w:hAnsi="PT Astra Serif" w:cs="Arial"/>
          <w:sz w:val="27"/>
          <w:szCs w:val="27"/>
        </w:rPr>
        <w:t>4</w:t>
      </w:r>
      <w:r w:rsidRPr="00F94B42">
        <w:rPr>
          <w:rFonts w:ascii="PT Astra Serif" w:hAnsi="PT Astra Serif" w:cs="Arial"/>
          <w:sz w:val="27"/>
          <w:szCs w:val="27"/>
        </w:rPr>
        <w:t>. Порядок досудебного (внесудебного) обжалования решений и действ</w:t>
      </w:r>
      <w:r w:rsidR="00DB5FFF" w:rsidRPr="00F94B42">
        <w:rPr>
          <w:rFonts w:ascii="PT Astra Serif" w:hAnsi="PT Astra Serif" w:cs="Arial"/>
          <w:sz w:val="27"/>
          <w:szCs w:val="27"/>
        </w:rPr>
        <w:t xml:space="preserve">ий (бездействия) </w:t>
      </w:r>
      <w:r w:rsidRPr="00F94B42">
        <w:rPr>
          <w:rFonts w:ascii="PT Astra Serif" w:hAnsi="PT Astra Serif" w:cs="Arial"/>
          <w:sz w:val="27"/>
          <w:szCs w:val="27"/>
        </w:rPr>
        <w:t xml:space="preserve"> органа, предоставляющего муниципальную услугу, а также е</w:t>
      </w:r>
      <w:r w:rsidR="00DB5FFF" w:rsidRPr="00F94B42">
        <w:rPr>
          <w:rFonts w:ascii="PT Astra Serif" w:hAnsi="PT Astra Serif" w:cs="Arial"/>
          <w:sz w:val="27"/>
          <w:szCs w:val="27"/>
        </w:rPr>
        <w:t>го должностных лиц регулируется следующими нормативными правовыми актами: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>Федеральным законом</w:t>
      </w:r>
      <w:r w:rsidR="00DB5FFF" w:rsidRPr="00F94B42">
        <w:rPr>
          <w:rFonts w:ascii="PT Astra Serif" w:hAnsi="PT Astra Serif" w:cs="Arial"/>
          <w:sz w:val="27"/>
          <w:szCs w:val="27"/>
        </w:rPr>
        <w:t xml:space="preserve"> от 27 июля 2010 года № 210-ФЗ</w:t>
      </w:r>
      <w:r w:rsidRPr="00F94B42">
        <w:rPr>
          <w:rFonts w:ascii="PT Astra Serif" w:hAnsi="PT Astra Serif" w:cs="Arial"/>
          <w:sz w:val="27"/>
          <w:szCs w:val="27"/>
        </w:rPr>
        <w:t xml:space="preserve"> «Об организации предоставления государственных и муниципальных услуг»; </w:t>
      </w:r>
    </w:p>
    <w:p w:rsidR="00CE7128" w:rsidRDefault="002D569A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ab/>
        <w:t xml:space="preserve">постановлением </w:t>
      </w:r>
      <w:r w:rsidR="003F07B4">
        <w:rPr>
          <w:rFonts w:ascii="PT Astra Serif" w:hAnsi="PT Astra Serif" w:cs="Arial"/>
          <w:sz w:val="27"/>
          <w:szCs w:val="27"/>
        </w:rPr>
        <w:t>П</w:t>
      </w:r>
      <w:r w:rsidR="007A5F55" w:rsidRPr="00F94B42">
        <w:rPr>
          <w:rFonts w:ascii="PT Astra Serif" w:hAnsi="PT Astra Serif" w:cs="Arial"/>
          <w:sz w:val="27"/>
          <w:szCs w:val="27"/>
        </w:rPr>
        <w:t>р</w:t>
      </w:r>
      <w:r w:rsidRPr="00F94B42">
        <w:rPr>
          <w:rFonts w:ascii="PT Astra Serif" w:hAnsi="PT Astra Serif" w:cs="Arial"/>
          <w:sz w:val="27"/>
          <w:szCs w:val="27"/>
        </w:rPr>
        <w:t>авительства Тульской области от 31</w:t>
      </w:r>
      <w:r w:rsidR="002755A2" w:rsidRPr="00F94B42">
        <w:rPr>
          <w:rFonts w:ascii="PT Astra Serif" w:hAnsi="PT Astra Serif" w:cs="Arial"/>
          <w:sz w:val="27"/>
          <w:szCs w:val="27"/>
        </w:rPr>
        <w:t xml:space="preserve"> октября </w:t>
      </w:r>
      <w:r w:rsidRPr="00F94B42">
        <w:rPr>
          <w:rFonts w:ascii="PT Astra Serif" w:hAnsi="PT Astra Serif" w:cs="Arial"/>
          <w:sz w:val="27"/>
          <w:szCs w:val="27"/>
        </w:rPr>
        <w:t>2012</w:t>
      </w:r>
      <w:r w:rsidR="002755A2" w:rsidRPr="00F94B42">
        <w:rPr>
          <w:rFonts w:ascii="PT Astra Serif" w:hAnsi="PT Astra Serif" w:cs="Arial"/>
          <w:sz w:val="27"/>
          <w:szCs w:val="27"/>
        </w:rPr>
        <w:t xml:space="preserve"> года      </w:t>
      </w:r>
      <w:r w:rsidRPr="00F94B42">
        <w:rPr>
          <w:rFonts w:ascii="PT Astra Serif" w:hAnsi="PT Astra Serif" w:cs="Arial"/>
          <w:sz w:val="27"/>
          <w:szCs w:val="27"/>
        </w:rPr>
        <w:t xml:space="preserve">  №</w:t>
      </w:r>
      <w:r w:rsidR="002755A2" w:rsidRPr="00F94B42">
        <w:rPr>
          <w:rFonts w:ascii="PT Astra Serif" w:hAnsi="PT Astra Serif" w:cs="Arial"/>
          <w:sz w:val="27"/>
          <w:szCs w:val="27"/>
        </w:rPr>
        <w:t> </w:t>
      </w:r>
      <w:r w:rsidRPr="00F94B42">
        <w:rPr>
          <w:rFonts w:ascii="PT Astra Serif" w:hAnsi="PT Astra Serif" w:cs="Arial"/>
          <w:sz w:val="27"/>
          <w:szCs w:val="27"/>
        </w:rPr>
        <w:t>621</w:t>
      </w:r>
      <w:r w:rsidR="007A5F55" w:rsidRPr="00F94B42">
        <w:rPr>
          <w:rFonts w:ascii="PT Astra Serif" w:hAnsi="PT Astra Serif" w:cs="Arial"/>
          <w:sz w:val="27"/>
          <w:szCs w:val="27"/>
        </w:rPr>
        <w:t xml:space="preserve"> «О</w:t>
      </w:r>
      <w:r w:rsidR="0062442B" w:rsidRPr="00F94B42">
        <w:rPr>
          <w:rFonts w:ascii="PT Astra Serif" w:hAnsi="PT Astra Serif" w:cs="Arial"/>
          <w:sz w:val="27"/>
          <w:szCs w:val="27"/>
        </w:rPr>
        <w:t xml:space="preserve"> Порядке подачи и рассмотрения жалоб на решения и действия (бездействие)</w:t>
      </w:r>
      <w:r w:rsidR="00B27306" w:rsidRPr="00F94B42">
        <w:rPr>
          <w:rFonts w:ascii="PT Astra Serif" w:hAnsi="PT Astra Serif" w:cs="Arial"/>
          <w:sz w:val="27"/>
          <w:szCs w:val="27"/>
        </w:rPr>
        <w:t xml:space="preserve">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</w:t>
      </w:r>
      <w:r w:rsidR="00CE7128" w:rsidRPr="00F94B42">
        <w:rPr>
          <w:rFonts w:ascii="PT Astra Serif" w:hAnsi="PT Astra Serif" w:cs="Arial"/>
          <w:sz w:val="27"/>
          <w:szCs w:val="27"/>
        </w:rPr>
        <w:t xml:space="preserve"> также на решения и</w:t>
      </w:r>
      <w:r w:rsidR="002755A2" w:rsidRPr="00F94B42">
        <w:rPr>
          <w:rFonts w:ascii="PT Astra Serif" w:hAnsi="PT Astra Serif" w:cs="Arial"/>
          <w:sz w:val="27"/>
          <w:szCs w:val="27"/>
        </w:rPr>
        <w:t xml:space="preserve"> </w:t>
      </w:r>
      <w:r w:rsidR="00CE7128" w:rsidRPr="00F94B42">
        <w:rPr>
          <w:rFonts w:ascii="PT Astra Serif" w:hAnsi="PT Astra Serif" w:cs="Arial"/>
          <w:sz w:val="27"/>
          <w:szCs w:val="27"/>
        </w:rPr>
        <w:t>действия (бездействие) многофункциональных центров предоставлени</w:t>
      </w:r>
      <w:r w:rsidR="0095530E" w:rsidRPr="00F94B42">
        <w:rPr>
          <w:rFonts w:ascii="PT Astra Serif" w:hAnsi="PT Astra Serif" w:cs="Arial"/>
          <w:sz w:val="27"/>
          <w:szCs w:val="27"/>
        </w:rPr>
        <w:t xml:space="preserve">я государственных и </w:t>
      </w:r>
      <w:r w:rsidR="00CE7128" w:rsidRPr="00F94B42">
        <w:rPr>
          <w:rFonts w:ascii="PT Astra Serif" w:hAnsi="PT Astra Serif" w:cs="Arial"/>
          <w:sz w:val="27"/>
          <w:szCs w:val="27"/>
        </w:rPr>
        <w:t>муниципальных услуг</w:t>
      </w:r>
      <w:r w:rsidR="0095530E" w:rsidRPr="00F94B42">
        <w:rPr>
          <w:rFonts w:ascii="PT Astra Serif" w:hAnsi="PT Astra Serif" w:cs="Arial"/>
          <w:sz w:val="27"/>
          <w:szCs w:val="27"/>
        </w:rPr>
        <w:t>, работников многофункциональны</w:t>
      </w:r>
      <w:r w:rsidR="003F07B4">
        <w:rPr>
          <w:rFonts w:ascii="PT Astra Serif" w:hAnsi="PT Astra Serif" w:cs="Arial"/>
          <w:sz w:val="27"/>
          <w:szCs w:val="27"/>
        </w:rPr>
        <w:t>х центров»;</w:t>
      </w:r>
    </w:p>
    <w:p w:rsidR="003F07B4" w:rsidRPr="00F94B42" w:rsidRDefault="003F07B4" w:rsidP="003F07B4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755A2" w:rsidRPr="00F94B42" w:rsidRDefault="00CE7128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          Информация, предусмотренная в настоящем разделе, подлежит обязательному размеще</w:t>
      </w:r>
      <w:r w:rsidR="003C1312" w:rsidRPr="00F94B42">
        <w:rPr>
          <w:rFonts w:ascii="PT Astra Serif" w:hAnsi="PT Astra Serif" w:cs="Arial"/>
          <w:sz w:val="27"/>
          <w:szCs w:val="27"/>
        </w:rPr>
        <w:t>нию на ЕПГУ, РПГУ.</w:t>
      </w:r>
    </w:p>
    <w:p w:rsidR="00AE7F24" w:rsidRPr="00F94B42" w:rsidRDefault="007A5F55">
      <w:pPr>
        <w:widowControl w:val="0"/>
        <w:tabs>
          <w:tab w:val="center" w:pos="0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  <w:sectPr w:rsidR="00AE7F24" w:rsidRPr="00F94B42" w:rsidSect="00FE1237">
          <w:pgSz w:w="11906" w:h="16838"/>
          <w:pgMar w:top="851" w:right="567" w:bottom="568" w:left="993" w:header="0" w:footer="0" w:gutter="0"/>
          <w:cols w:space="720"/>
          <w:formProt w:val="0"/>
          <w:docGrid w:linePitch="360" w:charSpace="8192"/>
        </w:sectPr>
      </w:pPr>
      <w:r w:rsidRPr="00F94B42">
        <w:rPr>
          <w:rFonts w:ascii="PT Astra Serif" w:hAnsi="PT Astra Serif"/>
          <w:sz w:val="27"/>
          <w:szCs w:val="27"/>
        </w:rPr>
        <w:br w:type="page"/>
      </w:r>
    </w:p>
    <w:p w:rsidR="00AE7F24" w:rsidRPr="00F94B42" w:rsidRDefault="007A5F55" w:rsidP="00080DC0">
      <w:pPr>
        <w:pStyle w:val="1"/>
        <w:spacing w:before="0" w:after="0" w:line="240" w:lineRule="auto"/>
        <w:ind w:left="5387"/>
        <w:contextualSpacing/>
        <w:jc w:val="center"/>
        <w:rPr>
          <w:rFonts w:ascii="PT Astra Serif" w:hAnsi="PT Astra Serif"/>
          <w:sz w:val="27"/>
          <w:szCs w:val="27"/>
        </w:rPr>
      </w:pPr>
      <w:bookmarkStart w:id="1" w:name="_Toc1103417681"/>
      <w:r w:rsidRPr="00F94B42">
        <w:rPr>
          <w:rFonts w:ascii="PT Astra Serif" w:hAnsi="PT Astra Serif"/>
          <w:sz w:val="27"/>
          <w:szCs w:val="27"/>
        </w:rPr>
        <w:lastRenderedPageBreak/>
        <w:t xml:space="preserve">Приложение № </w:t>
      </w:r>
      <w:bookmarkEnd w:id="1"/>
      <w:r w:rsidRPr="00F94B42">
        <w:rPr>
          <w:rFonts w:ascii="PT Astra Serif" w:hAnsi="PT Astra Serif"/>
          <w:sz w:val="27"/>
          <w:szCs w:val="27"/>
        </w:rPr>
        <w:t>1</w:t>
      </w:r>
    </w:p>
    <w:p w:rsidR="00AE7F24" w:rsidRPr="00F94B42" w:rsidRDefault="007A5F55" w:rsidP="00080DC0">
      <w:pPr>
        <w:widowControl w:val="0"/>
        <w:tabs>
          <w:tab w:val="center" w:pos="0"/>
        </w:tabs>
        <w:spacing w:after="0" w:line="240" w:lineRule="auto"/>
        <w:ind w:left="5387"/>
        <w:jc w:val="center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к </w:t>
      </w:r>
      <w:r w:rsidR="002755A2" w:rsidRPr="00F94B42">
        <w:rPr>
          <w:rFonts w:ascii="PT Astra Serif" w:hAnsi="PT Astra Serif" w:cs="Arial"/>
          <w:sz w:val="27"/>
          <w:szCs w:val="27"/>
        </w:rPr>
        <w:t>а</w:t>
      </w:r>
      <w:r w:rsidRPr="00F94B42">
        <w:rPr>
          <w:rFonts w:ascii="PT Astra Serif" w:hAnsi="PT Astra Serif" w:cs="Arial"/>
          <w:sz w:val="27"/>
          <w:szCs w:val="27"/>
        </w:rPr>
        <w:t>дминистративному регламенту</w:t>
      </w:r>
    </w:p>
    <w:p w:rsidR="003823B9" w:rsidRPr="00F94B42" w:rsidRDefault="003823B9" w:rsidP="00080DC0">
      <w:pPr>
        <w:widowControl w:val="0"/>
        <w:tabs>
          <w:tab w:val="center" w:pos="0"/>
        </w:tabs>
        <w:spacing w:after="0" w:line="240" w:lineRule="auto"/>
        <w:ind w:left="5387"/>
        <w:jc w:val="center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 xml:space="preserve">предоставления муниципальной услуги «Передача в собственность граждан занимаемых ими жилых помещений жилищного фонда (приватизация жилищного </w:t>
      </w:r>
      <w:r w:rsidR="00080DC0" w:rsidRPr="00F94B42">
        <w:rPr>
          <w:rFonts w:ascii="PT Astra Serif" w:hAnsi="PT Astra Serif" w:cs="Arial"/>
          <w:sz w:val="27"/>
          <w:szCs w:val="27"/>
        </w:rPr>
        <w:t>фонда)</w:t>
      </w:r>
    </w:p>
    <w:p w:rsidR="00AE7F24" w:rsidRPr="00F94B42" w:rsidRDefault="00AE7F24">
      <w:pPr>
        <w:rPr>
          <w:rFonts w:ascii="PT Astra Serif" w:hAnsi="PT Astra Serif" w:cs="Arial"/>
          <w:sz w:val="27"/>
          <w:szCs w:val="27"/>
        </w:rPr>
      </w:pPr>
    </w:p>
    <w:p w:rsidR="00AE7F24" w:rsidRPr="00F94B42" w:rsidRDefault="007A5F55">
      <w:pPr>
        <w:pStyle w:val="ConsPlusNormal0"/>
        <w:spacing w:before="300"/>
        <w:ind w:firstLine="0"/>
        <w:jc w:val="right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В _______________________________________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i/>
          <w:iCs/>
          <w:sz w:val="27"/>
          <w:szCs w:val="27"/>
        </w:rPr>
      </w:pPr>
      <w:r w:rsidRPr="00F94B42">
        <w:rPr>
          <w:rFonts w:ascii="PT Astra Serif" w:hAnsi="PT Astra Serif"/>
          <w:i/>
          <w:iCs/>
          <w:sz w:val="27"/>
          <w:szCs w:val="27"/>
        </w:rPr>
        <w:t>(наименование уполномоченного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i/>
          <w:iCs/>
          <w:sz w:val="27"/>
          <w:szCs w:val="27"/>
        </w:rPr>
      </w:pPr>
      <w:r w:rsidRPr="00F94B42">
        <w:rPr>
          <w:rFonts w:ascii="PT Astra Serif" w:hAnsi="PT Astra Serif"/>
          <w:i/>
          <w:iCs/>
          <w:sz w:val="27"/>
          <w:szCs w:val="27"/>
        </w:rPr>
        <w:t>органа исполнительной власти,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i/>
          <w:iCs/>
          <w:sz w:val="27"/>
          <w:szCs w:val="27"/>
        </w:rPr>
      </w:pPr>
      <w:r w:rsidRPr="00F94B42">
        <w:rPr>
          <w:rFonts w:ascii="PT Astra Serif" w:hAnsi="PT Astra Serif"/>
          <w:i/>
          <w:iCs/>
          <w:sz w:val="27"/>
          <w:szCs w:val="27"/>
        </w:rPr>
        <w:t>местного самоуправления,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i/>
          <w:iCs/>
          <w:sz w:val="27"/>
          <w:szCs w:val="27"/>
        </w:rPr>
      </w:pPr>
      <w:r w:rsidRPr="00F94B42">
        <w:rPr>
          <w:rFonts w:ascii="PT Astra Serif" w:hAnsi="PT Astra Serif"/>
          <w:i/>
          <w:iCs/>
          <w:sz w:val="27"/>
          <w:szCs w:val="27"/>
        </w:rPr>
        <w:t>предприятия или учреждения,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i/>
          <w:iCs/>
          <w:sz w:val="27"/>
          <w:szCs w:val="27"/>
        </w:rPr>
      </w:pPr>
      <w:r w:rsidRPr="00F94B42">
        <w:rPr>
          <w:rFonts w:ascii="PT Astra Serif" w:hAnsi="PT Astra Serif"/>
          <w:i/>
          <w:iCs/>
          <w:sz w:val="27"/>
          <w:szCs w:val="27"/>
        </w:rPr>
        <w:t>в оперативное управление которых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i/>
          <w:iCs/>
          <w:sz w:val="27"/>
          <w:szCs w:val="27"/>
        </w:rPr>
      </w:pPr>
      <w:r w:rsidRPr="00F94B42">
        <w:rPr>
          <w:rFonts w:ascii="PT Astra Serif" w:hAnsi="PT Astra Serif"/>
          <w:i/>
          <w:iCs/>
          <w:sz w:val="27"/>
          <w:szCs w:val="27"/>
        </w:rPr>
        <w:t>передан жилищный фонд)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от ______________________________________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i/>
          <w:iCs/>
          <w:sz w:val="27"/>
          <w:szCs w:val="27"/>
        </w:rPr>
      </w:pPr>
      <w:r w:rsidRPr="00F94B42">
        <w:rPr>
          <w:rFonts w:ascii="PT Astra Serif" w:hAnsi="PT Astra Serif"/>
          <w:i/>
          <w:iCs/>
          <w:sz w:val="27"/>
          <w:szCs w:val="27"/>
        </w:rPr>
        <w:t>(Ф.И.О. заявителя)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паспорт: ________________________________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адрес: _________________________________,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телефон: _______________________________,</w:t>
      </w:r>
    </w:p>
    <w:p w:rsidR="00AE7F24" w:rsidRPr="00F94B42" w:rsidRDefault="007A5F55">
      <w:pPr>
        <w:pStyle w:val="ConsPlusNormal0"/>
        <w:ind w:firstLine="0"/>
        <w:jc w:val="right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адрес электронной почты: ________________</w:t>
      </w:r>
    </w:p>
    <w:p w:rsidR="00AE7F24" w:rsidRPr="00F94B42" w:rsidRDefault="00AE7F24">
      <w:pPr>
        <w:pStyle w:val="ConsPlusNormal0"/>
        <w:ind w:firstLine="540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pStyle w:val="ConsPlusNormal0"/>
        <w:ind w:firstLine="0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ЗАЯВЛЕНИЕ</w:t>
      </w:r>
    </w:p>
    <w:p w:rsidR="00AE7F24" w:rsidRPr="00F94B42" w:rsidRDefault="007A5F55">
      <w:pPr>
        <w:pStyle w:val="ConsPlusNormal0"/>
        <w:ind w:firstLine="0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на приватизацию занимаемого жилого помещения</w:t>
      </w:r>
    </w:p>
    <w:p w:rsidR="00AE7F24" w:rsidRPr="00F94B42" w:rsidRDefault="00AE7F24">
      <w:pPr>
        <w:pStyle w:val="ConsPlusNormal0"/>
        <w:ind w:firstLine="540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pStyle w:val="ConsPlusNormal0"/>
        <w:ind w:firstLine="54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 xml:space="preserve">«__»___________ ____ г. между __________________________________________________ </w:t>
      </w:r>
      <w:r w:rsidRPr="00F94B42">
        <w:rPr>
          <w:rFonts w:ascii="PT Astra Serif" w:hAnsi="PT Astra Serif"/>
          <w:i/>
          <w:iCs/>
          <w:sz w:val="27"/>
          <w:szCs w:val="27"/>
        </w:rPr>
        <w:t xml:space="preserve">(наименование уполномоченного органа) </w:t>
      </w:r>
      <w:r w:rsidRPr="00F94B42">
        <w:rPr>
          <w:rFonts w:ascii="PT Astra Serif" w:hAnsi="PT Astra Serif"/>
          <w:sz w:val="27"/>
          <w:szCs w:val="27"/>
        </w:rPr>
        <w:t xml:space="preserve">и _______________________ </w:t>
      </w:r>
      <w:r w:rsidRPr="00F94B42">
        <w:rPr>
          <w:rFonts w:ascii="PT Astra Serif" w:hAnsi="PT Astra Serif"/>
          <w:i/>
          <w:iCs/>
          <w:sz w:val="27"/>
          <w:szCs w:val="27"/>
        </w:rPr>
        <w:t>(Ф.И.О. нанимателя)</w:t>
      </w:r>
      <w:r w:rsidRPr="00F94B42">
        <w:rPr>
          <w:rFonts w:ascii="PT Astra Serif" w:hAnsi="PT Astra Serif"/>
          <w:sz w:val="27"/>
          <w:szCs w:val="27"/>
        </w:rPr>
        <w:t xml:space="preserve"> заключен договор социального найма № _____  на жилое помещение, расположенное по адресу: _________________________________.</w:t>
      </w:r>
    </w:p>
    <w:p w:rsidR="00AE7F24" w:rsidRPr="00F94B42" w:rsidRDefault="007A5F55">
      <w:pPr>
        <w:pStyle w:val="ConsPlusNormal0"/>
        <w:spacing w:before="240"/>
        <w:ind w:firstLine="54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 xml:space="preserve">Жилое помещение предоставлено на основании решения от «___»_________ ____ г. № ___ ______________________________________________________ </w:t>
      </w:r>
      <w:r w:rsidRPr="00F94B42">
        <w:rPr>
          <w:rFonts w:ascii="PT Astra Serif" w:hAnsi="PT Astra Serif"/>
          <w:i/>
          <w:iCs/>
          <w:sz w:val="27"/>
          <w:szCs w:val="27"/>
        </w:rPr>
        <w:t xml:space="preserve">(наименование уполномоченного органа) </w:t>
      </w:r>
      <w:r w:rsidRPr="00F94B42">
        <w:rPr>
          <w:rFonts w:ascii="PT Astra Serif" w:hAnsi="PT Astra Serif"/>
          <w:sz w:val="27"/>
          <w:szCs w:val="27"/>
        </w:rPr>
        <w:t>заявителю и членам его семьи:</w:t>
      </w:r>
    </w:p>
    <w:p w:rsidR="00AE7F24" w:rsidRPr="00F94B42" w:rsidRDefault="00AE7F24">
      <w:pPr>
        <w:pStyle w:val="ConsPlusNormal0"/>
        <w:ind w:firstLine="540"/>
        <w:jc w:val="both"/>
        <w:rPr>
          <w:rFonts w:ascii="PT Astra Serif" w:hAnsi="PT Astra Serif"/>
          <w:sz w:val="27"/>
          <w:szCs w:val="27"/>
        </w:rPr>
      </w:pPr>
    </w:p>
    <w:tbl>
      <w:tblPr>
        <w:tblW w:w="102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4650"/>
        <w:gridCol w:w="1587"/>
        <w:gridCol w:w="3452"/>
      </w:tblGrid>
      <w:tr w:rsidR="00AE7F24" w:rsidRPr="00F94B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7A5F55">
            <w:pPr>
              <w:pStyle w:val="ConsPlusNormal0"/>
              <w:ind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94B42">
              <w:rPr>
                <w:rFonts w:ascii="PT Astra Serif" w:hAnsi="PT Astra Serif"/>
                <w:sz w:val="27"/>
                <w:szCs w:val="27"/>
              </w:rPr>
              <w:t>N 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7A5F55">
            <w:pPr>
              <w:pStyle w:val="ConsPlusNormal0"/>
              <w:ind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94B42">
              <w:rPr>
                <w:rFonts w:ascii="PT Astra Serif" w:hAnsi="PT Astra Serif"/>
                <w:sz w:val="27"/>
                <w:szCs w:val="27"/>
              </w:rPr>
              <w:t>Ф.И.О. члена семьи (полностью)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7A5F55">
            <w:pPr>
              <w:pStyle w:val="ConsPlusNormal0"/>
              <w:ind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94B42">
              <w:rPr>
                <w:rFonts w:ascii="PT Astra Serif" w:hAnsi="PT Astra Serif"/>
                <w:sz w:val="27"/>
                <w:szCs w:val="27"/>
              </w:rPr>
              <w:t>Дата рождения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7A5F55">
            <w:pPr>
              <w:pStyle w:val="ConsPlusNormal0"/>
              <w:ind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94B42">
              <w:rPr>
                <w:rFonts w:ascii="PT Astra Serif" w:hAnsi="PT Astra Serif"/>
                <w:sz w:val="27"/>
                <w:szCs w:val="27"/>
              </w:rPr>
              <w:t>Данные паспорта, свидетельства о рождении (серия, номер, кем и когда выдан), СНИЛС</w:t>
            </w:r>
          </w:p>
        </w:tc>
      </w:tr>
      <w:tr w:rsidR="00AE7F24" w:rsidRPr="00F94B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7A5F55">
            <w:pPr>
              <w:pStyle w:val="ConsPlusNormal0"/>
              <w:ind w:firstLine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F94B42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AE7F24" w:rsidRPr="00F94B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7A5F55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  <w:r w:rsidRPr="00F94B42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AE7F24" w:rsidRPr="00F94B42" w:rsidRDefault="00AE7F24">
      <w:pPr>
        <w:pStyle w:val="ConsPlusNormal0"/>
        <w:ind w:firstLine="540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pStyle w:val="ConsPlusNormal0"/>
        <w:ind w:firstLine="54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 xml:space="preserve">Руководствуясь </w:t>
      </w:r>
      <w:hyperlink r:id="rId11">
        <w:r w:rsidRPr="00F94B42">
          <w:rPr>
            <w:rFonts w:ascii="PT Astra Serif" w:hAnsi="PT Astra Serif"/>
            <w:color w:val="111111"/>
            <w:sz w:val="27"/>
            <w:szCs w:val="27"/>
          </w:rPr>
          <w:t>Законом</w:t>
        </w:r>
      </w:hyperlink>
      <w:r w:rsidRPr="00F94B42">
        <w:rPr>
          <w:rFonts w:ascii="PT Astra Serif" w:hAnsi="PT Astra Serif"/>
          <w:color w:val="111111"/>
          <w:sz w:val="27"/>
          <w:szCs w:val="27"/>
        </w:rPr>
        <w:t xml:space="preserve"> Рос</w:t>
      </w:r>
      <w:r w:rsidRPr="00F94B42">
        <w:rPr>
          <w:rFonts w:ascii="PT Astra Serif" w:hAnsi="PT Astra Serif"/>
          <w:sz w:val="27"/>
          <w:szCs w:val="27"/>
        </w:rPr>
        <w:t xml:space="preserve">сийской Федерации от 04.07.1991 № 1541-1 «О приватизации жилищного фонда в Российской Федерации», прошу передать жилое </w:t>
      </w:r>
      <w:r w:rsidRPr="00F94B42">
        <w:rPr>
          <w:rFonts w:ascii="PT Astra Serif" w:hAnsi="PT Astra Serif"/>
          <w:sz w:val="27"/>
          <w:szCs w:val="27"/>
        </w:rPr>
        <w:lastRenderedPageBreak/>
        <w:t xml:space="preserve">помещение в долевую собственность нанимателя </w:t>
      </w:r>
      <w:r w:rsidRPr="00F94B42">
        <w:rPr>
          <w:rFonts w:ascii="PT Astra Serif" w:hAnsi="PT Astra Serif"/>
          <w:i/>
          <w:iCs/>
          <w:sz w:val="27"/>
          <w:szCs w:val="27"/>
        </w:rPr>
        <w:t>(и членов его семьи)</w:t>
      </w:r>
      <w:r w:rsidRPr="00F94B42">
        <w:rPr>
          <w:rFonts w:ascii="PT Astra Serif" w:hAnsi="PT Astra Serif"/>
          <w:sz w:val="27"/>
          <w:szCs w:val="27"/>
        </w:rPr>
        <w:t xml:space="preserve"> в следующих размерах: ____________________________ (или: совместную собственность без определения долей).</w:t>
      </w:r>
    </w:p>
    <w:p w:rsidR="00AE7F24" w:rsidRPr="00F94B42" w:rsidRDefault="007A5F55">
      <w:pPr>
        <w:pStyle w:val="ConsPlusNormal0"/>
        <w:spacing w:before="240"/>
        <w:ind w:firstLine="54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Решение по заявлению прошу вручить лично в Уполномоченном органе/в многофункциональном центре  (или: представить в форме электронного документа).</w:t>
      </w:r>
    </w:p>
    <w:p w:rsidR="00AE7F24" w:rsidRPr="00F94B42" w:rsidRDefault="007A5F55">
      <w:pPr>
        <w:pStyle w:val="ConsPlusNormal0"/>
        <w:spacing w:before="240"/>
        <w:ind w:firstLine="54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Прилагаемые документы:</w:t>
      </w:r>
    </w:p>
    <w:p w:rsidR="00AE7F24" w:rsidRPr="00F94B42" w:rsidRDefault="007A5F55">
      <w:pPr>
        <w:pStyle w:val="ConsPlusNormal0"/>
        <w:spacing w:before="240"/>
        <w:ind w:firstLine="540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____________________</w:t>
      </w:r>
    </w:p>
    <w:p w:rsidR="00AE7F24" w:rsidRPr="00F94B42" w:rsidRDefault="00AE7F24">
      <w:pPr>
        <w:pStyle w:val="ConsPlusNormal0"/>
        <w:spacing w:before="240"/>
        <w:ind w:firstLine="540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AE7F24">
      <w:pPr>
        <w:pStyle w:val="affa"/>
        <w:jc w:val="center"/>
        <w:rPr>
          <w:rFonts w:ascii="PT Astra Serif" w:hAnsi="PT Astra Serif"/>
          <w:sz w:val="27"/>
          <w:szCs w:val="27"/>
        </w:rPr>
      </w:pPr>
    </w:p>
    <w:tbl>
      <w:tblPr>
        <w:tblW w:w="10200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67"/>
        <w:gridCol w:w="343"/>
        <w:gridCol w:w="5508"/>
        <w:gridCol w:w="332"/>
        <w:gridCol w:w="2550"/>
      </w:tblGrid>
      <w:tr w:rsidR="00AE7F24" w:rsidRPr="00F94B42">
        <w:tc>
          <w:tcPr>
            <w:tcW w:w="1467" w:type="dxa"/>
          </w:tcPr>
          <w:p w:rsidR="00AE7F24" w:rsidRPr="00F94B42" w:rsidRDefault="007A5F55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  <w:r w:rsidRPr="00F94B42">
              <w:rPr>
                <w:rFonts w:ascii="PT Astra Serif" w:hAnsi="PT Astra Serif"/>
                <w:sz w:val="27"/>
                <w:szCs w:val="27"/>
              </w:rPr>
              <w:t>Заявитель:</w:t>
            </w:r>
          </w:p>
        </w:tc>
        <w:tc>
          <w:tcPr>
            <w:tcW w:w="343" w:type="dxa"/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508" w:type="dxa"/>
            <w:tcBorders>
              <w:bottom w:val="single" w:sz="4" w:space="0" w:color="000000"/>
            </w:tcBorders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32" w:type="dxa"/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AE7F24" w:rsidRPr="00F94B42">
        <w:tc>
          <w:tcPr>
            <w:tcW w:w="1467" w:type="dxa"/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43" w:type="dxa"/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508" w:type="dxa"/>
            <w:tcBorders>
              <w:top w:val="single" w:sz="4" w:space="0" w:color="000000"/>
            </w:tcBorders>
          </w:tcPr>
          <w:p w:rsidR="00AE7F24" w:rsidRPr="00F94B42" w:rsidRDefault="007A5F55">
            <w:pPr>
              <w:pStyle w:val="ConsPlusNormal0"/>
              <w:ind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94B42">
              <w:rPr>
                <w:rFonts w:ascii="PT Astra Serif" w:hAnsi="PT Astra Serif"/>
                <w:sz w:val="27"/>
                <w:szCs w:val="27"/>
              </w:rPr>
              <w:t>(Ф.И.О. полностью)</w:t>
            </w:r>
          </w:p>
        </w:tc>
        <w:tc>
          <w:tcPr>
            <w:tcW w:w="332" w:type="dxa"/>
          </w:tcPr>
          <w:p w:rsidR="00AE7F24" w:rsidRPr="00F94B42" w:rsidRDefault="00AE7F24">
            <w:pPr>
              <w:pStyle w:val="ConsPlusNormal0"/>
              <w:ind w:firstLine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AE7F24" w:rsidRPr="00F94B42" w:rsidRDefault="007A5F55">
            <w:pPr>
              <w:pStyle w:val="ConsPlusNormal0"/>
              <w:ind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94B42">
              <w:rPr>
                <w:rFonts w:ascii="PT Astra Serif" w:hAnsi="PT Astra Serif"/>
                <w:sz w:val="27"/>
                <w:szCs w:val="27"/>
              </w:rPr>
              <w:t>(подпись)</w:t>
            </w:r>
          </w:p>
        </w:tc>
      </w:tr>
    </w:tbl>
    <w:p w:rsidR="00AE7F24" w:rsidRPr="00F94B42" w:rsidRDefault="00AE7F24">
      <w:pPr>
        <w:jc w:val="center"/>
        <w:rPr>
          <w:rFonts w:ascii="PT Astra Serif" w:hAnsi="PT Astra Serif"/>
          <w:sz w:val="27"/>
          <w:szCs w:val="27"/>
        </w:rPr>
      </w:pPr>
    </w:p>
    <w:p w:rsidR="00AE7F24" w:rsidRPr="00F94B42" w:rsidRDefault="00AE7F24">
      <w:pPr>
        <w:pStyle w:val="affa"/>
        <w:jc w:val="center"/>
        <w:rPr>
          <w:rFonts w:ascii="PT Astra Serif" w:hAnsi="PT Astra Serif"/>
          <w:sz w:val="27"/>
          <w:szCs w:val="27"/>
        </w:rPr>
      </w:pPr>
    </w:p>
    <w:p w:rsidR="00AE7F24" w:rsidRPr="00F94B42" w:rsidRDefault="00AE7F24">
      <w:pPr>
        <w:pStyle w:val="affa"/>
        <w:jc w:val="center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pStyle w:val="affa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СОГЛАСИЕ</w:t>
      </w:r>
    </w:p>
    <w:p w:rsidR="00AE7F24" w:rsidRPr="00F94B42" w:rsidRDefault="007A5F55">
      <w:pPr>
        <w:pStyle w:val="affa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на обработку персональных данных гражданина,</w:t>
      </w:r>
    </w:p>
    <w:p w:rsidR="00AE7F24" w:rsidRPr="00F94B42" w:rsidRDefault="007A5F55">
      <w:pPr>
        <w:pStyle w:val="affa"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>обратившегося за предоставлением муниципальной услуги</w:t>
      </w:r>
    </w:p>
    <w:p w:rsidR="00AE7F24" w:rsidRPr="00F94B42" w:rsidRDefault="00AE7F24">
      <w:pPr>
        <w:pStyle w:val="affa"/>
        <w:jc w:val="both"/>
        <w:rPr>
          <w:rFonts w:ascii="PT Astra Serif" w:hAnsi="PT Astra Serif" w:cs="Times New Roman"/>
          <w:sz w:val="27"/>
          <w:szCs w:val="27"/>
        </w:rPr>
      </w:pPr>
    </w:p>
    <w:p w:rsidR="00AE7F24" w:rsidRPr="00F94B42" w:rsidRDefault="007A5F55">
      <w:pPr>
        <w:pStyle w:val="affa"/>
        <w:ind w:firstLine="708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В соответствии с требованиями </w:t>
      </w:r>
      <w:hyperlink r:id="rId12" w:tgtFrame="consultantplus://offline/ref=F89CC3D4683BF6DF580DD019FAD3DD69072F878CFD0208D8AA08A634689D976F99C0DA682459AC13D572555671C6E4107D2889759FCA49FFx6gFH">
        <w:r w:rsidRPr="00F94B42">
          <w:rPr>
            <w:rFonts w:ascii="PT Astra Serif" w:hAnsi="PT Astra Serif" w:cs="Times New Roman"/>
            <w:sz w:val="27"/>
            <w:szCs w:val="27"/>
          </w:rPr>
          <w:t>статьи 9</w:t>
        </w:r>
      </w:hyperlink>
      <w:r w:rsidRPr="00F94B42">
        <w:rPr>
          <w:rFonts w:ascii="PT Astra Serif" w:hAnsi="PT Astra Serif" w:cs="Times New Roman"/>
          <w:sz w:val="27"/>
          <w:szCs w:val="27"/>
        </w:rPr>
        <w:t xml:space="preserve"> Федерального закона от 27.07.2006 </w:t>
      </w:r>
      <w:r w:rsidR="003F07B4">
        <w:rPr>
          <w:rFonts w:ascii="PT Astra Serif" w:hAnsi="PT Astra Serif" w:cs="Times New Roman"/>
          <w:sz w:val="27"/>
          <w:szCs w:val="27"/>
        </w:rPr>
        <w:t xml:space="preserve">          </w:t>
      </w:r>
      <w:r w:rsidRPr="00F94B42">
        <w:rPr>
          <w:rFonts w:ascii="PT Astra Serif" w:hAnsi="PT Astra Serif" w:cs="Times New Roman"/>
          <w:sz w:val="27"/>
          <w:szCs w:val="27"/>
        </w:rPr>
        <w:t xml:space="preserve">N 152-ФЗ </w:t>
      </w:r>
      <w:r w:rsidR="003F07B4">
        <w:rPr>
          <w:rFonts w:ascii="PT Astra Serif" w:hAnsi="PT Astra Serif" w:cs="Times New Roman"/>
          <w:sz w:val="27"/>
          <w:szCs w:val="27"/>
        </w:rPr>
        <w:t>«</w:t>
      </w:r>
      <w:r w:rsidRPr="00F94B42">
        <w:rPr>
          <w:rFonts w:ascii="PT Astra Serif" w:hAnsi="PT Astra Serif" w:cs="Times New Roman"/>
          <w:sz w:val="27"/>
          <w:szCs w:val="27"/>
        </w:rPr>
        <w:t>О персональных данных</w:t>
      </w:r>
      <w:r w:rsidR="003F07B4">
        <w:rPr>
          <w:rFonts w:ascii="PT Astra Serif" w:hAnsi="PT Astra Serif" w:cs="Times New Roman"/>
          <w:sz w:val="27"/>
          <w:szCs w:val="27"/>
        </w:rPr>
        <w:t>»</w:t>
      </w:r>
      <w:r w:rsidRPr="00F94B42">
        <w:rPr>
          <w:rFonts w:ascii="PT Astra Serif" w:hAnsi="PT Astra Serif" w:cs="Times New Roman"/>
          <w:sz w:val="27"/>
          <w:szCs w:val="27"/>
        </w:rPr>
        <w:t xml:space="preserve">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AE7F24" w:rsidRPr="00F94B42" w:rsidRDefault="007A5F55">
      <w:pPr>
        <w:pStyle w:val="affa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ab/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AE7F24" w:rsidRPr="00F94B42" w:rsidRDefault="007A5F55">
      <w:pPr>
        <w:pStyle w:val="affa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ab/>
        <w:t xml:space="preserve">Подтверждаю, что ознакомлен(а) с положениями Федерального </w:t>
      </w:r>
      <w:hyperlink r:id="rId13" w:tgtFrame="consultantplus://offline/ref=F89CC3D4683BF6DF580DD019FAD3DD69072F878CFD0208D8AA08A634689D976F8BC082642550B014DC67030737x9g2H">
        <w:r w:rsidRPr="00F94B42">
          <w:rPr>
            <w:rFonts w:ascii="PT Astra Serif" w:hAnsi="PT Astra Serif" w:cs="Times New Roman"/>
            <w:sz w:val="27"/>
            <w:szCs w:val="27"/>
          </w:rPr>
          <w:t>закона</w:t>
        </w:r>
      </w:hyperlink>
      <w:r w:rsidRPr="00F94B42">
        <w:rPr>
          <w:rFonts w:ascii="PT Astra Serif" w:hAnsi="PT Astra Serif" w:cs="Times New Roman"/>
          <w:sz w:val="27"/>
          <w:szCs w:val="27"/>
        </w:rPr>
        <w:t xml:space="preserve"> </w:t>
      </w:r>
      <w:r w:rsidR="003F07B4">
        <w:rPr>
          <w:rFonts w:ascii="PT Astra Serif" w:hAnsi="PT Astra Serif" w:cs="Times New Roman"/>
          <w:sz w:val="27"/>
          <w:szCs w:val="27"/>
        </w:rPr>
        <w:t xml:space="preserve">                         </w:t>
      </w:r>
      <w:r w:rsidRPr="00F94B42">
        <w:rPr>
          <w:rFonts w:ascii="PT Astra Serif" w:hAnsi="PT Astra Serif" w:cs="Times New Roman"/>
          <w:sz w:val="27"/>
          <w:szCs w:val="27"/>
        </w:rPr>
        <w:t xml:space="preserve">от 27.07.2006 N 152-ФЗ </w:t>
      </w:r>
      <w:r w:rsidR="003F07B4">
        <w:rPr>
          <w:rFonts w:ascii="PT Astra Serif" w:hAnsi="PT Astra Serif" w:cs="Times New Roman"/>
          <w:sz w:val="27"/>
          <w:szCs w:val="27"/>
        </w:rPr>
        <w:t>«</w:t>
      </w:r>
      <w:r w:rsidRPr="00F94B42">
        <w:rPr>
          <w:rFonts w:ascii="PT Astra Serif" w:hAnsi="PT Astra Serif" w:cs="Times New Roman"/>
          <w:sz w:val="27"/>
          <w:szCs w:val="27"/>
        </w:rPr>
        <w:t>О персональных данных</w:t>
      </w:r>
      <w:r w:rsidR="003F07B4">
        <w:rPr>
          <w:rFonts w:ascii="PT Astra Serif" w:hAnsi="PT Astra Serif" w:cs="Times New Roman"/>
          <w:sz w:val="27"/>
          <w:szCs w:val="27"/>
        </w:rPr>
        <w:t>»</w:t>
      </w:r>
      <w:r w:rsidRPr="00F94B42">
        <w:rPr>
          <w:rFonts w:ascii="PT Astra Serif" w:hAnsi="PT Astra Serif" w:cs="Times New Roman"/>
          <w:sz w:val="27"/>
          <w:szCs w:val="27"/>
        </w:rPr>
        <w:t>, права и обязанности в области защиты персональных данных мне разъяснены.</w:t>
      </w:r>
    </w:p>
    <w:p w:rsidR="00AE7F24" w:rsidRPr="00F94B42" w:rsidRDefault="00AE7F24">
      <w:pPr>
        <w:pStyle w:val="affa"/>
        <w:jc w:val="both"/>
        <w:rPr>
          <w:rFonts w:ascii="PT Astra Serif" w:hAnsi="PT Astra Serif" w:cs="Times New Roman"/>
          <w:sz w:val="27"/>
          <w:szCs w:val="27"/>
        </w:rPr>
      </w:pPr>
    </w:p>
    <w:p w:rsidR="00AE7F24" w:rsidRPr="00F94B42" w:rsidRDefault="007A5F55">
      <w:pPr>
        <w:pStyle w:val="affa"/>
        <w:jc w:val="right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                                                     ___________/__________</w:t>
      </w:r>
    </w:p>
    <w:p w:rsidR="00AE7F24" w:rsidRPr="00F94B42" w:rsidRDefault="007A5F55">
      <w:pPr>
        <w:pStyle w:val="affa"/>
        <w:jc w:val="right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 w:cs="Times New Roman"/>
          <w:sz w:val="27"/>
          <w:szCs w:val="27"/>
        </w:rPr>
        <w:t xml:space="preserve">                                                       (подпись заявителя)</w:t>
      </w:r>
    </w:p>
    <w:p w:rsidR="00AE7F24" w:rsidRPr="00F94B42" w:rsidRDefault="00AE7F24">
      <w:pPr>
        <w:pStyle w:val="affa"/>
        <w:spacing w:before="240"/>
        <w:ind w:firstLine="540"/>
        <w:jc w:val="both"/>
        <w:rPr>
          <w:rFonts w:ascii="PT Astra Serif" w:hAnsi="PT Astra Serif" w:cs="Times New Roman"/>
          <w:sz w:val="27"/>
          <w:szCs w:val="27"/>
        </w:rPr>
      </w:pPr>
    </w:p>
    <w:p w:rsidR="00AE7F24" w:rsidRPr="00F94B42" w:rsidRDefault="00AE7F24">
      <w:pPr>
        <w:pStyle w:val="affa"/>
        <w:spacing w:before="240"/>
        <w:ind w:firstLine="540"/>
        <w:jc w:val="both"/>
        <w:rPr>
          <w:rFonts w:ascii="PT Astra Serif" w:hAnsi="PT Astra Serif" w:cs="Times New Roman"/>
          <w:sz w:val="27"/>
          <w:szCs w:val="27"/>
        </w:rPr>
      </w:pPr>
    </w:p>
    <w:p w:rsidR="00AE7F24" w:rsidRPr="00F94B42" w:rsidRDefault="00AE7F24">
      <w:pPr>
        <w:pStyle w:val="affa"/>
        <w:spacing w:before="240"/>
        <w:ind w:firstLine="540"/>
        <w:jc w:val="both"/>
        <w:rPr>
          <w:rFonts w:ascii="PT Astra Serif" w:hAnsi="PT Astra Serif" w:cs="Times New Roman"/>
          <w:sz w:val="27"/>
          <w:szCs w:val="27"/>
        </w:rPr>
      </w:pPr>
    </w:p>
    <w:p w:rsidR="00AE7F24" w:rsidRPr="00F94B42" w:rsidRDefault="00AE7F24">
      <w:pPr>
        <w:pStyle w:val="affa"/>
        <w:spacing w:before="240"/>
        <w:ind w:firstLine="540"/>
        <w:jc w:val="both"/>
        <w:rPr>
          <w:rFonts w:ascii="PT Astra Serif" w:hAnsi="PT Astra Serif" w:cs="Times New Roman"/>
          <w:sz w:val="27"/>
          <w:szCs w:val="27"/>
        </w:rPr>
      </w:pPr>
    </w:p>
    <w:p w:rsidR="00AE7F24" w:rsidRPr="00F94B42" w:rsidRDefault="00AE7F24">
      <w:pPr>
        <w:pStyle w:val="affa"/>
        <w:spacing w:before="240"/>
        <w:ind w:firstLine="540"/>
        <w:jc w:val="both"/>
        <w:rPr>
          <w:rFonts w:ascii="PT Astra Serif" w:hAnsi="PT Astra Serif" w:cs="Times New Roman"/>
          <w:sz w:val="27"/>
          <w:szCs w:val="27"/>
        </w:rPr>
      </w:pPr>
    </w:p>
    <w:p w:rsidR="00080DC0" w:rsidRPr="00F94B42" w:rsidRDefault="00080DC0" w:rsidP="00080DC0">
      <w:pPr>
        <w:pStyle w:val="1"/>
        <w:spacing w:before="0" w:after="0" w:line="240" w:lineRule="auto"/>
        <w:ind w:left="5387"/>
        <w:contextualSpacing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lastRenderedPageBreak/>
        <w:t>Приложение № 2</w:t>
      </w:r>
    </w:p>
    <w:p w:rsidR="00080DC0" w:rsidRPr="00F94B42" w:rsidRDefault="00080DC0" w:rsidP="00080DC0">
      <w:pPr>
        <w:widowControl w:val="0"/>
        <w:tabs>
          <w:tab w:val="center" w:pos="0"/>
        </w:tabs>
        <w:spacing w:after="0" w:line="240" w:lineRule="auto"/>
        <w:ind w:left="5387"/>
        <w:jc w:val="center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к административному регламенту</w:t>
      </w:r>
    </w:p>
    <w:p w:rsidR="00080DC0" w:rsidRPr="00F94B42" w:rsidRDefault="00080DC0" w:rsidP="00080DC0">
      <w:pPr>
        <w:widowControl w:val="0"/>
        <w:tabs>
          <w:tab w:val="center" w:pos="0"/>
        </w:tabs>
        <w:spacing w:after="0" w:line="240" w:lineRule="auto"/>
        <w:ind w:left="5387"/>
        <w:jc w:val="center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</w:p>
    <w:p w:rsidR="00AE7F24" w:rsidRPr="00F94B42" w:rsidRDefault="00AE7F24">
      <w:pPr>
        <w:pStyle w:val="affa"/>
        <w:jc w:val="center"/>
        <w:rPr>
          <w:rFonts w:ascii="PT Astra Serif" w:hAnsi="PT Astra Serif"/>
          <w:b/>
          <w:sz w:val="27"/>
          <w:szCs w:val="27"/>
        </w:rPr>
      </w:pPr>
    </w:p>
    <w:p w:rsidR="00AE7F24" w:rsidRPr="00F94B42" w:rsidRDefault="00AE7F24">
      <w:pPr>
        <w:pStyle w:val="affa"/>
        <w:jc w:val="center"/>
        <w:rPr>
          <w:rFonts w:ascii="PT Astra Serif" w:hAnsi="PT Astra Serif"/>
          <w:b/>
          <w:sz w:val="27"/>
          <w:szCs w:val="27"/>
        </w:rPr>
      </w:pPr>
    </w:p>
    <w:p w:rsidR="00AE7F24" w:rsidRPr="00F94B42" w:rsidRDefault="007A5F55">
      <w:pPr>
        <w:pStyle w:val="affa"/>
        <w:jc w:val="center"/>
        <w:rPr>
          <w:rFonts w:ascii="PT Astra Serif" w:hAnsi="PT Astra Serif" w:cs="Arial"/>
          <w:b/>
          <w:sz w:val="27"/>
          <w:szCs w:val="27"/>
        </w:rPr>
      </w:pPr>
      <w:bookmarkStart w:id="2" w:name="_Toc107826868"/>
      <w:r w:rsidRPr="00F94B42">
        <w:rPr>
          <w:rFonts w:ascii="PT Astra Serif" w:hAnsi="PT Astra Serif"/>
          <w:b/>
          <w:sz w:val="27"/>
          <w:szCs w:val="27"/>
        </w:rPr>
        <w:t xml:space="preserve">Форма решения о </w:t>
      </w:r>
      <w:bookmarkEnd w:id="2"/>
      <w:r w:rsidRPr="00F94B42">
        <w:rPr>
          <w:rFonts w:ascii="PT Astra Serif" w:hAnsi="PT Astra Serif"/>
          <w:b/>
          <w:sz w:val="27"/>
          <w:szCs w:val="27"/>
        </w:rPr>
        <w:t>заключении договора передачи жилого помещения в собственность граждан</w:t>
      </w:r>
    </w:p>
    <w:p w:rsidR="00AE7F24" w:rsidRPr="00F94B42" w:rsidRDefault="007A5F55">
      <w:pPr>
        <w:spacing w:after="160" w:line="240" w:lineRule="auto"/>
        <w:ind w:left="142"/>
        <w:jc w:val="center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________________________________________________________________________</w:t>
      </w:r>
    </w:p>
    <w:p w:rsidR="00AE7F24" w:rsidRPr="00F94B42" w:rsidRDefault="00AE7F24">
      <w:pPr>
        <w:spacing w:after="0" w:line="240" w:lineRule="auto"/>
        <w:ind w:left="142"/>
        <w:jc w:val="center"/>
        <w:rPr>
          <w:rFonts w:ascii="PT Astra Serif" w:hAnsi="PT Astra Serif"/>
          <w:sz w:val="27"/>
          <w:szCs w:val="27"/>
        </w:rPr>
      </w:pPr>
    </w:p>
    <w:p w:rsidR="00AE7F24" w:rsidRPr="00F94B42" w:rsidRDefault="00AE7F24">
      <w:pPr>
        <w:spacing w:after="160" w:line="240" w:lineRule="auto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0" w:line="240" w:lineRule="auto"/>
        <w:ind w:left="4395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Кому: ____________________________________</w:t>
      </w:r>
    </w:p>
    <w:p w:rsidR="00AE7F24" w:rsidRPr="00F94B42" w:rsidRDefault="00AE7F24">
      <w:pPr>
        <w:spacing w:after="0" w:line="240" w:lineRule="auto"/>
        <w:ind w:left="4395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0" w:line="240" w:lineRule="auto"/>
        <w:ind w:left="4395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Контактные данные: ________________________</w:t>
      </w:r>
    </w:p>
    <w:p w:rsidR="00AE7F24" w:rsidRPr="00F94B42" w:rsidRDefault="00AE7F24">
      <w:pPr>
        <w:spacing w:after="0" w:line="240" w:lineRule="auto"/>
        <w:ind w:left="4395"/>
        <w:rPr>
          <w:rFonts w:ascii="PT Astra Serif" w:hAnsi="PT Astra Serif"/>
          <w:sz w:val="27"/>
          <w:szCs w:val="27"/>
        </w:rPr>
      </w:pPr>
    </w:p>
    <w:p w:rsidR="00AE7F24" w:rsidRPr="00F94B42" w:rsidRDefault="00AE7F24">
      <w:pPr>
        <w:spacing w:after="0" w:line="240" w:lineRule="auto"/>
        <w:ind w:left="4395"/>
        <w:rPr>
          <w:rFonts w:ascii="PT Astra Serif" w:hAnsi="PT Astra Serif"/>
          <w:sz w:val="27"/>
          <w:szCs w:val="27"/>
        </w:rPr>
      </w:pPr>
    </w:p>
    <w:p w:rsidR="00AE7F24" w:rsidRPr="00F94B42" w:rsidRDefault="00AE7F24">
      <w:pPr>
        <w:spacing w:after="0" w:line="240" w:lineRule="auto"/>
        <w:ind w:left="4395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b/>
          <w:sz w:val="27"/>
          <w:szCs w:val="27"/>
        </w:rPr>
        <w:t>РЕШЕНИЕ</w:t>
      </w:r>
    </w:p>
    <w:p w:rsidR="00AE7F24" w:rsidRPr="00F94B42" w:rsidRDefault="007A5F55">
      <w:pPr>
        <w:spacing w:after="16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b/>
          <w:bCs/>
          <w:sz w:val="27"/>
          <w:szCs w:val="27"/>
        </w:rPr>
        <w:t>о заключении договора передачи жилого помещения в собственность граждан</w:t>
      </w:r>
    </w:p>
    <w:tbl>
      <w:tblPr>
        <w:tblW w:w="9495" w:type="dxa"/>
        <w:tblInd w:w="216" w:type="dxa"/>
        <w:tblLayout w:type="fixed"/>
        <w:tblLook w:val="04A0"/>
      </w:tblPr>
      <w:tblGrid>
        <w:gridCol w:w="564"/>
        <w:gridCol w:w="2406"/>
        <w:gridCol w:w="3265"/>
        <w:gridCol w:w="702"/>
        <w:gridCol w:w="2558"/>
      </w:tblGrid>
      <w:tr w:rsidR="00AE7F24" w:rsidRPr="00F94B42">
        <w:trPr>
          <w:trHeight w:val="340"/>
        </w:trPr>
        <w:tc>
          <w:tcPr>
            <w:tcW w:w="564" w:type="dxa"/>
          </w:tcPr>
          <w:p w:rsidR="00AE7F24" w:rsidRPr="00F94B42" w:rsidRDefault="007A5F55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b/>
                <w:bCs/>
                <w:i/>
                <w:iCs/>
                <w:sz w:val="27"/>
                <w:szCs w:val="27"/>
              </w:rPr>
              <w:t>от</w:t>
            </w:r>
          </w:p>
        </w:tc>
        <w:tc>
          <w:tcPr>
            <w:tcW w:w="2406" w:type="dxa"/>
          </w:tcPr>
          <w:p w:rsidR="00AE7F24" w:rsidRPr="00F94B42" w:rsidRDefault="00AE7F2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265" w:type="dxa"/>
          </w:tcPr>
          <w:p w:rsidR="00AE7F24" w:rsidRPr="00F94B42" w:rsidRDefault="00AE7F24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702" w:type="dxa"/>
          </w:tcPr>
          <w:p w:rsidR="00AE7F24" w:rsidRPr="00F94B42" w:rsidRDefault="007A5F55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b/>
                <w:bCs/>
                <w:i/>
                <w:iCs/>
                <w:sz w:val="27"/>
                <w:szCs w:val="27"/>
              </w:rPr>
              <w:t>№</w:t>
            </w:r>
          </w:p>
        </w:tc>
        <w:tc>
          <w:tcPr>
            <w:tcW w:w="2558" w:type="dxa"/>
          </w:tcPr>
          <w:p w:rsidR="00AE7F24" w:rsidRPr="00F94B42" w:rsidRDefault="00AE7F2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AE7F24" w:rsidRPr="00F94B42" w:rsidRDefault="00AE7F24">
      <w:pPr>
        <w:spacing w:after="160" w:line="240" w:lineRule="auto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120" w:line="240" w:lineRule="auto"/>
        <w:ind w:firstLine="709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По результатам рассмотрения заявления от ________________ № ___________ (Заявитель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Подлинники Договора можно получить по адресу_________.</w:t>
      </w:r>
    </w:p>
    <w:p w:rsidR="00AE7F24" w:rsidRPr="00F94B42" w:rsidRDefault="00AE7F24">
      <w:pPr>
        <w:spacing w:after="120" w:line="240" w:lineRule="auto"/>
        <w:ind w:firstLine="709"/>
        <w:rPr>
          <w:rFonts w:ascii="PT Astra Serif" w:hAnsi="PT Astra Serif"/>
          <w:sz w:val="27"/>
          <w:szCs w:val="27"/>
        </w:rPr>
      </w:pPr>
    </w:p>
    <w:p w:rsidR="00AE7F24" w:rsidRPr="00F94B42" w:rsidRDefault="00AE7F24">
      <w:pPr>
        <w:spacing w:after="160" w:line="240" w:lineRule="auto"/>
        <w:ind w:firstLine="709"/>
        <w:rPr>
          <w:rFonts w:ascii="PT Astra Serif" w:hAnsi="PT Astra Serif"/>
          <w:sz w:val="27"/>
          <w:szCs w:val="27"/>
        </w:rPr>
      </w:pPr>
    </w:p>
    <w:p w:rsidR="00AE7F24" w:rsidRPr="00F94B42" w:rsidRDefault="00AE7F24">
      <w:pPr>
        <w:spacing w:after="160" w:line="240" w:lineRule="auto"/>
        <w:ind w:firstLine="709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160" w:line="240" w:lineRule="auto"/>
        <w:ind w:firstLine="709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Дополнительная информация:</w:t>
      </w:r>
    </w:p>
    <w:tbl>
      <w:tblPr>
        <w:tblW w:w="9627" w:type="dxa"/>
        <w:tblInd w:w="216" w:type="dxa"/>
        <w:tblLayout w:type="fixed"/>
        <w:tblLook w:val="04A0"/>
      </w:tblPr>
      <w:tblGrid>
        <w:gridCol w:w="5101"/>
        <w:gridCol w:w="4526"/>
      </w:tblGrid>
      <w:tr w:rsidR="00AE7F24" w:rsidRPr="00F94B42">
        <w:tc>
          <w:tcPr>
            <w:tcW w:w="5100" w:type="dxa"/>
          </w:tcPr>
          <w:p w:rsidR="00AE7F24" w:rsidRPr="00F94B42" w:rsidRDefault="00AE7F24">
            <w:pPr>
              <w:keepNext/>
              <w:keepLines/>
              <w:widowControl w:val="0"/>
              <w:spacing w:after="160" w:line="240" w:lineRule="auto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  <w:p w:rsidR="00AE7F24" w:rsidRPr="00F94B42" w:rsidRDefault="007A5F55">
            <w:pPr>
              <w:keepNext/>
              <w:keepLines/>
              <w:widowControl w:val="0"/>
              <w:spacing w:after="160" w:line="240" w:lineRule="auto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b/>
                <w:bCs/>
                <w:i/>
                <w:iCs/>
                <w:sz w:val="27"/>
                <w:szCs w:val="27"/>
              </w:rPr>
              <w:t>Должность, ФИО сотрудника,</w:t>
            </w:r>
          </w:p>
          <w:p w:rsidR="00AE7F24" w:rsidRPr="00F94B42" w:rsidRDefault="007A5F55">
            <w:pPr>
              <w:keepNext/>
              <w:keepLines/>
              <w:widowControl w:val="0"/>
              <w:spacing w:after="160" w:line="240" w:lineRule="auto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b/>
                <w:bCs/>
                <w:i/>
                <w:iCs/>
                <w:sz w:val="27"/>
                <w:szCs w:val="27"/>
              </w:rPr>
              <w:t>принявшего решение</w:t>
            </w:r>
          </w:p>
          <w:p w:rsidR="00AE7F24" w:rsidRPr="00F94B42" w:rsidRDefault="00AE7F24">
            <w:pPr>
              <w:keepNext/>
              <w:keepLines/>
              <w:widowControl w:val="0"/>
              <w:spacing w:after="160" w:line="240" w:lineRule="auto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  <w:tc>
          <w:tcPr>
            <w:tcW w:w="4526" w:type="dxa"/>
          </w:tcPr>
          <w:p w:rsidR="00AE7F24" w:rsidRPr="00F94B42" w:rsidRDefault="007A5F5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b/>
                <w:bCs/>
                <w:i/>
                <w:iCs/>
                <w:sz w:val="27"/>
                <w:szCs w:val="27"/>
              </w:rPr>
              <w:t>Подпись</w:t>
            </w:r>
          </w:p>
        </w:tc>
      </w:tr>
    </w:tbl>
    <w:p w:rsidR="00AE7F24" w:rsidRPr="00F94B42" w:rsidRDefault="00AE7F24">
      <w:pPr>
        <w:widowControl w:val="0"/>
        <w:pBdr>
          <w:bottom w:val="single" w:sz="12" w:space="1" w:color="000000"/>
        </w:pBdr>
        <w:spacing w:after="0" w:line="240" w:lineRule="auto"/>
        <w:jc w:val="right"/>
        <w:outlineLvl w:val="1"/>
        <w:rPr>
          <w:rFonts w:ascii="PT Astra Serif" w:hAnsi="PT Astra Serif"/>
          <w:sz w:val="27"/>
          <w:szCs w:val="27"/>
        </w:rPr>
      </w:pPr>
    </w:p>
    <w:p w:rsidR="00AE7F24" w:rsidRDefault="00AE7F24">
      <w:pPr>
        <w:widowControl w:val="0"/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E14C84" w:rsidRPr="00F94B42" w:rsidRDefault="00E14C84">
      <w:pPr>
        <w:widowControl w:val="0"/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080DC0" w:rsidRPr="00F94B42" w:rsidRDefault="00080DC0" w:rsidP="00080DC0">
      <w:pPr>
        <w:pStyle w:val="1"/>
        <w:spacing w:before="0" w:after="0" w:line="240" w:lineRule="auto"/>
        <w:ind w:left="5387"/>
        <w:contextualSpacing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lastRenderedPageBreak/>
        <w:t>Приложение № 3</w:t>
      </w:r>
    </w:p>
    <w:p w:rsidR="00080DC0" w:rsidRPr="00F94B42" w:rsidRDefault="00080DC0" w:rsidP="00080DC0">
      <w:pPr>
        <w:widowControl w:val="0"/>
        <w:tabs>
          <w:tab w:val="center" w:pos="0"/>
        </w:tabs>
        <w:spacing w:after="0" w:line="240" w:lineRule="auto"/>
        <w:ind w:left="5387"/>
        <w:jc w:val="center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к административному регламенту</w:t>
      </w:r>
    </w:p>
    <w:p w:rsidR="00080DC0" w:rsidRPr="00F94B42" w:rsidRDefault="00080DC0" w:rsidP="00080DC0">
      <w:pPr>
        <w:widowControl w:val="0"/>
        <w:tabs>
          <w:tab w:val="center" w:pos="0"/>
        </w:tabs>
        <w:spacing w:after="0" w:line="240" w:lineRule="auto"/>
        <w:ind w:left="5387"/>
        <w:jc w:val="center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</w:p>
    <w:p w:rsidR="00AE7F24" w:rsidRPr="00F94B42" w:rsidRDefault="00AE7F24">
      <w:pPr>
        <w:pStyle w:val="affa"/>
        <w:ind w:firstLine="6946"/>
        <w:jc w:val="right"/>
        <w:rPr>
          <w:rFonts w:ascii="PT Astra Serif" w:hAnsi="PT Astra Serif"/>
          <w:b/>
          <w:sz w:val="27"/>
          <w:szCs w:val="27"/>
        </w:rPr>
      </w:pPr>
    </w:p>
    <w:p w:rsidR="00AE7F24" w:rsidRPr="00F94B42" w:rsidRDefault="00AE7F24">
      <w:pPr>
        <w:pStyle w:val="affa"/>
        <w:jc w:val="center"/>
        <w:rPr>
          <w:rFonts w:ascii="PT Astra Serif" w:hAnsi="PT Astra Serif"/>
          <w:b/>
          <w:sz w:val="27"/>
          <w:szCs w:val="27"/>
        </w:rPr>
      </w:pPr>
    </w:p>
    <w:p w:rsidR="00AE7F24" w:rsidRPr="00F94B42" w:rsidRDefault="00AE7F24">
      <w:pPr>
        <w:pStyle w:val="affa"/>
        <w:jc w:val="center"/>
        <w:rPr>
          <w:rFonts w:ascii="PT Astra Serif" w:hAnsi="PT Astra Serif"/>
          <w:b/>
          <w:sz w:val="27"/>
          <w:szCs w:val="27"/>
        </w:rPr>
      </w:pPr>
    </w:p>
    <w:p w:rsidR="00AE7F24" w:rsidRPr="00F94B42" w:rsidRDefault="007A5F55">
      <w:pPr>
        <w:pStyle w:val="affa"/>
        <w:jc w:val="center"/>
        <w:rPr>
          <w:rFonts w:ascii="PT Astra Serif" w:hAnsi="PT Astra Serif" w:cs="Arial"/>
          <w:b/>
          <w:sz w:val="27"/>
          <w:szCs w:val="27"/>
        </w:rPr>
      </w:pPr>
      <w:bookmarkStart w:id="3" w:name="_Toc107826870"/>
      <w:r w:rsidRPr="00F94B42">
        <w:rPr>
          <w:rFonts w:ascii="PT Astra Serif" w:hAnsi="PT Astra Serif"/>
          <w:b/>
          <w:sz w:val="27"/>
          <w:szCs w:val="27"/>
        </w:rPr>
        <w:t xml:space="preserve">Форма решения об отказе в </w:t>
      </w:r>
      <w:bookmarkEnd w:id="3"/>
      <w:r w:rsidRPr="00F94B42">
        <w:rPr>
          <w:rFonts w:ascii="PT Astra Serif" w:hAnsi="PT Astra Serif"/>
          <w:b/>
          <w:sz w:val="27"/>
          <w:szCs w:val="27"/>
        </w:rPr>
        <w:t>приватизации жилого помещения</w:t>
      </w:r>
    </w:p>
    <w:p w:rsidR="00AE7F24" w:rsidRPr="00F94B42" w:rsidRDefault="007A5F55">
      <w:pPr>
        <w:spacing w:after="160" w:line="240" w:lineRule="auto"/>
        <w:ind w:left="142"/>
        <w:jc w:val="center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________________________________________________________________________</w:t>
      </w:r>
    </w:p>
    <w:p w:rsidR="00AE7F24" w:rsidRPr="00F94B42" w:rsidRDefault="00AE7F24">
      <w:pPr>
        <w:tabs>
          <w:tab w:val="left" w:pos="1092"/>
        </w:tabs>
        <w:spacing w:line="240" w:lineRule="auto"/>
        <w:rPr>
          <w:rFonts w:ascii="PT Astra Serif" w:hAnsi="PT Astra Serif"/>
          <w:bCs/>
          <w:sz w:val="27"/>
          <w:szCs w:val="27"/>
        </w:rPr>
      </w:pPr>
    </w:p>
    <w:p w:rsidR="00AE7F24" w:rsidRPr="00F94B42" w:rsidRDefault="007A5F55">
      <w:pPr>
        <w:spacing w:after="0" w:line="240" w:lineRule="auto"/>
        <w:ind w:left="4962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Кому: ______________________</w:t>
      </w:r>
    </w:p>
    <w:p w:rsidR="00AE7F24" w:rsidRPr="00F94B42" w:rsidRDefault="00AE7F24">
      <w:pPr>
        <w:spacing w:after="0" w:line="240" w:lineRule="auto"/>
        <w:ind w:left="4962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0" w:line="240" w:lineRule="auto"/>
        <w:ind w:left="4962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Контактные данные:</w:t>
      </w:r>
    </w:p>
    <w:p w:rsidR="00AE7F24" w:rsidRPr="00F94B42" w:rsidRDefault="007A5F55">
      <w:pPr>
        <w:spacing w:after="0" w:line="240" w:lineRule="auto"/>
        <w:ind w:left="4962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____________________________</w:t>
      </w:r>
    </w:p>
    <w:p w:rsidR="00AE7F24" w:rsidRPr="00F94B42" w:rsidRDefault="00AE7F24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AE7F24" w:rsidRPr="00F94B42" w:rsidRDefault="00AE7F24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b/>
          <w:sz w:val="27"/>
          <w:szCs w:val="27"/>
        </w:rPr>
        <w:t>РЕШЕНИЕ</w:t>
      </w:r>
    </w:p>
    <w:p w:rsidR="00AE7F24" w:rsidRPr="00F94B42" w:rsidRDefault="007A5F55">
      <w:pPr>
        <w:spacing w:after="16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b/>
          <w:sz w:val="27"/>
          <w:szCs w:val="27"/>
        </w:rPr>
        <w:t>об отказе в приватизации жилого помещения</w:t>
      </w:r>
    </w:p>
    <w:tbl>
      <w:tblPr>
        <w:tblW w:w="9210" w:type="dxa"/>
        <w:tblInd w:w="357" w:type="dxa"/>
        <w:tblLayout w:type="fixed"/>
        <w:tblLook w:val="04A0"/>
      </w:tblPr>
      <w:tblGrid>
        <w:gridCol w:w="567"/>
        <w:gridCol w:w="2404"/>
        <w:gridCol w:w="3545"/>
        <w:gridCol w:w="569"/>
        <w:gridCol w:w="2125"/>
      </w:tblGrid>
      <w:tr w:rsidR="00AE7F24" w:rsidRPr="00F94B42">
        <w:trPr>
          <w:trHeight w:val="340"/>
        </w:trPr>
        <w:tc>
          <w:tcPr>
            <w:tcW w:w="567" w:type="dxa"/>
          </w:tcPr>
          <w:p w:rsidR="00AE7F24" w:rsidRPr="00F94B42" w:rsidRDefault="007A5F55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i/>
                <w:iCs/>
                <w:sz w:val="27"/>
                <w:szCs w:val="27"/>
              </w:rPr>
              <w:t>от</w:t>
            </w:r>
          </w:p>
        </w:tc>
        <w:tc>
          <w:tcPr>
            <w:tcW w:w="2404" w:type="dxa"/>
          </w:tcPr>
          <w:p w:rsidR="00AE7F24" w:rsidRPr="00F94B42" w:rsidRDefault="00AE7F24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545" w:type="dxa"/>
          </w:tcPr>
          <w:p w:rsidR="00AE7F24" w:rsidRPr="00F94B42" w:rsidRDefault="00AE7F24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69" w:type="dxa"/>
          </w:tcPr>
          <w:p w:rsidR="00AE7F24" w:rsidRPr="00F94B42" w:rsidRDefault="007A5F55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i/>
                <w:iCs/>
                <w:sz w:val="27"/>
                <w:szCs w:val="27"/>
              </w:rPr>
              <w:t>№</w:t>
            </w:r>
          </w:p>
        </w:tc>
        <w:tc>
          <w:tcPr>
            <w:tcW w:w="2125" w:type="dxa"/>
          </w:tcPr>
          <w:p w:rsidR="00AE7F24" w:rsidRPr="00F94B42" w:rsidRDefault="00AE7F24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AE7F24" w:rsidRPr="00F94B42" w:rsidRDefault="00AE7F24">
      <w:pPr>
        <w:spacing w:after="160" w:line="240" w:lineRule="auto"/>
        <w:rPr>
          <w:rFonts w:ascii="PT Astra Serif" w:hAnsi="PT Astra Serif"/>
          <w:sz w:val="27"/>
          <w:szCs w:val="27"/>
          <w:lang w:val="en-US"/>
        </w:rPr>
      </w:pPr>
    </w:p>
    <w:p w:rsidR="00AE7F24" w:rsidRPr="00F94B42" w:rsidRDefault="007A5F55">
      <w:pPr>
        <w:spacing w:after="0" w:line="240" w:lineRule="auto"/>
        <w:ind w:firstLine="709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 xml:space="preserve">По результатам рассмотрения заявления от ________ № ___________ </w:t>
      </w:r>
      <w:r w:rsidRPr="00F94B42">
        <w:rPr>
          <w:rFonts w:ascii="PT Astra Serif" w:hAnsi="PT Astra Serif"/>
          <w:sz w:val="27"/>
          <w:szCs w:val="27"/>
        </w:rPr>
        <w:br/>
        <w:t>и приложенных документов принято решение об отказе в предоставлении услуги по следующим основаниям:</w:t>
      </w:r>
    </w:p>
    <w:p w:rsidR="00AE7F24" w:rsidRPr="00F94B42" w:rsidRDefault="007A5F55">
      <w:pPr>
        <w:spacing w:after="0" w:line="240" w:lineRule="auto"/>
        <w:ind w:firstLine="709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-.</w:t>
      </w:r>
    </w:p>
    <w:p w:rsidR="00AE7F24" w:rsidRPr="00F94B42" w:rsidRDefault="007A5F55">
      <w:pPr>
        <w:spacing w:after="0" w:line="240" w:lineRule="auto"/>
        <w:ind w:firstLine="709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 xml:space="preserve">Разъяснения причин отказа: </w:t>
      </w:r>
    </w:p>
    <w:p w:rsidR="00AE7F24" w:rsidRPr="00F94B42" w:rsidRDefault="007A5F55">
      <w:pPr>
        <w:spacing w:after="0" w:line="240" w:lineRule="auto"/>
        <w:ind w:firstLine="709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- .</w:t>
      </w:r>
    </w:p>
    <w:p w:rsidR="00AE7F24" w:rsidRPr="00F94B42" w:rsidRDefault="007A5F55">
      <w:pPr>
        <w:spacing w:after="0" w:line="240" w:lineRule="auto"/>
        <w:ind w:firstLine="709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 xml:space="preserve">Дополнительная информация: </w:t>
      </w:r>
    </w:p>
    <w:p w:rsidR="00AE7F24" w:rsidRPr="00F94B42" w:rsidRDefault="00AE7F24">
      <w:pPr>
        <w:spacing w:after="0" w:line="240" w:lineRule="auto"/>
        <w:ind w:firstLine="709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0" w:line="240" w:lineRule="auto"/>
        <w:ind w:firstLine="709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Вы вправе повторно обратиться в уполномоченный орган с заявлением после устранения указанных нарушений.</w:t>
      </w:r>
    </w:p>
    <w:p w:rsidR="00AE7F24" w:rsidRPr="00F94B42" w:rsidRDefault="007A5F55">
      <w:pPr>
        <w:spacing w:after="0" w:line="240" w:lineRule="auto"/>
        <w:ind w:firstLine="709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E7F24" w:rsidRPr="00F94B42" w:rsidRDefault="00AE7F24">
      <w:pPr>
        <w:spacing w:after="0" w:line="240" w:lineRule="auto"/>
        <w:ind w:firstLine="709"/>
        <w:rPr>
          <w:rFonts w:ascii="PT Astra Serif" w:hAnsi="PT Astra Serif"/>
          <w:sz w:val="27"/>
          <w:szCs w:val="27"/>
        </w:rPr>
      </w:pPr>
    </w:p>
    <w:p w:rsidR="00AE7F24" w:rsidRPr="00F94B42" w:rsidRDefault="00AE7F24">
      <w:pPr>
        <w:spacing w:after="0" w:line="240" w:lineRule="auto"/>
        <w:ind w:firstLine="709"/>
        <w:rPr>
          <w:rFonts w:ascii="PT Astra Serif" w:hAnsi="PT Astra Serif"/>
          <w:bCs/>
          <w:sz w:val="27"/>
          <w:szCs w:val="27"/>
        </w:rPr>
      </w:pPr>
    </w:p>
    <w:p w:rsidR="00AE7F24" w:rsidRPr="00F94B42" w:rsidRDefault="00AE7F24">
      <w:pPr>
        <w:tabs>
          <w:tab w:val="left" w:pos="1092"/>
        </w:tabs>
        <w:spacing w:line="240" w:lineRule="auto"/>
        <w:ind w:firstLine="426"/>
        <w:rPr>
          <w:rFonts w:ascii="PT Astra Serif" w:hAnsi="PT Astra Serif"/>
          <w:bCs/>
          <w:sz w:val="27"/>
          <w:szCs w:val="27"/>
        </w:rPr>
      </w:pPr>
    </w:p>
    <w:tbl>
      <w:tblPr>
        <w:tblW w:w="9627" w:type="dxa"/>
        <w:tblInd w:w="216" w:type="dxa"/>
        <w:tblLayout w:type="fixed"/>
        <w:tblLook w:val="04A0"/>
      </w:tblPr>
      <w:tblGrid>
        <w:gridCol w:w="5101"/>
        <w:gridCol w:w="4526"/>
      </w:tblGrid>
      <w:tr w:rsidR="00AE7F24" w:rsidRPr="00F94B42">
        <w:tc>
          <w:tcPr>
            <w:tcW w:w="5100" w:type="dxa"/>
          </w:tcPr>
          <w:p w:rsidR="00AE7F24" w:rsidRPr="00F94B42" w:rsidRDefault="007A5F55">
            <w:pPr>
              <w:keepNext/>
              <w:keepLines/>
              <w:widowControl w:val="0"/>
              <w:spacing w:after="160" w:line="240" w:lineRule="auto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bCs/>
                <w:i/>
                <w:iCs/>
                <w:sz w:val="27"/>
                <w:szCs w:val="27"/>
              </w:rPr>
              <w:t>Должность, ФИО сотрудника, принявшего решение</w:t>
            </w:r>
          </w:p>
          <w:p w:rsidR="00AE7F24" w:rsidRPr="00F94B42" w:rsidRDefault="00AE7F24">
            <w:pPr>
              <w:keepNext/>
              <w:keepLines/>
              <w:widowControl w:val="0"/>
              <w:spacing w:after="160" w:line="240" w:lineRule="auto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  <w:tc>
          <w:tcPr>
            <w:tcW w:w="4526" w:type="dxa"/>
          </w:tcPr>
          <w:p w:rsidR="00AE7F24" w:rsidRPr="00F94B42" w:rsidRDefault="007A5F5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iCs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bCs/>
                <w:i/>
                <w:iCs/>
                <w:sz w:val="27"/>
                <w:szCs w:val="27"/>
              </w:rPr>
              <w:t>Подпись</w:t>
            </w:r>
          </w:p>
        </w:tc>
      </w:tr>
    </w:tbl>
    <w:p w:rsidR="00AE7F24" w:rsidRPr="00F94B42" w:rsidRDefault="00AE7F24">
      <w:pPr>
        <w:widowControl w:val="0"/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widowControl w:val="0"/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br w:type="page"/>
      </w:r>
    </w:p>
    <w:p w:rsidR="00080DC0" w:rsidRPr="00F94B42" w:rsidRDefault="00080DC0" w:rsidP="00080DC0">
      <w:pPr>
        <w:pStyle w:val="1"/>
        <w:spacing w:before="0" w:after="0" w:line="240" w:lineRule="auto"/>
        <w:ind w:left="5387"/>
        <w:contextualSpacing/>
        <w:jc w:val="center"/>
        <w:rPr>
          <w:rFonts w:ascii="PT Astra Serif" w:hAnsi="PT Astra Serif"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lastRenderedPageBreak/>
        <w:t>Приложение № 4</w:t>
      </w:r>
    </w:p>
    <w:p w:rsidR="00080DC0" w:rsidRPr="00F94B42" w:rsidRDefault="00080DC0" w:rsidP="00080DC0">
      <w:pPr>
        <w:widowControl w:val="0"/>
        <w:tabs>
          <w:tab w:val="center" w:pos="0"/>
        </w:tabs>
        <w:spacing w:after="0" w:line="240" w:lineRule="auto"/>
        <w:ind w:left="5387"/>
        <w:jc w:val="center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к административному регламенту</w:t>
      </w:r>
    </w:p>
    <w:p w:rsidR="00080DC0" w:rsidRPr="00F94B42" w:rsidRDefault="00080DC0" w:rsidP="00080DC0">
      <w:pPr>
        <w:widowControl w:val="0"/>
        <w:tabs>
          <w:tab w:val="center" w:pos="0"/>
        </w:tabs>
        <w:spacing w:after="0" w:line="240" w:lineRule="auto"/>
        <w:ind w:left="5387"/>
        <w:jc w:val="center"/>
        <w:rPr>
          <w:rFonts w:ascii="PT Astra Serif" w:hAnsi="PT Astra Serif" w:cs="Arial"/>
          <w:sz w:val="27"/>
          <w:szCs w:val="27"/>
        </w:rPr>
      </w:pPr>
      <w:r w:rsidRPr="00F94B42">
        <w:rPr>
          <w:rFonts w:ascii="PT Astra Serif" w:hAnsi="PT Astra Serif" w:cs="Arial"/>
          <w:sz w:val="27"/>
          <w:szCs w:val="27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</w:p>
    <w:p w:rsidR="00AE7F24" w:rsidRPr="00F94B42" w:rsidRDefault="00AE7F24">
      <w:pPr>
        <w:pStyle w:val="affa"/>
        <w:jc w:val="center"/>
        <w:rPr>
          <w:rFonts w:ascii="PT Astra Serif" w:hAnsi="PT Astra Serif"/>
          <w:b/>
          <w:sz w:val="27"/>
          <w:szCs w:val="27"/>
        </w:rPr>
      </w:pPr>
    </w:p>
    <w:p w:rsidR="00AE7F24" w:rsidRPr="00F94B42" w:rsidRDefault="00AE7F24">
      <w:pPr>
        <w:pStyle w:val="affa"/>
        <w:jc w:val="center"/>
        <w:rPr>
          <w:rFonts w:ascii="PT Astra Serif" w:hAnsi="PT Astra Serif"/>
          <w:b/>
          <w:sz w:val="27"/>
          <w:szCs w:val="27"/>
        </w:rPr>
      </w:pPr>
    </w:p>
    <w:p w:rsidR="00AE7F24" w:rsidRPr="00F94B42" w:rsidRDefault="007A5F55">
      <w:pPr>
        <w:pStyle w:val="affa"/>
        <w:jc w:val="center"/>
        <w:rPr>
          <w:rFonts w:ascii="PT Astra Serif" w:hAnsi="PT Astra Serif" w:cs="Arial"/>
          <w:b/>
          <w:sz w:val="27"/>
          <w:szCs w:val="27"/>
        </w:rPr>
      </w:pPr>
      <w:bookmarkStart w:id="4" w:name="_Toc107826872"/>
      <w:r w:rsidRPr="00F94B42">
        <w:rPr>
          <w:rFonts w:ascii="PT Astra Serif" w:hAnsi="PT Astra Serif"/>
          <w:b/>
          <w:sz w:val="27"/>
          <w:szCs w:val="27"/>
        </w:rPr>
        <w:t>Форма решения об отказе в приёме и регистрации документов</w:t>
      </w:r>
      <w:bookmarkEnd w:id="4"/>
    </w:p>
    <w:p w:rsidR="00AE7F24" w:rsidRPr="00F94B42" w:rsidRDefault="007A5F55">
      <w:pPr>
        <w:spacing w:after="160" w:line="240" w:lineRule="auto"/>
        <w:ind w:left="142"/>
        <w:jc w:val="center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____________________________________________________________________________</w:t>
      </w:r>
    </w:p>
    <w:p w:rsidR="00AE7F24" w:rsidRPr="00F94B42" w:rsidRDefault="00AE7F24">
      <w:pPr>
        <w:tabs>
          <w:tab w:val="left" w:pos="1092"/>
        </w:tabs>
        <w:spacing w:line="240" w:lineRule="auto"/>
        <w:rPr>
          <w:rFonts w:ascii="PT Astra Serif" w:hAnsi="PT Astra Serif"/>
          <w:bCs/>
          <w:sz w:val="27"/>
          <w:szCs w:val="27"/>
        </w:rPr>
      </w:pPr>
    </w:p>
    <w:p w:rsidR="00AE7F24" w:rsidRPr="00F94B42" w:rsidRDefault="007A5F55">
      <w:pPr>
        <w:spacing w:after="0" w:line="240" w:lineRule="auto"/>
        <w:ind w:left="4962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Кому: ____________________________________</w:t>
      </w:r>
    </w:p>
    <w:p w:rsidR="00AE7F24" w:rsidRPr="00F94B42" w:rsidRDefault="00AE7F24">
      <w:pPr>
        <w:spacing w:after="0" w:line="240" w:lineRule="auto"/>
        <w:ind w:left="4962"/>
        <w:rPr>
          <w:rFonts w:ascii="PT Astra Serif" w:hAnsi="PT Astra Serif"/>
          <w:sz w:val="27"/>
          <w:szCs w:val="27"/>
        </w:rPr>
      </w:pPr>
    </w:p>
    <w:p w:rsidR="00AE7F24" w:rsidRPr="00F94B42" w:rsidRDefault="007A5F55">
      <w:pPr>
        <w:spacing w:after="0" w:line="240" w:lineRule="auto"/>
        <w:ind w:left="4962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Контактные данные: __________________</w:t>
      </w:r>
    </w:p>
    <w:p w:rsidR="00AE7F24" w:rsidRPr="00F94B42" w:rsidRDefault="00AE7F24">
      <w:pPr>
        <w:spacing w:after="160" w:line="240" w:lineRule="auto"/>
        <w:jc w:val="center"/>
        <w:rPr>
          <w:rFonts w:ascii="PT Astra Serif" w:hAnsi="PT Astra Serif"/>
          <w:b/>
          <w:sz w:val="27"/>
          <w:szCs w:val="27"/>
        </w:rPr>
      </w:pPr>
    </w:p>
    <w:p w:rsidR="00AE7F24" w:rsidRPr="00F94B42" w:rsidRDefault="007A5F55">
      <w:pPr>
        <w:spacing w:after="16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b/>
          <w:sz w:val="27"/>
          <w:szCs w:val="27"/>
        </w:rPr>
        <w:t>РЕШЕНИЕ</w:t>
      </w:r>
      <w:r w:rsidRPr="00F94B42">
        <w:rPr>
          <w:rFonts w:ascii="PT Astra Serif" w:hAnsi="PT Astra Serif"/>
          <w:b/>
          <w:sz w:val="27"/>
          <w:szCs w:val="27"/>
        </w:rPr>
        <w:br/>
        <w:t>об отказе в приёме и регистрации документов, необходимых</w:t>
      </w:r>
      <w:r w:rsidRPr="00F94B42">
        <w:rPr>
          <w:rFonts w:ascii="PT Astra Serif" w:hAnsi="PT Astra Serif"/>
          <w:b/>
          <w:sz w:val="27"/>
          <w:szCs w:val="27"/>
        </w:rPr>
        <w:br/>
        <w:t>для предоставления услуги</w:t>
      </w:r>
    </w:p>
    <w:tbl>
      <w:tblPr>
        <w:tblW w:w="9075" w:type="dxa"/>
        <w:tblInd w:w="357" w:type="dxa"/>
        <w:tblLayout w:type="fixed"/>
        <w:tblLook w:val="04A0"/>
      </w:tblPr>
      <w:tblGrid>
        <w:gridCol w:w="567"/>
        <w:gridCol w:w="2405"/>
        <w:gridCol w:w="3551"/>
        <w:gridCol w:w="567"/>
        <w:gridCol w:w="1985"/>
      </w:tblGrid>
      <w:tr w:rsidR="00AE7F24" w:rsidRPr="00F94B42">
        <w:trPr>
          <w:trHeight w:val="340"/>
        </w:trPr>
        <w:tc>
          <w:tcPr>
            <w:tcW w:w="567" w:type="dxa"/>
          </w:tcPr>
          <w:p w:rsidR="00AE7F24" w:rsidRPr="00F94B42" w:rsidRDefault="007A5F55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i/>
                <w:iCs/>
                <w:sz w:val="27"/>
                <w:szCs w:val="27"/>
              </w:rPr>
              <w:t>от</w:t>
            </w:r>
          </w:p>
        </w:tc>
        <w:tc>
          <w:tcPr>
            <w:tcW w:w="2405" w:type="dxa"/>
          </w:tcPr>
          <w:p w:rsidR="00AE7F24" w:rsidRPr="00F94B42" w:rsidRDefault="00AE7F24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551" w:type="dxa"/>
          </w:tcPr>
          <w:p w:rsidR="00AE7F24" w:rsidRPr="00F94B42" w:rsidRDefault="00AE7F24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AE7F24" w:rsidRPr="00F94B42" w:rsidRDefault="007A5F55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i/>
                <w:iCs/>
                <w:sz w:val="27"/>
                <w:szCs w:val="27"/>
              </w:rPr>
              <w:t>№</w:t>
            </w:r>
          </w:p>
        </w:tc>
        <w:tc>
          <w:tcPr>
            <w:tcW w:w="1985" w:type="dxa"/>
          </w:tcPr>
          <w:p w:rsidR="00AE7F24" w:rsidRPr="00F94B42" w:rsidRDefault="00AE7F24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AE7F24" w:rsidRPr="00F94B42" w:rsidRDefault="00AE7F24">
      <w:pPr>
        <w:spacing w:after="160" w:line="240" w:lineRule="auto"/>
        <w:rPr>
          <w:rFonts w:ascii="PT Astra Serif" w:hAnsi="PT Astra Serif"/>
          <w:sz w:val="27"/>
          <w:szCs w:val="27"/>
          <w:lang w:val="en-US"/>
        </w:rPr>
      </w:pPr>
    </w:p>
    <w:p w:rsidR="00AE7F24" w:rsidRPr="00F94B42" w:rsidRDefault="007A5F55">
      <w:pPr>
        <w:spacing w:after="160" w:line="240" w:lineRule="auto"/>
        <w:ind w:firstLine="567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 xml:space="preserve">На основании поступившего заявления от ________________ № ___________ (Заявитель ___________) и приложенных к нему документов, принято решение об отказе в приёме и регистрации документов для оказания услуги по следующим основаниям: </w:t>
      </w:r>
    </w:p>
    <w:p w:rsidR="00AE7F24" w:rsidRPr="00F94B42" w:rsidRDefault="007A5F55">
      <w:pPr>
        <w:spacing w:after="160" w:line="240" w:lineRule="auto"/>
        <w:ind w:firstLine="567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____________</w:t>
      </w:r>
    </w:p>
    <w:p w:rsidR="00AE7F24" w:rsidRPr="00F94B42" w:rsidRDefault="007A5F55">
      <w:pPr>
        <w:spacing w:after="160" w:line="240" w:lineRule="auto"/>
        <w:ind w:firstLine="567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 xml:space="preserve">Дополнительно информируем: </w:t>
      </w:r>
    </w:p>
    <w:p w:rsidR="00AE7F24" w:rsidRPr="00F94B42" w:rsidRDefault="007A5F55">
      <w:pPr>
        <w:spacing w:after="160" w:line="240" w:lineRule="auto"/>
        <w:ind w:firstLine="567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____________</w:t>
      </w:r>
    </w:p>
    <w:p w:rsidR="00AE7F24" w:rsidRPr="00F94B42" w:rsidRDefault="007A5F55">
      <w:pPr>
        <w:spacing w:after="160" w:line="240" w:lineRule="auto"/>
        <w:ind w:firstLine="567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Вы вправе повторно обратиться в уполномоченный орган с заявлением после устранения указанных нарушений.</w:t>
      </w:r>
    </w:p>
    <w:p w:rsidR="00AE7F24" w:rsidRPr="00F94B42" w:rsidRDefault="007A5F55">
      <w:pPr>
        <w:spacing w:after="160" w:line="240" w:lineRule="auto"/>
        <w:ind w:firstLine="567"/>
        <w:rPr>
          <w:rFonts w:ascii="PT Astra Serif" w:hAnsi="PT Astra Serif" w:cs="Arial"/>
          <w:b/>
          <w:sz w:val="27"/>
          <w:szCs w:val="27"/>
        </w:rPr>
      </w:pPr>
      <w:r w:rsidRPr="00F94B42">
        <w:rPr>
          <w:rFonts w:ascii="PT Astra Serif" w:hAnsi="PT Astra Serif"/>
          <w:sz w:val="27"/>
          <w:szCs w:val="27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E7F24" w:rsidRPr="00F94B42" w:rsidRDefault="00AE7F24">
      <w:pPr>
        <w:tabs>
          <w:tab w:val="left" w:pos="851"/>
          <w:tab w:val="left" w:pos="1134"/>
        </w:tabs>
        <w:spacing w:after="0" w:line="240" w:lineRule="auto"/>
        <w:rPr>
          <w:rFonts w:ascii="PT Astra Serif" w:hAnsi="PT Astra Serif"/>
          <w:bCs/>
          <w:sz w:val="27"/>
          <w:szCs w:val="27"/>
          <w:lang w:bidi="ru-RU"/>
        </w:rPr>
      </w:pPr>
    </w:p>
    <w:tbl>
      <w:tblPr>
        <w:tblW w:w="9627" w:type="dxa"/>
        <w:tblInd w:w="216" w:type="dxa"/>
        <w:tblLayout w:type="fixed"/>
        <w:tblLook w:val="04A0"/>
      </w:tblPr>
      <w:tblGrid>
        <w:gridCol w:w="5101"/>
        <w:gridCol w:w="4526"/>
      </w:tblGrid>
      <w:tr w:rsidR="00AE7F24" w:rsidRPr="00F94B42" w:rsidTr="008423C0">
        <w:tc>
          <w:tcPr>
            <w:tcW w:w="5101" w:type="dxa"/>
          </w:tcPr>
          <w:p w:rsidR="00AE7F24" w:rsidRPr="00F94B42" w:rsidRDefault="007A5F55">
            <w:pPr>
              <w:keepNext/>
              <w:keepLines/>
              <w:widowControl w:val="0"/>
              <w:spacing w:after="160" w:line="240" w:lineRule="auto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bCs/>
                <w:i/>
                <w:iCs/>
                <w:sz w:val="27"/>
                <w:szCs w:val="27"/>
              </w:rPr>
              <w:t>Должность, ФИО сотрудника, принявшего решение</w:t>
            </w:r>
          </w:p>
          <w:p w:rsidR="00AE7F24" w:rsidRPr="00F94B42" w:rsidRDefault="00AE7F24">
            <w:pPr>
              <w:keepNext/>
              <w:keepLines/>
              <w:widowControl w:val="0"/>
              <w:spacing w:after="160" w:line="240" w:lineRule="auto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  <w:tc>
          <w:tcPr>
            <w:tcW w:w="4526" w:type="dxa"/>
          </w:tcPr>
          <w:p w:rsidR="00AE7F24" w:rsidRPr="00F94B42" w:rsidRDefault="007A5F5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iCs/>
                <w:sz w:val="27"/>
                <w:szCs w:val="27"/>
              </w:rPr>
            </w:pPr>
            <w:r w:rsidRPr="00F94B42">
              <w:rPr>
                <w:rFonts w:ascii="PT Astra Serif" w:hAnsi="PT Astra Serif" w:cs="Times New Roman"/>
                <w:bCs/>
                <w:i/>
                <w:iCs/>
                <w:sz w:val="27"/>
                <w:szCs w:val="27"/>
              </w:rPr>
              <w:t>Подпись</w:t>
            </w:r>
          </w:p>
        </w:tc>
      </w:tr>
    </w:tbl>
    <w:p w:rsidR="00AE7F24" w:rsidRPr="00F94B42" w:rsidRDefault="00AE7F24">
      <w:pPr>
        <w:tabs>
          <w:tab w:val="left" w:pos="851"/>
          <w:tab w:val="left" w:pos="1134"/>
        </w:tabs>
        <w:spacing w:after="0" w:line="240" w:lineRule="auto"/>
        <w:rPr>
          <w:rFonts w:ascii="PT Astra Serif" w:hAnsi="PT Astra Serif"/>
          <w:sz w:val="27"/>
          <w:szCs w:val="27"/>
        </w:rPr>
      </w:pPr>
    </w:p>
    <w:sectPr w:rsidR="00AE7F24" w:rsidRPr="00F94B42" w:rsidSect="00425F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7" w:bottom="851" w:left="993" w:header="709" w:footer="709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23" w:rsidRDefault="005E6523">
      <w:pPr>
        <w:spacing w:after="0" w:line="240" w:lineRule="auto"/>
      </w:pPr>
      <w:r>
        <w:separator/>
      </w:r>
    </w:p>
  </w:endnote>
  <w:endnote w:type="continuationSeparator" w:id="1">
    <w:p w:rsidR="005E6523" w:rsidRDefault="005E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?????? Pro W3"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4A" w:rsidRDefault="00544C4A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4A" w:rsidRDefault="00544C4A">
    <w:pPr>
      <w:pStyle w:val="af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4A" w:rsidRDefault="00544C4A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23" w:rsidRDefault="005E6523">
      <w:pPr>
        <w:spacing w:after="0" w:line="240" w:lineRule="auto"/>
      </w:pPr>
      <w:r>
        <w:separator/>
      </w:r>
    </w:p>
  </w:footnote>
  <w:footnote w:type="continuationSeparator" w:id="1">
    <w:p w:rsidR="005E6523" w:rsidRDefault="005E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4A" w:rsidRDefault="00544C4A">
    <w:pPr>
      <w:pStyle w:val="af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4A" w:rsidRDefault="00544C4A">
    <w:pPr>
      <w:pStyle w:val="af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4A" w:rsidRDefault="00544C4A">
    <w:pPr>
      <w:pStyle w:val="a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5933"/>
    <w:multiLevelType w:val="hybridMultilevel"/>
    <w:tmpl w:val="18283F1C"/>
    <w:lvl w:ilvl="0" w:tplc="51E8AD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F24"/>
    <w:rsid w:val="00010BA6"/>
    <w:rsid w:val="00012880"/>
    <w:rsid w:val="0002007D"/>
    <w:rsid w:val="00080DC0"/>
    <w:rsid w:val="00097010"/>
    <w:rsid w:val="000B01DD"/>
    <w:rsid w:val="000C5993"/>
    <w:rsid w:val="00195799"/>
    <w:rsid w:val="001A01EB"/>
    <w:rsid w:val="001D26D0"/>
    <w:rsid w:val="001F54A0"/>
    <w:rsid w:val="00225145"/>
    <w:rsid w:val="00236665"/>
    <w:rsid w:val="002755A2"/>
    <w:rsid w:val="002A3B0F"/>
    <w:rsid w:val="002A4A94"/>
    <w:rsid w:val="002B026E"/>
    <w:rsid w:val="002D569A"/>
    <w:rsid w:val="002F0425"/>
    <w:rsid w:val="002F2104"/>
    <w:rsid w:val="002F3522"/>
    <w:rsid w:val="0031490B"/>
    <w:rsid w:val="00323837"/>
    <w:rsid w:val="00334033"/>
    <w:rsid w:val="003601C7"/>
    <w:rsid w:val="0038239C"/>
    <w:rsid w:val="003823B9"/>
    <w:rsid w:val="003A77C7"/>
    <w:rsid w:val="003C1312"/>
    <w:rsid w:val="003F07B4"/>
    <w:rsid w:val="00425F0C"/>
    <w:rsid w:val="00434217"/>
    <w:rsid w:val="00441A0F"/>
    <w:rsid w:val="00452A0B"/>
    <w:rsid w:val="00516A75"/>
    <w:rsid w:val="005213E8"/>
    <w:rsid w:val="00537A7F"/>
    <w:rsid w:val="00544C4A"/>
    <w:rsid w:val="00556F73"/>
    <w:rsid w:val="005919B7"/>
    <w:rsid w:val="005D0D15"/>
    <w:rsid w:val="005E6523"/>
    <w:rsid w:val="00607B38"/>
    <w:rsid w:val="0062442B"/>
    <w:rsid w:val="00665458"/>
    <w:rsid w:val="00672E87"/>
    <w:rsid w:val="00677BE9"/>
    <w:rsid w:val="006B2E7A"/>
    <w:rsid w:val="006D3221"/>
    <w:rsid w:val="007108C2"/>
    <w:rsid w:val="007360E7"/>
    <w:rsid w:val="00740F78"/>
    <w:rsid w:val="00745B28"/>
    <w:rsid w:val="0074775F"/>
    <w:rsid w:val="00766983"/>
    <w:rsid w:val="00791372"/>
    <w:rsid w:val="007A189F"/>
    <w:rsid w:val="007A5F55"/>
    <w:rsid w:val="007C7F4C"/>
    <w:rsid w:val="00804337"/>
    <w:rsid w:val="00811172"/>
    <w:rsid w:val="00831016"/>
    <w:rsid w:val="008423C0"/>
    <w:rsid w:val="0086690C"/>
    <w:rsid w:val="008D54B1"/>
    <w:rsid w:val="00914974"/>
    <w:rsid w:val="0095530E"/>
    <w:rsid w:val="00981B1A"/>
    <w:rsid w:val="009B00CA"/>
    <w:rsid w:val="009B6EBD"/>
    <w:rsid w:val="009C53AD"/>
    <w:rsid w:val="00A15E6C"/>
    <w:rsid w:val="00A413E7"/>
    <w:rsid w:val="00A710B7"/>
    <w:rsid w:val="00A751CC"/>
    <w:rsid w:val="00AC4248"/>
    <w:rsid w:val="00AE7F24"/>
    <w:rsid w:val="00B10EF8"/>
    <w:rsid w:val="00B23EA2"/>
    <w:rsid w:val="00B27306"/>
    <w:rsid w:val="00B444BE"/>
    <w:rsid w:val="00B46EBF"/>
    <w:rsid w:val="00BA3CDD"/>
    <w:rsid w:val="00BC0FDB"/>
    <w:rsid w:val="00BC7940"/>
    <w:rsid w:val="00C16BAD"/>
    <w:rsid w:val="00C472BB"/>
    <w:rsid w:val="00C935DB"/>
    <w:rsid w:val="00C97667"/>
    <w:rsid w:val="00CA3F27"/>
    <w:rsid w:val="00CA47A8"/>
    <w:rsid w:val="00CB53EF"/>
    <w:rsid w:val="00CC0B20"/>
    <w:rsid w:val="00CE7128"/>
    <w:rsid w:val="00CF76A4"/>
    <w:rsid w:val="00DB5FFF"/>
    <w:rsid w:val="00E14C84"/>
    <w:rsid w:val="00E31249"/>
    <w:rsid w:val="00EC3D66"/>
    <w:rsid w:val="00EE7CC2"/>
    <w:rsid w:val="00F77A1C"/>
    <w:rsid w:val="00F828BD"/>
    <w:rsid w:val="00F90D3A"/>
    <w:rsid w:val="00F94B42"/>
    <w:rsid w:val="00FE1237"/>
    <w:rsid w:val="00FF2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0C"/>
    <w:pPr>
      <w:spacing w:after="200" w:line="276" w:lineRule="auto"/>
    </w:pPr>
  </w:style>
  <w:style w:type="paragraph" w:styleId="1">
    <w:name w:val="heading 1"/>
    <w:basedOn w:val="a"/>
    <w:uiPriority w:val="9"/>
    <w:qFormat/>
    <w:rsid w:val="00425F0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rsid w:val="00425F0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425F0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425F0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425F0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425F0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425F0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425F0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425F0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425F0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25F0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25F0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25F0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425F0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425F0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425F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425F0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425F0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25F0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25F0C"/>
    <w:rPr>
      <w:sz w:val="24"/>
      <w:szCs w:val="24"/>
    </w:rPr>
  </w:style>
  <w:style w:type="character" w:customStyle="1" w:styleId="QuoteChar">
    <w:name w:val="Quote Char"/>
    <w:uiPriority w:val="29"/>
    <w:qFormat/>
    <w:rsid w:val="00425F0C"/>
    <w:rPr>
      <w:i/>
    </w:rPr>
  </w:style>
  <w:style w:type="character" w:customStyle="1" w:styleId="IntenseQuoteChar">
    <w:name w:val="Intense Quote Char"/>
    <w:uiPriority w:val="30"/>
    <w:qFormat/>
    <w:rsid w:val="00425F0C"/>
    <w:rPr>
      <w:i/>
    </w:rPr>
  </w:style>
  <w:style w:type="character" w:customStyle="1" w:styleId="HeaderChar">
    <w:name w:val="Header Char"/>
    <w:basedOn w:val="a0"/>
    <w:uiPriority w:val="99"/>
    <w:qFormat/>
    <w:rsid w:val="00425F0C"/>
  </w:style>
  <w:style w:type="character" w:customStyle="1" w:styleId="FooterChar">
    <w:name w:val="Footer Char"/>
    <w:basedOn w:val="a0"/>
    <w:uiPriority w:val="99"/>
    <w:qFormat/>
    <w:rsid w:val="00425F0C"/>
  </w:style>
  <w:style w:type="character" w:customStyle="1" w:styleId="CaptionChar">
    <w:name w:val="Caption Char"/>
    <w:uiPriority w:val="99"/>
    <w:qFormat/>
    <w:rsid w:val="00425F0C"/>
  </w:style>
  <w:style w:type="character" w:customStyle="1" w:styleId="-">
    <w:name w:val="Интернет-ссылка"/>
    <w:basedOn w:val="a0"/>
    <w:uiPriority w:val="99"/>
    <w:semiHidden/>
    <w:unhideWhenUsed/>
    <w:rsid w:val="00943E17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425F0C"/>
    <w:rPr>
      <w:sz w:val="18"/>
    </w:rPr>
  </w:style>
  <w:style w:type="character" w:customStyle="1" w:styleId="a3">
    <w:name w:val="Привязка сноски"/>
    <w:rsid w:val="00425F0C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425F0C"/>
    <w:rPr>
      <w:vertAlign w:val="superscript"/>
    </w:rPr>
  </w:style>
  <w:style w:type="character" w:customStyle="1" w:styleId="EndnoteTextChar">
    <w:name w:val="Endnote Text Char"/>
    <w:uiPriority w:val="99"/>
    <w:qFormat/>
    <w:rsid w:val="00425F0C"/>
    <w:rPr>
      <w:sz w:val="20"/>
    </w:rPr>
  </w:style>
  <w:style w:type="character" w:customStyle="1" w:styleId="a4">
    <w:name w:val="Привязка концевой сноски"/>
    <w:rsid w:val="00425F0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25F0C"/>
    <w:rPr>
      <w:vertAlign w:val="superscript"/>
    </w:rPr>
  </w:style>
  <w:style w:type="character" w:customStyle="1" w:styleId="a5">
    <w:name w:val="Текст сноски Знак"/>
    <w:basedOn w:val="a0"/>
    <w:uiPriority w:val="99"/>
    <w:semiHidden/>
    <w:qFormat/>
    <w:rsid w:val="00425F0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sid w:val="00425F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qFormat/>
    <w:rsid w:val="00425F0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qFormat/>
    <w:rsid w:val="00425F0C"/>
    <w:rPr>
      <w:color w:val="106BBE"/>
    </w:rPr>
  </w:style>
  <w:style w:type="character" w:styleId="a7">
    <w:name w:val="annotation reference"/>
    <w:basedOn w:val="a0"/>
    <w:uiPriority w:val="99"/>
    <w:semiHidden/>
    <w:unhideWhenUsed/>
    <w:qFormat/>
    <w:rsid w:val="00425F0C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25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425F0C"/>
    <w:rPr>
      <w:rFonts w:ascii="Tahoma" w:hAnsi="Tahoma" w:cs="Tahoma"/>
      <w:sz w:val="16"/>
      <w:szCs w:val="16"/>
    </w:rPr>
  </w:style>
  <w:style w:type="character" w:customStyle="1" w:styleId="linkrosrsspan">
    <w:name w:val="link_rosr_sspan"/>
    <w:basedOn w:val="a0"/>
    <w:qFormat/>
    <w:rsid w:val="00425F0C"/>
  </w:style>
  <w:style w:type="character" w:customStyle="1" w:styleId="aa">
    <w:name w:val="Цветовое выделение"/>
    <w:uiPriority w:val="99"/>
    <w:qFormat/>
    <w:rsid w:val="00425F0C"/>
    <w:rPr>
      <w:b/>
      <w:bCs/>
      <w:color w:val="26282F"/>
    </w:rPr>
  </w:style>
  <w:style w:type="character" w:customStyle="1" w:styleId="ab">
    <w:name w:val="Верхний колонтитул Знак"/>
    <w:basedOn w:val="a0"/>
    <w:uiPriority w:val="99"/>
    <w:qFormat/>
    <w:rsid w:val="00425F0C"/>
  </w:style>
  <w:style w:type="character" w:customStyle="1" w:styleId="ac">
    <w:name w:val="Нижний колонтитул Знак"/>
    <w:basedOn w:val="a0"/>
    <w:uiPriority w:val="99"/>
    <w:qFormat/>
    <w:rsid w:val="00425F0C"/>
  </w:style>
  <w:style w:type="character" w:customStyle="1" w:styleId="ad">
    <w:name w:val="Символ нумерации"/>
    <w:qFormat/>
    <w:rsid w:val="00425F0C"/>
  </w:style>
  <w:style w:type="character" w:customStyle="1" w:styleId="ae">
    <w:name w:val="Символ сноски"/>
    <w:qFormat/>
    <w:rsid w:val="00425F0C"/>
  </w:style>
  <w:style w:type="character" w:customStyle="1" w:styleId="10">
    <w:name w:val="Текст примечания Знак1"/>
    <w:basedOn w:val="a0"/>
    <w:link w:val="af"/>
    <w:uiPriority w:val="99"/>
    <w:semiHidden/>
    <w:qFormat/>
    <w:rsid w:val="002A36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10"/>
    <w:uiPriority w:val="99"/>
    <w:semiHidden/>
    <w:qFormat/>
    <w:rsid w:val="002A36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Нумерация строк"/>
    <w:rsid w:val="00425F0C"/>
  </w:style>
  <w:style w:type="paragraph" w:customStyle="1" w:styleId="af2">
    <w:name w:val="Заголовок"/>
    <w:basedOn w:val="a"/>
    <w:next w:val="af3"/>
    <w:qFormat/>
    <w:rsid w:val="00425F0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3">
    <w:name w:val="Body Text"/>
    <w:basedOn w:val="a"/>
    <w:rsid w:val="00425F0C"/>
    <w:pPr>
      <w:spacing w:after="140"/>
    </w:pPr>
  </w:style>
  <w:style w:type="paragraph" w:styleId="af4">
    <w:name w:val="List"/>
    <w:basedOn w:val="af3"/>
    <w:rsid w:val="00425F0C"/>
    <w:rPr>
      <w:rFonts w:cs="Noto Sans Devanagari"/>
    </w:rPr>
  </w:style>
  <w:style w:type="paragraph" w:styleId="af5">
    <w:name w:val="caption"/>
    <w:basedOn w:val="a"/>
    <w:qFormat/>
    <w:rsid w:val="00425F0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6">
    <w:name w:val="index heading"/>
    <w:basedOn w:val="a"/>
    <w:qFormat/>
    <w:rsid w:val="00425F0C"/>
    <w:pPr>
      <w:suppressLineNumbers/>
    </w:pPr>
    <w:rPr>
      <w:rFonts w:cs="Noto Sans Devanagari"/>
    </w:rPr>
  </w:style>
  <w:style w:type="paragraph" w:styleId="af7">
    <w:name w:val="Title"/>
    <w:basedOn w:val="a"/>
    <w:next w:val="af3"/>
    <w:uiPriority w:val="10"/>
    <w:qFormat/>
    <w:rsid w:val="00425F0C"/>
    <w:pPr>
      <w:spacing w:before="3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rsid w:val="00425F0C"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rsid w:val="00425F0C"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rsid w:val="00425F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/>
      <w:ind w:left="720" w:right="720"/>
    </w:pPr>
    <w:rPr>
      <w:i/>
    </w:rPr>
  </w:style>
  <w:style w:type="paragraph" w:styleId="afa">
    <w:name w:val="endnote text"/>
    <w:basedOn w:val="a"/>
    <w:uiPriority w:val="99"/>
    <w:semiHidden/>
    <w:unhideWhenUsed/>
    <w:rsid w:val="00425F0C"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rsid w:val="00425F0C"/>
    <w:pPr>
      <w:spacing w:after="57"/>
    </w:pPr>
  </w:style>
  <w:style w:type="paragraph" w:styleId="21">
    <w:name w:val="toc 2"/>
    <w:basedOn w:val="a"/>
    <w:uiPriority w:val="39"/>
    <w:unhideWhenUsed/>
    <w:rsid w:val="00425F0C"/>
    <w:pPr>
      <w:spacing w:after="57"/>
      <w:ind w:left="283"/>
    </w:pPr>
  </w:style>
  <w:style w:type="paragraph" w:styleId="30">
    <w:name w:val="toc 3"/>
    <w:basedOn w:val="a"/>
    <w:uiPriority w:val="39"/>
    <w:unhideWhenUsed/>
    <w:rsid w:val="00425F0C"/>
    <w:pPr>
      <w:spacing w:after="57"/>
      <w:ind w:left="567"/>
    </w:pPr>
  </w:style>
  <w:style w:type="paragraph" w:styleId="40">
    <w:name w:val="toc 4"/>
    <w:basedOn w:val="a"/>
    <w:uiPriority w:val="39"/>
    <w:unhideWhenUsed/>
    <w:rsid w:val="00425F0C"/>
    <w:pPr>
      <w:spacing w:after="57"/>
      <w:ind w:left="850"/>
    </w:pPr>
  </w:style>
  <w:style w:type="paragraph" w:styleId="50">
    <w:name w:val="toc 5"/>
    <w:basedOn w:val="a"/>
    <w:uiPriority w:val="39"/>
    <w:unhideWhenUsed/>
    <w:rsid w:val="00425F0C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425F0C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425F0C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425F0C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425F0C"/>
    <w:pPr>
      <w:spacing w:after="57"/>
      <w:ind w:left="2268"/>
    </w:pPr>
  </w:style>
  <w:style w:type="paragraph" w:styleId="afb">
    <w:name w:val="TOC Heading"/>
    <w:uiPriority w:val="39"/>
    <w:unhideWhenUsed/>
    <w:qFormat/>
    <w:rsid w:val="00425F0C"/>
  </w:style>
  <w:style w:type="paragraph" w:styleId="afc">
    <w:name w:val="table of figures"/>
    <w:basedOn w:val="a"/>
    <w:uiPriority w:val="99"/>
    <w:unhideWhenUsed/>
    <w:qFormat/>
    <w:rsid w:val="00425F0C"/>
    <w:pPr>
      <w:spacing w:after="0"/>
    </w:pPr>
  </w:style>
  <w:style w:type="paragraph" w:styleId="afd">
    <w:name w:val="footnote text"/>
    <w:basedOn w:val="a"/>
    <w:uiPriority w:val="99"/>
    <w:semiHidden/>
    <w:unhideWhenUsed/>
    <w:rsid w:val="00425F0C"/>
    <w:pPr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425F0C"/>
    <w:pPr>
      <w:ind w:left="720"/>
      <w:contextualSpacing/>
    </w:pPr>
  </w:style>
  <w:style w:type="paragraph" w:customStyle="1" w:styleId="aff">
    <w:name w:val="Пункт_пост"/>
    <w:basedOn w:val="a"/>
    <w:qFormat/>
    <w:rsid w:val="00425F0C"/>
    <w:pPr>
      <w:spacing w:before="120" w:after="0" w:line="240" w:lineRule="auto"/>
      <w:ind w:firstLine="720"/>
      <w:jc w:val="both"/>
    </w:pPr>
    <w:rPr>
      <w:rFonts w:cs="Times New Roman"/>
      <w:sz w:val="26"/>
      <w:szCs w:val="20"/>
      <w:lang w:eastAsia="ru-RU"/>
    </w:rPr>
  </w:style>
  <w:style w:type="paragraph" w:customStyle="1" w:styleId="aff0">
    <w:name w:val="Абзац_пост"/>
    <w:basedOn w:val="a"/>
    <w:qFormat/>
    <w:rsid w:val="00425F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HTML0">
    <w:name w:val="HTML Preformatted"/>
    <w:basedOn w:val="a"/>
    <w:qFormat/>
    <w:rsid w:val="00425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0">
    <w:name w:val="ConsPlusNormal"/>
    <w:qFormat/>
    <w:rsid w:val="00425F0C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rmal (Web)"/>
    <w:basedOn w:val="a"/>
    <w:semiHidden/>
    <w:unhideWhenUsed/>
    <w:qFormat/>
    <w:rsid w:val="00425F0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qFormat/>
    <w:rsid w:val="00425F0C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"/>
    <w:basedOn w:val="a"/>
    <w:qFormat/>
    <w:rsid w:val="00425F0C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25F0C"/>
    <w:pPr>
      <w:ind w:left="720"/>
    </w:pPr>
    <w:rPr>
      <w:rFonts w:cs="Times New Roman"/>
      <w:lang w:eastAsia="ru-RU"/>
    </w:rPr>
  </w:style>
  <w:style w:type="paragraph" w:customStyle="1" w:styleId="ConsPlusNonformat">
    <w:name w:val="ConsPlusNonformat"/>
    <w:qFormat/>
    <w:rsid w:val="00425F0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annotation text"/>
    <w:basedOn w:val="a"/>
    <w:link w:val="10"/>
    <w:uiPriority w:val="99"/>
    <w:semiHidden/>
    <w:unhideWhenUsed/>
    <w:qFormat/>
    <w:rsid w:val="0042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alloon Text"/>
    <w:basedOn w:val="a"/>
    <w:uiPriority w:val="99"/>
    <w:semiHidden/>
    <w:unhideWhenUsed/>
    <w:qFormat/>
    <w:rsid w:val="00425F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5">
    <w:name w:val="Заголовок статьи"/>
    <w:basedOn w:val="a"/>
    <w:uiPriority w:val="99"/>
    <w:qFormat/>
    <w:rsid w:val="00425F0C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Комментарий"/>
    <w:basedOn w:val="a"/>
    <w:uiPriority w:val="99"/>
    <w:qFormat/>
    <w:rsid w:val="00425F0C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7">
    <w:name w:val="Верхний и нижний колонтитулы"/>
    <w:basedOn w:val="a"/>
    <w:qFormat/>
    <w:rsid w:val="00425F0C"/>
  </w:style>
  <w:style w:type="paragraph" w:styleId="aff8">
    <w:name w:val="header"/>
    <w:basedOn w:val="a"/>
    <w:uiPriority w:val="99"/>
    <w:unhideWhenUsed/>
    <w:rsid w:val="00425F0C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rsid w:val="00425F0C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No Spacing"/>
    <w:uiPriority w:val="1"/>
    <w:qFormat/>
    <w:rsid w:val="00425F0C"/>
  </w:style>
  <w:style w:type="paragraph" w:customStyle="1" w:styleId="22">
    <w:name w:val="Основной текст (2)"/>
    <w:basedOn w:val="a"/>
    <w:qFormat/>
    <w:rsid w:val="00425F0C"/>
    <w:pPr>
      <w:widowControl w:val="0"/>
      <w:shd w:val="clear" w:color="FFFFFF" w:fill="FFFFFF"/>
      <w:spacing w:before="180" w:after="0" w:line="0" w:lineRule="atLeast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qFormat/>
    <w:rsid w:val="00425F0C"/>
    <w:pPr>
      <w:spacing w:beforeAutospacing="1" w:afterAutospacing="1"/>
    </w:pPr>
  </w:style>
  <w:style w:type="paragraph" w:customStyle="1" w:styleId="msonormalcxspmiddlecxspmiddle">
    <w:name w:val="msonormalcxspmiddlecxspmiddle"/>
    <w:basedOn w:val="a"/>
    <w:qFormat/>
    <w:rsid w:val="00425F0C"/>
    <w:pPr>
      <w:spacing w:beforeAutospacing="1" w:afterAutospacing="1"/>
    </w:pPr>
  </w:style>
  <w:style w:type="paragraph" w:customStyle="1" w:styleId="msonormalcxsplastcxsplast">
    <w:name w:val="msonormalcxsplastcxsplast"/>
    <w:basedOn w:val="a"/>
    <w:qFormat/>
    <w:rsid w:val="00425F0C"/>
    <w:pPr>
      <w:spacing w:beforeAutospacing="1" w:afterAutospacing="1"/>
    </w:pPr>
  </w:style>
  <w:style w:type="paragraph" w:customStyle="1" w:styleId="msonormalcxsplast">
    <w:name w:val="msonormalcxsplast"/>
    <w:basedOn w:val="a"/>
    <w:qFormat/>
    <w:rsid w:val="00425F0C"/>
    <w:pPr>
      <w:spacing w:before="24" w:after="24"/>
    </w:pPr>
    <w:rPr>
      <w:rFonts w:ascii="Arial" w:hAnsi="Arial" w:cs="Arial"/>
      <w:color w:val="332E2D"/>
      <w:spacing w:val="2"/>
    </w:rPr>
  </w:style>
  <w:style w:type="paragraph" w:customStyle="1" w:styleId="23">
    <w:name w:val="Обычный2"/>
    <w:qFormat/>
    <w:rsid w:val="00425F0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бычный1"/>
    <w:qFormat/>
    <w:rsid w:val="00425F0C"/>
    <w:rPr>
      <w:rFonts w:ascii="?????? Pro W3" w:hAnsi="?????? Pro W3"/>
      <w:color w:val="000000"/>
      <w:sz w:val="24"/>
      <w:lang w:eastAsia="ru-RU"/>
    </w:rPr>
  </w:style>
  <w:style w:type="paragraph" w:customStyle="1" w:styleId="14">
    <w:name w:val="нум список 1"/>
    <w:basedOn w:val="a"/>
    <w:qFormat/>
    <w:rsid w:val="00425F0C"/>
    <w:pPr>
      <w:spacing w:before="120" w:after="120"/>
      <w:ind w:left="-720" w:hanging="360"/>
      <w:jc w:val="both"/>
    </w:pPr>
    <w:rPr>
      <w:sz w:val="20"/>
      <w:szCs w:val="20"/>
      <w:lang w:eastAsia="ar-SA"/>
    </w:rPr>
  </w:style>
  <w:style w:type="paragraph" w:customStyle="1" w:styleId="affb">
    <w:name w:val="Содержимое врезки"/>
    <w:basedOn w:val="a"/>
    <w:qFormat/>
    <w:rsid w:val="00425F0C"/>
  </w:style>
  <w:style w:type="paragraph" w:styleId="affc">
    <w:name w:val="annotation subject"/>
    <w:basedOn w:val="af"/>
    <w:next w:val="af"/>
    <w:uiPriority w:val="99"/>
    <w:semiHidden/>
    <w:unhideWhenUsed/>
    <w:qFormat/>
    <w:rsid w:val="002A36F4"/>
    <w:pPr>
      <w:spacing w:after="200"/>
    </w:pPr>
    <w:rPr>
      <w:rFonts w:ascii="Calibri" w:eastAsia="Calibri" w:hAnsi="Calibri" w:cs="Calibri"/>
      <w:b/>
      <w:bCs/>
      <w:lang w:eastAsia="en-US"/>
    </w:rPr>
  </w:style>
  <w:style w:type="paragraph" w:customStyle="1" w:styleId="affd">
    <w:name w:val="Текст в заданном формате"/>
    <w:basedOn w:val="a"/>
    <w:qFormat/>
    <w:rsid w:val="00425F0C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ffe">
    <w:name w:val="Содержимое таблицы"/>
    <w:basedOn w:val="a"/>
    <w:qFormat/>
    <w:rsid w:val="00425F0C"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rsid w:val="00425F0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uiPriority w:val="99"/>
    <w:semiHidden/>
    <w:unhideWhenUsed/>
    <w:rsid w:val="00943E17"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Текст сноски Знак"/>
    <w:basedOn w:val="a0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qFormat/>
    <w:rPr>
      <w:color w:val="106BBE"/>
    </w:rPr>
  </w:style>
  <w:style w:type="character" w:styleId="a7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nkrosrsspan">
    <w:name w:val="link_rosr_sspan"/>
    <w:basedOn w:val="a0"/>
    <w:qFormat/>
  </w:style>
  <w:style w:type="character" w:customStyle="1" w:styleId="aa">
    <w:name w:val="Цветовое выделение"/>
    <w:uiPriority w:val="99"/>
    <w:qFormat/>
    <w:rPr>
      <w:b/>
      <w:bCs/>
      <w:color w:val="26282F"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character" w:customStyle="1" w:styleId="ad">
    <w:name w:val="Символ нумерации"/>
    <w:qFormat/>
  </w:style>
  <w:style w:type="character" w:customStyle="1" w:styleId="ae">
    <w:name w:val="Символ сноски"/>
    <w:qFormat/>
  </w:style>
  <w:style w:type="character" w:customStyle="1" w:styleId="10">
    <w:name w:val="Текст примечания Знак1"/>
    <w:basedOn w:val="a0"/>
    <w:link w:val="af"/>
    <w:uiPriority w:val="99"/>
    <w:semiHidden/>
    <w:qFormat/>
    <w:rsid w:val="002A36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10"/>
    <w:uiPriority w:val="99"/>
    <w:semiHidden/>
    <w:qFormat/>
    <w:rsid w:val="002A36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Нумерация строк"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Noto Sans Devanagari"/>
    </w:rPr>
  </w:style>
  <w:style w:type="paragraph" w:styleId="af7">
    <w:name w:val="Title"/>
    <w:basedOn w:val="a"/>
    <w:next w:val="af3"/>
    <w:uiPriority w:val="10"/>
    <w:qFormat/>
    <w:pPr>
      <w:spacing w:before="3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/>
      <w:ind w:left="720" w:right="720"/>
    </w:pPr>
    <w:rPr>
      <w:i/>
    </w:rPr>
  </w:style>
  <w:style w:type="paragraph" w:styleId="afa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  <w:qFormat/>
    <w:pPr>
      <w:spacing w:after="0"/>
    </w:pPr>
  </w:style>
  <w:style w:type="paragraph" w:styleId="afd">
    <w:name w:val="footnote text"/>
    <w:basedOn w:val="a"/>
    <w:uiPriority w:val="99"/>
    <w:semiHidden/>
    <w:unhideWhenUsed/>
    <w:pPr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Пункт_пост"/>
    <w:basedOn w:val="a"/>
    <w:qFormat/>
    <w:pPr>
      <w:spacing w:before="120" w:after="0" w:line="240" w:lineRule="auto"/>
      <w:ind w:firstLine="720"/>
      <w:jc w:val="both"/>
    </w:pPr>
    <w:rPr>
      <w:rFonts w:cs="Times New Roman"/>
      <w:sz w:val="26"/>
      <w:szCs w:val="20"/>
      <w:lang w:eastAsia="ru-RU"/>
    </w:rPr>
  </w:style>
  <w:style w:type="paragraph" w:customStyle="1" w:styleId="aff0">
    <w:name w:val="Абзац_пост"/>
    <w:basedOn w:val="a"/>
    <w:qFormat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rmal (Web)"/>
    <w:basedOn w:val="a"/>
    <w:semiHidden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qFormat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"/>
    <w:basedOn w:val="a"/>
    <w:qFormat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qFormat/>
    <w:pPr>
      <w:ind w:left="720"/>
    </w:pPr>
    <w:rPr>
      <w:rFonts w:cs="Times New Roman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annotation text"/>
    <w:basedOn w:val="a"/>
    <w:link w:val="10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5">
    <w:name w:val="Заголовок статьи"/>
    <w:basedOn w:val="a"/>
    <w:uiPriority w:val="99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Комментарий"/>
    <w:basedOn w:val="a"/>
    <w:uiPriority w:val="99"/>
    <w:qFormat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7">
    <w:name w:val="Верхний и нижний колонтитулы"/>
    <w:basedOn w:val="a"/>
    <w:qFormat/>
  </w:style>
  <w:style w:type="paragraph" w:styleId="aff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No Spacing"/>
    <w:qFormat/>
  </w:style>
  <w:style w:type="paragraph" w:customStyle="1" w:styleId="22">
    <w:name w:val="Основной текст (2)"/>
    <w:basedOn w:val="a"/>
    <w:qFormat/>
    <w:pPr>
      <w:widowControl w:val="0"/>
      <w:shd w:val="clear" w:color="FFFFFF" w:fill="FFFFFF"/>
      <w:spacing w:before="180" w:after="0" w:line="0" w:lineRule="atLeast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qFormat/>
    <w:pPr>
      <w:spacing w:beforeAutospacing="1" w:afterAutospacing="1"/>
    </w:pPr>
  </w:style>
  <w:style w:type="paragraph" w:customStyle="1" w:styleId="msonormalcxspmiddlecxspmiddle">
    <w:name w:val="msonormalcxspmiddlecxspmiddle"/>
    <w:basedOn w:val="a"/>
    <w:qFormat/>
    <w:pPr>
      <w:spacing w:beforeAutospacing="1" w:afterAutospacing="1"/>
    </w:pPr>
  </w:style>
  <w:style w:type="paragraph" w:customStyle="1" w:styleId="msonormalcxsplastcxsplast">
    <w:name w:val="msonormalcxsplastcxsplast"/>
    <w:basedOn w:val="a"/>
    <w:qFormat/>
    <w:pPr>
      <w:spacing w:beforeAutospacing="1" w:afterAutospacing="1"/>
    </w:pPr>
  </w:style>
  <w:style w:type="paragraph" w:customStyle="1" w:styleId="msonormalcxsplast">
    <w:name w:val="msonormalcxsplast"/>
    <w:basedOn w:val="a"/>
    <w:qFormat/>
    <w:pPr>
      <w:spacing w:before="24" w:after="24"/>
    </w:pPr>
    <w:rPr>
      <w:rFonts w:ascii="Arial" w:hAnsi="Arial" w:cs="Arial"/>
      <w:color w:val="332E2D"/>
      <w:spacing w:val="2"/>
    </w:rPr>
  </w:style>
  <w:style w:type="paragraph" w:customStyle="1" w:styleId="23">
    <w:name w:val="Обычный2"/>
    <w:qFormat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бычный1"/>
    <w:qFormat/>
    <w:rPr>
      <w:rFonts w:ascii="?????? Pro W3" w:hAnsi="?????? Pro W3"/>
      <w:color w:val="000000"/>
      <w:sz w:val="24"/>
      <w:lang w:eastAsia="ru-RU"/>
    </w:rPr>
  </w:style>
  <w:style w:type="paragraph" w:customStyle="1" w:styleId="14">
    <w:name w:val="нум список 1"/>
    <w:basedOn w:val="a"/>
    <w:qFormat/>
    <w:pPr>
      <w:spacing w:before="120" w:after="120"/>
      <w:ind w:left="-720" w:hanging="360"/>
      <w:jc w:val="both"/>
    </w:pPr>
    <w:rPr>
      <w:sz w:val="20"/>
      <w:szCs w:val="20"/>
      <w:lang w:eastAsia="ar-SA"/>
    </w:rPr>
  </w:style>
  <w:style w:type="paragraph" w:customStyle="1" w:styleId="affb">
    <w:name w:val="Содержимое врезки"/>
    <w:basedOn w:val="a"/>
    <w:qFormat/>
  </w:style>
  <w:style w:type="paragraph" w:styleId="affc">
    <w:name w:val="annotation subject"/>
    <w:basedOn w:val="af"/>
    <w:next w:val="af"/>
    <w:uiPriority w:val="99"/>
    <w:semiHidden/>
    <w:unhideWhenUsed/>
    <w:qFormat/>
    <w:rsid w:val="002A36F4"/>
    <w:pPr>
      <w:spacing w:after="200"/>
    </w:pPr>
    <w:rPr>
      <w:rFonts w:ascii="Calibri" w:eastAsia="Calibri" w:hAnsi="Calibri" w:cs="Calibri"/>
      <w:b/>
      <w:bCs/>
      <w:lang w:eastAsia="en-US"/>
    </w:rPr>
  </w:style>
  <w:style w:type="paragraph" w:customStyle="1" w:styleId="affd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9CC3D4683BF6DF580DD019FAD3DD69072F878CFD0208D8AA08A634689D976F8BC082642550B014DC67030737x9g2H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9CC3D4683BF6DF580DD019FAD3DD69072F878CFD0208D8AA08A634689D976F99C0DA682459AC13D572555671C6E4107D2889759FCA49FFx6gF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7169&amp;date=31.10.2022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06224&amp;dst=100352&amp;field=134&amp;date=26.09.2022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06224&amp;dst=100352&amp;field=134&amp;date=26.09.2022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48100EC-6CF0-4436-8662-80A37EFC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10242</Words>
  <Characters>58383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по предоставлению жилых помещений по договорам социального найма</vt:lpstr>
    </vt:vector>
  </TitlesOfParts>
  <Company>Krokoz™</Company>
  <LinksUpToDate>false</LinksUpToDate>
  <CharactersWithSpaces>68489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по предоставлению жилых помещений по договорам социального найма</dc:title>
  <dc:creator>Воробьева</dc:creator>
  <cp:lastModifiedBy>Администратор</cp:lastModifiedBy>
  <cp:revision>5</cp:revision>
  <cp:lastPrinted>2022-12-22T07:52:00Z</cp:lastPrinted>
  <dcterms:created xsi:type="dcterms:W3CDTF">2023-05-12T08:38:00Z</dcterms:created>
  <dcterms:modified xsi:type="dcterms:W3CDTF">2023-06-27T14:17:00Z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0x010100954974697AEBA044B6DBD60AC2221AF5</vt:lpwstr>
  </property>
</Properties>
</file>