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03" w:rsidRDefault="00610203" w:rsidP="00610203">
      <w:pPr>
        <w:pStyle w:val="af2"/>
        <w:jc w:val="right"/>
        <w:rPr>
          <w:rFonts w:ascii="PT Astra Serif" w:hAnsi="PT Astra Serif"/>
          <w:noProof/>
          <w:szCs w:val="28"/>
        </w:rPr>
      </w:pPr>
    </w:p>
    <w:p w:rsidR="00610203" w:rsidRDefault="00610203" w:rsidP="00610203">
      <w:pPr>
        <w:pStyle w:val="af2"/>
        <w:rPr>
          <w:rFonts w:ascii="PT Astra Serif" w:hAnsi="PT Astra Serif"/>
          <w:b/>
          <w:szCs w:val="28"/>
        </w:rPr>
      </w:pPr>
      <w:r w:rsidRPr="00CE57A7">
        <w:rPr>
          <w:rFonts w:ascii="PT Astra Serif" w:hAnsi="PT Astra Serif"/>
          <w:noProof/>
          <w:szCs w:val="28"/>
        </w:rPr>
        <w:drawing>
          <wp:inline distT="0" distB="0" distL="0" distR="0" wp14:anchorId="52B67D46" wp14:editId="3DF0BC26">
            <wp:extent cx="724154" cy="9135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24154" cy="91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1BE" w:rsidRPr="00610203" w:rsidRDefault="006E5128" w:rsidP="00610203">
      <w:pPr>
        <w:pStyle w:val="af2"/>
        <w:rPr>
          <w:rFonts w:ascii="PT Astra Serif" w:hAnsi="PT Astra Serif"/>
          <w:b/>
          <w:szCs w:val="28"/>
        </w:rPr>
      </w:pPr>
      <w:r w:rsidRPr="00610203">
        <w:rPr>
          <w:rFonts w:ascii="PT Astra Serif" w:hAnsi="PT Astra Serif"/>
          <w:b/>
          <w:szCs w:val="28"/>
        </w:rPr>
        <w:t>МУНИЦИПАЛЬНОЕ ОБРАЗОВАНИЕ</w:t>
      </w:r>
    </w:p>
    <w:p w:rsidR="003671BE" w:rsidRPr="00610203" w:rsidRDefault="006E5128" w:rsidP="00610203">
      <w:pPr>
        <w:jc w:val="center"/>
        <w:rPr>
          <w:rFonts w:ascii="PT Astra Serif" w:hAnsi="PT Astra Serif"/>
          <w:b/>
          <w:sz w:val="28"/>
          <w:szCs w:val="28"/>
        </w:rPr>
      </w:pPr>
      <w:r w:rsidRPr="00610203">
        <w:rPr>
          <w:rFonts w:ascii="PT Astra Serif" w:hAnsi="PT Astra Serif"/>
          <w:b/>
          <w:sz w:val="28"/>
          <w:szCs w:val="28"/>
        </w:rPr>
        <w:t>С</w:t>
      </w:r>
      <w:r w:rsidRPr="00610203">
        <w:rPr>
          <w:rFonts w:ascii="PT Astra Serif" w:hAnsi="PT Astra Serif"/>
          <w:b/>
          <w:sz w:val="28"/>
          <w:szCs w:val="28"/>
        </w:rPr>
        <w:t>УВОРОВСКИЙ РАЙОН</w:t>
      </w:r>
    </w:p>
    <w:p w:rsidR="003671BE" w:rsidRPr="00610203" w:rsidRDefault="006E5128" w:rsidP="00610203">
      <w:pPr>
        <w:jc w:val="center"/>
        <w:rPr>
          <w:rFonts w:ascii="PT Astra Serif" w:hAnsi="PT Astra Serif"/>
          <w:b/>
          <w:sz w:val="28"/>
          <w:szCs w:val="28"/>
        </w:rPr>
      </w:pPr>
      <w:r w:rsidRPr="00610203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3671BE" w:rsidRPr="00610203" w:rsidRDefault="006E5128" w:rsidP="00610203">
      <w:pPr>
        <w:jc w:val="center"/>
        <w:rPr>
          <w:rFonts w:ascii="PT Astra Serif" w:hAnsi="PT Astra Serif"/>
          <w:b/>
          <w:sz w:val="28"/>
          <w:szCs w:val="28"/>
        </w:rPr>
      </w:pPr>
      <w:r w:rsidRPr="00610203">
        <w:rPr>
          <w:rFonts w:ascii="PT Astra Serif" w:hAnsi="PT Astra Serif"/>
          <w:b/>
          <w:sz w:val="28"/>
          <w:szCs w:val="28"/>
        </w:rPr>
        <w:t>7-й созыв</w:t>
      </w:r>
    </w:p>
    <w:p w:rsidR="003671BE" w:rsidRPr="00610203" w:rsidRDefault="006E5128" w:rsidP="00610203">
      <w:pPr>
        <w:jc w:val="center"/>
        <w:rPr>
          <w:rFonts w:ascii="PT Astra Serif" w:hAnsi="PT Astra Serif"/>
          <w:b/>
          <w:sz w:val="28"/>
          <w:szCs w:val="28"/>
        </w:rPr>
      </w:pPr>
      <w:r w:rsidRPr="00610203">
        <w:rPr>
          <w:rFonts w:ascii="PT Astra Serif" w:hAnsi="PT Astra Serif"/>
          <w:b/>
          <w:sz w:val="28"/>
          <w:szCs w:val="28"/>
        </w:rPr>
        <w:t>25-е засе</w:t>
      </w:r>
      <w:bookmarkStart w:id="0" w:name="_GoBack"/>
      <w:bookmarkEnd w:id="0"/>
      <w:r w:rsidRPr="00610203">
        <w:rPr>
          <w:rFonts w:ascii="PT Astra Serif" w:hAnsi="PT Astra Serif"/>
          <w:b/>
          <w:sz w:val="28"/>
          <w:szCs w:val="28"/>
        </w:rPr>
        <w:t>дание</w:t>
      </w:r>
    </w:p>
    <w:p w:rsidR="003671BE" w:rsidRPr="00610203" w:rsidRDefault="003671BE" w:rsidP="00610203">
      <w:pPr>
        <w:jc w:val="center"/>
        <w:rPr>
          <w:rFonts w:ascii="PT Astra Serif" w:hAnsi="PT Astra Serif"/>
          <w:b/>
          <w:sz w:val="28"/>
          <w:szCs w:val="28"/>
        </w:rPr>
      </w:pPr>
    </w:p>
    <w:p w:rsidR="003671BE" w:rsidRPr="00610203" w:rsidRDefault="006E5128" w:rsidP="00610203">
      <w:pPr>
        <w:jc w:val="center"/>
        <w:rPr>
          <w:rFonts w:ascii="PT Astra Serif" w:hAnsi="PT Astra Serif"/>
          <w:b/>
          <w:sz w:val="28"/>
          <w:szCs w:val="28"/>
        </w:rPr>
      </w:pPr>
      <w:r w:rsidRPr="00610203">
        <w:rPr>
          <w:rFonts w:ascii="PT Astra Serif" w:hAnsi="PT Astra Serif"/>
          <w:b/>
          <w:sz w:val="28"/>
          <w:szCs w:val="28"/>
        </w:rPr>
        <w:t>РЕШЕНИЕ</w:t>
      </w:r>
    </w:p>
    <w:p w:rsidR="003671BE" w:rsidRPr="00610203" w:rsidRDefault="003671BE">
      <w:pPr>
        <w:jc w:val="center"/>
        <w:rPr>
          <w:rFonts w:ascii="PT Astra Serif" w:hAnsi="PT Astra Serif"/>
          <w:b/>
          <w:sz w:val="28"/>
          <w:szCs w:val="28"/>
        </w:rPr>
      </w:pPr>
    </w:p>
    <w:p w:rsidR="003671BE" w:rsidRPr="00610203" w:rsidRDefault="006E5128">
      <w:pPr>
        <w:rPr>
          <w:rFonts w:ascii="PT Astra Serif" w:hAnsi="PT Astra Serif"/>
          <w:b/>
          <w:sz w:val="28"/>
          <w:szCs w:val="28"/>
        </w:rPr>
      </w:pPr>
      <w:r w:rsidRPr="00610203">
        <w:rPr>
          <w:rFonts w:ascii="PT Astra Serif" w:hAnsi="PT Astra Serif"/>
          <w:b/>
          <w:sz w:val="28"/>
          <w:szCs w:val="28"/>
        </w:rPr>
        <w:t>от 28 марта 2025 г.                                                                             № 25-153</w:t>
      </w:r>
    </w:p>
    <w:p w:rsidR="003671BE" w:rsidRPr="00610203" w:rsidRDefault="003671BE">
      <w:pPr>
        <w:rPr>
          <w:rFonts w:ascii="PT Astra Serif" w:hAnsi="PT Astra Serif"/>
          <w:b/>
          <w:sz w:val="28"/>
          <w:szCs w:val="28"/>
        </w:rPr>
      </w:pPr>
    </w:p>
    <w:p w:rsidR="003671BE" w:rsidRPr="00610203" w:rsidRDefault="006E5128">
      <w:pPr>
        <w:jc w:val="center"/>
        <w:rPr>
          <w:rFonts w:ascii="PT Astra Serif" w:hAnsi="PT Astra Serif"/>
          <w:b/>
          <w:sz w:val="28"/>
          <w:szCs w:val="28"/>
        </w:rPr>
      </w:pPr>
      <w:r w:rsidRPr="00610203">
        <w:rPr>
          <w:rFonts w:ascii="PT Astra Serif" w:hAnsi="PT Astra Serif"/>
          <w:b/>
          <w:sz w:val="28"/>
          <w:szCs w:val="28"/>
        </w:rPr>
        <w:t>г. Суворов</w:t>
      </w:r>
    </w:p>
    <w:p w:rsidR="003671BE" w:rsidRPr="00610203" w:rsidRDefault="003671BE">
      <w:pPr>
        <w:jc w:val="center"/>
        <w:rPr>
          <w:rFonts w:ascii="PT Astra Serif" w:hAnsi="PT Astra Serif"/>
          <w:b/>
          <w:sz w:val="28"/>
          <w:szCs w:val="28"/>
        </w:rPr>
      </w:pPr>
    </w:p>
    <w:p w:rsidR="003671BE" w:rsidRPr="00610203" w:rsidRDefault="006E5128">
      <w:pPr>
        <w:jc w:val="center"/>
        <w:rPr>
          <w:rFonts w:ascii="PT Astra Serif" w:hAnsi="PT Astra Serif"/>
          <w:b/>
          <w:sz w:val="28"/>
          <w:szCs w:val="28"/>
        </w:rPr>
      </w:pPr>
      <w:r w:rsidRPr="00610203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 w:rsidRPr="00610203">
        <w:rPr>
          <w:rFonts w:ascii="PT Astra Serif" w:hAnsi="PT Astra Serif"/>
          <w:b/>
          <w:sz w:val="28"/>
          <w:szCs w:val="28"/>
        </w:rPr>
        <w:t>решение Собрания представителей муниципального образования Суворовский район от 28.12.2015 № 23-212 «Об утверждении Положения о бюджетном процессе в муниципальном образовании Суворовский район»</w:t>
      </w:r>
    </w:p>
    <w:p w:rsidR="003671BE" w:rsidRPr="00610203" w:rsidRDefault="003671BE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3671BE" w:rsidRPr="00610203" w:rsidRDefault="006E512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10203">
        <w:rPr>
          <w:rFonts w:ascii="PT Astra Serif" w:hAnsi="PT Astra Serif"/>
          <w:sz w:val="28"/>
          <w:szCs w:val="28"/>
        </w:rPr>
        <w:t>В соответствии с Бюджетным кодексом Российской Федерации, Фед</w:t>
      </w:r>
      <w:r w:rsidRPr="00610203">
        <w:rPr>
          <w:rFonts w:ascii="PT Astra Serif" w:hAnsi="PT Astra Serif"/>
          <w:sz w:val="28"/>
          <w:szCs w:val="28"/>
        </w:rPr>
        <w:t>еральным законом от 06.10.2003 № 131-ФЗ «Об общих принципах организации местного самоуправления в Российской Федерации,</w:t>
      </w:r>
      <w:r w:rsidR="00610203">
        <w:rPr>
          <w:rFonts w:ascii="PT Astra Serif" w:hAnsi="PT Astra Serif"/>
          <w:sz w:val="28"/>
          <w:szCs w:val="28"/>
        </w:rPr>
        <w:t xml:space="preserve"> </w:t>
      </w:r>
      <w:r w:rsidRPr="00610203">
        <w:rPr>
          <w:rFonts w:ascii="PT Astra Serif" w:hAnsi="PT Astra Serif"/>
          <w:sz w:val="28"/>
          <w:szCs w:val="28"/>
        </w:rPr>
        <w:t>на основании статьи 39 Устава муниципального образования Суворовский район Собрание представителей муниципальн</w:t>
      </w:r>
      <w:r w:rsidRPr="00610203">
        <w:rPr>
          <w:rFonts w:ascii="PT Astra Serif" w:hAnsi="PT Astra Serif"/>
          <w:sz w:val="28"/>
          <w:szCs w:val="28"/>
        </w:rPr>
        <w:t>ого образования Суворовский район РЕШИЛО:</w:t>
      </w:r>
    </w:p>
    <w:p w:rsidR="003671BE" w:rsidRPr="00610203" w:rsidRDefault="006E5128">
      <w:pPr>
        <w:pStyle w:val="ConsPlusNormal"/>
        <w:tabs>
          <w:tab w:val="left" w:pos="993"/>
        </w:tabs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610203">
        <w:rPr>
          <w:rFonts w:ascii="PT Astra Serif" w:hAnsi="PT Astra Serif"/>
          <w:sz w:val="28"/>
          <w:szCs w:val="28"/>
        </w:rPr>
        <w:t xml:space="preserve">1. </w:t>
      </w:r>
      <w:r w:rsidRPr="00610203">
        <w:rPr>
          <w:rFonts w:ascii="PT Astra Serif" w:hAnsi="PT Astra Serif"/>
          <w:sz w:val="28"/>
          <w:szCs w:val="28"/>
        </w:rPr>
        <w:tab/>
        <w:t>Внести в решение Собрания представителей муниципального образования Суворовский район от 28.12.2015 № 23-212 «Об утверждении Положения о бюджетном процессе в муниципальном образовании Суворовский район» следующ</w:t>
      </w:r>
      <w:r w:rsidRPr="00610203">
        <w:rPr>
          <w:rFonts w:ascii="PT Astra Serif" w:hAnsi="PT Astra Serif"/>
          <w:sz w:val="28"/>
          <w:szCs w:val="28"/>
        </w:rPr>
        <w:t>ие изменения:</w:t>
      </w:r>
    </w:p>
    <w:p w:rsidR="003671BE" w:rsidRPr="00610203" w:rsidRDefault="006E51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10203">
        <w:rPr>
          <w:rFonts w:ascii="PT Astra Serif" w:hAnsi="PT Astra Serif"/>
          <w:sz w:val="28"/>
          <w:szCs w:val="28"/>
        </w:rPr>
        <w:t xml:space="preserve">1.1. Подпункт 4.1.2 приложения изложить в новой редакции: </w:t>
      </w:r>
    </w:p>
    <w:p w:rsidR="003671BE" w:rsidRPr="00610203" w:rsidRDefault="006E512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0203">
        <w:rPr>
          <w:rFonts w:ascii="PT Astra Serif" w:hAnsi="PT Astra Serif"/>
          <w:sz w:val="28"/>
          <w:szCs w:val="28"/>
        </w:rPr>
        <w:t>«</w:t>
      </w:r>
      <w:hyperlink r:id="rId7" w:history="1">
        <w:r w:rsidRPr="00610203">
          <w:rPr>
            <w:rFonts w:ascii="PT Astra Serif" w:hAnsi="PT Astra Serif"/>
            <w:sz w:val="28"/>
            <w:szCs w:val="28"/>
          </w:rPr>
          <w:t>4.1.2</w:t>
        </w:r>
      </w:hyperlink>
      <w:r w:rsidRPr="00610203">
        <w:rPr>
          <w:rFonts w:ascii="PT Astra Serif" w:hAnsi="PT Astra Serif"/>
          <w:sz w:val="28"/>
          <w:szCs w:val="28"/>
        </w:rPr>
        <w:t>. Одновременно с проектом решения о внесен</w:t>
      </w:r>
      <w:r w:rsidRPr="00610203">
        <w:rPr>
          <w:rFonts w:ascii="PT Astra Serif" w:hAnsi="PT Astra Serif"/>
          <w:sz w:val="28"/>
          <w:szCs w:val="28"/>
        </w:rPr>
        <w:t>ии изменений в решение о бюджете района представляются:</w:t>
      </w:r>
    </w:p>
    <w:p w:rsidR="003671BE" w:rsidRPr="00610203" w:rsidRDefault="006E512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0203">
        <w:rPr>
          <w:rFonts w:ascii="PT Astra Serif" w:hAnsi="PT Astra Serif"/>
          <w:sz w:val="28"/>
          <w:szCs w:val="28"/>
        </w:rPr>
        <w:t>пояснительная записка, которая должна содержать обоснование предлагаемых изменений;</w:t>
      </w:r>
    </w:p>
    <w:p w:rsidR="003671BE" w:rsidRPr="00610203" w:rsidRDefault="006E51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10203">
        <w:rPr>
          <w:rFonts w:ascii="PT Astra Serif" w:hAnsi="PT Astra Serif"/>
          <w:sz w:val="28"/>
          <w:szCs w:val="28"/>
        </w:rPr>
        <w:t>уточненный прогноз социально-экономического развития муниципального образования Суворовский район, включающий ожидае</w:t>
      </w:r>
      <w:r w:rsidRPr="00610203">
        <w:rPr>
          <w:rFonts w:ascii="PT Astra Serif" w:hAnsi="PT Astra Serif"/>
          <w:sz w:val="28"/>
          <w:szCs w:val="28"/>
        </w:rPr>
        <w:t>мые итоги социально-экономического развития муниципального образования Суворовский район в текущем финансовом году (за исключением случаев, когда основные характеристики бюджета района не изменяются);</w:t>
      </w:r>
    </w:p>
    <w:p w:rsidR="003671BE" w:rsidRPr="00610203" w:rsidRDefault="006E512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0203">
        <w:rPr>
          <w:rFonts w:ascii="PT Astra Serif" w:hAnsi="PT Astra Serif"/>
          <w:sz w:val="28"/>
          <w:szCs w:val="28"/>
        </w:rPr>
        <w:t>оценка ожидаемого исполнения бюджета района в текущем ф</w:t>
      </w:r>
      <w:r w:rsidRPr="00610203">
        <w:rPr>
          <w:rFonts w:ascii="PT Astra Serif" w:hAnsi="PT Astra Serif"/>
          <w:sz w:val="28"/>
          <w:szCs w:val="28"/>
        </w:rPr>
        <w:t>инансовом году;</w:t>
      </w:r>
    </w:p>
    <w:p w:rsidR="003671BE" w:rsidRPr="00610203" w:rsidRDefault="006E5128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0203">
        <w:rPr>
          <w:rFonts w:ascii="PT Astra Serif" w:hAnsi="PT Astra Serif"/>
          <w:sz w:val="28"/>
          <w:szCs w:val="28"/>
        </w:rPr>
        <w:t>сведения об исполнении бюджета района за отчетный период текущего финансового года.».</w:t>
      </w:r>
    </w:p>
    <w:p w:rsidR="003671BE" w:rsidRPr="00610203" w:rsidRDefault="006E5128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610203">
        <w:rPr>
          <w:rFonts w:ascii="PT Astra Serif" w:hAnsi="PT Astra Serif"/>
          <w:sz w:val="28"/>
          <w:szCs w:val="28"/>
        </w:rPr>
        <w:lastRenderedPageBreak/>
        <w:t>1.2. Подпункт 5.3.1 приложения изложить в новой редакции:</w:t>
      </w:r>
    </w:p>
    <w:p w:rsidR="003671BE" w:rsidRPr="00610203" w:rsidRDefault="006E512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10203">
        <w:rPr>
          <w:rFonts w:ascii="PT Astra Serif" w:hAnsi="PT Astra Serif"/>
          <w:sz w:val="28"/>
          <w:szCs w:val="28"/>
        </w:rPr>
        <w:t xml:space="preserve">«5.3.1. Под кассовым планом понимается прогноз поступлений в бюджет и перечислений из бюджета в </w:t>
      </w:r>
      <w:r w:rsidRPr="00610203">
        <w:rPr>
          <w:rFonts w:ascii="PT Astra Serif" w:hAnsi="PT Astra Serif"/>
          <w:sz w:val="28"/>
          <w:szCs w:val="28"/>
        </w:rPr>
        <w:t>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</w:t>
      </w:r>
    </w:p>
    <w:p w:rsidR="003671BE" w:rsidRPr="00610203" w:rsidRDefault="006E5128">
      <w:pPr>
        <w:pStyle w:val="ConsPlusNormal"/>
        <w:widowControl/>
        <w:tabs>
          <w:tab w:val="left" w:pos="108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10203">
        <w:rPr>
          <w:rFonts w:ascii="PT Astra Serif" w:hAnsi="PT Astra Serif"/>
          <w:sz w:val="28"/>
          <w:szCs w:val="28"/>
        </w:rPr>
        <w:t>2. Настоящее решение опубликовать в средствах массовой информации и разместить на официальном сай</w:t>
      </w:r>
      <w:r w:rsidRPr="00610203">
        <w:rPr>
          <w:rFonts w:ascii="PT Astra Serif" w:hAnsi="PT Astra Serif"/>
          <w:sz w:val="28"/>
          <w:szCs w:val="28"/>
        </w:rPr>
        <w:t xml:space="preserve">те муниципального образования Суворовский </w:t>
      </w:r>
      <w:r w:rsidRPr="00610203">
        <w:rPr>
          <w:rFonts w:ascii="PT Astra Serif" w:hAnsi="PT Astra Serif"/>
          <w:sz w:val="28"/>
          <w:szCs w:val="28"/>
        </w:rPr>
        <w:t xml:space="preserve">район в информационной-коммуникационной сети «Интернет» по адресу: </w:t>
      </w:r>
      <w:hyperlink r:id="rId8" w:history="1">
        <w:r w:rsidRPr="00610203">
          <w:rPr>
            <w:rFonts w:ascii="PT Astra Serif" w:hAnsi="PT Astra Serif"/>
            <w:sz w:val="28"/>
            <w:szCs w:val="28"/>
            <w:highlight w:val="white"/>
          </w:rPr>
          <w:t>https://suvorovskij-r71.gosweb.gosuslugi.ru/</w:t>
        </w:r>
      </w:hyperlink>
      <w:r w:rsidRPr="00610203">
        <w:rPr>
          <w:rFonts w:ascii="PT Astra Serif" w:hAnsi="PT Astra Serif"/>
          <w:sz w:val="28"/>
          <w:szCs w:val="28"/>
        </w:rPr>
        <w:t>.</w:t>
      </w:r>
    </w:p>
    <w:p w:rsidR="003671BE" w:rsidRPr="00610203" w:rsidRDefault="006E5128">
      <w:pPr>
        <w:pStyle w:val="ConsPlusNormal"/>
        <w:tabs>
          <w:tab w:val="left" w:pos="1080"/>
        </w:tabs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610203">
        <w:rPr>
          <w:rFonts w:ascii="PT Astra Serif" w:hAnsi="PT Astra Serif"/>
          <w:sz w:val="28"/>
          <w:szCs w:val="28"/>
        </w:rPr>
        <w:t>3.</w:t>
      </w:r>
      <w:r w:rsidRPr="00610203">
        <w:rPr>
          <w:rFonts w:ascii="PT Astra Serif" w:hAnsi="PT Astra Serif"/>
          <w:sz w:val="28"/>
          <w:szCs w:val="28"/>
        </w:rPr>
        <w:tab/>
        <w:t xml:space="preserve">Решение вступает в силу со дня </w:t>
      </w:r>
      <w:r w:rsidRPr="00610203">
        <w:rPr>
          <w:rFonts w:ascii="PT Astra Serif" w:hAnsi="PT Astra Serif"/>
          <w:sz w:val="28"/>
          <w:szCs w:val="28"/>
        </w:rPr>
        <w:t xml:space="preserve">официального опубликования. </w:t>
      </w:r>
    </w:p>
    <w:p w:rsidR="003671BE" w:rsidRPr="00610203" w:rsidRDefault="003671B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671BE" w:rsidRPr="00610203" w:rsidRDefault="003671B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92"/>
        <w:gridCol w:w="4678"/>
      </w:tblGrid>
      <w:tr w:rsidR="003671BE" w:rsidRPr="00610203">
        <w:tc>
          <w:tcPr>
            <w:tcW w:w="4892" w:type="dxa"/>
          </w:tcPr>
          <w:p w:rsidR="003671BE" w:rsidRPr="00610203" w:rsidRDefault="006E512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0203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</w:p>
          <w:p w:rsidR="003671BE" w:rsidRPr="00610203" w:rsidRDefault="006E512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0203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 Суворовский район</w:t>
            </w:r>
          </w:p>
        </w:tc>
        <w:tc>
          <w:tcPr>
            <w:tcW w:w="4678" w:type="dxa"/>
          </w:tcPr>
          <w:p w:rsidR="003671BE" w:rsidRPr="00610203" w:rsidRDefault="003671BE">
            <w:pPr>
              <w:pStyle w:val="ConsPlusNormal"/>
              <w:widowControl/>
              <w:ind w:firstLine="709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671BE" w:rsidRPr="00610203" w:rsidRDefault="003671BE">
            <w:pPr>
              <w:pStyle w:val="ConsPlusNormal"/>
              <w:widowControl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671BE" w:rsidRPr="00610203" w:rsidRDefault="006E5128">
            <w:pPr>
              <w:pStyle w:val="ConsPlusNormal"/>
              <w:widowControl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10203">
              <w:rPr>
                <w:rFonts w:ascii="PT Astra Serif" w:hAnsi="PT Astra Serif"/>
                <w:b/>
                <w:sz w:val="28"/>
                <w:szCs w:val="28"/>
              </w:rPr>
              <w:t>К.В. Ферапонтов</w:t>
            </w:r>
          </w:p>
        </w:tc>
      </w:tr>
    </w:tbl>
    <w:p w:rsidR="003671BE" w:rsidRPr="00610203" w:rsidRDefault="003671BE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ar39"/>
      <w:bookmarkStart w:id="2" w:name="Par44"/>
      <w:bookmarkEnd w:id="1"/>
      <w:bookmarkEnd w:id="2"/>
    </w:p>
    <w:sectPr w:rsidR="003671BE" w:rsidRPr="00610203" w:rsidSect="00610203">
      <w:headerReference w:type="default" r:id="rId9"/>
      <w:pgSz w:w="11906" w:h="16838"/>
      <w:pgMar w:top="709" w:right="991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128" w:rsidRDefault="006E5128">
      <w:r>
        <w:separator/>
      </w:r>
    </w:p>
  </w:endnote>
  <w:endnote w:type="continuationSeparator" w:id="0">
    <w:p w:rsidR="006E5128" w:rsidRDefault="006E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128" w:rsidRDefault="006E5128">
      <w:r>
        <w:separator/>
      </w:r>
    </w:p>
  </w:footnote>
  <w:footnote w:type="continuationSeparator" w:id="0">
    <w:p w:rsidR="006E5128" w:rsidRDefault="006E5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BE" w:rsidRDefault="006E5128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610203">
      <w:fldChar w:fldCharType="separate"/>
    </w:r>
    <w:r w:rsidR="00610203">
      <w:rPr>
        <w:noProof/>
      </w:rPr>
      <w:t>2</w:t>
    </w:r>
    <w:r>
      <w:fldChar w:fldCharType="end"/>
    </w:r>
  </w:p>
  <w:p w:rsidR="003671BE" w:rsidRDefault="003671BE" w:rsidP="0061020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BE"/>
    <w:rsid w:val="003671BE"/>
    <w:rsid w:val="00610203"/>
    <w:rsid w:val="006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B681"/>
  <w15:docId w15:val="{12290E04-723A-468E-BDF0-9D20D370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pacing w:val="40"/>
      <w:sz w:val="3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pacing w:val="40"/>
      <w:sz w:val="3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a5">
    <w:name w:val="Plain Text"/>
    <w:basedOn w:val="a"/>
    <w:link w:val="a6"/>
    <w:rPr>
      <w:rFonts w:ascii="Courier New" w:hAnsi="Courier New"/>
      <w:sz w:val="20"/>
    </w:rPr>
  </w:style>
  <w:style w:type="character" w:customStyle="1" w:styleId="a6">
    <w:name w:val="Текст Знак"/>
    <w:basedOn w:val="1"/>
    <w:link w:val="a5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a9">
    <w:name w:val="List Paragraph"/>
    <w:basedOn w:val="a"/>
    <w:link w:val="aa"/>
    <w:pPr>
      <w:spacing w:line="360" w:lineRule="auto"/>
      <w:ind w:left="720"/>
      <w:contextualSpacing/>
      <w:jc w:val="both"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sz w:val="24"/>
    </w:rPr>
  </w:style>
  <w:style w:type="paragraph" w:customStyle="1" w:styleId="12">
    <w:name w:val="Гиперссылка1"/>
    <w:link w:val="ad"/>
    <w:rPr>
      <w:color w:val="0000FF"/>
      <w:u w:val="single"/>
    </w:rPr>
  </w:style>
  <w:style w:type="character" w:styleId="ad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ae"/>
  </w:style>
  <w:style w:type="paragraph" w:customStyle="1" w:styleId="ae">
    <w:name w:val="Знак Знак Знак Знак Знак Знак Знак Знак Знак Знак Знак Знак Знак Знак Знак Знак"/>
    <w:basedOn w:val="a"/>
    <w:link w:val="af"/>
    <w:pPr>
      <w:spacing w:after="160" w:line="240" w:lineRule="exact"/>
    </w:pPr>
    <w:rPr>
      <w:rFonts w:ascii="Verdana" w:hAnsi="Verdana"/>
    </w:rPr>
  </w:style>
  <w:style w:type="character" w:customStyle="1" w:styleId="af">
    <w:name w:val="Знак Знак Знак Знак Знак Знак Знак Знак Знак Знак Знак Знак Знак Знак Знак Знак"/>
    <w:basedOn w:val="1"/>
    <w:link w:val="ae"/>
    <w:rPr>
      <w:rFonts w:ascii="Verdana" w:hAnsi="Verdana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basedOn w:val="a"/>
    <w:link w:val="af3"/>
    <w:uiPriority w:val="10"/>
    <w:qFormat/>
    <w:pPr>
      <w:jc w:val="center"/>
    </w:pPr>
    <w:rPr>
      <w:sz w:val="28"/>
    </w:rPr>
  </w:style>
  <w:style w:type="character" w:customStyle="1" w:styleId="af3">
    <w:name w:val="Заголовок Знак"/>
    <w:basedOn w:val="1"/>
    <w:link w:val="af2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apple-converted-space">
    <w:name w:val="apple-converted-space"/>
    <w:basedOn w:val="15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vorovskij-r71.gosweb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9A88C90C7E84A8CF35CFF51B47633B27A67F6EDAD9D44EE2009809CBA0BF1CD4EDE79F070972D6AE259Co5W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Natalia-pC</cp:lastModifiedBy>
  <cp:revision>2</cp:revision>
  <cp:lastPrinted>2025-03-31T08:37:00Z</cp:lastPrinted>
  <dcterms:created xsi:type="dcterms:W3CDTF">2025-03-31T08:35:00Z</dcterms:created>
  <dcterms:modified xsi:type="dcterms:W3CDTF">2025-03-31T08:37:00Z</dcterms:modified>
</cp:coreProperties>
</file>