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95" w:rsidRDefault="00582F95" w:rsidP="00582F95">
      <w:pPr>
        <w:pStyle w:val="aa"/>
        <w:rPr>
          <w:rFonts w:ascii="PT Astra Serif" w:hAnsi="PT Astra Serif"/>
          <w:b/>
          <w:caps/>
        </w:rPr>
      </w:pPr>
      <w:r w:rsidRPr="00582F95">
        <w:rPr>
          <w:rFonts w:ascii="PT Astra Serif" w:hAnsi="PT Astra Serif"/>
          <w:noProof/>
          <w:sz w:val="24"/>
        </w:rPr>
        <w:drawing>
          <wp:inline distT="0" distB="0" distL="0" distR="0">
            <wp:extent cx="72390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82F95" w:rsidRDefault="00582F95" w:rsidP="00582F95">
      <w:pPr>
        <w:spacing w:after="0" w:line="240" w:lineRule="auto"/>
        <w:jc w:val="center"/>
        <w:rPr>
          <w:rFonts w:ascii="PT Astra Serif" w:hAnsi="PT Astra Serif"/>
          <w:b/>
          <w:sz w:val="28"/>
        </w:rPr>
      </w:pPr>
      <w:r>
        <w:rPr>
          <w:rFonts w:ascii="PT Astra Serif" w:hAnsi="PT Astra Serif"/>
          <w:b/>
          <w:sz w:val="28"/>
        </w:rPr>
        <w:t>МУНИЦИПАЛЬНОЕ ОБРАЗОВАНИЕ</w:t>
      </w:r>
    </w:p>
    <w:p w:rsidR="00582F95" w:rsidRDefault="00582F95" w:rsidP="00582F95">
      <w:pPr>
        <w:spacing w:after="0" w:line="240" w:lineRule="auto"/>
        <w:jc w:val="center"/>
        <w:rPr>
          <w:rFonts w:ascii="PT Astra Serif" w:hAnsi="PT Astra Serif"/>
          <w:b/>
          <w:sz w:val="28"/>
        </w:rPr>
      </w:pPr>
      <w:r>
        <w:rPr>
          <w:rFonts w:ascii="PT Astra Serif" w:hAnsi="PT Astra Serif"/>
          <w:b/>
          <w:sz w:val="28"/>
        </w:rPr>
        <w:t>СУВОРОВСКИЙ РАЙОН</w:t>
      </w:r>
    </w:p>
    <w:p w:rsidR="00582F95" w:rsidRDefault="00582F95" w:rsidP="00582F95">
      <w:pPr>
        <w:spacing w:after="0" w:line="240" w:lineRule="auto"/>
        <w:jc w:val="center"/>
        <w:rPr>
          <w:rFonts w:ascii="PT Astra Serif" w:hAnsi="PT Astra Serif"/>
          <w:b/>
          <w:sz w:val="28"/>
        </w:rPr>
      </w:pPr>
      <w:r>
        <w:rPr>
          <w:rFonts w:ascii="PT Astra Serif" w:hAnsi="PT Astra Serif"/>
          <w:b/>
          <w:sz w:val="28"/>
        </w:rPr>
        <w:t>СОБРАНИЕ ПРЕДСТАВИТЕЛЕЙ</w:t>
      </w:r>
    </w:p>
    <w:p w:rsidR="00582F95" w:rsidRDefault="00582F95" w:rsidP="00582F95">
      <w:pPr>
        <w:spacing w:after="0" w:line="240" w:lineRule="auto"/>
        <w:jc w:val="center"/>
        <w:rPr>
          <w:rFonts w:ascii="PT Astra Serif" w:hAnsi="PT Astra Serif"/>
          <w:b/>
          <w:sz w:val="28"/>
        </w:rPr>
      </w:pPr>
      <w:r>
        <w:rPr>
          <w:rFonts w:ascii="PT Astra Serif" w:hAnsi="PT Astra Serif"/>
          <w:b/>
          <w:sz w:val="28"/>
        </w:rPr>
        <w:t>7-й созыв</w:t>
      </w:r>
    </w:p>
    <w:p w:rsidR="00582F95" w:rsidRDefault="00582F95" w:rsidP="00582F95">
      <w:pPr>
        <w:spacing w:after="0" w:line="240" w:lineRule="auto"/>
        <w:jc w:val="center"/>
        <w:rPr>
          <w:rFonts w:ascii="PT Astra Serif" w:hAnsi="PT Astra Serif"/>
          <w:b/>
          <w:sz w:val="28"/>
        </w:rPr>
      </w:pPr>
      <w:r>
        <w:rPr>
          <w:rFonts w:ascii="PT Astra Serif" w:hAnsi="PT Astra Serif"/>
          <w:b/>
          <w:sz w:val="28"/>
        </w:rPr>
        <w:t>26-е заседание</w:t>
      </w:r>
    </w:p>
    <w:p w:rsidR="00582F95" w:rsidRDefault="00582F95" w:rsidP="00582F95">
      <w:pPr>
        <w:spacing w:after="0" w:line="240" w:lineRule="auto"/>
        <w:jc w:val="center"/>
        <w:rPr>
          <w:rFonts w:ascii="PT Astra Serif" w:hAnsi="PT Astra Serif"/>
          <w:b/>
          <w:sz w:val="28"/>
        </w:rPr>
      </w:pPr>
    </w:p>
    <w:p w:rsidR="00582F95" w:rsidRDefault="00582F95" w:rsidP="00582F95">
      <w:pPr>
        <w:spacing w:after="0" w:line="240" w:lineRule="auto"/>
        <w:jc w:val="center"/>
        <w:rPr>
          <w:rFonts w:ascii="PT Astra Serif" w:hAnsi="PT Astra Serif"/>
          <w:b/>
          <w:sz w:val="28"/>
        </w:rPr>
      </w:pPr>
      <w:r>
        <w:rPr>
          <w:rFonts w:ascii="PT Astra Serif" w:hAnsi="PT Astra Serif"/>
          <w:b/>
          <w:sz w:val="28"/>
        </w:rPr>
        <w:t>РЕШЕНИЕ</w:t>
      </w:r>
    </w:p>
    <w:p w:rsidR="00582F95" w:rsidRDefault="00582F95" w:rsidP="00582F95">
      <w:pPr>
        <w:spacing w:after="0" w:line="240" w:lineRule="auto"/>
        <w:jc w:val="center"/>
        <w:rPr>
          <w:rFonts w:ascii="PT Astra Serif" w:hAnsi="PT Astra Serif"/>
          <w:b/>
          <w:sz w:val="28"/>
        </w:rPr>
      </w:pPr>
    </w:p>
    <w:p w:rsidR="00582F95" w:rsidRDefault="00582F95" w:rsidP="00582F95">
      <w:pPr>
        <w:spacing w:after="0" w:line="240" w:lineRule="auto"/>
        <w:rPr>
          <w:rFonts w:ascii="PT Astra Serif" w:hAnsi="PT Astra Serif"/>
          <w:b/>
          <w:sz w:val="28"/>
        </w:rPr>
      </w:pPr>
      <w:r>
        <w:rPr>
          <w:rFonts w:ascii="PT Astra Serif" w:hAnsi="PT Astra Serif"/>
          <w:b/>
          <w:sz w:val="28"/>
        </w:rPr>
        <w:t xml:space="preserve">от 14 апреля 2025 г.                                                                             № </w:t>
      </w:r>
      <w:r>
        <w:rPr>
          <w:rFonts w:ascii="PT Astra Serif" w:hAnsi="PT Astra Serif"/>
          <w:b/>
          <w:sz w:val="28"/>
        </w:rPr>
        <w:t>26-164</w:t>
      </w:r>
    </w:p>
    <w:p w:rsidR="00582F95" w:rsidRDefault="00582F95" w:rsidP="00582F95">
      <w:pPr>
        <w:spacing w:after="0" w:line="240" w:lineRule="auto"/>
        <w:rPr>
          <w:rFonts w:ascii="PT Astra Serif" w:hAnsi="PT Astra Serif"/>
          <w:b/>
          <w:sz w:val="28"/>
        </w:rPr>
      </w:pPr>
    </w:p>
    <w:p w:rsidR="00582F95" w:rsidRDefault="00582F95" w:rsidP="00582F95">
      <w:pPr>
        <w:spacing w:after="0" w:line="240" w:lineRule="auto"/>
        <w:jc w:val="center"/>
        <w:rPr>
          <w:rFonts w:ascii="PT Astra Serif" w:hAnsi="PT Astra Serif"/>
          <w:b/>
          <w:sz w:val="27"/>
        </w:rPr>
      </w:pPr>
      <w:r>
        <w:rPr>
          <w:rFonts w:ascii="PT Astra Serif" w:hAnsi="PT Astra Serif"/>
          <w:b/>
          <w:sz w:val="27"/>
        </w:rPr>
        <w:t>г. Суворов</w:t>
      </w:r>
    </w:p>
    <w:p w:rsidR="00495523" w:rsidRPr="00495523" w:rsidRDefault="00495523" w:rsidP="00582F95">
      <w:pPr>
        <w:spacing w:after="0" w:line="240" w:lineRule="auto"/>
        <w:jc w:val="right"/>
        <w:rPr>
          <w:rFonts w:ascii="PT Astra Serif" w:hAnsi="PT Astra Serif"/>
          <w:sz w:val="28"/>
          <w:szCs w:val="28"/>
        </w:rPr>
      </w:pPr>
    </w:p>
    <w:p w:rsidR="00495523" w:rsidRPr="004C5D56" w:rsidRDefault="00495523" w:rsidP="00582F95">
      <w:pPr>
        <w:spacing w:after="0" w:line="240" w:lineRule="auto"/>
        <w:ind w:firstLine="540"/>
        <w:jc w:val="center"/>
        <w:rPr>
          <w:rFonts w:ascii="PT Astra Serif" w:hAnsi="PT Astra Serif"/>
          <w:b/>
          <w:bCs/>
          <w:sz w:val="28"/>
          <w:szCs w:val="28"/>
        </w:rPr>
      </w:pPr>
      <w:r w:rsidRPr="004C5D56">
        <w:rPr>
          <w:rFonts w:ascii="PT Astra Serif" w:hAnsi="PT Astra Serif"/>
          <w:b/>
          <w:bCs/>
          <w:sz w:val="28"/>
          <w:szCs w:val="28"/>
        </w:rPr>
        <w:t xml:space="preserve">Об утверждении Положения </w:t>
      </w:r>
      <w:r w:rsidRPr="004C5D56">
        <w:rPr>
          <w:rFonts w:ascii="PT Astra Serif" w:hAnsi="PT Astra Serif"/>
          <w:b/>
          <w:sz w:val="28"/>
          <w:szCs w:val="28"/>
        </w:rPr>
        <w:t xml:space="preserve">об организации и осуществлении муниципального контроля на автомобильном транспорте и в дорожном хозяйстве на территории муниципального </w:t>
      </w:r>
      <w:r w:rsidR="006F56CF" w:rsidRPr="004C5D56">
        <w:rPr>
          <w:rFonts w:ascii="PT Astra Serif" w:hAnsi="PT Astra Serif"/>
          <w:b/>
          <w:sz w:val="28"/>
          <w:szCs w:val="28"/>
        </w:rPr>
        <w:t xml:space="preserve">образования </w:t>
      </w:r>
      <w:r w:rsidR="006F56CF">
        <w:rPr>
          <w:rFonts w:ascii="PT Astra Serif" w:hAnsi="PT Astra Serif"/>
          <w:b/>
          <w:sz w:val="28"/>
          <w:szCs w:val="28"/>
        </w:rPr>
        <w:t>Суворовский</w:t>
      </w:r>
      <w:r w:rsidRPr="004C5D56">
        <w:rPr>
          <w:rFonts w:ascii="PT Astra Serif" w:hAnsi="PT Astra Serif"/>
          <w:b/>
          <w:sz w:val="28"/>
          <w:szCs w:val="28"/>
        </w:rPr>
        <w:t xml:space="preserve"> район</w:t>
      </w:r>
    </w:p>
    <w:p w:rsidR="006F56CF" w:rsidRDefault="006F56CF" w:rsidP="00A93C07">
      <w:pPr>
        <w:pStyle w:val="ConsPlusTitle"/>
        <w:ind w:firstLine="709"/>
        <w:jc w:val="both"/>
        <w:rPr>
          <w:rFonts w:ascii="PT Astra Serif" w:hAnsi="PT Astra Serif" w:cs="Times New Roman"/>
          <w:b w:val="0"/>
          <w:sz w:val="28"/>
          <w:szCs w:val="28"/>
        </w:rPr>
      </w:pPr>
      <w:r w:rsidRPr="00564C80">
        <w:rPr>
          <w:rFonts w:ascii="PT Astra Serif" w:hAnsi="PT Astra Serif" w:cs="Times New Roman"/>
          <w:b w:val="0"/>
          <w:sz w:val="28"/>
          <w:szCs w:val="28"/>
        </w:rPr>
        <w:t>В соответствии с Федеральным законом</w:t>
      </w:r>
      <w:r>
        <w:rPr>
          <w:rFonts w:ascii="PT Astra Serif" w:hAnsi="PT Astra Serif" w:cs="Times New Roman"/>
          <w:b w:val="0"/>
          <w:sz w:val="28"/>
          <w:szCs w:val="28"/>
        </w:rPr>
        <w:t xml:space="preserve"> от 06.10.2003</w:t>
      </w:r>
      <w:r w:rsidRPr="00564C80">
        <w:rPr>
          <w:rFonts w:ascii="PT Astra Serif" w:hAnsi="PT Astra Serif" w:cs="Times New Roman"/>
          <w:b w:val="0"/>
          <w:sz w:val="28"/>
          <w:szCs w:val="28"/>
        </w:rPr>
        <w:t xml:space="preserve"> № 131-ФЗ </w:t>
      </w:r>
      <w:r>
        <w:rPr>
          <w:rFonts w:ascii="PT Astra Serif" w:hAnsi="PT Astra Serif" w:cs="Times New Roman"/>
          <w:b w:val="0"/>
          <w:sz w:val="28"/>
          <w:szCs w:val="28"/>
        </w:rPr>
        <w:t xml:space="preserve">                  </w:t>
      </w:r>
      <w:r w:rsidRPr="00564C80">
        <w:rPr>
          <w:rFonts w:ascii="PT Astra Serif" w:hAnsi="PT Astra Serif" w:cs="Times New Roman"/>
          <w:b w:val="0"/>
          <w:sz w:val="28"/>
          <w:szCs w:val="28"/>
        </w:rPr>
        <w:t xml:space="preserve">«Об общих принципах организации местного самоуправления в Российской Федерации», со </w:t>
      </w:r>
      <w:r w:rsidRPr="00693936">
        <w:rPr>
          <w:rFonts w:ascii="PT Astra Serif" w:hAnsi="PT Astra Serif"/>
          <w:b w:val="0"/>
          <w:sz w:val="28"/>
          <w:szCs w:val="28"/>
        </w:rPr>
        <w:t xml:space="preserve">статьей </w:t>
      </w:r>
      <w:r w:rsidRPr="00564C80">
        <w:rPr>
          <w:rFonts w:ascii="PT Astra Serif" w:hAnsi="PT Astra Serif" w:cs="Times New Roman"/>
          <w:b w:val="0"/>
          <w:sz w:val="28"/>
          <w:szCs w:val="28"/>
        </w:rPr>
        <w:t>13 Федеральног</w:t>
      </w:r>
      <w:r>
        <w:rPr>
          <w:rFonts w:ascii="PT Astra Serif" w:hAnsi="PT Astra Serif" w:cs="Times New Roman"/>
          <w:b w:val="0"/>
          <w:sz w:val="28"/>
          <w:szCs w:val="28"/>
        </w:rPr>
        <w:t>о закона от 08.11.2007 № 257-ФЗ                                   «</w:t>
      </w:r>
      <w:r w:rsidRPr="00564C80">
        <w:rPr>
          <w:rFonts w:ascii="PT Astra Serif" w:hAnsi="PT Astra Serif" w:cs="Times New Roman"/>
          <w:b w:val="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PT Astra Serif" w:hAnsi="PT Astra Serif" w:cs="Times New Roman"/>
          <w:b w:val="0"/>
          <w:sz w:val="28"/>
          <w:szCs w:val="28"/>
        </w:rPr>
        <w:t>»</w:t>
      </w:r>
      <w:r w:rsidRPr="00564C80">
        <w:rPr>
          <w:rFonts w:ascii="PT Astra Serif" w:hAnsi="PT Astra Serif" w:cs="Times New Roman"/>
          <w:b w:val="0"/>
          <w:sz w:val="28"/>
          <w:szCs w:val="28"/>
        </w:rPr>
        <w:t xml:space="preserve">, </w:t>
      </w:r>
      <w:r>
        <w:rPr>
          <w:rFonts w:ascii="PT Astra Serif" w:hAnsi="PT Astra Serif" w:cs="Times New Roman"/>
          <w:b w:val="0"/>
          <w:sz w:val="28"/>
          <w:szCs w:val="28"/>
        </w:rPr>
        <w:t xml:space="preserve">с </w:t>
      </w:r>
      <w:r w:rsidRPr="00564C80">
        <w:rPr>
          <w:rFonts w:ascii="PT Astra Serif" w:hAnsi="PT Astra Serif" w:cs="Times New Roman"/>
          <w:b w:val="0"/>
          <w:sz w:val="28"/>
          <w:szCs w:val="28"/>
        </w:rPr>
        <w:t>Федеральным законом от 31.07.2020 №</w:t>
      </w:r>
      <w:r>
        <w:rPr>
          <w:rFonts w:ascii="PT Astra Serif" w:hAnsi="PT Astra Serif" w:cs="Times New Roman"/>
          <w:b w:val="0"/>
          <w:sz w:val="28"/>
          <w:szCs w:val="28"/>
        </w:rPr>
        <w:t xml:space="preserve"> 248-ФЗ                             «</w:t>
      </w:r>
      <w:r w:rsidRPr="00564C80">
        <w:rPr>
          <w:rFonts w:ascii="PT Astra Serif" w:hAnsi="PT Astra Serif" w:cs="Times New Roman"/>
          <w:b w:val="0"/>
          <w:sz w:val="28"/>
          <w:szCs w:val="28"/>
        </w:rPr>
        <w:t xml:space="preserve">О государственном контроле (надзоре) и муниципальном </w:t>
      </w:r>
      <w:r>
        <w:rPr>
          <w:rFonts w:ascii="PT Astra Serif" w:hAnsi="PT Astra Serif" w:cs="Times New Roman"/>
          <w:b w:val="0"/>
          <w:sz w:val="28"/>
          <w:szCs w:val="28"/>
        </w:rPr>
        <w:t>контроле в Российской Федерации»</w:t>
      </w:r>
      <w:r w:rsidRPr="00564C80">
        <w:rPr>
          <w:rFonts w:ascii="PT Astra Serif" w:hAnsi="PT Astra Serif" w:cs="Times New Roman"/>
          <w:b w:val="0"/>
          <w:sz w:val="28"/>
          <w:szCs w:val="28"/>
        </w:rPr>
        <w:t>,</w:t>
      </w:r>
      <w:r w:rsidRPr="00564C80">
        <w:rPr>
          <w:rFonts w:ascii="PT Astra Serif" w:hAnsi="PT Astra Serif" w:cs="Times New Roman"/>
          <w:sz w:val="28"/>
          <w:szCs w:val="28"/>
        </w:rPr>
        <w:t xml:space="preserve"> </w:t>
      </w:r>
      <w:r w:rsidR="002350B8">
        <w:rPr>
          <w:rFonts w:ascii="PT Astra Serif" w:hAnsi="PT Astra Serif" w:cs="Times New Roman"/>
          <w:b w:val="0"/>
          <w:sz w:val="28"/>
          <w:szCs w:val="28"/>
        </w:rPr>
        <w:t xml:space="preserve">с </w:t>
      </w:r>
      <w:r w:rsidR="002350B8" w:rsidRPr="00564C80">
        <w:rPr>
          <w:rFonts w:ascii="PT Astra Serif" w:hAnsi="PT Astra Serif" w:cs="Times New Roman"/>
          <w:b w:val="0"/>
          <w:sz w:val="28"/>
          <w:szCs w:val="28"/>
        </w:rPr>
        <w:t xml:space="preserve">Федеральным законом от </w:t>
      </w:r>
      <w:r w:rsidR="002350B8">
        <w:rPr>
          <w:rFonts w:ascii="PT Astra Serif" w:hAnsi="PT Astra Serif" w:cs="Times New Roman"/>
          <w:b w:val="0"/>
          <w:sz w:val="28"/>
          <w:szCs w:val="28"/>
        </w:rPr>
        <w:t>28</w:t>
      </w:r>
      <w:r w:rsidR="002350B8" w:rsidRPr="00564C80">
        <w:rPr>
          <w:rFonts w:ascii="PT Astra Serif" w:hAnsi="PT Astra Serif" w:cs="Times New Roman"/>
          <w:b w:val="0"/>
          <w:sz w:val="28"/>
          <w:szCs w:val="28"/>
        </w:rPr>
        <w:t>.</w:t>
      </w:r>
      <w:r w:rsidR="002350B8">
        <w:rPr>
          <w:rFonts w:ascii="PT Astra Serif" w:hAnsi="PT Astra Serif" w:cs="Times New Roman"/>
          <w:b w:val="0"/>
          <w:sz w:val="28"/>
          <w:szCs w:val="28"/>
        </w:rPr>
        <w:t>12</w:t>
      </w:r>
      <w:r w:rsidR="002350B8" w:rsidRPr="00564C80">
        <w:rPr>
          <w:rFonts w:ascii="PT Astra Serif" w:hAnsi="PT Astra Serif" w:cs="Times New Roman"/>
          <w:b w:val="0"/>
          <w:sz w:val="28"/>
          <w:szCs w:val="28"/>
        </w:rPr>
        <w:t>.202</w:t>
      </w:r>
      <w:r w:rsidR="002350B8">
        <w:rPr>
          <w:rFonts w:ascii="PT Astra Serif" w:hAnsi="PT Astra Serif" w:cs="Times New Roman"/>
          <w:b w:val="0"/>
          <w:sz w:val="28"/>
          <w:szCs w:val="28"/>
        </w:rPr>
        <w:t>4</w:t>
      </w:r>
      <w:r w:rsidR="002350B8" w:rsidRPr="00564C80">
        <w:rPr>
          <w:rFonts w:ascii="PT Astra Serif" w:hAnsi="PT Astra Serif" w:cs="Times New Roman"/>
          <w:b w:val="0"/>
          <w:sz w:val="28"/>
          <w:szCs w:val="28"/>
        </w:rPr>
        <w:t xml:space="preserve"> №</w:t>
      </w:r>
      <w:r w:rsidR="002350B8">
        <w:rPr>
          <w:rFonts w:ascii="PT Astra Serif" w:hAnsi="PT Astra Serif" w:cs="Times New Roman"/>
          <w:b w:val="0"/>
          <w:sz w:val="28"/>
          <w:szCs w:val="28"/>
        </w:rPr>
        <w:t xml:space="preserve"> 540-ФЗ</w:t>
      </w:r>
      <w:r w:rsidR="00D15874">
        <w:rPr>
          <w:rFonts w:ascii="PT Astra Serif" w:hAnsi="PT Astra Serif" w:cs="Times New Roman"/>
          <w:b w:val="0"/>
          <w:sz w:val="28"/>
          <w:szCs w:val="28"/>
        </w:rPr>
        <w:t xml:space="preserve"> </w:t>
      </w:r>
      <w:r w:rsidR="002350B8">
        <w:rPr>
          <w:rFonts w:ascii="PT Astra Serif" w:hAnsi="PT Astra Serif" w:cs="Times New Roman"/>
          <w:b w:val="0"/>
          <w:sz w:val="28"/>
          <w:szCs w:val="28"/>
        </w:rPr>
        <w:t xml:space="preserve"> «О внесении изменений в Федеральный закон «О государственном контроле (надзоре) и муниципальном контроле в Российской Федерации»,</w:t>
      </w:r>
      <w:r w:rsidR="002350B8" w:rsidRPr="00564C80">
        <w:rPr>
          <w:rFonts w:ascii="PT Astra Serif" w:hAnsi="PT Astra Serif" w:cs="Times New Roman"/>
          <w:b w:val="0"/>
          <w:sz w:val="28"/>
          <w:szCs w:val="28"/>
        </w:rPr>
        <w:t xml:space="preserve"> </w:t>
      </w:r>
      <w:r w:rsidRPr="00564C80">
        <w:rPr>
          <w:rFonts w:ascii="PT Astra Serif" w:hAnsi="PT Astra Serif" w:cs="Times New Roman"/>
          <w:b w:val="0"/>
          <w:sz w:val="28"/>
          <w:szCs w:val="28"/>
        </w:rPr>
        <w:t xml:space="preserve">на основании </w:t>
      </w:r>
      <w:r>
        <w:rPr>
          <w:rFonts w:ascii="PT Astra Serif" w:hAnsi="PT Astra Serif" w:cs="Times New Roman"/>
          <w:b w:val="0"/>
          <w:sz w:val="28"/>
          <w:szCs w:val="28"/>
        </w:rPr>
        <w:t xml:space="preserve">статьи 39 </w:t>
      </w:r>
      <w:r w:rsidRPr="00564C80">
        <w:rPr>
          <w:rFonts w:ascii="PT Astra Serif" w:hAnsi="PT Astra Serif" w:cs="Times New Roman"/>
          <w:b w:val="0"/>
          <w:sz w:val="28"/>
          <w:szCs w:val="28"/>
        </w:rPr>
        <w:t>Устава муниципального образования Суворовский район Собрание представителей муниципального образования Суворовский район РЕШИЛО:</w:t>
      </w:r>
    </w:p>
    <w:p w:rsidR="002350B8" w:rsidRDefault="002350B8" w:rsidP="00A93C07">
      <w:pPr>
        <w:pStyle w:val="ConsPlusTitle"/>
        <w:ind w:firstLine="709"/>
        <w:jc w:val="both"/>
        <w:rPr>
          <w:rFonts w:ascii="PT Astra Serif" w:hAnsi="PT Astra Serif"/>
          <w:b w:val="0"/>
          <w:sz w:val="28"/>
          <w:szCs w:val="28"/>
        </w:rPr>
      </w:pPr>
      <w:r>
        <w:rPr>
          <w:rFonts w:ascii="PT Astra Serif" w:hAnsi="PT Astra Serif" w:cs="Times New Roman"/>
          <w:b w:val="0"/>
          <w:sz w:val="28"/>
          <w:szCs w:val="28"/>
        </w:rPr>
        <w:t xml:space="preserve">1. Утвердить Положение </w:t>
      </w:r>
      <w:r w:rsidRPr="004C5D56">
        <w:rPr>
          <w:rFonts w:ascii="PT Astra Serif" w:hAnsi="PT Astra Serif"/>
          <w:b w:val="0"/>
          <w:sz w:val="28"/>
          <w:szCs w:val="28"/>
        </w:rPr>
        <w:t xml:space="preserve">об организации и осуществлении муниципального контроля на автомобильном транспорте и в дорожном хозяйстве на территории муниципального образования </w:t>
      </w:r>
      <w:r>
        <w:rPr>
          <w:rFonts w:ascii="PT Astra Serif" w:hAnsi="PT Astra Serif"/>
          <w:b w:val="0"/>
          <w:sz w:val="28"/>
          <w:szCs w:val="28"/>
        </w:rPr>
        <w:t>Суворовский</w:t>
      </w:r>
      <w:r w:rsidRPr="004C5D56">
        <w:rPr>
          <w:rFonts w:ascii="PT Astra Serif" w:hAnsi="PT Astra Serif"/>
          <w:b w:val="0"/>
          <w:sz w:val="28"/>
          <w:szCs w:val="28"/>
        </w:rPr>
        <w:t xml:space="preserve"> район</w:t>
      </w:r>
      <w:r>
        <w:rPr>
          <w:rFonts w:ascii="PT Astra Serif" w:hAnsi="PT Astra Serif"/>
          <w:b w:val="0"/>
          <w:sz w:val="28"/>
          <w:szCs w:val="28"/>
        </w:rPr>
        <w:t xml:space="preserve"> согласно приложению.</w:t>
      </w:r>
    </w:p>
    <w:p w:rsidR="002350B8" w:rsidRDefault="002350B8" w:rsidP="00A93C07">
      <w:pPr>
        <w:pStyle w:val="ConsPlusTitle"/>
        <w:ind w:firstLine="709"/>
        <w:jc w:val="both"/>
        <w:rPr>
          <w:rFonts w:ascii="PT Astra Serif" w:hAnsi="PT Astra Serif"/>
          <w:b w:val="0"/>
          <w:sz w:val="28"/>
          <w:szCs w:val="28"/>
        </w:rPr>
      </w:pPr>
      <w:r>
        <w:rPr>
          <w:rFonts w:ascii="PT Astra Serif" w:hAnsi="PT Astra Serif"/>
          <w:b w:val="0"/>
          <w:sz w:val="28"/>
          <w:szCs w:val="28"/>
        </w:rPr>
        <w:t xml:space="preserve">2. Признать утратившим силу </w:t>
      </w:r>
      <w:r w:rsidR="00D15874">
        <w:rPr>
          <w:rFonts w:ascii="PT Astra Serif" w:hAnsi="PT Astra Serif"/>
          <w:b w:val="0"/>
          <w:sz w:val="28"/>
          <w:szCs w:val="28"/>
        </w:rPr>
        <w:t xml:space="preserve">следующие </w:t>
      </w:r>
      <w:r w:rsidR="00965B78">
        <w:rPr>
          <w:rFonts w:ascii="PT Astra Serif" w:hAnsi="PT Astra Serif"/>
          <w:b w:val="0"/>
          <w:sz w:val="28"/>
          <w:szCs w:val="28"/>
        </w:rPr>
        <w:t>решени</w:t>
      </w:r>
      <w:r w:rsidR="00D15874">
        <w:rPr>
          <w:rFonts w:ascii="PT Astra Serif" w:hAnsi="PT Astra Serif"/>
          <w:b w:val="0"/>
          <w:sz w:val="28"/>
          <w:szCs w:val="28"/>
        </w:rPr>
        <w:t>я собрания представителей</w:t>
      </w:r>
      <w:r>
        <w:rPr>
          <w:rFonts w:ascii="PT Astra Serif" w:hAnsi="PT Astra Serif"/>
          <w:b w:val="0"/>
          <w:sz w:val="28"/>
          <w:szCs w:val="28"/>
        </w:rPr>
        <w:t xml:space="preserve"> муниципального образования Суворовский район:</w:t>
      </w:r>
    </w:p>
    <w:p w:rsidR="001463A7" w:rsidRDefault="001463A7" w:rsidP="0032152B">
      <w:pPr>
        <w:shd w:val="clear" w:color="auto" w:fill="FFFFFF"/>
        <w:spacing w:after="0" w:line="240" w:lineRule="auto"/>
        <w:ind w:firstLine="709"/>
        <w:jc w:val="both"/>
        <w:rPr>
          <w:rFonts w:ascii="PT Astra Serif" w:hAnsi="PT Astra Serif"/>
          <w:color w:val="1A1A1A"/>
          <w:sz w:val="28"/>
          <w:szCs w:val="28"/>
        </w:rPr>
      </w:pPr>
      <w:r w:rsidRPr="001463A7">
        <w:rPr>
          <w:rFonts w:ascii="PT Astra Serif" w:hAnsi="PT Astra Serif"/>
          <w:sz w:val="28"/>
          <w:szCs w:val="28"/>
        </w:rPr>
        <w:t>- от 13.10.2021 № 3</w:t>
      </w:r>
      <w:r w:rsidR="0032152B">
        <w:rPr>
          <w:rFonts w:ascii="PT Astra Serif" w:hAnsi="PT Astra Serif"/>
          <w:sz w:val="28"/>
          <w:szCs w:val="28"/>
        </w:rPr>
        <w:t>9</w:t>
      </w:r>
      <w:r w:rsidRPr="001463A7">
        <w:rPr>
          <w:rFonts w:ascii="PT Astra Serif" w:hAnsi="PT Astra Serif"/>
          <w:sz w:val="28"/>
          <w:szCs w:val="28"/>
        </w:rPr>
        <w:t>-</w:t>
      </w:r>
      <w:r w:rsidR="0032152B">
        <w:rPr>
          <w:rFonts w:ascii="PT Astra Serif" w:hAnsi="PT Astra Serif"/>
          <w:sz w:val="28"/>
          <w:szCs w:val="28"/>
        </w:rPr>
        <w:t>264</w:t>
      </w:r>
      <w:r w:rsidRPr="001463A7">
        <w:rPr>
          <w:rFonts w:ascii="PT Astra Serif" w:hAnsi="PT Astra Serif"/>
          <w:sz w:val="28"/>
          <w:szCs w:val="28"/>
        </w:rPr>
        <w:t xml:space="preserve"> «</w:t>
      </w:r>
      <w:r w:rsidR="0032152B">
        <w:rPr>
          <w:rFonts w:ascii="PT Astra Serif" w:hAnsi="PT Astra Serif"/>
          <w:sz w:val="28"/>
          <w:szCs w:val="28"/>
        </w:rPr>
        <w:t xml:space="preserve">Об утверждении </w:t>
      </w:r>
      <w:r w:rsidRPr="001463A7">
        <w:rPr>
          <w:rFonts w:ascii="PT Astra Serif" w:hAnsi="PT Astra Serif"/>
          <w:color w:val="1A1A1A"/>
          <w:sz w:val="28"/>
          <w:szCs w:val="28"/>
        </w:rPr>
        <w:t>Положени</w:t>
      </w:r>
      <w:r w:rsidR="0032152B">
        <w:rPr>
          <w:rFonts w:ascii="PT Astra Serif" w:hAnsi="PT Astra Serif"/>
          <w:color w:val="1A1A1A"/>
          <w:sz w:val="28"/>
          <w:szCs w:val="28"/>
        </w:rPr>
        <w:t>я</w:t>
      </w:r>
      <w:r w:rsidRPr="001463A7">
        <w:rPr>
          <w:rFonts w:ascii="PT Astra Serif" w:hAnsi="PT Astra Serif"/>
          <w:color w:val="1A1A1A"/>
          <w:sz w:val="28"/>
          <w:szCs w:val="28"/>
        </w:rPr>
        <w:t xml:space="preserve"> об организации и осуществлении муниципального контроля на автомобильном транспорте и в дорожном хозяйстве на территории муниципального образования Суворовский район»</w:t>
      </w:r>
      <w:r w:rsidR="0032152B">
        <w:rPr>
          <w:rFonts w:ascii="PT Astra Serif" w:hAnsi="PT Astra Serif"/>
          <w:color w:val="1A1A1A"/>
          <w:sz w:val="28"/>
          <w:szCs w:val="28"/>
        </w:rPr>
        <w:t>;</w:t>
      </w:r>
    </w:p>
    <w:p w:rsidR="0032152B" w:rsidRPr="0032152B" w:rsidRDefault="002350B8" w:rsidP="0032152B">
      <w:pPr>
        <w:shd w:val="clear" w:color="auto" w:fill="FFFFFF"/>
        <w:spacing w:after="0" w:line="240" w:lineRule="auto"/>
        <w:ind w:firstLine="709"/>
        <w:jc w:val="both"/>
        <w:rPr>
          <w:rFonts w:ascii="PT Astra Serif" w:hAnsi="PT Astra Serif"/>
          <w:color w:val="1A1A1A"/>
          <w:sz w:val="28"/>
          <w:szCs w:val="28"/>
        </w:rPr>
      </w:pPr>
      <w:r w:rsidRPr="0032152B">
        <w:rPr>
          <w:rFonts w:ascii="PT Astra Serif" w:hAnsi="PT Astra Serif"/>
          <w:sz w:val="28"/>
          <w:szCs w:val="28"/>
        </w:rPr>
        <w:t>- от 23</w:t>
      </w:r>
      <w:r w:rsidR="00E078E1" w:rsidRPr="0032152B">
        <w:rPr>
          <w:rFonts w:ascii="PT Astra Serif" w:hAnsi="PT Astra Serif"/>
          <w:sz w:val="28"/>
          <w:szCs w:val="28"/>
        </w:rPr>
        <w:t>.</w:t>
      </w:r>
      <w:r w:rsidRPr="0032152B">
        <w:rPr>
          <w:rFonts w:ascii="PT Astra Serif" w:hAnsi="PT Astra Serif"/>
          <w:sz w:val="28"/>
          <w:szCs w:val="28"/>
        </w:rPr>
        <w:t xml:space="preserve">10.2022 № 55-368 </w:t>
      </w:r>
      <w:r w:rsidR="0032152B">
        <w:rPr>
          <w:rFonts w:ascii="PT Astra Serif" w:hAnsi="PT Astra Serif"/>
          <w:sz w:val="28"/>
          <w:szCs w:val="28"/>
        </w:rPr>
        <w:t>«</w:t>
      </w:r>
      <w:r w:rsidR="0032152B" w:rsidRPr="0032152B">
        <w:rPr>
          <w:rFonts w:ascii="PT Astra Serif" w:hAnsi="PT Astra Serif"/>
          <w:color w:val="1A1A1A"/>
          <w:sz w:val="28"/>
          <w:szCs w:val="28"/>
        </w:rPr>
        <w:t xml:space="preserve">О внесении изменений в приложение к решению Собрания представителей муниципального образования Суворовский район от 13.10.2021 № 39-264 «Об утверждении Положения об </w:t>
      </w:r>
      <w:r w:rsidR="0032152B" w:rsidRPr="0032152B">
        <w:rPr>
          <w:rFonts w:ascii="PT Astra Serif" w:hAnsi="PT Astra Serif"/>
          <w:color w:val="1A1A1A"/>
          <w:sz w:val="28"/>
          <w:szCs w:val="28"/>
        </w:rPr>
        <w:lastRenderedPageBreak/>
        <w:t>организации и осуществлении муниципального контроля на автомобильном транспорте и в дорожном хозяйстве на территории муниципального образования Суворовский район»</w:t>
      </w:r>
    </w:p>
    <w:p w:rsidR="00C24B1A" w:rsidRPr="00DD64C5" w:rsidRDefault="009B1C80" w:rsidP="009B1C80">
      <w:pPr>
        <w:autoSpaceDE w:val="0"/>
        <w:autoSpaceDN w:val="0"/>
        <w:adjustRightInd w:val="0"/>
        <w:spacing w:line="240" w:lineRule="auto"/>
        <w:ind w:firstLine="709"/>
        <w:contextualSpacing/>
        <w:jc w:val="both"/>
        <w:rPr>
          <w:rFonts w:ascii="PT Astra Serif" w:hAnsi="PT Astra Serif"/>
          <w:bCs/>
          <w:sz w:val="28"/>
          <w:szCs w:val="28"/>
        </w:rPr>
      </w:pPr>
      <w:r>
        <w:rPr>
          <w:rFonts w:ascii="PT Astra Serif" w:hAnsi="PT Astra Serif"/>
          <w:bCs/>
          <w:sz w:val="28"/>
          <w:szCs w:val="28"/>
        </w:rPr>
        <w:t>3</w:t>
      </w:r>
      <w:r w:rsidR="00C24B1A" w:rsidRPr="00DD64C5">
        <w:rPr>
          <w:rFonts w:ascii="PT Astra Serif" w:hAnsi="PT Astra Serif"/>
          <w:bCs/>
          <w:sz w:val="28"/>
          <w:szCs w:val="28"/>
        </w:rPr>
        <w:t>. Опубликовать решение на официальном сайте муниципального образования Суворовск</w:t>
      </w:r>
      <w:r w:rsidR="00C24B1A">
        <w:rPr>
          <w:rFonts w:ascii="PT Astra Serif" w:hAnsi="PT Astra Serif"/>
          <w:bCs/>
          <w:sz w:val="28"/>
          <w:szCs w:val="28"/>
        </w:rPr>
        <w:t>ий</w:t>
      </w:r>
      <w:r w:rsidR="00C24B1A" w:rsidRPr="00DD64C5">
        <w:rPr>
          <w:rFonts w:ascii="PT Astra Serif" w:hAnsi="PT Astra Serif"/>
          <w:bCs/>
          <w:sz w:val="28"/>
          <w:szCs w:val="28"/>
        </w:rPr>
        <w:t xml:space="preserve"> район</w:t>
      </w:r>
      <w:r w:rsidR="00C24B1A">
        <w:rPr>
          <w:rFonts w:ascii="PT Astra Serif" w:hAnsi="PT Astra Serif"/>
          <w:bCs/>
          <w:sz w:val="28"/>
          <w:szCs w:val="28"/>
        </w:rPr>
        <w:t xml:space="preserve"> в сети «Интернет»</w:t>
      </w:r>
      <w:r w:rsidR="002020A1">
        <w:rPr>
          <w:rFonts w:ascii="PT Astra Serif" w:hAnsi="PT Astra Serif"/>
          <w:bCs/>
          <w:sz w:val="28"/>
          <w:szCs w:val="28"/>
        </w:rPr>
        <w:t xml:space="preserve"> и в газете «Вестник».</w:t>
      </w:r>
    </w:p>
    <w:p w:rsidR="00C24B1A" w:rsidRDefault="009B1C80" w:rsidP="009B1C80">
      <w:pPr>
        <w:autoSpaceDE w:val="0"/>
        <w:autoSpaceDN w:val="0"/>
        <w:adjustRightInd w:val="0"/>
        <w:spacing w:after="0" w:line="240" w:lineRule="auto"/>
        <w:ind w:firstLine="709"/>
        <w:jc w:val="both"/>
        <w:outlineLvl w:val="0"/>
        <w:rPr>
          <w:rFonts w:ascii="PT Astra Serif" w:hAnsi="PT Astra Serif"/>
          <w:sz w:val="28"/>
          <w:szCs w:val="28"/>
        </w:rPr>
      </w:pPr>
      <w:r>
        <w:rPr>
          <w:rFonts w:ascii="PT Astra Serif" w:hAnsi="PT Astra Serif"/>
          <w:sz w:val="28"/>
          <w:szCs w:val="28"/>
        </w:rPr>
        <w:t>4</w:t>
      </w:r>
      <w:r w:rsidR="00C24B1A" w:rsidRPr="00564C80">
        <w:rPr>
          <w:rFonts w:ascii="PT Astra Serif" w:hAnsi="PT Astra Serif"/>
          <w:sz w:val="28"/>
          <w:szCs w:val="28"/>
        </w:rPr>
        <w:t xml:space="preserve">. Решение вступает в силу </w:t>
      </w:r>
      <w:r w:rsidR="00C24B1A">
        <w:rPr>
          <w:rFonts w:ascii="PT Astra Serif" w:hAnsi="PT Astra Serif"/>
          <w:sz w:val="28"/>
          <w:szCs w:val="28"/>
        </w:rPr>
        <w:t>со дня его официального опубликования.</w:t>
      </w:r>
    </w:p>
    <w:p w:rsidR="009B1C80" w:rsidRDefault="009B1C80" w:rsidP="00C24B1A">
      <w:pPr>
        <w:autoSpaceDE w:val="0"/>
        <w:autoSpaceDN w:val="0"/>
        <w:adjustRightInd w:val="0"/>
        <w:spacing w:after="0" w:line="240" w:lineRule="auto"/>
        <w:ind w:firstLine="567"/>
        <w:jc w:val="both"/>
        <w:outlineLvl w:val="0"/>
        <w:rPr>
          <w:rFonts w:ascii="PT Astra Serif" w:hAnsi="PT Astra Serif"/>
          <w:b/>
          <w:sz w:val="28"/>
          <w:szCs w:val="28"/>
        </w:rPr>
      </w:pPr>
    </w:p>
    <w:p w:rsidR="00582F95" w:rsidRDefault="00582F95" w:rsidP="00C24B1A">
      <w:pPr>
        <w:autoSpaceDE w:val="0"/>
        <w:autoSpaceDN w:val="0"/>
        <w:adjustRightInd w:val="0"/>
        <w:spacing w:after="0" w:line="240" w:lineRule="auto"/>
        <w:ind w:firstLine="567"/>
        <w:jc w:val="both"/>
        <w:outlineLvl w:val="0"/>
        <w:rPr>
          <w:rFonts w:ascii="PT Astra Serif" w:hAnsi="PT Astra Serif"/>
          <w:b/>
          <w:sz w:val="28"/>
          <w:szCs w:val="28"/>
        </w:rPr>
      </w:pPr>
    </w:p>
    <w:p w:rsidR="009B1C80" w:rsidRDefault="009B1C80" w:rsidP="00C24B1A">
      <w:pPr>
        <w:autoSpaceDE w:val="0"/>
        <w:autoSpaceDN w:val="0"/>
        <w:adjustRightInd w:val="0"/>
        <w:spacing w:after="0" w:line="240" w:lineRule="auto"/>
        <w:ind w:firstLine="567"/>
        <w:jc w:val="both"/>
        <w:outlineLvl w:val="0"/>
        <w:rPr>
          <w:rFonts w:ascii="PT Astra Serif" w:hAnsi="PT Astra Serif"/>
          <w:b/>
          <w:sz w:val="28"/>
          <w:szCs w:val="28"/>
        </w:rPr>
      </w:pPr>
      <w:r>
        <w:rPr>
          <w:rFonts w:ascii="PT Astra Serif" w:hAnsi="PT Astra Serif"/>
          <w:b/>
          <w:sz w:val="28"/>
          <w:szCs w:val="28"/>
        </w:rPr>
        <w:t>Г</w:t>
      </w:r>
      <w:r w:rsidRPr="00E86458">
        <w:rPr>
          <w:rFonts w:ascii="PT Astra Serif" w:hAnsi="PT Astra Serif"/>
          <w:b/>
          <w:sz w:val="28"/>
          <w:szCs w:val="28"/>
        </w:rPr>
        <w:t xml:space="preserve">лава муниципального образования </w:t>
      </w:r>
    </w:p>
    <w:p w:rsidR="00D01A45" w:rsidRPr="00564C80" w:rsidRDefault="009B1C80" w:rsidP="00C24B1A">
      <w:pPr>
        <w:autoSpaceDE w:val="0"/>
        <w:autoSpaceDN w:val="0"/>
        <w:adjustRightInd w:val="0"/>
        <w:spacing w:after="0" w:line="240" w:lineRule="auto"/>
        <w:ind w:firstLine="567"/>
        <w:jc w:val="both"/>
        <w:outlineLvl w:val="0"/>
        <w:rPr>
          <w:rFonts w:ascii="PT Astra Serif" w:hAnsi="PT Astra Serif"/>
          <w:sz w:val="28"/>
          <w:szCs w:val="28"/>
          <w:highlight w:val="yellow"/>
        </w:rPr>
      </w:pPr>
      <w:r>
        <w:rPr>
          <w:rFonts w:ascii="PT Astra Serif" w:hAnsi="PT Astra Serif"/>
          <w:b/>
          <w:sz w:val="28"/>
          <w:szCs w:val="28"/>
        </w:rPr>
        <w:t xml:space="preserve">                  </w:t>
      </w:r>
      <w:r w:rsidRPr="00E86458">
        <w:rPr>
          <w:rFonts w:ascii="PT Astra Serif" w:hAnsi="PT Astra Serif"/>
          <w:b/>
          <w:sz w:val="28"/>
          <w:szCs w:val="28"/>
        </w:rPr>
        <w:t>Суворовский район</w:t>
      </w:r>
      <w:r>
        <w:rPr>
          <w:rFonts w:ascii="PT Astra Serif" w:hAnsi="PT Astra Serif"/>
          <w:b/>
          <w:sz w:val="28"/>
          <w:szCs w:val="28"/>
        </w:rPr>
        <w:t xml:space="preserve">                                            К.В. Ферапонтов</w:t>
      </w:r>
    </w:p>
    <w:p w:rsidR="00D01A45" w:rsidRPr="00D01A45" w:rsidRDefault="00D01A45" w:rsidP="00D01A45">
      <w:pPr>
        <w:spacing w:after="0"/>
        <w:rPr>
          <w:vanish/>
        </w:rPr>
      </w:pPr>
    </w:p>
    <w:p w:rsidR="006B387D" w:rsidRPr="00BA50C4" w:rsidRDefault="006B387D" w:rsidP="00C24B1A">
      <w:pPr>
        <w:spacing w:after="0"/>
        <w:rPr>
          <w:vanish/>
        </w:rPr>
      </w:pPr>
    </w:p>
    <w:p w:rsidR="00582F95" w:rsidRDefault="00582F95" w:rsidP="00582F95">
      <w:pPr>
        <w:spacing w:after="0" w:line="240" w:lineRule="auto"/>
        <w:ind w:left="4395"/>
        <w:contextualSpacing/>
        <w:jc w:val="center"/>
        <w:rPr>
          <w:rFonts w:ascii="PT Astra Serif" w:hAnsi="PT Astra Serif"/>
          <w:sz w:val="28"/>
          <w:szCs w:val="28"/>
        </w:rPr>
      </w:pPr>
      <w:r>
        <w:rPr>
          <w:rFonts w:ascii="PT Astra Serif" w:hAnsi="PT Astra Serif"/>
          <w:sz w:val="28"/>
          <w:szCs w:val="28"/>
        </w:rPr>
        <w:br w:type="page"/>
      </w:r>
      <w:r>
        <w:rPr>
          <w:rFonts w:ascii="PT Astra Serif" w:hAnsi="PT Astra Serif"/>
          <w:sz w:val="28"/>
          <w:szCs w:val="28"/>
        </w:rPr>
        <w:lastRenderedPageBreak/>
        <w:t>Приложение</w:t>
      </w:r>
    </w:p>
    <w:p w:rsidR="00582F95" w:rsidRDefault="00582F95" w:rsidP="00582F95">
      <w:pPr>
        <w:spacing w:after="0" w:line="240" w:lineRule="auto"/>
        <w:ind w:left="4395"/>
        <w:contextualSpacing/>
        <w:jc w:val="center"/>
        <w:rPr>
          <w:rFonts w:ascii="PT Astra Serif" w:hAnsi="PT Astra Serif"/>
          <w:sz w:val="28"/>
          <w:szCs w:val="28"/>
        </w:rPr>
      </w:pPr>
      <w:r>
        <w:rPr>
          <w:rFonts w:ascii="PT Astra Serif" w:hAnsi="PT Astra Serif"/>
          <w:sz w:val="28"/>
          <w:szCs w:val="28"/>
        </w:rPr>
        <w:t>к решению Собрания представителей</w:t>
      </w:r>
    </w:p>
    <w:p w:rsidR="00582F95" w:rsidRDefault="00582F95" w:rsidP="00582F95">
      <w:pPr>
        <w:spacing w:after="0" w:line="240" w:lineRule="auto"/>
        <w:ind w:left="4395"/>
        <w:contextualSpacing/>
        <w:jc w:val="center"/>
        <w:rPr>
          <w:rFonts w:ascii="PT Astra Serif" w:hAnsi="PT Astra Serif"/>
          <w:sz w:val="28"/>
          <w:szCs w:val="28"/>
        </w:rPr>
      </w:pPr>
      <w:r>
        <w:rPr>
          <w:rFonts w:ascii="PT Astra Serif" w:hAnsi="PT Astra Serif"/>
          <w:sz w:val="28"/>
          <w:szCs w:val="28"/>
        </w:rPr>
        <w:t>муниципального образования</w:t>
      </w:r>
    </w:p>
    <w:p w:rsidR="00582F95" w:rsidRDefault="00582F95" w:rsidP="00582F95">
      <w:pPr>
        <w:spacing w:after="0" w:line="240" w:lineRule="auto"/>
        <w:ind w:left="4395"/>
        <w:contextualSpacing/>
        <w:jc w:val="center"/>
        <w:rPr>
          <w:rFonts w:ascii="PT Astra Serif" w:hAnsi="PT Astra Serif"/>
          <w:sz w:val="28"/>
          <w:szCs w:val="28"/>
        </w:rPr>
      </w:pPr>
      <w:r>
        <w:rPr>
          <w:rFonts w:ascii="PT Astra Serif" w:hAnsi="PT Astra Serif"/>
          <w:sz w:val="28"/>
          <w:szCs w:val="28"/>
        </w:rPr>
        <w:t>Суворовский район</w:t>
      </w:r>
    </w:p>
    <w:p w:rsidR="00965B78" w:rsidRDefault="00582F95" w:rsidP="00582F95">
      <w:pPr>
        <w:spacing w:after="0" w:line="240" w:lineRule="auto"/>
        <w:ind w:left="4395"/>
        <w:contextualSpacing/>
        <w:jc w:val="center"/>
        <w:rPr>
          <w:rFonts w:ascii="PT Astra Serif" w:hAnsi="PT Astra Serif"/>
          <w:sz w:val="28"/>
          <w:szCs w:val="28"/>
        </w:rPr>
      </w:pPr>
      <w:r>
        <w:rPr>
          <w:rFonts w:ascii="PT Astra Serif" w:hAnsi="PT Astra Serif"/>
          <w:sz w:val="28"/>
          <w:szCs w:val="28"/>
        </w:rPr>
        <w:t>от 14.04.2025 №26-164</w:t>
      </w:r>
    </w:p>
    <w:p w:rsidR="006B387D" w:rsidRDefault="006B387D" w:rsidP="00C24B1A">
      <w:pPr>
        <w:spacing w:after="0" w:line="240" w:lineRule="auto"/>
        <w:ind w:left="851" w:hanging="142"/>
        <w:contextualSpacing/>
        <w:jc w:val="both"/>
        <w:rPr>
          <w:rFonts w:ascii="PT Astra Serif" w:hAnsi="PT Astra Serif"/>
          <w:sz w:val="28"/>
          <w:szCs w:val="28"/>
        </w:rPr>
      </w:pPr>
    </w:p>
    <w:p w:rsidR="007F0A98" w:rsidRDefault="007F0A98" w:rsidP="00C24B1A">
      <w:pPr>
        <w:spacing w:after="0" w:line="240" w:lineRule="auto"/>
        <w:ind w:left="851" w:hanging="142"/>
        <w:contextualSpacing/>
        <w:jc w:val="both"/>
        <w:rPr>
          <w:rFonts w:ascii="PT Astra Serif" w:hAnsi="PT Astra Serif"/>
          <w:sz w:val="28"/>
          <w:szCs w:val="28"/>
        </w:rPr>
      </w:pPr>
      <w:bookmarkStart w:id="0" w:name="_GoBack"/>
      <w:bookmarkEnd w:id="0"/>
    </w:p>
    <w:p w:rsidR="007F0A98" w:rsidRDefault="007F0A98" w:rsidP="00C24B1A">
      <w:pPr>
        <w:spacing w:after="0" w:line="240" w:lineRule="auto"/>
        <w:ind w:left="851" w:hanging="142"/>
        <w:contextualSpacing/>
        <w:jc w:val="both"/>
        <w:rPr>
          <w:rFonts w:ascii="PT Astra Serif" w:hAnsi="PT Astra Serif"/>
          <w:sz w:val="28"/>
          <w:szCs w:val="28"/>
        </w:rPr>
      </w:pPr>
    </w:p>
    <w:p w:rsidR="006B387D" w:rsidRPr="004C5D56" w:rsidRDefault="006B387D" w:rsidP="006B387D">
      <w:pPr>
        <w:spacing w:line="240" w:lineRule="auto"/>
        <w:ind w:firstLine="540"/>
        <w:jc w:val="center"/>
        <w:rPr>
          <w:rFonts w:ascii="PT Astra Serif" w:hAnsi="PT Astra Serif"/>
          <w:b/>
          <w:bCs/>
          <w:sz w:val="28"/>
          <w:szCs w:val="28"/>
        </w:rPr>
      </w:pPr>
      <w:r w:rsidRPr="004C5D56">
        <w:rPr>
          <w:rFonts w:ascii="PT Astra Serif" w:hAnsi="PT Astra Serif"/>
          <w:b/>
          <w:bCs/>
          <w:sz w:val="28"/>
          <w:szCs w:val="28"/>
        </w:rPr>
        <w:t>Положени</w:t>
      </w:r>
      <w:r w:rsidR="00EF65F4">
        <w:rPr>
          <w:rFonts w:ascii="PT Astra Serif" w:hAnsi="PT Astra Serif"/>
          <w:b/>
          <w:bCs/>
          <w:sz w:val="28"/>
          <w:szCs w:val="28"/>
        </w:rPr>
        <w:t>е</w:t>
      </w:r>
      <w:r w:rsidRPr="004C5D56">
        <w:rPr>
          <w:rFonts w:ascii="PT Astra Serif" w:hAnsi="PT Astra Serif"/>
          <w:b/>
          <w:bCs/>
          <w:sz w:val="28"/>
          <w:szCs w:val="28"/>
        </w:rPr>
        <w:t xml:space="preserve"> </w:t>
      </w:r>
      <w:r w:rsidRPr="004C5D56">
        <w:rPr>
          <w:rFonts w:ascii="PT Astra Serif" w:hAnsi="PT Astra Serif"/>
          <w:b/>
          <w:sz w:val="28"/>
          <w:szCs w:val="28"/>
        </w:rPr>
        <w:t xml:space="preserve">об организации и осуществлении муниципального контроля на автомобильном транспорте и в дорожном хозяйстве на территории муниципального образования </w:t>
      </w:r>
      <w:r w:rsidR="00EF65F4">
        <w:rPr>
          <w:rFonts w:ascii="PT Astra Serif" w:hAnsi="PT Astra Serif"/>
          <w:b/>
          <w:sz w:val="28"/>
          <w:szCs w:val="28"/>
        </w:rPr>
        <w:t>Суворовский</w:t>
      </w:r>
      <w:r w:rsidRPr="004C5D56">
        <w:rPr>
          <w:rFonts w:ascii="PT Astra Serif" w:hAnsi="PT Astra Serif"/>
          <w:b/>
          <w:sz w:val="28"/>
          <w:szCs w:val="28"/>
        </w:rPr>
        <w:t xml:space="preserve"> район</w:t>
      </w:r>
    </w:p>
    <w:p w:rsidR="00C24B1A" w:rsidRDefault="00C24B1A" w:rsidP="00C24B1A">
      <w:pPr>
        <w:spacing w:after="0" w:line="240" w:lineRule="auto"/>
        <w:ind w:left="851" w:hanging="142"/>
        <w:contextualSpacing/>
        <w:jc w:val="both"/>
        <w:rPr>
          <w:rFonts w:ascii="PT Astra Serif" w:hAnsi="PT Astra Serif"/>
          <w:sz w:val="28"/>
          <w:szCs w:val="28"/>
        </w:rPr>
      </w:pPr>
    </w:p>
    <w:p w:rsidR="00EF65F4" w:rsidRPr="00B911CA" w:rsidRDefault="00EF65F4" w:rsidP="00EF65F4">
      <w:pPr>
        <w:pStyle w:val="a6"/>
        <w:ind w:left="0"/>
        <w:jc w:val="center"/>
        <w:rPr>
          <w:rFonts w:ascii="PT Astra Serif" w:hAnsi="PT Astra Serif"/>
          <w:b/>
          <w:bCs/>
          <w:color w:val="000000"/>
          <w:sz w:val="28"/>
          <w:szCs w:val="28"/>
        </w:rPr>
      </w:pPr>
      <w:r w:rsidRPr="00B911CA">
        <w:rPr>
          <w:rFonts w:ascii="PT Astra Serif" w:hAnsi="PT Astra Serif"/>
          <w:b/>
          <w:bCs/>
          <w:color w:val="000000"/>
          <w:sz w:val="28"/>
          <w:szCs w:val="28"/>
        </w:rPr>
        <w:t>Статья 1. Общие положения</w:t>
      </w:r>
    </w:p>
    <w:p w:rsidR="00EF65F4" w:rsidRPr="00B911CA" w:rsidRDefault="00EF65F4" w:rsidP="00EF65F4">
      <w:pPr>
        <w:pStyle w:val="a6"/>
        <w:ind w:left="0"/>
        <w:rPr>
          <w:rFonts w:ascii="PT Astra Serif" w:hAnsi="PT Astra Serif" w:cs="Calibri"/>
          <w:sz w:val="28"/>
          <w:szCs w:val="28"/>
        </w:rPr>
      </w:pPr>
    </w:p>
    <w:p w:rsidR="00EF65F4" w:rsidRDefault="00EF65F4" w:rsidP="0044162D">
      <w:pPr>
        <w:pStyle w:val="a6"/>
        <w:spacing w:line="240" w:lineRule="auto"/>
        <w:ind w:left="0" w:firstLine="709"/>
        <w:jc w:val="both"/>
        <w:rPr>
          <w:rStyle w:val="fontstyle01"/>
          <w:rFonts w:ascii="PT Astra Serif" w:hAnsi="PT Astra Serif"/>
        </w:rPr>
      </w:pPr>
      <w:r w:rsidRPr="00B911CA">
        <w:rPr>
          <w:rFonts w:ascii="PT Astra Serif" w:hAnsi="PT Astra Serif"/>
          <w:sz w:val="28"/>
          <w:szCs w:val="28"/>
        </w:rPr>
        <w:t>1.</w:t>
      </w:r>
      <w:r w:rsidR="00CA75A2">
        <w:rPr>
          <w:rFonts w:ascii="PT Astra Serif" w:hAnsi="PT Astra Serif"/>
          <w:sz w:val="28"/>
          <w:szCs w:val="28"/>
        </w:rPr>
        <w:t>1. </w:t>
      </w:r>
      <w:r w:rsidRPr="00B911CA">
        <w:rPr>
          <w:rFonts w:ascii="PT Astra Serif" w:hAnsi="PT Astra Serif"/>
          <w:sz w:val="28"/>
          <w:szCs w:val="28"/>
        </w:rPr>
        <w:t xml:space="preserve">Настоящее Положение </w:t>
      </w:r>
      <w:r w:rsidRPr="00B911CA">
        <w:rPr>
          <w:rStyle w:val="fontstyle01"/>
          <w:rFonts w:ascii="PT Astra Serif" w:hAnsi="PT Astra Serif"/>
        </w:rPr>
        <w:t>о муниципальном контроле на автомобильном транспорте и в дорожном хозяйстве (далее - Положение)</w:t>
      </w:r>
      <w:r w:rsidRPr="00B911CA">
        <w:rPr>
          <w:rFonts w:ascii="PT Astra Serif" w:hAnsi="PT Astra Serif"/>
          <w:sz w:val="28"/>
          <w:szCs w:val="28"/>
        </w:rPr>
        <w:t xml:space="preserve"> </w:t>
      </w:r>
      <w:r w:rsidRPr="00B911CA">
        <w:rPr>
          <w:rStyle w:val="fontstyle01"/>
          <w:rFonts w:ascii="PT Astra Serif" w:hAnsi="PT Astra Serif"/>
        </w:rPr>
        <w:t>определяет порядок организации и осуществления муниципального контроля на автомобильном транспорте и в дорожном хозяйстве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4C7725" w:rsidRDefault="00CA75A2" w:rsidP="0044162D">
      <w:pPr>
        <w:pStyle w:val="a6"/>
        <w:spacing w:line="240" w:lineRule="auto"/>
        <w:ind w:left="0" w:firstLine="709"/>
        <w:jc w:val="both"/>
        <w:rPr>
          <w:rStyle w:val="fontstyle01"/>
          <w:rFonts w:ascii="PT Astra Serif" w:hAnsi="PT Astra Serif"/>
        </w:rPr>
      </w:pPr>
      <w:r w:rsidRPr="009C60FC">
        <w:rPr>
          <w:rFonts w:ascii="Times New Roman" w:hAnsi="Times New Roman"/>
          <w:sz w:val="28"/>
          <w:szCs w:val="28"/>
        </w:rPr>
        <w:t>1.2.</w:t>
      </w:r>
      <w:r w:rsidR="004C7725">
        <w:rPr>
          <w:rFonts w:ascii="Times New Roman" w:hAnsi="Times New Roman"/>
          <w:sz w:val="28"/>
          <w:szCs w:val="28"/>
        </w:rPr>
        <w:t> </w:t>
      </w:r>
      <w:r w:rsidR="004C7725" w:rsidRPr="004C7725">
        <w:rPr>
          <w:rStyle w:val="fontstyle01"/>
          <w:rFonts w:ascii="PT Astra Serif" w:hAnsi="PT Astra Serif"/>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w:t>
      </w:r>
      <w:r w:rsidR="004C7725" w:rsidRPr="004C7725">
        <w:rPr>
          <w:rFonts w:ascii="PT Astra Serif" w:hAnsi="PT Astra Serif"/>
          <w:sz w:val="28"/>
          <w:szCs w:val="28"/>
        </w:rPr>
        <w:t xml:space="preserve">оценки соблюдения обязательных требований, выявления их нарушений, </w:t>
      </w:r>
      <w:r w:rsidR="004C7725" w:rsidRPr="004C7725">
        <w:rPr>
          <w:rStyle w:val="fontstyle01"/>
          <w:rFonts w:ascii="PT Astra Serif" w:hAnsi="PT Astra Serif"/>
        </w:rPr>
        <w:t>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w:t>
      </w:r>
      <w:r w:rsidR="004C7725" w:rsidRPr="004C7725">
        <w:rPr>
          <w:rFonts w:ascii="PT Astra Serif" w:hAnsi="PT Astra Serif"/>
          <w:sz w:val="28"/>
          <w:szCs w:val="28"/>
        </w:rPr>
        <w:t xml:space="preserve"> и (или) восстановлению правового положения, существовавшего до возникновения таких нарушений</w:t>
      </w:r>
      <w:r w:rsidR="004C7725">
        <w:rPr>
          <w:rStyle w:val="fontstyle01"/>
          <w:rFonts w:ascii="PT Astra Serif" w:hAnsi="PT Astra Serif"/>
        </w:rPr>
        <w:t>.</w:t>
      </w:r>
    </w:p>
    <w:p w:rsidR="004C7725" w:rsidRPr="004C7725" w:rsidRDefault="004C7725" w:rsidP="0044162D">
      <w:pPr>
        <w:pStyle w:val="a6"/>
        <w:spacing w:line="240" w:lineRule="auto"/>
        <w:ind w:left="0" w:firstLine="709"/>
        <w:jc w:val="both"/>
        <w:rPr>
          <w:rFonts w:ascii="PT Astra Serif" w:hAnsi="PT Astra Serif"/>
          <w:sz w:val="28"/>
          <w:szCs w:val="28"/>
        </w:rPr>
      </w:pPr>
      <w:r w:rsidRPr="004C7725">
        <w:rPr>
          <w:rFonts w:ascii="PT Astra Serif" w:hAnsi="PT Astra Serif"/>
          <w:sz w:val="28"/>
          <w:szCs w:val="28"/>
        </w:rPr>
        <w:t xml:space="preserve">1.3. Предметом </w:t>
      </w:r>
      <w:r w:rsidR="002020A1">
        <w:rPr>
          <w:rFonts w:ascii="PT Astra Serif" w:hAnsi="PT Astra Serif"/>
          <w:sz w:val="28"/>
          <w:szCs w:val="28"/>
        </w:rPr>
        <w:t>м</w:t>
      </w:r>
      <w:r w:rsidRPr="004C7725">
        <w:rPr>
          <w:rFonts w:ascii="PT Astra Serif" w:hAnsi="PT Astra Serif"/>
          <w:sz w:val="28"/>
          <w:szCs w:val="28"/>
        </w:rPr>
        <w:t xml:space="preserve">униципального контроля </w:t>
      </w:r>
      <w:r w:rsidR="00533A47">
        <w:rPr>
          <w:rFonts w:ascii="PT Astra Serif" w:hAnsi="PT Astra Serif"/>
          <w:sz w:val="28"/>
          <w:szCs w:val="28"/>
        </w:rPr>
        <w:t xml:space="preserve">является соблюдение </w:t>
      </w:r>
      <w:r w:rsidR="00533A47" w:rsidRPr="00B911CA">
        <w:rPr>
          <w:rFonts w:ascii="PT Astra Serif" w:hAnsi="PT Astra Serif"/>
          <w:sz w:val="28"/>
          <w:szCs w:val="28"/>
        </w:rPr>
        <w:t>юридическими лицами, индивидуальными предпринимателями и физическими лицами (далее – контролируемые лица)</w:t>
      </w:r>
      <w:r w:rsidR="00533A47">
        <w:rPr>
          <w:rFonts w:ascii="PT Astra Serif" w:hAnsi="PT Astra Serif"/>
          <w:sz w:val="28"/>
          <w:szCs w:val="28"/>
        </w:rPr>
        <w:t> </w:t>
      </w:r>
      <w:r w:rsidRPr="004C7725">
        <w:rPr>
          <w:rFonts w:ascii="PT Astra Serif" w:hAnsi="PT Astra Serif"/>
          <w:sz w:val="28"/>
          <w:szCs w:val="28"/>
        </w:rPr>
        <w:t xml:space="preserve"> обязательных требований</w:t>
      </w:r>
      <w:r w:rsidR="00533A47">
        <w:rPr>
          <w:rFonts w:ascii="PT Astra Serif" w:hAnsi="PT Astra Serif"/>
          <w:sz w:val="28"/>
          <w:szCs w:val="28"/>
        </w:rPr>
        <w:t>,</w:t>
      </w:r>
      <w:r w:rsidR="006B1037">
        <w:rPr>
          <w:rFonts w:ascii="PT Astra Serif" w:hAnsi="PT Astra Serif"/>
          <w:sz w:val="28"/>
          <w:szCs w:val="28"/>
        </w:rPr>
        <w:t xml:space="preserve"> </w:t>
      </w:r>
      <w:r w:rsidR="006B1037" w:rsidRPr="009C60FC">
        <w:rPr>
          <w:rFonts w:ascii="Times New Roman" w:hAnsi="Times New Roman"/>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w:t>
      </w:r>
      <w:r w:rsidR="006B1037">
        <w:rPr>
          <w:rFonts w:ascii="Times New Roman" w:hAnsi="Times New Roman"/>
          <w:sz w:val="28"/>
          <w:szCs w:val="28"/>
        </w:rPr>
        <w:t xml:space="preserve">и </w:t>
      </w:r>
      <w:r w:rsidRPr="004C7725">
        <w:rPr>
          <w:rFonts w:ascii="PT Astra Serif" w:hAnsi="PT Astra Serif"/>
          <w:sz w:val="28"/>
          <w:szCs w:val="28"/>
        </w:rPr>
        <w:t>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rsidR="004C7725" w:rsidRPr="004C7725" w:rsidRDefault="004C7725" w:rsidP="0044162D">
      <w:pPr>
        <w:pStyle w:val="a6"/>
        <w:spacing w:line="240" w:lineRule="auto"/>
        <w:ind w:left="0" w:firstLine="709"/>
        <w:jc w:val="both"/>
        <w:rPr>
          <w:rFonts w:ascii="PT Astra Serif" w:hAnsi="PT Astra Serif"/>
          <w:sz w:val="28"/>
          <w:szCs w:val="28"/>
        </w:rPr>
      </w:pPr>
      <w:r w:rsidRPr="004C7725">
        <w:rPr>
          <w:rFonts w:ascii="PT Astra Serif" w:hAnsi="PT Astra Serif"/>
          <w:sz w:val="28"/>
          <w:szCs w:val="28"/>
        </w:rPr>
        <w:t>- к эксплуатации объектов дорожного сервиса, размещенных в полосах отвода и (или) придорожных полосах Автомобильных дорог;</w:t>
      </w:r>
    </w:p>
    <w:p w:rsidR="00533A47" w:rsidRDefault="004C7725" w:rsidP="0044162D">
      <w:pPr>
        <w:pStyle w:val="a6"/>
        <w:spacing w:line="240" w:lineRule="auto"/>
        <w:ind w:left="0" w:firstLine="709"/>
        <w:jc w:val="both"/>
        <w:rPr>
          <w:rFonts w:ascii="PT Astra Serif" w:hAnsi="PT Astra Serif"/>
          <w:sz w:val="28"/>
          <w:szCs w:val="28"/>
        </w:rPr>
      </w:pPr>
      <w:r w:rsidRPr="004C7725">
        <w:rPr>
          <w:rFonts w:ascii="PT Astra Serif" w:hAnsi="PT Astra Serif"/>
          <w:sz w:val="28"/>
          <w:szCs w:val="28"/>
        </w:rPr>
        <w:t>-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B1037" w:rsidRDefault="006B1037" w:rsidP="0044162D">
      <w:pPr>
        <w:pStyle w:val="a6"/>
        <w:spacing w:line="240" w:lineRule="auto"/>
        <w:ind w:left="0" w:firstLine="709"/>
        <w:jc w:val="both"/>
        <w:rPr>
          <w:rStyle w:val="fontstyle01"/>
          <w:rFonts w:ascii="PT Astra Serif" w:hAnsi="PT Astra Serif"/>
        </w:rPr>
      </w:pPr>
      <w:r w:rsidRPr="00B911CA">
        <w:rPr>
          <w:rFonts w:ascii="PT Astra Serif" w:hAnsi="PT Astra Serif"/>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DB0992" w:rsidRDefault="004369B3" w:rsidP="0044162D">
      <w:pPr>
        <w:pStyle w:val="a6"/>
        <w:spacing w:line="240" w:lineRule="auto"/>
        <w:ind w:left="0" w:firstLine="709"/>
        <w:jc w:val="both"/>
        <w:rPr>
          <w:rFonts w:ascii="PT Astra Serif" w:hAnsi="PT Astra Serif"/>
          <w:sz w:val="28"/>
          <w:szCs w:val="28"/>
        </w:rPr>
      </w:pPr>
      <w:r w:rsidRPr="00DB0992">
        <w:rPr>
          <w:rFonts w:ascii="PT Astra Serif" w:hAnsi="PT Astra Serif"/>
          <w:sz w:val="28"/>
          <w:szCs w:val="28"/>
        </w:rPr>
        <w:t xml:space="preserve">1.4. Контрольным органом, осуществляющим </w:t>
      </w:r>
      <w:r w:rsidR="00DB0992" w:rsidRPr="00DB0992">
        <w:rPr>
          <w:rFonts w:ascii="PT Astra Serif" w:hAnsi="PT Astra Serif"/>
          <w:sz w:val="28"/>
          <w:szCs w:val="28"/>
        </w:rPr>
        <w:t>м</w:t>
      </w:r>
      <w:r w:rsidRPr="00DB0992">
        <w:rPr>
          <w:rFonts w:ascii="PT Astra Serif" w:hAnsi="PT Astra Serif"/>
          <w:sz w:val="28"/>
          <w:szCs w:val="28"/>
        </w:rPr>
        <w:t xml:space="preserve">униципальный контроль, является администрация муниципального образования </w:t>
      </w:r>
      <w:r w:rsidR="00DB0992" w:rsidRPr="00DB0992">
        <w:rPr>
          <w:rFonts w:ascii="PT Astra Serif" w:hAnsi="PT Astra Serif"/>
          <w:sz w:val="28"/>
          <w:szCs w:val="28"/>
        </w:rPr>
        <w:t xml:space="preserve">Суворовский район </w:t>
      </w:r>
      <w:r w:rsidR="00DB0992">
        <w:rPr>
          <w:rFonts w:ascii="PT Astra Serif" w:hAnsi="PT Astra Serif"/>
          <w:sz w:val="28"/>
          <w:szCs w:val="28"/>
        </w:rPr>
        <w:t>(далее — контрольный орган).</w:t>
      </w:r>
    </w:p>
    <w:p w:rsidR="00DB0992" w:rsidRDefault="00DB0992" w:rsidP="0044162D">
      <w:pPr>
        <w:pStyle w:val="a6"/>
        <w:spacing w:line="240" w:lineRule="auto"/>
        <w:ind w:left="0" w:firstLine="709"/>
        <w:jc w:val="both"/>
        <w:rPr>
          <w:rFonts w:ascii="PT Astra Serif" w:hAnsi="PT Astra Serif"/>
          <w:sz w:val="28"/>
          <w:szCs w:val="28"/>
        </w:rPr>
      </w:pPr>
      <w:r w:rsidRPr="00DB0992">
        <w:rPr>
          <w:rFonts w:ascii="PT Astra Serif" w:hAnsi="PT Astra Serif"/>
          <w:sz w:val="28"/>
          <w:szCs w:val="28"/>
        </w:rPr>
        <w:t xml:space="preserve">1.5. Должностными лицами </w:t>
      </w:r>
      <w:r>
        <w:rPr>
          <w:rFonts w:ascii="PT Astra Serif" w:hAnsi="PT Astra Serif"/>
          <w:sz w:val="28"/>
          <w:szCs w:val="28"/>
        </w:rPr>
        <w:t>а</w:t>
      </w:r>
      <w:r w:rsidRPr="00DB0992">
        <w:rPr>
          <w:rFonts w:ascii="PT Astra Serif" w:hAnsi="PT Astra Serif"/>
          <w:sz w:val="28"/>
          <w:szCs w:val="28"/>
        </w:rPr>
        <w:t xml:space="preserve">дминистрации, уполномоченными на осуществление </w:t>
      </w:r>
      <w:r w:rsidR="002020A1">
        <w:rPr>
          <w:rFonts w:ascii="PT Astra Serif" w:hAnsi="PT Astra Serif"/>
          <w:sz w:val="28"/>
          <w:szCs w:val="28"/>
        </w:rPr>
        <w:t>м</w:t>
      </w:r>
      <w:r w:rsidRPr="00DB0992">
        <w:rPr>
          <w:rFonts w:ascii="PT Astra Serif" w:hAnsi="PT Astra Serif"/>
          <w:sz w:val="28"/>
          <w:szCs w:val="28"/>
        </w:rPr>
        <w:t>униципального явля</w:t>
      </w:r>
      <w:r>
        <w:rPr>
          <w:rFonts w:ascii="PT Astra Serif" w:hAnsi="PT Astra Serif"/>
          <w:sz w:val="28"/>
          <w:szCs w:val="28"/>
        </w:rPr>
        <w:t>ю</w:t>
      </w:r>
      <w:r w:rsidRPr="00DB0992">
        <w:rPr>
          <w:rFonts w:ascii="PT Astra Serif" w:hAnsi="PT Astra Serif"/>
          <w:sz w:val="28"/>
          <w:szCs w:val="28"/>
        </w:rPr>
        <w:t>тся</w:t>
      </w:r>
      <w:r>
        <w:rPr>
          <w:rFonts w:ascii="PT Astra Serif" w:hAnsi="PT Astra Serif"/>
          <w:sz w:val="28"/>
          <w:szCs w:val="28"/>
        </w:rPr>
        <w:t>:</w:t>
      </w:r>
    </w:p>
    <w:p w:rsidR="00DB0992" w:rsidRDefault="00DB0992" w:rsidP="0044162D">
      <w:pPr>
        <w:pStyle w:val="a6"/>
        <w:spacing w:line="240" w:lineRule="auto"/>
        <w:ind w:left="0" w:firstLine="709"/>
        <w:jc w:val="both"/>
        <w:rPr>
          <w:rFonts w:ascii="PT Astra Serif" w:hAnsi="PT Astra Serif"/>
          <w:sz w:val="28"/>
          <w:szCs w:val="28"/>
        </w:rPr>
      </w:pPr>
      <w:r>
        <w:rPr>
          <w:rFonts w:ascii="PT Astra Serif" w:hAnsi="PT Astra Serif"/>
          <w:sz w:val="28"/>
          <w:szCs w:val="28"/>
        </w:rPr>
        <w:t xml:space="preserve">- начальник отдела муниципального контроля </w:t>
      </w:r>
      <w:r w:rsidRPr="00B22F66">
        <w:rPr>
          <w:rFonts w:ascii="PT Astra Serif" w:hAnsi="PT Astra Serif"/>
          <w:sz w:val="28"/>
          <w:szCs w:val="28"/>
        </w:rPr>
        <w:t>администрации муниципального образования Суворовский район</w:t>
      </w:r>
      <w:r>
        <w:rPr>
          <w:rFonts w:ascii="PT Astra Serif" w:hAnsi="PT Astra Serif"/>
          <w:sz w:val="28"/>
          <w:szCs w:val="28"/>
        </w:rPr>
        <w:t xml:space="preserve"> </w:t>
      </w:r>
      <w:r w:rsidRPr="00B22F66">
        <w:rPr>
          <w:rFonts w:ascii="PT Astra Serif" w:hAnsi="PT Astra Serif"/>
          <w:sz w:val="28"/>
          <w:szCs w:val="28"/>
        </w:rPr>
        <w:t>(далее – начальник отдела муниципального контроля)</w:t>
      </w:r>
      <w:r>
        <w:rPr>
          <w:rFonts w:ascii="PT Astra Serif" w:hAnsi="PT Astra Serif"/>
          <w:sz w:val="28"/>
          <w:szCs w:val="28"/>
        </w:rPr>
        <w:t>;</w:t>
      </w:r>
    </w:p>
    <w:p w:rsidR="00DB0992" w:rsidRDefault="00DB0992" w:rsidP="0044162D">
      <w:pPr>
        <w:pStyle w:val="a6"/>
        <w:spacing w:line="240" w:lineRule="auto"/>
        <w:ind w:left="0" w:firstLine="709"/>
        <w:jc w:val="both"/>
        <w:rPr>
          <w:rFonts w:ascii="PT Astra Serif" w:hAnsi="PT Astra Serif"/>
          <w:sz w:val="28"/>
          <w:szCs w:val="28"/>
        </w:rPr>
      </w:pPr>
      <w:r>
        <w:rPr>
          <w:rFonts w:ascii="PT Astra Serif" w:hAnsi="PT Astra Serif"/>
          <w:sz w:val="28"/>
          <w:szCs w:val="28"/>
        </w:rPr>
        <w:t>-</w:t>
      </w:r>
      <w:r w:rsidRPr="00B22F66">
        <w:rPr>
          <w:rFonts w:ascii="PT Astra Serif" w:hAnsi="PT Astra Serif"/>
          <w:sz w:val="28"/>
          <w:szCs w:val="28"/>
        </w:rPr>
        <w:t xml:space="preserve"> консультант отдела муниципального контроля администрации муниципального образования Суворовский район (далее – консультант отдела муниципального контроля). </w:t>
      </w:r>
    </w:p>
    <w:p w:rsidR="000663A3" w:rsidRDefault="00DB0992" w:rsidP="0044162D">
      <w:pPr>
        <w:pStyle w:val="a6"/>
        <w:spacing w:line="240" w:lineRule="auto"/>
        <w:ind w:left="0" w:firstLine="709"/>
        <w:jc w:val="both"/>
        <w:rPr>
          <w:rFonts w:ascii="PT Astra Serif" w:hAnsi="PT Astra Serif"/>
          <w:sz w:val="28"/>
          <w:szCs w:val="28"/>
        </w:rPr>
      </w:pPr>
      <w:r>
        <w:rPr>
          <w:rFonts w:ascii="Times New Roman" w:hAnsi="Times New Roman"/>
          <w:sz w:val="28"/>
          <w:szCs w:val="28"/>
        </w:rPr>
        <w:t>1.6. </w:t>
      </w:r>
      <w:r w:rsidRPr="00B22F66">
        <w:rPr>
          <w:rFonts w:ascii="PT Astra Serif" w:hAnsi="PT Astra Serif"/>
          <w:sz w:val="28"/>
          <w:szCs w:val="28"/>
        </w:rPr>
        <w:t xml:space="preserve">Должностным лицом, уполномоченным принимать решения о проведении контрольных (надзорных) мероприятий, является </w:t>
      </w:r>
      <w:r>
        <w:rPr>
          <w:rFonts w:ascii="PT Astra Serif" w:hAnsi="PT Astra Serif"/>
          <w:sz w:val="28"/>
          <w:szCs w:val="28"/>
        </w:rPr>
        <w:t xml:space="preserve">заместитель главы </w:t>
      </w:r>
      <w:r w:rsidRPr="00B22F66">
        <w:rPr>
          <w:rFonts w:ascii="PT Astra Serif" w:hAnsi="PT Astra Serif"/>
          <w:sz w:val="28"/>
          <w:szCs w:val="28"/>
        </w:rPr>
        <w:t>администрации муниципального образ</w:t>
      </w:r>
      <w:r>
        <w:rPr>
          <w:rFonts w:ascii="PT Astra Serif" w:hAnsi="PT Astra Serif"/>
          <w:sz w:val="28"/>
          <w:szCs w:val="28"/>
        </w:rPr>
        <w:t>ования Суворовский район,</w:t>
      </w:r>
      <w:r w:rsidRPr="00D56B7C">
        <w:rPr>
          <w:rFonts w:ascii="PT Astra Serif" w:hAnsi="PT Astra Serif"/>
          <w:sz w:val="28"/>
          <w:szCs w:val="28"/>
        </w:rPr>
        <w:t xml:space="preserve"> </w:t>
      </w:r>
      <w:r w:rsidRPr="00B22F66">
        <w:rPr>
          <w:rFonts w:ascii="PT Astra Serif" w:hAnsi="PT Astra Serif"/>
          <w:sz w:val="28"/>
          <w:szCs w:val="28"/>
        </w:rPr>
        <w:t>а в случае его отсутствия - лицо, исполняющее его обязанности.</w:t>
      </w:r>
    </w:p>
    <w:p w:rsidR="00A92290" w:rsidRPr="00A92290" w:rsidRDefault="000663A3" w:rsidP="0044162D">
      <w:pPr>
        <w:pStyle w:val="a6"/>
        <w:spacing w:line="240" w:lineRule="auto"/>
        <w:ind w:left="0" w:firstLine="709"/>
        <w:jc w:val="both"/>
        <w:rPr>
          <w:rFonts w:ascii="PT Astra Serif" w:hAnsi="PT Astra Serif"/>
          <w:sz w:val="28"/>
          <w:szCs w:val="28"/>
        </w:rPr>
      </w:pPr>
      <w:r w:rsidRPr="00A92290">
        <w:rPr>
          <w:rFonts w:ascii="PT Astra Serif" w:hAnsi="PT Astra Serif"/>
          <w:sz w:val="28"/>
          <w:szCs w:val="28"/>
        </w:rPr>
        <w:t xml:space="preserve">1.7. </w:t>
      </w:r>
      <w:r w:rsidR="00A92290" w:rsidRPr="00A92290">
        <w:rPr>
          <w:rFonts w:ascii="PT Astra Serif" w:hAnsi="PT Astra Serif"/>
          <w:sz w:val="28"/>
          <w:szCs w:val="28"/>
        </w:rPr>
        <w:t>Консультанты отдела муниципального контроля</w:t>
      </w:r>
      <w:r w:rsidRPr="00A92290">
        <w:rPr>
          <w:rFonts w:ascii="PT Astra Serif" w:hAnsi="PT Astra Serif"/>
          <w:sz w:val="28"/>
          <w:szCs w:val="28"/>
        </w:rPr>
        <w:t xml:space="preserve"> при осуществлении </w:t>
      </w:r>
      <w:r w:rsidR="002020A1">
        <w:rPr>
          <w:rFonts w:ascii="PT Astra Serif" w:hAnsi="PT Astra Serif"/>
          <w:sz w:val="28"/>
          <w:szCs w:val="28"/>
        </w:rPr>
        <w:t>м</w:t>
      </w:r>
      <w:r w:rsidRPr="00A92290">
        <w:rPr>
          <w:rFonts w:ascii="PT Astra Serif" w:hAnsi="PT Astra Serif"/>
          <w:sz w:val="28"/>
          <w:szCs w:val="28"/>
        </w:rPr>
        <w:t>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92290" w:rsidRDefault="00A92290" w:rsidP="0044162D">
      <w:pPr>
        <w:pStyle w:val="a6"/>
        <w:spacing w:line="240" w:lineRule="auto"/>
        <w:ind w:left="0" w:firstLine="709"/>
        <w:jc w:val="both"/>
        <w:rPr>
          <w:rFonts w:ascii="PT Astra Serif" w:hAnsi="PT Astra Serif"/>
          <w:sz w:val="28"/>
          <w:szCs w:val="28"/>
        </w:rPr>
      </w:pPr>
      <w:r w:rsidRPr="00A92290">
        <w:rPr>
          <w:rFonts w:ascii="PT Astra Serif" w:hAnsi="PT Astra Serif"/>
          <w:sz w:val="28"/>
          <w:szCs w:val="28"/>
        </w:rPr>
        <w:t xml:space="preserve">1.8. Объектами </w:t>
      </w:r>
      <w:r w:rsidR="002020A1">
        <w:rPr>
          <w:rFonts w:ascii="PT Astra Serif" w:hAnsi="PT Astra Serif"/>
          <w:sz w:val="28"/>
          <w:szCs w:val="28"/>
        </w:rPr>
        <w:t>м</w:t>
      </w:r>
      <w:r w:rsidRPr="00A92290">
        <w:rPr>
          <w:rFonts w:ascii="PT Astra Serif" w:hAnsi="PT Astra Serif"/>
          <w:sz w:val="28"/>
          <w:szCs w:val="28"/>
        </w:rPr>
        <w:t>униципального контроля являются:</w:t>
      </w:r>
    </w:p>
    <w:p w:rsidR="00A92290" w:rsidRDefault="00A92290" w:rsidP="0044162D">
      <w:pPr>
        <w:pStyle w:val="a6"/>
        <w:spacing w:line="240" w:lineRule="auto"/>
        <w:ind w:left="0" w:firstLine="709"/>
        <w:jc w:val="both"/>
        <w:rPr>
          <w:rFonts w:ascii="PT Astra Serif" w:hAnsi="PT Astra Serif"/>
          <w:sz w:val="28"/>
          <w:szCs w:val="28"/>
        </w:rPr>
      </w:pPr>
      <w:r w:rsidRPr="00A92290">
        <w:rPr>
          <w:rFonts w:ascii="PT Astra Serif" w:hAnsi="PT Astra Serif"/>
          <w:sz w:val="28"/>
          <w:szCs w:val="28"/>
        </w:rPr>
        <w:t>– деятельность, действия (бездействие) граждан и организаций (далее -</w:t>
      </w:r>
      <w:r>
        <w:rPr>
          <w:rFonts w:ascii="PT Astra Serif" w:hAnsi="PT Astra Serif"/>
          <w:sz w:val="28"/>
          <w:szCs w:val="28"/>
        </w:rPr>
        <w:t> </w:t>
      </w:r>
      <w:r w:rsidRPr="00A92290">
        <w:rPr>
          <w:rFonts w:ascii="PT Astra Serif" w:hAnsi="PT Astra Serif"/>
          <w:sz w:val="28"/>
          <w:szCs w:val="28"/>
        </w:rPr>
        <w:t>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92290" w:rsidRPr="009D501F" w:rsidRDefault="00A92290"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9D501F" w:rsidRPr="009D501F" w:rsidRDefault="00A92290"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полосы отвода и (или) придорожные полосы Автомобильных дорог, объекты дорожного сервиса, размещенные в их границах;</w:t>
      </w:r>
    </w:p>
    <w:p w:rsidR="00A92290" w:rsidRPr="009D501F" w:rsidRDefault="00A92290"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w:t>
      </w:r>
      <w:r w:rsidR="009D501F">
        <w:rPr>
          <w:rFonts w:ascii="PT Astra Serif" w:hAnsi="PT Astra Serif"/>
          <w:sz w:val="28"/>
          <w:szCs w:val="28"/>
        </w:rPr>
        <w:t> </w:t>
      </w:r>
      <w:r w:rsidRPr="009D501F">
        <w:rPr>
          <w:rFonts w:ascii="PT Astra Serif" w:hAnsi="PT Astra Serif"/>
          <w:sz w:val="28"/>
          <w:szCs w:val="28"/>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A92290" w:rsidRPr="009D501F" w:rsidRDefault="00A92290"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lastRenderedPageBreak/>
        <w:t>–</w:t>
      </w:r>
      <w:r w:rsidR="009D501F">
        <w:rPr>
          <w:rFonts w:ascii="PT Astra Serif" w:hAnsi="PT Astra Serif"/>
          <w:sz w:val="28"/>
          <w:szCs w:val="28"/>
        </w:rPr>
        <w:t> </w:t>
      </w:r>
      <w:r w:rsidRPr="009D501F">
        <w:rPr>
          <w:rFonts w:ascii="PT Astra Serif" w:hAnsi="PT Astra Serif"/>
          <w:sz w:val="28"/>
          <w:szCs w:val="28"/>
        </w:rPr>
        <w:t>результаты деятельности Контролируемых лиц в отношении Автомобильных дорог;</w:t>
      </w:r>
    </w:p>
    <w:p w:rsidR="009D501F" w:rsidRDefault="00A92290"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w:t>
      </w:r>
      <w:r w:rsidR="009D501F">
        <w:rPr>
          <w:rFonts w:ascii="PT Astra Serif" w:hAnsi="PT Astra Serif"/>
          <w:sz w:val="28"/>
          <w:szCs w:val="28"/>
        </w:rPr>
        <w:t> </w:t>
      </w:r>
      <w:r w:rsidRPr="009D501F">
        <w:rPr>
          <w:rFonts w:ascii="PT Astra Serif" w:hAnsi="PT Astra Serif"/>
          <w:sz w:val="28"/>
          <w:szCs w:val="28"/>
        </w:rPr>
        <w:t>автомобильные дороги в части соблюдения обязательных требований по обеспечению сохранности Автомобильных дорог.</w:t>
      </w:r>
    </w:p>
    <w:p w:rsidR="009D501F" w:rsidRPr="009D501F"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1.9. Муниципальный контроль осуществляется в соответствии с:</w:t>
      </w:r>
    </w:p>
    <w:p w:rsidR="009D501F"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501F"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w:t>
      </w:r>
      <w:r>
        <w:rPr>
          <w:rFonts w:ascii="PT Astra Serif" w:hAnsi="PT Astra Serif"/>
          <w:sz w:val="28"/>
          <w:szCs w:val="28"/>
        </w:rPr>
        <w:t> </w:t>
      </w:r>
      <w:r w:rsidRPr="009D501F">
        <w:rPr>
          <w:rFonts w:ascii="PT Astra Serif" w:hAnsi="PT Astra Serif"/>
          <w:sz w:val="28"/>
          <w:szCs w:val="28"/>
        </w:rPr>
        <w:t>Федеральным законом от 08.11.2007 № 259-ФЗ «Устав автомобильного транспорта и городского наземного электрического транспорта»;</w:t>
      </w:r>
    </w:p>
    <w:p w:rsidR="009D501F"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D501F"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Федеральным законом Российской Федерации от 06.10.2003 № 131-ФЗ «Об общих принципах организации местного самоуправления в Российской Федерации»;</w:t>
      </w:r>
      <w:r>
        <w:rPr>
          <w:rFonts w:ascii="PT Astra Serif" w:hAnsi="PT Astra Serif"/>
          <w:sz w:val="28"/>
          <w:szCs w:val="28"/>
        </w:rPr>
        <w:t xml:space="preserve"> </w:t>
      </w:r>
    </w:p>
    <w:p w:rsidR="0083090B" w:rsidRDefault="009D501F" w:rsidP="0044162D">
      <w:pPr>
        <w:pStyle w:val="a6"/>
        <w:spacing w:line="240" w:lineRule="auto"/>
        <w:ind w:left="0" w:firstLine="709"/>
        <w:jc w:val="both"/>
        <w:rPr>
          <w:rFonts w:ascii="PT Astra Serif" w:hAnsi="PT Astra Serif"/>
          <w:sz w:val="28"/>
          <w:szCs w:val="28"/>
        </w:rPr>
      </w:pPr>
      <w:r w:rsidRPr="009D501F">
        <w:rPr>
          <w:rFonts w:ascii="PT Astra Serif" w:hAnsi="PT Astra Serif"/>
          <w:sz w:val="28"/>
          <w:szCs w:val="28"/>
        </w:rPr>
        <w:t>– Федеральным законом от 31.07.2020 № 248-ФЗ «О государственном контроле (надзоре) и муниципальном контроле в Российской Федерации».</w:t>
      </w:r>
    </w:p>
    <w:p w:rsidR="0083090B" w:rsidRDefault="009D501F" w:rsidP="0044162D">
      <w:pPr>
        <w:pStyle w:val="a6"/>
        <w:spacing w:line="240" w:lineRule="auto"/>
        <w:ind w:left="0" w:firstLine="709"/>
        <w:jc w:val="both"/>
        <w:rPr>
          <w:rFonts w:ascii="PT Astra Serif" w:hAnsi="PT Astra Serif"/>
          <w:color w:val="000000"/>
          <w:sz w:val="28"/>
          <w:szCs w:val="28"/>
        </w:rPr>
      </w:pPr>
      <w:r w:rsidRPr="009D501F">
        <w:rPr>
          <w:rFonts w:ascii="PT Astra Serif" w:hAnsi="PT Astra Serif"/>
          <w:color w:val="000000"/>
          <w:sz w:val="28"/>
          <w:szCs w:val="28"/>
        </w:rPr>
        <w:t>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83090B" w:rsidRDefault="0083090B" w:rsidP="0044162D">
      <w:pPr>
        <w:pStyle w:val="a6"/>
        <w:spacing w:line="240" w:lineRule="auto"/>
        <w:ind w:left="0" w:firstLine="709"/>
        <w:jc w:val="both"/>
        <w:rPr>
          <w:rFonts w:ascii="PT Astra Serif" w:hAnsi="PT Astra Serif"/>
          <w:sz w:val="28"/>
          <w:szCs w:val="28"/>
        </w:rPr>
      </w:pPr>
      <w:r w:rsidRPr="0083090B">
        <w:rPr>
          <w:rFonts w:ascii="PT Astra Serif" w:hAnsi="PT Astra Serif"/>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3090B" w:rsidRDefault="0083090B" w:rsidP="0044162D">
      <w:pPr>
        <w:pStyle w:val="a6"/>
        <w:spacing w:line="240" w:lineRule="auto"/>
        <w:ind w:left="0" w:firstLine="709"/>
        <w:jc w:val="both"/>
        <w:rPr>
          <w:rFonts w:ascii="PT Astra Serif" w:hAnsi="PT Astra Serif"/>
          <w:sz w:val="28"/>
          <w:szCs w:val="28"/>
        </w:rPr>
      </w:pPr>
      <w:r w:rsidRPr="0083090B">
        <w:rPr>
          <w:rFonts w:ascii="PT Astra Serif" w:hAnsi="PT Astra Serif"/>
          <w:sz w:val="28"/>
          <w:szCs w:val="28"/>
        </w:rPr>
        <w:t xml:space="preserve">1.12. К отношениям, связанным с осуществлением </w:t>
      </w:r>
      <w:r w:rsidR="002020A1">
        <w:rPr>
          <w:rFonts w:ascii="PT Astra Serif" w:hAnsi="PT Astra Serif"/>
          <w:sz w:val="28"/>
          <w:szCs w:val="28"/>
        </w:rPr>
        <w:t>м</w:t>
      </w:r>
      <w:r w:rsidRPr="0083090B">
        <w:rPr>
          <w:rFonts w:ascii="PT Astra Serif" w:hAnsi="PT Astra Serif"/>
          <w:sz w:val="28"/>
          <w:szCs w:val="28"/>
        </w:rPr>
        <w:t>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83090B" w:rsidRDefault="0083090B" w:rsidP="0044162D">
      <w:pPr>
        <w:pStyle w:val="a6"/>
        <w:spacing w:line="240" w:lineRule="auto"/>
        <w:ind w:left="0" w:firstLine="709"/>
        <w:jc w:val="both"/>
        <w:rPr>
          <w:rFonts w:ascii="PT Astra Serif" w:hAnsi="PT Astra Serif"/>
          <w:color w:val="000000"/>
          <w:sz w:val="28"/>
          <w:szCs w:val="28"/>
        </w:rPr>
      </w:pPr>
      <w:r w:rsidRPr="0083090B">
        <w:rPr>
          <w:rFonts w:ascii="PT Astra Serif" w:hAnsi="PT Astra Serif"/>
          <w:sz w:val="28"/>
          <w:szCs w:val="28"/>
        </w:rPr>
        <w:t>1.13.</w:t>
      </w:r>
      <w:r w:rsidRPr="0083090B">
        <w:rPr>
          <w:rFonts w:ascii="PT Astra Serif" w:hAnsi="PT Astra Serif"/>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3090B" w:rsidRDefault="0083090B" w:rsidP="0044162D">
      <w:pPr>
        <w:pStyle w:val="a6"/>
        <w:spacing w:line="240" w:lineRule="auto"/>
        <w:ind w:left="0" w:firstLine="709"/>
        <w:jc w:val="both"/>
        <w:rPr>
          <w:rFonts w:ascii="PT Astra Serif" w:hAnsi="PT Astra Serif"/>
          <w:color w:val="000000"/>
          <w:sz w:val="28"/>
          <w:szCs w:val="28"/>
        </w:rPr>
      </w:pPr>
      <w:r w:rsidRPr="0083090B">
        <w:rPr>
          <w:rFonts w:ascii="PT Astra Serif" w:hAnsi="PT Astra Serif"/>
          <w:sz w:val="28"/>
          <w:szCs w:val="28"/>
        </w:rPr>
        <w:t>1.14.</w:t>
      </w:r>
      <w:r w:rsidRPr="0083090B">
        <w:rPr>
          <w:rFonts w:ascii="PT Astra Serif" w:hAnsi="PT Astra Serif"/>
          <w:color w:val="000000"/>
          <w:sz w:val="28"/>
          <w:szCs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7" w:anchor="64U0IK" w:history="1">
        <w:r w:rsidRPr="0083090B">
          <w:rPr>
            <w:rStyle w:val="ac"/>
            <w:rFonts w:ascii="PT Astra Serif" w:hAnsi="PT Astra Serif"/>
            <w:color w:val="000000"/>
            <w:sz w:val="28"/>
            <w:szCs w:val="28"/>
            <w:u w:val="none"/>
          </w:rPr>
          <w:t xml:space="preserve">Федеральным законом </w:t>
        </w:r>
      </w:hyperlink>
      <w:r w:rsidRPr="0083090B">
        <w:rPr>
          <w:rFonts w:ascii="PT Astra Serif" w:hAnsi="PT Astra Serif"/>
          <w:color w:val="000000"/>
          <w:sz w:val="28"/>
          <w:szCs w:val="28"/>
        </w:rPr>
        <w:t xml:space="preserve">№248-ФЗ, осуществляются с учетом </w:t>
      </w:r>
      <w:r w:rsidRPr="0083090B">
        <w:rPr>
          <w:rFonts w:ascii="PT Astra Serif" w:hAnsi="PT Astra Serif"/>
          <w:color w:val="000000"/>
          <w:sz w:val="28"/>
          <w:szCs w:val="28"/>
        </w:rPr>
        <w:lastRenderedPageBreak/>
        <w:t>требований законодательства Российской Федерации о государственной и иной охраняемой законом тайне.</w:t>
      </w:r>
    </w:p>
    <w:p w:rsidR="00DB0992" w:rsidRPr="00DB0992" w:rsidRDefault="0083090B" w:rsidP="0044162D">
      <w:pPr>
        <w:pStyle w:val="a6"/>
        <w:spacing w:line="240" w:lineRule="auto"/>
        <w:ind w:left="0" w:firstLine="709"/>
        <w:jc w:val="both"/>
        <w:rPr>
          <w:rFonts w:ascii="PT Astra Serif" w:hAnsi="PT Astra Serif"/>
          <w:sz w:val="28"/>
          <w:szCs w:val="28"/>
        </w:rPr>
      </w:pPr>
      <w:r w:rsidRPr="0083090B">
        <w:rPr>
          <w:rFonts w:ascii="PT Astra Serif" w:hAnsi="PT Astra Serif"/>
          <w:sz w:val="28"/>
          <w:szCs w:val="28"/>
        </w:rPr>
        <w:t>1.15.</w:t>
      </w:r>
      <w:r w:rsidRPr="0083090B">
        <w:rPr>
          <w:rFonts w:ascii="PT Astra Serif" w:hAnsi="PT Astra Serif"/>
          <w:color w:val="000000"/>
          <w:sz w:val="28"/>
          <w:szCs w:val="28"/>
        </w:rPr>
        <w:t xml:space="preserve"> Муниципальный контроль осуществляется в соответствии с настоящим Положением</w:t>
      </w:r>
      <w:r w:rsidRPr="0083090B">
        <w:rPr>
          <w:rFonts w:ascii="PT Astra Serif" w:hAnsi="PT Astra Serif"/>
          <w:sz w:val="28"/>
          <w:szCs w:val="28"/>
        </w:rPr>
        <w:t>.</w:t>
      </w:r>
    </w:p>
    <w:p w:rsidR="0044162D" w:rsidRDefault="0044162D" w:rsidP="0044162D">
      <w:pPr>
        <w:spacing w:after="0" w:line="240" w:lineRule="auto"/>
        <w:ind w:firstLine="709"/>
        <w:jc w:val="center"/>
        <w:outlineLvl w:val="0"/>
        <w:rPr>
          <w:rFonts w:ascii="PT Astra Serif" w:hAnsi="PT Astra Serif"/>
          <w:b/>
          <w:sz w:val="28"/>
          <w:szCs w:val="28"/>
        </w:rPr>
      </w:pPr>
      <w:r w:rsidRPr="0044162D">
        <w:rPr>
          <w:rFonts w:ascii="PT Astra Serif" w:hAnsi="PT Astra Serif"/>
          <w:b/>
          <w:color w:val="000000"/>
          <w:sz w:val="28"/>
          <w:szCs w:val="28"/>
        </w:rPr>
        <w:t>Статья</w:t>
      </w:r>
      <w:r w:rsidRPr="0044162D">
        <w:rPr>
          <w:rFonts w:ascii="PT Astra Serif" w:hAnsi="PT Astra Serif"/>
          <w:b/>
          <w:sz w:val="28"/>
          <w:szCs w:val="28"/>
        </w:rPr>
        <w:t xml:space="preserve"> 2. Управление рисками причинения вреда (ущерба) </w:t>
      </w:r>
    </w:p>
    <w:p w:rsidR="0044162D" w:rsidRDefault="0044162D" w:rsidP="0044162D">
      <w:pPr>
        <w:spacing w:after="0" w:line="240" w:lineRule="auto"/>
        <w:ind w:firstLine="709"/>
        <w:jc w:val="center"/>
        <w:outlineLvl w:val="0"/>
        <w:rPr>
          <w:rFonts w:ascii="PT Astra Serif" w:hAnsi="PT Astra Serif"/>
          <w:b/>
          <w:sz w:val="28"/>
          <w:szCs w:val="28"/>
        </w:rPr>
      </w:pPr>
      <w:r w:rsidRPr="0044162D">
        <w:rPr>
          <w:rFonts w:ascii="PT Astra Serif" w:hAnsi="PT Astra Serif"/>
          <w:b/>
          <w:sz w:val="28"/>
          <w:szCs w:val="28"/>
        </w:rPr>
        <w:t>охраняемым законом ценностям при осуществлении муниципального контроля</w:t>
      </w:r>
    </w:p>
    <w:p w:rsidR="0044162D" w:rsidRPr="0044162D" w:rsidRDefault="0044162D" w:rsidP="0044162D">
      <w:pPr>
        <w:spacing w:after="0" w:line="240" w:lineRule="auto"/>
        <w:ind w:firstLine="709"/>
        <w:jc w:val="center"/>
        <w:outlineLvl w:val="0"/>
        <w:rPr>
          <w:rFonts w:ascii="PT Astra Serif" w:hAnsi="PT Astra Serif"/>
          <w:sz w:val="28"/>
          <w:szCs w:val="28"/>
        </w:rPr>
      </w:pPr>
    </w:p>
    <w:p w:rsidR="0044162D" w:rsidRDefault="0044162D" w:rsidP="0044162D">
      <w:pPr>
        <w:spacing w:after="0" w:line="240" w:lineRule="auto"/>
        <w:ind w:firstLine="709"/>
        <w:jc w:val="both"/>
        <w:rPr>
          <w:rFonts w:ascii="PT Astra Serif" w:eastAsia="Calibri" w:hAnsi="PT Astra Serif"/>
          <w:color w:val="000000"/>
          <w:sz w:val="28"/>
          <w:szCs w:val="28"/>
          <w:lang w:eastAsia="en-US"/>
        </w:rPr>
      </w:pPr>
      <w:r w:rsidRPr="0044162D">
        <w:rPr>
          <w:rFonts w:ascii="PT Astra Serif" w:hAnsi="PT Astra Serif"/>
          <w:color w:val="000000"/>
          <w:sz w:val="28"/>
          <w:szCs w:val="28"/>
        </w:rPr>
        <w:t>2.1. Муниципальный</w:t>
      </w:r>
      <w:r w:rsidRPr="0044162D">
        <w:rPr>
          <w:rFonts w:ascii="PT Astra Serif" w:eastAsia="Calibri" w:hAnsi="PT Astra Serif"/>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2349E" w:rsidRPr="0082349E" w:rsidRDefault="0044162D" w:rsidP="0082349E">
      <w:pPr>
        <w:spacing w:after="0" w:line="240" w:lineRule="auto"/>
        <w:ind w:firstLine="709"/>
        <w:jc w:val="both"/>
        <w:rPr>
          <w:rFonts w:ascii="PT Astra Serif" w:eastAsia="Calibri" w:hAnsi="PT Astra Serif"/>
          <w:color w:val="000000"/>
          <w:sz w:val="28"/>
          <w:szCs w:val="28"/>
          <w:lang w:eastAsia="en-US"/>
        </w:rPr>
      </w:pPr>
      <w:r w:rsidRPr="0044162D">
        <w:rPr>
          <w:rFonts w:ascii="Times New Roman" w:eastAsia="Calibri" w:hAnsi="Times New Roman"/>
          <w:color w:val="000000"/>
          <w:sz w:val="28"/>
          <w:szCs w:val="28"/>
          <w:lang w:eastAsia="en-US"/>
        </w:rPr>
        <w:t xml:space="preserve"> </w:t>
      </w:r>
      <w:r w:rsidRPr="0082349E">
        <w:rPr>
          <w:rFonts w:ascii="PT Astra Serif" w:eastAsia="Calibri" w:hAnsi="PT Astra Serif"/>
          <w:color w:val="000000"/>
          <w:sz w:val="28"/>
          <w:szCs w:val="28"/>
          <w:lang w:eastAsia="en-US"/>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r w:rsidR="005E355C">
        <w:rPr>
          <w:rFonts w:ascii="PT Astra Serif" w:eastAsia="Calibri" w:hAnsi="PT Astra Serif"/>
          <w:color w:val="000000"/>
          <w:sz w:val="28"/>
          <w:szCs w:val="28"/>
          <w:lang w:eastAsia="en-US"/>
        </w:rPr>
        <w:t xml:space="preserve"> (Приложение 1)</w:t>
      </w:r>
      <w:r w:rsidRPr="0082349E">
        <w:rPr>
          <w:rFonts w:ascii="PT Astra Serif" w:eastAsia="Calibri" w:hAnsi="PT Astra Serif"/>
          <w:color w:val="000000"/>
          <w:sz w:val="28"/>
          <w:szCs w:val="28"/>
          <w:lang w:eastAsia="en-US"/>
        </w:rPr>
        <w:t>.</w:t>
      </w:r>
    </w:p>
    <w:p w:rsidR="0082349E" w:rsidRPr="0082349E" w:rsidRDefault="0082349E" w:rsidP="0082349E">
      <w:pPr>
        <w:spacing w:after="0" w:line="240" w:lineRule="auto"/>
        <w:ind w:firstLine="709"/>
        <w:jc w:val="both"/>
        <w:rPr>
          <w:rFonts w:ascii="PT Astra Serif" w:hAnsi="PT Astra Serif"/>
          <w:sz w:val="28"/>
          <w:szCs w:val="28"/>
        </w:rPr>
      </w:pPr>
      <w:r w:rsidRPr="0082349E">
        <w:rPr>
          <w:rFonts w:ascii="PT Astra Serif" w:hAnsi="PT Astra Serif"/>
          <w:color w:val="000000"/>
          <w:sz w:val="28"/>
          <w:szCs w:val="28"/>
        </w:rPr>
        <w:t xml:space="preserve"> 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2349E" w:rsidRPr="0082349E" w:rsidRDefault="0082349E" w:rsidP="0082349E">
      <w:pPr>
        <w:spacing w:after="0" w:line="240" w:lineRule="auto"/>
        <w:ind w:firstLine="709"/>
        <w:jc w:val="both"/>
        <w:rPr>
          <w:rFonts w:ascii="PT Astra Serif" w:hAnsi="PT Astra Serif"/>
          <w:sz w:val="28"/>
          <w:szCs w:val="28"/>
        </w:rPr>
      </w:pPr>
      <w:r w:rsidRPr="0082349E">
        <w:rPr>
          <w:rFonts w:ascii="PT Astra Serif" w:hAnsi="PT Astra Serif"/>
          <w:color w:val="000000"/>
          <w:sz w:val="28"/>
          <w:szCs w:val="28"/>
        </w:rPr>
        <w:t>1) средний риск;</w:t>
      </w:r>
    </w:p>
    <w:p w:rsidR="0082349E" w:rsidRPr="0082349E" w:rsidRDefault="0082349E" w:rsidP="0082349E">
      <w:pPr>
        <w:spacing w:after="0" w:line="240" w:lineRule="auto"/>
        <w:ind w:firstLine="709"/>
        <w:jc w:val="both"/>
        <w:rPr>
          <w:rFonts w:ascii="PT Astra Serif" w:hAnsi="PT Astra Serif"/>
          <w:sz w:val="28"/>
          <w:szCs w:val="28"/>
        </w:rPr>
      </w:pPr>
      <w:r w:rsidRPr="0082349E">
        <w:rPr>
          <w:rFonts w:ascii="PT Astra Serif" w:hAnsi="PT Astra Serif"/>
          <w:color w:val="000000"/>
          <w:sz w:val="28"/>
          <w:szCs w:val="28"/>
        </w:rPr>
        <w:t>2) умеренный риск;</w:t>
      </w:r>
    </w:p>
    <w:p w:rsidR="0082349E" w:rsidRPr="0082349E" w:rsidRDefault="0082349E" w:rsidP="0082349E">
      <w:pPr>
        <w:spacing w:after="0" w:line="240" w:lineRule="auto"/>
        <w:ind w:firstLine="709"/>
        <w:jc w:val="both"/>
        <w:rPr>
          <w:rFonts w:ascii="PT Astra Serif" w:hAnsi="PT Astra Serif"/>
          <w:sz w:val="28"/>
          <w:szCs w:val="28"/>
        </w:rPr>
      </w:pPr>
      <w:r w:rsidRPr="0082349E">
        <w:rPr>
          <w:rFonts w:ascii="PT Astra Serif" w:hAnsi="PT Astra Serif"/>
          <w:color w:val="000000"/>
          <w:sz w:val="28"/>
          <w:szCs w:val="28"/>
        </w:rPr>
        <w:t>3) низкий риск.</w:t>
      </w:r>
    </w:p>
    <w:p w:rsidR="0082349E" w:rsidRDefault="0082349E" w:rsidP="0082349E">
      <w:pPr>
        <w:spacing w:after="0" w:line="240" w:lineRule="auto"/>
        <w:ind w:firstLine="709"/>
        <w:jc w:val="both"/>
        <w:rPr>
          <w:rFonts w:ascii="PT Astra Serif" w:hAnsi="PT Astra Serif"/>
          <w:sz w:val="28"/>
          <w:szCs w:val="28"/>
          <w:bdr w:val="none" w:sz="0" w:space="0" w:color="000000"/>
          <w:shd w:val="clear" w:color="auto" w:fill="FFFFFF"/>
        </w:rPr>
      </w:pPr>
      <w:r w:rsidRPr="0082349E">
        <w:rPr>
          <w:rFonts w:ascii="PT Astra Serif" w:hAnsi="PT Astra Serif"/>
          <w:sz w:val="28"/>
          <w:szCs w:val="28"/>
          <w:bdr w:val="none" w:sz="0" w:space="0" w:color="000000"/>
          <w:shd w:val="clear" w:color="auto" w:fill="FFFFFF"/>
        </w:rPr>
        <w:t>2.4. Объекты контроля относятся к следующим категориям риска:</w:t>
      </w:r>
    </w:p>
    <w:p w:rsidR="0082349E" w:rsidRDefault="0082349E" w:rsidP="0082349E">
      <w:pPr>
        <w:spacing w:after="0" w:line="240" w:lineRule="auto"/>
        <w:ind w:firstLine="709"/>
        <w:jc w:val="both"/>
        <w:rPr>
          <w:rFonts w:ascii="Times New Roman" w:hAnsi="Times New Roman"/>
          <w:color w:val="FF0000"/>
          <w:sz w:val="28"/>
          <w:szCs w:val="28"/>
        </w:rPr>
      </w:pPr>
      <w:r w:rsidRPr="0082349E">
        <w:rPr>
          <w:rFonts w:ascii="PT Astra Serif" w:hAnsi="PT Astra Serif"/>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r w:rsidRPr="0082349E">
        <w:rPr>
          <w:rFonts w:ascii="Times New Roman" w:hAnsi="Times New Roman"/>
          <w:color w:val="FF0000"/>
          <w:sz w:val="28"/>
          <w:szCs w:val="28"/>
        </w:rPr>
        <w:t xml:space="preserve"> </w:t>
      </w:r>
    </w:p>
    <w:p w:rsidR="0082349E" w:rsidRDefault="0082349E" w:rsidP="0082349E">
      <w:pPr>
        <w:spacing w:after="0" w:line="240" w:lineRule="auto"/>
        <w:ind w:firstLine="720"/>
        <w:jc w:val="both"/>
        <w:rPr>
          <w:rFonts w:ascii="PT Astra Serif" w:hAnsi="PT Astra Serif"/>
          <w:sz w:val="28"/>
          <w:szCs w:val="28"/>
        </w:rPr>
      </w:pPr>
      <w:r w:rsidRPr="0082349E">
        <w:rPr>
          <w:rFonts w:ascii="PT Astra Serif" w:hAnsi="PT Astra Serif"/>
          <w:sz w:val="28"/>
          <w:szCs w:val="28"/>
        </w:rPr>
        <w:t xml:space="preserve">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w:t>
      </w:r>
      <w:r w:rsidRPr="0082349E">
        <w:rPr>
          <w:rFonts w:ascii="PT Astra Serif" w:hAnsi="PT Astra Serif"/>
          <w:sz w:val="28"/>
          <w:szCs w:val="28"/>
        </w:rPr>
        <w:lastRenderedPageBreak/>
        <w:t>наступление аварийного события, не повлекшего причинение вреда жизни и (или) здоровью людей.</w:t>
      </w:r>
    </w:p>
    <w:p w:rsidR="0082349E" w:rsidRDefault="0082349E" w:rsidP="0082349E">
      <w:pPr>
        <w:spacing w:after="0" w:line="240" w:lineRule="auto"/>
        <w:ind w:firstLine="720"/>
        <w:jc w:val="both"/>
        <w:rPr>
          <w:rFonts w:ascii="PT Astra Serif" w:hAnsi="PT Astra Serif"/>
          <w:sz w:val="28"/>
          <w:szCs w:val="28"/>
        </w:rPr>
      </w:pPr>
      <w:r w:rsidRPr="0082349E">
        <w:rPr>
          <w:rFonts w:ascii="PT Astra Serif" w:hAnsi="PT Astra Serif"/>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6D51FA" w:rsidRDefault="0082349E" w:rsidP="006D51FA">
      <w:pPr>
        <w:spacing w:after="0" w:line="240" w:lineRule="auto"/>
        <w:ind w:firstLine="709"/>
        <w:jc w:val="both"/>
        <w:rPr>
          <w:rFonts w:ascii="PT Astra Serif" w:hAnsi="PT Astra Serif"/>
          <w:color w:val="000000"/>
          <w:sz w:val="28"/>
          <w:szCs w:val="28"/>
          <w:bdr w:val="none" w:sz="0" w:space="0" w:color="000000"/>
          <w:shd w:val="clear" w:color="auto" w:fill="FFFFFF"/>
        </w:rPr>
      </w:pPr>
      <w:r w:rsidRPr="0082349E">
        <w:rPr>
          <w:rFonts w:ascii="PT Astra Serif" w:eastAsia="Calibri" w:hAnsi="PT Astra Serif"/>
          <w:color w:val="000000"/>
          <w:sz w:val="28"/>
          <w:szCs w:val="28"/>
          <w:bdr w:val="none" w:sz="0" w:space="0" w:color="000000"/>
          <w:shd w:val="clear" w:color="auto" w:fill="FFFFFF"/>
        </w:rPr>
        <w:t xml:space="preserve">2.5. Контрольный орган осуществляет учет объектов контроля. </w:t>
      </w:r>
      <w:r w:rsidRPr="0082349E">
        <w:rPr>
          <w:rFonts w:ascii="PT Astra Serif" w:hAnsi="PT Astra Serif"/>
          <w:color w:val="000000"/>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51FA" w:rsidRPr="006D51FA" w:rsidRDefault="006D51FA" w:rsidP="006D51FA">
      <w:pPr>
        <w:spacing w:after="0" w:line="240" w:lineRule="auto"/>
        <w:ind w:firstLine="709"/>
        <w:jc w:val="both"/>
        <w:rPr>
          <w:rFonts w:ascii="PT Astra Serif" w:hAnsi="PT Astra Serif"/>
          <w:color w:val="000000"/>
          <w:sz w:val="28"/>
          <w:szCs w:val="28"/>
          <w:bdr w:val="none" w:sz="0" w:space="0" w:color="000000"/>
          <w:shd w:val="clear" w:color="auto" w:fill="FFFFFF"/>
        </w:rPr>
      </w:pPr>
      <w:r w:rsidRPr="006D51FA">
        <w:rPr>
          <w:rFonts w:ascii="PT Astra Serif" w:eastAsia="Calibri" w:hAnsi="PT Astra Serif"/>
          <w:color w:val="000000"/>
          <w:sz w:val="28"/>
          <w:szCs w:val="28"/>
          <w:bdr w:val="none" w:sz="0" w:space="0" w:color="000000"/>
          <w:shd w:val="clear" w:color="auto" w:fill="FFFFFF"/>
        </w:rPr>
        <w:t xml:space="preserve">Контрольный орган осуществляет категорирование объектов контроля в порядке, определенном статьей 24 </w:t>
      </w:r>
      <w:r w:rsidRPr="006D51FA">
        <w:rPr>
          <w:rFonts w:ascii="PT Astra Serif" w:hAnsi="PT Astra Serif"/>
          <w:color w:val="000000"/>
          <w:sz w:val="28"/>
          <w:szCs w:val="28"/>
          <w:bdr w:val="none" w:sz="0" w:space="0" w:color="000000"/>
          <w:shd w:val="clear" w:color="auto" w:fill="FFFFFF"/>
        </w:rPr>
        <w:t xml:space="preserve">Федерального закона от 31.07.2020 </w:t>
      </w:r>
      <w:r w:rsidR="002020A1">
        <w:rPr>
          <w:rFonts w:ascii="PT Astra Serif" w:hAnsi="PT Astra Serif"/>
          <w:color w:val="000000"/>
          <w:sz w:val="28"/>
          <w:szCs w:val="28"/>
          <w:bdr w:val="none" w:sz="0" w:space="0" w:color="000000"/>
          <w:shd w:val="clear" w:color="auto" w:fill="FFFFFF"/>
        </w:rPr>
        <w:t xml:space="preserve">       </w:t>
      </w:r>
      <w:r w:rsidRPr="006D51FA">
        <w:rPr>
          <w:rFonts w:ascii="PT Astra Serif" w:hAnsi="PT Astra Serif"/>
          <w:color w:val="000000"/>
          <w:sz w:val="28"/>
          <w:szCs w:val="28"/>
          <w:bdr w:val="none" w:sz="0" w:space="0" w:color="000000"/>
          <w:shd w:val="clear" w:color="auto" w:fill="FFFFFF"/>
        </w:rPr>
        <w:t>№248-ФЗ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2349E" w:rsidRPr="0082349E" w:rsidRDefault="0082349E" w:rsidP="0082349E">
      <w:pPr>
        <w:spacing w:after="0" w:line="240" w:lineRule="auto"/>
        <w:ind w:firstLine="709"/>
        <w:jc w:val="both"/>
        <w:rPr>
          <w:rFonts w:ascii="PT Astra Serif" w:hAnsi="PT Astra Serif"/>
          <w:sz w:val="28"/>
          <w:szCs w:val="28"/>
        </w:rPr>
      </w:pPr>
    </w:p>
    <w:p w:rsidR="006D51FA" w:rsidRPr="006D51FA" w:rsidRDefault="006D51FA" w:rsidP="006D51FA">
      <w:pPr>
        <w:spacing w:after="0" w:line="240" w:lineRule="auto"/>
        <w:ind w:firstLine="709"/>
        <w:jc w:val="center"/>
        <w:rPr>
          <w:rFonts w:ascii="PT Astra Serif" w:hAnsi="PT Astra Serif"/>
          <w:sz w:val="28"/>
          <w:szCs w:val="28"/>
        </w:rPr>
      </w:pPr>
      <w:r w:rsidRPr="006D51FA">
        <w:rPr>
          <w:rFonts w:ascii="PT Astra Serif" w:hAnsi="PT Astra Serif"/>
          <w:b/>
          <w:sz w:val="28"/>
          <w:szCs w:val="28"/>
        </w:rPr>
        <w:t>Статья 3. Профилактика рисков причинения вреда (ущерба) охраняемым законом ценностям при осуществлении Муниципального контроля</w:t>
      </w:r>
    </w:p>
    <w:p w:rsidR="0082349E" w:rsidRPr="0082349E" w:rsidRDefault="0082349E" w:rsidP="0082349E">
      <w:pPr>
        <w:spacing w:after="0" w:line="240" w:lineRule="auto"/>
        <w:ind w:firstLine="720"/>
        <w:jc w:val="both"/>
        <w:rPr>
          <w:rFonts w:ascii="PT Astra Serif" w:hAnsi="PT Astra Serif"/>
          <w:sz w:val="28"/>
          <w:szCs w:val="28"/>
        </w:rPr>
      </w:pPr>
    </w:p>
    <w:p w:rsidR="006F7B1D" w:rsidRDefault="006D51FA" w:rsidP="00224A04">
      <w:pPr>
        <w:spacing w:after="0" w:line="240" w:lineRule="auto"/>
        <w:ind w:firstLine="709"/>
        <w:jc w:val="both"/>
        <w:rPr>
          <w:rFonts w:ascii="PT Astra Serif" w:hAnsi="PT Astra Serif"/>
          <w:sz w:val="28"/>
          <w:szCs w:val="28"/>
        </w:rPr>
      </w:pPr>
      <w:r w:rsidRPr="006D51FA">
        <w:rPr>
          <w:rFonts w:ascii="PT Astra Serif" w:hAnsi="PT Astra Serif"/>
          <w:sz w:val="28"/>
          <w:szCs w:val="28"/>
        </w:rPr>
        <w:t xml:space="preserve">3.1. Профилактические мероприятия проводятся Контрольным органом в целях, </w:t>
      </w:r>
      <w:r w:rsidRPr="006D51FA">
        <w:rPr>
          <w:rFonts w:ascii="PT Astra Serif" w:eastAsia="Calibri" w:hAnsi="PT Astra Serif"/>
          <w:color w:val="000000"/>
          <w:sz w:val="28"/>
          <w:szCs w:val="28"/>
        </w:rPr>
        <w:t>определенных частью 1 статьи 44 Федерального закона № 248-ФЗ,</w:t>
      </w:r>
      <w:r w:rsidRPr="006D51FA">
        <w:rPr>
          <w:rFonts w:ascii="PT Astra Serif" w:eastAsia="Calibri" w:hAnsi="PT Astra Serif"/>
          <w:sz w:val="28"/>
          <w:szCs w:val="28"/>
        </w:rPr>
        <w:t xml:space="preserve"> а также</w:t>
      </w:r>
      <w:r w:rsidRPr="006D51FA">
        <w:rPr>
          <w:rFonts w:ascii="PT Astra Serif" w:hAnsi="PT Astra Serif"/>
          <w:sz w:val="28"/>
          <w:szCs w:val="28"/>
        </w:rPr>
        <w:t xml:space="preserve"> являются приоритетными по отношению к проведению контрольных мероприятий.</w:t>
      </w:r>
    </w:p>
    <w:p w:rsidR="006F7B1D" w:rsidRDefault="006F7B1D" w:rsidP="00224A04">
      <w:pPr>
        <w:spacing w:after="0" w:line="240" w:lineRule="auto"/>
        <w:ind w:firstLine="709"/>
        <w:jc w:val="both"/>
        <w:rPr>
          <w:rFonts w:ascii="PT Astra Serif" w:eastAsia="Calibri" w:hAnsi="PT Astra Serif"/>
          <w:sz w:val="28"/>
          <w:szCs w:val="28"/>
        </w:rPr>
      </w:pPr>
      <w:r w:rsidRPr="006F7B1D">
        <w:rPr>
          <w:rFonts w:ascii="PT Astra Serif" w:eastAsia="Calibri" w:hAnsi="PT Astra Serif"/>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6F7B1D">
        <w:rPr>
          <w:rFonts w:ascii="PT Astra Serif" w:eastAsia="Calibri" w:hAnsi="PT Astra Serif"/>
          <w:color w:val="000000"/>
          <w:sz w:val="28"/>
          <w:szCs w:val="28"/>
        </w:rPr>
        <w:t xml:space="preserve">администрации муниципального образования </w:t>
      </w:r>
      <w:r>
        <w:rPr>
          <w:rFonts w:ascii="PT Astra Serif" w:eastAsia="Calibri" w:hAnsi="PT Astra Serif"/>
          <w:color w:val="000000"/>
          <w:sz w:val="28"/>
          <w:szCs w:val="28"/>
        </w:rPr>
        <w:t>Суворовский</w:t>
      </w:r>
      <w:r w:rsidRPr="006F7B1D">
        <w:rPr>
          <w:rFonts w:ascii="PT Astra Serif" w:eastAsia="Calibri" w:hAnsi="PT Astra Serif"/>
          <w:color w:val="000000"/>
          <w:sz w:val="28"/>
          <w:szCs w:val="28"/>
        </w:rPr>
        <w:t xml:space="preserve"> район</w:t>
      </w:r>
      <w:r w:rsidRPr="006F7B1D">
        <w:rPr>
          <w:rFonts w:ascii="PT Astra Serif" w:eastAsia="Calibri" w:hAnsi="PT Astra Serif"/>
          <w:sz w:val="28"/>
          <w:szCs w:val="28"/>
        </w:rPr>
        <w:t xml:space="preserve"> в соответствии с законодательством.</w:t>
      </w:r>
    </w:p>
    <w:p w:rsidR="006F7B1D" w:rsidRDefault="006F7B1D" w:rsidP="00224A04">
      <w:pPr>
        <w:pStyle w:val="ListParagraph"/>
        <w:tabs>
          <w:tab w:val="left" w:pos="1134"/>
          <w:tab w:val="left" w:pos="1470"/>
        </w:tabs>
        <w:spacing w:after="0" w:line="240" w:lineRule="auto"/>
        <w:ind w:left="0" w:firstLine="709"/>
        <w:jc w:val="both"/>
        <w:rPr>
          <w:rFonts w:ascii="Times New Roman" w:hAnsi="Times New Roman"/>
          <w:sz w:val="28"/>
          <w:szCs w:val="28"/>
        </w:rPr>
      </w:pPr>
      <w:r w:rsidRPr="006F7B1D">
        <w:rPr>
          <w:rFonts w:ascii="PT Astra Serif" w:eastAsia="Times New Roman" w:hAnsi="PT Astra Serif" w:cs="Times New Roman"/>
          <w:sz w:val="28"/>
          <w:szCs w:val="28"/>
          <w:lang w:eastAsia="ru-RU"/>
        </w:rPr>
        <w:t>3.3.</w:t>
      </w:r>
      <w:r w:rsidRPr="006F7B1D">
        <w:rPr>
          <w:rFonts w:ascii="PT Astra Serif" w:hAnsi="PT Astra Serif"/>
          <w:sz w:val="28"/>
          <w:szCs w:val="28"/>
        </w:rPr>
        <w:t> </w:t>
      </w:r>
      <w:r w:rsidRPr="006F7B1D">
        <w:rPr>
          <w:rFonts w:ascii="PT Astra Serif" w:eastAsia="Times New Roman" w:hAnsi="PT Astra Serif" w:cs="Times New Roman"/>
          <w:sz w:val="28"/>
          <w:szCs w:val="28"/>
          <w:lang w:eastAsia="ru-RU"/>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6F7B1D">
        <w:rPr>
          <w:rFonts w:ascii="PT Astra Serif" w:hAnsi="PT Astra Serif" w:cs="Times New Roman"/>
          <w:color w:val="000000"/>
          <w:sz w:val="28"/>
          <w:szCs w:val="28"/>
        </w:rPr>
        <w:t>Если иное не установлено Федеральным законом № 248-ФЗ</w:t>
      </w:r>
      <w:r w:rsidRPr="006F7B1D">
        <w:rPr>
          <w:rFonts w:ascii="PT Astra Serif" w:hAnsi="PT Astra Serif" w:cs="Times New Roman"/>
          <w:sz w:val="28"/>
          <w:szCs w:val="28"/>
        </w:rPr>
        <w:t xml:space="preserve"> </w:t>
      </w:r>
      <w:r w:rsidRPr="006F7B1D">
        <w:rPr>
          <w:rFonts w:ascii="PT Astra Serif" w:eastAsia="Times New Roman" w:hAnsi="PT Astra Serif" w:cs="Times New Roman"/>
          <w:sz w:val="28"/>
          <w:szCs w:val="28"/>
          <w:lang w:eastAsia="ru-RU"/>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6F7B1D">
        <w:rPr>
          <w:rFonts w:ascii="PT Astra Serif" w:eastAsia="Times New Roman" w:hAnsi="PT Astra Serif" w:cs="Times New Roman"/>
          <w:color w:val="000000"/>
          <w:sz w:val="28"/>
          <w:szCs w:val="28"/>
          <w:lang w:eastAsia="ru-RU"/>
        </w:rPr>
        <w:t>ли</w:t>
      </w:r>
      <w:r w:rsidRPr="006F7B1D">
        <w:rPr>
          <w:rFonts w:ascii="PT Astra Serif" w:hAnsi="PT Astra Serif" w:cs="Times New Roman"/>
          <w:color w:val="000000"/>
          <w:sz w:val="28"/>
          <w:szCs w:val="28"/>
        </w:rPr>
        <w:t>бо в случаях, предусмотренных Федеральным законом № 248-ФЗ, принимает меры, указанные в статье 90 Федерального закона № 248-ФЗ.</w:t>
      </w:r>
      <w:r w:rsidRPr="006F7B1D">
        <w:rPr>
          <w:rFonts w:ascii="Times New Roman" w:hAnsi="Times New Roman"/>
          <w:sz w:val="28"/>
          <w:szCs w:val="28"/>
        </w:rPr>
        <w:t xml:space="preserve"> </w:t>
      </w:r>
    </w:p>
    <w:p w:rsidR="006F7B1D" w:rsidRDefault="006F7B1D" w:rsidP="006F7B1D">
      <w:pPr>
        <w:pStyle w:val="ListParagraph"/>
        <w:tabs>
          <w:tab w:val="left" w:pos="1134"/>
        </w:tabs>
        <w:spacing w:after="0"/>
        <w:ind w:left="0" w:firstLine="709"/>
        <w:jc w:val="both"/>
        <w:rPr>
          <w:rFonts w:ascii="PT Astra Serif" w:eastAsia="Times New Roman" w:hAnsi="PT Astra Serif" w:cs="Times New Roman"/>
          <w:sz w:val="28"/>
          <w:szCs w:val="28"/>
          <w:lang w:eastAsia="ru-RU"/>
        </w:rPr>
      </w:pPr>
      <w:r w:rsidRPr="006F7B1D">
        <w:rPr>
          <w:rFonts w:ascii="PT Astra Serif" w:eastAsia="Times New Roman" w:hAnsi="PT Astra Serif" w:cs="Times New Roman"/>
          <w:sz w:val="28"/>
          <w:szCs w:val="28"/>
          <w:lang w:eastAsia="ru-RU"/>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6F7B1D">
        <w:rPr>
          <w:rFonts w:ascii="PT Astra Serif" w:eastAsia="Times New Roman" w:hAnsi="PT Astra Serif" w:cs="Times New Roman"/>
          <w:sz w:val="28"/>
          <w:szCs w:val="28"/>
          <w:lang w:eastAsia="ru-RU"/>
        </w:rPr>
        <w:lastRenderedPageBreak/>
        <w:t>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rsidR="006F7B1D" w:rsidRPr="006F7B1D" w:rsidRDefault="006F7B1D" w:rsidP="006F7B1D">
      <w:pPr>
        <w:pStyle w:val="ListParagraph"/>
        <w:tabs>
          <w:tab w:val="left" w:pos="1134"/>
        </w:tabs>
        <w:spacing w:after="0" w:line="240" w:lineRule="auto"/>
        <w:ind w:left="0" w:firstLine="709"/>
        <w:jc w:val="both"/>
        <w:rPr>
          <w:rFonts w:ascii="PT Astra Serif" w:hAnsi="PT Astra Serif" w:cs="Times New Roman"/>
          <w:sz w:val="28"/>
          <w:szCs w:val="28"/>
        </w:rPr>
      </w:pPr>
      <w:r w:rsidRPr="006F7B1D">
        <w:rPr>
          <w:rFonts w:ascii="PT Astra Serif" w:eastAsia="Calibri" w:hAnsi="PT Astra Serif" w:cs="Times New Roman"/>
          <w:sz w:val="28"/>
          <w:szCs w:val="28"/>
        </w:rPr>
        <w:t xml:space="preserve">3.5. При осуществлении </w:t>
      </w:r>
      <w:r w:rsidR="002020A1">
        <w:rPr>
          <w:rFonts w:ascii="PT Astra Serif" w:eastAsia="Calibri" w:hAnsi="PT Astra Serif" w:cs="Times New Roman"/>
          <w:sz w:val="28"/>
          <w:szCs w:val="28"/>
        </w:rPr>
        <w:t>м</w:t>
      </w:r>
      <w:r w:rsidRPr="006F7B1D">
        <w:rPr>
          <w:rFonts w:ascii="PT Astra Serif" w:eastAsia="Calibri" w:hAnsi="PT Astra Serif" w:cs="Times New Roman"/>
          <w:sz w:val="28"/>
          <w:szCs w:val="28"/>
        </w:rPr>
        <w:t>униципального контроля могут проводиться следующие виды профилактических мероприятий:</w:t>
      </w:r>
    </w:p>
    <w:p w:rsidR="006F7B1D" w:rsidRPr="006F7B1D" w:rsidRDefault="006F7B1D" w:rsidP="006F7B1D">
      <w:pPr>
        <w:pStyle w:val="ListParagraph"/>
        <w:spacing w:after="0" w:line="240" w:lineRule="auto"/>
        <w:ind w:left="0" w:firstLine="567"/>
        <w:jc w:val="both"/>
        <w:rPr>
          <w:rFonts w:ascii="PT Astra Serif" w:hAnsi="PT Astra Serif" w:cs="Times New Roman"/>
          <w:sz w:val="28"/>
          <w:szCs w:val="28"/>
        </w:rPr>
      </w:pPr>
      <w:r w:rsidRPr="006F7B1D">
        <w:rPr>
          <w:rFonts w:ascii="PT Astra Serif" w:eastAsia="Calibri" w:hAnsi="PT Astra Serif" w:cs="Times New Roman"/>
          <w:sz w:val="28"/>
          <w:szCs w:val="28"/>
        </w:rPr>
        <w:t>1) информирование;</w:t>
      </w:r>
    </w:p>
    <w:p w:rsidR="006F7B1D" w:rsidRPr="006F7B1D" w:rsidRDefault="006F7B1D" w:rsidP="006F7B1D">
      <w:pPr>
        <w:pStyle w:val="ListParagraph"/>
        <w:tabs>
          <w:tab w:val="left" w:pos="567"/>
        </w:tabs>
        <w:spacing w:after="0" w:line="240" w:lineRule="auto"/>
        <w:ind w:left="0"/>
        <w:jc w:val="both"/>
        <w:rPr>
          <w:rFonts w:ascii="PT Astra Serif" w:hAnsi="PT Astra Serif" w:cs="Times New Roman"/>
          <w:sz w:val="28"/>
          <w:szCs w:val="28"/>
        </w:rPr>
      </w:pPr>
      <w:r w:rsidRPr="006F7B1D">
        <w:rPr>
          <w:rFonts w:ascii="PT Astra Serif" w:eastAsia="Calibri" w:hAnsi="PT Astra Serif" w:cs="Times New Roman"/>
          <w:sz w:val="28"/>
          <w:szCs w:val="28"/>
        </w:rPr>
        <w:tab/>
        <w:t>2) консультирование;</w:t>
      </w:r>
    </w:p>
    <w:p w:rsidR="006F7B1D" w:rsidRPr="006F7B1D" w:rsidRDefault="006F7B1D" w:rsidP="006F7B1D">
      <w:pPr>
        <w:pStyle w:val="ListParagraph"/>
        <w:tabs>
          <w:tab w:val="left" w:pos="1134"/>
        </w:tabs>
        <w:spacing w:after="0" w:line="240" w:lineRule="auto"/>
        <w:ind w:left="0" w:firstLine="567"/>
        <w:jc w:val="both"/>
        <w:textAlignment w:val="baseline"/>
        <w:rPr>
          <w:rFonts w:ascii="PT Astra Serif" w:hAnsi="PT Astra Serif" w:cs="Times New Roman"/>
          <w:sz w:val="28"/>
          <w:szCs w:val="28"/>
        </w:rPr>
      </w:pPr>
      <w:r w:rsidRPr="006F7B1D">
        <w:rPr>
          <w:rFonts w:ascii="PT Astra Serif" w:eastAsia="Times New Roman" w:hAnsi="PT Astra Serif" w:cs="Times New Roman"/>
          <w:sz w:val="28"/>
          <w:szCs w:val="28"/>
          <w:lang w:eastAsia="ru-RU"/>
        </w:rPr>
        <w:t>3) объявление предостережения;</w:t>
      </w:r>
    </w:p>
    <w:p w:rsidR="005E7D1D" w:rsidRDefault="006F7B1D" w:rsidP="005E7D1D">
      <w:pPr>
        <w:pStyle w:val="ListParagraph"/>
        <w:tabs>
          <w:tab w:val="left" w:pos="1134"/>
        </w:tabs>
        <w:spacing w:after="0" w:line="240" w:lineRule="auto"/>
        <w:ind w:left="0" w:firstLine="567"/>
        <w:jc w:val="both"/>
        <w:textAlignment w:val="baseline"/>
        <w:rPr>
          <w:rFonts w:ascii="PT Astra Serif" w:eastAsia="Times New Roman" w:hAnsi="PT Astra Serif" w:cs="Times New Roman"/>
          <w:color w:val="000000"/>
          <w:sz w:val="28"/>
          <w:szCs w:val="28"/>
          <w:lang w:eastAsia="ru-RU"/>
        </w:rPr>
      </w:pPr>
      <w:r w:rsidRPr="006F7B1D">
        <w:rPr>
          <w:rFonts w:ascii="PT Astra Serif" w:eastAsia="Times New Roman" w:hAnsi="PT Astra Serif" w:cs="Times New Roman"/>
          <w:color w:val="000000"/>
          <w:sz w:val="28"/>
          <w:szCs w:val="28"/>
          <w:lang w:eastAsia="ru-RU"/>
        </w:rPr>
        <w:t>4) профилактический визит.</w:t>
      </w:r>
    </w:p>
    <w:p w:rsidR="005E7D1D" w:rsidRPr="009C60FC" w:rsidRDefault="005E7D1D" w:rsidP="005E7D1D">
      <w:pPr>
        <w:pStyle w:val="ListParagraph"/>
        <w:tabs>
          <w:tab w:val="left" w:pos="1134"/>
        </w:tabs>
        <w:spacing w:after="0" w:line="240" w:lineRule="auto"/>
        <w:ind w:left="0" w:firstLine="709"/>
        <w:jc w:val="both"/>
        <w:textAlignment w:val="baseline"/>
        <w:rPr>
          <w:rFonts w:ascii="Times New Roman" w:hAnsi="Times New Roman" w:cs="Times New Roman"/>
          <w:sz w:val="28"/>
          <w:szCs w:val="28"/>
        </w:rPr>
      </w:pPr>
      <w:r w:rsidRPr="009C60FC">
        <w:rPr>
          <w:rFonts w:ascii="Times New Roman" w:hAnsi="Times New Roman" w:cs="Times New Roman"/>
          <w:sz w:val="28"/>
          <w:szCs w:val="28"/>
        </w:rPr>
        <w:t xml:space="preserve">3.6. Информирование осуществляется посредством размещения соответствующих сведений, </w:t>
      </w:r>
      <w:r w:rsidRPr="009C60FC">
        <w:rPr>
          <w:rFonts w:ascii="Times New Roman" w:eastAsia="Calibri" w:hAnsi="Times New Roman" w:cs="Times New Roman"/>
          <w:sz w:val="28"/>
          <w:szCs w:val="28"/>
        </w:rPr>
        <w:t xml:space="preserve">предусмотренных </w:t>
      </w:r>
      <w:hyperlink r:id="rId8" w:history="1">
        <w:r w:rsidRPr="005E7D1D">
          <w:rPr>
            <w:rStyle w:val="ac"/>
            <w:rFonts w:ascii="Times New Roman" w:eastAsia="Calibri" w:hAnsi="Times New Roman" w:cs="Times New Roman"/>
            <w:color w:val="000000"/>
            <w:sz w:val="28"/>
            <w:szCs w:val="28"/>
            <w:u w:val="none"/>
          </w:rPr>
          <w:t>частью 3 статьи 46</w:t>
        </w:r>
      </w:hyperlink>
      <w:r w:rsidRPr="009C60FC">
        <w:rPr>
          <w:rFonts w:ascii="Times New Roman" w:eastAsia="Calibri" w:hAnsi="Times New Roman" w:cs="Times New Roman"/>
          <w:sz w:val="28"/>
          <w:szCs w:val="28"/>
        </w:rPr>
        <w:t xml:space="preserve"> Федерального закона № 248-ФЗ</w:t>
      </w:r>
      <w:r>
        <w:rPr>
          <w:rFonts w:ascii="Times New Roman" w:eastAsia="Calibri" w:hAnsi="Times New Roman" w:cs="Times New Roman"/>
          <w:sz w:val="28"/>
          <w:szCs w:val="28"/>
        </w:rPr>
        <w:t>,</w:t>
      </w:r>
      <w:r w:rsidRPr="009C60FC">
        <w:rPr>
          <w:rFonts w:ascii="Times New Roman" w:eastAsia="Calibri" w:hAnsi="Times New Roman" w:cs="Times New Roman"/>
          <w:color w:val="FF0000"/>
          <w:sz w:val="28"/>
          <w:szCs w:val="28"/>
        </w:rPr>
        <w:t xml:space="preserve"> </w:t>
      </w:r>
      <w:r w:rsidRPr="009C60FC">
        <w:rPr>
          <w:rFonts w:ascii="Times New Roman" w:eastAsia="Calibri" w:hAnsi="Times New Roman" w:cs="Times New Roman"/>
          <w:sz w:val="28"/>
          <w:szCs w:val="28"/>
        </w:rPr>
        <w:t xml:space="preserve">на официальном сайте </w:t>
      </w:r>
      <w:r w:rsidRPr="009C60FC">
        <w:rPr>
          <w:rFonts w:ascii="Times New Roman" w:eastAsia="Calibri" w:hAnsi="Times New Roman" w:cs="Times New Roman"/>
          <w:color w:val="000000"/>
          <w:sz w:val="28"/>
          <w:szCs w:val="28"/>
        </w:rPr>
        <w:t>контрольного органа</w:t>
      </w:r>
      <w:r w:rsidRPr="009C60FC">
        <w:rPr>
          <w:rFonts w:ascii="Times New Roman" w:eastAsia="Calibri" w:hAnsi="Times New Roman" w:cs="Times New Roman"/>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E7D1D" w:rsidRDefault="005E7D1D" w:rsidP="005E7D1D">
      <w:pPr>
        <w:spacing w:after="0" w:line="240" w:lineRule="auto"/>
        <w:ind w:firstLine="709"/>
        <w:jc w:val="both"/>
        <w:rPr>
          <w:rFonts w:ascii="Times New Roman" w:eastAsia="Calibri" w:hAnsi="Times New Roman"/>
          <w:sz w:val="28"/>
          <w:szCs w:val="28"/>
        </w:rPr>
      </w:pPr>
      <w:r w:rsidRPr="009C60FC">
        <w:rPr>
          <w:rFonts w:ascii="Times New Roman" w:eastAsia="Calibri"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5E7D1D" w:rsidRPr="005E7D1D" w:rsidRDefault="005E7D1D" w:rsidP="005E7D1D">
      <w:pPr>
        <w:spacing w:after="0" w:line="240" w:lineRule="auto"/>
        <w:ind w:firstLine="709"/>
        <w:jc w:val="both"/>
        <w:rPr>
          <w:rFonts w:ascii="PT Astra Serif" w:hAnsi="PT Astra Serif"/>
          <w:sz w:val="28"/>
          <w:szCs w:val="28"/>
        </w:rPr>
      </w:pPr>
      <w:r w:rsidRPr="005E7D1D">
        <w:rPr>
          <w:rFonts w:ascii="PT Astra Serif" w:eastAsia="Calibri" w:hAnsi="PT Astra Serif"/>
          <w:color w:val="000000"/>
          <w:sz w:val="28"/>
          <w:szCs w:val="28"/>
        </w:rPr>
        <w:t>3.7.</w:t>
      </w:r>
      <w:r>
        <w:rPr>
          <w:rFonts w:ascii="PT Astra Serif" w:eastAsia="Calibri" w:hAnsi="PT Astra Serif"/>
          <w:color w:val="000000"/>
          <w:sz w:val="28"/>
          <w:szCs w:val="28"/>
        </w:rPr>
        <w:t> </w:t>
      </w:r>
      <w:r w:rsidRPr="005E7D1D">
        <w:rPr>
          <w:rFonts w:ascii="PT Astra Serif" w:eastAsia="Calibri" w:hAnsi="PT Astra Serif"/>
          <w:sz w:val="28"/>
          <w:szCs w:val="28"/>
        </w:rPr>
        <w:t>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E7D1D" w:rsidRPr="005E7D1D" w:rsidRDefault="005E7D1D" w:rsidP="005E7D1D">
      <w:pPr>
        <w:pStyle w:val="ListParagraph"/>
        <w:tabs>
          <w:tab w:val="left" w:pos="709"/>
        </w:tabs>
        <w:spacing w:after="0" w:line="240" w:lineRule="auto"/>
        <w:ind w:left="0"/>
        <w:jc w:val="both"/>
        <w:rPr>
          <w:rFonts w:ascii="PT Astra Serif" w:hAnsi="PT Astra Serif" w:cs="Times New Roman"/>
          <w:sz w:val="28"/>
          <w:szCs w:val="28"/>
        </w:rPr>
      </w:pPr>
      <w:r w:rsidRPr="005E7D1D">
        <w:rPr>
          <w:rFonts w:ascii="PT Astra Serif" w:eastAsia="Times New Roman" w:hAnsi="PT Astra Serif" w:cs="Times New Roman"/>
          <w:sz w:val="28"/>
          <w:szCs w:val="28"/>
        </w:rPr>
        <w:tab/>
      </w:r>
      <w:r w:rsidRPr="005E7D1D">
        <w:rPr>
          <w:rFonts w:ascii="PT Astra Serif" w:eastAsia="Calibri" w:hAnsi="PT Astra Serif" w:cs="Times New Roman"/>
          <w:sz w:val="28"/>
          <w:szCs w:val="28"/>
        </w:rPr>
        <w:t>Консультирование осуществляется без взимания платы.</w:t>
      </w:r>
    </w:p>
    <w:p w:rsidR="0069302C" w:rsidRDefault="005E7D1D" w:rsidP="0069302C">
      <w:pPr>
        <w:spacing w:after="0" w:line="240" w:lineRule="auto"/>
        <w:ind w:firstLine="709"/>
        <w:jc w:val="both"/>
        <w:rPr>
          <w:rFonts w:ascii="PT Astra Serif" w:hAnsi="PT Astra Serif"/>
          <w:sz w:val="28"/>
          <w:szCs w:val="28"/>
        </w:rPr>
      </w:pPr>
      <w:r w:rsidRPr="005E7D1D">
        <w:rPr>
          <w:rFonts w:ascii="PT Astra Serif" w:eastAsia="Calibri" w:hAnsi="PT Astra Serif"/>
          <w:sz w:val="28"/>
          <w:szCs w:val="28"/>
        </w:rPr>
        <w:t>Консультирование может осуществляться</w:t>
      </w:r>
      <w:r w:rsidRPr="005E7D1D">
        <w:rPr>
          <w:rFonts w:ascii="PT Astra Serif" w:hAnsi="PT Astra Serif"/>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9302C" w:rsidRPr="0069302C" w:rsidRDefault="0069302C" w:rsidP="0069302C">
      <w:pPr>
        <w:spacing w:after="0" w:line="240" w:lineRule="auto"/>
        <w:ind w:firstLine="709"/>
        <w:jc w:val="both"/>
        <w:rPr>
          <w:rFonts w:ascii="PT Astra Serif" w:hAnsi="PT Astra Serif"/>
          <w:sz w:val="28"/>
          <w:szCs w:val="28"/>
        </w:rPr>
      </w:pPr>
      <w:r w:rsidRPr="0069302C">
        <w:rPr>
          <w:rFonts w:ascii="PT Astra Serif" w:hAnsi="PT Astra Serif"/>
          <w:sz w:val="28"/>
          <w:szCs w:val="28"/>
        </w:rPr>
        <w:t>3.8. Консультирование осуществляется в устной или письменной форме по следующим вопросам:</w:t>
      </w:r>
    </w:p>
    <w:p w:rsidR="0069302C" w:rsidRPr="0069302C" w:rsidRDefault="0069302C" w:rsidP="0069302C">
      <w:pPr>
        <w:spacing w:after="0" w:line="240" w:lineRule="auto"/>
        <w:ind w:firstLine="709"/>
        <w:jc w:val="both"/>
        <w:rPr>
          <w:rFonts w:ascii="PT Astra Serif" w:hAnsi="PT Astra Serif"/>
          <w:sz w:val="28"/>
          <w:szCs w:val="28"/>
        </w:rPr>
      </w:pPr>
      <w:r w:rsidRPr="0069302C">
        <w:rPr>
          <w:rFonts w:ascii="PT Astra Serif" w:hAnsi="PT Astra Serif"/>
          <w:sz w:val="28"/>
          <w:szCs w:val="28"/>
        </w:rPr>
        <w:t xml:space="preserve">1) организация и осуществление </w:t>
      </w:r>
      <w:r w:rsidR="002020A1">
        <w:rPr>
          <w:rFonts w:ascii="PT Astra Serif" w:hAnsi="PT Astra Serif"/>
          <w:sz w:val="28"/>
          <w:szCs w:val="28"/>
        </w:rPr>
        <w:t>м</w:t>
      </w:r>
      <w:r w:rsidRPr="0069302C">
        <w:rPr>
          <w:rFonts w:ascii="PT Astra Serif" w:hAnsi="PT Astra Serif"/>
          <w:sz w:val="28"/>
          <w:szCs w:val="28"/>
        </w:rPr>
        <w:t>униципального контроля на автомобильном транспорте и в дорожном хозяйстве;</w:t>
      </w:r>
    </w:p>
    <w:p w:rsidR="0069302C" w:rsidRPr="0069302C" w:rsidRDefault="0069302C" w:rsidP="0069302C">
      <w:pPr>
        <w:spacing w:after="0" w:line="240" w:lineRule="auto"/>
        <w:ind w:firstLine="709"/>
        <w:jc w:val="both"/>
        <w:rPr>
          <w:rFonts w:ascii="PT Astra Serif" w:hAnsi="PT Astra Serif"/>
          <w:sz w:val="28"/>
          <w:szCs w:val="28"/>
        </w:rPr>
      </w:pPr>
      <w:r w:rsidRPr="0069302C">
        <w:rPr>
          <w:rFonts w:ascii="PT Astra Serif" w:hAnsi="PT Astra Serif"/>
          <w:sz w:val="28"/>
          <w:szCs w:val="28"/>
        </w:rPr>
        <w:t>2) порядок осуществления профилактических, контрольных мероприятий, установленных настоящим положением;</w:t>
      </w:r>
    </w:p>
    <w:p w:rsidR="0069302C" w:rsidRPr="0069302C" w:rsidRDefault="0069302C" w:rsidP="0069302C">
      <w:pPr>
        <w:spacing w:after="0" w:line="240" w:lineRule="auto"/>
        <w:ind w:firstLine="709"/>
        <w:jc w:val="both"/>
        <w:rPr>
          <w:rFonts w:ascii="PT Astra Serif" w:hAnsi="PT Astra Serif"/>
          <w:sz w:val="28"/>
          <w:szCs w:val="28"/>
        </w:rPr>
      </w:pPr>
      <w:r w:rsidRPr="0069302C">
        <w:rPr>
          <w:rFonts w:ascii="PT Astra Serif" w:hAnsi="PT Astra Serif"/>
          <w:sz w:val="28"/>
          <w:szCs w:val="28"/>
        </w:rPr>
        <w:t xml:space="preserve">3) применения положений нормативных правовых актов, содержащих обязательные требования, оценка соблюдения которых осуществляется в рамках </w:t>
      </w:r>
      <w:r w:rsidR="002020A1">
        <w:rPr>
          <w:rFonts w:ascii="PT Astra Serif" w:hAnsi="PT Astra Serif"/>
          <w:sz w:val="28"/>
          <w:szCs w:val="28"/>
        </w:rPr>
        <w:t>м</w:t>
      </w:r>
      <w:r w:rsidRPr="0069302C">
        <w:rPr>
          <w:rFonts w:ascii="PT Astra Serif" w:hAnsi="PT Astra Serif"/>
          <w:sz w:val="28"/>
          <w:szCs w:val="28"/>
        </w:rPr>
        <w:t>униципального контроля;</w:t>
      </w:r>
    </w:p>
    <w:p w:rsidR="0069302C" w:rsidRDefault="0069302C" w:rsidP="0069302C">
      <w:pPr>
        <w:spacing w:after="0" w:line="240" w:lineRule="auto"/>
        <w:ind w:firstLine="709"/>
        <w:jc w:val="both"/>
        <w:rPr>
          <w:rFonts w:ascii="PT Astra Serif" w:hAnsi="PT Astra Serif"/>
          <w:sz w:val="28"/>
          <w:szCs w:val="28"/>
        </w:rPr>
      </w:pPr>
      <w:r w:rsidRPr="0069302C">
        <w:rPr>
          <w:rFonts w:ascii="PT Astra Serif" w:hAnsi="PT Astra Serif"/>
          <w:sz w:val="28"/>
          <w:szCs w:val="28"/>
        </w:rPr>
        <w:t xml:space="preserve">4) порядок обжалования решений и действий (бездействия) должностных лиц, осуществляющих </w:t>
      </w:r>
      <w:r w:rsidR="002020A1">
        <w:rPr>
          <w:rFonts w:ascii="PT Astra Serif" w:hAnsi="PT Astra Serif"/>
          <w:sz w:val="28"/>
          <w:szCs w:val="28"/>
        </w:rPr>
        <w:t>м</w:t>
      </w:r>
      <w:r w:rsidRPr="0069302C">
        <w:rPr>
          <w:rFonts w:ascii="PT Astra Serif" w:hAnsi="PT Astra Serif"/>
          <w:sz w:val="28"/>
          <w:szCs w:val="28"/>
        </w:rPr>
        <w:t>униципальный контроль.</w:t>
      </w:r>
    </w:p>
    <w:p w:rsidR="0069302C" w:rsidRPr="0069302C" w:rsidRDefault="0069302C" w:rsidP="0069302C">
      <w:pPr>
        <w:spacing w:after="0" w:line="240" w:lineRule="auto"/>
        <w:ind w:firstLine="709"/>
        <w:jc w:val="both"/>
        <w:rPr>
          <w:rFonts w:ascii="PT Astra Serif" w:hAnsi="PT Astra Serif"/>
          <w:sz w:val="28"/>
          <w:szCs w:val="28"/>
        </w:rPr>
      </w:pPr>
      <w:r w:rsidRPr="0069302C">
        <w:rPr>
          <w:rStyle w:val="ac"/>
          <w:rFonts w:ascii="PT Astra Serif" w:eastAsia="Calibri" w:hAnsi="PT Astra Serif"/>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9302C" w:rsidRPr="0069302C" w:rsidRDefault="0069302C" w:rsidP="0069302C">
      <w:pPr>
        <w:spacing w:after="0" w:line="240" w:lineRule="auto"/>
        <w:ind w:firstLine="709"/>
        <w:jc w:val="both"/>
        <w:rPr>
          <w:rStyle w:val="ac"/>
          <w:rFonts w:ascii="PT Astra Serif" w:eastAsia="Calibri" w:hAnsi="PT Astra Serif"/>
          <w:color w:val="auto"/>
          <w:sz w:val="28"/>
          <w:szCs w:val="28"/>
          <w:u w:val="none"/>
        </w:rPr>
      </w:pPr>
      <w:r w:rsidRPr="0069302C">
        <w:rPr>
          <w:rStyle w:val="ac"/>
          <w:rFonts w:ascii="PT Astra Serif" w:hAnsi="PT Astra Serif"/>
          <w:color w:val="auto"/>
          <w:sz w:val="28"/>
          <w:szCs w:val="28"/>
          <w:u w:val="none"/>
        </w:rPr>
        <w:lastRenderedPageBreak/>
        <w:t>Контрольный орган</w:t>
      </w:r>
      <w:hyperlink r:id="rId9" w:history="1">
        <w:r w:rsidRPr="0069302C">
          <w:rPr>
            <w:rStyle w:val="ac"/>
            <w:rFonts w:ascii="PT Astra Serif" w:hAnsi="PT Astra Serif"/>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69302C" w:rsidRPr="0069302C" w:rsidRDefault="0069302C" w:rsidP="0069302C">
      <w:pPr>
        <w:spacing w:after="0" w:line="240" w:lineRule="auto"/>
        <w:jc w:val="both"/>
        <w:rPr>
          <w:rFonts w:ascii="PT Astra Serif" w:hAnsi="PT Astra Serif"/>
          <w:sz w:val="28"/>
          <w:szCs w:val="28"/>
        </w:rPr>
      </w:pPr>
      <w:r w:rsidRPr="0069302C">
        <w:rPr>
          <w:rStyle w:val="ac"/>
          <w:rFonts w:ascii="PT Astra Serif" w:eastAsia="Calibri" w:hAnsi="PT Astra Serif"/>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40CB0" w:rsidRDefault="0069302C" w:rsidP="00C40CB0">
      <w:pPr>
        <w:spacing w:after="0" w:line="240" w:lineRule="auto"/>
        <w:ind w:firstLine="709"/>
        <w:jc w:val="both"/>
        <w:rPr>
          <w:rFonts w:ascii="Times New Roman" w:eastAsia="Calibri" w:hAnsi="Times New Roman"/>
          <w:color w:val="000000"/>
          <w:sz w:val="28"/>
          <w:szCs w:val="28"/>
        </w:rPr>
      </w:pPr>
      <w:hyperlink r:id="rId10" w:history="1">
        <w:r w:rsidRPr="0069302C">
          <w:rPr>
            <w:rStyle w:val="ac"/>
            <w:rFonts w:ascii="PT Astra Serif" w:hAnsi="PT Astra Serif"/>
            <w:color w:val="auto"/>
            <w:sz w:val="28"/>
            <w:szCs w:val="28"/>
            <w:u w:val="none"/>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Style w:val="ac"/>
            <w:rFonts w:ascii="PT Astra Serif" w:hAnsi="PT Astra Serif"/>
            <w:color w:val="auto"/>
            <w:sz w:val="28"/>
            <w:szCs w:val="28"/>
            <w:u w:val="none"/>
            <w:lang w:val="ru-RU"/>
          </w:rPr>
          <w:t xml:space="preserve"> муниципального образования Суворовский район</w:t>
        </w:r>
        <w:r w:rsidRPr="0069302C">
          <w:rPr>
            <w:rStyle w:val="ac"/>
            <w:rFonts w:ascii="PT Astra Serif" w:hAnsi="PT Astra Serif"/>
            <w:color w:val="auto"/>
            <w:sz w:val="28"/>
            <w:szCs w:val="28"/>
            <w:u w:val="none"/>
          </w:rPr>
          <w:t xml:space="preserve">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r w:rsidR="00C40CB0" w:rsidRPr="00C40CB0">
        <w:rPr>
          <w:rFonts w:ascii="Times New Roman" w:eastAsia="Calibri" w:hAnsi="Times New Roman"/>
          <w:color w:val="000000"/>
          <w:sz w:val="28"/>
          <w:szCs w:val="28"/>
        </w:rPr>
        <w:t xml:space="preserve"> </w:t>
      </w:r>
    </w:p>
    <w:p w:rsidR="00C40CB0" w:rsidRPr="00C40CB0" w:rsidRDefault="00C40CB0" w:rsidP="00C40CB0">
      <w:pPr>
        <w:spacing w:after="0" w:line="240" w:lineRule="auto"/>
        <w:ind w:firstLine="709"/>
        <w:jc w:val="both"/>
        <w:rPr>
          <w:rFonts w:ascii="PT Astra Serif" w:hAnsi="PT Astra Serif"/>
          <w:sz w:val="28"/>
          <w:szCs w:val="28"/>
        </w:rPr>
      </w:pPr>
      <w:r w:rsidRPr="00C40CB0">
        <w:rPr>
          <w:rFonts w:ascii="PT Astra Serif" w:eastAsia="Calibri" w:hAnsi="PT Astra Serif"/>
          <w:color w:val="000000"/>
          <w:sz w:val="28"/>
          <w:szCs w:val="28"/>
        </w:rPr>
        <w:t>3.10</w:t>
      </w:r>
      <w:r w:rsidRPr="00C40CB0">
        <w:rPr>
          <w:rFonts w:ascii="PT Astra Serif" w:eastAsia="Calibri" w:hAnsi="PT Astra Serif"/>
          <w:sz w:val="28"/>
          <w:szCs w:val="28"/>
        </w:rPr>
        <w:t xml:space="preserve">. </w:t>
      </w:r>
      <w:r w:rsidRPr="00C40CB0">
        <w:rPr>
          <w:rFonts w:ascii="PT Astra Serif" w:hAnsi="PT Astra Serif"/>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history="1">
        <w:r w:rsidRPr="00C40CB0">
          <w:rPr>
            <w:rStyle w:val="ac"/>
            <w:rFonts w:ascii="PT Astra Serif" w:hAnsi="PT Astra Serif"/>
            <w:color w:val="000000"/>
            <w:sz w:val="28"/>
            <w:szCs w:val="28"/>
            <w:u w:val="none"/>
          </w:rPr>
          <w:t>статьей 49</w:t>
        </w:r>
      </w:hyperlink>
      <w:r w:rsidRPr="00C40CB0">
        <w:rPr>
          <w:rFonts w:ascii="PT Astra Serif" w:hAnsi="PT Astra Serif"/>
          <w:sz w:val="28"/>
          <w:szCs w:val="28"/>
        </w:rPr>
        <w:t xml:space="preserve"> Федерального закона </w:t>
      </w:r>
      <w:r w:rsidRPr="00C40CB0">
        <w:rPr>
          <w:rFonts w:ascii="PT Astra Serif" w:eastAsia="Calibri" w:hAnsi="PT Astra Serif"/>
          <w:sz w:val="28"/>
          <w:szCs w:val="28"/>
        </w:rPr>
        <w:t xml:space="preserve"> № 248-ФЗ</w:t>
      </w:r>
      <w:r w:rsidRPr="00C40CB0">
        <w:rPr>
          <w:rFonts w:ascii="PT Astra Serif" w:hAnsi="PT Astra Serif"/>
          <w:sz w:val="28"/>
          <w:szCs w:val="28"/>
        </w:rPr>
        <w:t>.</w:t>
      </w:r>
    </w:p>
    <w:p w:rsidR="00C40CB0" w:rsidRDefault="00C40CB0" w:rsidP="00C40CB0">
      <w:pPr>
        <w:spacing w:after="0" w:line="240" w:lineRule="auto"/>
        <w:jc w:val="both"/>
        <w:rPr>
          <w:rFonts w:ascii="PT Astra Serif" w:hAnsi="PT Astra Serif"/>
          <w:color w:val="000000"/>
          <w:sz w:val="28"/>
          <w:szCs w:val="28"/>
        </w:rPr>
      </w:pPr>
      <w:r w:rsidRPr="00C40CB0">
        <w:rPr>
          <w:rFonts w:ascii="PT Astra Serif" w:hAnsi="PT Astra Serif"/>
          <w:sz w:val="28"/>
          <w:szCs w:val="28"/>
        </w:rPr>
        <w:tab/>
        <w:t xml:space="preserve">Контролируемое лицо в течение </w:t>
      </w:r>
      <w:r w:rsidRPr="00C40CB0">
        <w:rPr>
          <w:rFonts w:ascii="PT Astra Serif" w:hAnsi="PT Astra Serif"/>
          <w:color w:val="000000"/>
          <w:sz w:val="28"/>
          <w:szCs w:val="28"/>
        </w:rPr>
        <w:t xml:space="preserve">20 </w:t>
      </w:r>
      <w:r w:rsidRPr="00C40CB0">
        <w:rPr>
          <w:rFonts w:ascii="PT Astra Serif" w:hAnsi="PT Astra Serif"/>
          <w:sz w:val="28"/>
          <w:szCs w:val="28"/>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C40CB0">
        <w:rPr>
          <w:rFonts w:ascii="PT Astra Serif" w:hAnsi="PT Astra Serif"/>
          <w:color w:val="000000"/>
          <w:sz w:val="28"/>
          <w:szCs w:val="28"/>
        </w:rPr>
        <w:t xml:space="preserve">в порядке, </w:t>
      </w:r>
      <w:r w:rsidRPr="005E355C">
        <w:rPr>
          <w:rFonts w:ascii="PT Astra Serif" w:hAnsi="PT Astra Serif"/>
          <w:color w:val="000000"/>
          <w:sz w:val="28"/>
          <w:szCs w:val="28"/>
        </w:rPr>
        <w:t xml:space="preserve">установленном пунктом </w:t>
      </w:r>
      <w:r w:rsidRPr="005E355C">
        <w:rPr>
          <w:rFonts w:ascii="PT Astra Serif" w:hAnsi="PT Astra Serif"/>
          <w:sz w:val="28"/>
          <w:szCs w:val="28"/>
        </w:rPr>
        <w:t>6.4.</w:t>
      </w:r>
      <w:r w:rsidRPr="005E355C">
        <w:rPr>
          <w:rFonts w:ascii="PT Astra Serif" w:hAnsi="PT Astra Serif"/>
          <w:color w:val="000000"/>
          <w:sz w:val="28"/>
          <w:szCs w:val="28"/>
        </w:rPr>
        <w:t xml:space="preserve"> Положения.</w:t>
      </w:r>
    </w:p>
    <w:p w:rsidR="00C40CB0" w:rsidRPr="00C40CB0" w:rsidRDefault="00C40CB0" w:rsidP="00C40CB0">
      <w:pPr>
        <w:spacing w:after="0" w:line="240" w:lineRule="auto"/>
        <w:ind w:firstLine="709"/>
        <w:jc w:val="both"/>
        <w:rPr>
          <w:rFonts w:ascii="PT Astra Serif" w:hAnsi="PT Astra Serif"/>
          <w:sz w:val="28"/>
          <w:szCs w:val="28"/>
        </w:rPr>
      </w:pPr>
      <w:r w:rsidRPr="00C40CB0">
        <w:rPr>
          <w:rFonts w:ascii="PT Astra Serif" w:hAnsi="PT Astra Serif"/>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C40CB0" w:rsidRDefault="00C40CB0" w:rsidP="00C40CB0">
      <w:pPr>
        <w:spacing w:after="0" w:line="240" w:lineRule="auto"/>
        <w:jc w:val="both"/>
        <w:rPr>
          <w:rFonts w:ascii="Times New Roman" w:hAnsi="Times New Roman"/>
          <w:sz w:val="28"/>
          <w:szCs w:val="28"/>
        </w:rPr>
      </w:pPr>
      <w:r w:rsidRPr="00C40CB0">
        <w:rPr>
          <w:rStyle w:val="ac"/>
          <w:rFonts w:ascii="PT Astra Serif" w:hAnsi="PT Astra Serif"/>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r w:rsidRPr="00C40CB0">
        <w:rPr>
          <w:rFonts w:ascii="Times New Roman" w:hAnsi="Times New Roman"/>
          <w:sz w:val="28"/>
          <w:szCs w:val="28"/>
        </w:rPr>
        <w:t xml:space="preserve"> </w:t>
      </w:r>
    </w:p>
    <w:p w:rsidR="00C40CB0" w:rsidRDefault="00C40CB0" w:rsidP="00C40CB0">
      <w:pPr>
        <w:spacing w:after="0" w:line="240" w:lineRule="auto"/>
        <w:ind w:firstLine="709"/>
        <w:jc w:val="both"/>
        <w:rPr>
          <w:rFonts w:ascii="PT Astra Serif" w:hAnsi="PT Astra Serif"/>
          <w:color w:val="000000"/>
          <w:sz w:val="28"/>
          <w:szCs w:val="28"/>
        </w:rPr>
      </w:pPr>
      <w:r w:rsidRPr="00C40CB0">
        <w:rPr>
          <w:rFonts w:ascii="PT Astra Serif" w:hAnsi="PT Astra Serif"/>
          <w:sz w:val="28"/>
          <w:szCs w:val="28"/>
        </w:rPr>
        <w:t xml:space="preserve">3.11. </w:t>
      </w:r>
      <w:r w:rsidRPr="00C40CB0">
        <w:rPr>
          <w:rFonts w:ascii="PT Astra Serif" w:hAnsi="PT Astra Serif"/>
          <w:color w:val="FF3333"/>
          <w:sz w:val="28"/>
          <w:szCs w:val="28"/>
        </w:rPr>
        <w:tab/>
      </w:r>
      <w:r w:rsidRPr="00C40CB0">
        <w:rPr>
          <w:rFonts w:ascii="PT Astra Serif" w:hAnsi="PT Astra Serif"/>
          <w:color w:val="000000"/>
          <w:sz w:val="28"/>
          <w:szCs w:val="28"/>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 </w:t>
      </w:r>
    </w:p>
    <w:p w:rsidR="00C40CB0" w:rsidRPr="00C40CB0" w:rsidRDefault="00C40CB0" w:rsidP="00C40CB0">
      <w:pPr>
        <w:spacing w:after="0" w:line="240" w:lineRule="auto"/>
        <w:ind w:firstLine="709"/>
        <w:jc w:val="both"/>
        <w:rPr>
          <w:rFonts w:ascii="PT Astra Serif" w:hAnsi="PT Astra Serif"/>
          <w:sz w:val="28"/>
          <w:szCs w:val="28"/>
        </w:rPr>
      </w:pPr>
      <w:r w:rsidRPr="00C40CB0">
        <w:rPr>
          <w:rFonts w:ascii="PT Astra Serif" w:hAnsi="PT Astra Serif"/>
          <w:color w:val="000000"/>
          <w:sz w:val="28"/>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40CB0" w:rsidRPr="00C40CB0" w:rsidRDefault="00C40CB0" w:rsidP="00C40CB0">
      <w:pPr>
        <w:spacing w:after="0" w:line="240" w:lineRule="auto"/>
        <w:jc w:val="both"/>
        <w:rPr>
          <w:rFonts w:ascii="PT Astra Serif" w:hAnsi="PT Astra Serif"/>
          <w:sz w:val="28"/>
          <w:szCs w:val="28"/>
        </w:rPr>
      </w:pPr>
      <w:r w:rsidRPr="00C40CB0">
        <w:rPr>
          <w:rFonts w:ascii="PT Astra Serif" w:hAnsi="PT Astra Serif"/>
          <w:color w:val="000000"/>
          <w:sz w:val="28"/>
          <w:szCs w:val="28"/>
        </w:rPr>
        <w:tab/>
        <w:t xml:space="preserve">Заявление подается посредством Единого портала государственных и муниципальных услуг (функций). </w:t>
      </w:r>
    </w:p>
    <w:p w:rsidR="00C40CB0" w:rsidRPr="00C40CB0" w:rsidRDefault="00C40CB0" w:rsidP="00C40CB0">
      <w:pPr>
        <w:spacing w:after="0" w:line="240" w:lineRule="auto"/>
        <w:jc w:val="both"/>
        <w:rPr>
          <w:rFonts w:ascii="PT Astra Serif" w:hAnsi="PT Astra Serif"/>
          <w:sz w:val="28"/>
          <w:szCs w:val="28"/>
        </w:rPr>
      </w:pPr>
      <w:r w:rsidRPr="00C40CB0">
        <w:rPr>
          <w:rFonts w:ascii="PT Astra Serif" w:hAnsi="PT Astra Serif"/>
          <w:color w:val="000000"/>
          <w:sz w:val="28"/>
          <w:szCs w:val="28"/>
        </w:rPr>
        <w:tab/>
        <w:t xml:space="preserve">Контрольный орган рассматривает заявление в течение </w:t>
      </w:r>
      <w:r>
        <w:rPr>
          <w:rFonts w:ascii="PT Astra Serif" w:hAnsi="PT Astra Serif"/>
          <w:color w:val="000000"/>
          <w:sz w:val="28"/>
          <w:szCs w:val="28"/>
        </w:rPr>
        <w:t>10</w:t>
      </w:r>
      <w:r w:rsidRPr="00C40CB0">
        <w:rPr>
          <w:rFonts w:ascii="PT Astra Serif" w:hAnsi="PT Astra Serif"/>
          <w:color w:val="000000"/>
          <w:sz w:val="28"/>
          <w:szCs w:val="28"/>
        </w:rPr>
        <w:t xml:space="preserve">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40CB0" w:rsidRPr="00C40CB0" w:rsidRDefault="00C40CB0" w:rsidP="00C40CB0">
      <w:pPr>
        <w:spacing w:after="0" w:line="240" w:lineRule="auto"/>
        <w:jc w:val="both"/>
        <w:rPr>
          <w:rFonts w:ascii="PT Astra Serif" w:hAnsi="PT Astra Serif"/>
          <w:sz w:val="28"/>
          <w:szCs w:val="28"/>
        </w:rPr>
      </w:pPr>
      <w:r w:rsidRPr="00C40CB0">
        <w:rPr>
          <w:rFonts w:ascii="PT Astra Serif" w:hAnsi="PT Astra Serif"/>
          <w:color w:val="000000"/>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40CB0" w:rsidRDefault="00C40CB0" w:rsidP="00C40CB0">
      <w:pPr>
        <w:spacing w:after="0" w:line="240" w:lineRule="auto"/>
        <w:jc w:val="both"/>
        <w:rPr>
          <w:rStyle w:val="ac"/>
          <w:rFonts w:ascii="PT Astra Serif" w:hAnsi="PT Astra Serif"/>
          <w:color w:val="000000"/>
          <w:sz w:val="28"/>
          <w:szCs w:val="28"/>
          <w:u w:val="none"/>
        </w:rPr>
      </w:pPr>
      <w:r w:rsidRPr="00C40CB0">
        <w:rPr>
          <w:rStyle w:val="ac"/>
          <w:rFonts w:ascii="PT Astra Serif" w:hAnsi="PT Astra Serif"/>
          <w:color w:val="000000"/>
          <w:sz w:val="28"/>
          <w:szCs w:val="28"/>
          <w:u w:val="none"/>
        </w:rPr>
        <w:lastRenderedPageBreak/>
        <w:tab/>
        <w:t xml:space="preserve">В случае принятия решения о проведении профилактического визита по заявлению контролируемого лица контрольный орган в течение </w:t>
      </w:r>
      <w:r>
        <w:rPr>
          <w:rStyle w:val="ac"/>
          <w:rFonts w:ascii="PT Astra Serif" w:hAnsi="PT Astra Serif"/>
          <w:color w:val="000000"/>
          <w:sz w:val="28"/>
          <w:szCs w:val="28"/>
          <w:u w:val="none"/>
          <w:lang w:val="ru-RU"/>
        </w:rPr>
        <w:t>20</w:t>
      </w:r>
      <w:r w:rsidRPr="00C40CB0">
        <w:rPr>
          <w:rStyle w:val="ac"/>
          <w:rFonts w:ascii="PT Astra Serif" w:hAnsi="PT Astra Serif"/>
          <w:color w:val="000000"/>
          <w:sz w:val="28"/>
          <w:szCs w:val="28"/>
          <w:u w:val="none"/>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40CB0" w:rsidRDefault="00C40CB0" w:rsidP="00C40CB0">
      <w:pPr>
        <w:spacing w:after="0" w:line="240" w:lineRule="auto"/>
        <w:jc w:val="both"/>
        <w:rPr>
          <w:rStyle w:val="ac"/>
          <w:rFonts w:ascii="PT Astra Serif" w:hAnsi="PT Astra Serif"/>
          <w:color w:val="000000"/>
          <w:sz w:val="28"/>
          <w:szCs w:val="28"/>
          <w:u w:val="none"/>
        </w:rPr>
      </w:pPr>
    </w:p>
    <w:p w:rsidR="00C40CB0" w:rsidRDefault="00C40CB0" w:rsidP="00C40CB0">
      <w:pPr>
        <w:spacing w:after="0"/>
        <w:jc w:val="center"/>
        <w:rPr>
          <w:rStyle w:val="ac"/>
          <w:rFonts w:ascii="PT Astra Serif" w:hAnsi="PT Astra Serif"/>
          <w:b/>
          <w:bCs/>
          <w:color w:val="000000"/>
          <w:sz w:val="28"/>
          <w:szCs w:val="28"/>
          <w:u w:val="none"/>
        </w:rPr>
      </w:pPr>
      <w:r w:rsidRPr="00C40CB0">
        <w:rPr>
          <w:rStyle w:val="ac"/>
          <w:rFonts w:ascii="PT Astra Serif" w:hAnsi="PT Astra Serif"/>
          <w:b/>
          <w:bCs/>
          <w:color w:val="000000"/>
          <w:sz w:val="28"/>
          <w:szCs w:val="28"/>
          <w:u w:val="none"/>
          <w:lang w:val="ru-RU"/>
        </w:rPr>
        <w:t xml:space="preserve">Статья </w:t>
      </w:r>
      <w:r w:rsidRPr="00C40CB0">
        <w:rPr>
          <w:rStyle w:val="ac"/>
          <w:rFonts w:ascii="PT Astra Serif" w:hAnsi="PT Astra Serif"/>
          <w:b/>
          <w:bCs/>
          <w:color w:val="000000"/>
          <w:sz w:val="28"/>
          <w:szCs w:val="28"/>
          <w:u w:val="none"/>
        </w:rPr>
        <w:t xml:space="preserve">4. Порядок организации </w:t>
      </w:r>
      <w:r w:rsidR="002020A1">
        <w:rPr>
          <w:rStyle w:val="ac"/>
          <w:rFonts w:ascii="PT Astra Serif" w:hAnsi="PT Astra Serif"/>
          <w:b/>
          <w:bCs/>
          <w:color w:val="000000"/>
          <w:sz w:val="28"/>
          <w:szCs w:val="28"/>
          <w:u w:val="none"/>
          <w:lang w:val="ru-RU"/>
        </w:rPr>
        <w:t>м</w:t>
      </w:r>
      <w:r w:rsidRPr="00C40CB0">
        <w:rPr>
          <w:rStyle w:val="ac"/>
          <w:rFonts w:ascii="PT Astra Serif" w:hAnsi="PT Astra Serif"/>
          <w:b/>
          <w:bCs/>
          <w:color w:val="000000"/>
          <w:sz w:val="28"/>
          <w:szCs w:val="28"/>
          <w:u w:val="none"/>
        </w:rPr>
        <w:t>униципального контроля.</w:t>
      </w:r>
    </w:p>
    <w:p w:rsidR="00224A04" w:rsidRDefault="00224A04" w:rsidP="00C40CB0">
      <w:pPr>
        <w:spacing w:after="0"/>
        <w:jc w:val="center"/>
        <w:rPr>
          <w:rStyle w:val="ac"/>
          <w:rFonts w:ascii="PT Astra Serif" w:hAnsi="PT Astra Serif"/>
          <w:b/>
          <w:bCs/>
          <w:color w:val="000000"/>
          <w:sz w:val="28"/>
          <w:szCs w:val="28"/>
          <w:u w:val="none"/>
        </w:rPr>
      </w:pPr>
    </w:p>
    <w:p w:rsidR="00224A04" w:rsidRPr="00224A04" w:rsidRDefault="00224A04" w:rsidP="00224A04">
      <w:pPr>
        <w:spacing w:after="0" w:line="240" w:lineRule="auto"/>
        <w:ind w:firstLine="720"/>
        <w:jc w:val="both"/>
        <w:rPr>
          <w:rFonts w:ascii="PT Astra Serif" w:hAnsi="PT Astra Serif"/>
          <w:sz w:val="28"/>
          <w:szCs w:val="28"/>
        </w:rPr>
      </w:pPr>
      <w:r w:rsidRPr="00224A04">
        <w:rPr>
          <w:rFonts w:ascii="PT Astra Serif" w:eastAsia="Calibri" w:hAnsi="PT Astra Serif"/>
          <w:color w:val="000000"/>
          <w:sz w:val="28"/>
          <w:szCs w:val="28"/>
        </w:rPr>
        <w:t>4.1. М</w:t>
      </w:r>
      <w:r w:rsidRPr="00224A04">
        <w:rPr>
          <w:rFonts w:ascii="PT Astra Serif" w:hAnsi="PT Astra Serif"/>
          <w:bCs/>
          <w:color w:val="000000"/>
          <w:sz w:val="28"/>
          <w:szCs w:val="28"/>
        </w:rPr>
        <w:t xml:space="preserve">униципальный контроль осуществляется без проведения плановых контрольных мероприятий. </w:t>
      </w:r>
    </w:p>
    <w:p w:rsidR="00224A04" w:rsidRDefault="00224A04" w:rsidP="00224A04">
      <w:pPr>
        <w:spacing w:after="0" w:line="240" w:lineRule="auto"/>
        <w:ind w:firstLine="720"/>
        <w:jc w:val="both"/>
        <w:rPr>
          <w:rFonts w:ascii="Times New Roman" w:eastAsia="Calibri" w:hAnsi="Times New Roman"/>
          <w:bCs/>
          <w:iCs/>
          <w:sz w:val="28"/>
          <w:szCs w:val="28"/>
        </w:rPr>
      </w:pPr>
      <w:r w:rsidRPr="00224A04">
        <w:rPr>
          <w:rStyle w:val="ac"/>
          <w:rFonts w:ascii="PT Astra Serif" w:hAnsi="PT Astra Serif"/>
          <w:bCs/>
          <w:color w:val="000000"/>
          <w:sz w:val="28"/>
          <w:szCs w:val="28"/>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r w:rsidRPr="00224A04">
        <w:rPr>
          <w:rFonts w:ascii="Times New Roman" w:eastAsia="Calibri" w:hAnsi="Times New Roman"/>
          <w:bCs/>
          <w:iCs/>
          <w:sz w:val="28"/>
          <w:szCs w:val="28"/>
        </w:rPr>
        <w:t xml:space="preserve"> </w:t>
      </w:r>
    </w:p>
    <w:p w:rsidR="00224A04" w:rsidRPr="00224A04" w:rsidRDefault="00224A04" w:rsidP="00224A04">
      <w:pPr>
        <w:spacing w:after="0" w:line="240" w:lineRule="auto"/>
        <w:ind w:firstLine="720"/>
        <w:jc w:val="both"/>
        <w:rPr>
          <w:rFonts w:ascii="PT Astra Serif" w:hAnsi="PT Astra Serif"/>
          <w:sz w:val="28"/>
          <w:szCs w:val="28"/>
        </w:rPr>
      </w:pPr>
      <w:r w:rsidRPr="00224A04">
        <w:rPr>
          <w:rFonts w:ascii="PT Astra Serif" w:eastAsia="Calibri" w:hAnsi="PT Astra Serif"/>
          <w:bCs/>
          <w:iCs/>
          <w:sz w:val="28"/>
          <w:szCs w:val="28"/>
        </w:rPr>
        <w:t xml:space="preserve">4.2. В рамках осуществления </w:t>
      </w:r>
      <w:r w:rsidRPr="00224A04">
        <w:rPr>
          <w:rFonts w:ascii="PT Astra Serif" w:eastAsia="Calibri" w:hAnsi="PT Astra Serif"/>
          <w:sz w:val="28"/>
          <w:szCs w:val="28"/>
        </w:rPr>
        <w:t>муниципального контроля при взаимодействии с контролируемым лицом</w:t>
      </w:r>
      <w:r w:rsidRPr="00224A04">
        <w:rPr>
          <w:rFonts w:ascii="PT Astra Serif" w:eastAsia="Calibri" w:hAnsi="PT Astra Serif"/>
          <w:bCs/>
          <w:iCs/>
          <w:sz w:val="28"/>
          <w:szCs w:val="28"/>
        </w:rPr>
        <w:t xml:space="preserve"> проводятся следующие контрольные мероприятия:</w:t>
      </w:r>
    </w:p>
    <w:p w:rsidR="00224A04" w:rsidRPr="00224A04" w:rsidRDefault="00224A04" w:rsidP="00224A04">
      <w:pPr>
        <w:pStyle w:val="ListParagraph"/>
        <w:tabs>
          <w:tab w:val="left" w:pos="1134"/>
        </w:tabs>
        <w:spacing w:after="0" w:line="240" w:lineRule="auto"/>
        <w:ind w:left="0" w:firstLine="709"/>
        <w:jc w:val="both"/>
        <w:rPr>
          <w:rFonts w:ascii="PT Astra Serif" w:hAnsi="PT Astra Serif" w:cs="Times New Roman"/>
          <w:sz w:val="28"/>
          <w:szCs w:val="28"/>
        </w:rPr>
      </w:pPr>
      <w:r>
        <w:rPr>
          <w:rFonts w:ascii="PT Astra Serif" w:eastAsia="Calibri" w:hAnsi="PT Astra Serif" w:cs="Times New Roman"/>
          <w:sz w:val="28"/>
          <w:szCs w:val="28"/>
        </w:rPr>
        <w:t>1</w:t>
      </w:r>
      <w:r w:rsidRPr="00224A04">
        <w:rPr>
          <w:rFonts w:ascii="PT Astra Serif" w:eastAsia="Calibri" w:hAnsi="PT Astra Serif" w:cs="Times New Roman"/>
          <w:sz w:val="28"/>
          <w:szCs w:val="28"/>
        </w:rPr>
        <w:t>) инспекционный визит;</w:t>
      </w:r>
    </w:p>
    <w:p w:rsidR="00224A04" w:rsidRPr="00224A04" w:rsidRDefault="00224A04" w:rsidP="00224A04">
      <w:pPr>
        <w:pStyle w:val="ListParagraph"/>
        <w:tabs>
          <w:tab w:val="left" w:pos="1134"/>
        </w:tabs>
        <w:spacing w:after="0" w:line="240" w:lineRule="auto"/>
        <w:ind w:left="0" w:firstLine="709"/>
        <w:jc w:val="both"/>
        <w:rPr>
          <w:rFonts w:ascii="PT Astra Serif" w:hAnsi="PT Astra Serif" w:cs="Times New Roman"/>
          <w:sz w:val="28"/>
          <w:szCs w:val="28"/>
        </w:rPr>
      </w:pPr>
      <w:r>
        <w:rPr>
          <w:rFonts w:ascii="PT Astra Serif" w:eastAsia="Calibri" w:hAnsi="PT Astra Serif" w:cs="Times New Roman"/>
          <w:sz w:val="28"/>
          <w:szCs w:val="28"/>
        </w:rPr>
        <w:t>2</w:t>
      </w:r>
      <w:r w:rsidRPr="00224A04">
        <w:rPr>
          <w:rFonts w:ascii="PT Astra Serif" w:eastAsia="Calibri" w:hAnsi="PT Astra Serif" w:cs="Times New Roman"/>
          <w:sz w:val="28"/>
          <w:szCs w:val="28"/>
        </w:rPr>
        <w:t>) документарная проверка;</w:t>
      </w:r>
    </w:p>
    <w:p w:rsidR="00224A04" w:rsidRDefault="00224A04" w:rsidP="00224A04">
      <w:pPr>
        <w:pStyle w:val="ListParagraph"/>
        <w:tabs>
          <w:tab w:val="left" w:pos="1134"/>
        </w:tabs>
        <w:spacing w:after="0" w:line="240" w:lineRule="auto"/>
        <w:ind w:left="0" w:firstLine="709"/>
        <w:jc w:val="both"/>
        <w:rPr>
          <w:rFonts w:ascii="PT Astra Serif" w:eastAsia="Calibri" w:hAnsi="PT Astra Serif" w:cs="Times New Roman"/>
          <w:sz w:val="28"/>
          <w:szCs w:val="28"/>
        </w:rPr>
      </w:pPr>
      <w:r>
        <w:rPr>
          <w:rFonts w:ascii="PT Astra Serif" w:eastAsia="Calibri" w:hAnsi="PT Astra Serif" w:cs="Times New Roman"/>
          <w:sz w:val="28"/>
          <w:szCs w:val="28"/>
        </w:rPr>
        <w:t>3</w:t>
      </w:r>
      <w:r w:rsidRPr="00224A04">
        <w:rPr>
          <w:rFonts w:ascii="PT Astra Serif" w:eastAsia="Calibri" w:hAnsi="PT Astra Serif" w:cs="Times New Roman"/>
          <w:sz w:val="28"/>
          <w:szCs w:val="28"/>
        </w:rPr>
        <w:t>) выездная проверка.</w:t>
      </w:r>
    </w:p>
    <w:p w:rsidR="00224A04" w:rsidRPr="00224A04" w:rsidRDefault="00224A04" w:rsidP="00224A04">
      <w:pPr>
        <w:spacing w:after="0" w:line="240" w:lineRule="auto"/>
        <w:ind w:firstLine="709"/>
        <w:jc w:val="both"/>
        <w:rPr>
          <w:rFonts w:ascii="PT Astra Serif" w:hAnsi="PT Astra Serif"/>
          <w:sz w:val="28"/>
          <w:szCs w:val="28"/>
        </w:rPr>
      </w:pPr>
      <w:r w:rsidRPr="00224A04">
        <w:rPr>
          <w:rFonts w:ascii="PT Astra Serif" w:eastAsia="Calibri" w:hAnsi="PT Astra Serif"/>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224A04" w:rsidRPr="00224A04" w:rsidRDefault="00224A04" w:rsidP="00224A04">
      <w:pPr>
        <w:spacing w:after="0" w:line="240" w:lineRule="auto"/>
        <w:jc w:val="both"/>
        <w:rPr>
          <w:rFonts w:ascii="PT Astra Serif" w:hAnsi="PT Astra Serif"/>
          <w:sz w:val="28"/>
          <w:szCs w:val="28"/>
        </w:rPr>
      </w:pPr>
      <w:r>
        <w:rPr>
          <w:rFonts w:ascii="PT Astra Serif" w:eastAsia="Calibri" w:hAnsi="PT Astra Serif"/>
          <w:sz w:val="28"/>
          <w:szCs w:val="28"/>
        </w:rPr>
        <w:tab/>
        <w:t>1</w:t>
      </w:r>
      <w:r w:rsidRPr="00224A04">
        <w:rPr>
          <w:rFonts w:ascii="PT Astra Serif" w:eastAsia="Calibri" w:hAnsi="PT Astra Serif"/>
          <w:sz w:val="28"/>
          <w:szCs w:val="28"/>
        </w:rPr>
        <w:t>) наблюдение за соблюдением обязательных требований (мониторинг безопасности);</w:t>
      </w:r>
    </w:p>
    <w:p w:rsidR="00224A04" w:rsidRPr="00224A04" w:rsidRDefault="00224A04" w:rsidP="00224A04">
      <w:pPr>
        <w:spacing w:after="0" w:line="240" w:lineRule="auto"/>
        <w:jc w:val="both"/>
        <w:rPr>
          <w:rFonts w:ascii="PT Astra Serif" w:hAnsi="PT Astra Serif"/>
          <w:sz w:val="28"/>
          <w:szCs w:val="28"/>
        </w:rPr>
      </w:pPr>
      <w:r>
        <w:rPr>
          <w:rFonts w:ascii="PT Astra Serif" w:eastAsia="Calibri" w:hAnsi="PT Astra Serif"/>
          <w:color w:val="000000"/>
          <w:sz w:val="28"/>
          <w:szCs w:val="28"/>
        </w:rPr>
        <w:tab/>
        <w:t>2</w:t>
      </w:r>
      <w:r w:rsidRPr="00224A04">
        <w:rPr>
          <w:rFonts w:ascii="PT Astra Serif" w:eastAsia="Calibri" w:hAnsi="PT Astra Serif"/>
          <w:color w:val="000000"/>
          <w:sz w:val="28"/>
          <w:szCs w:val="28"/>
        </w:rPr>
        <w:t>)</w:t>
      </w:r>
      <w:r w:rsidRPr="00224A04">
        <w:rPr>
          <w:rFonts w:ascii="PT Astra Serif" w:eastAsia="Calibri" w:hAnsi="PT Astra Serif"/>
          <w:color w:val="FF3333"/>
          <w:sz w:val="28"/>
          <w:szCs w:val="28"/>
        </w:rPr>
        <w:t xml:space="preserve"> </w:t>
      </w:r>
      <w:r w:rsidRPr="00224A04">
        <w:rPr>
          <w:rFonts w:ascii="PT Astra Serif" w:eastAsia="Calibri" w:hAnsi="PT Astra Serif"/>
          <w:color w:val="000000"/>
          <w:sz w:val="28"/>
          <w:szCs w:val="28"/>
        </w:rPr>
        <w:t>выездное обследование.</w:t>
      </w:r>
    </w:p>
    <w:p w:rsidR="00224A04" w:rsidRDefault="00224A04" w:rsidP="00224A04">
      <w:pPr>
        <w:pStyle w:val="ListParagraph"/>
        <w:tabs>
          <w:tab w:val="left" w:pos="1134"/>
        </w:tabs>
        <w:spacing w:after="0" w:line="240" w:lineRule="auto"/>
        <w:ind w:left="0" w:firstLine="709"/>
        <w:jc w:val="both"/>
        <w:rPr>
          <w:rFonts w:ascii="Times New Roman" w:eastAsia="Calibri" w:hAnsi="Times New Roman"/>
          <w:color w:val="000000"/>
          <w:sz w:val="28"/>
          <w:szCs w:val="28"/>
        </w:rPr>
      </w:pPr>
      <w:r w:rsidRPr="00224A04">
        <w:rPr>
          <w:rFonts w:ascii="PT Astra Serif" w:hAnsi="PT Astra Serif"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r w:rsidRPr="00224A04">
        <w:rPr>
          <w:rFonts w:ascii="Times New Roman" w:eastAsia="Calibri" w:hAnsi="Times New Roman"/>
          <w:color w:val="000000"/>
          <w:sz w:val="28"/>
          <w:szCs w:val="28"/>
        </w:rPr>
        <w:t xml:space="preserve"> </w:t>
      </w:r>
    </w:p>
    <w:p w:rsidR="008F3E8D" w:rsidRDefault="00224A04" w:rsidP="008F3E8D">
      <w:pPr>
        <w:pStyle w:val="ListParagraph"/>
        <w:tabs>
          <w:tab w:val="left" w:pos="709"/>
        </w:tabs>
        <w:spacing w:after="0" w:line="240" w:lineRule="auto"/>
        <w:ind w:left="0" w:firstLine="709"/>
        <w:jc w:val="both"/>
        <w:rPr>
          <w:rFonts w:ascii="PT Astra Serif" w:eastAsia="Calibri" w:hAnsi="PT Astra Serif"/>
          <w:sz w:val="28"/>
          <w:szCs w:val="28"/>
        </w:rPr>
      </w:pPr>
      <w:r w:rsidRPr="008F3E8D">
        <w:rPr>
          <w:rFonts w:ascii="PT Astra Serif" w:eastAsia="Calibri" w:hAnsi="PT Astra Serif" w:cs="Times New Roman"/>
          <w:color w:val="000000"/>
          <w:sz w:val="28"/>
          <w:szCs w:val="28"/>
        </w:rPr>
        <w:t>4.4</w:t>
      </w:r>
      <w:r w:rsidRPr="008F3E8D">
        <w:rPr>
          <w:rFonts w:ascii="PT Astra Serif" w:eastAsia="Calibri" w:hAnsi="PT Astra Serif" w:cs="Times New Roman"/>
          <w:sz w:val="28"/>
          <w:szCs w:val="28"/>
        </w:rPr>
        <w:t xml:space="preserve">. Для проведения контрольного мероприятия, </w:t>
      </w:r>
      <w:r w:rsidRPr="008F3E8D">
        <w:rPr>
          <w:rFonts w:ascii="PT Astra Serif" w:eastAsia="Calibri" w:hAnsi="PT Astra Serif" w:cs="Times New Roman"/>
          <w:color w:val="000000"/>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r w:rsidR="008F3E8D" w:rsidRPr="008F3E8D">
        <w:rPr>
          <w:rFonts w:ascii="PT Astra Serif" w:eastAsia="Calibri" w:hAnsi="PT Astra Serif"/>
          <w:sz w:val="28"/>
          <w:szCs w:val="28"/>
        </w:rPr>
        <w:t xml:space="preserve"> </w:t>
      </w:r>
    </w:p>
    <w:p w:rsidR="008F3E8D" w:rsidRPr="008F3E8D" w:rsidRDefault="008F3E8D" w:rsidP="008F3E8D">
      <w:pPr>
        <w:pStyle w:val="ListParagraph"/>
        <w:tabs>
          <w:tab w:val="left" w:pos="709"/>
        </w:tabs>
        <w:spacing w:after="0" w:line="240" w:lineRule="auto"/>
        <w:ind w:left="0" w:firstLine="709"/>
        <w:jc w:val="both"/>
        <w:rPr>
          <w:rFonts w:ascii="PT Astra Serif" w:hAnsi="PT Astra Serif" w:cs="Times New Roman"/>
          <w:sz w:val="28"/>
          <w:szCs w:val="28"/>
        </w:rPr>
      </w:pPr>
      <w:r w:rsidRPr="008F3E8D">
        <w:rPr>
          <w:rFonts w:ascii="PT Astra Serif" w:eastAsia="Calibri" w:hAnsi="PT Astra Serif" w:cs="Times New Roman"/>
          <w:sz w:val="28"/>
          <w:szCs w:val="28"/>
        </w:rPr>
        <w:t>4.5.</w:t>
      </w:r>
      <w:r>
        <w:rPr>
          <w:rFonts w:ascii="PT Astra Serif" w:eastAsia="Calibri" w:hAnsi="PT Astra Serif" w:cs="Times New Roman"/>
          <w:sz w:val="28"/>
          <w:szCs w:val="28"/>
        </w:rPr>
        <w:t> </w:t>
      </w:r>
      <w:r w:rsidRPr="008F3E8D">
        <w:rPr>
          <w:rFonts w:ascii="PT Astra Serif" w:hAnsi="PT Astra Serif" w:cs="Times New Roman"/>
          <w:color w:val="000000"/>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2" w:history="1">
        <w:r w:rsidRPr="008F3E8D">
          <w:rPr>
            <w:rStyle w:val="ac"/>
            <w:rFonts w:ascii="PT Astra Serif" w:hAnsi="PT Astra Serif" w:cs="Times New Roman"/>
            <w:color w:val="000000"/>
            <w:sz w:val="28"/>
            <w:szCs w:val="28"/>
            <w:u w:val="none"/>
          </w:rPr>
          <w:t xml:space="preserve"> стать</w:t>
        </w:r>
      </w:hyperlink>
      <w:hyperlink r:id="rId13" w:history="1">
        <w:r w:rsidRPr="008F3E8D">
          <w:rPr>
            <w:rStyle w:val="ac"/>
            <w:rFonts w:ascii="PT Astra Serif" w:hAnsi="PT Astra Serif" w:cs="Times New Roman"/>
            <w:color w:val="000000"/>
            <w:sz w:val="28"/>
            <w:szCs w:val="28"/>
            <w:u w:val="none"/>
          </w:rPr>
          <w:t>ей</w:t>
        </w:r>
      </w:hyperlink>
      <w:hyperlink r:id="rId14" w:history="1">
        <w:r w:rsidRPr="008F3E8D">
          <w:rPr>
            <w:rStyle w:val="ac"/>
            <w:rFonts w:ascii="PT Astra Serif" w:hAnsi="PT Astra Serif" w:cs="Times New Roman"/>
            <w:color w:val="000000"/>
            <w:sz w:val="28"/>
            <w:szCs w:val="28"/>
            <w:u w:val="none"/>
          </w:rPr>
          <w:t xml:space="preserve"> 57</w:t>
        </w:r>
      </w:hyperlink>
      <w:r w:rsidRPr="008F3E8D">
        <w:rPr>
          <w:rFonts w:ascii="PT Astra Serif" w:hAnsi="PT Astra Serif" w:cs="Times New Roman"/>
          <w:color w:val="000000"/>
          <w:sz w:val="28"/>
          <w:szCs w:val="28"/>
        </w:rPr>
        <w:t xml:space="preserve"> Федерального закона № 248-ФЗ.</w:t>
      </w:r>
    </w:p>
    <w:p w:rsidR="00DD7227" w:rsidRDefault="008F3E8D" w:rsidP="007F0A98">
      <w:pPr>
        <w:spacing w:after="0" w:line="240" w:lineRule="auto"/>
        <w:ind w:firstLine="709"/>
        <w:jc w:val="both"/>
        <w:rPr>
          <w:rFonts w:ascii="PT Astra Serif" w:hAnsi="PT Astra Serif"/>
          <w:color w:val="000000"/>
          <w:sz w:val="28"/>
          <w:szCs w:val="28"/>
        </w:rPr>
      </w:pPr>
      <w:r w:rsidRPr="008F3E8D">
        <w:rPr>
          <w:rFonts w:ascii="PT Astra Serif" w:hAnsi="PT Astra Serif"/>
          <w:color w:val="000000"/>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history="1">
        <w:r w:rsidRPr="00DD7227">
          <w:rPr>
            <w:rStyle w:val="ac"/>
            <w:rFonts w:ascii="PT Astra Serif" w:hAnsi="PT Astra Serif"/>
            <w:color w:val="000000"/>
            <w:sz w:val="28"/>
            <w:szCs w:val="28"/>
            <w:u w:val="none"/>
          </w:rPr>
          <w:t>пункте 1.6</w:t>
        </w:r>
      </w:hyperlink>
      <w:r w:rsidRPr="00DD7227">
        <w:rPr>
          <w:rFonts w:ascii="PT Astra Serif" w:hAnsi="PT Astra Serif"/>
          <w:color w:val="000000"/>
          <w:sz w:val="28"/>
          <w:szCs w:val="28"/>
        </w:rPr>
        <w:t xml:space="preserve"> Положения.</w:t>
      </w:r>
      <w:r w:rsidRPr="008F3E8D">
        <w:rPr>
          <w:rFonts w:ascii="PT Astra Serif" w:hAnsi="PT Astra Serif"/>
          <w:color w:val="000000"/>
          <w:sz w:val="28"/>
          <w:szCs w:val="28"/>
        </w:rPr>
        <w:t xml:space="preserve"> </w:t>
      </w:r>
    </w:p>
    <w:p w:rsidR="00D1299C" w:rsidRDefault="008F3E8D" w:rsidP="007F0A98">
      <w:pPr>
        <w:pStyle w:val="ListParagraph"/>
        <w:tabs>
          <w:tab w:val="left" w:pos="1134"/>
        </w:tabs>
        <w:spacing w:after="0" w:line="240" w:lineRule="auto"/>
        <w:ind w:left="0" w:firstLine="709"/>
        <w:jc w:val="both"/>
        <w:rPr>
          <w:rFonts w:ascii="PT Astra Serif" w:hAnsi="PT Astra Serif"/>
          <w:color w:val="000000"/>
          <w:sz w:val="28"/>
          <w:szCs w:val="28"/>
        </w:rPr>
      </w:pPr>
      <w:r w:rsidRPr="008F3E8D">
        <w:rPr>
          <w:rFonts w:ascii="PT Astra Serif" w:hAnsi="PT Astra Serif" w:cs="Times New Roman"/>
          <w:color w:val="000000"/>
          <w:sz w:val="28"/>
          <w:szCs w:val="28"/>
        </w:rPr>
        <w:lastRenderedPageBreak/>
        <w:t xml:space="preserve">В решении о проведении контрольного (надзорного) мероприятия указываются сведения, установленные </w:t>
      </w:r>
      <w:hyperlink r:id="rId16" w:history="1">
        <w:r w:rsidRPr="00DD7227">
          <w:rPr>
            <w:rStyle w:val="ac"/>
            <w:rFonts w:ascii="PT Astra Serif" w:hAnsi="PT Astra Serif" w:cs="Times New Roman"/>
            <w:color w:val="000000"/>
            <w:sz w:val="28"/>
            <w:szCs w:val="28"/>
            <w:u w:val="none"/>
          </w:rPr>
          <w:t>частью 1 статьи 64</w:t>
        </w:r>
      </w:hyperlink>
      <w:r w:rsidRPr="00DD7227">
        <w:rPr>
          <w:rFonts w:ascii="PT Astra Serif" w:hAnsi="PT Astra Serif" w:cs="Times New Roman"/>
          <w:color w:val="000000"/>
          <w:sz w:val="28"/>
          <w:szCs w:val="28"/>
        </w:rPr>
        <w:t xml:space="preserve"> Ф</w:t>
      </w:r>
      <w:r w:rsidR="00D1299C">
        <w:rPr>
          <w:rFonts w:ascii="PT Astra Serif" w:hAnsi="PT Astra Serif"/>
          <w:color w:val="000000"/>
          <w:sz w:val="28"/>
          <w:szCs w:val="28"/>
        </w:rPr>
        <w:t>едерального закона № 248-ФЗ.</w:t>
      </w:r>
    </w:p>
    <w:p w:rsidR="00D1299C" w:rsidRPr="00D1299C" w:rsidRDefault="00D1299C" w:rsidP="007F0A98">
      <w:pPr>
        <w:pStyle w:val="ListParagraph"/>
        <w:tabs>
          <w:tab w:val="left" w:pos="1134"/>
        </w:tabs>
        <w:spacing w:after="0" w:line="240" w:lineRule="auto"/>
        <w:ind w:left="0" w:firstLine="709"/>
        <w:jc w:val="both"/>
        <w:rPr>
          <w:rFonts w:ascii="PT Astra Serif" w:hAnsi="PT Astra Serif" w:cs="Times New Roman"/>
          <w:sz w:val="28"/>
          <w:szCs w:val="28"/>
        </w:rPr>
      </w:pPr>
      <w:r w:rsidRPr="00D1299C">
        <w:rPr>
          <w:rFonts w:ascii="PT Astra Serif" w:eastAsia="Calibri" w:hAnsi="PT Astra Serif" w:cs="Times New Roman"/>
          <w:sz w:val="28"/>
          <w:szCs w:val="28"/>
        </w:rPr>
        <w:t>4.6.</w:t>
      </w:r>
      <w:r>
        <w:rPr>
          <w:rFonts w:ascii="PT Astra Serif" w:eastAsia="Calibri" w:hAnsi="PT Astra Serif" w:cs="Times New Roman"/>
          <w:sz w:val="28"/>
          <w:szCs w:val="28"/>
        </w:rPr>
        <w:t> </w:t>
      </w:r>
      <w:r w:rsidRPr="00D1299C">
        <w:rPr>
          <w:rFonts w:ascii="PT Astra Serif" w:eastAsia="Calibri" w:hAnsi="PT Astra Serif" w:cs="Times New Roman"/>
          <w:sz w:val="28"/>
          <w:szCs w:val="28"/>
        </w:rPr>
        <w:t xml:space="preserve">При проведении контрольных мероприятий в рамках осуществления </w:t>
      </w:r>
      <w:r w:rsidR="002020A1">
        <w:rPr>
          <w:rFonts w:ascii="PT Astra Serif" w:eastAsia="Calibri" w:hAnsi="PT Astra Serif" w:cs="Times New Roman"/>
          <w:sz w:val="28"/>
          <w:szCs w:val="28"/>
        </w:rPr>
        <w:t>м</w:t>
      </w:r>
      <w:r w:rsidRPr="00D1299C">
        <w:rPr>
          <w:rFonts w:ascii="PT Astra Serif" w:eastAsia="Calibri" w:hAnsi="PT Astra Serif" w:cs="Times New Roman"/>
          <w:sz w:val="28"/>
          <w:szCs w:val="28"/>
        </w:rPr>
        <w:t>униципального контроля должностное лицо контрольного органа имеет право:</w:t>
      </w:r>
    </w:p>
    <w:p w:rsidR="00D1299C" w:rsidRPr="00D1299C" w:rsidRDefault="002E7CCF" w:rsidP="007F0A98">
      <w:pPr>
        <w:tabs>
          <w:tab w:val="left" w:pos="1134"/>
        </w:tabs>
        <w:spacing w:after="0" w:line="240" w:lineRule="auto"/>
        <w:ind w:firstLine="709"/>
        <w:jc w:val="both"/>
        <w:rPr>
          <w:rFonts w:ascii="PT Astra Serif" w:hAnsi="PT Astra Serif"/>
          <w:sz w:val="28"/>
          <w:szCs w:val="28"/>
        </w:rPr>
      </w:pPr>
      <w:r>
        <w:rPr>
          <w:rFonts w:ascii="PT Astra Serif" w:eastAsia="Calibri" w:hAnsi="PT Astra Serif"/>
          <w:sz w:val="28"/>
          <w:szCs w:val="28"/>
        </w:rPr>
        <w:t>-</w:t>
      </w:r>
      <w:r w:rsidR="00D1299C" w:rsidRPr="00D1299C">
        <w:rPr>
          <w:rFonts w:ascii="PT Astra Serif" w:eastAsia="Calibri" w:hAnsi="PT Astra Serif"/>
          <w:sz w:val="28"/>
          <w:szCs w:val="28"/>
        </w:rPr>
        <w:t xml:space="preserve"> совершать действия, предусмотренные частью 2 статьи 29 Федерального закона № 248-ФЗ;</w:t>
      </w:r>
    </w:p>
    <w:p w:rsidR="00D1299C" w:rsidRPr="00D1299C" w:rsidRDefault="002E7CCF" w:rsidP="007F0A98">
      <w:pPr>
        <w:tabs>
          <w:tab w:val="left" w:pos="1134"/>
        </w:tabs>
        <w:spacing w:after="0" w:line="240" w:lineRule="auto"/>
        <w:ind w:firstLine="709"/>
        <w:jc w:val="both"/>
        <w:rPr>
          <w:rFonts w:ascii="PT Astra Serif" w:hAnsi="PT Astra Serif"/>
          <w:sz w:val="28"/>
          <w:szCs w:val="28"/>
        </w:rPr>
      </w:pPr>
      <w:r>
        <w:rPr>
          <w:rStyle w:val="ac"/>
          <w:rFonts w:ascii="PT Astra Serif" w:eastAsia="Calibri" w:hAnsi="PT Astra Serif"/>
          <w:color w:val="auto"/>
          <w:sz w:val="28"/>
          <w:szCs w:val="28"/>
          <w:u w:val="none"/>
          <w:lang w:val="ru-RU"/>
        </w:rPr>
        <w:t>-</w:t>
      </w:r>
      <w:r w:rsidR="00D1299C" w:rsidRPr="00D1299C">
        <w:rPr>
          <w:rStyle w:val="ac"/>
          <w:rFonts w:ascii="PT Astra Serif" w:eastAsia="Calibri" w:hAnsi="PT Astra Serif"/>
          <w:color w:val="auto"/>
          <w:sz w:val="28"/>
          <w:szCs w:val="28"/>
          <w:u w:val="none"/>
        </w:rPr>
        <w:t xml:space="preserve">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D1299C" w:rsidRDefault="00D1299C" w:rsidP="00D1299C">
      <w:pPr>
        <w:tabs>
          <w:tab w:val="left" w:pos="1134"/>
        </w:tabs>
        <w:spacing w:after="0" w:line="240" w:lineRule="auto"/>
        <w:ind w:firstLine="709"/>
        <w:jc w:val="both"/>
        <w:rPr>
          <w:rStyle w:val="ac"/>
          <w:rFonts w:ascii="PT Astra Serif" w:eastAsia="Calibri" w:hAnsi="PT Astra Serif"/>
          <w:color w:val="auto"/>
          <w:sz w:val="28"/>
          <w:szCs w:val="28"/>
          <w:u w:val="none"/>
        </w:rPr>
      </w:pPr>
      <w:r w:rsidRPr="00D1299C">
        <w:rPr>
          <w:rStyle w:val="ac"/>
          <w:rFonts w:ascii="PT Astra Serif" w:eastAsia="Calibri" w:hAnsi="PT Astra Serif"/>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D1299C" w:rsidRDefault="00D1299C" w:rsidP="00D1299C">
      <w:pPr>
        <w:tabs>
          <w:tab w:val="left" w:pos="1134"/>
        </w:tabs>
        <w:spacing w:after="0" w:line="240" w:lineRule="auto"/>
        <w:ind w:firstLine="709"/>
        <w:jc w:val="both"/>
        <w:rPr>
          <w:rFonts w:ascii="PT Astra Serif" w:eastAsia="Calibri" w:hAnsi="PT Astra Serif"/>
          <w:sz w:val="28"/>
          <w:szCs w:val="28"/>
        </w:rPr>
      </w:pPr>
      <w:r w:rsidRPr="00D1299C">
        <w:rPr>
          <w:rFonts w:ascii="PT Astra Serif" w:eastAsia="Calibri" w:hAnsi="PT Astra Serif"/>
          <w:sz w:val="28"/>
          <w:szCs w:val="28"/>
        </w:rPr>
        <w:t xml:space="preserve">4.7. Контрольный орган </w:t>
      </w:r>
      <w:r>
        <w:rPr>
          <w:rFonts w:ascii="PT Astra Serif" w:eastAsia="Calibri" w:hAnsi="PT Astra Serif"/>
          <w:sz w:val="28"/>
          <w:szCs w:val="28"/>
        </w:rPr>
        <w:t>консультант отдела муниципального контроля</w:t>
      </w:r>
      <w:r w:rsidRPr="00D1299C">
        <w:rPr>
          <w:rFonts w:ascii="PT Astra Serif" w:eastAsia="Calibri" w:hAnsi="PT Astra Serif"/>
          <w:sz w:val="28"/>
          <w:szCs w:val="28"/>
        </w:rPr>
        <w:t xml:space="preserve">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1299C" w:rsidRDefault="00D1299C" w:rsidP="007F0A98">
      <w:pPr>
        <w:pStyle w:val="ListParagraph"/>
        <w:tabs>
          <w:tab w:val="left" w:pos="1134"/>
        </w:tabs>
        <w:spacing w:after="0" w:line="240" w:lineRule="auto"/>
        <w:ind w:left="0" w:firstLine="709"/>
        <w:jc w:val="both"/>
        <w:rPr>
          <w:rStyle w:val="ac"/>
          <w:rFonts w:ascii="PT Astra Serif" w:eastAsia="Calibri" w:hAnsi="PT Astra Serif" w:cs="Times New Roman"/>
          <w:color w:val="auto"/>
          <w:sz w:val="28"/>
          <w:szCs w:val="28"/>
          <w:u w:val="none"/>
        </w:rPr>
      </w:pPr>
      <w:r w:rsidRPr="00D1299C">
        <w:rPr>
          <w:rStyle w:val="ac"/>
          <w:rFonts w:ascii="PT Astra Serif" w:eastAsia="Calibri" w:hAnsi="PT Astra Serif" w:cs="Times New Roman"/>
          <w:color w:val="auto"/>
          <w:sz w:val="28"/>
          <w:szCs w:val="28"/>
          <w:u w:val="none"/>
        </w:rPr>
        <w:t>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E6462" w:rsidRDefault="00D1299C" w:rsidP="007F0A98">
      <w:pPr>
        <w:pStyle w:val="ListParagraph"/>
        <w:tabs>
          <w:tab w:val="left" w:pos="1134"/>
        </w:tabs>
        <w:spacing w:after="0" w:line="240" w:lineRule="auto"/>
        <w:ind w:left="0" w:firstLine="709"/>
        <w:jc w:val="both"/>
        <w:rPr>
          <w:rStyle w:val="ac"/>
          <w:rFonts w:ascii="PT Astra Serif" w:hAnsi="PT Astra Serif" w:cs="Times New Roman"/>
          <w:color w:val="auto"/>
          <w:sz w:val="28"/>
          <w:szCs w:val="28"/>
          <w:u w:val="none"/>
        </w:rPr>
      </w:pPr>
      <w:r w:rsidRPr="00D1299C">
        <w:rPr>
          <w:rStyle w:val="ac"/>
          <w:rFonts w:ascii="PT Astra Serif" w:hAnsi="PT Astra Serif" w:cs="Times New Roman"/>
          <w:color w:val="auto"/>
          <w:sz w:val="28"/>
          <w:szCs w:val="28"/>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7E6462" w:rsidRDefault="007E6462" w:rsidP="007E6462">
      <w:pPr>
        <w:pStyle w:val="ListParagraph"/>
        <w:tabs>
          <w:tab w:val="left" w:pos="1134"/>
        </w:tabs>
        <w:spacing w:after="0" w:line="240" w:lineRule="auto"/>
        <w:ind w:left="0" w:firstLine="709"/>
        <w:jc w:val="both"/>
        <w:rPr>
          <w:rStyle w:val="ac"/>
          <w:rFonts w:ascii="PT Astra Serif" w:eastAsia="Calibri" w:hAnsi="PT Astra Serif" w:cs="Times New Roman"/>
          <w:color w:val="auto"/>
          <w:sz w:val="28"/>
          <w:szCs w:val="28"/>
          <w:u w:val="none"/>
        </w:rPr>
      </w:pPr>
      <w:r w:rsidRPr="007E6462">
        <w:rPr>
          <w:rStyle w:val="ac"/>
          <w:rFonts w:ascii="PT Astra Serif" w:eastAsia="Calibri" w:hAnsi="PT Astra Serif"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E6462" w:rsidRPr="007E6462" w:rsidRDefault="007E6462" w:rsidP="007E6462">
      <w:pPr>
        <w:pStyle w:val="ListParagraph"/>
        <w:tabs>
          <w:tab w:val="left" w:pos="1134"/>
        </w:tabs>
        <w:spacing w:after="0" w:line="240" w:lineRule="auto"/>
        <w:ind w:left="0" w:firstLine="709"/>
        <w:jc w:val="both"/>
        <w:rPr>
          <w:rFonts w:ascii="PT Astra Serif" w:hAnsi="PT Astra Serif" w:cs="Times New Roman"/>
          <w:sz w:val="28"/>
          <w:szCs w:val="28"/>
        </w:rPr>
      </w:pPr>
      <w:r w:rsidRPr="007E6462">
        <w:rPr>
          <w:rStyle w:val="ac"/>
          <w:rFonts w:ascii="PT Astra Serif" w:eastAsia="Calibri" w:hAnsi="PT Astra Serif" w:cs="Times New Roman"/>
          <w:color w:val="auto"/>
          <w:sz w:val="28"/>
          <w:szCs w:val="28"/>
          <w:u w:val="none"/>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w:t>
      </w:r>
      <w:r w:rsidRPr="005E355C">
        <w:rPr>
          <w:rStyle w:val="ac"/>
          <w:rFonts w:ascii="PT Astra Serif" w:eastAsia="Calibri" w:hAnsi="PT Astra Serif" w:cs="Times New Roman"/>
          <w:color w:val="auto"/>
          <w:sz w:val="28"/>
          <w:szCs w:val="28"/>
          <w:u w:val="none"/>
        </w:rPr>
        <w:t>пунктом 4.18 Порядка,</w:t>
      </w:r>
      <w:r w:rsidRPr="007E6462">
        <w:rPr>
          <w:rStyle w:val="ac"/>
          <w:rFonts w:ascii="PT Astra Serif" w:eastAsia="Calibri" w:hAnsi="PT Astra Serif" w:cs="Times New Roman"/>
          <w:color w:val="auto"/>
          <w:sz w:val="28"/>
          <w:szCs w:val="28"/>
          <w:u w:val="none"/>
        </w:rPr>
        <w:t xml:space="preserve"> при проведении контрольного мероприятия, </w:t>
      </w:r>
      <w:r w:rsidRPr="007E6462">
        <w:rPr>
          <w:rStyle w:val="ac"/>
          <w:rFonts w:ascii="PT Astra Serif" w:eastAsia="Calibri" w:hAnsi="PT Astra Serif" w:cs="Times New Roman"/>
          <w:color w:val="auto"/>
          <w:sz w:val="28"/>
          <w:szCs w:val="28"/>
          <w:u w:val="none"/>
        </w:rPr>
        <w:lastRenderedPageBreak/>
        <w:t>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E6462" w:rsidRDefault="007E6462" w:rsidP="007E6462">
      <w:pPr>
        <w:tabs>
          <w:tab w:val="left" w:pos="1134"/>
        </w:tabs>
        <w:spacing w:after="0" w:line="240" w:lineRule="auto"/>
        <w:ind w:firstLine="709"/>
        <w:jc w:val="both"/>
        <w:rPr>
          <w:rFonts w:ascii="PT Astra Serif" w:hAnsi="PT Astra Serif"/>
          <w:sz w:val="28"/>
          <w:szCs w:val="28"/>
        </w:rPr>
      </w:pPr>
      <w:r w:rsidRPr="007E6462">
        <w:rPr>
          <w:rFonts w:ascii="PT Astra Serif" w:eastAsia="Calibri" w:hAnsi="PT Astra Serif"/>
          <w:sz w:val="28"/>
          <w:szCs w:val="28"/>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7E6462">
        <w:rPr>
          <w:rFonts w:ascii="PT Astra Serif"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E6462" w:rsidRPr="007E6462" w:rsidRDefault="007E6462" w:rsidP="007E6462">
      <w:pPr>
        <w:spacing w:after="0" w:line="240" w:lineRule="auto"/>
        <w:ind w:firstLine="709"/>
        <w:jc w:val="both"/>
        <w:rPr>
          <w:rFonts w:ascii="PT Astra Serif" w:hAnsi="PT Astra Serif"/>
          <w:sz w:val="28"/>
          <w:szCs w:val="28"/>
        </w:rPr>
      </w:pPr>
      <w:r w:rsidRPr="007E6462">
        <w:rPr>
          <w:rFonts w:ascii="PT Astra Serif" w:eastAsia="Calibri" w:hAnsi="PT Astra Serif"/>
          <w:sz w:val="28"/>
          <w:szCs w:val="28"/>
        </w:rPr>
        <w:t xml:space="preserve">Наблюдение за соблюдением обязательных требований (мониторинг безопасности) осуществляется по месту нахождения </w:t>
      </w:r>
      <w:r w:rsidR="00176151" w:rsidRPr="008D2EEC">
        <w:rPr>
          <w:rFonts w:ascii="PT Astra Serif" w:hAnsi="PT Astra Serif"/>
          <w:sz w:val="28"/>
          <w:szCs w:val="28"/>
        </w:rPr>
        <w:t>должностного лица контрольного органа</w:t>
      </w:r>
      <w:r w:rsidRPr="007E6462">
        <w:rPr>
          <w:rFonts w:ascii="PT Astra Serif" w:eastAsia="Calibri" w:hAnsi="PT Astra Serif"/>
          <w:sz w:val="28"/>
          <w:szCs w:val="28"/>
        </w:rPr>
        <w:t xml:space="preserve"> постоянно (систематически, регулярно, непрерывно).</w:t>
      </w:r>
    </w:p>
    <w:p w:rsidR="007E6462" w:rsidRPr="007E6462" w:rsidRDefault="007E6462" w:rsidP="007E6462">
      <w:pPr>
        <w:spacing w:after="0" w:line="240" w:lineRule="auto"/>
        <w:ind w:firstLine="709"/>
        <w:jc w:val="both"/>
        <w:rPr>
          <w:rFonts w:ascii="PT Astra Serif" w:hAnsi="PT Astra Serif"/>
          <w:sz w:val="28"/>
          <w:szCs w:val="28"/>
        </w:rPr>
      </w:pPr>
      <w:r w:rsidRPr="007E6462">
        <w:rPr>
          <w:rFonts w:ascii="PT Astra Serif" w:eastAsia="Calibri" w:hAnsi="PT Astra Serif"/>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E6462" w:rsidRPr="007E6462" w:rsidRDefault="007E6462" w:rsidP="007E6462">
      <w:pPr>
        <w:spacing w:after="0" w:line="240" w:lineRule="auto"/>
        <w:ind w:firstLine="709"/>
        <w:jc w:val="both"/>
        <w:rPr>
          <w:rFonts w:ascii="PT Astra Serif" w:hAnsi="PT Astra Serif"/>
          <w:sz w:val="28"/>
          <w:szCs w:val="28"/>
        </w:rPr>
      </w:pPr>
      <w:r w:rsidRPr="007E6462">
        <w:rPr>
          <w:rFonts w:ascii="PT Astra Serif" w:eastAsia="Calibri" w:hAnsi="PT Astra Serif"/>
          <w:color w:val="000000"/>
          <w:sz w:val="28"/>
          <w:szCs w:val="28"/>
        </w:rPr>
        <w:t>По результатам мониторинга безопасности</w:t>
      </w:r>
      <w:r w:rsidRPr="007E6462">
        <w:rPr>
          <w:rFonts w:ascii="PT Astra Serif" w:hAnsi="PT Astra Serif"/>
          <w:color w:val="000000"/>
          <w:sz w:val="28"/>
          <w:szCs w:val="28"/>
        </w:rPr>
        <w:t xml:space="preserve"> контрольным органом могут быть приняты решения, предусмотренные частью 3 статьи 74 Федерального закона № 248-ФЗ.</w:t>
      </w:r>
    </w:p>
    <w:p w:rsidR="007E6462" w:rsidRPr="007E6462" w:rsidRDefault="007E6462" w:rsidP="007E6462">
      <w:pPr>
        <w:pStyle w:val="ListParagraph"/>
        <w:spacing w:after="0" w:line="240" w:lineRule="auto"/>
        <w:ind w:left="0" w:firstLine="709"/>
        <w:jc w:val="both"/>
        <w:rPr>
          <w:rFonts w:ascii="PT Astra Serif" w:hAnsi="PT Astra Serif" w:cs="Times New Roman"/>
          <w:sz w:val="28"/>
          <w:szCs w:val="28"/>
        </w:rPr>
      </w:pPr>
      <w:r w:rsidRPr="007E6462">
        <w:rPr>
          <w:rFonts w:ascii="PT Astra Serif" w:eastAsia="Times New Roman" w:hAnsi="PT Astra Serif" w:cs="Times New Roman"/>
          <w:color w:val="000000"/>
          <w:sz w:val="28"/>
          <w:szCs w:val="28"/>
          <w:lang w:eastAsia="ru-RU"/>
        </w:rPr>
        <w:t>4.13. Выездное обследование проводится в порядке, установленном статьей 75 Федерального закона № 248-ФЗ.</w:t>
      </w:r>
    </w:p>
    <w:p w:rsidR="007E6462" w:rsidRPr="007E6462" w:rsidRDefault="007E6462" w:rsidP="007E6462">
      <w:pPr>
        <w:pStyle w:val="ListParagraph"/>
        <w:spacing w:after="0" w:line="240" w:lineRule="auto"/>
        <w:ind w:left="0" w:firstLine="709"/>
        <w:jc w:val="both"/>
        <w:rPr>
          <w:rFonts w:ascii="PT Astra Serif" w:hAnsi="PT Astra Serif" w:cs="Times New Roman"/>
          <w:sz w:val="28"/>
          <w:szCs w:val="28"/>
        </w:rPr>
      </w:pPr>
      <w:r w:rsidRPr="007E6462">
        <w:rPr>
          <w:rFonts w:ascii="PT Astra Serif" w:hAnsi="PT Astra Serif"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E6462" w:rsidRPr="007E6462" w:rsidRDefault="007E6462" w:rsidP="007E6462">
      <w:pPr>
        <w:spacing w:after="0" w:line="240" w:lineRule="auto"/>
        <w:ind w:firstLine="709"/>
        <w:jc w:val="both"/>
        <w:rPr>
          <w:rFonts w:ascii="PT Astra Serif" w:hAnsi="PT Astra Serif"/>
          <w:sz w:val="28"/>
          <w:szCs w:val="28"/>
        </w:rPr>
      </w:pPr>
      <w:r>
        <w:rPr>
          <w:rFonts w:ascii="PT Astra Serif" w:hAnsi="PT Astra Serif"/>
          <w:color w:val="000000"/>
          <w:sz w:val="28"/>
          <w:szCs w:val="28"/>
        </w:rPr>
        <w:t>1)</w:t>
      </w:r>
      <w:r w:rsidRPr="007E6462">
        <w:rPr>
          <w:rFonts w:ascii="PT Astra Serif" w:hAnsi="PT Astra Serif"/>
          <w:color w:val="000000"/>
          <w:sz w:val="28"/>
          <w:szCs w:val="28"/>
        </w:rPr>
        <w:t xml:space="preserve"> осмотр;</w:t>
      </w:r>
    </w:p>
    <w:p w:rsidR="007E6462" w:rsidRPr="007E6462" w:rsidRDefault="007E6462" w:rsidP="007E6462">
      <w:pPr>
        <w:spacing w:after="0" w:line="240" w:lineRule="auto"/>
        <w:ind w:firstLine="709"/>
        <w:jc w:val="both"/>
        <w:rPr>
          <w:rFonts w:ascii="PT Astra Serif" w:hAnsi="PT Astra Serif"/>
          <w:sz w:val="28"/>
          <w:szCs w:val="28"/>
        </w:rPr>
      </w:pPr>
      <w:r>
        <w:rPr>
          <w:rFonts w:ascii="PT Astra Serif" w:hAnsi="PT Astra Serif"/>
          <w:color w:val="000000"/>
          <w:sz w:val="28"/>
          <w:szCs w:val="28"/>
        </w:rPr>
        <w:t xml:space="preserve">2) </w:t>
      </w:r>
      <w:r w:rsidRPr="007E6462">
        <w:rPr>
          <w:rFonts w:ascii="PT Astra Serif" w:hAnsi="PT Astra Serif"/>
          <w:color w:val="000000"/>
          <w:sz w:val="28"/>
          <w:szCs w:val="28"/>
        </w:rPr>
        <w:t>инструментальное обследование (с применением видеозаписи);</w:t>
      </w:r>
    </w:p>
    <w:p w:rsidR="007E6462" w:rsidRPr="00AC7A25" w:rsidRDefault="007E6462" w:rsidP="007E6462">
      <w:pPr>
        <w:spacing w:after="0" w:line="240" w:lineRule="auto"/>
        <w:ind w:firstLine="709"/>
        <w:jc w:val="both"/>
        <w:rPr>
          <w:rStyle w:val="ac"/>
          <w:rFonts w:ascii="PT Astra Serif" w:hAnsi="PT Astra Serif"/>
          <w:color w:val="000000"/>
          <w:sz w:val="28"/>
          <w:szCs w:val="28"/>
          <w:u w:val="none"/>
          <w:lang w:val="ru-RU"/>
        </w:rPr>
      </w:pPr>
      <w:r w:rsidRPr="00AC7A25">
        <w:rPr>
          <w:rStyle w:val="ac"/>
          <w:rFonts w:ascii="PT Astra Serif" w:hAnsi="PT Astra Serif"/>
          <w:color w:val="000000"/>
          <w:sz w:val="28"/>
          <w:szCs w:val="28"/>
          <w:u w:val="none"/>
        </w:rPr>
        <w:t>3) испытание.</w:t>
      </w:r>
    </w:p>
    <w:p w:rsidR="00315030" w:rsidRPr="00315030" w:rsidRDefault="00315030" w:rsidP="00315030">
      <w:pPr>
        <w:spacing w:after="0" w:line="240" w:lineRule="auto"/>
        <w:ind w:firstLine="709"/>
        <w:jc w:val="both"/>
        <w:rPr>
          <w:rFonts w:ascii="PT Astra Serif" w:hAnsi="PT Astra Serif"/>
          <w:sz w:val="28"/>
          <w:szCs w:val="28"/>
        </w:rPr>
      </w:pPr>
      <w:r w:rsidRPr="00315030">
        <w:rPr>
          <w:rStyle w:val="ac"/>
          <w:rFonts w:ascii="PT Astra Serif" w:hAnsi="PT Astra Serif"/>
          <w:color w:val="auto"/>
          <w:sz w:val="28"/>
          <w:szCs w:val="28"/>
          <w:u w:val="none"/>
        </w:rPr>
        <w:t>4.14.</w:t>
      </w:r>
      <w:hyperlink r:id="rId17" w:history="1">
        <w:r w:rsidRPr="00315030">
          <w:rPr>
            <w:rStyle w:val="ac"/>
            <w:rFonts w:ascii="PT Astra Serif" w:hAnsi="PT Astra Serif"/>
            <w:color w:val="auto"/>
            <w:sz w:val="28"/>
            <w:szCs w:val="28"/>
            <w:u w:val="none"/>
          </w:rPr>
          <w:t xml:space="preserve"> Контрольные мероприятия без взаимодействия проводятся </w:t>
        </w:r>
      </w:hyperlink>
      <w:r w:rsidRPr="00315030">
        <w:rPr>
          <w:rStyle w:val="ac"/>
          <w:rFonts w:ascii="PT Astra Serif" w:eastAsia="Calibri" w:hAnsi="PT Astra Serif"/>
          <w:color w:val="auto"/>
          <w:sz w:val="28"/>
          <w:szCs w:val="28"/>
          <w:u w:val="none"/>
        </w:rPr>
        <w:t>на основании заданий руководителя  контрольного органа.</w:t>
      </w:r>
    </w:p>
    <w:p w:rsidR="00315030" w:rsidRDefault="00315030" w:rsidP="00315030">
      <w:pPr>
        <w:tabs>
          <w:tab w:val="left" w:pos="1134"/>
        </w:tabs>
        <w:spacing w:after="0" w:line="240" w:lineRule="auto"/>
        <w:ind w:firstLine="709"/>
        <w:jc w:val="both"/>
        <w:rPr>
          <w:rFonts w:ascii="PT Astra Serif" w:eastAsia="Calibri" w:hAnsi="PT Astra Serif"/>
          <w:bCs/>
          <w:sz w:val="28"/>
          <w:szCs w:val="28"/>
        </w:rPr>
      </w:pPr>
      <w:r w:rsidRPr="00315030">
        <w:rPr>
          <w:rFonts w:ascii="PT Astra Serif" w:eastAsia="Calibri" w:hAnsi="PT Astra Serif"/>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15030" w:rsidRPr="00315030" w:rsidRDefault="00315030" w:rsidP="002E7CCF">
      <w:pPr>
        <w:spacing w:after="0" w:line="240" w:lineRule="auto"/>
        <w:ind w:firstLine="709"/>
        <w:jc w:val="both"/>
        <w:rPr>
          <w:rFonts w:ascii="PT Astra Serif" w:hAnsi="PT Astra Serif"/>
          <w:sz w:val="28"/>
          <w:szCs w:val="28"/>
        </w:rPr>
      </w:pPr>
      <w:r w:rsidRPr="00315030">
        <w:rPr>
          <w:rFonts w:ascii="PT Astra Serif" w:eastAsia="Calibri" w:hAnsi="PT Astra Serif"/>
          <w:bCs/>
          <w:sz w:val="28"/>
          <w:szCs w:val="28"/>
        </w:rPr>
        <w:t>В ходе инспекционного визита могут совершаться следующие контрольные (надзорные) действия:</w:t>
      </w:r>
    </w:p>
    <w:p w:rsidR="00315030" w:rsidRPr="00315030" w:rsidRDefault="002E7CCF" w:rsidP="002E7CCF">
      <w:pPr>
        <w:spacing w:after="0" w:line="240" w:lineRule="auto"/>
        <w:ind w:firstLine="709"/>
        <w:jc w:val="both"/>
        <w:rPr>
          <w:rFonts w:ascii="PT Astra Serif" w:hAnsi="PT Astra Serif"/>
          <w:sz w:val="28"/>
          <w:szCs w:val="28"/>
        </w:rPr>
      </w:pPr>
      <w:r>
        <w:rPr>
          <w:rFonts w:ascii="PT Astra Serif" w:eastAsia="Calibri" w:hAnsi="PT Astra Serif"/>
          <w:bCs/>
          <w:sz w:val="28"/>
          <w:szCs w:val="28"/>
        </w:rPr>
        <w:t>1)</w:t>
      </w:r>
      <w:r w:rsidR="00315030" w:rsidRPr="00315030">
        <w:rPr>
          <w:rFonts w:ascii="PT Astra Serif" w:eastAsia="Calibri" w:hAnsi="PT Astra Serif"/>
          <w:bCs/>
          <w:sz w:val="28"/>
          <w:szCs w:val="28"/>
        </w:rPr>
        <w:t xml:space="preserve"> осмотр;</w:t>
      </w:r>
    </w:p>
    <w:p w:rsidR="00315030" w:rsidRPr="00315030" w:rsidRDefault="002E7CCF" w:rsidP="002E7CCF">
      <w:pPr>
        <w:spacing w:after="0" w:line="240" w:lineRule="auto"/>
        <w:ind w:firstLine="709"/>
        <w:jc w:val="both"/>
        <w:rPr>
          <w:rFonts w:ascii="PT Astra Serif" w:hAnsi="PT Astra Serif"/>
          <w:sz w:val="28"/>
          <w:szCs w:val="28"/>
        </w:rPr>
      </w:pPr>
      <w:r>
        <w:rPr>
          <w:rFonts w:ascii="PT Astra Serif" w:eastAsia="Calibri" w:hAnsi="PT Astra Serif"/>
          <w:bCs/>
          <w:sz w:val="28"/>
          <w:szCs w:val="28"/>
        </w:rPr>
        <w:t>2)</w:t>
      </w:r>
      <w:r w:rsidR="00315030" w:rsidRPr="00315030">
        <w:rPr>
          <w:rFonts w:ascii="PT Astra Serif" w:eastAsia="Calibri" w:hAnsi="PT Astra Serif"/>
          <w:bCs/>
          <w:sz w:val="28"/>
          <w:szCs w:val="28"/>
        </w:rPr>
        <w:t xml:space="preserve"> опрос;</w:t>
      </w:r>
    </w:p>
    <w:p w:rsidR="00315030" w:rsidRPr="00315030" w:rsidRDefault="002E7CCF" w:rsidP="002E7CCF">
      <w:pPr>
        <w:spacing w:after="0" w:line="240" w:lineRule="auto"/>
        <w:ind w:firstLine="709"/>
        <w:jc w:val="both"/>
        <w:rPr>
          <w:rFonts w:ascii="PT Astra Serif" w:hAnsi="PT Astra Serif"/>
          <w:sz w:val="28"/>
          <w:szCs w:val="28"/>
        </w:rPr>
      </w:pPr>
      <w:r>
        <w:rPr>
          <w:rFonts w:ascii="PT Astra Serif" w:eastAsia="Calibri" w:hAnsi="PT Astra Serif"/>
          <w:bCs/>
          <w:sz w:val="28"/>
          <w:szCs w:val="28"/>
        </w:rPr>
        <w:t>3)</w:t>
      </w:r>
      <w:r w:rsidR="00315030" w:rsidRPr="00315030">
        <w:rPr>
          <w:rFonts w:ascii="PT Astra Serif" w:eastAsia="Calibri" w:hAnsi="PT Astra Serif"/>
          <w:bCs/>
          <w:sz w:val="28"/>
          <w:szCs w:val="28"/>
        </w:rPr>
        <w:t xml:space="preserve"> получение письменных объяснений;</w:t>
      </w:r>
    </w:p>
    <w:p w:rsidR="00315030" w:rsidRPr="00315030" w:rsidRDefault="002E7CCF" w:rsidP="002E7CCF">
      <w:pPr>
        <w:spacing w:after="0" w:line="240" w:lineRule="auto"/>
        <w:ind w:firstLine="709"/>
        <w:jc w:val="both"/>
        <w:rPr>
          <w:rFonts w:ascii="PT Astra Serif" w:hAnsi="PT Astra Serif"/>
          <w:sz w:val="28"/>
          <w:szCs w:val="28"/>
        </w:rPr>
      </w:pPr>
      <w:r>
        <w:rPr>
          <w:rFonts w:ascii="PT Astra Serif" w:eastAsia="Calibri" w:hAnsi="PT Astra Serif"/>
          <w:sz w:val="28"/>
          <w:szCs w:val="28"/>
        </w:rPr>
        <w:lastRenderedPageBreak/>
        <w:t>4)</w:t>
      </w:r>
      <w:r w:rsidR="00315030" w:rsidRPr="00315030">
        <w:rPr>
          <w:rFonts w:ascii="PT Astra Serif" w:eastAsia="Calibri" w:hAnsi="PT Astra Serif"/>
          <w:sz w:val="28"/>
          <w:szCs w:val="28"/>
        </w:rPr>
        <w:t xml:space="preserve"> инструментальное обследование.</w:t>
      </w:r>
    </w:p>
    <w:p w:rsidR="00315030" w:rsidRPr="00315030" w:rsidRDefault="002E7CCF" w:rsidP="002E7CCF">
      <w:pPr>
        <w:spacing w:after="0" w:line="240" w:lineRule="auto"/>
        <w:ind w:firstLine="709"/>
        <w:jc w:val="both"/>
        <w:rPr>
          <w:rFonts w:ascii="PT Astra Serif" w:hAnsi="PT Astra Serif"/>
          <w:sz w:val="28"/>
          <w:szCs w:val="28"/>
        </w:rPr>
      </w:pPr>
      <w:r>
        <w:rPr>
          <w:rFonts w:ascii="PT Astra Serif" w:eastAsia="Calibri" w:hAnsi="PT Astra Serif"/>
          <w:bCs/>
          <w:sz w:val="28"/>
          <w:szCs w:val="28"/>
        </w:rPr>
        <w:t>5) </w:t>
      </w:r>
      <w:r w:rsidR="00315030" w:rsidRPr="00315030">
        <w:rPr>
          <w:rFonts w:ascii="PT Astra Serif" w:eastAsia="Calibri" w:hAnsi="PT Astra Serif"/>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5030" w:rsidRPr="00315030" w:rsidRDefault="00315030" w:rsidP="002E7CCF">
      <w:pPr>
        <w:spacing w:after="0" w:line="240" w:lineRule="auto"/>
        <w:ind w:firstLine="709"/>
        <w:jc w:val="both"/>
        <w:rPr>
          <w:rFonts w:ascii="PT Astra Serif" w:hAnsi="PT Astra Serif"/>
          <w:sz w:val="28"/>
          <w:szCs w:val="28"/>
        </w:rPr>
      </w:pPr>
      <w:r w:rsidRPr="00315030">
        <w:rPr>
          <w:rFonts w:ascii="PT Astra Serif" w:eastAsia="Calibri" w:hAnsi="PT Astra Serif"/>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15030" w:rsidRPr="00315030" w:rsidRDefault="00315030" w:rsidP="002E7CCF">
      <w:pPr>
        <w:spacing w:after="0" w:line="240" w:lineRule="auto"/>
        <w:ind w:firstLine="709"/>
        <w:jc w:val="both"/>
        <w:rPr>
          <w:rFonts w:ascii="PT Astra Serif" w:hAnsi="PT Astra Serif"/>
          <w:sz w:val="28"/>
          <w:szCs w:val="28"/>
        </w:rPr>
      </w:pPr>
      <w:r w:rsidRPr="00315030">
        <w:rPr>
          <w:rFonts w:ascii="PT Astra Serif" w:eastAsia="Calibri" w:hAnsi="PT Astra Serif"/>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5030" w:rsidRDefault="00315030" w:rsidP="002E7CCF">
      <w:pPr>
        <w:spacing w:after="0" w:line="240" w:lineRule="auto"/>
        <w:ind w:firstLine="709"/>
        <w:jc w:val="both"/>
        <w:rPr>
          <w:rFonts w:ascii="PT Astra Serif" w:hAnsi="PT Astra Serif"/>
          <w:sz w:val="28"/>
          <w:szCs w:val="28"/>
        </w:rPr>
      </w:pPr>
      <w:r w:rsidRPr="00315030">
        <w:rPr>
          <w:rFonts w:ascii="PT Astra Serif" w:hAnsi="PT Astra Serif"/>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Pr="002E7CCF">
        <w:rPr>
          <w:rFonts w:ascii="PT Astra Serif" w:hAnsi="PT Astra Serif"/>
          <w:sz w:val="28"/>
          <w:szCs w:val="28"/>
        </w:rPr>
        <w:t xml:space="preserve">с </w:t>
      </w:r>
      <w:hyperlink r:id="rId18" w:history="1">
        <w:r w:rsidRPr="002E7CCF">
          <w:rPr>
            <w:rStyle w:val="ac"/>
            <w:rFonts w:ascii="PT Astra Serif" w:hAnsi="PT Astra Serif"/>
            <w:color w:val="auto"/>
            <w:sz w:val="28"/>
            <w:szCs w:val="28"/>
            <w:u w:val="none"/>
          </w:rPr>
          <w:t>пунктами 3</w:t>
        </w:r>
      </w:hyperlink>
      <w:r w:rsidRPr="002E7CCF">
        <w:rPr>
          <w:rFonts w:ascii="PT Astra Serif" w:hAnsi="PT Astra Serif"/>
          <w:sz w:val="28"/>
          <w:szCs w:val="28"/>
        </w:rPr>
        <w:t xml:space="preserve">, </w:t>
      </w:r>
      <w:hyperlink r:id="rId19" w:history="1">
        <w:r w:rsidRPr="002E7CCF">
          <w:rPr>
            <w:rStyle w:val="ac"/>
            <w:rFonts w:ascii="PT Astra Serif" w:hAnsi="PT Astra Serif"/>
            <w:color w:val="auto"/>
            <w:sz w:val="28"/>
            <w:szCs w:val="28"/>
            <w:u w:val="none"/>
          </w:rPr>
          <w:t>4</w:t>
        </w:r>
      </w:hyperlink>
      <w:r w:rsidRPr="002E7CCF">
        <w:rPr>
          <w:rFonts w:ascii="PT Astra Serif" w:hAnsi="PT Astra Serif"/>
          <w:sz w:val="28"/>
          <w:szCs w:val="28"/>
        </w:rPr>
        <w:t xml:space="preserve">, </w:t>
      </w:r>
      <w:hyperlink r:id="rId20" w:history="1">
        <w:r w:rsidRPr="002E7CCF">
          <w:rPr>
            <w:rStyle w:val="ac"/>
            <w:rFonts w:ascii="PT Astra Serif" w:hAnsi="PT Astra Serif"/>
            <w:color w:val="auto"/>
            <w:sz w:val="28"/>
            <w:szCs w:val="28"/>
            <w:u w:val="none"/>
          </w:rPr>
          <w:t>6</w:t>
        </w:r>
      </w:hyperlink>
      <w:r w:rsidRPr="002E7CCF">
        <w:rPr>
          <w:rFonts w:ascii="PT Astra Serif" w:hAnsi="PT Astra Serif"/>
          <w:sz w:val="28"/>
          <w:szCs w:val="28"/>
        </w:rPr>
        <w:t xml:space="preserve">, </w:t>
      </w:r>
      <w:hyperlink r:id="rId21" w:history="1">
        <w:r w:rsidRPr="002E7CCF">
          <w:rPr>
            <w:rStyle w:val="ac"/>
            <w:rFonts w:ascii="PT Astra Serif" w:hAnsi="PT Astra Serif"/>
            <w:color w:val="auto"/>
            <w:sz w:val="28"/>
            <w:szCs w:val="28"/>
            <w:u w:val="none"/>
          </w:rPr>
          <w:t>8 части 1</w:t>
        </w:r>
      </w:hyperlink>
      <w:r w:rsidRPr="002E7CCF">
        <w:rPr>
          <w:rFonts w:ascii="PT Astra Serif" w:hAnsi="PT Astra Serif"/>
          <w:sz w:val="28"/>
          <w:szCs w:val="28"/>
        </w:rPr>
        <w:t xml:space="preserve">, </w:t>
      </w:r>
      <w:hyperlink r:id="rId22" w:history="1">
        <w:r w:rsidRPr="002E7CCF">
          <w:rPr>
            <w:rStyle w:val="ac"/>
            <w:rFonts w:ascii="PT Astra Serif" w:hAnsi="PT Astra Serif"/>
            <w:color w:val="auto"/>
            <w:sz w:val="28"/>
            <w:szCs w:val="28"/>
            <w:u w:val="none"/>
          </w:rPr>
          <w:t>частью 3 статьи 57</w:t>
        </w:r>
      </w:hyperlink>
      <w:r w:rsidRPr="002E7CCF">
        <w:rPr>
          <w:rFonts w:ascii="PT Astra Serif" w:hAnsi="PT Astra Serif"/>
          <w:sz w:val="28"/>
          <w:szCs w:val="28"/>
        </w:rPr>
        <w:t xml:space="preserve"> и </w:t>
      </w:r>
      <w:hyperlink r:id="rId23" w:history="1">
        <w:r w:rsidRPr="002E7CCF">
          <w:rPr>
            <w:rStyle w:val="ac"/>
            <w:rFonts w:ascii="PT Astra Serif" w:hAnsi="PT Astra Serif"/>
            <w:color w:val="auto"/>
            <w:sz w:val="28"/>
            <w:szCs w:val="28"/>
            <w:u w:val="none"/>
          </w:rPr>
          <w:t>частью 12 статьи 66</w:t>
        </w:r>
      </w:hyperlink>
      <w:r w:rsidRPr="002E7CCF">
        <w:rPr>
          <w:rFonts w:ascii="PT Astra Serif" w:hAnsi="PT Astra Serif"/>
          <w:sz w:val="28"/>
          <w:szCs w:val="28"/>
        </w:rPr>
        <w:t xml:space="preserve"> Федерального закона № 248-ФЗ. </w:t>
      </w:r>
    </w:p>
    <w:p w:rsidR="002E7CCF" w:rsidRDefault="002E7CCF" w:rsidP="000824B3">
      <w:pPr>
        <w:pStyle w:val="ListParagraph"/>
        <w:tabs>
          <w:tab w:val="left" w:pos="1134"/>
        </w:tabs>
        <w:spacing w:after="0" w:line="240" w:lineRule="auto"/>
        <w:ind w:left="0" w:firstLine="709"/>
        <w:jc w:val="both"/>
        <w:rPr>
          <w:rFonts w:ascii="PT Astra Serif" w:eastAsia="Calibri" w:hAnsi="PT Astra Serif" w:cs="Times New Roman"/>
          <w:sz w:val="28"/>
          <w:szCs w:val="28"/>
        </w:rPr>
      </w:pPr>
      <w:r w:rsidRPr="002E7CCF">
        <w:rPr>
          <w:rFonts w:ascii="PT Astra Serif" w:eastAsia="Calibri" w:hAnsi="PT Astra Serif" w:cs="Times New Roman"/>
          <w:bCs/>
          <w:sz w:val="28"/>
          <w:szCs w:val="28"/>
        </w:rPr>
        <w:t>4.16</w:t>
      </w:r>
      <w:r w:rsidRPr="002E7CCF">
        <w:rPr>
          <w:rFonts w:ascii="PT Astra Serif" w:eastAsia="Calibri" w:hAnsi="PT Astra Serif" w:cs="Times New Roman"/>
          <w:sz w:val="28"/>
          <w:szCs w:val="28"/>
        </w:rPr>
        <w:t>. Документарная проверка проводится в порядке, установленном статьей 72 Федерального закона № 248-ФЗ.</w:t>
      </w:r>
    </w:p>
    <w:p w:rsidR="002E7CCF" w:rsidRDefault="002E7CCF" w:rsidP="000824B3">
      <w:pPr>
        <w:pStyle w:val="ListParagraph"/>
        <w:tabs>
          <w:tab w:val="left" w:pos="1134"/>
        </w:tabs>
        <w:spacing w:after="0" w:line="240" w:lineRule="auto"/>
        <w:ind w:left="0" w:firstLine="709"/>
        <w:jc w:val="both"/>
        <w:rPr>
          <w:rStyle w:val="ac"/>
          <w:rFonts w:ascii="PT Astra Serif" w:eastAsia="Calibri" w:hAnsi="PT Astra Serif" w:cs="Times New Roman"/>
          <w:color w:val="auto"/>
          <w:sz w:val="28"/>
          <w:szCs w:val="28"/>
          <w:u w:val="none"/>
        </w:rPr>
      </w:pPr>
      <w:r w:rsidRPr="002E7CCF">
        <w:rPr>
          <w:rStyle w:val="ac"/>
          <w:rFonts w:ascii="PT Astra Serif" w:eastAsia="Calibri" w:hAnsi="PT Astra Serif"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2E7CCF">
        <w:rPr>
          <w:rStyle w:val="ac"/>
          <w:rFonts w:ascii="PT Astra Serif" w:eastAsia="Calibri" w:hAnsi="PT Astra Serif" w:cs="Times New Roman"/>
          <w:bCs/>
          <w:color w:val="auto"/>
          <w:sz w:val="28"/>
          <w:szCs w:val="28"/>
          <w:u w:val="none"/>
        </w:rPr>
        <w:t>контрольного органа</w:t>
      </w:r>
      <w:r w:rsidRPr="002E7CCF">
        <w:rPr>
          <w:rStyle w:val="ac"/>
          <w:rFonts w:ascii="PT Astra Serif" w:eastAsia="Calibri" w:hAnsi="PT Astra Serif"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E7CCF" w:rsidRPr="002E7CCF" w:rsidRDefault="002E7CCF" w:rsidP="000824B3">
      <w:pPr>
        <w:pStyle w:val="ListParagraph"/>
        <w:tabs>
          <w:tab w:val="left" w:pos="1134"/>
        </w:tabs>
        <w:spacing w:after="0" w:line="240" w:lineRule="auto"/>
        <w:ind w:left="0" w:firstLine="709"/>
        <w:jc w:val="both"/>
        <w:rPr>
          <w:rFonts w:ascii="PT Astra Serif" w:hAnsi="PT Astra Serif" w:cs="Times New Roman"/>
          <w:sz w:val="28"/>
          <w:szCs w:val="28"/>
        </w:rPr>
      </w:pPr>
      <w:r w:rsidRPr="002E7CCF">
        <w:rPr>
          <w:rFonts w:ascii="PT Astra Serif" w:eastAsia="Calibri" w:hAnsi="PT Astra Serif" w:cs="Times New Roman"/>
          <w:sz w:val="28"/>
          <w:szCs w:val="28"/>
        </w:rPr>
        <w:t>В ходе документарной проверки могут совершаться следующие контрольные действия:</w:t>
      </w:r>
    </w:p>
    <w:p w:rsidR="002E7CCF" w:rsidRPr="002E7CCF" w:rsidRDefault="002E7CCF" w:rsidP="002E7CCF">
      <w:pPr>
        <w:spacing w:after="0" w:line="240" w:lineRule="auto"/>
        <w:ind w:firstLine="567"/>
        <w:jc w:val="both"/>
        <w:rPr>
          <w:rFonts w:ascii="PT Astra Serif" w:hAnsi="PT Astra Serif"/>
          <w:sz w:val="28"/>
          <w:szCs w:val="28"/>
        </w:rPr>
      </w:pPr>
      <w:r>
        <w:rPr>
          <w:rFonts w:ascii="PT Astra Serif" w:eastAsia="Calibri" w:hAnsi="PT Astra Serif"/>
          <w:sz w:val="28"/>
          <w:szCs w:val="28"/>
        </w:rPr>
        <w:t>-</w:t>
      </w:r>
      <w:r w:rsidRPr="002E7CCF">
        <w:rPr>
          <w:rFonts w:ascii="PT Astra Serif" w:eastAsia="Calibri" w:hAnsi="PT Astra Serif"/>
          <w:sz w:val="28"/>
          <w:szCs w:val="28"/>
        </w:rPr>
        <w:t xml:space="preserve"> получение письменных объяснений;</w:t>
      </w:r>
    </w:p>
    <w:p w:rsidR="002E7CCF" w:rsidRDefault="002E7CCF" w:rsidP="002E7CCF">
      <w:pPr>
        <w:spacing w:after="0"/>
        <w:ind w:firstLine="567"/>
        <w:jc w:val="both"/>
        <w:rPr>
          <w:rFonts w:ascii="Times New Roman" w:eastAsia="Calibri" w:hAnsi="Times New Roman"/>
          <w:sz w:val="28"/>
          <w:szCs w:val="28"/>
        </w:rPr>
      </w:pPr>
      <w:r w:rsidRPr="002E7CCF">
        <w:rPr>
          <w:rFonts w:ascii="PT Astra Serif" w:eastAsia="Calibri" w:hAnsi="PT Astra Serif"/>
          <w:sz w:val="28"/>
          <w:szCs w:val="28"/>
        </w:rPr>
        <w:t>- истребование</w:t>
      </w:r>
      <w:r>
        <w:rPr>
          <w:rFonts w:ascii="PT Astra Serif" w:eastAsia="Calibri" w:hAnsi="PT Astra Serif"/>
          <w:sz w:val="28"/>
          <w:szCs w:val="28"/>
        </w:rPr>
        <w:t xml:space="preserve"> документов.</w:t>
      </w:r>
      <w:r w:rsidRPr="002E7CCF">
        <w:rPr>
          <w:rFonts w:ascii="Times New Roman" w:eastAsia="Calibri" w:hAnsi="Times New Roman"/>
          <w:sz w:val="28"/>
          <w:szCs w:val="28"/>
        </w:rPr>
        <w:t xml:space="preserve"> </w:t>
      </w:r>
    </w:p>
    <w:p w:rsidR="00F93824" w:rsidRDefault="002E7CCF" w:rsidP="00F93824">
      <w:pPr>
        <w:spacing w:after="0" w:line="240" w:lineRule="auto"/>
        <w:ind w:firstLine="709"/>
        <w:jc w:val="both"/>
        <w:rPr>
          <w:rFonts w:ascii="Times New Roman" w:hAnsi="Times New Roman"/>
          <w:color w:val="000000"/>
          <w:sz w:val="28"/>
          <w:szCs w:val="28"/>
        </w:rPr>
      </w:pPr>
      <w:r w:rsidRPr="002E7CCF">
        <w:rPr>
          <w:rFonts w:ascii="PT Astra Serif" w:eastAsia="Calibri" w:hAnsi="PT Astra Serif"/>
          <w:sz w:val="28"/>
          <w:szCs w:val="28"/>
        </w:rPr>
        <w:t xml:space="preserve">Срок проведения документарной проверки не может превышать </w:t>
      </w:r>
      <w:r>
        <w:rPr>
          <w:rFonts w:ascii="PT Astra Serif" w:eastAsia="Calibri" w:hAnsi="PT Astra Serif"/>
          <w:sz w:val="28"/>
          <w:szCs w:val="28"/>
        </w:rPr>
        <w:t>10</w:t>
      </w:r>
      <w:r w:rsidRPr="002E7CCF">
        <w:rPr>
          <w:rFonts w:ascii="PT Astra Serif" w:eastAsia="Calibri" w:hAnsi="PT Astra Serif"/>
          <w:sz w:val="28"/>
          <w:szCs w:val="28"/>
        </w:rPr>
        <w:t xml:space="preserve"> рабочих дней. В указанный срок не включается период с момента направления </w:t>
      </w:r>
      <w:r w:rsidRPr="002E7CCF">
        <w:rPr>
          <w:rFonts w:ascii="PT Astra Serif" w:eastAsia="Calibri" w:hAnsi="PT Astra Serif"/>
          <w:bCs/>
          <w:sz w:val="28"/>
          <w:szCs w:val="28"/>
        </w:rPr>
        <w:t>контрольным органом</w:t>
      </w:r>
      <w:r w:rsidRPr="002E7CCF">
        <w:rPr>
          <w:rFonts w:ascii="PT Astra Serif" w:eastAsia="Calibri" w:hAnsi="PT Astra Serif"/>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2E7CCF">
        <w:rPr>
          <w:rFonts w:ascii="PT Astra Serif" w:eastAsia="Calibri" w:hAnsi="PT Astra Serif"/>
          <w:bCs/>
          <w:sz w:val="28"/>
          <w:szCs w:val="28"/>
        </w:rPr>
        <w:t>контрольный орган</w:t>
      </w:r>
      <w:r w:rsidRPr="002E7CCF">
        <w:rPr>
          <w:rFonts w:ascii="PT Astra Serif" w:eastAsia="Calibri" w:hAnsi="PT Astra Serif"/>
          <w:sz w:val="28"/>
          <w:szCs w:val="28"/>
        </w:rPr>
        <w:t xml:space="preserve">, а также период с момента направления контролируемому лицу информации </w:t>
      </w:r>
      <w:r w:rsidRPr="002E7CCF">
        <w:rPr>
          <w:rFonts w:ascii="PT Astra Serif" w:eastAsia="Calibri" w:hAnsi="PT Astra Serif"/>
          <w:bCs/>
          <w:sz w:val="28"/>
          <w:szCs w:val="28"/>
        </w:rPr>
        <w:t>контрольного органа</w:t>
      </w:r>
      <w:r w:rsidRPr="002E7CCF">
        <w:rPr>
          <w:rFonts w:ascii="PT Astra Serif" w:eastAsia="Calibri" w:hAnsi="PT Astra Serif"/>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2E7CCF">
        <w:rPr>
          <w:rFonts w:ascii="PT Astra Serif" w:eastAsia="Calibri" w:hAnsi="PT Astra Serif"/>
          <w:bCs/>
          <w:sz w:val="28"/>
          <w:szCs w:val="28"/>
        </w:rPr>
        <w:t>контрольного органа</w:t>
      </w:r>
      <w:r w:rsidRPr="002E7CCF">
        <w:rPr>
          <w:rFonts w:ascii="PT Astra Serif" w:eastAsia="Calibri" w:hAnsi="PT Astra Serif"/>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2E7CCF">
        <w:rPr>
          <w:rFonts w:ascii="PT Astra Serif" w:eastAsia="Calibri" w:hAnsi="PT Astra Serif"/>
          <w:bCs/>
          <w:sz w:val="28"/>
          <w:szCs w:val="28"/>
        </w:rPr>
        <w:t>контрольный орган</w:t>
      </w:r>
      <w:r w:rsidRPr="002E7CCF">
        <w:rPr>
          <w:rFonts w:ascii="PT Astra Serif" w:eastAsia="Calibri" w:hAnsi="PT Astra Serif"/>
          <w:sz w:val="28"/>
          <w:szCs w:val="28"/>
        </w:rPr>
        <w:t>.</w:t>
      </w:r>
      <w:r w:rsidRPr="002E7CCF">
        <w:rPr>
          <w:rFonts w:ascii="Times New Roman" w:hAnsi="Times New Roman"/>
          <w:color w:val="000000"/>
          <w:sz w:val="28"/>
          <w:szCs w:val="28"/>
        </w:rPr>
        <w:t xml:space="preserve"> </w:t>
      </w:r>
    </w:p>
    <w:p w:rsidR="000824B3" w:rsidRDefault="002E7CCF" w:rsidP="000824B3">
      <w:pPr>
        <w:pStyle w:val="ListParagraph"/>
        <w:tabs>
          <w:tab w:val="left" w:pos="1134"/>
        </w:tabs>
        <w:spacing w:after="0" w:line="240" w:lineRule="auto"/>
        <w:ind w:left="0" w:firstLine="709"/>
        <w:jc w:val="both"/>
        <w:rPr>
          <w:rFonts w:ascii="PT Astra Serif" w:hAnsi="PT Astra Serif" w:cs="Times New Roman"/>
          <w:color w:val="000000"/>
          <w:sz w:val="28"/>
          <w:szCs w:val="28"/>
        </w:rPr>
      </w:pPr>
      <w:r w:rsidRPr="00F93824">
        <w:rPr>
          <w:rFonts w:ascii="PT Astra Serif" w:hAnsi="PT Astra Serif" w:cs="Times New Roman"/>
          <w:color w:val="000000"/>
          <w:sz w:val="28"/>
          <w:szCs w:val="28"/>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F93824">
          <w:rPr>
            <w:rStyle w:val="ac"/>
            <w:rFonts w:ascii="PT Astra Serif" w:hAnsi="PT Astra Serif" w:cs="Times New Roman"/>
            <w:color w:val="000000"/>
            <w:sz w:val="28"/>
            <w:szCs w:val="28"/>
            <w:u w:val="none"/>
          </w:rPr>
          <w:t>пунктами 3</w:t>
        </w:r>
      </w:hyperlink>
      <w:r w:rsidRPr="00F93824">
        <w:rPr>
          <w:rFonts w:ascii="PT Astra Serif" w:hAnsi="PT Astra Serif" w:cs="Times New Roman"/>
          <w:color w:val="000000"/>
          <w:sz w:val="28"/>
          <w:szCs w:val="28"/>
        </w:rPr>
        <w:t xml:space="preserve">, </w:t>
      </w:r>
      <w:hyperlink r:id="rId25" w:history="1">
        <w:r w:rsidRPr="00F93824">
          <w:rPr>
            <w:rStyle w:val="ac"/>
            <w:rFonts w:ascii="PT Astra Serif" w:hAnsi="PT Astra Serif" w:cs="Times New Roman"/>
            <w:color w:val="000000"/>
            <w:sz w:val="28"/>
            <w:szCs w:val="28"/>
            <w:u w:val="none"/>
          </w:rPr>
          <w:t>4</w:t>
        </w:r>
      </w:hyperlink>
      <w:r w:rsidRPr="00F93824">
        <w:rPr>
          <w:rFonts w:ascii="PT Astra Serif" w:hAnsi="PT Astra Serif" w:cs="Times New Roman"/>
          <w:color w:val="000000"/>
          <w:sz w:val="28"/>
          <w:szCs w:val="28"/>
        </w:rPr>
        <w:t xml:space="preserve">, </w:t>
      </w:r>
      <w:hyperlink r:id="rId26" w:history="1">
        <w:r w:rsidRPr="00F93824">
          <w:rPr>
            <w:rStyle w:val="ac"/>
            <w:rFonts w:ascii="PT Astra Serif" w:hAnsi="PT Astra Serif" w:cs="Times New Roman"/>
            <w:color w:val="000000"/>
            <w:sz w:val="28"/>
            <w:szCs w:val="28"/>
            <w:u w:val="none"/>
          </w:rPr>
          <w:t>6</w:t>
        </w:r>
      </w:hyperlink>
      <w:r w:rsidRPr="00F93824">
        <w:rPr>
          <w:rFonts w:ascii="PT Astra Serif" w:hAnsi="PT Astra Serif" w:cs="Times New Roman"/>
          <w:color w:val="000000"/>
          <w:sz w:val="28"/>
          <w:szCs w:val="28"/>
        </w:rPr>
        <w:t xml:space="preserve">, </w:t>
      </w:r>
      <w:hyperlink r:id="rId27" w:history="1">
        <w:r w:rsidRPr="00F93824">
          <w:rPr>
            <w:rStyle w:val="ac"/>
            <w:rFonts w:ascii="PT Astra Serif" w:hAnsi="PT Astra Serif" w:cs="Times New Roman"/>
            <w:color w:val="000000"/>
            <w:sz w:val="28"/>
            <w:szCs w:val="28"/>
            <w:u w:val="none"/>
          </w:rPr>
          <w:t>8 части 1 статьи 57</w:t>
        </w:r>
      </w:hyperlink>
      <w:r w:rsidRPr="00F93824">
        <w:rPr>
          <w:rFonts w:ascii="PT Astra Serif" w:hAnsi="PT Astra Serif" w:cs="Times New Roman"/>
          <w:color w:val="000000"/>
          <w:sz w:val="28"/>
          <w:szCs w:val="28"/>
        </w:rPr>
        <w:t xml:space="preserve"> Федерального закона </w:t>
      </w:r>
      <w:r w:rsidR="009F3AB3">
        <w:rPr>
          <w:rFonts w:ascii="PT Astra Serif" w:hAnsi="PT Astra Serif" w:cs="Times New Roman"/>
          <w:color w:val="000000"/>
          <w:sz w:val="28"/>
          <w:szCs w:val="28"/>
        </w:rPr>
        <w:t xml:space="preserve"> </w:t>
      </w:r>
      <w:r w:rsidRPr="00F93824">
        <w:rPr>
          <w:rFonts w:ascii="PT Astra Serif" w:hAnsi="PT Astra Serif" w:cs="Times New Roman"/>
          <w:color w:val="000000"/>
          <w:sz w:val="28"/>
          <w:szCs w:val="28"/>
        </w:rPr>
        <w:t>№ 248-ФЗ.</w:t>
      </w:r>
    </w:p>
    <w:p w:rsidR="009F3AB3" w:rsidRPr="000A370F" w:rsidRDefault="009F3AB3" w:rsidP="000824B3">
      <w:pPr>
        <w:pStyle w:val="ListParagraph"/>
        <w:tabs>
          <w:tab w:val="left" w:pos="1134"/>
        </w:tabs>
        <w:spacing w:after="0" w:line="240" w:lineRule="auto"/>
        <w:ind w:left="0" w:firstLine="709"/>
        <w:jc w:val="both"/>
        <w:rPr>
          <w:rFonts w:ascii="PT Astra Serif" w:hAnsi="PT Astra Serif" w:cs="Times New Roman"/>
          <w:sz w:val="28"/>
          <w:szCs w:val="28"/>
        </w:rPr>
      </w:pPr>
      <w:r w:rsidRPr="000A370F">
        <w:rPr>
          <w:rFonts w:ascii="PT Astra Serif" w:eastAsia="Calibri" w:hAnsi="PT Astra Serif" w:cs="Times New Roman"/>
          <w:color w:val="000000"/>
          <w:sz w:val="28"/>
          <w:szCs w:val="28"/>
        </w:rPr>
        <w:t>4.17.</w:t>
      </w:r>
      <w:r w:rsidRPr="000A370F">
        <w:rPr>
          <w:rFonts w:ascii="PT Astra Serif" w:eastAsia="Calibri" w:hAnsi="PT Astra Serif"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F3AB3" w:rsidRPr="000A370F" w:rsidRDefault="009F3AB3" w:rsidP="000A370F">
      <w:pPr>
        <w:spacing w:after="0" w:line="240" w:lineRule="auto"/>
        <w:jc w:val="both"/>
        <w:rPr>
          <w:rFonts w:ascii="PT Astra Serif" w:hAnsi="PT Astra Serif"/>
          <w:sz w:val="28"/>
          <w:szCs w:val="28"/>
        </w:rPr>
      </w:pPr>
      <w:r w:rsidRPr="000A370F">
        <w:rPr>
          <w:rFonts w:ascii="PT Astra Serif" w:eastAsia="Calibri" w:hAnsi="PT Astra Serif"/>
          <w:sz w:val="28"/>
          <w:szCs w:val="28"/>
        </w:rPr>
        <w:tab/>
        <w:t>В ходе выездной проверки могут совершаться следующие контрольные действия:</w:t>
      </w:r>
    </w:p>
    <w:p w:rsidR="009F3AB3" w:rsidRPr="000A370F" w:rsidRDefault="009F3AB3" w:rsidP="000A370F">
      <w:pPr>
        <w:spacing w:after="0" w:line="240" w:lineRule="auto"/>
        <w:jc w:val="both"/>
        <w:rPr>
          <w:rFonts w:ascii="PT Astra Serif" w:hAnsi="PT Astra Serif"/>
          <w:sz w:val="28"/>
          <w:szCs w:val="28"/>
        </w:rPr>
      </w:pPr>
      <w:r w:rsidRPr="000A370F">
        <w:rPr>
          <w:rFonts w:ascii="PT Astra Serif" w:eastAsia="Calibri" w:hAnsi="PT Astra Serif"/>
          <w:sz w:val="28"/>
          <w:szCs w:val="28"/>
        </w:rPr>
        <w:tab/>
      </w:r>
      <w:r w:rsidR="000A370F">
        <w:rPr>
          <w:rFonts w:ascii="PT Astra Serif" w:eastAsia="Calibri" w:hAnsi="PT Astra Serif"/>
          <w:sz w:val="28"/>
          <w:szCs w:val="28"/>
        </w:rPr>
        <w:t>1)</w:t>
      </w:r>
      <w:r w:rsidRPr="000A370F">
        <w:rPr>
          <w:rFonts w:ascii="PT Astra Serif" w:eastAsia="Calibri" w:hAnsi="PT Astra Serif"/>
          <w:sz w:val="28"/>
          <w:szCs w:val="28"/>
        </w:rPr>
        <w:t xml:space="preserve"> осмотр;</w:t>
      </w:r>
    </w:p>
    <w:p w:rsidR="009F3AB3" w:rsidRPr="000A370F" w:rsidRDefault="000A370F" w:rsidP="000A370F">
      <w:pPr>
        <w:spacing w:after="0" w:line="240" w:lineRule="auto"/>
        <w:jc w:val="both"/>
        <w:rPr>
          <w:rFonts w:ascii="PT Astra Serif" w:hAnsi="PT Astra Serif"/>
          <w:sz w:val="28"/>
          <w:szCs w:val="28"/>
        </w:rPr>
      </w:pPr>
      <w:r>
        <w:rPr>
          <w:rFonts w:ascii="PT Astra Serif" w:eastAsia="Calibri" w:hAnsi="PT Astra Serif"/>
          <w:sz w:val="28"/>
          <w:szCs w:val="28"/>
        </w:rPr>
        <w:tab/>
        <w:t>2)</w:t>
      </w:r>
      <w:r w:rsidR="009F3AB3" w:rsidRPr="000A370F">
        <w:rPr>
          <w:rFonts w:ascii="PT Astra Serif" w:eastAsia="Calibri" w:hAnsi="PT Astra Serif"/>
          <w:sz w:val="28"/>
          <w:szCs w:val="28"/>
        </w:rPr>
        <w:t xml:space="preserve"> досмотр;</w:t>
      </w:r>
    </w:p>
    <w:p w:rsidR="009F3AB3" w:rsidRPr="000A370F" w:rsidRDefault="000A370F" w:rsidP="000A370F">
      <w:pPr>
        <w:spacing w:after="0" w:line="240" w:lineRule="auto"/>
        <w:jc w:val="both"/>
        <w:rPr>
          <w:rFonts w:ascii="PT Astra Serif" w:hAnsi="PT Astra Serif"/>
          <w:sz w:val="28"/>
          <w:szCs w:val="28"/>
        </w:rPr>
      </w:pPr>
      <w:r>
        <w:rPr>
          <w:rFonts w:ascii="PT Astra Serif" w:eastAsia="Calibri" w:hAnsi="PT Astra Serif"/>
          <w:sz w:val="28"/>
          <w:szCs w:val="28"/>
        </w:rPr>
        <w:tab/>
        <w:t>3)</w:t>
      </w:r>
      <w:r w:rsidR="009F3AB3" w:rsidRPr="000A370F">
        <w:rPr>
          <w:rFonts w:ascii="PT Astra Serif" w:eastAsia="Calibri" w:hAnsi="PT Astra Serif"/>
          <w:sz w:val="28"/>
          <w:szCs w:val="28"/>
        </w:rPr>
        <w:t xml:space="preserve"> опрос;</w:t>
      </w:r>
    </w:p>
    <w:p w:rsidR="009F3AB3" w:rsidRPr="000A370F" w:rsidRDefault="000A370F" w:rsidP="000A370F">
      <w:pPr>
        <w:spacing w:after="0" w:line="240" w:lineRule="auto"/>
        <w:jc w:val="both"/>
        <w:rPr>
          <w:rFonts w:ascii="PT Astra Serif" w:hAnsi="PT Astra Serif"/>
          <w:sz w:val="28"/>
          <w:szCs w:val="28"/>
        </w:rPr>
      </w:pPr>
      <w:r>
        <w:rPr>
          <w:rFonts w:ascii="PT Astra Serif" w:eastAsia="Calibri" w:hAnsi="PT Astra Serif"/>
          <w:sz w:val="28"/>
          <w:szCs w:val="28"/>
        </w:rPr>
        <w:tab/>
        <w:t>4)</w:t>
      </w:r>
      <w:r w:rsidR="009F3AB3" w:rsidRPr="000A370F">
        <w:rPr>
          <w:rFonts w:ascii="PT Astra Serif" w:eastAsia="Calibri" w:hAnsi="PT Astra Serif"/>
          <w:sz w:val="28"/>
          <w:szCs w:val="28"/>
        </w:rPr>
        <w:t xml:space="preserve"> получение письменных объяснений;</w:t>
      </w:r>
    </w:p>
    <w:p w:rsidR="009F3AB3" w:rsidRPr="000A370F" w:rsidRDefault="009F3AB3" w:rsidP="000A370F">
      <w:pPr>
        <w:spacing w:after="0" w:line="240" w:lineRule="auto"/>
        <w:jc w:val="both"/>
        <w:rPr>
          <w:rFonts w:ascii="PT Astra Serif" w:hAnsi="PT Astra Serif"/>
          <w:sz w:val="28"/>
          <w:szCs w:val="28"/>
        </w:rPr>
      </w:pPr>
      <w:r w:rsidRPr="000A370F">
        <w:rPr>
          <w:rFonts w:ascii="PT Astra Serif" w:eastAsia="Calibri" w:hAnsi="PT Astra Serif"/>
          <w:sz w:val="28"/>
          <w:szCs w:val="28"/>
        </w:rPr>
        <w:tab/>
      </w:r>
      <w:r w:rsidR="000A370F">
        <w:rPr>
          <w:rFonts w:ascii="PT Astra Serif" w:eastAsia="Calibri" w:hAnsi="PT Astra Serif"/>
          <w:sz w:val="28"/>
          <w:szCs w:val="28"/>
        </w:rPr>
        <w:t>5)</w:t>
      </w:r>
      <w:r w:rsidRPr="000A370F">
        <w:rPr>
          <w:rFonts w:ascii="PT Astra Serif" w:eastAsia="Calibri" w:hAnsi="PT Astra Serif"/>
          <w:sz w:val="28"/>
          <w:szCs w:val="28"/>
        </w:rPr>
        <w:t xml:space="preserve"> истребование документов;</w:t>
      </w:r>
    </w:p>
    <w:p w:rsidR="009F3AB3" w:rsidRPr="000A370F" w:rsidRDefault="000A370F" w:rsidP="000A370F">
      <w:pPr>
        <w:spacing w:after="0" w:line="240" w:lineRule="auto"/>
        <w:jc w:val="both"/>
        <w:rPr>
          <w:rFonts w:ascii="PT Astra Serif" w:hAnsi="PT Astra Serif"/>
          <w:sz w:val="28"/>
          <w:szCs w:val="28"/>
        </w:rPr>
      </w:pPr>
      <w:r>
        <w:rPr>
          <w:rFonts w:ascii="PT Astra Serif" w:eastAsia="Calibri" w:hAnsi="PT Astra Serif"/>
          <w:sz w:val="28"/>
          <w:szCs w:val="28"/>
        </w:rPr>
        <w:tab/>
        <w:t>6)</w:t>
      </w:r>
      <w:r w:rsidR="009F3AB3" w:rsidRPr="000A370F">
        <w:rPr>
          <w:rFonts w:ascii="PT Astra Serif" w:eastAsia="Calibri" w:hAnsi="PT Astra Serif"/>
          <w:sz w:val="28"/>
          <w:szCs w:val="28"/>
        </w:rPr>
        <w:t xml:space="preserve"> инструментальное обследование.</w:t>
      </w:r>
    </w:p>
    <w:p w:rsidR="009F3AB3" w:rsidRPr="000A370F" w:rsidRDefault="009F3AB3" w:rsidP="000A370F">
      <w:pPr>
        <w:spacing w:after="0" w:line="240" w:lineRule="auto"/>
        <w:jc w:val="both"/>
        <w:rPr>
          <w:rFonts w:ascii="PT Astra Serif" w:hAnsi="PT Astra Serif"/>
          <w:sz w:val="28"/>
          <w:szCs w:val="28"/>
        </w:rPr>
      </w:pPr>
      <w:r w:rsidRPr="000A370F">
        <w:rPr>
          <w:rFonts w:ascii="PT Astra Serif" w:hAnsi="PT Astra Serif"/>
          <w:sz w:val="28"/>
          <w:szCs w:val="28"/>
        </w:rPr>
        <w:tab/>
      </w:r>
      <w:r w:rsidRPr="000A370F">
        <w:rPr>
          <w:rFonts w:ascii="PT Astra Serif" w:hAnsi="PT Astra Serif"/>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0A370F">
          <w:rPr>
            <w:rStyle w:val="ac"/>
            <w:rFonts w:ascii="PT Astra Serif" w:hAnsi="PT Astra Serif"/>
            <w:color w:val="000000"/>
            <w:sz w:val="28"/>
            <w:szCs w:val="28"/>
            <w:u w:val="none"/>
          </w:rPr>
          <w:t>пунктами 3</w:t>
        </w:r>
      </w:hyperlink>
      <w:r w:rsidRPr="000A370F">
        <w:rPr>
          <w:rFonts w:ascii="PT Astra Serif" w:hAnsi="PT Astra Serif"/>
          <w:color w:val="000000"/>
          <w:sz w:val="28"/>
          <w:szCs w:val="28"/>
        </w:rPr>
        <w:t xml:space="preserve">, </w:t>
      </w:r>
      <w:hyperlink r:id="rId29" w:history="1">
        <w:r w:rsidRPr="000A370F">
          <w:rPr>
            <w:rStyle w:val="ac"/>
            <w:rFonts w:ascii="PT Astra Serif" w:hAnsi="PT Astra Serif"/>
            <w:color w:val="000000"/>
            <w:sz w:val="28"/>
            <w:szCs w:val="28"/>
            <w:u w:val="none"/>
          </w:rPr>
          <w:t>4</w:t>
        </w:r>
      </w:hyperlink>
      <w:r w:rsidRPr="000A370F">
        <w:rPr>
          <w:rFonts w:ascii="PT Astra Serif" w:hAnsi="PT Astra Serif"/>
          <w:color w:val="000000"/>
          <w:sz w:val="28"/>
          <w:szCs w:val="28"/>
        </w:rPr>
        <w:t xml:space="preserve">, </w:t>
      </w:r>
      <w:hyperlink r:id="rId30" w:history="1">
        <w:r w:rsidRPr="000A370F">
          <w:rPr>
            <w:rStyle w:val="ac"/>
            <w:rFonts w:ascii="PT Astra Serif" w:hAnsi="PT Astra Serif"/>
            <w:color w:val="000000"/>
            <w:sz w:val="28"/>
            <w:szCs w:val="28"/>
            <w:u w:val="none"/>
          </w:rPr>
          <w:t>6</w:t>
        </w:r>
      </w:hyperlink>
      <w:r w:rsidRPr="000A370F">
        <w:rPr>
          <w:rFonts w:ascii="PT Astra Serif" w:hAnsi="PT Astra Serif"/>
          <w:color w:val="000000"/>
          <w:sz w:val="28"/>
          <w:szCs w:val="28"/>
        </w:rPr>
        <w:t xml:space="preserve">, </w:t>
      </w:r>
      <w:hyperlink r:id="rId31" w:history="1">
        <w:r w:rsidRPr="000A370F">
          <w:rPr>
            <w:rStyle w:val="ac"/>
            <w:rFonts w:ascii="PT Astra Serif" w:hAnsi="PT Astra Serif"/>
            <w:color w:val="000000"/>
            <w:sz w:val="28"/>
            <w:szCs w:val="28"/>
            <w:u w:val="none"/>
          </w:rPr>
          <w:t>8 части 1</w:t>
        </w:r>
      </w:hyperlink>
      <w:r w:rsidRPr="000A370F">
        <w:rPr>
          <w:rFonts w:ascii="PT Astra Serif" w:hAnsi="PT Astra Serif"/>
          <w:color w:val="000000"/>
          <w:sz w:val="28"/>
          <w:szCs w:val="28"/>
        </w:rPr>
        <w:t xml:space="preserve">, </w:t>
      </w:r>
      <w:hyperlink r:id="rId32" w:history="1">
        <w:r w:rsidRPr="000A370F">
          <w:rPr>
            <w:rStyle w:val="ac"/>
            <w:rFonts w:ascii="PT Astra Serif" w:hAnsi="PT Astra Serif"/>
            <w:color w:val="000000"/>
            <w:sz w:val="28"/>
            <w:szCs w:val="28"/>
            <w:u w:val="none"/>
          </w:rPr>
          <w:t>частью 3 статьи 57</w:t>
        </w:r>
      </w:hyperlink>
      <w:r w:rsidRPr="000A370F">
        <w:rPr>
          <w:rFonts w:ascii="PT Astra Serif" w:hAnsi="PT Astra Serif"/>
          <w:color w:val="000000"/>
          <w:sz w:val="28"/>
          <w:szCs w:val="28"/>
        </w:rPr>
        <w:t xml:space="preserve"> и </w:t>
      </w:r>
      <w:hyperlink r:id="rId33" w:history="1">
        <w:r w:rsidRPr="000A370F">
          <w:rPr>
            <w:rStyle w:val="ac"/>
            <w:rFonts w:ascii="PT Astra Serif" w:hAnsi="PT Astra Serif"/>
            <w:color w:val="000000"/>
            <w:sz w:val="28"/>
            <w:szCs w:val="28"/>
            <w:u w:val="none"/>
          </w:rPr>
          <w:t>частями 12</w:t>
        </w:r>
      </w:hyperlink>
      <w:r w:rsidRPr="000A370F">
        <w:rPr>
          <w:rFonts w:ascii="PT Astra Serif" w:hAnsi="PT Astra Serif"/>
          <w:color w:val="000000"/>
          <w:sz w:val="28"/>
          <w:szCs w:val="28"/>
        </w:rPr>
        <w:t xml:space="preserve"> и </w:t>
      </w:r>
      <w:hyperlink r:id="rId34" w:history="1">
        <w:r w:rsidRPr="000A370F">
          <w:rPr>
            <w:rStyle w:val="ac"/>
            <w:rFonts w:ascii="PT Astra Serif" w:hAnsi="PT Astra Serif"/>
            <w:color w:val="000000"/>
            <w:sz w:val="28"/>
            <w:szCs w:val="28"/>
            <w:u w:val="none"/>
          </w:rPr>
          <w:t>12.1 статьи 66</w:t>
        </w:r>
      </w:hyperlink>
      <w:r w:rsidRPr="000A370F">
        <w:rPr>
          <w:rFonts w:ascii="PT Astra Serif" w:hAnsi="PT Astra Serif"/>
          <w:color w:val="000000"/>
          <w:sz w:val="28"/>
          <w:szCs w:val="28"/>
        </w:rPr>
        <w:t xml:space="preserve">  Федерального закона № 248-ФЗ. </w:t>
      </w:r>
    </w:p>
    <w:p w:rsidR="000A370F" w:rsidRDefault="009F3AB3" w:rsidP="000A370F">
      <w:pPr>
        <w:spacing w:after="0" w:line="240" w:lineRule="auto"/>
        <w:jc w:val="both"/>
        <w:rPr>
          <w:rFonts w:ascii="PT Astra Serif" w:eastAsia="Calibri" w:hAnsi="PT Astra Serif"/>
          <w:color w:val="000000"/>
          <w:sz w:val="28"/>
          <w:szCs w:val="28"/>
        </w:rPr>
      </w:pPr>
      <w:r w:rsidRPr="000A370F">
        <w:rPr>
          <w:rFonts w:ascii="PT Astra Serif" w:eastAsia="Calibri" w:hAnsi="PT Astra Serif"/>
          <w:sz w:val="28"/>
          <w:szCs w:val="28"/>
        </w:rPr>
        <w:tab/>
      </w:r>
      <w:r w:rsidRPr="000A370F">
        <w:rPr>
          <w:rFonts w:ascii="PT Astra Serif" w:eastAsia="Calibri" w:hAnsi="PT Astra Serif"/>
          <w:color w:val="000000"/>
          <w:sz w:val="28"/>
          <w:szCs w:val="28"/>
        </w:rPr>
        <w:t xml:space="preserve">Срок проведения выездной проверки не может превышать </w:t>
      </w:r>
      <w:r w:rsidR="000A370F">
        <w:rPr>
          <w:rFonts w:ascii="PT Astra Serif" w:eastAsia="Calibri" w:hAnsi="PT Astra Serif"/>
          <w:color w:val="000000"/>
          <w:sz w:val="28"/>
          <w:szCs w:val="28"/>
        </w:rPr>
        <w:t>10</w:t>
      </w:r>
      <w:r w:rsidRPr="000A370F">
        <w:rPr>
          <w:rFonts w:ascii="PT Astra Serif" w:eastAsia="Calibri" w:hAnsi="PT Astra Serif"/>
          <w:color w:val="000000"/>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history="1">
        <w:r w:rsidRPr="000A370F">
          <w:rPr>
            <w:rStyle w:val="ac"/>
            <w:rFonts w:ascii="PT Astra Serif" w:hAnsi="PT Astra Serif"/>
            <w:color w:val="000000"/>
            <w:sz w:val="28"/>
            <w:szCs w:val="28"/>
            <w:u w:val="none"/>
          </w:rPr>
          <w:t>пункт 6 части 1 статьи 57</w:t>
        </w:r>
      </w:hyperlink>
      <w:r w:rsidRPr="000A370F">
        <w:rPr>
          <w:rFonts w:ascii="PT Astra Serif" w:hAnsi="PT Astra Serif"/>
          <w:color w:val="000000"/>
          <w:sz w:val="28"/>
          <w:szCs w:val="28"/>
        </w:rPr>
        <w:t xml:space="preserve"> </w:t>
      </w:r>
      <w:r w:rsidRPr="000A370F">
        <w:rPr>
          <w:rFonts w:ascii="PT Astra Serif" w:eastAsia="Calibri" w:hAnsi="PT Astra Serif"/>
          <w:color w:val="000000"/>
          <w:sz w:val="28"/>
          <w:szCs w:val="28"/>
        </w:rPr>
        <w:t>Федерального закона № 248-ФЗ и которая для микропредприятия не может продолжаться более сорока часов.</w:t>
      </w:r>
    </w:p>
    <w:p w:rsidR="000A370F" w:rsidRPr="000A370F" w:rsidRDefault="000A370F" w:rsidP="000A370F">
      <w:pPr>
        <w:spacing w:after="0" w:line="240" w:lineRule="auto"/>
        <w:ind w:firstLine="709"/>
        <w:jc w:val="both"/>
        <w:rPr>
          <w:rFonts w:ascii="PT Astra Serif" w:hAnsi="PT Astra Serif"/>
          <w:sz w:val="28"/>
          <w:szCs w:val="28"/>
        </w:rPr>
      </w:pPr>
      <w:r w:rsidRPr="000A370F">
        <w:rPr>
          <w:rFonts w:ascii="PT Astra Serif" w:eastAsia="Calibri" w:hAnsi="PT Astra Serif"/>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0A370F" w:rsidRDefault="000A370F" w:rsidP="000A370F">
      <w:pPr>
        <w:pStyle w:val="ListParagraph"/>
        <w:tabs>
          <w:tab w:val="left" w:pos="1134"/>
        </w:tabs>
        <w:spacing w:after="0" w:line="240" w:lineRule="auto"/>
        <w:ind w:left="0" w:firstLine="709"/>
        <w:jc w:val="both"/>
        <w:rPr>
          <w:rFonts w:ascii="PT Astra Serif" w:hAnsi="PT Astra Serif" w:cs="Times New Roman"/>
          <w:sz w:val="28"/>
          <w:szCs w:val="28"/>
        </w:rPr>
      </w:pPr>
      <w:r w:rsidRPr="000A370F">
        <w:rPr>
          <w:rFonts w:ascii="PT Astra Serif" w:eastAsia="Calibri" w:hAnsi="PT Astra Serif" w:cs="Times New Roman"/>
          <w:sz w:val="28"/>
          <w:szCs w:val="28"/>
        </w:rPr>
        <w:t>- нахождение на стационарном лечении в медицинском учреждении;</w:t>
      </w:r>
    </w:p>
    <w:p w:rsidR="000A370F" w:rsidRPr="000A370F" w:rsidRDefault="000A370F" w:rsidP="000A370F">
      <w:pPr>
        <w:pStyle w:val="ListParagraph"/>
        <w:tabs>
          <w:tab w:val="left" w:pos="1134"/>
        </w:tabs>
        <w:spacing w:after="0" w:line="240" w:lineRule="auto"/>
        <w:ind w:left="0" w:firstLine="709"/>
        <w:jc w:val="both"/>
        <w:rPr>
          <w:rFonts w:ascii="PT Astra Serif" w:hAnsi="PT Astra Serif" w:cs="Times New Roman"/>
          <w:sz w:val="28"/>
          <w:szCs w:val="28"/>
        </w:rPr>
      </w:pPr>
      <w:r w:rsidRPr="000A370F">
        <w:rPr>
          <w:rFonts w:ascii="PT Astra Serif" w:eastAsia="Calibri" w:hAnsi="PT Astra Serif" w:cs="Times New Roman"/>
          <w:sz w:val="28"/>
          <w:szCs w:val="28"/>
        </w:rPr>
        <w:t>- нахождение за пределами Российской Федерации;</w:t>
      </w:r>
    </w:p>
    <w:p w:rsidR="000A370F" w:rsidRPr="000A370F" w:rsidRDefault="000A370F" w:rsidP="000A370F">
      <w:pPr>
        <w:pStyle w:val="ListParagraph"/>
        <w:tabs>
          <w:tab w:val="left" w:pos="1134"/>
        </w:tabs>
        <w:spacing w:after="0" w:line="240" w:lineRule="auto"/>
        <w:ind w:left="0" w:firstLine="709"/>
        <w:jc w:val="both"/>
        <w:rPr>
          <w:rFonts w:ascii="PT Astra Serif" w:hAnsi="PT Astra Serif" w:cs="Times New Roman"/>
          <w:sz w:val="28"/>
          <w:szCs w:val="28"/>
        </w:rPr>
      </w:pPr>
      <w:r w:rsidRPr="000A370F">
        <w:rPr>
          <w:rFonts w:ascii="PT Astra Serif" w:eastAsia="Calibri" w:hAnsi="PT Astra Serif" w:cs="Times New Roman"/>
          <w:sz w:val="28"/>
          <w:szCs w:val="28"/>
        </w:rPr>
        <w:t>- административный арест;</w:t>
      </w:r>
    </w:p>
    <w:p w:rsidR="000A370F" w:rsidRPr="000A370F" w:rsidRDefault="000A370F" w:rsidP="000A370F">
      <w:pPr>
        <w:pStyle w:val="ListParagraph"/>
        <w:tabs>
          <w:tab w:val="left" w:pos="1134"/>
        </w:tabs>
        <w:spacing w:after="0" w:line="240" w:lineRule="auto"/>
        <w:ind w:left="0" w:firstLine="709"/>
        <w:jc w:val="both"/>
        <w:rPr>
          <w:rFonts w:ascii="PT Astra Serif" w:hAnsi="PT Astra Serif" w:cs="Times New Roman"/>
          <w:sz w:val="28"/>
          <w:szCs w:val="28"/>
        </w:rPr>
      </w:pPr>
      <w:r w:rsidRPr="000A370F">
        <w:rPr>
          <w:rFonts w:ascii="PT Astra Serif" w:eastAsia="Calibri" w:hAnsi="PT Astra Serif" w:cs="Times New Roman"/>
          <w:sz w:val="28"/>
          <w:szCs w:val="28"/>
        </w:rPr>
        <w:t>-</w:t>
      </w:r>
      <w:r>
        <w:rPr>
          <w:rFonts w:ascii="PT Astra Serif" w:eastAsia="Calibri" w:hAnsi="PT Astra Serif" w:cs="Times New Roman"/>
          <w:sz w:val="28"/>
          <w:szCs w:val="28"/>
        </w:rPr>
        <w:t> </w:t>
      </w:r>
      <w:r w:rsidRPr="000A370F">
        <w:rPr>
          <w:rFonts w:ascii="PT Astra Serif" w:eastAsia="Calibri" w:hAnsi="PT Astra Serif"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A370F" w:rsidRDefault="000A370F" w:rsidP="000A370F">
      <w:pPr>
        <w:spacing w:after="0" w:line="240" w:lineRule="auto"/>
        <w:ind w:firstLine="709"/>
        <w:jc w:val="both"/>
        <w:rPr>
          <w:rFonts w:ascii="PT Astra Serif" w:eastAsia="Calibri" w:hAnsi="PT Astra Serif"/>
          <w:iCs/>
          <w:sz w:val="28"/>
          <w:szCs w:val="28"/>
        </w:rPr>
      </w:pPr>
      <w:r w:rsidRPr="000A370F">
        <w:rPr>
          <w:rFonts w:ascii="PT Astra Serif" w:eastAsia="Calibri" w:hAnsi="PT Astra Serif"/>
          <w:sz w:val="28"/>
          <w:szCs w:val="28"/>
        </w:rPr>
        <w:t xml:space="preserve">- наступление </w:t>
      </w:r>
      <w:r w:rsidRPr="000A370F">
        <w:rPr>
          <w:rFonts w:ascii="PT Astra Serif" w:eastAsia="Calibri" w:hAnsi="PT Astra Serif"/>
          <w:iCs/>
          <w:sz w:val="28"/>
          <w:szCs w:val="28"/>
        </w:rPr>
        <w:t xml:space="preserve">обстоятельств непреодолимой силы, препятствующих присутствию лица при проведении контрольного мероприятия (военные </w:t>
      </w:r>
      <w:r w:rsidRPr="000A370F">
        <w:rPr>
          <w:rFonts w:ascii="PT Astra Serif" w:eastAsia="Calibri" w:hAnsi="PT Astra Serif"/>
          <w:iCs/>
          <w:sz w:val="28"/>
          <w:szCs w:val="28"/>
        </w:rPr>
        <w:lastRenderedPageBreak/>
        <w:t>действия, катастрофа, стихийное бедствие, крупная авария, эпидемия и другие чрезвычайные обстоятельства).</w:t>
      </w:r>
    </w:p>
    <w:p w:rsidR="000A370F" w:rsidRPr="000A370F" w:rsidRDefault="000A370F" w:rsidP="000A370F">
      <w:pPr>
        <w:spacing w:after="0" w:line="240" w:lineRule="auto"/>
        <w:ind w:firstLine="709"/>
        <w:jc w:val="both"/>
        <w:rPr>
          <w:rFonts w:ascii="PT Astra Serif" w:hAnsi="PT Astra Serif"/>
          <w:sz w:val="28"/>
          <w:szCs w:val="28"/>
        </w:rPr>
      </w:pPr>
      <w:r w:rsidRPr="000A370F">
        <w:rPr>
          <w:rFonts w:ascii="Times New Roman" w:eastAsia="Calibri" w:hAnsi="Times New Roman"/>
          <w:sz w:val="28"/>
          <w:szCs w:val="28"/>
        </w:rPr>
        <w:t xml:space="preserve"> </w:t>
      </w:r>
      <w:r w:rsidRPr="000A370F">
        <w:rPr>
          <w:rFonts w:ascii="PT Astra Serif" w:eastAsia="Calibri" w:hAnsi="PT Astra Serif"/>
          <w:sz w:val="28"/>
          <w:szCs w:val="28"/>
        </w:rPr>
        <w:t>Информация лица должна содержать:</w:t>
      </w:r>
    </w:p>
    <w:p w:rsidR="000A370F" w:rsidRPr="000A370F" w:rsidRDefault="000A370F" w:rsidP="000A370F">
      <w:pPr>
        <w:pStyle w:val="ListParagraph"/>
        <w:tabs>
          <w:tab w:val="left" w:pos="709"/>
        </w:tabs>
        <w:spacing w:after="0" w:line="240" w:lineRule="auto"/>
        <w:ind w:left="0"/>
        <w:jc w:val="both"/>
        <w:rPr>
          <w:rFonts w:ascii="PT Astra Serif" w:hAnsi="PT Astra Serif" w:cs="Times New Roman"/>
          <w:sz w:val="28"/>
          <w:szCs w:val="28"/>
        </w:rPr>
      </w:pPr>
      <w:r w:rsidRPr="000A370F">
        <w:rPr>
          <w:rFonts w:ascii="PT Astra Serif" w:eastAsia="Calibri" w:hAnsi="PT Astra Serif" w:cs="Times New Roman"/>
          <w:sz w:val="28"/>
          <w:szCs w:val="28"/>
        </w:rPr>
        <w:tab/>
      </w:r>
      <w:r>
        <w:rPr>
          <w:rFonts w:ascii="PT Astra Serif" w:eastAsia="Calibri" w:hAnsi="PT Astra Serif" w:cs="Times New Roman"/>
          <w:sz w:val="28"/>
          <w:szCs w:val="28"/>
        </w:rPr>
        <w:t>- </w:t>
      </w:r>
      <w:r w:rsidRPr="000A370F">
        <w:rPr>
          <w:rFonts w:ascii="PT Astra Serif" w:eastAsia="Calibri" w:hAnsi="PT Astra Serif" w:cs="Times New Roman"/>
          <w:sz w:val="28"/>
          <w:szCs w:val="28"/>
        </w:rPr>
        <w:t>описание обстоятельств непреодолимой силы и их продолжительность;</w:t>
      </w:r>
    </w:p>
    <w:p w:rsidR="000A370F" w:rsidRPr="000A370F" w:rsidRDefault="000A370F" w:rsidP="000A370F">
      <w:pPr>
        <w:pStyle w:val="ListParagraph"/>
        <w:tabs>
          <w:tab w:val="left" w:pos="993"/>
        </w:tabs>
        <w:spacing w:after="0" w:line="240" w:lineRule="auto"/>
        <w:ind w:left="0" w:firstLine="709"/>
        <w:jc w:val="both"/>
        <w:rPr>
          <w:rFonts w:ascii="PT Astra Serif" w:hAnsi="PT Astra Serif" w:cs="Times New Roman"/>
          <w:sz w:val="28"/>
          <w:szCs w:val="28"/>
        </w:rPr>
      </w:pPr>
      <w:r>
        <w:rPr>
          <w:rFonts w:ascii="PT Astra Serif" w:eastAsia="Calibri" w:hAnsi="PT Astra Serif" w:cs="Times New Roman"/>
          <w:sz w:val="28"/>
          <w:szCs w:val="28"/>
        </w:rPr>
        <w:t>- </w:t>
      </w:r>
      <w:r w:rsidRPr="000A370F">
        <w:rPr>
          <w:rFonts w:ascii="PT Astra Serif" w:eastAsia="Calibri" w:hAnsi="PT Astra Serif" w:cs="Times New Roman"/>
          <w:sz w:val="28"/>
          <w:szCs w:val="28"/>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A370F" w:rsidRPr="000A370F" w:rsidRDefault="000A370F" w:rsidP="000A370F">
      <w:pPr>
        <w:pStyle w:val="ListParagraph"/>
        <w:tabs>
          <w:tab w:val="left" w:pos="993"/>
        </w:tabs>
        <w:spacing w:after="0" w:line="240" w:lineRule="auto"/>
        <w:ind w:left="0" w:firstLine="709"/>
        <w:jc w:val="both"/>
        <w:rPr>
          <w:rFonts w:ascii="PT Astra Serif" w:hAnsi="PT Astra Serif" w:cs="Times New Roman"/>
          <w:sz w:val="28"/>
          <w:szCs w:val="28"/>
        </w:rPr>
      </w:pPr>
      <w:r>
        <w:rPr>
          <w:rFonts w:ascii="PT Astra Serif" w:eastAsia="Calibri" w:hAnsi="PT Astra Serif" w:cs="Times New Roman"/>
          <w:sz w:val="28"/>
          <w:szCs w:val="28"/>
        </w:rPr>
        <w:t>- </w:t>
      </w:r>
      <w:r w:rsidRPr="000A370F">
        <w:rPr>
          <w:rFonts w:ascii="PT Astra Serif" w:eastAsia="Calibri" w:hAnsi="PT Astra Serif" w:cs="Times New Roman"/>
          <w:sz w:val="28"/>
          <w:szCs w:val="28"/>
        </w:rPr>
        <w:t>указание на срок, необходимый для устранения обстоятельств, препятствующих присутствию при проведении контрольного мероприятия.</w:t>
      </w:r>
    </w:p>
    <w:p w:rsidR="000A370F" w:rsidRDefault="000A370F" w:rsidP="000A370F">
      <w:pPr>
        <w:spacing w:after="0" w:line="240" w:lineRule="auto"/>
        <w:jc w:val="both"/>
        <w:rPr>
          <w:rFonts w:ascii="PT Astra Serif" w:eastAsia="Calibri" w:hAnsi="PT Astra Serif"/>
          <w:sz w:val="28"/>
          <w:szCs w:val="28"/>
        </w:rPr>
      </w:pPr>
      <w:r w:rsidRPr="000A370F">
        <w:rPr>
          <w:rFonts w:ascii="PT Astra Serif" w:eastAsia="Calibri" w:hAnsi="PT Astra Serif"/>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F5093" w:rsidRDefault="00FF5093" w:rsidP="000A370F">
      <w:pPr>
        <w:spacing w:after="0" w:line="240" w:lineRule="auto"/>
        <w:jc w:val="both"/>
        <w:rPr>
          <w:rFonts w:ascii="PT Astra Serif" w:eastAsia="Calibri" w:hAnsi="PT Astra Serif"/>
          <w:sz w:val="28"/>
          <w:szCs w:val="28"/>
        </w:rPr>
      </w:pPr>
    </w:p>
    <w:p w:rsidR="00FF5093" w:rsidRDefault="00FF5093" w:rsidP="00FF5093">
      <w:pPr>
        <w:pStyle w:val="ListParagraph"/>
        <w:spacing w:after="0" w:line="240" w:lineRule="auto"/>
        <w:ind w:left="1429"/>
        <w:jc w:val="both"/>
        <w:rPr>
          <w:rFonts w:ascii="PT Astra Serif" w:eastAsia="Calibri" w:hAnsi="PT Astra Serif" w:cs="Times New Roman"/>
          <w:b/>
          <w:sz w:val="28"/>
          <w:szCs w:val="28"/>
        </w:rPr>
      </w:pPr>
      <w:r w:rsidRPr="00FF5093">
        <w:rPr>
          <w:rFonts w:ascii="PT Astra Serif" w:eastAsia="Calibri" w:hAnsi="PT Astra Serif" w:cs="Times New Roman"/>
          <w:b/>
          <w:sz w:val="28"/>
          <w:szCs w:val="28"/>
        </w:rPr>
        <w:t>Статья 5. Результаты контрольного мероприятия</w:t>
      </w:r>
    </w:p>
    <w:p w:rsidR="00FF5093" w:rsidRDefault="00FF5093" w:rsidP="00FF5093">
      <w:pPr>
        <w:pStyle w:val="ListParagraph"/>
        <w:spacing w:after="0" w:line="240" w:lineRule="auto"/>
        <w:ind w:left="1429"/>
        <w:jc w:val="both"/>
        <w:rPr>
          <w:rFonts w:ascii="PT Astra Serif" w:eastAsia="Calibri" w:hAnsi="PT Astra Serif" w:cs="Times New Roman"/>
          <w:b/>
          <w:sz w:val="28"/>
          <w:szCs w:val="28"/>
        </w:rPr>
      </w:pPr>
    </w:p>
    <w:p w:rsidR="001724FC" w:rsidRPr="001724FC" w:rsidRDefault="001724FC" w:rsidP="001724FC">
      <w:pPr>
        <w:pStyle w:val="ListParagraph"/>
        <w:tabs>
          <w:tab w:val="left" w:pos="1134"/>
        </w:tabs>
        <w:spacing w:after="0" w:line="240" w:lineRule="auto"/>
        <w:ind w:left="0" w:firstLine="709"/>
        <w:jc w:val="both"/>
        <w:rPr>
          <w:rFonts w:ascii="PT Astra Serif" w:hAnsi="PT Astra Serif" w:cs="Times New Roman"/>
          <w:sz w:val="28"/>
          <w:szCs w:val="28"/>
        </w:rPr>
      </w:pPr>
      <w:r w:rsidRPr="001724FC">
        <w:rPr>
          <w:rFonts w:ascii="PT Astra Serif" w:eastAsia="Calibri" w:hAnsi="PT Astra Serif" w:cs="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1724FC" w:rsidRDefault="001724FC" w:rsidP="001724FC">
      <w:pPr>
        <w:spacing w:after="0" w:line="240" w:lineRule="auto"/>
        <w:jc w:val="both"/>
        <w:rPr>
          <w:rFonts w:ascii="PT Astra Serif" w:eastAsia="Calibri" w:hAnsi="PT Astra Serif"/>
          <w:sz w:val="28"/>
          <w:szCs w:val="28"/>
        </w:rPr>
      </w:pPr>
      <w:r w:rsidRPr="001724FC">
        <w:rPr>
          <w:rFonts w:ascii="PT Astra Serif" w:eastAsia="Calibri" w:hAnsi="PT Astra Serif"/>
          <w:sz w:val="28"/>
          <w:szCs w:val="28"/>
        </w:rPr>
        <w:tab/>
        <w:t>По окончании проведения контрольного мероприятия,</w:t>
      </w:r>
      <w:r w:rsidRPr="001724FC">
        <w:rPr>
          <w:rFonts w:ascii="PT Astra Serif" w:hAnsi="PT Astra Serif"/>
          <w:sz w:val="28"/>
          <w:szCs w:val="28"/>
        </w:rPr>
        <w:t xml:space="preserve"> а в случаях, установленных Федеральным законом № 248-ФЗ по окончании обязательного профилактического визита </w:t>
      </w:r>
      <w:r w:rsidRPr="001724FC">
        <w:rPr>
          <w:rFonts w:ascii="PT Astra Serif" w:eastAsia="Calibri" w:hAnsi="PT Astra Serif"/>
          <w:sz w:val="28"/>
          <w:szCs w:val="28"/>
        </w:rPr>
        <w:t xml:space="preserve">составляется акт контрольного мероприятия (далее – акт). </w:t>
      </w:r>
    </w:p>
    <w:p w:rsidR="001724FC" w:rsidRPr="001724FC" w:rsidRDefault="001724FC" w:rsidP="001724FC">
      <w:pPr>
        <w:spacing w:after="0" w:line="240" w:lineRule="auto"/>
        <w:ind w:firstLine="709"/>
        <w:jc w:val="both"/>
        <w:rPr>
          <w:rFonts w:ascii="PT Astra Serif" w:hAnsi="PT Astra Serif"/>
          <w:sz w:val="28"/>
          <w:szCs w:val="28"/>
        </w:rPr>
      </w:pPr>
      <w:r w:rsidRPr="001724FC">
        <w:rPr>
          <w:rFonts w:ascii="PT Astra Serif" w:eastAsia="Calibri" w:hAnsi="PT Astra Serif"/>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1724FC">
        <w:rPr>
          <w:rFonts w:ascii="PT Astra Serif" w:hAnsi="PT Astra Serif"/>
          <w:sz w:val="28"/>
          <w:szCs w:val="28"/>
        </w:rPr>
        <w:t xml:space="preserve">предусматривающего взаимодействие с контролируемым лицом, </w:t>
      </w:r>
      <w:r w:rsidRPr="001724FC">
        <w:rPr>
          <w:rFonts w:ascii="PT Astra Serif" w:eastAsia="Calibri" w:hAnsi="PT Astra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1724FC" w:rsidRPr="001724FC" w:rsidRDefault="001724FC" w:rsidP="001724FC">
      <w:pPr>
        <w:spacing w:after="0" w:line="240" w:lineRule="auto"/>
        <w:jc w:val="both"/>
        <w:rPr>
          <w:rFonts w:ascii="PT Astra Serif" w:hAnsi="PT Astra Serif"/>
          <w:sz w:val="28"/>
          <w:szCs w:val="28"/>
        </w:rPr>
      </w:pPr>
      <w:r w:rsidRPr="001724FC">
        <w:rPr>
          <w:rFonts w:ascii="PT Astra Serif" w:eastAsia="Calibri" w:hAnsi="PT Astra Serif"/>
          <w:sz w:val="28"/>
          <w:szCs w:val="28"/>
        </w:rPr>
        <w:tab/>
        <w:t xml:space="preserve">Акт составляется </w:t>
      </w:r>
      <w:r w:rsidRPr="001724FC">
        <w:rPr>
          <w:rFonts w:ascii="PT Astra Serif" w:hAnsi="PT Astra Serif"/>
          <w:sz w:val="28"/>
          <w:szCs w:val="28"/>
        </w:rPr>
        <w:t xml:space="preserve">в сроки, определенные частью 3 статьи 87 Федерального закона № 248-ФЗ. </w:t>
      </w:r>
    </w:p>
    <w:p w:rsidR="001724FC" w:rsidRPr="001724FC" w:rsidRDefault="001724FC" w:rsidP="001724FC">
      <w:pPr>
        <w:pStyle w:val="ListParagraph"/>
        <w:tabs>
          <w:tab w:val="left" w:pos="1134"/>
        </w:tabs>
        <w:spacing w:after="0" w:line="240" w:lineRule="auto"/>
        <w:ind w:left="0" w:firstLine="709"/>
        <w:jc w:val="both"/>
        <w:rPr>
          <w:rFonts w:ascii="PT Astra Serif" w:hAnsi="PT Astra Serif" w:cs="Times New Roman"/>
          <w:sz w:val="28"/>
          <w:szCs w:val="28"/>
        </w:rPr>
      </w:pPr>
      <w:r w:rsidRPr="001724FC">
        <w:rPr>
          <w:rFonts w:ascii="PT Astra Serif" w:eastAsia="Calibri" w:hAnsi="PT Astra Serif" w:cs="Times New Roman"/>
          <w:sz w:val="28"/>
          <w:szCs w:val="28"/>
        </w:rPr>
        <w:t xml:space="preserve">5.2. </w:t>
      </w:r>
      <w:hyperlink r:id="rId36" w:history="1">
        <w:r w:rsidRPr="001724FC">
          <w:rPr>
            <w:rStyle w:val="ac"/>
            <w:rFonts w:ascii="PT Astra Serif" w:eastAsia="Calibri" w:hAnsi="PT Astra Serif" w:cs="Times New Roman"/>
            <w:color w:val="auto"/>
            <w:sz w:val="28"/>
            <w:szCs w:val="28"/>
            <w:u w:val="none"/>
          </w:rPr>
          <w:t xml:space="preserve">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r>
          <w:rPr>
            <w:rStyle w:val="ac"/>
            <w:rFonts w:ascii="PT Astra Serif" w:eastAsia="Calibri" w:hAnsi="PT Astra Serif" w:cs="Times New Roman"/>
            <w:color w:val="auto"/>
            <w:sz w:val="28"/>
            <w:szCs w:val="28"/>
            <w:u w:val="none"/>
            <w:lang w:val="ru-RU"/>
          </w:rPr>
          <w:t xml:space="preserve">консультант отдела муниципального контроля </w:t>
        </w:r>
        <w:r w:rsidRPr="001724FC">
          <w:rPr>
            <w:rStyle w:val="ac"/>
            <w:rFonts w:ascii="PT Astra Serif" w:eastAsia="Calibri" w:hAnsi="PT Astra Serif" w:cs="Times New Roman"/>
            <w:color w:val="auto"/>
            <w:sz w:val="28"/>
            <w:szCs w:val="28"/>
            <w:u w:val="none"/>
          </w:rPr>
          <w:t>обязан:</w:t>
        </w:r>
      </w:hyperlink>
    </w:p>
    <w:p w:rsidR="001724FC" w:rsidRPr="001724FC" w:rsidRDefault="001724FC" w:rsidP="001724FC">
      <w:pPr>
        <w:spacing w:after="0" w:line="240" w:lineRule="auto"/>
        <w:ind w:firstLine="709"/>
        <w:jc w:val="both"/>
        <w:rPr>
          <w:rFonts w:ascii="PT Astra Serif" w:hAnsi="PT Astra Serif"/>
          <w:sz w:val="28"/>
          <w:szCs w:val="28"/>
        </w:rPr>
      </w:pPr>
      <w:hyperlink r:id="rId37" w:history="1">
        <w:r>
          <w:rPr>
            <w:rStyle w:val="ac"/>
            <w:rFonts w:ascii="PT Astra Serif" w:hAnsi="PT Astra Serif"/>
            <w:color w:val="auto"/>
            <w:sz w:val="28"/>
            <w:szCs w:val="28"/>
            <w:u w:val="none"/>
          </w:rPr>
          <w:t>-</w:t>
        </w:r>
        <w:r w:rsidR="000824B3">
          <w:rPr>
            <w:rStyle w:val="ac"/>
            <w:rFonts w:ascii="PT Astra Serif" w:hAnsi="PT Astra Serif"/>
            <w:color w:val="auto"/>
            <w:sz w:val="28"/>
            <w:szCs w:val="28"/>
            <w:u w:val="none"/>
            <w:lang w:val="ru-RU"/>
          </w:rPr>
          <w:t> </w:t>
        </w:r>
        <w:r w:rsidRPr="001724FC">
          <w:rPr>
            <w:rStyle w:val="ac"/>
            <w:rFonts w:ascii="PT Astra Serif" w:hAnsi="PT Astra Serif"/>
            <w:color w:val="auto"/>
            <w:sz w:val="28"/>
            <w:szCs w:val="28"/>
            <w:u w:val="none"/>
          </w:rPr>
          <w:t>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1724FC" w:rsidRPr="001724FC" w:rsidRDefault="001724FC" w:rsidP="001724FC">
      <w:pPr>
        <w:spacing w:after="0" w:line="240" w:lineRule="auto"/>
        <w:ind w:firstLine="709"/>
        <w:jc w:val="both"/>
        <w:rPr>
          <w:rFonts w:ascii="PT Astra Serif" w:hAnsi="PT Astra Serif"/>
          <w:sz w:val="28"/>
          <w:szCs w:val="28"/>
        </w:rPr>
      </w:pPr>
      <w:hyperlink r:id="rId38" w:history="1">
        <w:r>
          <w:rPr>
            <w:rStyle w:val="ac"/>
            <w:rFonts w:ascii="PT Astra Serif" w:hAnsi="PT Astra Serif"/>
            <w:color w:val="auto"/>
            <w:sz w:val="28"/>
            <w:szCs w:val="28"/>
            <w:u w:val="none"/>
          </w:rPr>
          <w:t xml:space="preserve">- </w:t>
        </w:r>
        <w:r w:rsidRPr="001724FC">
          <w:rPr>
            <w:rStyle w:val="ac"/>
            <w:rFonts w:ascii="PT Astra Serif" w:hAnsi="PT Astra Serif"/>
            <w:color w:val="auto"/>
            <w:sz w:val="28"/>
            <w:szCs w:val="28"/>
            <w:u w:val="none"/>
          </w:rPr>
          <w:t>незамедлительно принять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1724FC" w:rsidRPr="001724FC" w:rsidRDefault="001724FC" w:rsidP="001724FC">
      <w:pPr>
        <w:spacing w:after="0" w:line="240" w:lineRule="auto"/>
        <w:ind w:firstLine="709"/>
        <w:jc w:val="both"/>
        <w:rPr>
          <w:rFonts w:ascii="PT Astra Serif" w:hAnsi="PT Astra Serif"/>
          <w:sz w:val="28"/>
          <w:szCs w:val="28"/>
        </w:rPr>
      </w:pPr>
      <w:hyperlink r:id="rId39" w:history="1">
        <w:r>
          <w:rPr>
            <w:rStyle w:val="ac"/>
            <w:rFonts w:ascii="PT Astra Serif" w:hAnsi="PT Astra Serif"/>
            <w:color w:val="auto"/>
            <w:sz w:val="28"/>
            <w:szCs w:val="28"/>
            <w:u w:val="none"/>
          </w:rPr>
          <w:t xml:space="preserve">- </w:t>
        </w:r>
        <w:r w:rsidRPr="001724FC">
          <w:rPr>
            <w:rStyle w:val="ac"/>
            <w:rFonts w:ascii="PT Astra Serif" w:hAnsi="PT Astra Serif"/>
            <w:color w:val="auto"/>
            <w:sz w:val="28"/>
            <w:szCs w:val="28"/>
            <w:u w:val="none"/>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1724FC" w:rsidRPr="001724FC" w:rsidRDefault="001724FC" w:rsidP="001724FC">
      <w:pPr>
        <w:autoSpaceDE w:val="0"/>
        <w:spacing w:after="0" w:line="240" w:lineRule="auto"/>
        <w:ind w:firstLine="709"/>
        <w:jc w:val="both"/>
        <w:rPr>
          <w:rStyle w:val="ac"/>
          <w:rFonts w:ascii="PT Astra Serif" w:hAnsi="PT Astra Serif"/>
          <w:color w:val="auto"/>
          <w:sz w:val="28"/>
          <w:szCs w:val="28"/>
          <w:u w:val="none"/>
        </w:rPr>
      </w:pPr>
      <w:hyperlink r:id="rId40" w:history="1">
        <w:r>
          <w:rPr>
            <w:rStyle w:val="ac"/>
            <w:rFonts w:ascii="PT Astra Serif" w:hAnsi="PT Astra Serif"/>
            <w:color w:val="auto"/>
            <w:sz w:val="28"/>
            <w:szCs w:val="28"/>
            <w:u w:val="none"/>
          </w:rPr>
          <w:t xml:space="preserve">- </w:t>
        </w:r>
        <w:r w:rsidRPr="001724FC">
          <w:rPr>
            <w:rStyle w:val="ac"/>
            <w:rFonts w:ascii="PT Astra Serif" w:hAnsi="PT Astra Serif"/>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1724FC" w:rsidRPr="001724FC" w:rsidRDefault="001724FC" w:rsidP="001724FC">
      <w:pPr>
        <w:pStyle w:val="ListParagraph"/>
        <w:tabs>
          <w:tab w:val="left" w:pos="1134"/>
        </w:tabs>
        <w:spacing w:after="0" w:line="240" w:lineRule="auto"/>
        <w:ind w:left="0" w:firstLine="709"/>
        <w:jc w:val="both"/>
        <w:rPr>
          <w:rStyle w:val="ac"/>
          <w:rFonts w:ascii="PT Astra Serif" w:hAnsi="PT Astra Serif" w:cs="Times New Roman"/>
          <w:color w:val="auto"/>
          <w:sz w:val="28"/>
          <w:szCs w:val="28"/>
          <w:u w:val="none"/>
        </w:rPr>
      </w:pPr>
      <w:hyperlink r:id="rId41" w:history="1">
        <w:r>
          <w:rPr>
            <w:rStyle w:val="ac"/>
            <w:rFonts w:ascii="PT Astra Serif" w:eastAsia="Calibri" w:hAnsi="PT Astra Serif" w:cs="Times New Roman"/>
            <w:color w:val="auto"/>
            <w:sz w:val="28"/>
            <w:szCs w:val="28"/>
            <w:u w:val="none"/>
          </w:rPr>
          <w:t xml:space="preserve">- </w:t>
        </w:r>
        <w:r w:rsidRPr="001724FC">
          <w:rPr>
            <w:rStyle w:val="ac"/>
            <w:rFonts w:ascii="PT Astra Serif" w:eastAsia="Calibri" w:hAnsi="PT Astra Serif" w:cs="Times New Roman"/>
            <w:color w:val="auto"/>
            <w:sz w:val="28"/>
            <w:szCs w:val="28"/>
            <w:u w:val="none"/>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1724FC" w:rsidRPr="001724FC" w:rsidRDefault="001724FC" w:rsidP="001724FC">
      <w:pPr>
        <w:spacing w:after="0" w:line="240" w:lineRule="auto"/>
        <w:ind w:firstLine="709"/>
        <w:jc w:val="both"/>
        <w:rPr>
          <w:rStyle w:val="ac"/>
          <w:rFonts w:ascii="PT Astra Serif" w:eastAsia="Calibri" w:hAnsi="PT Astra Serif"/>
          <w:color w:val="auto"/>
          <w:sz w:val="28"/>
          <w:szCs w:val="28"/>
          <w:u w:val="none"/>
        </w:rPr>
      </w:pPr>
      <w:r w:rsidRPr="001724FC">
        <w:rPr>
          <w:rStyle w:val="ac"/>
          <w:rFonts w:ascii="PT Astra Serif" w:hAnsi="PT Astra Serif"/>
          <w:color w:val="auto"/>
          <w:sz w:val="28"/>
          <w:szCs w:val="28"/>
          <w:u w:val="none"/>
        </w:rPr>
        <w:t>5</w:t>
      </w:r>
      <w:hyperlink r:id="rId42" w:history="1">
        <w:r w:rsidRPr="001724FC">
          <w:rPr>
            <w:rStyle w:val="ac"/>
            <w:rFonts w:ascii="PT Astra Serif" w:hAnsi="PT Astra Serif"/>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1724FC" w:rsidRPr="001724FC" w:rsidRDefault="001724FC" w:rsidP="001724FC">
      <w:pPr>
        <w:tabs>
          <w:tab w:val="left" w:pos="1134"/>
        </w:tabs>
        <w:spacing w:after="0" w:line="240" w:lineRule="auto"/>
        <w:ind w:firstLine="709"/>
        <w:jc w:val="both"/>
        <w:rPr>
          <w:rFonts w:ascii="PT Astra Serif" w:hAnsi="PT Astra Serif"/>
          <w:sz w:val="28"/>
          <w:szCs w:val="28"/>
        </w:rPr>
      </w:pPr>
      <w:r w:rsidRPr="001724FC">
        <w:rPr>
          <w:rStyle w:val="ac"/>
          <w:rFonts w:ascii="PT Astra Serif" w:eastAsia="Calibri" w:hAnsi="PT Astra Serif"/>
          <w:color w:val="auto"/>
          <w:sz w:val="28"/>
          <w:szCs w:val="28"/>
          <w:u w:val="none"/>
        </w:rPr>
        <w:t>5</w:t>
      </w:r>
      <w:hyperlink r:id="rId43" w:history="1">
        <w:r w:rsidRPr="001724FC">
          <w:rPr>
            <w:rStyle w:val="ac"/>
            <w:rFonts w:ascii="PT Astra Serif" w:eastAsia="Calibri" w:hAnsi="PT Astra Serif"/>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1724FC" w:rsidRDefault="001724FC" w:rsidP="001724FC">
      <w:pPr>
        <w:pStyle w:val="ListParagraph"/>
        <w:tabs>
          <w:tab w:val="left" w:pos="1134"/>
        </w:tabs>
        <w:spacing w:after="0" w:line="240" w:lineRule="auto"/>
        <w:ind w:left="0" w:firstLine="709"/>
        <w:jc w:val="both"/>
        <w:rPr>
          <w:rFonts w:ascii="PT Astra Serif" w:eastAsia="Calibri" w:hAnsi="PT Astra Serif" w:cs="Times New Roman"/>
          <w:sz w:val="28"/>
          <w:szCs w:val="28"/>
        </w:rPr>
      </w:pPr>
      <w:r w:rsidRPr="001724FC">
        <w:rPr>
          <w:rFonts w:ascii="PT Astra Serif" w:hAnsi="PT Astra Serif" w:cs="Times New Roman"/>
          <w:sz w:val="28"/>
          <w:szCs w:val="28"/>
        </w:rPr>
        <w:lastRenderedPageBreak/>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4" w:history="1">
        <w:r w:rsidRPr="001724FC">
          <w:rPr>
            <w:rStyle w:val="ac"/>
            <w:rFonts w:ascii="PT Astra Serif" w:hAnsi="PT Astra Serif" w:cs="Times New Roman"/>
            <w:color w:val="auto"/>
            <w:sz w:val="28"/>
            <w:szCs w:val="28"/>
            <w:u w:val="none"/>
          </w:rPr>
          <w:t>статьями 39</w:t>
        </w:r>
      </w:hyperlink>
      <w:r w:rsidRPr="001724FC">
        <w:rPr>
          <w:rFonts w:ascii="PT Astra Serif" w:hAnsi="PT Astra Serif" w:cs="Times New Roman"/>
          <w:sz w:val="28"/>
          <w:szCs w:val="28"/>
        </w:rPr>
        <w:t>-</w:t>
      </w:r>
      <w:hyperlink r:id="rId45" w:history="1">
        <w:r w:rsidRPr="001724FC">
          <w:rPr>
            <w:rStyle w:val="ac"/>
            <w:rFonts w:ascii="PT Astra Serif" w:hAnsi="PT Astra Serif" w:cs="Times New Roman"/>
            <w:color w:val="auto"/>
            <w:sz w:val="28"/>
            <w:szCs w:val="28"/>
            <w:u w:val="none"/>
          </w:rPr>
          <w:t>43</w:t>
        </w:r>
      </w:hyperlink>
      <w:r w:rsidRPr="001724FC">
        <w:rPr>
          <w:rFonts w:ascii="PT Astra Serif" w:hAnsi="PT Astra Serif" w:cs="Times New Roman"/>
          <w:sz w:val="28"/>
          <w:szCs w:val="28"/>
        </w:rPr>
        <w:t xml:space="preserve"> </w:t>
      </w:r>
      <w:r w:rsidRPr="001724FC">
        <w:rPr>
          <w:rFonts w:ascii="PT Astra Serif" w:eastAsia="Calibri" w:hAnsi="PT Astra Serif" w:cs="Times New Roman"/>
          <w:iCs/>
          <w:sz w:val="28"/>
          <w:szCs w:val="28"/>
        </w:rPr>
        <w:t xml:space="preserve">Федерального закона № </w:t>
      </w:r>
      <w:r w:rsidRPr="001724FC">
        <w:rPr>
          <w:rFonts w:ascii="PT Astra Serif" w:eastAsia="Calibri" w:hAnsi="PT Astra Serif" w:cs="Times New Roman"/>
          <w:sz w:val="28"/>
          <w:szCs w:val="28"/>
        </w:rPr>
        <w:t>248-ФЗ.</w:t>
      </w:r>
    </w:p>
    <w:p w:rsidR="000824B3" w:rsidRDefault="000824B3" w:rsidP="001724FC">
      <w:pPr>
        <w:spacing w:after="0" w:line="240" w:lineRule="auto"/>
        <w:ind w:firstLine="709"/>
        <w:jc w:val="center"/>
        <w:rPr>
          <w:rStyle w:val="ac"/>
          <w:rFonts w:ascii="PT Astra Serif" w:hAnsi="PT Astra Serif"/>
          <w:b/>
          <w:bCs/>
          <w:color w:val="auto"/>
          <w:sz w:val="28"/>
          <w:szCs w:val="28"/>
          <w:u w:val="none"/>
          <w:lang w:val="ru-RU"/>
        </w:rPr>
      </w:pPr>
    </w:p>
    <w:p w:rsidR="001724FC" w:rsidRPr="001724FC" w:rsidRDefault="001724FC" w:rsidP="001724FC">
      <w:pPr>
        <w:spacing w:after="0" w:line="240" w:lineRule="auto"/>
        <w:ind w:firstLine="709"/>
        <w:jc w:val="center"/>
        <w:rPr>
          <w:rFonts w:ascii="PT Astra Serif" w:eastAsia="Calibri" w:hAnsi="PT Astra Serif"/>
          <w:b/>
          <w:sz w:val="28"/>
          <w:szCs w:val="28"/>
        </w:rPr>
      </w:pPr>
      <w:r>
        <w:rPr>
          <w:rStyle w:val="ac"/>
          <w:rFonts w:ascii="PT Astra Serif" w:hAnsi="PT Astra Serif"/>
          <w:b/>
          <w:bCs/>
          <w:color w:val="auto"/>
          <w:sz w:val="28"/>
          <w:szCs w:val="28"/>
          <w:u w:val="none"/>
          <w:lang w:val="ru-RU"/>
        </w:rPr>
        <w:t xml:space="preserve">Статья </w:t>
      </w:r>
      <w:r w:rsidRPr="001724FC">
        <w:rPr>
          <w:rStyle w:val="ac"/>
          <w:rFonts w:ascii="PT Astra Serif" w:hAnsi="PT Astra Serif"/>
          <w:b/>
          <w:bCs/>
          <w:color w:val="auto"/>
          <w:sz w:val="28"/>
          <w:szCs w:val="28"/>
          <w:u w:val="none"/>
        </w:rPr>
        <w:t xml:space="preserve">6. </w:t>
      </w:r>
      <w:r w:rsidRPr="001724FC">
        <w:rPr>
          <w:rStyle w:val="ac"/>
          <w:rFonts w:ascii="PT Astra Serif" w:eastAsia="Calibri" w:hAnsi="PT Astra Serif"/>
          <w:b/>
          <w:bCs/>
          <w:color w:val="auto"/>
          <w:sz w:val="28"/>
          <w:szCs w:val="28"/>
          <w:u w:val="none"/>
        </w:rPr>
        <w:t xml:space="preserve">Обжалование решений контрольных органов, </w:t>
      </w:r>
      <w:r w:rsidRPr="001724FC">
        <w:rPr>
          <w:rFonts w:ascii="PT Astra Serif" w:eastAsia="Calibri" w:hAnsi="PT Astra Serif"/>
          <w:b/>
          <w:sz w:val="28"/>
          <w:szCs w:val="28"/>
        </w:rPr>
        <w:t>действий (бездействия) их должностных лиц</w:t>
      </w:r>
    </w:p>
    <w:p w:rsidR="001724FC" w:rsidRPr="001724FC" w:rsidRDefault="001724FC" w:rsidP="001724FC">
      <w:pPr>
        <w:pStyle w:val="ListParagraph"/>
        <w:spacing w:after="0" w:line="240" w:lineRule="auto"/>
        <w:ind w:left="0"/>
        <w:jc w:val="both"/>
        <w:rPr>
          <w:rFonts w:ascii="PT Astra Serif" w:eastAsia="Calibri" w:hAnsi="PT Astra Serif" w:cs="Times New Roman"/>
          <w:b/>
          <w:sz w:val="16"/>
          <w:szCs w:val="16"/>
        </w:rPr>
      </w:pPr>
    </w:p>
    <w:p w:rsidR="001724FC" w:rsidRPr="001724FC" w:rsidRDefault="001724FC" w:rsidP="001724FC">
      <w:pPr>
        <w:pStyle w:val="ListParagraph"/>
        <w:tabs>
          <w:tab w:val="left" w:pos="1134"/>
        </w:tabs>
        <w:spacing w:after="0" w:line="240" w:lineRule="auto"/>
        <w:ind w:left="0" w:firstLine="709"/>
        <w:jc w:val="both"/>
        <w:rPr>
          <w:rFonts w:ascii="PT Astra Serif" w:hAnsi="PT Astra Serif" w:cs="Times New Roman"/>
          <w:sz w:val="28"/>
          <w:szCs w:val="28"/>
        </w:rPr>
      </w:pPr>
      <w:r w:rsidRPr="001724FC">
        <w:rPr>
          <w:rFonts w:ascii="PT Astra Serif" w:eastAsia="Times New Roman" w:hAnsi="PT Astra Serif" w:cs="Times New Roman"/>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724FC" w:rsidRPr="001724FC" w:rsidRDefault="001724FC" w:rsidP="001724FC">
      <w:pPr>
        <w:spacing w:after="0" w:line="240" w:lineRule="auto"/>
        <w:jc w:val="both"/>
        <w:rPr>
          <w:rFonts w:ascii="PT Astra Serif" w:hAnsi="PT Astra Serif"/>
          <w:sz w:val="28"/>
          <w:szCs w:val="28"/>
        </w:rPr>
      </w:pPr>
      <w:r w:rsidRPr="001724FC">
        <w:rPr>
          <w:rFonts w:ascii="PT Astra Serif" w:hAnsi="PT Astra Serif"/>
          <w:sz w:val="28"/>
          <w:szCs w:val="28"/>
        </w:rPr>
        <w:t xml:space="preserve"> </w:t>
      </w:r>
      <w:r w:rsidRPr="001724FC">
        <w:rPr>
          <w:rFonts w:ascii="PT Astra Serif" w:hAnsi="PT Astra Serif"/>
          <w:sz w:val="28"/>
          <w:szCs w:val="28"/>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1724FC">
        <w:rPr>
          <w:rFonts w:ascii="PT Astra Serif" w:eastAsia="Segoe UI Symbol" w:hAnsi="PT Astra Serif"/>
          <w:sz w:val="28"/>
          <w:szCs w:val="28"/>
        </w:rPr>
        <w:t>№</w:t>
      </w:r>
      <w:r w:rsidRPr="001724FC">
        <w:rPr>
          <w:rFonts w:ascii="PT Astra Serif" w:hAnsi="PT Astra Serif"/>
          <w:sz w:val="28"/>
          <w:szCs w:val="28"/>
        </w:rPr>
        <w:t xml:space="preserve"> 248-ФЗ.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1724FC">
        <w:rPr>
          <w:rFonts w:ascii="PT Astra Serif" w:eastAsia="Segoe UI Symbol" w:hAnsi="PT Astra Serif"/>
          <w:sz w:val="28"/>
          <w:szCs w:val="28"/>
        </w:rPr>
        <w:t>№</w:t>
      </w:r>
      <w:r w:rsidRPr="001724FC">
        <w:rPr>
          <w:rFonts w:ascii="PT Astra Serif" w:hAnsi="PT Astra Serif"/>
          <w:sz w:val="28"/>
          <w:szCs w:val="28"/>
        </w:rPr>
        <w:t xml:space="preserve"> 248-ФЗ.</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 - решения о проведении контрольных (надзорных) мероприятий и обязательных профилактических визитов;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 - актов контрольных (надзорных) мероприятий и обязательных профилактических визитов, предписаний об устранении выявленных нарушений;</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решений об отнесении объектов контроля к соответствующей категории риска;</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решений об отказе в проведении обязательных профилактических визитов по заявлениям контролируемых лиц;</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1724FC">
        <w:rPr>
          <w:rFonts w:ascii="PT Astra Serif" w:eastAsia="Segoe UI Symbol" w:hAnsi="PT Astra Serif"/>
          <w:sz w:val="28"/>
          <w:szCs w:val="28"/>
        </w:rPr>
        <w:t>№</w:t>
      </w:r>
      <w:r w:rsidRPr="001724FC">
        <w:rPr>
          <w:rFonts w:ascii="PT Astra Serif" w:hAnsi="PT Astra Serif"/>
          <w:sz w:val="28"/>
          <w:szCs w:val="28"/>
        </w:rPr>
        <w:t xml:space="preserve"> 248-ФЗ.</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1724FC">
        <w:rPr>
          <w:rFonts w:ascii="PT Astra Serif" w:eastAsia="Segoe UI Symbol" w:hAnsi="PT Astra Serif"/>
          <w:sz w:val="28"/>
          <w:szCs w:val="28"/>
        </w:rPr>
        <w:t>№</w:t>
      </w:r>
      <w:r w:rsidRPr="001724FC">
        <w:rPr>
          <w:rFonts w:ascii="PT Astra Serif" w:hAnsi="PT Astra Serif"/>
          <w:sz w:val="28"/>
          <w:szCs w:val="28"/>
        </w:rPr>
        <w:t xml:space="preserve"> 248-ФЗ.</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lastRenderedPageBreak/>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6.9. Жалоба может быть подана в течение </w:t>
      </w:r>
      <w:r w:rsidR="00342AD9">
        <w:rPr>
          <w:rFonts w:ascii="PT Astra Serif" w:hAnsi="PT Astra Serif"/>
          <w:sz w:val="28"/>
          <w:szCs w:val="28"/>
        </w:rPr>
        <w:t>30</w:t>
      </w:r>
      <w:r w:rsidRPr="001724FC">
        <w:rPr>
          <w:rFonts w:ascii="PT Astra Serif" w:hAnsi="PT Astra Serif"/>
          <w:sz w:val="28"/>
          <w:szCs w:val="28"/>
        </w:rPr>
        <w:t xml:space="preserve">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w:t>
      </w:r>
      <w:r w:rsidR="00342AD9">
        <w:rPr>
          <w:rFonts w:ascii="PT Astra Serif" w:hAnsi="PT Astra Serif"/>
          <w:sz w:val="28"/>
          <w:szCs w:val="28"/>
        </w:rPr>
        <w:t>10</w:t>
      </w:r>
      <w:r w:rsidRPr="001724FC">
        <w:rPr>
          <w:rFonts w:ascii="PT Astra Serif" w:hAnsi="PT Astra Serif"/>
          <w:sz w:val="28"/>
          <w:szCs w:val="28"/>
        </w:rPr>
        <w:t xml:space="preserve"> рабочих дней с момента получения контролируемым лицом предписания.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6.13. В срок не позднее </w:t>
      </w:r>
      <w:r w:rsidR="00342AD9">
        <w:rPr>
          <w:rFonts w:ascii="PT Astra Serif" w:hAnsi="PT Astra Serif"/>
          <w:sz w:val="28"/>
          <w:szCs w:val="28"/>
        </w:rPr>
        <w:t>5</w:t>
      </w:r>
      <w:r w:rsidRPr="001724FC">
        <w:rPr>
          <w:rFonts w:ascii="PT Astra Serif" w:hAnsi="PT Astra Serif"/>
          <w:sz w:val="28"/>
          <w:szCs w:val="28"/>
        </w:rPr>
        <w:t xml:space="preserve">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6.14. Срок информирования и направления контролируемому лицу решения, принятого контрольным органом в соответствии составляет </w:t>
      </w:r>
      <w:r w:rsidR="00342AD9">
        <w:rPr>
          <w:rFonts w:ascii="PT Astra Serif" w:hAnsi="PT Astra Serif"/>
          <w:sz w:val="28"/>
          <w:szCs w:val="28"/>
        </w:rPr>
        <w:t>один</w:t>
      </w:r>
      <w:r w:rsidRPr="001724FC">
        <w:rPr>
          <w:rFonts w:ascii="PT Astra Serif" w:hAnsi="PT Astra Serif"/>
          <w:sz w:val="28"/>
          <w:szCs w:val="28"/>
        </w:rPr>
        <w:t xml:space="preserve"> рабочий день.</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6.15. Форма и содержание жалобы, установлены частью 1 статьи 41 Федерального закона </w:t>
      </w:r>
      <w:r w:rsidRPr="001724FC">
        <w:rPr>
          <w:rFonts w:ascii="PT Astra Serif" w:eastAsia="Segoe UI Symbol" w:hAnsi="PT Astra Serif"/>
          <w:sz w:val="28"/>
          <w:szCs w:val="28"/>
        </w:rPr>
        <w:t>№</w:t>
      </w:r>
      <w:r w:rsidRPr="001724FC">
        <w:rPr>
          <w:rFonts w:ascii="PT Astra Serif" w:hAnsi="PT Astra Serif"/>
          <w:sz w:val="28"/>
          <w:szCs w:val="28"/>
        </w:rPr>
        <w:t xml:space="preserve"> 248-ФЗ.</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1724FC" w:rsidRPr="001724FC" w:rsidRDefault="001724FC" w:rsidP="001724FC">
      <w:pPr>
        <w:tabs>
          <w:tab w:val="left" w:pos="1815"/>
        </w:tabs>
        <w:spacing w:after="0" w:line="240" w:lineRule="auto"/>
        <w:ind w:firstLine="709"/>
        <w:jc w:val="both"/>
        <w:rPr>
          <w:rFonts w:ascii="PT Astra Serif" w:hAnsi="PT Astra Serif"/>
          <w:sz w:val="28"/>
          <w:szCs w:val="28"/>
        </w:rPr>
      </w:pPr>
      <w:r w:rsidRPr="001724FC">
        <w:rPr>
          <w:rFonts w:ascii="PT Astra Serif" w:hAnsi="PT Astra Serif"/>
          <w:sz w:val="28"/>
          <w:szCs w:val="28"/>
        </w:rPr>
        <w:t>6.17</w:t>
      </w:r>
      <w:r w:rsidR="008D3C29">
        <w:rPr>
          <w:rFonts w:ascii="PT Astra Serif" w:hAnsi="PT Astra Serif"/>
          <w:sz w:val="28"/>
          <w:szCs w:val="28"/>
        </w:rPr>
        <w:t>.</w:t>
      </w:r>
      <w:r w:rsidRPr="001724FC">
        <w:rPr>
          <w:rFonts w:ascii="PT Astra Serif" w:hAnsi="PT Astra Serif"/>
          <w:sz w:val="28"/>
          <w:szCs w:val="28"/>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724FC" w:rsidRPr="001724FC" w:rsidRDefault="001724FC" w:rsidP="001724FC">
      <w:pPr>
        <w:spacing w:after="0" w:line="240" w:lineRule="auto"/>
        <w:ind w:firstLine="709"/>
        <w:jc w:val="both"/>
        <w:rPr>
          <w:rFonts w:ascii="PT Astra Serif" w:hAnsi="PT Astra Serif"/>
          <w:sz w:val="28"/>
          <w:szCs w:val="28"/>
        </w:rPr>
      </w:pPr>
      <w:r w:rsidRPr="001724FC">
        <w:rPr>
          <w:rFonts w:ascii="PT Astra Serif" w:hAnsi="PT Astra Serif"/>
          <w:sz w:val="28"/>
          <w:szCs w:val="28"/>
        </w:rPr>
        <w:t xml:space="preserve">6.18. Срок рассмотрение руководителем контрольного органа жалобы составляет 15 рабочих дней со дня ее регистрации. Жалоба контролируемого </w:t>
      </w:r>
      <w:r w:rsidRPr="001724FC">
        <w:rPr>
          <w:rFonts w:ascii="PT Astra Serif" w:hAnsi="PT Astra Serif"/>
          <w:sz w:val="28"/>
          <w:szCs w:val="28"/>
        </w:rPr>
        <w:lastRenderedPageBreak/>
        <w:t xml:space="preserve">лица на решение об отнесении объектов контроля к соответствующей категории риска рассматривается в срок не более </w:t>
      </w:r>
      <w:r w:rsidR="00456AC2">
        <w:rPr>
          <w:rFonts w:ascii="PT Astra Serif" w:hAnsi="PT Astra Serif"/>
          <w:sz w:val="28"/>
          <w:szCs w:val="28"/>
        </w:rPr>
        <w:t>5</w:t>
      </w:r>
      <w:r w:rsidRPr="001724FC">
        <w:rPr>
          <w:rFonts w:ascii="PT Astra Serif" w:hAnsi="PT Astra Serif"/>
          <w:sz w:val="28"/>
          <w:szCs w:val="28"/>
        </w:rPr>
        <w:t xml:space="preserve"> рабочих дней.</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w:t>
      </w:r>
      <w:r w:rsidR="00456AC2">
        <w:rPr>
          <w:rFonts w:ascii="PT Astra Serif" w:hAnsi="PT Astra Serif"/>
          <w:sz w:val="28"/>
          <w:szCs w:val="28"/>
        </w:rPr>
        <w:t>19</w:t>
      </w:r>
      <w:r w:rsidRPr="001724FC">
        <w:rPr>
          <w:rFonts w:ascii="PT Astra Serif" w:hAnsi="PT Astra Serif"/>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456AC2">
        <w:rPr>
          <w:rFonts w:ascii="PT Astra Serif" w:hAnsi="PT Astra Serif"/>
          <w:sz w:val="28"/>
          <w:szCs w:val="28"/>
        </w:rPr>
        <w:t>5</w:t>
      </w:r>
      <w:r w:rsidRPr="001724FC">
        <w:rPr>
          <w:rFonts w:ascii="PT Astra Serif" w:hAnsi="PT Astra Serif"/>
          <w:sz w:val="28"/>
          <w:szCs w:val="28"/>
        </w:rPr>
        <w:t xml:space="preserve">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724FC" w:rsidRPr="001724FC" w:rsidRDefault="001724FC" w:rsidP="001724FC">
      <w:pPr>
        <w:spacing w:after="0" w:line="240" w:lineRule="auto"/>
        <w:ind w:firstLine="720"/>
        <w:jc w:val="both"/>
        <w:rPr>
          <w:rFonts w:ascii="PT Astra Serif" w:hAnsi="PT Astra Serif"/>
          <w:sz w:val="28"/>
          <w:szCs w:val="28"/>
        </w:rPr>
      </w:pPr>
      <w:r w:rsidRPr="001724FC">
        <w:rPr>
          <w:rFonts w:ascii="PT Astra Serif" w:hAnsi="PT Astra Serif"/>
          <w:sz w:val="28"/>
          <w:szCs w:val="28"/>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1724FC" w:rsidRPr="00456AC2" w:rsidRDefault="001724FC" w:rsidP="001724FC">
      <w:pPr>
        <w:spacing w:after="0" w:line="240" w:lineRule="auto"/>
        <w:ind w:firstLine="709"/>
        <w:jc w:val="both"/>
        <w:rPr>
          <w:rFonts w:ascii="PT Astra Serif" w:hAnsi="PT Astra Serif"/>
          <w:sz w:val="28"/>
          <w:szCs w:val="28"/>
        </w:rPr>
      </w:pPr>
      <w:r w:rsidRPr="00456AC2">
        <w:rPr>
          <w:rStyle w:val="ac"/>
          <w:rFonts w:ascii="PT Astra Serif" w:hAnsi="PT Astra Serif"/>
          <w:color w:val="auto"/>
          <w:sz w:val="28"/>
          <w:szCs w:val="28"/>
          <w:u w:val="none"/>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B2B2B" w:rsidRPr="000B2B2B" w:rsidRDefault="000B2B2B" w:rsidP="000B2B2B">
      <w:pPr>
        <w:spacing w:after="0"/>
        <w:ind w:firstLine="709"/>
        <w:jc w:val="center"/>
        <w:rPr>
          <w:rFonts w:ascii="PT Astra Serif" w:hAnsi="PT Astra Serif"/>
          <w:b/>
          <w:sz w:val="28"/>
          <w:szCs w:val="28"/>
        </w:rPr>
      </w:pPr>
      <w:r w:rsidRPr="000B2B2B">
        <w:rPr>
          <w:rFonts w:ascii="PT Astra Serif" w:hAnsi="PT Astra Serif"/>
          <w:b/>
          <w:sz w:val="28"/>
          <w:szCs w:val="28"/>
        </w:rPr>
        <w:t xml:space="preserve">Статья </w:t>
      </w:r>
      <w:hyperlink r:id="rId46" w:history="1">
        <w:r w:rsidRPr="000B2B2B">
          <w:rPr>
            <w:rStyle w:val="ac"/>
            <w:rFonts w:ascii="PT Astra Serif" w:hAnsi="PT Astra Serif"/>
            <w:b/>
            <w:color w:val="auto"/>
            <w:sz w:val="28"/>
            <w:szCs w:val="28"/>
            <w:u w:val="none"/>
          </w:rPr>
          <w:t>7. Заключительные положения</w:t>
        </w:r>
      </w:hyperlink>
    </w:p>
    <w:p w:rsidR="000B2B2B" w:rsidRPr="000B2B2B" w:rsidRDefault="000B2B2B" w:rsidP="000B2B2B">
      <w:pPr>
        <w:spacing w:after="0"/>
        <w:ind w:firstLine="709"/>
        <w:jc w:val="center"/>
        <w:rPr>
          <w:rStyle w:val="ac"/>
          <w:rFonts w:ascii="PT Astra Serif" w:hAnsi="PT Astra Serif"/>
          <w:color w:val="auto"/>
          <w:sz w:val="20"/>
          <w:szCs w:val="20"/>
        </w:rPr>
      </w:pPr>
    </w:p>
    <w:p w:rsidR="00B54A47" w:rsidRDefault="00302226" w:rsidP="007F0A98">
      <w:pPr>
        <w:pStyle w:val="a6"/>
        <w:tabs>
          <w:tab w:val="left" w:pos="1134"/>
        </w:tabs>
        <w:spacing w:line="240" w:lineRule="auto"/>
        <w:ind w:left="0" w:right="-170" w:firstLine="737"/>
        <w:jc w:val="both"/>
        <w:rPr>
          <w:rFonts w:ascii="PT Astra Serif" w:eastAsia="Calibri" w:hAnsi="PT Astra Serif"/>
          <w:color w:val="000000"/>
          <w:sz w:val="28"/>
          <w:szCs w:val="28"/>
        </w:rPr>
      </w:pPr>
      <w:r w:rsidRPr="00E80985">
        <w:rPr>
          <w:rFonts w:ascii="PT Astra Serif" w:eastAsia="Calibri" w:hAnsi="PT Astra Serif"/>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w:t>
      </w:r>
      <w:r w:rsidR="00B54A47" w:rsidRPr="00E80985">
        <w:rPr>
          <w:rFonts w:ascii="PT Astra Serif" w:eastAsia="Calibri" w:hAnsi="PT Astra Serif"/>
          <w:color w:val="000000"/>
          <w:sz w:val="28"/>
          <w:szCs w:val="28"/>
        </w:rPr>
        <w:t>связи в случае невозможности информирования контролируемого лица в электронной форме либо п</w:t>
      </w:r>
      <w:r w:rsidR="00B54A47">
        <w:rPr>
          <w:rFonts w:ascii="PT Astra Serif" w:eastAsia="Calibri" w:hAnsi="PT Astra Serif"/>
          <w:color w:val="000000"/>
          <w:sz w:val="28"/>
          <w:szCs w:val="28"/>
        </w:rPr>
        <w:t xml:space="preserve">о запросу контролируемого лица, </w:t>
      </w:r>
      <w:r w:rsidRPr="00E80985">
        <w:rPr>
          <w:rFonts w:ascii="PT Astra Serif" w:eastAsia="Calibri" w:hAnsi="PT Astra Serif"/>
          <w:color w:val="000000"/>
          <w:sz w:val="28"/>
          <w:szCs w:val="28"/>
        </w:rPr>
        <w:t>могут осуществляться в том числе на бумажном носителе с использованием почтовой связи</w:t>
      </w:r>
      <w:r w:rsidR="00B54A47">
        <w:rPr>
          <w:rFonts w:ascii="PT Astra Serif" w:eastAsia="Calibri" w:hAnsi="PT Astra Serif"/>
          <w:color w:val="000000"/>
          <w:sz w:val="28"/>
          <w:szCs w:val="28"/>
        </w:rPr>
        <w:t>.</w:t>
      </w:r>
      <w:r w:rsidRPr="00E80985">
        <w:rPr>
          <w:rFonts w:ascii="PT Astra Serif" w:eastAsia="Calibri" w:hAnsi="PT Astra Serif"/>
          <w:color w:val="000000"/>
          <w:sz w:val="28"/>
          <w:szCs w:val="28"/>
        </w:rPr>
        <w:t xml:space="preserve"> </w:t>
      </w:r>
    </w:p>
    <w:p w:rsidR="000B2B2B" w:rsidRPr="000B2B2B" w:rsidRDefault="000B2B2B" w:rsidP="007F0A98">
      <w:pPr>
        <w:pStyle w:val="a6"/>
        <w:tabs>
          <w:tab w:val="left" w:pos="1134"/>
        </w:tabs>
        <w:spacing w:line="240" w:lineRule="auto"/>
        <w:ind w:left="0" w:right="-170" w:firstLine="737"/>
        <w:jc w:val="both"/>
        <w:rPr>
          <w:rFonts w:ascii="PT Astra Serif" w:hAnsi="PT Astra Serif"/>
          <w:sz w:val="28"/>
          <w:szCs w:val="28"/>
        </w:rPr>
      </w:pPr>
      <w:r w:rsidRPr="000B2B2B">
        <w:rPr>
          <w:rStyle w:val="ac"/>
          <w:rFonts w:ascii="PT Astra Serif" w:eastAsia="Calibri" w:hAnsi="PT Astra Serif"/>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w:t>
      </w:r>
      <w:r w:rsidRPr="000B2B2B">
        <w:rPr>
          <w:rStyle w:val="ac"/>
          <w:rFonts w:ascii="PT Astra Serif" w:eastAsia="Calibri" w:hAnsi="PT Astra Serif"/>
          <w:color w:val="auto"/>
          <w:sz w:val="28"/>
          <w:szCs w:val="28"/>
          <w:u w:val="none"/>
        </w:rPr>
        <w:lastRenderedPageBreak/>
        <w:t xml:space="preserve">Положением, утверждаются муниципальным правовым актом контрольного органа. </w:t>
      </w:r>
    </w:p>
    <w:p w:rsidR="001724FC" w:rsidRPr="001724FC" w:rsidRDefault="008D3C29" w:rsidP="008D3C29">
      <w:pPr>
        <w:spacing w:after="0" w:line="240" w:lineRule="auto"/>
        <w:jc w:val="center"/>
        <w:rPr>
          <w:rFonts w:ascii="PT Astra Serif" w:hAnsi="PT Astra Serif"/>
          <w:sz w:val="28"/>
          <w:szCs w:val="28"/>
        </w:rPr>
      </w:pPr>
      <w:r>
        <w:rPr>
          <w:rFonts w:ascii="PT Astra Serif" w:hAnsi="PT Astra Serif"/>
          <w:sz w:val="28"/>
          <w:szCs w:val="28"/>
        </w:rPr>
        <w:t>______________________________________________</w:t>
      </w:r>
      <w:hyperlink r:id="rId47" w:history="1"/>
    </w:p>
    <w:p w:rsidR="00FF5093" w:rsidRPr="00FF5093" w:rsidRDefault="00FF5093" w:rsidP="00FF5093">
      <w:pPr>
        <w:pStyle w:val="ListParagraph"/>
        <w:spacing w:after="0" w:line="240" w:lineRule="auto"/>
        <w:ind w:left="1429"/>
        <w:jc w:val="both"/>
        <w:rPr>
          <w:rFonts w:ascii="PT Astra Serif" w:hAnsi="PT Astra Serif" w:cs="Times New Roman"/>
          <w:sz w:val="28"/>
          <w:szCs w:val="28"/>
        </w:rPr>
      </w:pPr>
    </w:p>
    <w:p w:rsidR="00FF5093" w:rsidRPr="000A370F" w:rsidRDefault="00FF5093" w:rsidP="000A370F">
      <w:pPr>
        <w:spacing w:after="0" w:line="240" w:lineRule="auto"/>
        <w:jc w:val="both"/>
        <w:rPr>
          <w:rFonts w:ascii="PT Astra Serif" w:hAnsi="PT Astra Serif"/>
          <w:sz w:val="28"/>
          <w:szCs w:val="28"/>
        </w:rPr>
      </w:pPr>
    </w:p>
    <w:p w:rsidR="000A370F" w:rsidRPr="000A370F" w:rsidRDefault="000A370F" w:rsidP="000A370F">
      <w:pPr>
        <w:pStyle w:val="ListParagraph"/>
        <w:tabs>
          <w:tab w:val="left" w:pos="1134"/>
        </w:tabs>
        <w:spacing w:after="0" w:line="240" w:lineRule="auto"/>
        <w:ind w:left="0" w:firstLine="709"/>
        <w:jc w:val="both"/>
        <w:rPr>
          <w:rFonts w:ascii="PT Astra Serif" w:hAnsi="PT Astra Serif" w:cs="Times New Roman"/>
          <w:sz w:val="28"/>
          <w:szCs w:val="28"/>
        </w:rPr>
      </w:pPr>
    </w:p>
    <w:p w:rsidR="009F3AB3" w:rsidRPr="000A370F" w:rsidRDefault="009F3AB3" w:rsidP="000A370F">
      <w:pPr>
        <w:spacing w:after="0" w:line="240" w:lineRule="auto"/>
        <w:jc w:val="both"/>
        <w:rPr>
          <w:rFonts w:ascii="PT Astra Serif" w:hAnsi="PT Astra Serif"/>
          <w:sz w:val="28"/>
          <w:szCs w:val="28"/>
        </w:rPr>
      </w:pPr>
      <w:r w:rsidRPr="000A370F">
        <w:rPr>
          <w:rFonts w:ascii="PT Astra Serif" w:eastAsia="Calibri" w:hAnsi="PT Astra Serif"/>
          <w:color w:val="000000"/>
          <w:sz w:val="28"/>
          <w:szCs w:val="28"/>
        </w:rPr>
        <w:t xml:space="preserve"> </w:t>
      </w:r>
    </w:p>
    <w:p w:rsidR="002E7CCF" w:rsidRPr="00F93824" w:rsidRDefault="002E7CCF" w:rsidP="00F93824">
      <w:pPr>
        <w:spacing w:after="0" w:line="240" w:lineRule="auto"/>
        <w:ind w:firstLine="709"/>
        <w:jc w:val="both"/>
        <w:rPr>
          <w:rFonts w:ascii="PT Astra Serif" w:hAnsi="PT Astra Serif"/>
          <w:sz w:val="28"/>
          <w:szCs w:val="28"/>
        </w:rPr>
      </w:pPr>
    </w:p>
    <w:p w:rsidR="002E7CCF" w:rsidRPr="002E7CCF" w:rsidRDefault="002E7CCF" w:rsidP="002E7CCF">
      <w:pPr>
        <w:spacing w:after="0" w:line="240" w:lineRule="auto"/>
        <w:ind w:firstLine="567"/>
        <w:jc w:val="both"/>
        <w:rPr>
          <w:rFonts w:ascii="PT Astra Serif" w:hAnsi="PT Astra Serif"/>
          <w:sz w:val="28"/>
          <w:szCs w:val="28"/>
        </w:rPr>
      </w:pPr>
    </w:p>
    <w:p w:rsidR="002E7CCF" w:rsidRPr="002E7CCF" w:rsidRDefault="002E7CCF" w:rsidP="002E7CCF">
      <w:pPr>
        <w:spacing w:after="0" w:line="240" w:lineRule="auto"/>
        <w:ind w:firstLine="567"/>
        <w:jc w:val="both"/>
        <w:rPr>
          <w:rFonts w:ascii="PT Astra Serif" w:hAnsi="PT Astra Serif"/>
          <w:sz w:val="28"/>
          <w:szCs w:val="28"/>
        </w:rPr>
      </w:pPr>
    </w:p>
    <w:p w:rsidR="002E7CCF" w:rsidRPr="002E7CCF" w:rsidRDefault="002E7CCF" w:rsidP="002E7CCF">
      <w:pPr>
        <w:spacing w:after="0" w:line="240" w:lineRule="auto"/>
        <w:ind w:firstLine="567"/>
        <w:jc w:val="both"/>
        <w:rPr>
          <w:rFonts w:ascii="PT Astra Serif" w:hAnsi="PT Astra Serif"/>
          <w:sz w:val="28"/>
          <w:szCs w:val="28"/>
        </w:rPr>
      </w:pPr>
    </w:p>
    <w:p w:rsidR="002E7CCF" w:rsidRPr="002E7CCF" w:rsidRDefault="002E7CCF" w:rsidP="002E7CCF">
      <w:pPr>
        <w:spacing w:after="0" w:line="240" w:lineRule="auto"/>
        <w:ind w:firstLine="567"/>
        <w:jc w:val="both"/>
        <w:rPr>
          <w:rFonts w:ascii="PT Astra Serif" w:hAnsi="PT Astra Serif"/>
          <w:sz w:val="28"/>
          <w:szCs w:val="28"/>
        </w:rPr>
      </w:pPr>
    </w:p>
    <w:p w:rsidR="002E7CCF" w:rsidRPr="002E7CCF" w:rsidRDefault="002E7CCF" w:rsidP="002E7CCF">
      <w:pPr>
        <w:spacing w:after="0" w:line="240" w:lineRule="auto"/>
        <w:ind w:firstLine="709"/>
        <w:jc w:val="both"/>
        <w:rPr>
          <w:rFonts w:ascii="PT Astra Serif" w:hAnsi="PT Astra Serif"/>
          <w:sz w:val="28"/>
          <w:szCs w:val="28"/>
        </w:rPr>
      </w:pPr>
    </w:p>
    <w:p w:rsidR="00315030" w:rsidRPr="002E7CCF" w:rsidRDefault="00315030" w:rsidP="00315030">
      <w:pPr>
        <w:tabs>
          <w:tab w:val="left" w:pos="1134"/>
        </w:tabs>
        <w:spacing w:after="0" w:line="240" w:lineRule="auto"/>
        <w:ind w:firstLine="709"/>
        <w:jc w:val="both"/>
        <w:rPr>
          <w:rFonts w:ascii="PT Astra Serif" w:hAnsi="PT Astra Serif"/>
          <w:sz w:val="28"/>
          <w:szCs w:val="28"/>
        </w:rPr>
      </w:pPr>
    </w:p>
    <w:p w:rsidR="007E6462" w:rsidRDefault="007E6462" w:rsidP="007E6462">
      <w:pPr>
        <w:tabs>
          <w:tab w:val="left" w:pos="1134"/>
        </w:tabs>
        <w:spacing w:after="0" w:line="240" w:lineRule="auto"/>
        <w:ind w:firstLine="709"/>
        <w:jc w:val="both"/>
        <w:rPr>
          <w:rFonts w:ascii="PT Astra Serif" w:hAnsi="PT Astra Serif"/>
          <w:sz w:val="28"/>
          <w:szCs w:val="28"/>
        </w:rPr>
      </w:pPr>
    </w:p>
    <w:p w:rsidR="007E6462" w:rsidRPr="007E6462" w:rsidRDefault="007E6462" w:rsidP="007E6462">
      <w:pPr>
        <w:tabs>
          <w:tab w:val="left" w:pos="1134"/>
        </w:tabs>
        <w:spacing w:after="0" w:line="240" w:lineRule="auto"/>
        <w:ind w:firstLine="709"/>
        <w:jc w:val="both"/>
        <w:rPr>
          <w:rFonts w:ascii="PT Astra Serif" w:hAnsi="PT Astra Serif"/>
          <w:sz w:val="28"/>
          <w:szCs w:val="28"/>
        </w:rPr>
      </w:pPr>
    </w:p>
    <w:p w:rsidR="007E6462" w:rsidRPr="007E6462" w:rsidRDefault="007E6462" w:rsidP="007E6462">
      <w:pPr>
        <w:pStyle w:val="ListParagraph"/>
        <w:tabs>
          <w:tab w:val="left" w:pos="1134"/>
        </w:tabs>
        <w:spacing w:after="0" w:line="240" w:lineRule="auto"/>
        <w:ind w:left="0" w:firstLine="709"/>
        <w:jc w:val="both"/>
        <w:rPr>
          <w:rFonts w:ascii="PT Astra Serif" w:hAnsi="PT Astra Serif" w:cs="Times New Roman"/>
          <w:sz w:val="28"/>
          <w:szCs w:val="28"/>
        </w:rPr>
      </w:pPr>
    </w:p>
    <w:p w:rsidR="00D1299C" w:rsidRPr="007E6462" w:rsidRDefault="00D1299C" w:rsidP="00D1299C">
      <w:pPr>
        <w:pStyle w:val="ListParagraph"/>
        <w:tabs>
          <w:tab w:val="left" w:pos="1134"/>
        </w:tabs>
        <w:spacing w:after="0" w:line="240" w:lineRule="auto"/>
        <w:ind w:left="0" w:firstLine="709"/>
        <w:jc w:val="both"/>
        <w:rPr>
          <w:rStyle w:val="ac"/>
          <w:rFonts w:ascii="PT Astra Serif" w:hAnsi="PT Astra Serif" w:cs="Times New Roman"/>
          <w:color w:val="auto"/>
          <w:sz w:val="28"/>
          <w:szCs w:val="28"/>
          <w:u w:val="none"/>
          <w:lang w:val="ru-RU"/>
        </w:rPr>
      </w:pPr>
    </w:p>
    <w:p w:rsidR="007E6462" w:rsidRPr="00D1299C" w:rsidRDefault="007E6462" w:rsidP="00D1299C">
      <w:pPr>
        <w:pStyle w:val="ListParagraph"/>
        <w:tabs>
          <w:tab w:val="left" w:pos="1134"/>
        </w:tabs>
        <w:spacing w:after="0" w:line="240" w:lineRule="auto"/>
        <w:ind w:left="0" w:firstLine="709"/>
        <w:jc w:val="both"/>
        <w:rPr>
          <w:rFonts w:ascii="PT Astra Serif" w:hAnsi="PT Astra Serif" w:cs="Times New Roman"/>
          <w:sz w:val="28"/>
          <w:szCs w:val="28"/>
        </w:rPr>
      </w:pPr>
    </w:p>
    <w:p w:rsidR="00D1299C" w:rsidRDefault="00D1299C" w:rsidP="00D1299C">
      <w:pPr>
        <w:pStyle w:val="ListParagraph"/>
        <w:spacing w:after="0" w:line="240" w:lineRule="auto"/>
        <w:ind w:left="0" w:firstLine="709"/>
        <w:jc w:val="both"/>
        <w:rPr>
          <w:rStyle w:val="ac"/>
          <w:rFonts w:ascii="PT Astra Serif" w:eastAsia="Calibri" w:hAnsi="PT Astra Serif" w:cs="Times New Roman"/>
          <w:color w:val="auto"/>
          <w:sz w:val="28"/>
          <w:szCs w:val="28"/>
          <w:u w:val="none"/>
        </w:rPr>
      </w:pPr>
      <w:r w:rsidRPr="00D1299C">
        <w:rPr>
          <w:rStyle w:val="ac"/>
          <w:rFonts w:ascii="PT Astra Serif" w:eastAsia="Calibri" w:hAnsi="PT Astra Serif" w:cs="Times New Roman"/>
          <w:color w:val="auto"/>
          <w:sz w:val="28"/>
          <w:szCs w:val="28"/>
          <w:u w:val="none"/>
        </w:rPr>
        <w:t xml:space="preserve"> </w:t>
      </w:r>
    </w:p>
    <w:p w:rsidR="00D1299C" w:rsidRPr="00D1299C" w:rsidRDefault="00D1299C" w:rsidP="00D1299C">
      <w:pPr>
        <w:pStyle w:val="ListParagraph"/>
        <w:spacing w:after="0" w:line="240" w:lineRule="auto"/>
        <w:ind w:left="0" w:firstLine="709"/>
        <w:jc w:val="both"/>
        <w:rPr>
          <w:rFonts w:ascii="PT Astra Serif" w:hAnsi="PT Astra Serif" w:cs="Times New Roman"/>
          <w:sz w:val="28"/>
          <w:szCs w:val="28"/>
        </w:rPr>
      </w:pPr>
    </w:p>
    <w:p w:rsidR="00D1299C" w:rsidRPr="00D1299C" w:rsidRDefault="00D1299C" w:rsidP="00D1299C">
      <w:pPr>
        <w:tabs>
          <w:tab w:val="left" w:pos="1134"/>
        </w:tabs>
        <w:spacing w:after="0" w:line="240" w:lineRule="auto"/>
        <w:ind w:firstLine="709"/>
        <w:jc w:val="both"/>
        <w:rPr>
          <w:rFonts w:ascii="PT Astra Serif" w:hAnsi="PT Astra Serif"/>
          <w:sz w:val="28"/>
          <w:szCs w:val="28"/>
        </w:rPr>
      </w:pPr>
    </w:p>
    <w:p w:rsidR="00D1299C" w:rsidRPr="00D1299C" w:rsidRDefault="00D1299C" w:rsidP="00D1299C">
      <w:pPr>
        <w:tabs>
          <w:tab w:val="left" w:pos="1134"/>
        </w:tabs>
        <w:spacing w:after="0" w:line="240" w:lineRule="auto"/>
        <w:ind w:firstLine="709"/>
        <w:jc w:val="both"/>
        <w:rPr>
          <w:rStyle w:val="ac"/>
          <w:rFonts w:ascii="PT Astra Serif" w:eastAsia="Calibri" w:hAnsi="PT Astra Serif"/>
          <w:color w:val="auto"/>
          <w:sz w:val="28"/>
          <w:szCs w:val="28"/>
          <w:u w:val="none"/>
          <w:lang w:val="ru-RU"/>
        </w:rPr>
      </w:pPr>
    </w:p>
    <w:p w:rsidR="00D1299C" w:rsidRPr="00D1299C" w:rsidRDefault="00D1299C" w:rsidP="00D1299C">
      <w:pPr>
        <w:tabs>
          <w:tab w:val="left" w:pos="1134"/>
        </w:tabs>
        <w:spacing w:after="0" w:line="240" w:lineRule="auto"/>
        <w:ind w:firstLine="709"/>
        <w:jc w:val="both"/>
        <w:rPr>
          <w:rFonts w:ascii="PT Astra Serif" w:hAnsi="PT Astra Serif"/>
          <w:sz w:val="28"/>
          <w:szCs w:val="28"/>
        </w:rPr>
      </w:pPr>
    </w:p>
    <w:p w:rsidR="008F3E8D" w:rsidRPr="008F3E8D" w:rsidRDefault="008F3E8D" w:rsidP="008F3E8D">
      <w:pPr>
        <w:spacing w:after="0" w:line="240" w:lineRule="auto"/>
        <w:ind w:firstLine="709"/>
        <w:jc w:val="both"/>
        <w:rPr>
          <w:rFonts w:ascii="PT Astra Serif" w:hAnsi="PT Astra Serif"/>
          <w:sz w:val="28"/>
          <w:szCs w:val="28"/>
        </w:rPr>
      </w:pPr>
    </w:p>
    <w:p w:rsidR="00224A04" w:rsidRPr="00224A04" w:rsidRDefault="00224A04" w:rsidP="00224A04">
      <w:pPr>
        <w:pStyle w:val="ListParagraph"/>
        <w:tabs>
          <w:tab w:val="left" w:pos="1134"/>
        </w:tabs>
        <w:spacing w:after="0" w:line="240" w:lineRule="auto"/>
        <w:ind w:left="0" w:firstLine="709"/>
        <w:jc w:val="both"/>
        <w:rPr>
          <w:rFonts w:ascii="PT Astra Serif" w:hAnsi="PT Astra Serif" w:cs="Times New Roman"/>
          <w:sz w:val="28"/>
          <w:szCs w:val="28"/>
        </w:rPr>
      </w:pPr>
    </w:p>
    <w:p w:rsidR="00224A04" w:rsidRPr="00224A04" w:rsidRDefault="00224A04" w:rsidP="00224A04">
      <w:pPr>
        <w:spacing w:after="0" w:line="240" w:lineRule="auto"/>
        <w:ind w:firstLine="709"/>
        <w:jc w:val="both"/>
        <w:rPr>
          <w:rFonts w:ascii="PT Astra Serif" w:hAnsi="PT Astra Serif"/>
          <w:sz w:val="28"/>
          <w:szCs w:val="28"/>
        </w:rPr>
      </w:pPr>
    </w:p>
    <w:p w:rsidR="00224A04" w:rsidRPr="00224A04" w:rsidRDefault="00224A04" w:rsidP="00224A04">
      <w:pPr>
        <w:pStyle w:val="ListParagraph"/>
        <w:tabs>
          <w:tab w:val="left" w:pos="1134"/>
        </w:tabs>
        <w:spacing w:after="0" w:line="240" w:lineRule="auto"/>
        <w:ind w:left="0" w:firstLine="709"/>
        <w:jc w:val="both"/>
        <w:rPr>
          <w:rFonts w:ascii="PT Astra Serif" w:hAnsi="PT Astra Serif" w:cs="Times New Roman"/>
          <w:sz w:val="28"/>
          <w:szCs w:val="28"/>
        </w:rPr>
      </w:pPr>
    </w:p>
    <w:p w:rsidR="00224A04" w:rsidRPr="00224A04" w:rsidRDefault="00224A04" w:rsidP="00224A04">
      <w:pPr>
        <w:pStyle w:val="ListParagraph"/>
        <w:spacing w:after="0" w:line="240" w:lineRule="auto"/>
        <w:ind w:left="0" w:firstLine="720"/>
        <w:jc w:val="both"/>
        <w:rPr>
          <w:rFonts w:ascii="PT Astra Serif" w:hAnsi="PT Astra Serif" w:cs="Times New Roman"/>
          <w:sz w:val="28"/>
          <w:szCs w:val="28"/>
        </w:rPr>
      </w:pPr>
    </w:p>
    <w:p w:rsidR="00C40CB0" w:rsidRPr="00C40CB0" w:rsidRDefault="00C40CB0" w:rsidP="00224A04">
      <w:pPr>
        <w:spacing w:after="0"/>
        <w:jc w:val="both"/>
        <w:rPr>
          <w:rFonts w:ascii="PT Astra Serif" w:hAnsi="PT Astra Serif"/>
          <w:sz w:val="28"/>
          <w:szCs w:val="28"/>
        </w:rPr>
      </w:pPr>
      <w:r w:rsidRPr="00C40CB0">
        <w:rPr>
          <w:rStyle w:val="ac"/>
          <w:rFonts w:ascii="PT Astra Serif" w:hAnsi="PT Astra Serif"/>
          <w:b/>
          <w:bCs/>
          <w:color w:val="000000"/>
          <w:sz w:val="28"/>
          <w:szCs w:val="28"/>
          <w:u w:val="none"/>
        </w:rPr>
        <w:t xml:space="preserve"> </w:t>
      </w:r>
    </w:p>
    <w:p w:rsidR="00C40CB0" w:rsidRPr="00C40CB0" w:rsidRDefault="00C40CB0" w:rsidP="00C40CB0">
      <w:pPr>
        <w:spacing w:after="0" w:line="240" w:lineRule="auto"/>
        <w:jc w:val="both"/>
        <w:rPr>
          <w:rFonts w:ascii="PT Astra Serif" w:hAnsi="PT Astra Serif"/>
          <w:sz w:val="28"/>
          <w:szCs w:val="28"/>
        </w:rPr>
      </w:pPr>
    </w:p>
    <w:p w:rsidR="00C40CB0" w:rsidRPr="009C60FC" w:rsidRDefault="00C40CB0" w:rsidP="00C40CB0">
      <w:pPr>
        <w:spacing w:after="0" w:line="240" w:lineRule="auto"/>
        <w:ind w:firstLine="709"/>
        <w:jc w:val="both"/>
        <w:rPr>
          <w:rFonts w:ascii="Times New Roman" w:hAnsi="Times New Roman"/>
          <w:sz w:val="28"/>
          <w:szCs w:val="28"/>
        </w:rPr>
      </w:pPr>
    </w:p>
    <w:p w:rsidR="00C40CB0" w:rsidRPr="00C40CB0" w:rsidRDefault="00C40CB0" w:rsidP="00C40CB0">
      <w:pPr>
        <w:spacing w:after="0" w:line="240" w:lineRule="auto"/>
        <w:jc w:val="both"/>
        <w:rPr>
          <w:rFonts w:ascii="PT Astra Serif" w:hAnsi="PT Astra Serif"/>
          <w:sz w:val="28"/>
          <w:szCs w:val="28"/>
        </w:rPr>
      </w:pPr>
    </w:p>
    <w:p w:rsidR="00C40CB0" w:rsidRPr="00C40CB0" w:rsidRDefault="00C40CB0" w:rsidP="00C40CB0">
      <w:pPr>
        <w:spacing w:after="0" w:line="240" w:lineRule="auto"/>
        <w:jc w:val="both"/>
        <w:rPr>
          <w:rFonts w:ascii="PT Astra Serif" w:hAnsi="PT Astra Serif"/>
          <w:sz w:val="28"/>
          <w:szCs w:val="28"/>
        </w:rPr>
      </w:pPr>
    </w:p>
    <w:p w:rsidR="0069302C" w:rsidRPr="0069302C" w:rsidRDefault="0069302C" w:rsidP="0069302C">
      <w:pPr>
        <w:spacing w:after="0" w:line="240" w:lineRule="auto"/>
        <w:ind w:firstLine="709"/>
        <w:jc w:val="both"/>
        <w:rPr>
          <w:rFonts w:ascii="PT Astra Serif" w:eastAsia="Calibri" w:hAnsi="PT Astra Serif"/>
          <w:sz w:val="28"/>
          <w:szCs w:val="28"/>
        </w:rPr>
      </w:pPr>
    </w:p>
    <w:p w:rsidR="0069302C" w:rsidRPr="0069302C" w:rsidRDefault="0069302C" w:rsidP="0069302C">
      <w:pPr>
        <w:spacing w:after="0" w:line="240" w:lineRule="auto"/>
        <w:ind w:firstLine="709"/>
        <w:jc w:val="both"/>
        <w:rPr>
          <w:rFonts w:ascii="PT Astra Serif" w:hAnsi="PT Astra Serif"/>
          <w:sz w:val="28"/>
          <w:szCs w:val="28"/>
        </w:rPr>
      </w:pPr>
    </w:p>
    <w:p w:rsidR="005E7D1D" w:rsidRPr="005E7D1D" w:rsidRDefault="005E7D1D" w:rsidP="005E7D1D">
      <w:pPr>
        <w:spacing w:after="0" w:line="240" w:lineRule="auto"/>
        <w:ind w:firstLine="709"/>
        <w:jc w:val="both"/>
        <w:rPr>
          <w:rFonts w:ascii="PT Astra Serif" w:hAnsi="PT Astra Serif"/>
          <w:sz w:val="28"/>
          <w:szCs w:val="28"/>
        </w:rPr>
      </w:pPr>
      <w:r w:rsidRPr="005E7D1D">
        <w:rPr>
          <w:rFonts w:ascii="PT Astra Serif" w:hAnsi="PT Astra Serif"/>
          <w:sz w:val="28"/>
          <w:szCs w:val="28"/>
        </w:rPr>
        <w:t xml:space="preserve"> </w:t>
      </w:r>
    </w:p>
    <w:p w:rsidR="005E7D1D" w:rsidRPr="009C60FC" w:rsidRDefault="005E7D1D" w:rsidP="005E7D1D">
      <w:pPr>
        <w:spacing w:after="0" w:line="240" w:lineRule="auto"/>
        <w:ind w:firstLine="709"/>
        <w:jc w:val="both"/>
        <w:rPr>
          <w:rFonts w:ascii="Times New Roman" w:hAnsi="Times New Roman"/>
          <w:sz w:val="28"/>
          <w:szCs w:val="28"/>
        </w:rPr>
      </w:pPr>
      <w:r w:rsidRPr="009C60FC">
        <w:rPr>
          <w:rFonts w:ascii="Times New Roman" w:hAnsi="Times New Roman"/>
          <w:sz w:val="28"/>
          <w:szCs w:val="28"/>
        </w:rPr>
        <w:t xml:space="preserve"> </w:t>
      </w:r>
    </w:p>
    <w:p w:rsidR="006F7B1D" w:rsidRPr="006F7B1D" w:rsidRDefault="006F7B1D" w:rsidP="006F7B1D">
      <w:pPr>
        <w:pStyle w:val="ListParagraph"/>
        <w:tabs>
          <w:tab w:val="left" w:pos="1134"/>
        </w:tabs>
        <w:spacing w:after="0" w:line="240" w:lineRule="auto"/>
        <w:ind w:left="0" w:firstLine="567"/>
        <w:jc w:val="both"/>
        <w:textAlignment w:val="baseline"/>
        <w:rPr>
          <w:rFonts w:ascii="PT Astra Serif" w:hAnsi="PT Astra Serif" w:cs="Times New Roman"/>
          <w:sz w:val="28"/>
          <w:szCs w:val="28"/>
        </w:rPr>
      </w:pPr>
      <w:r w:rsidRPr="006F7B1D">
        <w:rPr>
          <w:rFonts w:ascii="PT Astra Serif" w:eastAsia="Times New Roman" w:hAnsi="PT Astra Serif" w:cs="Times New Roman"/>
          <w:color w:val="000000"/>
          <w:sz w:val="28"/>
          <w:szCs w:val="28"/>
          <w:lang w:eastAsia="ru-RU"/>
        </w:rPr>
        <w:tab/>
      </w:r>
    </w:p>
    <w:p w:rsidR="006F7B1D" w:rsidRDefault="006F7B1D" w:rsidP="006F7B1D">
      <w:pPr>
        <w:pStyle w:val="ListParagraph"/>
        <w:tabs>
          <w:tab w:val="left" w:pos="1134"/>
          <w:tab w:val="left" w:pos="1470"/>
        </w:tabs>
        <w:spacing w:after="0" w:line="240" w:lineRule="auto"/>
        <w:ind w:left="0" w:firstLine="709"/>
        <w:jc w:val="both"/>
        <w:rPr>
          <w:rFonts w:ascii="PT Astra Serif" w:hAnsi="PT Astra Serif" w:cs="Times New Roman"/>
          <w:sz w:val="28"/>
          <w:szCs w:val="28"/>
        </w:rPr>
      </w:pPr>
    </w:p>
    <w:p w:rsidR="00CB18A9" w:rsidRDefault="00CB18A9" w:rsidP="006F7B1D">
      <w:pPr>
        <w:pStyle w:val="ListParagraph"/>
        <w:tabs>
          <w:tab w:val="left" w:pos="1134"/>
          <w:tab w:val="left" w:pos="1470"/>
        </w:tabs>
        <w:spacing w:after="0" w:line="240" w:lineRule="auto"/>
        <w:ind w:left="0" w:firstLine="709"/>
        <w:jc w:val="both"/>
        <w:rPr>
          <w:rFonts w:ascii="PT Astra Serif" w:hAnsi="PT Astra Serif" w:cs="Times New Roman"/>
          <w:sz w:val="28"/>
          <w:szCs w:val="28"/>
        </w:rPr>
      </w:pPr>
    </w:p>
    <w:p w:rsidR="007F0A98" w:rsidRDefault="007F0A98" w:rsidP="006F7B1D">
      <w:pPr>
        <w:pStyle w:val="ListParagraph"/>
        <w:tabs>
          <w:tab w:val="left" w:pos="1134"/>
          <w:tab w:val="left" w:pos="1470"/>
        </w:tabs>
        <w:spacing w:after="0" w:line="240" w:lineRule="auto"/>
        <w:ind w:left="0" w:firstLine="709"/>
        <w:jc w:val="both"/>
        <w:rPr>
          <w:rFonts w:ascii="PT Astra Serif" w:hAnsi="PT Astra Serif" w:cs="Times New Roman"/>
          <w:sz w:val="28"/>
          <w:szCs w:val="28"/>
        </w:rPr>
      </w:pPr>
    </w:p>
    <w:p w:rsidR="007F0A98" w:rsidRDefault="007F0A98" w:rsidP="006F7B1D">
      <w:pPr>
        <w:pStyle w:val="ListParagraph"/>
        <w:tabs>
          <w:tab w:val="left" w:pos="1134"/>
          <w:tab w:val="left" w:pos="1470"/>
        </w:tabs>
        <w:spacing w:after="0" w:line="240" w:lineRule="auto"/>
        <w:ind w:left="0" w:firstLine="709"/>
        <w:jc w:val="both"/>
        <w:rPr>
          <w:rFonts w:ascii="PT Astra Serif" w:hAnsi="PT Astra Serif" w:cs="Times New Roman"/>
          <w:sz w:val="28"/>
          <w:szCs w:val="28"/>
        </w:rPr>
      </w:pPr>
    </w:p>
    <w:p w:rsidR="00CB18A9" w:rsidRPr="006F7B1D" w:rsidRDefault="00CB18A9" w:rsidP="006F7B1D">
      <w:pPr>
        <w:pStyle w:val="ListParagraph"/>
        <w:tabs>
          <w:tab w:val="left" w:pos="1134"/>
          <w:tab w:val="left" w:pos="1470"/>
        </w:tabs>
        <w:spacing w:after="0" w:line="240" w:lineRule="auto"/>
        <w:ind w:left="0" w:firstLine="709"/>
        <w:jc w:val="both"/>
        <w:rPr>
          <w:rFonts w:ascii="PT Astra Serif" w:hAnsi="PT Astra Serif" w:cs="Times New Roman"/>
          <w:sz w:val="28"/>
          <w:szCs w:val="28"/>
        </w:rPr>
      </w:pPr>
    </w:p>
    <w:p w:rsidR="008D3C29" w:rsidRDefault="00EA394D" w:rsidP="008D3C29">
      <w:pPr>
        <w:spacing w:line="240" w:lineRule="auto"/>
        <w:ind w:left="4820"/>
        <w:jc w:val="center"/>
        <w:rPr>
          <w:rFonts w:ascii="PT Astra Serif" w:hAnsi="PT Astra Serif"/>
        </w:rPr>
      </w:pPr>
      <w:r>
        <w:rPr>
          <w:rFonts w:ascii="PT Astra Serif" w:hAnsi="PT Astra Serif"/>
        </w:rPr>
        <w:lastRenderedPageBreak/>
        <w:t xml:space="preserve">                 </w:t>
      </w:r>
      <w:r w:rsidR="008D3C29" w:rsidRPr="009874A5">
        <w:rPr>
          <w:rFonts w:ascii="PT Astra Serif" w:hAnsi="PT Astra Serif"/>
        </w:rPr>
        <w:t xml:space="preserve">Приложение </w:t>
      </w:r>
      <w:r w:rsidR="008D3C29">
        <w:rPr>
          <w:rFonts w:ascii="PT Astra Serif" w:hAnsi="PT Astra Serif"/>
        </w:rPr>
        <w:t>1</w:t>
      </w:r>
    </w:p>
    <w:p w:rsidR="008D3C29" w:rsidRDefault="008D3C29" w:rsidP="008D3C29">
      <w:pPr>
        <w:spacing w:line="240" w:lineRule="auto"/>
        <w:ind w:firstLine="539"/>
        <w:contextualSpacing/>
        <w:jc w:val="center"/>
        <w:rPr>
          <w:rFonts w:ascii="PT Astra Serif" w:hAnsi="PT Astra Serif"/>
        </w:rPr>
      </w:pPr>
      <w:r>
        <w:rPr>
          <w:rFonts w:ascii="PT Astra Serif" w:hAnsi="PT Astra Serif"/>
        </w:rPr>
        <w:t xml:space="preserve">                                                                    </w:t>
      </w:r>
      <w:r w:rsidR="00EA394D">
        <w:rPr>
          <w:rFonts w:ascii="PT Astra Serif" w:hAnsi="PT Astra Serif"/>
        </w:rPr>
        <w:t xml:space="preserve">                          </w:t>
      </w:r>
      <w:r>
        <w:rPr>
          <w:rFonts w:ascii="PT Astra Serif" w:hAnsi="PT Astra Serif"/>
        </w:rPr>
        <w:t xml:space="preserve"> </w:t>
      </w:r>
      <w:r w:rsidRPr="008D3C29">
        <w:rPr>
          <w:rFonts w:ascii="PT Astra Serif" w:hAnsi="PT Astra Serif"/>
        </w:rPr>
        <w:t xml:space="preserve">к </w:t>
      </w:r>
      <w:r w:rsidRPr="008D3C29">
        <w:rPr>
          <w:rFonts w:ascii="PT Astra Serif" w:hAnsi="PT Astra Serif"/>
          <w:bCs/>
        </w:rPr>
        <w:t xml:space="preserve">Положению </w:t>
      </w:r>
      <w:r w:rsidRPr="008D3C29">
        <w:rPr>
          <w:rFonts w:ascii="PT Astra Serif" w:hAnsi="PT Astra Serif"/>
        </w:rPr>
        <w:t>об организации</w:t>
      </w:r>
    </w:p>
    <w:p w:rsidR="008D3C29" w:rsidRDefault="00EA394D" w:rsidP="00EA394D">
      <w:pPr>
        <w:spacing w:line="240" w:lineRule="auto"/>
        <w:ind w:firstLine="539"/>
        <w:contextualSpacing/>
        <w:jc w:val="center"/>
        <w:rPr>
          <w:rFonts w:ascii="PT Astra Serif" w:hAnsi="PT Astra Serif"/>
        </w:rPr>
      </w:pPr>
      <w:r>
        <w:rPr>
          <w:rFonts w:ascii="PT Astra Serif" w:hAnsi="PT Astra Serif"/>
        </w:rPr>
        <w:t xml:space="preserve">                                                                                         </w:t>
      </w:r>
      <w:r w:rsidR="008D3C29" w:rsidRPr="008D3C29">
        <w:rPr>
          <w:rFonts w:ascii="PT Astra Serif" w:hAnsi="PT Astra Serif"/>
        </w:rPr>
        <w:t xml:space="preserve"> и осуществлении муниципального</w:t>
      </w:r>
    </w:p>
    <w:p w:rsidR="008D3C29" w:rsidRDefault="008D3C29" w:rsidP="008D3C29">
      <w:pPr>
        <w:spacing w:line="240" w:lineRule="auto"/>
        <w:ind w:firstLine="539"/>
        <w:contextualSpacing/>
        <w:jc w:val="center"/>
        <w:rPr>
          <w:rFonts w:ascii="PT Astra Serif" w:hAnsi="PT Astra Serif"/>
        </w:rPr>
      </w:pPr>
      <w:r w:rsidRPr="008D3C29">
        <w:rPr>
          <w:rFonts w:ascii="PT Astra Serif" w:hAnsi="PT Astra Serif"/>
        </w:rPr>
        <w:t xml:space="preserve"> </w:t>
      </w:r>
      <w:r>
        <w:rPr>
          <w:rFonts w:ascii="PT Astra Serif" w:hAnsi="PT Astra Serif"/>
        </w:rPr>
        <w:t xml:space="preserve">                                                                                          </w:t>
      </w:r>
      <w:r w:rsidRPr="008D3C29">
        <w:rPr>
          <w:rFonts w:ascii="PT Astra Serif" w:hAnsi="PT Astra Serif"/>
        </w:rPr>
        <w:t>контроля на автомобильном транспорте</w:t>
      </w:r>
    </w:p>
    <w:p w:rsidR="00EA394D" w:rsidRDefault="00EA394D" w:rsidP="00EA394D">
      <w:pPr>
        <w:spacing w:line="240" w:lineRule="auto"/>
        <w:ind w:firstLine="539"/>
        <w:contextualSpacing/>
        <w:jc w:val="center"/>
        <w:rPr>
          <w:rFonts w:ascii="PT Astra Serif" w:hAnsi="PT Astra Serif"/>
        </w:rPr>
      </w:pPr>
      <w:r>
        <w:rPr>
          <w:rFonts w:ascii="PT Astra Serif" w:hAnsi="PT Astra Serif"/>
        </w:rPr>
        <w:t xml:space="preserve">                                                                                            </w:t>
      </w:r>
      <w:r w:rsidR="008D3C29" w:rsidRPr="008D3C29">
        <w:rPr>
          <w:rFonts w:ascii="PT Astra Serif" w:hAnsi="PT Astra Serif"/>
        </w:rPr>
        <w:t>и в дорожном хозяйстве на</w:t>
      </w:r>
      <w:r>
        <w:rPr>
          <w:rFonts w:ascii="PT Astra Serif" w:hAnsi="PT Astra Serif"/>
        </w:rPr>
        <w:t xml:space="preserve"> </w:t>
      </w:r>
      <w:r w:rsidR="008D3C29" w:rsidRPr="008D3C29">
        <w:rPr>
          <w:rFonts w:ascii="PT Astra Serif" w:hAnsi="PT Astra Serif"/>
        </w:rPr>
        <w:t xml:space="preserve">территории </w:t>
      </w:r>
      <w:r>
        <w:rPr>
          <w:rFonts w:ascii="PT Astra Serif" w:hAnsi="PT Astra Serif"/>
        </w:rPr>
        <w:t xml:space="preserve">    </w:t>
      </w:r>
    </w:p>
    <w:p w:rsidR="00EA394D" w:rsidRDefault="00EA394D" w:rsidP="00EA394D">
      <w:pPr>
        <w:spacing w:line="240" w:lineRule="auto"/>
        <w:ind w:firstLine="539"/>
        <w:contextualSpacing/>
        <w:jc w:val="center"/>
        <w:rPr>
          <w:rFonts w:ascii="PT Astra Serif" w:hAnsi="PT Astra Serif"/>
        </w:rPr>
      </w:pPr>
      <w:r>
        <w:rPr>
          <w:rFonts w:ascii="PT Astra Serif" w:hAnsi="PT Astra Serif"/>
        </w:rPr>
        <w:t xml:space="preserve">                                                                                             </w:t>
      </w:r>
      <w:r w:rsidR="008D3C29" w:rsidRPr="008D3C29">
        <w:rPr>
          <w:rFonts w:ascii="PT Astra Serif" w:hAnsi="PT Astra Serif"/>
        </w:rPr>
        <w:t xml:space="preserve">муниципального образования </w:t>
      </w:r>
    </w:p>
    <w:p w:rsidR="008D3C29" w:rsidRPr="008D3C29" w:rsidRDefault="00EA394D" w:rsidP="00EA394D">
      <w:pPr>
        <w:spacing w:line="240" w:lineRule="auto"/>
        <w:ind w:firstLine="539"/>
        <w:contextualSpacing/>
        <w:jc w:val="center"/>
        <w:rPr>
          <w:rFonts w:ascii="PT Astra Serif" w:hAnsi="PT Astra Serif"/>
          <w:bCs/>
        </w:rPr>
      </w:pPr>
      <w:r>
        <w:rPr>
          <w:rFonts w:ascii="PT Astra Serif" w:hAnsi="PT Astra Serif"/>
        </w:rPr>
        <w:t xml:space="preserve">                                                                                                  </w:t>
      </w:r>
      <w:r w:rsidR="008D3C29" w:rsidRPr="008D3C29">
        <w:rPr>
          <w:rFonts w:ascii="PT Astra Serif" w:hAnsi="PT Astra Serif"/>
        </w:rPr>
        <w:t>Суворовский район</w:t>
      </w:r>
    </w:p>
    <w:p w:rsidR="008D3C29" w:rsidRPr="000B573A" w:rsidRDefault="008D3C29" w:rsidP="008D3C29">
      <w:pPr>
        <w:spacing w:line="240" w:lineRule="auto"/>
        <w:ind w:left="4820"/>
        <w:jc w:val="center"/>
        <w:rPr>
          <w:rFonts w:ascii="PT Astra Serif" w:hAnsi="PT Astra Serif"/>
          <w:sz w:val="28"/>
          <w:szCs w:val="28"/>
        </w:rPr>
      </w:pPr>
    </w:p>
    <w:p w:rsidR="008D3C29" w:rsidRPr="000B573A" w:rsidRDefault="008D3C29" w:rsidP="008D3C29">
      <w:pPr>
        <w:ind w:left="4820"/>
        <w:rPr>
          <w:rFonts w:ascii="PT Astra Serif" w:hAnsi="PT Astra Serif"/>
          <w:sz w:val="28"/>
          <w:szCs w:val="28"/>
        </w:rPr>
      </w:pPr>
    </w:p>
    <w:p w:rsidR="008D3C29" w:rsidRPr="00EA394D" w:rsidRDefault="008D3C29" w:rsidP="00EA394D">
      <w:pPr>
        <w:spacing w:line="240" w:lineRule="auto"/>
        <w:ind w:firstLine="539"/>
        <w:contextualSpacing/>
        <w:jc w:val="center"/>
        <w:rPr>
          <w:rFonts w:ascii="PT Astra Serif" w:hAnsi="PT Astra Serif"/>
          <w:b/>
          <w:sz w:val="28"/>
          <w:szCs w:val="28"/>
        </w:rPr>
      </w:pPr>
      <w:r w:rsidRPr="000B573A">
        <w:rPr>
          <w:rFonts w:ascii="PT Astra Serif" w:hAnsi="PT Astra Serif" w:cs="Arial"/>
          <w:b/>
          <w:color w:val="010101"/>
          <w:sz w:val="28"/>
          <w:szCs w:val="28"/>
        </w:rPr>
        <w:t>Индикаторы риска нарушения обязательных требований, используемые для определения необходимости проведения</w:t>
      </w:r>
      <w:r w:rsidRPr="00B256F8">
        <w:rPr>
          <w:rFonts w:ascii="PT Astra Serif" w:hAnsi="PT Astra Serif" w:cs="Arial"/>
          <w:b/>
          <w:color w:val="010101"/>
          <w:sz w:val="28"/>
          <w:szCs w:val="28"/>
        </w:rPr>
        <w:t xml:space="preserve"> внеплановых</w:t>
      </w:r>
      <w:r w:rsidRPr="000B573A">
        <w:rPr>
          <w:rFonts w:ascii="PT Astra Serif" w:hAnsi="PT Astra Serif" w:cs="Arial"/>
          <w:b/>
          <w:color w:val="010101"/>
          <w:sz w:val="28"/>
          <w:szCs w:val="28"/>
          <w:u w:val="single"/>
        </w:rPr>
        <w:t xml:space="preserve"> </w:t>
      </w:r>
      <w:r w:rsidRPr="000B573A">
        <w:rPr>
          <w:rFonts w:ascii="PT Astra Serif" w:hAnsi="PT Astra Serif" w:cs="Arial"/>
          <w:b/>
          <w:color w:val="010101"/>
          <w:sz w:val="28"/>
          <w:szCs w:val="28"/>
        </w:rPr>
        <w:t xml:space="preserve">проверок при осуществлении муниципального </w:t>
      </w:r>
      <w:r w:rsidR="00EA394D" w:rsidRPr="00EA394D">
        <w:rPr>
          <w:rFonts w:ascii="PT Astra Serif" w:hAnsi="PT Astra Serif"/>
          <w:b/>
          <w:sz w:val="28"/>
          <w:szCs w:val="28"/>
        </w:rPr>
        <w:t>конт</w:t>
      </w:r>
      <w:r w:rsidR="00EA394D">
        <w:rPr>
          <w:rFonts w:ascii="PT Astra Serif" w:hAnsi="PT Astra Serif"/>
          <w:b/>
          <w:sz w:val="28"/>
          <w:szCs w:val="28"/>
        </w:rPr>
        <w:t xml:space="preserve">роля на автомобильном транспорте </w:t>
      </w:r>
      <w:r w:rsidR="00EA394D" w:rsidRPr="00EA394D">
        <w:rPr>
          <w:rFonts w:ascii="PT Astra Serif" w:hAnsi="PT Astra Serif"/>
          <w:b/>
          <w:sz w:val="28"/>
          <w:szCs w:val="28"/>
        </w:rPr>
        <w:t>и в дорожном</w:t>
      </w:r>
      <w:r w:rsidR="00EA394D">
        <w:rPr>
          <w:rFonts w:ascii="PT Astra Serif" w:hAnsi="PT Astra Serif"/>
          <w:b/>
          <w:sz w:val="28"/>
          <w:szCs w:val="28"/>
        </w:rPr>
        <w:t xml:space="preserve"> </w:t>
      </w:r>
      <w:r w:rsidR="00EA394D" w:rsidRPr="00EA394D">
        <w:rPr>
          <w:rFonts w:ascii="PT Astra Serif" w:hAnsi="PT Astra Serif"/>
          <w:b/>
          <w:sz w:val="28"/>
          <w:szCs w:val="28"/>
        </w:rPr>
        <w:t>хозяйстве на территории</w:t>
      </w:r>
      <w:r w:rsidR="00EA394D">
        <w:rPr>
          <w:rFonts w:ascii="PT Astra Serif" w:hAnsi="PT Astra Serif"/>
          <w:b/>
          <w:sz w:val="28"/>
          <w:szCs w:val="28"/>
        </w:rPr>
        <w:t xml:space="preserve"> </w:t>
      </w:r>
      <w:r w:rsidRPr="000B573A">
        <w:rPr>
          <w:rFonts w:ascii="PT Astra Serif" w:hAnsi="PT Astra Serif" w:cs="Arial"/>
          <w:b/>
          <w:color w:val="010101"/>
          <w:sz w:val="28"/>
          <w:szCs w:val="28"/>
        </w:rPr>
        <w:t>муниципального образования Суворовск</w:t>
      </w:r>
      <w:r>
        <w:rPr>
          <w:rFonts w:ascii="PT Astra Serif" w:hAnsi="PT Astra Serif" w:cs="Arial"/>
          <w:b/>
          <w:color w:val="010101"/>
          <w:sz w:val="28"/>
          <w:szCs w:val="28"/>
        </w:rPr>
        <w:t>ий</w:t>
      </w:r>
      <w:r w:rsidRPr="000B573A">
        <w:rPr>
          <w:rFonts w:ascii="PT Astra Serif" w:hAnsi="PT Astra Serif" w:cs="Arial"/>
          <w:b/>
          <w:color w:val="010101"/>
          <w:sz w:val="28"/>
          <w:szCs w:val="28"/>
        </w:rPr>
        <w:t xml:space="preserve"> район.</w:t>
      </w:r>
    </w:p>
    <w:p w:rsidR="008D3C29" w:rsidRPr="000B573A" w:rsidRDefault="008D3C29" w:rsidP="008D3C29">
      <w:pPr>
        <w:shd w:val="clear" w:color="auto" w:fill="FFFFFF"/>
        <w:spacing w:before="100" w:beforeAutospacing="1" w:after="100" w:afterAutospacing="1"/>
        <w:ind w:firstLine="709"/>
        <w:contextualSpacing/>
        <w:jc w:val="both"/>
        <w:rPr>
          <w:rFonts w:ascii="PT Astra Serif" w:hAnsi="PT Astra Serif" w:cs="Arial"/>
          <w:b/>
          <w:color w:val="010101"/>
          <w:sz w:val="28"/>
          <w:szCs w:val="28"/>
        </w:rPr>
      </w:pPr>
    </w:p>
    <w:p w:rsidR="00EA394D" w:rsidRPr="00CA4499" w:rsidRDefault="00EA394D" w:rsidP="00EF65F4">
      <w:pPr>
        <w:shd w:val="clear" w:color="auto" w:fill="FFFFFF"/>
        <w:spacing w:before="100" w:beforeAutospacing="1" w:after="100" w:afterAutospacing="1" w:line="240" w:lineRule="auto"/>
        <w:ind w:firstLine="709"/>
        <w:contextualSpacing/>
        <w:jc w:val="both"/>
        <w:rPr>
          <w:rFonts w:ascii="PT Astra Serif" w:hAnsi="PT Astra Serif" w:cs="Arial"/>
          <w:color w:val="010101"/>
          <w:sz w:val="28"/>
          <w:szCs w:val="28"/>
        </w:rPr>
      </w:pPr>
      <w:r w:rsidRPr="00CA4499">
        <w:rPr>
          <w:rFonts w:ascii="PT Astra Serif" w:hAnsi="PT Astra Serif" w:cs="Arial"/>
          <w:color w:val="010101"/>
          <w:sz w:val="28"/>
          <w:szCs w:val="28"/>
        </w:rPr>
        <w:t>1. Рост числа ДТП в осенне-зимний период более чес на 50% на участке дороги (наименование участков дорог) по сравнению с аналогичным периодом прошлого года по информации ГИБДД.</w:t>
      </w:r>
    </w:p>
    <w:p w:rsidR="00EA394D" w:rsidRPr="00CA4499" w:rsidRDefault="00EA394D" w:rsidP="00EF65F4">
      <w:pPr>
        <w:shd w:val="clear" w:color="auto" w:fill="FFFFFF"/>
        <w:spacing w:before="100" w:beforeAutospacing="1" w:after="100" w:afterAutospacing="1" w:line="240" w:lineRule="auto"/>
        <w:ind w:firstLine="709"/>
        <w:contextualSpacing/>
        <w:jc w:val="both"/>
        <w:rPr>
          <w:rFonts w:ascii="PT Astra Serif" w:hAnsi="PT Astra Serif" w:cs="Arial"/>
          <w:color w:val="010101"/>
          <w:sz w:val="28"/>
          <w:szCs w:val="28"/>
        </w:rPr>
      </w:pPr>
      <w:r w:rsidRPr="00CA4499">
        <w:rPr>
          <w:rFonts w:ascii="PT Astra Serif" w:hAnsi="PT Astra Serif" w:cs="Arial"/>
          <w:color w:val="010101"/>
          <w:sz w:val="28"/>
          <w:szCs w:val="28"/>
        </w:rPr>
        <w:t>2.</w:t>
      </w:r>
      <w:r w:rsidR="00CA4499" w:rsidRPr="00CA4499">
        <w:rPr>
          <w:rFonts w:ascii="PT Astra Serif" w:hAnsi="PT Astra Serif" w:cs="Arial"/>
          <w:color w:val="010101"/>
          <w:sz w:val="28"/>
          <w:szCs w:val="28"/>
        </w:rPr>
        <w:t xml:space="preserve"> Рост числа ДТП в весенне-летний период более чес на 50% на участке дороги (наименование участков дорог) по сравнению с аналогичным периодом прошлого года по информации ГИБДД.</w:t>
      </w:r>
      <w:r w:rsidRPr="00CA4499">
        <w:rPr>
          <w:rFonts w:ascii="PT Astra Serif" w:hAnsi="PT Astra Serif" w:cs="Arial"/>
          <w:color w:val="010101"/>
          <w:sz w:val="28"/>
          <w:szCs w:val="28"/>
        </w:rPr>
        <w:t xml:space="preserve"> </w:t>
      </w:r>
    </w:p>
    <w:p w:rsidR="00EF65F4" w:rsidRPr="00CA4499" w:rsidRDefault="00CA4499" w:rsidP="00EF65F4">
      <w:pPr>
        <w:shd w:val="clear" w:color="auto" w:fill="FFFFFF"/>
        <w:spacing w:before="100" w:beforeAutospacing="1" w:after="100" w:afterAutospacing="1" w:line="240" w:lineRule="auto"/>
        <w:ind w:firstLine="709"/>
        <w:contextualSpacing/>
        <w:jc w:val="both"/>
        <w:rPr>
          <w:rFonts w:ascii="PT Astra Serif" w:hAnsi="PT Astra Serif" w:cs="Arial"/>
          <w:color w:val="010101"/>
          <w:sz w:val="28"/>
          <w:szCs w:val="28"/>
        </w:rPr>
      </w:pPr>
      <w:r w:rsidRPr="00CA4499">
        <w:rPr>
          <w:rFonts w:ascii="PT Astra Serif" w:hAnsi="PT Astra Serif" w:cs="Arial"/>
          <w:color w:val="010101"/>
          <w:sz w:val="28"/>
          <w:szCs w:val="28"/>
        </w:rPr>
        <w:t>3. Н</w:t>
      </w:r>
      <w:r w:rsidR="00EF65F4" w:rsidRPr="00CA4499">
        <w:rPr>
          <w:rFonts w:ascii="PT Astra Serif" w:hAnsi="PT Astra Serif" w:cs="Arial"/>
          <w:color w:val="010101"/>
          <w:sz w:val="28"/>
          <w:szCs w:val="28"/>
        </w:rPr>
        <w:t xml:space="preserve">епредставление сведений контролируемым лицом о принятии мер по обеспечению соблюдения обязательных требований, указанных в ранее направленном </w:t>
      </w:r>
      <w:r w:rsidR="00BD1759" w:rsidRPr="00CA4499">
        <w:rPr>
          <w:rFonts w:ascii="PT Astra Serif" w:hAnsi="PT Astra Serif" w:cs="Arial"/>
          <w:color w:val="010101"/>
          <w:sz w:val="28"/>
          <w:szCs w:val="28"/>
        </w:rPr>
        <w:t>отделом</w:t>
      </w:r>
      <w:r w:rsidR="00EF65F4" w:rsidRPr="00CA4499">
        <w:rPr>
          <w:rFonts w:ascii="PT Astra Serif" w:hAnsi="PT Astra Serif" w:cs="Arial"/>
          <w:color w:val="010101"/>
          <w:sz w:val="28"/>
          <w:szCs w:val="28"/>
        </w:rPr>
        <w:t xml:space="preserve"> муниципального контроля предостережении о недопустимости нарушения обязательных требований;</w:t>
      </w:r>
    </w:p>
    <w:p w:rsidR="00EF65F4" w:rsidRPr="00CA4499" w:rsidRDefault="00CA4499" w:rsidP="00EF65F4">
      <w:pPr>
        <w:shd w:val="clear" w:color="auto" w:fill="FFFFFF"/>
        <w:spacing w:before="100" w:beforeAutospacing="1" w:after="100" w:afterAutospacing="1" w:line="240" w:lineRule="auto"/>
        <w:ind w:firstLine="709"/>
        <w:contextualSpacing/>
        <w:jc w:val="both"/>
        <w:rPr>
          <w:rFonts w:ascii="PT Astra Serif" w:hAnsi="PT Astra Serif" w:cs="Arial"/>
          <w:color w:val="010101"/>
          <w:sz w:val="28"/>
          <w:szCs w:val="28"/>
        </w:rPr>
      </w:pPr>
      <w:r w:rsidRPr="00CA4499">
        <w:rPr>
          <w:rFonts w:ascii="PT Astra Serif" w:hAnsi="PT Astra Serif" w:cs="Arial"/>
          <w:color w:val="010101"/>
          <w:sz w:val="28"/>
          <w:szCs w:val="28"/>
        </w:rPr>
        <w:t>4.</w:t>
      </w:r>
      <w:r w:rsidR="00EF65F4" w:rsidRPr="00CA4499">
        <w:rPr>
          <w:rFonts w:ascii="PT Astra Serif" w:hAnsi="PT Astra Serif" w:cs="Arial"/>
          <w:color w:val="010101"/>
          <w:sz w:val="28"/>
          <w:szCs w:val="28"/>
        </w:rPr>
        <w:t xml:space="preserve"> </w:t>
      </w:r>
      <w:r w:rsidRPr="00CA4499">
        <w:rPr>
          <w:rFonts w:ascii="PT Astra Serif" w:hAnsi="PT Astra Serif" w:cs="Arial"/>
          <w:color w:val="010101"/>
          <w:sz w:val="28"/>
          <w:szCs w:val="28"/>
        </w:rPr>
        <w:t>Н</w:t>
      </w:r>
      <w:r w:rsidR="00EF65F4" w:rsidRPr="00CA4499">
        <w:rPr>
          <w:rFonts w:ascii="PT Astra Serif" w:hAnsi="PT Astra Serif" w:cs="Arial"/>
          <w:color w:val="010101"/>
          <w:sz w:val="28"/>
          <w:szCs w:val="28"/>
        </w:rPr>
        <w:t xml:space="preserve">аличие двух или более жалоб (обращений) в течение одного года, содержащих информацию о нарушении юридическими лицами, индивидуальными предпринимателями и гражданами обязательных требований, составляющих предмет муниципального контроля на автомобильном транспорте, городском наземном электрическом транспорте и в дорожном хозяйстве </w:t>
      </w:r>
      <w:r w:rsidR="00BD1759" w:rsidRPr="00CA4499">
        <w:rPr>
          <w:rFonts w:ascii="PT Astra Serif" w:hAnsi="PT Astra Serif" w:cs="Arial"/>
          <w:color w:val="010101"/>
          <w:sz w:val="28"/>
          <w:szCs w:val="28"/>
        </w:rPr>
        <w:t>на территории муниципального образования Суворовский район</w:t>
      </w:r>
      <w:r w:rsidR="00EF65F4" w:rsidRPr="00CA4499">
        <w:rPr>
          <w:rFonts w:ascii="PT Astra Serif" w:hAnsi="PT Astra Serif" w:cs="Arial"/>
          <w:color w:val="010101"/>
          <w:sz w:val="28"/>
          <w:szCs w:val="28"/>
        </w:rPr>
        <w:t xml:space="preserve">. </w:t>
      </w:r>
    </w:p>
    <w:p w:rsidR="00EF65F4" w:rsidRDefault="00CB18A9" w:rsidP="00CB18A9">
      <w:pPr>
        <w:spacing w:after="0" w:line="240" w:lineRule="auto"/>
        <w:ind w:left="851" w:hanging="142"/>
        <w:contextualSpacing/>
        <w:jc w:val="center"/>
        <w:rPr>
          <w:rFonts w:ascii="PT Astra Serif" w:hAnsi="PT Astra Serif"/>
          <w:sz w:val="28"/>
          <w:szCs w:val="28"/>
        </w:rPr>
      </w:pPr>
      <w:r>
        <w:rPr>
          <w:rFonts w:ascii="PT Astra Serif" w:hAnsi="PT Astra Serif"/>
          <w:sz w:val="28"/>
          <w:szCs w:val="28"/>
        </w:rPr>
        <w:t>___________________________________________________</w:t>
      </w: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EF65F4" w:rsidRDefault="00EF65F4" w:rsidP="00C24B1A">
      <w:pPr>
        <w:spacing w:after="0" w:line="240" w:lineRule="auto"/>
        <w:ind w:left="851" w:hanging="142"/>
        <w:contextualSpacing/>
        <w:jc w:val="both"/>
        <w:rPr>
          <w:rFonts w:ascii="PT Astra Serif" w:hAnsi="PT Astra Serif"/>
          <w:sz w:val="28"/>
          <w:szCs w:val="28"/>
        </w:rPr>
      </w:pPr>
    </w:p>
    <w:p w:rsidR="00C24B1A" w:rsidRPr="00C24B1A" w:rsidRDefault="00C24B1A" w:rsidP="00C24B1A">
      <w:pPr>
        <w:spacing w:after="0" w:line="240" w:lineRule="auto"/>
        <w:ind w:left="851" w:hanging="142"/>
        <w:contextualSpacing/>
        <w:jc w:val="both"/>
        <w:rPr>
          <w:rFonts w:ascii="PT Astra Serif" w:hAnsi="PT Astra Serif"/>
          <w:sz w:val="28"/>
          <w:szCs w:val="28"/>
        </w:rPr>
      </w:pPr>
    </w:p>
    <w:sectPr w:rsidR="00C24B1A" w:rsidRPr="00C24B1A" w:rsidSect="00442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4D87"/>
    <w:multiLevelType w:val="hybridMultilevel"/>
    <w:tmpl w:val="D150AAFC"/>
    <w:lvl w:ilvl="0" w:tplc="A7CE2D22">
      <w:start w:val="1"/>
      <w:numFmt w:val="decimal"/>
      <w:lvlText w:val="%1."/>
      <w:lvlJc w:val="left"/>
      <w:pPr>
        <w:ind w:left="1125" w:hanging="5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AC3581E"/>
    <w:multiLevelType w:val="hybridMultilevel"/>
    <w:tmpl w:val="7CA64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9434C5"/>
    <w:multiLevelType w:val="hybridMultilevel"/>
    <w:tmpl w:val="4FC6EDB4"/>
    <w:lvl w:ilvl="0" w:tplc="132852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0B51833"/>
    <w:multiLevelType w:val="multilevel"/>
    <w:tmpl w:val="F86A89B6"/>
    <w:lvl w:ilvl="0">
      <w:start w:val="1"/>
      <w:numFmt w:val="decimal"/>
      <w:lvlText w:val="%1."/>
      <w:lvlJc w:val="left"/>
      <w:pPr>
        <w:ind w:left="1125" w:hanging="585"/>
      </w:pPr>
      <w:rPr>
        <w:rFonts w:ascii="PT Astra Serif" w:eastAsia="Times New Roman" w:hAnsi="PT Astra Serif" w:cs="Times New Roman"/>
      </w:rPr>
    </w:lvl>
    <w:lvl w:ilvl="1">
      <w:start w:val="2"/>
      <w:numFmt w:val="decimal"/>
      <w:isLgl/>
      <w:lvlText w:val="%1.%2."/>
      <w:lvlJc w:val="left"/>
      <w:pPr>
        <w:ind w:left="1288"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71"/>
    <w:rsid w:val="0003202C"/>
    <w:rsid w:val="0005483A"/>
    <w:rsid w:val="000663A3"/>
    <w:rsid w:val="000824B3"/>
    <w:rsid w:val="000A370F"/>
    <w:rsid w:val="000B2B2B"/>
    <w:rsid w:val="000C053F"/>
    <w:rsid w:val="001463A7"/>
    <w:rsid w:val="001724FC"/>
    <w:rsid w:val="00176151"/>
    <w:rsid w:val="001862A1"/>
    <w:rsid w:val="001B29C1"/>
    <w:rsid w:val="001E42C4"/>
    <w:rsid w:val="002020A1"/>
    <w:rsid w:val="00224A04"/>
    <w:rsid w:val="002350B8"/>
    <w:rsid w:val="0027014D"/>
    <w:rsid w:val="00272DDA"/>
    <w:rsid w:val="00277EDB"/>
    <w:rsid w:val="0029088C"/>
    <w:rsid w:val="002B346E"/>
    <w:rsid w:val="002E7CCF"/>
    <w:rsid w:val="002F4A71"/>
    <w:rsid w:val="00301FFB"/>
    <w:rsid w:val="00302226"/>
    <w:rsid w:val="00313F10"/>
    <w:rsid w:val="00315030"/>
    <w:rsid w:val="0032152B"/>
    <w:rsid w:val="0033188E"/>
    <w:rsid w:val="00341CB4"/>
    <w:rsid w:val="00342AD9"/>
    <w:rsid w:val="00347422"/>
    <w:rsid w:val="00354A38"/>
    <w:rsid w:val="003B42FF"/>
    <w:rsid w:val="003F416D"/>
    <w:rsid w:val="003F5F60"/>
    <w:rsid w:val="004369B3"/>
    <w:rsid w:val="0044162D"/>
    <w:rsid w:val="00442FB5"/>
    <w:rsid w:val="00456AC2"/>
    <w:rsid w:val="0047558F"/>
    <w:rsid w:val="00490D17"/>
    <w:rsid w:val="00495523"/>
    <w:rsid w:val="004C7725"/>
    <w:rsid w:val="004E216F"/>
    <w:rsid w:val="00533A47"/>
    <w:rsid w:val="00564C80"/>
    <w:rsid w:val="00565AC2"/>
    <w:rsid w:val="00582F95"/>
    <w:rsid w:val="005972AC"/>
    <w:rsid w:val="005E355C"/>
    <w:rsid w:val="005E7D1D"/>
    <w:rsid w:val="00615DBD"/>
    <w:rsid w:val="00624571"/>
    <w:rsid w:val="00631A82"/>
    <w:rsid w:val="00656BD9"/>
    <w:rsid w:val="006905B9"/>
    <w:rsid w:val="0069302C"/>
    <w:rsid w:val="00693936"/>
    <w:rsid w:val="006B1037"/>
    <w:rsid w:val="006B387D"/>
    <w:rsid w:val="006D0C8F"/>
    <w:rsid w:val="006D51FA"/>
    <w:rsid w:val="006F0EEE"/>
    <w:rsid w:val="006F4F2F"/>
    <w:rsid w:val="006F56CF"/>
    <w:rsid w:val="006F7B1D"/>
    <w:rsid w:val="007229B2"/>
    <w:rsid w:val="00744086"/>
    <w:rsid w:val="00766D5A"/>
    <w:rsid w:val="007A4AE1"/>
    <w:rsid w:val="007D1742"/>
    <w:rsid w:val="007E6462"/>
    <w:rsid w:val="007F0862"/>
    <w:rsid w:val="007F0A98"/>
    <w:rsid w:val="0082349E"/>
    <w:rsid w:val="0083090B"/>
    <w:rsid w:val="0088058A"/>
    <w:rsid w:val="008D3C29"/>
    <w:rsid w:val="008E4082"/>
    <w:rsid w:val="008F37F0"/>
    <w:rsid w:val="008F3E8D"/>
    <w:rsid w:val="009078A2"/>
    <w:rsid w:val="00945BBD"/>
    <w:rsid w:val="00965B78"/>
    <w:rsid w:val="009A16ED"/>
    <w:rsid w:val="009B1C80"/>
    <w:rsid w:val="009D501F"/>
    <w:rsid w:val="009E4DC4"/>
    <w:rsid w:val="009F3AB3"/>
    <w:rsid w:val="00A31CEB"/>
    <w:rsid w:val="00A86ED0"/>
    <w:rsid w:val="00A92290"/>
    <w:rsid w:val="00A93C07"/>
    <w:rsid w:val="00AC2BC1"/>
    <w:rsid w:val="00AC3CBE"/>
    <w:rsid w:val="00AC4D96"/>
    <w:rsid w:val="00AC7A25"/>
    <w:rsid w:val="00B54A47"/>
    <w:rsid w:val="00B56E07"/>
    <w:rsid w:val="00BA50C4"/>
    <w:rsid w:val="00BD14B0"/>
    <w:rsid w:val="00BD1759"/>
    <w:rsid w:val="00C07D38"/>
    <w:rsid w:val="00C13A12"/>
    <w:rsid w:val="00C24B1A"/>
    <w:rsid w:val="00C342E2"/>
    <w:rsid w:val="00C40CB0"/>
    <w:rsid w:val="00C76748"/>
    <w:rsid w:val="00CA26A4"/>
    <w:rsid w:val="00CA2EE0"/>
    <w:rsid w:val="00CA4499"/>
    <w:rsid w:val="00CA75A2"/>
    <w:rsid w:val="00CB18A9"/>
    <w:rsid w:val="00CB2C4E"/>
    <w:rsid w:val="00CD7C13"/>
    <w:rsid w:val="00CE5CC3"/>
    <w:rsid w:val="00D01A45"/>
    <w:rsid w:val="00D1299C"/>
    <w:rsid w:val="00D15874"/>
    <w:rsid w:val="00D47BA8"/>
    <w:rsid w:val="00DA7D34"/>
    <w:rsid w:val="00DB0992"/>
    <w:rsid w:val="00DC6205"/>
    <w:rsid w:val="00DD64C5"/>
    <w:rsid w:val="00DD7227"/>
    <w:rsid w:val="00E078E1"/>
    <w:rsid w:val="00E41657"/>
    <w:rsid w:val="00E53B7F"/>
    <w:rsid w:val="00E6633A"/>
    <w:rsid w:val="00E86700"/>
    <w:rsid w:val="00EA394D"/>
    <w:rsid w:val="00EB0C20"/>
    <w:rsid w:val="00EB6F13"/>
    <w:rsid w:val="00ED2F68"/>
    <w:rsid w:val="00EF5F8A"/>
    <w:rsid w:val="00EF65F4"/>
    <w:rsid w:val="00EF76C3"/>
    <w:rsid w:val="00F00A50"/>
    <w:rsid w:val="00F230BA"/>
    <w:rsid w:val="00F24AD2"/>
    <w:rsid w:val="00F93824"/>
    <w:rsid w:val="00FA3798"/>
    <w:rsid w:val="00FA7A30"/>
    <w:rsid w:val="00FD13C5"/>
    <w:rsid w:val="00FD41A0"/>
    <w:rsid w:val="00FF5093"/>
    <w:rsid w:val="00FF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4C64"/>
  <w15:chartTrackingRefBased/>
  <w15:docId w15:val="{6B548C69-AEFC-44DA-9912-E1C95165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A71"/>
    <w:pPr>
      <w:spacing w:after="200" w:line="276" w:lineRule="auto"/>
    </w:pPr>
    <w:rPr>
      <w:rFonts w:eastAsia="Times New Roman"/>
      <w:sz w:val="22"/>
      <w:szCs w:val="22"/>
    </w:rPr>
  </w:style>
  <w:style w:type="paragraph" w:styleId="2">
    <w:name w:val="heading 2"/>
    <w:basedOn w:val="a"/>
    <w:next w:val="a"/>
    <w:link w:val="20"/>
    <w:uiPriority w:val="99"/>
    <w:qFormat/>
    <w:rsid w:val="00CE5CC3"/>
    <w:pPr>
      <w:keepNext/>
      <w:spacing w:after="0" w:line="240" w:lineRule="auto"/>
      <w:outlineLvl w:val="1"/>
    </w:pPr>
    <w:rPr>
      <w:rFonts w:ascii="Times New Roman" w:hAnsi="Times New Roman"/>
      <w:sz w:val="28"/>
      <w:szCs w:val="28"/>
    </w:rPr>
  </w:style>
  <w:style w:type="paragraph" w:styleId="3">
    <w:name w:val="heading 3"/>
    <w:basedOn w:val="a"/>
    <w:next w:val="a"/>
    <w:link w:val="30"/>
    <w:uiPriority w:val="99"/>
    <w:qFormat/>
    <w:rsid w:val="00CE5CC3"/>
    <w:pPr>
      <w:keepNext/>
      <w:spacing w:after="0" w:line="240" w:lineRule="auto"/>
      <w:jc w:val="center"/>
      <w:outlineLvl w:val="2"/>
    </w:pPr>
    <w:rPr>
      <w:rFonts w:ascii="Times New Roman" w:hAnsi="Times New Roman"/>
      <w:b/>
      <w:bCs/>
      <w:spacing w:val="4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4A71"/>
    <w:rPr>
      <w:sz w:val="22"/>
      <w:szCs w:val="22"/>
      <w:lang w:eastAsia="en-US"/>
    </w:rPr>
  </w:style>
  <w:style w:type="paragraph" w:customStyle="1" w:styleId="ConsPlusTitle">
    <w:name w:val="ConsPlusTitle"/>
    <w:link w:val="ConsPlusTitle1"/>
    <w:rsid w:val="002F4A71"/>
    <w:pPr>
      <w:widowControl w:val="0"/>
      <w:autoSpaceDE w:val="0"/>
      <w:autoSpaceDN w:val="0"/>
      <w:adjustRightInd w:val="0"/>
    </w:pPr>
    <w:rPr>
      <w:rFonts w:ascii="Arial" w:eastAsia="Times New Roman" w:hAnsi="Arial" w:cs="Arial"/>
      <w:b/>
      <w:bCs/>
    </w:rPr>
  </w:style>
  <w:style w:type="paragraph" w:styleId="a4">
    <w:name w:val="Plain Text"/>
    <w:basedOn w:val="a"/>
    <w:link w:val="a5"/>
    <w:rsid w:val="002F4A71"/>
    <w:pPr>
      <w:spacing w:after="0" w:line="240" w:lineRule="auto"/>
    </w:pPr>
    <w:rPr>
      <w:rFonts w:ascii="Courier New" w:hAnsi="Courier New"/>
      <w:sz w:val="20"/>
      <w:szCs w:val="20"/>
    </w:rPr>
  </w:style>
  <w:style w:type="character" w:customStyle="1" w:styleId="a5">
    <w:name w:val="Текст Знак"/>
    <w:link w:val="a4"/>
    <w:rsid w:val="002F4A71"/>
    <w:rPr>
      <w:rFonts w:ascii="Courier New" w:eastAsia="Times New Roman" w:hAnsi="Courier New" w:cs="Times New Roman"/>
      <w:sz w:val="20"/>
      <w:szCs w:val="20"/>
      <w:lang w:eastAsia="ru-RU"/>
    </w:rPr>
  </w:style>
  <w:style w:type="character" w:customStyle="1" w:styleId="ConsPlusTitle1">
    <w:name w:val="ConsPlusTitle1"/>
    <w:link w:val="ConsPlusTitle"/>
    <w:locked/>
    <w:rsid w:val="002F4A71"/>
    <w:rPr>
      <w:rFonts w:ascii="Arial" w:eastAsia="Times New Roman" w:hAnsi="Arial" w:cs="Arial"/>
      <w:b/>
      <w:bCs/>
      <w:sz w:val="20"/>
      <w:szCs w:val="20"/>
      <w:lang w:eastAsia="ru-RU"/>
    </w:rPr>
  </w:style>
  <w:style w:type="paragraph" w:styleId="a6">
    <w:name w:val="List Paragraph"/>
    <w:basedOn w:val="a"/>
    <w:link w:val="a7"/>
    <w:uiPriority w:val="34"/>
    <w:qFormat/>
    <w:rsid w:val="002F4A71"/>
    <w:pPr>
      <w:ind w:left="720"/>
      <w:contextualSpacing/>
    </w:pPr>
  </w:style>
  <w:style w:type="character" w:customStyle="1" w:styleId="fontstyle01">
    <w:name w:val="fontstyle01"/>
    <w:rsid w:val="00FD13C5"/>
    <w:rPr>
      <w:rFonts w:ascii="TimesNewRomanPSMT" w:hAnsi="TimesNewRomanPSMT" w:hint="default"/>
      <w:b w:val="0"/>
      <w:bCs w:val="0"/>
      <w:i w:val="0"/>
      <w:iCs w:val="0"/>
      <w:color w:val="000000"/>
      <w:sz w:val="28"/>
      <w:szCs w:val="28"/>
    </w:rPr>
  </w:style>
  <w:style w:type="paragraph" w:styleId="HTML">
    <w:name w:val="HTML Preformatted"/>
    <w:basedOn w:val="a"/>
    <w:link w:val="HTML0"/>
    <w:uiPriority w:val="99"/>
    <w:semiHidden/>
    <w:unhideWhenUsed/>
    <w:rsid w:val="00CA2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CA2EE0"/>
    <w:rPr>
      <w:rFonts w:ascii="Courier New" w:eastAsia="Times New Roman" w:hAnsi="Courier New" w:cs="Courier New"/>
      <w:sz w:val="20"/>
      <w:szCs w:val="20"/>
      <w:lang w:eastAsia="ru-RU"/>
    </w:rPr>
  </w:style>
  <w:style w:type="character" w:customStyle="1" w:styleId="a7">
    <w:name w:val="Абзац списка Знак"/>
    <w:link w:val="a6"/>
    <w:locked/>
    <w:rsid w:val="00CA2EE0"/>
    <w:rPr>
      <w:rFonts w:eastAsia="Times New Roman"/>
      <w:lang w:eastAsia="ru-RU"/>
    </w:rPr>
  </w:style>
  <w:style w:type="paragraph" w:styleId="a8">
    <w:name w:val="Balloon Text"/>
    <w:basedOn w:val="a"/>
    <w:link w:val="a9"/>
    <w:uiPriority w:val="99"/>
    <w:semiHidden/>
    <w:unhideWhenUsed/>
    <w:rsid w:val="00EB0C2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B0C20"/>
    <w:rPr>
      <w:rFonts w:ascii="Tahoma" w:eastAsia="Times New Roman" w:hAnsi="Tahoma" w:cs="Tahoma"/>
      <w:sz w:val="16"/>
      <w:szCs w:val="16"/>
      <w:lang w:eastAsia="ru-RU"/>
    </w:rPr>
  </w:style>
  <w:style w:type="character" w:customStyle="1" w:styleId="20">
    <w:name w:val="Заголовок 2 Знак"/>
    <w:link w:val="2"/>
    <w:uiPriority w:val="99"/>
    <w:rsid w:val="00CE5CC3"/>
    <w:rPr>
      <w:rFonts w:ascii="Times New Roman" w:eastAsia="Times New Roman" w:hAnsi="Times New Roman" w:cs="Times New Roman"/>
      <w:sz w:val="28"/>
      <w:szCs w:val="28"/>
      <w:lang w:eastAsia="ru-RU"/>
    </w:rPr>
  </w:style>
  <w:style w:type="character" w:customStyle="1" w:styleId="30">
    <w:name w:val="Заголовок 3 Знак"/>
    <w:link w:val="3"/>
    <w:uiPriority w:val="99"/>
    <w:rsid w:val="00CE5CC3"/>
    <w:rPr>
      <w:rFonts w:ascii="Times New Roman" w:eastAsia="Times New Roman" w:hAnsi="Times New Roman" w:cs="Times New Roman"/>
      <w:b/>
      <w:bCs/>
      <w:spacing w:val="40"/>
      <w:sz w:val="36"/>
      <w:szCs w:val="36"/>
      <w:lang w:eastAsia="ru-RU"/>
    </w:rPr>
  </w:style>
  <w:style w:type="paragraph" w:styleId="aa">
    <w:name w:val="Title"/>
    <w:aliases w:val=" Знак,Название"/>
    <w:basedOn w:val="a"/>
    <w:link w:val="ab"/>
    <w:uiPriority w:val="10"/>
    <w:qFormat/>
    <w:rsid w:val="00CE5CC3"/>
    <w:pPr>
      <w:spacing w:after="0" w:line="240" w:lineRule="auto"/>
      <w:jc w:val="center"/>
    </w:pPr>
    <w:rPr>
      <w:rFonts w:ascii="Times New Roman" w:hAnsi="Times New Roman"/>
      <w:sz w:val="28"/>
      <w:szCs w:val="28"/>
    </w:rPr>
  </w:style>
  <w:style w:type="character" w:customStyle="1" w:styleId="ab">
    <w:name w:val="Заголовок Знак"/>
    <w:aliases w:val=" Знак Знак,Название Знак"/>
    <w:link w:val="aa"/>
    <w:rsid w:val="00CE5CC3"/>
    <w:rPr>
      <w:rFonts w:ascii="Times New Roman" w:eastAsia="Times New Roman" w:hAnsi="Times New Roman" w:cs="Times New Roman"/>
      <w:sz w:val="28"/>
      <w:szCs w:val="28"/>
      <w:lang w:eastAsia="ru-RU"/>
    </w:rPr>
  </w:style>
  <w:style w:type="paragraph" w:customStyle="1" w:styleId="ConsPlusNormal">
    <w:name w:val="ConsPlusNormal"/>
    <w:qFormat/>
    <w:rsid w:val="00A86ED0"/>
    <w:pPr>
      <w:widowControl w:val="0"/>
      <w:autoSpaceDE w:val="0"/>
      <w:autoSpaceDN w:val="0"/>
    </w:pPr>
    <w:rPr>
      <w:rFonts w:eastAsia="Times New Roman" w:cs="Calibri"/>
      <w:sz w:val="22"/>
    </w:rPr>
  </w:style>
  <w:style w:type="paragraph" w:customStyle="1" w:styleId="ListParagraph">
    <w:name w:val="List Paragraph"/>
    <w:basedOn w:val="a"/>
    <w:rsid w:val="009D501F"/>
    <w:pPr>
      <w:suppressAutoHyphens/>
      <w:ind w:left="720"/>
    </w:pPr>
    <w:rPr>
      <w:rFonts w:eastAsia="SimSun" w:cs="Calibri"/>
      <w:kern w:val="2"/>
      <w:lang w:eastAsia="zh-CN"/>
    </w:rPr>
  </w:style>
  <w:style w:type="character" w:styleId="ac">
    <w:name w:val="Hyperlink"/>
    <w:rsid w:val="0083090B"/>
    <w:rPr>
      <w:color w:val="000080"/>
      <w:u w:val="single"/>
      <w:lang/>
    </w:rPr>
  </w:style>
  <w:style w:type="character" w:customStyle="1" w:styleId="ConsPlusCell1">
    <w:name w:val="ConsPlusCell1"/>
    <w:link w:val="ConsPlusCell"/>
    <w:qFormat/>
    <w:locked/>
    <w:rsid w:val="008D3C29"/>
    <w:rPr>
      <w:rFonts w:ascii="Courier New" w:eastAsia="Times New Roman" w:hAnsi="Courier New" w:cs="Calibri"/>
      <w:color w:val="000000"/>
    </w:rPr>
  </w:style>
  <w:style w:type="paragraph" w:customStyle="1" w:styleId="ConsPlusCell">
    <w:name w:val="ConsPlusCell"/>
    <w:link w:val="ConsPlusCell1"/>
    <w:qFormat/>
    <w:rsid w:val="008D3C29"/>
    <w:pPr>
      <w:suppressAutoHyphens/>
    </w:pPr>
    <w:rPr>
      <w:rFonts w:ascii="Courier New" w:eastAsia="Times New Roman" w:hAnsi="Courier New"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08601">
      <w:bodyDiv w:val="1"/>
      <w:marLeft w:val="0"/>
      <w:marRight w:val="0"/>
      <w:marTop w:val="0"/>
      <w:marBottom w:val="0"/>
      <w:divBdr>
        <w:top w:val="none" w:sz="0" w:space="0" w:color="auto"/>
        <w:left w:val="none" w:sz="0" w:space="0" w:color="auto"/>
        <w:bottom w:val="none" w:sz="0" w:space="0" w:color="auto"/>
        <w:right w:val="none" w:sz="0" w:space="0" w:color="auto"/>
      </w:divBdr>
    </w:div>
    <w:div w:id="20916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6"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base=RLAW072&amp;n=193519&amp;dst=10003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consultantplus://offline/ref=836297BA80C5913E7F5DAF148C43C083A861BCC43974F752D50500431835F495D26046F8F875F556376EA7E9E2B0CC2C34D75B1D3A1E3F74AFX7H" TargetMode="External"/><Relationship Id="rId49" Type="http://schemas.openxmlformats.org/officeDocument/2006/relationships/theme" Target="theme/theme1.xml"/><Relationship Id="rId10" Type="http://schemas.openxmlformats.org/officeDocument/2006/relationships/hyperlink" Target="consultantplus://offline/ref=836297BA80C5913E7F5DAF148C43C083A861BCC43974F752D50500431835F495D26046F8F875F556376EA7E9E2B0CC2C34D75B1D3A1E3F74AFX7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nd=DD4C46D5562F181F7F5E33570EFA9753&amp;req=doc&amp;base=RZR&amp;n=386954&amp;dst=100423&amp;fld=134&amp;date=23.07.2021" TargetMode="External"/><Relationship Id="rId4" Type="http://schemas.openxmlformats.org/officeDocument/2006/relationships/settings" Target="settings.xml"/><Relationship Id="rId9" Type="http://schemas.openxmlformats.org/officeDocument/2006/relationships/hyperlink" Target="consultantplus://offline/ref=836297BA80C5913E7F5DAF148C43C083A861BCC43974F752D50500431835F495D26046F8F875F556376EA7E9E2B0CC2C34D75B1D3A1E3F74AFX7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fontTable" Target="fontTable.xml"/><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836297BA80C5913E7F5DAF148C43C083A861BCC43974F752D50500431835F495D26046F8F875F556376EA7E9E2B0CC2C34D75B1D3A1E3F74AFX7H"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0" Type="http://schemas.openxmlformats.org/officeDocument/2006/relationships/hyperlink" Target="https://login.consultant.ru/link/?req=doc&amp;base=LAW&amp;n=495001&amp;dst=100639"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DE9A-4D4D-43FF-97E4-1C8C9E10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BFG</Company>
  <LinksUpToDate>false</LinksUpToDate>
  <CharactersWithSpaces>51821</CharactersWithSpaces>
  <SharedDoc>false</SharedDoc>
  <HLinks>
    <vt:vector size="246" baseType="variant">
      <vt:variant>
        <vt:i4>3670115</vt:i4>
      </vt:variant>
      <vt:variant>
        <vt:i4>120</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117</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7602288</vt:i4>
      </vt:variant>
      <vt:variant>
        <vt:i4>114</vt:i4>
      </vt:variant>
      <vt:variant>
        <vt:i4>0</vt:i4>
      </vt:variant>
      <vt:variant>
        <vt:i4>5</vt:i4>
      </vt:variant>
      <vt:variant>
        <vt:lpwstr>https://login.consultant.ru/link/?rnd=DD4C46D5562F181F7F5E33570EFA9753&amp;req=doc&amp;base=RZR&amp;n=386954&amp;dst=100468&amp;fld=134&amp;date=23.07.2021</vt:lpwstr>
      </vt:variant>
      <vt:variant>
        <vt:lpwstr/>
      </vt:variant>
      <vt:variant>
        <vt:i4>7340155</vt:i4>
      </vt:variant>
      <vt:variant>
        <vt:i4>111</vt:i4>
      </vt:variant>
      <vt:variant>
        <vt:i4>0</vt:i4>
      </vt:variant>
      <vt:variant>
        <vt:i4>5</vt:i4>
      </vt:variant>
      <vt:variant>
        <vt:lpwstr>https://login.consultant.ru/link/?rnd=DD4C46D5562F181F7F5E33570EFA9753&amp;req=doc&amp;base=RZR&amp;n=386954&amp;dst=100423&amp;fld=134&amp;date=23.07.2021</vt:lpwstr>
      </vt:variant>
      <vt:variant>
        <vt:lpwstr/>
      </vt:variant>
      <vt:variant>
        <vt:i4>3670115</vt:i4>
      </vt:variant>
      <vt:variant>
        <vt:i4>108</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105</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102</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99</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96</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93</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90</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87</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7143475</vt:i4>
      </vt:variant>
      <vt:variant>
        <vt:i4>84</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327755</vt:i4>
      </vt:variant>
      <vt:variant>
        <vt:i4>81</vt:i4>
      </vt:variant>
      <vt:variant>
        <vt:i4>0</vt:i4>
      </vt:variant>
      <vt:variant>
        <vt:i4>5</vt:i4>
      </vt:variant>
      <vt:variant>
        <vt:lpwstr>https://login.consultant.ru/link/?req=doc&amp;base=LAW&amp;n=495001&amp;dst=9</vt:lpwstr>
      </vt:variant>
      <vt:variant>
        <vt:lpwstr/>
      </vt:variant>
      <vt:variant>
        <vt:i4>3342451</vt:i4>
      </vt:variant>
      <vt:variant>
        <vt:i4>78</vt:i4>
      </vt:variant>
      <vt:variant>
        <vt:i4>0</vt:i4>
      </vt:variant>
      <vt:variant>
        <vt:i4>5</vt:i4>
      </vt:variant>
      <vt:variant>
        <vt:lpwstr>https://login.consultant.ru/link/?req=doc&amp;base=LAW&amp;n=495001&amp;dst=101187</vt:lpwstr>
      </vt:variant>
      <vt:variant>
        <vt:lpwstr/>
      </vt:variant>
      <vt:variant>
        <vt:i4>3211388</vt:i4>
      </vt:variant>
      <vt:variant>
        <vt:i4>75</vt:i4>
      </vt:variant>
      <vt:variant>
        <vt:i4>0</vt:i4>
      </vt:variant>
      <vt:variant>
        <vt:i4>5</vt:i4>
      </vt:variant>
      <vt:variant>
        <vt:lpwstr>https://login.consultant.ru/link/?req=doc&amp;base=LAW&amp;n=495001&amp;dst=101175</vt:lpwstr>
      </vt:variant>
      <vt:variant>
        <vt:lpwstr/>
      </vt:variant>
      <vt:variant>
        <vt:i4>3342458</vt:i4>
      </vt:variant>
      <vt:variant>
        <vt:i4>72</vt:i4>
      </vt:variant>
      <vt:variant>
        <vt:i4>0</vt:i4>
      </vt:variant>
      <vt:variant>
        <vt:i4>5</vt:i4>
      </vt:variant>
      <vt:variant>
        <vt:lpwstr>https://login.consultant.ru/link/?req=doc&amp;base=LAW&amp;n=495001&amp;dst=101412</vt:lpwstr>
      </vt:variant>
      <vt:variant>
        <vt:lpwstr/>
      </vt:variant>
      <vt:variant>
        <vt:i4>3801209</vt:i4>
      </vt:variant>
      <vt:variant>
        <vt:i4>69</vt:i4>
      </vt:variant>
      <vt:variant>
        <vt:i4>0</vt:i4>
      </vt:variant>
      <vt:variant>
        <vt:i4>5</vt:i4>
      </vt:variant>
      <vt:variant>
        <vt:lpwstr>https://login.consultant.ru/link/?req=doc&amp;base=LAW&amp;n=495001&amp;dst=100639</vt:lpwstr>
      </vt:variant>
      <vt:variant>
        <vt:lpwstr/>
      </vt:variant>
      <vt:variant>
        <vt:i4>3407993</vt:i4>
      </vt:variant>
      <vt:variant>
        <vt:i4>66</vt:i4>
      </vt:variant>
      <vt:variant>
        <vt:i4>0</vt:i4>
      </vt:variant>
      <vt:variant>
        <vt:i4>5</vt:i4>
      </vt:variant>
      <vt:variant>
        <vt:lpwstr>https://login.consultant.ru/link/?req=doc&amp;base=LAW&amp;n=495001&amp;dst=100637</vt:lpwstr>
      </vt:variant>
      <vt:variant>
        <vt:lpwstr/>
      </vt:variant>
      <vt:variant>
        <vt:i4>3211386</vt:i4>
      </vt:variant>
      <vt:variant>
        <vt:i4>63</vt:i4>
      </vt:variant>
      <vt:variant>
        <vt:i4>0</vt:i4>
      </vt:variant>
      <vt:variant>
        <vt:i4>5</vt:i4>
      </vt:variant>
      <vt:variant>
        <vt:lpwstr>https://login.consultant.ru/link/?req=doc&amp;base=LAW&amp;n=495001&amp;dst=101410</vt:lpwstr>
      </vt:variant>
      <vt:variant>
        <vt:lpwstr/>
      </vt:variant>
      <vt:variant>
        <vt:i4>3342458</vt:i4>
      </vt:variant>
      <vt:variant>
        <vt:i4>60</vt:i4>
      </vt:variant>
      <vt:variant>
        <vt:i4>0</vt:i4>
      </vt:variant>
      <vt:variant>
        <vt:i4>5</vt:i4>
      </vt:variant>
      <vt:variant>
        <vt:lpwstr>https://login.consultant.ru/link/?req=doc&amp;base=LAW&amp;n=495001&amp;dst=101412</vt:lpwstr>
      </vt:variant>
      <vt:variant>
        <vt:lpwstr/>
      </vt:variant>
      <vt:variant>
        <vt:i4>3801209</vt:i4>
      </vt:variant>
      <vt:variant>
        <vt:i4>57</vt:i4>
      </vt:variant>
      <vt:variant>
        <vt:i4>0</vt:i4>
      </vt:variant>
      <vt:variant>
        <vt:i4>5</vt:i4>
      </vt:variant>
      <vt:variant>
        <vt:lpwstr>https://login.consultant.ru/link/?req=doc&amp;base=LAW&amp;n=495001&amp;dst=100639</vt:lpwstr>
      </vt:variant>
      <vt:variant>
        <vt:lpwstr/>
      </vt:variant>
      <vt:variant>
        <vt:i4>3407993</vt:i4>
      </vt:variant>
      <vt:variant>
        <vt:i4>54</vt:i4>
      </vt:variant>
      <vt:variant>
        <vt:i4>0</vt:i4>
      </vt:variant>
      <vt:variant>
        <vt:i4>5</vt:i4>
      </vt:variant>
      <vt:variant>
        <vt:lpwstr>https://login.consultant.ru/link/?req=doc&amp;base=LAW&amp;n=495001&amp;dst=100637</vt:lpwstr>
      </vt:variant>
      <vt:variant>
        <vt:lpwstr/>
      </vt:variant>
      <vt:variant>
        <vt:i4>3211386</vt:i4>
      </vt:variant>
      <vt:variant>
        <vt:i4>51</vt:i4>
      </vt:variant>
      <vt:variant>
        <vt:i4>0</vt:i4>
      </vt:variant>
      <vt:variant>
        <vt:i4>5</vt:i4>
      </vt:variant>
      <vt:variant>
        <vt:lpwstr>https://login.consultant.ru/link/?req=doc&amp;base=LAW&amp;n=495001&amp;dst=101410</vt:lpwstr>
      </vt:variant>
      <vt:variant>
        <vt:lpwstr/>
      </vt:variant>
      <vt:variant>
        <vt:i4>3473534</vt:i4>
      </vt:variant>
      <vt:variant>
        <vt:i4>48</vt:i4>
      </vt:variant>
      <vt:variant>
        <vt:i4>0</vt:i4>
      </vt:variant>
      <vt:variant>
        <vt:i4>5</vt:i4>
      </vt:variant>
      <vt:variant>
        <vt:lpwstr>https://login.consultant.ru/link/?req=doc&amp;base=LAW&amp;n=495001&amp;dst=100747</vt:lpwstr>
      </vt:variant>
      <vt:variant>
        <vt:lpwstr/>
      </vt:variant>
      <vt:variant>
        <vt:i4>3211388</vt:i4>
      </vt:variant>
      <vt:variant>
        <vt:i4>45</vt:i4>
      </vt:variant>
      <vt:variant>
        <vt:i4>0</vt:i4>
      </vt:variant>
      <vt:variant>
        <vt:i4>5</vt:i4>
      </vt:variant>
      <vt:variant>
        <vt:lpwstr>https://login.consultant.ru/link/?req=doc&amp;base=LAW&amp;n=495001&amp;dst=101175</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3801209</vt:i4>
      </vt:variant>
      <vt:variant>
        <vt:i4>39</vt:i4>
      </vt:variant>
      <vt:variant>
        <vt:i4>0</vt:i4>
      </vt:variant>
      <vt:variant>
        <vt:i4>5</vt:i4>
      </vt:variant>
      <vt:variant>
        <vt:lpwstr>https://login.consultant.ru/link/?req=doc&amp;base=LAW&amp;n=495001&amp;dst=100639</vt:lpwstr>
      </vt:variant>
      <vt:variant>
        <vt:lpwstr/>
      </vt:variant>
      <vt:variant>
        <vt:i4>3407993</vt:i4>
      </vt:variant>
      <vt:variant>
        <vt:i4>36</vt:i4>
      </vt:variant>
      <vt:variant>
        <vt:i4>0</vt:i4>
      </vt:variant>
      <vt:variant>
        <vt:i4>5</vt:i4>
      </vt:variant>
      <vt:variant>
        <vt:lpwstr>https://login.consultant.ru/link/?req=doc&amp;base=LAW&amp;n=495001&amp;dst=100637</vt:lpwstr>
      </vt:variant>
      <vt:variant>
        <vt:lpwstr/>
      </vt:variant>
      <vt:variant>
        <vt:i4>3211386</vt:i4>
      </vt:variant>
      <vt:variant>
        <vt:i4>33</vt:i4>
      </vt:variant>
      <vt:variant>
        <vt:i4>0</vt:i4>
      </vt:variant>
      <vt:variant>
        <vt:i4>5</vt:i4>
      </vt:variant>
      <vt:variant>
        <vt:lpwstr>https://login.consultant.ru/link/?req=doc&amp;base=LAW&amp;n=495001&amp;dst=101410</vt:lpwstr>
      </vt:variant>
      <vt:variant>
        <vt:lpwstr/>
      </vt:variant>
      <vt:variant>
        <vt:i4>3670115</vt:i4>
      </vt:variant>
      <vt:variant>
        <vt:i4>30</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3276924</vt:i4>
      </vt:variant>
      <vt:variant>
        <vt:i4>27</vt:i4>
      </vt:variant>
      <vt:variant>
        <vt:i4>0</vt:i4>
      </vt:variant>
      <vt:variant>
        <vt:i4>5</vt:i4>
      </vt:variant>
      <vt:variant>
        <vt:lpwstr>https://login.consultant.ru/link/?req=doc&amp;base=LAW&amp;n=495001&amp;dst=101176</vt:lpwstr>
      </vt:variant>
      <vt:variant>
        <vt:lpwstr/>
      </vt:variant>
      <vt:variant>
        <vt:i4>3801145</vt:i4>
      </vt:variant>
      <vt:variant>
        <vt:i4>24</vt:i4>
      </vt:variant>
      <vt:variant>
        <vt:i4>0</vt:i4>
      </vt:variant>
      <vt:variant>
        <vt:i4>5</vt:i4>
      </vt:variant>
      <vt:variant>
        <vt:lpwstr>https://login.consultant.ru/link/?req=doc&amp;base=RLAW072&amp;n=193519&amp;dst=100037</vt:lpwstr>
      </vt:variant>
      <vt:variant>
        <vt:lpwstr/>
      </vt:variant>
      <vt:variant>
        <vt:i4>3211388</vt:i4>
      </vt:variant>
      <vt:variant>
        <vt:i4>21</vt:i4>
      </vt:variant>
      <vt:variant>
        <vt:i4>0</vt:i4>
      </vt:variant>
      <vt:variant>
        <vt:i4>5</vt:i4>
      </vt:variant>
      <vt:variant>
        <vt:lpwstr>https://login.consultant.ru/link/?req=doc&amp;base=LAW&amp;n=495001&amp;dst=101175</vt:lpwstr>
      </vt:variant>
      <vt:variant>
        <vt:lpwstr/>
      </vt:variant>
      <vt:variant>
        <vt:i4>3211388</vt:i4>
      </vt:variant>
      <vt:variant>
        <vt:i4>18</vt:i4>
      </vt:variant>
      <vt:variant>
        <vt:i4>0</vt:i4>
      </vt:variant>
      <vt:variant>
        <vt:i4>5</vt:i4>
      </vt:variant>
      <vt:variant>
        <vt:lpwstr>https://login.consultant.ru/link/?req=doc&amp;base=LAW&amp;n=495001&amp;dst=101175</vt:lpwstr>
      </vt:variant>
      <vt:variant>
        <vt:lpwstr/>
      </vt:variant>
      <vt:variant>
        <vt:i4>3211388</vt:i4>
      </vt:variant>
      <vt:variant>
        <vt:i4>15</vt:i4>
      </vt:variant>
      <vt:variant>
        <vt:i4>0</vt:i4>
      </vt:variant>
      <vt:variant>
        <vt:i4>5</vt:i4>
      </vt:variant>
      <vt:variant>
        <vt:lpwstr>https://login.consultant.ru/link/?req=doc&amp;base=LAW&amp;n=495001&amp;dst=101175</vt:lpwstr>
      </vt:variant>
      <vt:variant>
        <vt:lpwstr/>
      </vt:variant>
      <vt:variant>
        <vt:i4>7471149</vt:i4>
      </vt:variant>
      <vt:variant>
        <vt:i4>12</vt:i4>
      </vt:variant>
      <vt:variant>
        <vt:i4>0</vt:i4>
      </vt:variant>
      <vt:variant>
        <vt:i4>5</vt:i4>
      </vt:variant>
      <vt:variant>
        <vt:lpwstr>https://login.consultant.ru/link/?rnd=F0DAF462C3E10FD88800F682F109FDF6&amp;req=doc&amp;base=RZR&amp;n=386954&amp;dst=100547&amp;fld=134&amp;REFFIELD=134&amp;REFDST=100169&amp;REFDOC=389272&amp;REFBASE=RZR&amp;stat=refcode%3D16876%3Bdstident%3D100547%3Bindex%3D202&amp;date=15.07.2021</vt:lpwstr>
      </vt:variant>
      <vt:variant>
        <vt:lpwstr/>
      </vt:variant>
      <vt:variant>
        <vt:i4>3670115</vt:i4>
      </vt:variant>
      <vt:variant>
        <vt:i4>9</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3670115</vt:i4>
      </vt:variant>
      <vt:variant>
        <vt:i4>6</vt:i4>
      </vt:variant>
      <vt:variant>
        <vt:i4>0</vt:i4>
      </vt:variant>
      <vt:variant>
        <vt:i4>5</vt:i4>
      </vt:variant>
      <vt:variant>
        <vt:lpwstr>consultantplus://offline/ref=836297BA80C5913E7F5DAF148C43C083A861BCC43974F752D50500431835F495D26046F8F875F556376EA7E9E2B0CC2C34D75B1D3A1E3F74AFX7H</vt:lpwstr>
      </vt:variant>
      <vt:variant>
        <vt:lpwstr/>
      </vt:variant>
      <vt:variant>
        <vt:i4>7471167</vt:i4>
      </vt:variant>
      <vt:variant>
        <vt:i4>3</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196636</vt:i4>
      </vt:variant>
      <vt:variant>
        <vt:i4>0</vt:i4>
      </vt:variant>
      <vt:variant>
        <vt:i4>0</vt:i4>
      </vt:variant>
      <vt:variant>
        <vt:i4>5</vt:i4>
      </vt:variant>
      <vt:variant>
        <vt:lpwstr>https://docs.cntd.ru/document/565415215</vt:lpwstr>
      </vt:variant>
      <vt:variant>
        <vt:lpwstr>64U0IK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OMFG</dc:creator>
  <cp:keywords/>
  <cp:lastModifiedBy>Natalia-pC</cp:lastModifiedBy>
  <cp:revision>2</cp:revision>
  <cp:lastPrinted>2025-04-07T08:22:00Z</cp:lastPrinted>
  <dcterms:created xsi:type="dcterms:W3CDTF">2025-04-14T09:48:00Z</dcterms:created>
  <dcterms:modified xsi:type="dcterms:W3CDTF">2025-04-14T09:48:00Z</dcterms:modified>
</cp:coreProperties>
</file>