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F3" w:rsidRDefault="00C25AAE">
      <w:pPr>
        <w:pStyle w:val="afb"/>
        <w:rPr>
          <w:rFonts w:ascii="PT Astra Serif" w:hAnsi="PT Astra Serif"/>
          <w:b/>
          <w:caps/>
        </w:rPr>
      </w:pPr>
      <w:r>
        <w:rPr>
          <w:rFonts w:ascii="PT Astra Serif" w:hAnsi="PT Astra Serif"/>
          <w:noProof/>
          <w:sz w:val="24"/>
        </w:rPr>
        <w:drawing>
          <wp:inline distT="0" distB="0" distL="0" distR="0">
            <wp:extent cx="724154" cy="9135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724154" cy="91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9F3" w:rsidRDefault="00C25AA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МУНИЦИПАЛЬНОЕ ОБРАЗОВАНИЕ</w:t>
      </w:r>
    </w:p>
    <w:p w:rsidR="005829F3" w:rsidRDefault="00C25AA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СУВОРОВСКИЙ РАЙОН</w:t>
      </w:r>
    </w:p>
    <w:p w:rsidR="005829F3" w:rsidRDefault="00C25AA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СОБРАНИЕ ПРЕДСТАВИТЕЛЕЙ</w:t>
      </w:r>
    </w:p>
    <w:p w:rsidR="005829F3" w:rsidRDefault="00C25AA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7-й созыв</w:t>
      </w:r>
    </w:p>
    <w:p w:rsidR="005829F3" w:rsidRDefault="00C25AA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25-е заседание</w:t>
      </w:r>
    </w:p>
    <w:p w:rsidR="005829F3" w:rsidRDefault="005829F3">
      <w:pPr>
        <w:jc w:val="center"/>
        <w:rPr>
          <w:rFonts w:ascii="PT Astra Serif" w:hAnsi="PT Astra Serif"/>
          <w:b/>
          <w:sz w:val="28"/>
        </w:rPr>
      </w:pPr>
    </w:p>
    <w:p w:rsidR="005829F3" w:rsidRDefault="00C25AA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РЕШЕНИЕ</w:t>
      </w:r>
    </w:p>
    <w:p w:rsidR="005829F3" w:rsidRDefault="005829F3">
      <w:pPr>
        <w:jc w:val="center"/>
        <w:rPr>
          <w:rFonts w:ascii="PT Astra Serif" w:hAnsi="PT Astra Serif"/>
          <w:b/>
          <w:sz w:val="28"/>
        </w:rPr>
      </w:pPr>
    </w:p>
    <w:p w:rsidR="005829F3" w:rsidRDefault="00C25AAE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от 28 марта 2025 г.                                                                             № 25-148</w:t>
      </w:r>
    </w:p>
    <w:p w:rsidR="005829F3" w:rsidRDefault="005829F3">
      <w:pPr>
        <w:rPr>
          <w:rFonts w:ascii="PT Astra Serif" w:hAnsi="PT Astra Serif"/>
          <w:b/>
          <w:sz w:val="28"/>
        </w:rPr>
      </w:pPr>
    </w:p>
    <w:p w:rsidR="005829F3" w:rsidRDefault="00C25AAE">
      <w:pPr>
        <w:jc w:val="center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b/>
          <w:sz w:val="27"/>
        </w:rPr>
        <w:t>г. Суворов</w:t>
      </w:r>
    </w:p>
    <w:p w:rsidR="005829F3" w:rsidRDefault="005829F3">
      <w:pPr>
        <w:jc w:val="center"/>
        <w:rPr>
          <w:rFonts w:ascii="PT Astra Serif" w:hAnsi="PT Astra Serif"/>
          <w:b/>
          <w:sz w:val="27"/>
        </w:rPr>
      </w:pPr>
    </w:p>
    <w:p w:rsidR="005829F3" w:rsidRDefault="00C25AAE">
      <w:pPr>
        <w:jc w:val="center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b/>
          <w:sz w:val="27"/>
        </w:rPr>
        <w:t>О повестке дня двадцать пятого</w:t>
      </w:r>
      <w:r>
        <w:rPr>
          <w:rFonts w:ascii="PT Astra Serif" w:hAnsi="PT Astra Serif"/>
          <w:b/>
          <w:sz w:val="27"/>
        </w:rPr>
        <w:t xml:space="preserve"> заседания Собрания представителей муниципального образования Суворовский район 7-го созыва</w:t>
      </w:r>
    </w:p>
    <w:p w:rsidR="005829F3" w:rsidRDefault="005829F3">
      <w:pPr>
        <w:jc w:val="center"/>
        <w:rPr>
          <w:rFonts w:ascii="PT Astra Serif" w:hAnsi="PT Astra Serif"/>
          <w:b/>
          <w:sz w:val="27"/>
        </w:rPr>
      </w:pPr>
    </w:p>
    <w:p w:rsidR="005829F3" w:rsidRDefault="00C25AAE">
      <w:pPr>
        <w:ind w:firstLine="709"/>
        <w:contextualSpacing/>
        <w:jc w:val="both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>Собрание представителей муниципального образования Суворовский район РЕШИЛО:</w:t>
      </w:r>
    </w:p>
    <w:p w:rsidR="005829F3" w:rsidRDefault="00C25AAE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7"/>
        </w:rPr>
        <w:t xml:space="preserve">Включить в </w:t>
      </w:r>
      <w:r>
        <w:rPr>
          <w:rFonts w:ascii="PT Astra Serif" w:hAnsi="PT Astra Serif"/>
          <w:sz w:val="28"/>
        </w:rPr>
        <w:t>повестку дня двадцать пятого заседания Собрания представителей муниципально</w:t>
      </w:r>
      <w:r>
        <w:rPr>
          <w:rFonts w:ascii="PT Astra Serif" w:hAnsi="PT Astra Serif"/>
          <w:sz w:val="28"/>
        </w:rPr>
        <w:t>го образования Суворовский район 28 марта 2025 года следующие вопросы:</w:t>
      </w:r>
    </w:p>
    <w:p w:rsidR="005829F3" w:rsidRDefault="00C25AAE">
      <w:pPr>
        <w:widowControl w:val="0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отчете главы муниципального образования Суворовский район о результатах своей деятельности и деятельности Собрания представителей муниципального образования Суворовский район за 2024</w:t>
      </w:r>
      <w:r>
        <w:rPr>
          <w:rFonts w:ascii="PT Astra Serif" w:hAnsi="PT Astra Serif"/>
          <w:sz w:val="28"/>
        </w:rPr>
        <w:t xml:space="preserve"> год.</w:t>
      </w:r>
    </w:p>
    <w:p w:rsidR="005829F3" w:rsidRDefault="00C25AAE">
      <w:pPr>
        <w:widowControl w:val="0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333333"/>
          <w:sz w:val="28"/>
          <w:highlight w:val="white"/>
        </w:rPr>
        <w:t>Отчет о результатах деятельности администрации муниципального образования Суворовский район за 2024 год и планах на 2025 год</w:t>
      </w:r>
      <w:r>
        <w:rPr>
          <w:rFonts w:ascii="PT Astra Serif" w:hAnsi="PT Astra Serif"/>
          <w:sz w:val="28"/>
        </w:rPr>
        <w:t>.</w:t>
      </w:r>
    </w:p>
    <w:p w:rsidR="005829F3" w:rsidRDefault="00C25AAE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внесении изменения в решение Собрания представителей муниципального образования Суворовский район от 26.03.2021 № 31-224 «</w:t>
      </w:r>
      <w:r>
        <w:rPr>
          <w:rFonts w:ascii="PT Astra Serif" w:hAnsi="PT Astra Serif"/>
          <w:sz w:val="28"/>
        </w:rPr>
        <w:t>Об утверждении Положения «О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в муниципальном образовании Суворовский район, находящимся в собственности му</w:t>
      </w:r>
      <w:r>
        <w:rPr>
          <w:rFonts w:ascii="PT Astra Serif" w:hAnsi="PT Astra Serif"/>
          <w:sz w:val="28"/>
        </w:rPr>
        <w:t>ниципального образования Суворовский район».</w:t>
      </w:r>
    </w:p>
    <w:p w:rsidR="005829F3" w:rsidRDefault="00C25AAE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sz w:val="28"/>
        </w:rPr>
        <w:t xml:space="preserve">О внесении изменений в решение Собрания представителей от 01.11.2016г. №34-277 «Об утверждении Положения о порядке установки памятников, мемориальных досок и других памятных знаков в </w:t>
      </w:r>
      <w:r>
        <w:rPr>
          <w:sz w:val="28"/>
        </w:rPr>
        <w:t>муниципальном образовании С</w:t>
      </w:r>
      <w:r>
        <w:rPr>
          <w:sz w:val="28"/>
        </w:rPr>
        <w:t>уворовский район».</w:t>
      </w:r>
    </w:p>
    <w:p w:rsidR="005829F3" w:rsidRDefault="00C25AAE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внесении изменений в решение Собрания представителей муниципального образования Суворовский район от 28.12.2015 № 23-212 «Об утверждении Положения о бюджетном процессе в муниципальном образовании Суворовский район».</w:t>
      </w:r>
    </w:p>
    <w:p w:rsidR="005829F3" w:rsidRDefault="00C25AAE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О внесении изменени</w:t>
      </w:r>
      <w:r>
        <w:rPr>
          <w:rFonts w:ascii="PT Astra Serif" w:hAnsi="PT Astra Serif"/>
          <w:sz w:val="28"/>
        </w:rPr>
        <w:t>й в решение Собрания представителей муниципального образования Суворовский район от 20.12.2024 № 19-121 «Об утверждении бюджета муниципального образования Суворовский район на 2025 год и на плановый период 2026 и 2027 годов».</w:t>
      </w:r>
    </w:p>
    <w:p w:rsidR="005829F3" w:rsidRDefault="00C25AAE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внесении изменения в решение</w:t>
      </w:r>
      <w:r>
        <w:rPr>
          <w:rFonts w:ascii="PT Astra Serif" w:hAnsi="PT Astra Serif"/>
          <w:sz w:val="28"/>
        </w:rPr>
        <w:t xml:space="preserve"> Собрания представителей муниципального образования Суворовский район от 18.10.2024 № 17-110 «О передаче муниципальному образованию Юго-Восточное Суворовского района, муниципальному образованию Северо-Западное Суворовского района осуществления части полном</w:t>
      </w:r>
      <w:r>
        <w:rPr>
          <w:rFonts w:ascii="PT Astra Serif" w:hAnsi="PT Astra Serif"/>
          <w:sz w:val="28"/>
        </w:rPr>
        <w:t>очий по решению вопросов местного значения муниципального образования Суворовский район на 2025-2027 годы».</w:t>
      </w:r>
    </w:p>
    <w:p w:rsidR="005829F3" w:rsidRDefault="00C25AAE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 внесении изменения в решение Собрания представителей муниципального образования Суворовский район от 18.10.2024 № 17-111 «О принятии осуществлени</w:t>
      </w:r>
      <w:r>
        <w:rPr>
          <w:rFonts w:ascii="PT Astra Serif" w:hAnsi="PT Astra Serif"/>
          <w:sz w:val="28"/>
        </w:rPr>
        <w:t>я части полномочий по решению вопросов местного значения за счет иных межбюджетных трансфертов, предоставляемых из бюджетов городских и сельских поселений Суворовского района на 2025-2027 годы».</w:t>
      </w:r>
    </w:p>
    <w:p w:rsidR="005829F3" w:rsidRDefault="00C25AAE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Об утверждении перечня имущества, находящегося в </w:t>
      </w:r>
      <w:r>
        <w:rPr>
          <w:rFonts w:ascii="PT Astra Serif" w:hAnsi="PT Astra Serif"/>
          <w:sz w:val="28"/>
        </w:rPr>
        <w:t>собственности муниципального образования Суворовский район, передаваемого в собственность муниципального образования город Суворов Суворовского района.</w:t>
      </w:r>
    </w:p>
    <w:p w:rsidR="005829F3" w:rsidRDefault="00C25AAE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признании утратившим силу решения Собрания представителей муниципального образования Суворовский район</w:t>
      </w:r>
      <w:r>
        <w:rPr>
          <w:rFonts w:ascii="PT Astra Serif" w:hAnsi="PT Astra Serif"/>
          <w:sz w:val="28"/>
        </w:rPr>
        <w:t xml:space="preserve"> от 03.07.2013 №59-528 «Об утверждении Положения об общественных советниках главы администрации муниципального образования Суворовский район».</w:t>
      </w:r>
    </w:p>
    <w:p w:rsidR="005829F3" w:rsidRDefault="00C25AAE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 внесении изменений в приложение к решению Собрания представителей муниципального образования Суворовский район </w:t>
      </w:r>
      <w:r>
        <w:rPr>
          <w:rFonts w:ascii="PT Astra Serif" w:hAnsi="PT Astra Serif"/>
          <w:sz w:val="28"/>
        </w:rPr>
        <w:t>от 26.02.2021 №30-212 «О Перечне должностей муниципальной службы администрации муниципального образования Суворовский район».</w:t>
      </w:r>
    </w:p>
    <w:p w:rsidR="005829F3" w:rsidRDefault="00C25AAE" w:rsidP="00C25AAE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О поддержке предложения о присвоении поселку Новая </w:t>
      </w:r>
      <w:proofErr w:type="spellStart"/>
      <w:r>
        <w:rPr>
          <w:rFonts w:ascii="PT Astra Serif" w:hAnsi="PT Astra Serif"/>
          <w:sz w:val="28"/>
        </w:rPr>
        <w:t>Черепеть</w:t>
      </w:r>
      <w:proofErr w:type="spellEnd"/>
      <w:r>
        <w:rPr>
          <w:rFonts w:ascii="PT Astra Serif" w:hAnsi="PT Astra Serif"/>
          <w:sz w:val="28"/>
        </w:rPr>
        <w:t xml:space="preserve"> Суворовского района почетного звания Тульской области «Населенный пун</w:t>
      </w:r>
      <w:r>
        <w:rPr>
          <w:rFonts w:ascii="PT Astra Serif" w:hAnsi="PT Astra Serif"/>
          <w:sz w:val="28"/>
        </w:rPr>
        <w:t>кт воинской доблести».</w:t>
      </w:r>
    </w:p>
    <w:p w:rsidR="005829F3" w:rsidRDefault="00C25AAE" w:rsidP="00C25AAE">
      <w:pPr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Разное.</w:t>
      </w:r>
      <w:bookmarkStart w:id="0" w:name="_GoBack"/>
      <w:bookmarkEnd w:id="0"/>
    </w:p>
    <w:p w:rsidR="005829F3" w:rsidRDefault="005829F3">
      <w:pPr>
        <w:ind w:firstLine="709"/>
        <w:jc w:val="both"/>
        <w:rPr>
          <w:rFonts w:ascii="PT Astra Serif" w:hAnsi="PT Astra Serif"/>
          <w:sz w:val="28"/>
        </w:rPr>
      </w:pPr>
    </w:p>
    <w:p w:rsidR="005829F3" w:rsidRDefault="005829F3">
      <w:pPr>
        <w:ind w:left="720"/>
        <w:jc w:val="both"/>
        <w:rPr>
          <w:rFonts w:ascii="PT Astra Serif" w:hAnsi="PT Astra Serif"/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829F3">
        <w:trPr>
          <w:trHeight w:val="1177"/>
        </w:trPr>
        <w:tc>
          <w:tcPr>
            <w:tcW w:w="4785" w:type="dxa"/>
            <w:shd w:val="clear" w:color="auto" w:fill="auto"/>
          </w:tcPr>
          <w:p w:rsidR="005829F3" w:rsidRDefault="00C25AA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Глава</w:t>
            </w:r>
          </w:p>
          <w:p w:rsidR="005829F3" w:rsidRDefault="00C25AA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муниципального образования</w:t>
            </w:r>
          </w:p>
          <w:p w:rsidR="005829F3" w:rsidRDefault="00C25AA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Суворовский район</w:t>
            </w:r>
          </w:p>
        </w:tc>
        <w:tc>
          <w:tcPr>
            <w:tcW w:w="4786" w:type="dxa"/>
            <w:shd w:val="clear" w:color="auto" w:fill="auto"/>
          </w:tcPr>
          <w:p w:rsidR="005829F3" w:rsidRDefault="005829F3">
            <w:pPr>
              <w:jc w:val="both"/>
              <w:rPr>
                <w:rFonts w:ascii="PT Astra Serif" w:hAnsi="PT Astra Serif"/>
                <w:b/>
                <w:sz w:val="28"/>
              </w:rPr>
            </w:pPr>
          </w:p>
          <w:p w:rsidR="005829F3" w:rsidRDefault="005829F3">
            <w:pPr>
              <w:jc w:val="both"/>
              <w:rPr>
                <w:rFonts w:ascii="PT Astra Serif" w:hAnsi="PT Astra Serif"/>
                <w:b/>
                <w:sz w:val="28"/>
              </w:rPr>
            </w:pPr>
          </w:p>
          <w:p w:rsidR="005829F3" w:rsidRDefault="00C25AAE">
            <w:pPr>
              <w:jc w:val="right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К.В. Ферапонтов</w:t>
            </w:r>
          </w:p>
        </w:tc>
      </w:tr>
    </w:tbl>
    <w:p w:rsidR="005829F3" w:rsidRDefault="005829F3">
      <w:pPr>
        <w:jc w:val="both"/>
        <w:rPr>
          <w:rFonts w:ascii="PT Astra Serif" w:hAnsi="PT Astra Serif"/>
        </w:rPr>
      </w:pPr>
    </w:p>
    <w:sectPr w:rsidR="005829F3">
      <w:type w:val="continuous"/>
      <w:pgSz w:w="11907" w:h="16840"/>
      <w:pgMar w:top="567" w:right="851" w:bottom="1108" w:left="1701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6B9"/>
    <w:multiLevelType w:val="multilevel"/>
    <w:tmpl w:val="2C88B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F3"/>
    <w:rsid w:val="005829F3"/>
    <w:rsid w:val="00C2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CFDE"/>
  <w15:docId w15:val="{065990A5-BA2D-4199-82B3-114EC611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855"/>
      </w:tabs>
      <w:ind w:firstLine="74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рогий1"/>
    <w:link w:val="a5"/>
    <w:rPr>
      <w:b/>
    </w:rPr>
  </w:style>
  <w:style w:type="character" w:styleId="a5">
    <w:name w:val="Strong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1"/>
    <w:link w:val="23"/>
    <w:rPr>
      <w:b/>
      <w:sz w:val="28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link w:val="a7"/>
    <w:pPr>
      <w:spacing w:after="160" w:line="240" w:lineRule="exact"/>
    </w:pPr>
    <w:rPr>
      <w:rFonts w:ascii="Verdana" w:hAnsi="Verdana"/>
    </w:rPr>
  </w:style>
  <w:style w:type="character" w:customStyle="1" w:styleId="a7">
    <w:name w:val="Знак Знак Знак Знак Знак Знак Знак Знак Знак Знак Знак Знак Знак Знак Знак Знак"/>
    <w:basedOn w:val="1"/>
    <w:link w:val="a6"/>
    <w:rPr>
      <w:rFonts w:ascii="Verdana" w:hAnsi="Verdana"/>
      <w:sz w:val="24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No Spacing"/>
    <w:link w:val="ab"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customStyle="1" w:styleId="ac">
    <w:name w:val="Знак Знак Знак 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"/>
    <w:basedOn w:val="1"/>
    <w:link w:val="ac"/>
    <w:rPr>
      <w:rFonts w:ascii="Verdana" w:hAnsi="Verdana"/>
      <w:sz w:val="20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link w:val="af"/>
    <w:pPr>
      <w:spacing w:after="160" w:line="240" w:lineRule="exact"/>
    </w:pPr>
    <w:rPr>
      <w:rFonts w:ascii="Verdana" w:hAnsi="Verdana"/>
    </w:rPr>
  </w:style>
  <w:style w:type="character" w:customStyle="1" w:styleId="af">
    <w:name w:val="Знак Знак Знак Знак Знак Знак Знак Знак Знак Знак Знак Знак Знак Знак Знак Знак"/>
    <w:basedOn w:val="1"/>
    <w:link w:val="ae"/>
    <w:rPr>
      <w:rFonts w:ascii="Verdana" w:hAnsi="Verdana"/>
      <w:sz w:val="24"/>
    </w:rPr>
  </w:style>
  <w:style w:type="paragraph" w:customStyle="1" w:styleId="13">
    <w:name w:val="Основной шрифт абзаца1"/>
    <w:link w:val="31"/>
  </w:style>
  <w:style w:type="paragraph" w:styleId="31">
    <w:name w:val="Body Text Indent 3"/>
    <w:basedOn w:val="a"/>
    <w:link w:val="32"/>
    <w:pPr>
      <w:tabs>
        <w:tab w:val="left" w:pos="684"/>
      </w:tabs>
      <w:ind w:left="684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25">
    <w:name w:val="Заголовок 2 Знак"/>
    <w:link w:val="26"/>
    <w:rPr>
      <w:rFonts w:ascii="Cambria" w:hAnsi="Cambria"/>
      <w:b/>
      <w:i/>
      <w:sz w:val="28"/>
    </w:rPr>
  </w:style>
  <w:style w:type="character" w:customStyle="1" w:styleId="26">
    <w:name w:val="Заголовок 2 Знак"/>
    <w:link w:val="25"/>
    <w:rPr>
      <w:rFonts w:ascii="Cambria" w:hAnsi="Cambria"/>
      <w:b/>
      <w:i/>
      <w:sz w:val="28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af0">
    <w:name w:val="Normal (Web)"/>
    <w:basedOn w:val="a"/>
    <w:link w:val="af1"/>
    <w:pPr>
      <w:spacing w:beforeAutospacing="1" w:afterAutospacing="1"/>
    </w:pPr>
  </w:style>
  <w:style w:type="character" w:customStyle="1" w:styleId="af1">
    <w:name w:val="Обычный (веб) Знак"/>
    <w:basedOn w:val="1"/>
    <w:link w:val="af0"/>
    <w:rPr>
      <w:sz w:val="24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Default">
    <w:name w:val="Default"/>
    <w:link w:val="Default0"/>
    <w:pPr>
      <w:ind w:firstLine="709"/>
      <w:jc w:val="both"/>
    </w:pPr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14">
    <w:name w:val="Гиперссылка1"/>
    <w:link w:val="af2"/>
    <w:rPr>
      <w:color w:val="0000FF"/>
      <w:u w:val="single"/>
    </w:rPr>
  </w:style>
  <w:style w:type="character" w:styleId="af2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27">
    <w:name w:val="Body Text Indent 2"/>
    <w:basedOn w:val="a"/>
    <w:link w:val="28"/>
    <w:pPr>
      <w:ind w:left="741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51">
    <w:name w:val="Знак5 Знак Знак Знак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 Знак Знак Знак"/>
    <w:basedOn w:val="1"/>
    <w:link w:val="51"/>
    <w:rPr>
      <w:rFonts w:ascii="Verdana" w:hAnsi="Verdan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3">
    <w:name w:val="Plain Text"/>
    <w:basedOn w:val="a"/>
    <w:link w:val="af4"/>
    <w:rPr>
      <w:rFonts w:ascii="Courier New" w:hAnsi="Courier New"/>
      <w:sz w:val="20"/>
    </w:rPr>
  </w:style>
  <w:style w:type="character" w:customStyle="1" w:styleId="af4">
    <w:name w:val="Текст Знак"/>
    <w:basedOn w:val="1"/>
    <w:link w:val="af3"/>
    <w:rPr>
      <w:rFonts w:ascii="Courier New" w:hAnsi="Courier New"/>
      <w:sz w:val="20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basedOn w:val="1"/>
    <w:link w:val="af5"/>
    <w:rPr>
      <w:sz w:val="24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af7">
    <w:name w:val="Body Text Indent"/>
    <w:basedOn w:val="a"/>
    <w:link w:val="af8"/>
    <w:pPr>
      <w:tabs>
        <w:tab w:val="left" w:pos="3105"/>
        <w:tab w:val="center" w:pos="5037"/>
      </w:tabs>
      <w:ind w:firstLine="720"/>
      <w:jc w:val="both"/>
    </w:pPr>
    <w:rPr>
      <w:b/>
      <w:sz w:val="28"/>
    </w:rPr>
  </w:style>
  <w:style w:type="character" w:customStyle="1" w:styleId="af8">
    <w:name w:val="Основной текст с отступом Знак"/>
    <w:basedOn w:val="1"/>
    <w:link w:val="af7"/>
    <w:rPr>
      <w:b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20">
    <w:name w:val="Стиль 12 пт курсив"/>
    <w:link w:val="121"/>
    <w:rPr>
      <w:i/>
      <w:sz w:val="24"/>
    </w:rPr>
  </w:style>
  <w:style w:type="character" w:customStyle="1" w:styleId="121">
    <w:name w:val="Стиль 12 пт курсив"/>
    <w:link w:val="120"/>
    <w:rPr>
      <w:rFonts w:ascii="Times New Roman" w:hAnsi="Times New Roman"/>
      <w:i/>
      <w:sz w:val="24"/>
    </w:rPr>
  </w:style>
  <w:style w:type="paragraph" w:styleId="afb">
    <w:name w:val="Title"/>
    <w:basedOn w:val="a"/>
    <w:link w:val="afc"/>
    <w:uiPriority w:val="10"/>
    <w:qFormat/>
    <w:pPr>
      <w:jc w:val="center"/>
    </w:pPr>
    <w:rPr>
      <w:sz w:val="28"/>
    </w:rPr>
  </w:style>
  <w:style w:type="character" w:customStyle="1" w:styleId="afc">
    <w:name w:val="Заголовок Знак"/>
    <w:basedOn w:val="1"/>
    <w:link w:val="afb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1"/>
    <w:basedOn w:val="1"/>
    <w:link w:val="2"/>
    <w:rPr>
      <w:rFonts w:ascii="Cambria" w:hAnsi="Cambria"/>
      <w:b/>
      <w:i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Natalia-pC</cp:lastModifiedBy>
  <cp:revision>2</cp:revision>
  <cp:lastPrinted>2025-03-31T08:06:00Z</cp:lastPrinted>
  <dcterms:created xsi:type="dcterms:W3CDTF">2025-03-31T08:06:00Z</dcterms:created>
  <dcterms:modified xsi:type="dcterms:W3CDTF">2025-03-31T08:07:00Z</dcterms:modified>
</cp:coreProperties>
</file>