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DD" w:rsidRPr="00975841" w:rsidRDefault="004F68DD" w:rsidP="004F68DD">
      <w:pPr>
        <w:spacing w:after="0"/>
        <w:jc w:val="center"/>
      </w:pPr>
      <w:bookmarkStart w:id="0" w:name="_GoBack"/>
      <w:r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1665" cy="743585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8DD" w:rsidRDefault="004F68DD" w:rsidP="004F68DD">
      <w:pPr>
        <w:spacing w:after="0"/>
        <w:jc w:val="center"/>
        <w:rPr>
          <w:b/>
          <w:sz w:val="34"/>
        </w:rPr>
      </w:pPr>
      <w:r w:rsidRPr="00E727C9">
        <w:rPr>
          <w:b/>
          <w:sz w:val="34"/>
        </w:rPr>
        <w:t xml:space="preserve">АДМИНИСТРАЦИЯ </w:t>
      </w:r>
    </w:p>
    <w:p w:rsidR="004F68DD" w:rsidRDefault="004F68DD" w:rsidP="004F68DD">
      <w:pPr>
        <w:spacing w:after="0"/>
        <w:jc w:val="center"/>
        <w:rPr>
          <w:b/>
          <w:sz w:val="34"/>
        </w:rPr>
      </w:pPr>
      <w:r w:rsidRPr="00E727C9">
        <w:rPr>
          <w:b/>
          <w:sz w:val="34"/>
        </w:rPr>
        <w:t>МУНИЦИПАЛЬНОГО</w:t>
      </w:r>
      <w:r>
        <w:rPr>
          <w:b/>
          <w:sz w:val="34"/>
        </w:rPr>
        <w:t xml:space="preserve"> </w:t>
      </w:r>
      <w:r w:rsidRPr="00E727C9">
        <w:rPr>
          <w:b/>
          <w:sz w:val="34"/>
        </w:rPr>
        <w:t xml:space="preserve">ОБРАЗОВАНИЯ </w:t>
      </w:r>
    </w:p>
    <w:p w:rsidR="004F68DD" w:rsidRDefault="004F68DD" w:rsidP="004F68DD">
      <w:pPr>
        <w:spacing w:after="0"/>
        <w:jc w:val="center"/>
        <w:rPr>
          <w:b/>
          <w:sz w:val="34"/>
        </w:rPr>
      </w:pPr>
      <w:r>
        <w:rPr>
          <w:b/>
          <w:sz w:val="34"/>
        </w:rPr>
        <w:t xml:space="preserve">СУВОРОВСКИЙ </w:t>
      </w:r>
      <w:r w:rsidRPr="00E727C9">
        <w:rPr>
          <w:b/>
          <w:sz w:val="34"/>
        </w:rPr>
        <w:t>РАЙОН</w:t>
      </w:r>
      <w:r>
        <w:rPr>
          <w:b/>
          <w:sz w:val="34"/>
        </w:rPr>
        <w:t xml:space="preserve"> </w:t>
      </w:r>
    </w:p>
    <w:p w:rsidR="004F68DD" w:rsidRDefault="004F68DD" w:rsidP="004F68DD">
      <w:pPr>
        <w:spacing w:after="0"/>
        <w:jc w:val="center"/>
        <w:rPr>
          <w:b/>
          <w:sz w:val="34"/>
        </w:rPr>
      </w:pPr>
    </w:p>
    <w:p w:rsidR="004F68DD" w:rsidRDefault="004F68DD" w:rsidP="004F68DD">
      <w:pPr>
        <w:spacing w:after="0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4F68DD" w:rsidRDefault="004F68DD" w:rsidP="004F68DD">
      <w:pPr>
        <w:spacing w:after="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F68DD" w:rsidRPr="007648B2" w:rsidTr="002247A0">
        <w:trPr>
          <w:trHeight w:val="146"/>
        </w:trPr>
        <w:tc>
          <w:tcPr>
            <w:tcW w:w="5846" w:type="dxa"/>
            <w:shd w:val="clear" w:color="auto" w:fill="auto"/>
          </w:tcPr>
          <w:p w:rsidR="004F68DD" w:rsidRPr="006F2075" w:rsidRDefault="004F68DD" w:rsidP="005B3665">
            <w:pPr>
              <w:pStyle w:val="a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4F68DD" w:rsidRPr="006F2075" w:rsidRDefault="004F68DD" w:rsidP="005B3665">
            <w:pPr>
              <w:pStyle w:val="a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</w:p>
        </w:tc>
      </w:tr>
      <w:bookmarkEnd w:id="0"/>
    </w:tbl>
    <w:p w:rsidR="00D5544A" w:rsidRDefault="00D5544A" w:rsidP="00043360">
      <w:pPr>
        <w:pStyle w:val="30"/>
        <w:shd w:val="clear" w:color="auto" w:fill="auto"/>
        <w:spacing w:before="0" w:line="240" w:lineRule="auto"/>
        <w:rPr>
          <w:rFonts w:ascii="PT Astra Serif" w:hAnsi="PT Astra Serif" w:cs="Arial"/>
          <w:color w:val="000000"/>
          <w:sz w:val="28"/>
          <w:szCs w:val="28"/>
          <w:lang w:bidi="ru-RU"/>
        </w:rPr>
      </w:pPr>
    </w:p>
    <w:p w:rsidR="00043360" w:rsidRPr="00043360" w:rsidRDefault="005B3665" w:rsidP="006130F7">
      <w:pPr>
        <w:pStyle w:val="30"/>
        <w:shd w:val="clear" w:color="auto" w:fill="auto"/>
        <w:spacing w:before="0" w:line="240" w:lineRule="auto"/>
        <w:rPr>
          <w:rFonts w:ascii="PT Astra Serif" w:hAnsi="PT Astra Serif" w:cs="Arial"/>
          <w:color w:val="000000"/>
          <w:sz w:val="28"/>
          <w:szCs w:val="28"/>
          <w:lang w:bidi="ru-RU"/>
        </w:rPr>
      </w:pPr>
      <w:r>
        <w:rPr>
          <w:rFonts w:ascii="PT Astra Serif" w:hAnsi="PT Astra Serif" w:cs="Arial"/>
          <w:color w:val="000000"/>
          <w:sz w:val="28"/>
          <w:szCs w:val="28"/>
          <w:lang w:bidi="ru-RU"/>
        </w:rPr>
        <w:t>О внесении изменения в постановление администрации муниципального образования Суворовский район от 24.11.2021 №861 «</w:t>
      </w:r>
      <w:r w:rsidR="00043360" w:rsidRPr="00043360">
        <w:rPr>
          <w:rFonts w:ascii="PT Astra Serif" w:hAnsi="PT Astra Serif" w:cs="Arial"/>
          <w:color w:val="000000"/>
          <w:sz w:val="28"/>
          <w:szCs w:val="28"/>
          <w:lang w:bidi="ru-RU"/>
        </w:rPr>
        <w:t>Об утверждении Порядка размещения сведений о доходах, расходах, об имуществе и обязательствах имущественного характера служащих администрации муниципального образования Суворовский район и членов их семей на</w:t>
      </w:r>
      <w:r w:rsidR="00FC24B9">
        <w:rPr>
          <w:rFonts w:ascii="PT Astra Serif" w:hAnsi="PT Astra Serif" w:cs="Arial"/>
          <w:color w:val="000000"/>
          <w:sz w:val="28"/>
          <w:szCs w:val="28"/>
          <w:lang w:bidi="ru-RU"/>
        </w:rPr>
        <w:t xml:space="preserve"> официальном</w:t>
      </w:r>
      <w:r w:rsidR="00043360" w:rsidRPr="00043360">
        <w:rPr>
          <w:rFonts w:ascii="PT Astra Serif" w:hAnsi="PT Astra Serif" w:cs="Arial"/>
          <w:color w:val="000000"/>
          <w:sz w:val="28"/>
          <w:szCs w:val="28"/>
          <w:lang w:bidi="ru-RU"/>
        </w:rPr>
        <w:t xml:space="preserve"> сайте муниципального образования Суворовский район в сети Интернет и предоставления этих сведений общероссийским средствам массовой информации для опубликования</w:t>
      </w:r>
      <w:r>
        <w:rPr>
          <w:rFonts w:ascii="PT Astra Serif" w:hAnsi="PT Astra Serif" w:cs="Arial"/>
          <w:color w:val="000000"/>
          <w:sz w:val="28"/>
          <w:szCs w:val="28"/>
          <w:lang w:bidi="ru-RU"/>
        </w:rPr>
        <w:t>»</w:t>
      </w:r>
    </w:p>
    <w:p w:rsidR="00043360" w:rsidRPr="00043360" w:rsidRDefault="00043360" w:rsidP="006130F7">
      <w:pPr>
        <w:pStyle w:val="30"/>
        <w:shd w:val="clear" w:color="auto" w:fill="auto"/>
        <w:spacing w:before="0" w:line="240" w:lineRule="auto"/>
        <w:rPr>
          <w:rFonts w:ascii="PT Astra Serif" w:hAnsi="PT Astra Serif" w:cs="Arial"/>
          <w:b w:val="0"/>
          <w:sz w:val="28"/>
          <w:szCs w:val="28"/>
        </w:rPr>
      </w:pPr>
    </w:p>
    <w:p w:rsidR="00043360" w:rsidRPr="00043360" w:rsidRDefault="00043360" w:rsidP="006130F7">
      <w:pPr>
        <w:pStyle w:val="1"/>
        <w:shd w:val="clear" w:color="auto" w:fill="auto"/>
        <w:spacing w:before="0" w:after="0" w:line="240" w:lineRule="auto"/>
        <w:ind w:firstLine="700"/>
        <w:rPr>
          <w:rFonts w:ascii="PT Astra Serif" w:hAnsi="PT Astra Serif" w:cs="Arial"/>
          <w:sz w:val="28"/>
          <w:szCs w:val="28"/>
        </w:rPr>
      </w:pPr>
      <w:r w:rsidRPr="00043360">
        <w:rPr>
          <w:rFonts w:ascii="PT Astra Serif" w:hAnsi="PT Astra Serif" w:cs="Arial"/>
          <w:color w:val="000000"/>
          <w:sz w:val="28"/>
          <w:szCs w:val="28"/>
          <w:lang w:bidi="ru-RU"/>
        </w:rPr>
        <w:t>В соответствии с Федеральными законами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08.07.2013 № 613 «Вопросы противодействия коррупции», от 15.07.2015 № 364 «О мерах по совершенствованию организации в области противодействия коррупции», на основании статьи 41 Устава муниципального образования Суворовский район, администрация муниципального образования Суворовский район ПОСТАНОВЛЯЕТ:</w:t>
      </w:r>
    </w:p>
    <w:p w:rsidR="005B3665" w:rsidRDefault="00043360" w:rsidP="006130F7">
      <w:pPr>
        <w:pStyle w:val="30"/>
        <w:spacing w:before="0" w:line="240" w:lineRule="auto"/>
        <w:ind w:firstLine="709"/>
        <w:jc w:val="both"/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</w:pPr>
      <w:r w:rsidRPr="00043360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1. </w:t>
      </w:r>
      <w:r w:rsid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 xml:space="preserve">Внести в приложение к </w:t>
      </w:r>
      <w:r w:rsidR="005B3665" w:rsidRP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постановлению администрации</w:t>
      </w:r>
      <w:r w:rsid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 xml:space="preserve"> </w:t>
      </w:r>
      <w:r w:rsidR="005B3665" w:rsidRP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муниципального образования Суворовский район</w:t>
      </w:r>
      <w:r w:rsid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 xml:space="preserve"> </w:t>
      </w:r>
      <w:r w:rsidR="005B3665" w:rsidRP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от 24.11.2021 №861</w:t>
      </w:r>
      <w:r w:rsid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 xml:space="preserve"> </w:t>
      </w:r>
      <w:r w:rsidR="005B3665" w:rsidRP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«Об утверждении Порядка размещения сведений о доходах, расходах, об имуществе и обязательствах имущественного характера служащих администрации муниципального образования Суворовский район и членов их семей на официальном сайте муниципального образования Суворовский район в сети Интернет и предоставления этих сведений общероссийским средствам массовой информации для опубликования»</w:t>
      </w:r>
      <w:r w:rsidR="005B3665">
        <w:rPr>
          <w:rFonts w:ascii="PT Astra Serif" w:hAnsi="PT Astra Serif" w:cs="Arial"/>
          <w:color w:val="000000"/>
          <w:sz w:val="28"/>
          <w:szCs w:val="28"/>
          <w:lang w:bidi="ru-RU"/>
        </w:rPr>
        <w:t xml:space="preserve"> </w:t>
      </w:r>
      <w:r w:rsid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следующие изменения подпункт «г» пункта 2 Поряд</w:t>
      </w:r>
      <w:r w:rsidR="005B3665" w:rsidRP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к</w:t>
      </w:r>
      <w:r w:rsid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а изложить в новой редакции:</w:t>
      </w:r>
    </w:p>
    <w:p w:rsidR="00043360" w:rsidRPr="00043360" w:rsidRDefault="005B3665" w:rsidP="006130F7">
      <w:pPr>
        <w:pStyle w:val="30"/>
        <w:spacing w:before="0" w:line="240" w:lineRule="auto"/>
        <w:ind w:firstLine="709"/>
        <w:jc w:val="both"/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</w:pPr>
      <w:r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«</w:t>
      </w:r>
      <w:r w:rsidRP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</w:t>
      </w:r>
      <w:r w:rsidRPr="005B3665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lastRenderedPageBreak/>
        <w:t>общая сумма таких сделок (сумма такой сделки) превышает общий доход служащего (работника) и его супруги (супруга) за три последних года, п</w:t>
      </w:r>
      <w:r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редшествующих отчетному периоду;</w:t>
      </w:r>
      <w:r w:rsidR="00043360" w:rsidRPr="00043360">
        <w:rPr>
          <w:rFonts w:ascii="PT Astra Serif" w:hAnsi="PT Astra Serif" w:cs="Arial"/>
          <w:b w:val="0"/>
          <w:color w:val="000000"/>
          <w:sz w:val="28"/>
          <w:szCs w:val="28"/>
          <w:lang w:bidi="ru-RU"/>
        </w:rPr>
        <w:t>».</w:t>
      </w:r>
    </w:p>
    <w:p w:rsidR="00244BBB" w:rsidRPr="00017F60" w:rsidRDefault="00BF64EF" w:rsidP="00244B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  <w:lang w:bidi="ru-RU"/>
        </w:rPr>
        <w:t>3</w:t>
      </w:r>
      <w:r w:rsidR="00244BBB">
        <w:rPr>
          <w:rFonts w:ascii="PT Astra Serif" w:hAnsi="PT Astra Serif" w:cs="Arial"/>
          <w:color w:val="000000"/>
          <w:sz w:val="28"/>
          <w:szCs w:val="28"/>
          <w:lang w:bidi="ru-RU"/>
        </w:rPr>
        <w:t xml:space="preserve">. </w:t>
      </w:r>
      <w:r w:rsidR="00244BBB" w:rsidRPr="00017F6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средствах массовой информации и </w:t>
      </w:r>
      <w:r w:rsidR="00244BBB"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="00244BBB" w:rsidRPr="00017F60">
        <w:rPr>
          <w:rFonts w:ascii="Times New Roman" w:hAnsi="Times New Roman"/>
          <w:color w:val="000000"/>
          <w:sz w:val="28"/>
          <w:szCs w:val="28"/>
        </w:rPr>
        <w:t>на официальном сайте муниципального образования Суворовский район.</w:t>
      </w:r>
    </w:p>
    <w:p w:rsidR="00244BBB" w:rsidRDefault="00244BBB" w:rsidP="00244B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17F60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официального опубликования.</w:t>
      </w:r>
    </w:p>
    <w:p w:rsidR="00043360" w:rsidRPr="00043360" w:rsidRDefault="00043360" w:rsidP="006130F7">
      <w:pPr>
        <w:pStyle w:val="1"/>
        <w:shd w:val="clear" w:color="auto" w:fill="auto"/>
        <w:spacing w:before="0" w:after="0" w:line="240" w:lineRule="auto"/>
        <w:ind w:firstLine="700"/>
        <w:rPr>
          <w:rFonts w:ascii="PT Astra Serif" w:hAnsi="PT Astra Serif" w:cs="Arial"/>
          <w:color w:val="000000"/>
          <w:sz w:val="28"/>
          <w:szCs w:val="28"/>
          <w:lang w:bidi="ru-RU"/>
        </w:rPr>
      </w:pPr>
    </w:p>
    <w:p w:rsidR="00043360" w:rsidRDefault="00043360" w:rsidP="006130F7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043360" w:rsidRPr="00D5544A" w:rsidTr="00043360">
        <w:trPr>
          <w:trHeight w:val="984"/>
        </w:trPr>
        <w:tc>
          <w:tcPr>
            <w:tcW w:w="3828" w:type="dxa"/>
          </w:tcPr>
          <w:p w:rsidR="00043360" w:rsidRPr="00D5544A" w:rsidRDefault="00043360" w:rsidP="0004336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D5544A">
              <w:rPr>
                <w:rFonts w:ascii="PT Astra Serif" w:eastAsia="Calibri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043360" w:rsidRPr="00D5544A" w:rsidRDefault="00043360" w:rsidP="0004336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D5544A">
              <w:rPr>
                <w:rFonts w:ascii="PT Astra Serif" w:eastAsia="Calibri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043360" w:rsidRPr="00D5544A" w:rsidRDefault="00043360" w:rsidP="0004336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D5544A">
              <w:rPr>
                <w:rFonts w:ascii="PT Astra Serif" w:eastAsia="Calibri" w:hAnsi="PT Astra Serif" w:cs="Arial"/>
                <w:b/>
                <w:sz w:val="28"/>
                <w:szCs w:val="28"/>
              </w:rPr>
              <w:t>Суворовский район</w:t>
            </w:r>
          </w:p>
        </w:tc>
        <w:tc>
          <w:tcPr>
            <w:tcW w:w="5670" w:type="dxa"/>
          </w:tcPr>
          <w:p w:rsidR="00043360" w:rsidRPr="00D5544A" w:rsidRDefault="00043360" w:rsidP="00043360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</w:p>
          <w:p w:rsidR="00043360" w:rsidRPr="00D5544A" w:rsidRDefault="00043360" w:rsidP="00043360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</w:p>
          <w:p w:rsidR="00043360" w:rsidRPr="00D5544A" w:rsidRDefault="005B3665" w:rsidP="00043360">
            <w:pPr>
              <w:spacing w:after="0" w:line="240" w:lineRule="auto"/>
              <w:jc w:val="right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Ю.С. Фомичев</w:t>
            </w:r>
          </w:p>
        </w:tc>
      </w:tr>
    </w:tbl>
    <w:p w:rsidR="00043360" w:rsidRPr="00043360" w:rsidRDefault="00043360" w:rsidP="00043360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043360" w:rsidRDefault="00043360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B3665" w:rsidRDefault="005B366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C865B5" w:rsidRPr="00C865B5" w:rsidRDefault="00043360" w:rsidP="00043360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C865B5">
        <w:rPr>
          <w:rFonts w:ascii="PT Astra Serif" w:hAnsi="PT Astra Serif" w:cs="Arial"/>
          <w:sz w:val="24"/>
          <w:szCs w:val="24"/>
        </w:rPr>
        <w:t>Исп. Гуляева О.С.</w:t>
      </w:r>
    </w:p>
    <w:p w:rsidR="00043360" w:rsidRPr="005B3665" w:rsidRDefault="00C865B5" w:rsidP="00043360">
      <w:pPr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C865B5">
        <w:rPr>
          <w:rFonts w:ascii="PT Astra Serif" w:hAnsi="PT Astra Serif" w:cs="Arial"/>
          <w:sz w:val="24"/>
          <w:szCs w:val="24"/>
        </w:rPr>
        <w:t>Тел. 2-73-29</w:t>
      </w:r>
    </w:p>
    <w:sectPr w:rsidR="00043360" w:rsidRPr="005B3665" w:rsidSect="007D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60"/>
    <w:rsid w:val="00043360"/>
    <w:rsid w:val="002367A8"/>
    <w:rsid w:val="00244BBB"/>
    <w:rsid w:val="00351F3F"/>
    <w:rsid w:val="004F68DD"/>
    <w:rsid w:val="005B3665"/>
    <w:rsid w:val="006130F7"/>
    <w:rsid w:val="008A7335"/>
    <w:rsid w:val="008F5EF8"/>
    <w:rsid w:val="00BF1005"/>
    <w:rsid w:val="00BF64EF"/>
    <w:rsid w:val="00C865B5"/>
    <w:rsid w:val="00D5544A"/>
    <w:rsid w:val="00E016A7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1F8A"/>
  <w15:docId w15:val="{66AB4F6A-CCBD-4329-9892-FDC0BA67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60"/>
    <w:pPr>
      <w:spacing w:after="200" w:line="276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3360"/>
    <w:rPr>
      <w:color w:val="0000FF"/>
      <w:u w:val="single"/>
    </w:rPr>
  </w:style>
  <w:style w:type="character" w:customStyle="1" w:styleId="a4">
    <w:name w:val="Основной текст_"/>
    <w:link w:val="1"/>
    <w:locked/>
    <w:rsid w:val="0004336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043360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3">
    <w:name w:val="Основной текст (3)_"/>
    <w:link w:val="30"/>
    <w:locked/>
    <w:rsid w:val="0004336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336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bCs/>
      <w:spacing w:val="3"/>
      <w:sz w:val="21"/>
      <w:szCs w:val="21"/>
      <w:lang w:eastAsia="en-US"/>
    </w:rPr>
  </w:style>
  <w:style w:type="paragraph" w:customStyle="1" w:styleId="formattext">
    <w:name w:val="formattext"/>
    <w:basedOn w:val="a"/>
    <w:rsid w:val="00043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43360"/>
  </w:style>
  <w:style w:type="table" w:styleId="a5">
    <w:name w:val="Table Grid"/>
    <w:basedOn w:val="a1"/>
    <w:uiPriority w:val="39"/>
    <w:rsid w:val="0004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4E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F68DD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6</cp:revision>
  <cp:lastPrinted>2025-04-07T12:11:00Z</cp:lastPrinted>
  <dcterms:created xsi:type="dcterms:W3CDTF">2025-04-07T12:01:00Z</dcterms:created>
  <dcterms:modified xsi:type="dcterms:W3CDTF">2025-04-07T12:49:00Z</dcterms:modified>
</cp:coreProperties>
</file>