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75841" w:rsidRDefault="00E727C9" w:rsidP="005F6D36">
      <w:pPr>
        <w:jc w:val="center"/>
        <w:rPr>
          <w:lang w:val="x-none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584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4F6D10C">
            <wp:extent cx="621665" cy="7435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75841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0D6E8D" w:rsidP="000D6E8D">
      <w:pPr>
        <w:jc w:val="center"/>
        <w:rPr>
          <w:rFonts w:ascii="PT Astra Serif" w:hAnsi="PT Astra Serif" w:cs="PT Astra Serif"/>
          <w:sz w:val="28"/>
          <w:szCs w:val="28"/>
        </w:rPr>
      </w:pPr>
      <w:r w:rsidRPr="00863714">
        <w:rPr>
          <w:rFonts w:ascii="PT Astra Serif" w:hAnsi="PT Astra Serif"/>
          <w:b/>
          <w:sz w:val="28"/>
          <w:szCs w:val="28"/>
        </w:rPr>
        <w:t>Об индексации заработной платы работников муниципальных учреждений муниципального образования город Суворов</w:t>
      </w:r>
      <w:r w:rsidRPr="00863714">
        <w:rPr>
          <w:rFonts w:ascii="PT Astra Serif" w:hAnsi="PT Astra Serif"/>
          <w:sz w:val="28"/>
          <w:szCs w:val="28"/>
        </w:rPr>
        <w:t xml:space="preserve"> </w:t>
      </w:r>
      <w:r w:rsidRPr="00863714">
        <w:rPr>
          <w:rFonts w:ascii="PT Astra Serif" w:hAnsi="PT Astra Serif"/>
          <w:b/>
          <w:sz w:val="28"/>
          <w:szCs w:val="28"/>
        </w:rPr>
        <w:t>Суворовского района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0D6E8D" w:rsidRPr="00863714" w:rsidRDefault="000D6E8D" w:rsidP="000D6E8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3714">
        <w:rPr>
          <w:rFonts w:ascii="PT Astra Serif" w:hAnsi="PT Astra Serif" w:cs="Times New Roman"/>
          <w:sz w:val="28"/>
          <w:szCs w:val="28"/>
        </w:rPr>
        <w:t xml:space="preserve">В соответствии с распоряжением Правительства Тульской области от </w:t>
      </w:r>
      <w:r w:rsidR="00CE1B63">
        <w:rPr>
          <w:rFonts w:ascii="PT Astra Serif" w:hAnsi="PT Astra Serif" w:cs="Times New Roman"/>
          <w:sz w:val="28"/>
          <w:szCs w:val="28"/>
        </w:rPr>
        <w:t>20</w:t>
      </w:r>
      <w:r w:rsidRPr="00863714">
        <w:rPr>
          <w:rFonts w:ascii="PT Astra Serif" w:hAnsi="PT Astra Serif" w:cs="Times New Roman"/>
          <w:sz w:val="28"/>
          <w:szCs w:val="28"/>
        </w:rPr>
        <w:t>.06.202</w:t>
      </w:r>
      <w:r w:rsidR="00935DC5">
        <w:rPr>
          <w:rFonts w:ascii="PT Astra Serif" w:hAnsi="PT Astra Serif" w:cs="Times New Roman"/>
          <w:sz w:val="28"/>
          <w:szCs w:val="28"/>
        </w:rPr>
        <w:t>5</w:t>
      </w:r>
      <w:r w:rsidRPr="00863714">
        <w:rPr>
          <w:rFonts w:ascii="PT Astra Serif" w:hAnsi="PT Astra Serif" w:cs="Times New Roman"/>
          <w:sz w:val="28"/>
          <w:szCs w:val="28"/>
        </w:rPr>
        <w:t xml:space="preserve"> №</w:t>
      </w:r>
      <w:r w:rsidR="00935DC5">
        <w:rPr>
          <w:rFonts w:ascii="PT Astra Serif" w:hAnsi="PT Astra Serif" w:cs="Times New Roman"/>
          <w:sz w:val="28"/>
          <w:szCs w:val="28"/>
        </w:rPr>
        <w:t>252</w:t>
      </w:r>
      <w:r w:rsidRPr="00863714">
        <w:rPr>
          <w:rFonts w:ascii="PT Astra Serif" w:hAnsi="PT Astra Serif" w:cs="Times New Roman"/>
          <w:sz w:val="28"/>
          <w:szCs w:val="28"/>
        </w:rPr>
        <w:t>-р</w:t>
      </w:r>
      <w:r w:rsidRPr="008637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63714">
        <w:rPr>
          <w:rFonts w:ascii="PT Astra Serif" w:hAnsi="PT Astra Serif" w:cs="Times New Roman"/>
          <w:sz w:val="28"/>
          <w:szCs w:val="28"/>
        </w:rPr>
        <w:t>«Об индексации заработной платы работников государственных учреждений (организаций) Тульской области», на основании абзаца 2 части 1 статьи 29 Устава  муниципального образования Суворовский район:</w:t>
      </w:r>
    </w:p>
    <w:p w:rsidR="000D6E8D" w:rsidRPr="00863714" w:rsidRDefault="000D6E8D" w:rsidP="000D6E8D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3714">
        <w:rPr>
          <w:rFonts w:ascii="PT Astra Serif" w:hAnsi="PT Astra Serif" w:cs="Times New Roman"/>
          <w:sz w:val="28"/>
          <w:szCs w:val="28"/>
        </w:rPr>
        <w:t>1. Произвести с 1 октября 202</w:t>
      </w:r>
      <w:r w:rsidR="00935DC5">
        <w:rPr>
          <w:rFonts w:ascii="PT Astra Serif" w:hAnsi="PT Astra Serif" w:cs="Times New Roman"/>
          <w:sz w:val="28"/>
          <w:szCs w:val="28"/>
        </w:rPr>
        <w:t>5</w:t>
      </w:r>
      <w:r w:rsidRPr="00863714">
        <w:rPr>
          <w:rFonts w:ascii="PT Astra Serif" w:hAnsi="PT Astra Serif" w:cs="Times New Roman"/>
          <w:sz w:val="28"/>
          <w:szCs w:val="28"/>
        </w:rPr>
        <w:t xml:space="preserve"> года индексацию должностных окладов (окладов, ставок) работников муниципальных учреждений муниципального образования город Суворов Суворовского района на </w:t>
      </w:r>
      <w:r w:rsidR="00F00F0F">
        <w:rPr>
          <w:rFonts w:ascii="PT Astra Serif" w:hAnsi="PT Astra Serif" w:cs="Times New Roman"/>
          <w:sz w:val="28"/>
          <w:szCs w:val="28"/>
        </w:rPr>
        <w:t>4</w:t>
      </w:r>
      <w:r w:rsidR="00935DC5">
        <w:rPr>
          <w:rFonts w:ascii="PT Astra Serif" w:hAnsi="PT Astra Serif" w:cs="Times New Roman"/>
          <w:sz w:val="28"/>
          <w:szCs w:val="28"/>
        </w:rPr>
        <w:t>,5</w:t>
      </w:r>
      <w:r w:rsidRPr="00863714">
        <w:rPr>
          <w:rFonts w:ascii="PT Astra Serif" w:hAnsi="PT Astra Serif" w:cs="Times New Roman"/>
          <w:sz w:val="28"/>
          <w:szCs w:val="28"/>
        </w:rPr>
        <w:t xml:space="preserve"> процента.</w:t>
      </w:r>
    </w:p>
    <w:p w:rsidR="000D6E8D" w:rsidRPr="00863714" w:rsidRDefault="000D6E8D" w:rsidP="000D6E8D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3714">
        <w:rPr>
          <w:rFonts w:ascii="PT Astra Serif" w:hAnsi="PT Astra Serif" w:cs="Times New Roman"/>
          <w:sz w:val="28"/>
          <w:szCs w:val="28"/>
        </w:rPr>
        <w:t>При повышении должностных окладов (окладов, ставок) работников муниципальных учреждений их размеры подлежат округлению до целого рубля в сторону увеличения.</w:t>
      </w:r>
    </w:p>
    <w:p w:rsidR="000D6E8D" w:rsidRPr="00863714" w:rsidRDefault="000D6E8D" w:rsidP="000D6E8D">
      <w:pPr>
        <w:pStyle w:val="ConsPlusNormal"/>
        <w:tabs>
          <w:tab w:val="left" w:pos="851"/>
          <w:tab w:val="left" w:pos="1134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3714">
        <w:rPr>
          <w:rFonts w:ascii="PT Astra Serif" w:hAnsi="PT Astra Serif" w:cs="Times New Roman"/>
          <w:sz w:val="28"/>
          <w:szCs w:val="28"/>
        </w:rPr>
        <w:t>2. Внести соответствующие изменения в нормативные правовые акты, утверждающие положения об условиях оплаты труда работников учреждений.</w:t>
      </w:r>
    </w:p>
    <w:p w:rsidR="000D6E8D" w:rsidRPr="00863714" w:rsidRDefault="000D6E8D" w:rsidP="000D6E8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63714">
        <w:rPr>
          <w:rFonts w:ascii="PT Astra Serif" w:hAnsi="PT Astra Serif" w:cs="Times New Roman"/>
          <w:sz w:val="28"/>
          <w:szCs w:val="28"/>
        </w:rPr>
        <w:t>3. Распоряжение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35DC5" w:rsidRPr="00D50C0F" w:rsidTr="00E95B8F">
        <w:trPr>
          <w:trHeight w:val="229"/>
        </w:trPr>
        <w:tc>
          <w:tcPr>
            <w:tcW w:w="2178" w:type="pct"/>
          </w:tcPr>
          <w:p w:rsidR="00935DC5" w:rsidRPr="00D50C0F" w:rsidRDefault="00935DC5" w:rsidP="00E95B8F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50C0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278" w:type="pct"/>
            <w:vAlign w:val="center"/>
          </w:tcPr>
          <w:p w:rsidR="00935DC5" w:rsidRPr="00D50C0F" w:rsidRDefault="00935DC5" w:rsidP="00E95B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935DC5" w:rsidRPr="00D50C0F" w:rsidRDefault="00935DC5" w:rsidP="001A1E0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Ю</w:t>
            </w:r>
            <w:r w:rsidRPr="00D50C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 w:rsidR="001A1E0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Pr="00D50C0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Фомичев</w:t>
            </w:r>
          </w:p>
        </w:tc>
      </w:tr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2A16C1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2A16C1" w:rsidP="008A457D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D6E8D" w:rsidRDefault="000D6E8D">
      <w:pPr>
        <w:rPr>
          <w:rFonts w:ascii="PT Astra Serif" w:hAnsi="PT Astra Serif" w:cs="PT Astra Serif"/>
          <w:sz w:val="28"/>
          <w:szCs w:val="28"/>
        </w:rPr>
      </w:pPr>
    </w:p>
    <w:p w:rsidR="000D6E8D" w:rsidRDefault="000D6E8D">
      <w:pPr>
        <w:rPr>
          <w:rFonts w:ascii="PT Astra Serif" w:hAnsi="PT Astra Serif" w:cs="PT Astra Serif"/>
          <w:sz w:val="28"/>
          <w:szCs w:val="28"/>
        </w:rPr>
      </w:pPr>
    </w:p>
    <w:p w:rsidR="000D6E8D" w:rsidRDefault="000D6E8D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0D6E8D" w:rsidRPr="00863714" w:rsidRDefault="000D6E8D" w:rsidP="000D6E8D">
      <w:pPr>
        <w:ind w:right="7227"/>
        <w:jc w:val="center"/>
        <w:rPr>
          <w:rFonts w:ascii="PT Astra Serif" w:hAnsi="PT Astra Serif"/>
          <w:sz w:val="22"/>
          <w:szCs w:val="22"/>
        </w:rPr>
      </w:pPr>
      <w:r w:rsidRPr="00863714">
        <w:rPr>
          <w:rFonts w:ascii="PT Astra Serif" w:hAnsi="PT Astra Serif"/>
          <w:sz w:val="22"/>
          <w:szCs w:val="22"/>
        </w:rPr>
        <w:t xml:space="preserve">Исп.: </w:t>
      </w:r>
      <w:r w:rsidR="00F00F0F">
        <w:rPr>
          <w:rFonts w:ascii="PT Astra Serif" w:hAnsi="PT Astra Serif"/>
          <w:sz w:val="22"/>
          <w:szCs w:val="22"/>
        </w:rPr>
        <w:t>Ивакина</w:t>
      </w:r>
      <w:r w:rsidRPr="00863714">
        <w:rPr>
          <w:rFonts w:ascii="PT Astra Serif" w:hAnsi="PT Astra Serif"/>
          <w:sz w:val="22"/>
          <w:szCs w:val="22"/>
        </w:rPr>
        <w:t xml:space="preserve"> Н.</w:t>
      </w:r>
      <w:r w:rsidR="00F00F0F">
        <w:rPr>
          <w:rFonts w:ascii="PT Astra Serif" w:hAnsi="PT Astra Serif"/>
          <w:sz w:val="22"/>
          <w:szCs w:val="22"/>
        </w:rPr>
        <w:t>А</w:t>
      </w:r>
      <w:r w:rsidRPr="00863714">
        <w:rPr>
          <w:rFonts w:ascii="PT Astra Serif" w:hAnsi="PT Astra Serif"/>
          <w:sz w:val="22"/>
          <w:szCs w:val="22"/>
        </w:rPr>
        <w:t>.</w:t>
      </w:r>
    </w:p>
    <w:p w:rsidR="000D6E8D" w:rsidRDefault="000D6E8D" w:rsidP="000D6E8D">
      <w:pPr>
        <w:ind w:right="7227"/>
        <w:jc w:val="center"/>
        <w:rPr>
          <w:rFonts w:ascii="PT Astra Serif" w:hAnsi="PT Astra Serif" w:cs="PT Astra Serif"/>
          <w:sz w:val="28"/>
          <w:szCs w:val="28"/>
        </w:rPr>
      </w:pPr>
      <w:r w:rsidRPr="00863714">
        <w:rPr>
          <w:rFonts w:ascii="PT Astra Serif" w:hAnsi="PT Astra Serif"/>
          <w:sz w:val="22"/>
          <w:szCs w:val="22"/>
        </w:rPr>
        <w:t>Тел: 2-03-57</w:t>
      </w:r>
    </w:p>
    <w:sectPr w:rsidR="000D6E8D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FA" w:rsidRDefault="005C25FA">
      <w:r>
        <w:separator/>
      </w:r>
    </w:p>
  </w:endnote>
  <w:endnote w:type="continuationSeparator" w:id="0">
    <w:p w:rsidR="005C25FA" w:rsidRDefault="005C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FA" w:rsidRDefault="005C25FA">
      <w:r>
        <w:separator/>
      </w:r>
    </w:p>
  </w:footnote>
  <w:footnote w:type="continuationSeparator" w:id="0">
    <w:p w:rsidR="005C25FA" w:rsidRDefault="005C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D6E8D"/>
    <w:rsid w:val="000E6231"/>
    <w:rsid w:val="000F03B2"/>
    <w:rsid w:val="00115CE3"/>
    <w:rsid w:val="0011670F"/>
    <w:rsid w:val="00140632"/>
    <w:rsid w:val="0016136D"/>
    <w:rsid w:val="00174BF8"/>
    <w:rsid w:val="001A1E0A"/>
    <w:rsid w:val="001A5FBD"/>
    <w:rsid w:val="001C32A8"/>
    <w:rsid w:val="001C7CE2"/>
    <w:rsid w:val="001E53E5"/>
    <w:rsid w:val="001F0DB5"/>
    <w:rsid w:val="002013D6"/>
    <w:rsid w:val="0021412F"/>
    <w:rsid w:val="002147F8"/>
    <w:rsid w:val="00230575"/>
    <w:rsid w:val="00236560"/>
    <w:rsid w:val="002529B1"/>
    <w:rsid w:val="00260B37"/>
    <w:rsid w:val="00270C3B"/>
    <w:rsid w:val="0029794D"/>
    <w:rsid w:val="002A00EF"/>
    <w:rsid w:val="002A16C1"/>
    <w:rsid w:val="002B4FD2"/>
    <w:rsid w:val="002E54BE"/>
    <w:rsid w:val="00322635"/>
    <w:rsid w:val="003A2384"/>
    <w:rsid w:val="003D216B"/>
    <w:rsid w:val="0048387B"/>
    <w:rsid w:val="004964FF"/>
    <w:rsid w:val="004C74A2"/>
    <w:rsid w:val="00526511"/>
    <w:rsid w:val="005B2800"/>
    <w:rsid w:val="005B3753"/>
    <w:rsid w:val="005C25FA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774C"/>
    <w:rsid w:val="00826211"/>
    <w:rsid w:val="0083223B"/>
    <w:rsid w:val="00886A38"/>
    <w:rsid w:val="008A457D"/>
    <w:rsid w:val="008F2E0C"/>
    <w:rsid w:val="009110D2"/>
    <w:rsid w:val="00935DC5"/>
    <w:rsid w:val="00966221"/>
    <w:rsid w:val="00975841"/>
    <w:rsid w:val="00995151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E1B63"/>
    <w:rsid w:val="00CF25B5"/>
    <w:rsid w:val="00CF3559"/>
    <w:rsid w:val="00E03E77"/>
    <w:rsid w:val="00E06FAE"/>
    <w:rsid w:val="00E11B07"/>
    <w:rsid w:val="00E41E47"/>
    <w:rsid w:val="00E727C9"/>
    <w:rsid w:val="00F00F0F"/>
    <w:rsid w:val="00F63BDF"/>
    <w:rsid w:val="00F737E5"/>
    <w:rsid w:val="00F825D0"/>
    <w:rsid w:val="00FD642B"/>
    <w:rsid w:val="00FD6AEF"/>
    <w:rsid w:val="00FE04D2"/>
    <w:rsid w:val="00FE125F"/>
    <w:rsid w:val="00FE1FA9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0D6E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c">
    <w:name w:val="Без интервала Знак"/>
    <w:link w:val="afb"/>
    <w:uiPriority w:val="1"/>
    <w:rsid w:val="00935D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0D6E8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c">
    <w:name w:val="Без интервала Знак"/>
    <w:link w:val="afb"/>
    <w:uiPriority w:val="1"/>
    <w:rsid w:val="00935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D48F-8427-4B74-A1EC-DE3DBDFD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8</cp:revision>
  <cp:lastPrinted>2022-06-08T10:52:00Z</cp:lastPrinted>
  <dcterms:created xsi:type="dcterms:W3CDTF">2022-09-01T12:16:00Z</dcterms:created>
  <dcterms:modified xsi:type="dcterms:W3CDTF">2025-06-23T12:10:00Z</dcterms:modified>
</cp:coreProperties>
</file>